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B15" w:rsidRPr="00561A53" w:rsidRDefault="00CE7B15" w:rsidP="00561A53">
      <w:pPr>
        <w:pStyle w:val="af2"/>
        <w:spacing w:before="0" w:beforeAutospacing="0" w:after="0" w:afterAutospacing="0"/>
        <w:jc w:val="center"/>
      </w:pPr>
      <w:r w:rsidRPr="00561A53">
        <w:t>Министерство науки и высшего образования Российской Федерации</w:t>
      </w:r>
    </w:p>
    <w:p w:rsidR="00CE7B15" w:rsidRPr="00561A53" w:rsidRDefault="00CE7B15" w:rsidP="00561A53">
      <w:pPr>
        <w:pStyle w:val="af2"/>
        <w:spacing w:before="0" w:beforeAutospacing="0" w:after="0" w:afterAutospacing="0"/>
        <w:jc w:val="center"/>
      </w:pPr>
      <w:r w:rsidRPr="00561A53">
        <w:t>Федеральное государственное автономное образовательное учреждение высшего образования «Южно-Уральский государственный университет</w:t>
      </w:r>
    </w:p>
    <w:p w:rsidR="00CE7B15" w:rsidRPr="00561A53" w:rsidRDefault="00CE7B15" w:rsidP="00561A53">
      <w:pPr>
        <w:pStyle w:val="af2"/>
        <w:spacing w:before="0" w:beforeAutospacing="0" w:after="0" w:afterAutospacing="0"/>
        <w:jc w:val="center"/>
      </w:pPr>
      <w:r w:rsidRPr="00561A53">
        <w:t>(национальный исследовательский университет)»</w:t>
      </w:r>
    </w:p>
    <w:p w:rsidR="00CE7B15" w:rsidRPr="00561A53" w:rsidRDefault="00CE7B15" w:rsidP="00561A53">
      <w:pPr>
        <w:pStyle w:val="af2"/>
        <w:spacing w:before="0" w:beforeAutospacing="0" w:after="0" w:afterAutospacing="0"/>
        <w:jc w:val="center"/>
      </w:pPr>
      <w:r w:rsidRPr="00561A53">
        <w:t>Институт спорта, туризма и сервиса</w:t>
      </w:r>
    </w:p>
    <w:p w:rsidR="00CE7B15" w:rsidRPr="00561A53" w:rsidRDefault="00CE7B15" w:rsidP="00561A53">
      <w:pPr>
        <w:pStyle w:val="af2"/>
        <w:spacing w:before="0" w:beforeAutospacing="0" w:after="0" w:afterAutospacing="0"/>
        <w:jc w:val="center"/>
      </w:pPr>
      <w:r w:rsidRPr="00561A53">
        <w:t>Многопрофильный колледж</w:t>
      </w:r>
    </w:p>
    <w:p w:rsidR="00CE7B15" w:rsidRPr="00561A53" w:rsidRDefault="00CE7B15" w:rsidP="00561A53">
      <w:pPr>
        <w:pStyle w:val="af2"/>
        <w:spacing w:before="0" w:beforeAutospacing="0" w:after="0" w:afterAutospacing="0"/>
        <w:jc w:val="center"/>
        <w:rPr>
          <w:caps/>
        </w:rPr>
      </w:pPr>
      <w:r w:rsidRPr="00561A53">
        <w:t>Политехническое отделение</w:t>
      </w:r>
    </w:p>
    <w:p w:rsidR="008F3B3D" w:rsidRPr="00561A53" w:rsidRDefault="008F3B3D" w:rsidP="00561A53">
      <w:pPr>
        <w:spacing w:after="0" w:line="240" w:lineRule="auto"/>
        <w:jc w:val="center"/>
        <w:rPr>
          <w:rFonts w:ascii="Times New Roman" w:hAnsi="Times New Roman"/>
          <w:sz w:val="24"/>
          <w:szCs w:val="24"/>
        </w:rPr>
      </w:pPr>
    </w:p>
    <w:p w:rsidR="008F3B3D" w:rsidRPr="00561A53" w:rsidRDefault="008F3B3D" w:rsidP="00561A53">
      <w:pPr>
        <w:spacing w:after="0" w:line="240" w:lineRule="auto"/>
        <w:jc w:val="center"/>
        <w:rPr>
          <w:rFonts w:ascii="Times New Roman" w:hAnsi="Times New Roman"/>
          <w:sz w:val="24"/>
          <w:szCs w:val="24"/>
        </w:rPr>
      </w:pPr>
    </w:p>
    <w:p w:rsidR="008F3B3D" w:rsidRPr="00561A53" w:rsidRDefault="008F3B3D" w:rsidP="00561A53">
      <w:pPr>
        <w:spacing w:after="0" w:line="240" w:lineRule="auto"/>
        <w:jc w:val="center"/>
        <w:rPr>
          <w:rFonts w:ascii="Times New Roman" w:hAnsi="Times New Roman"/>
          <w:sz w:val="24"/>
          <w:szCs w:val="24"/>
        </w:rPr>
      </w:pPr>
    </w:p>
    <w:p w:rsidR="008F3B3D" w:rsidRPr="00561A53" w:rsidRDefault="008F3B3D" w:rsidP="00561A53">
      <w:pPr>
        <w:spacing w:after="0" w:line="240" w:lineRule="auto"/>
        <w:jc w:val="center"/>
        <w:rPr>
          <w:rFonts w:ascii="Times New Roman" w:hAnsi="Times New Roman"/>
          <w:sz w:val="24"/>
          <w:szCs w:val="24"/>
        </w:rPr>
      </w:pPr>
    </w:p>
    <w:p w:rsidR="008F3B3D" w:rsidRPr="00561A53" w:rsidRDefault="00E056BE" w:rsidP="00E056BE">
      <w:pPr>
        <w:spacing w:after="0" w:line="240" w:lineRule="auto"/>
        <w:jc w:val="right"/>
        <w:rPr>
          <w:rFonts w:ascii="Times New Roman" w:hAnsi="Times New Roman"/>
          <w:sz w:val="24"/>
          <w:szCs w:val="24"/>
        </w:rPr>
      </w:pPr>
      <w:r w:rsidRPr="00E056BE">
        <w:rPr>
          <w:rFonts w:ascii="Times New Roman" w:hAnsi="Times New Roman"/>
          <w:noProof/>
          <w:sz w:val="24"/>
          <w:szCs w:val="24"/>
          <w:lang w:eastAsia="ru-RU"/>
        </w:rPr>
        <w:drawing>
          <wp:inline distT="0" distB="0" distL="0" distR="0">
            <wp:extent cx="2619741" cy="211484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19741" cy="2114845"/>
                    </a:xfrm>
                    <a:prstGeom prst="rect">
                      <a:avLst/>
                    </a:prstGeom>
                  </pic:spPr>
                </pic:pic>
              </a:graphicData>
            </a:graphic>
          </wp:inline>
        </w:drawing>
      </w:r>
    </w:p>
    <w:p w:rsidR="00CE7B15" w:rsidRPr="00561A53" w:rsidRDefault="00CE7B15" w:rsidP="00561A53">
      <w:pPr>
        <w:spacing w:after="0" w:line="240" w:lineRule="auto"/>
        <w:jc w:val="center"/>
        <w:rPr>
          <w:rFonts w:ascii="Times New Roman" w:hAnsi="Times New Roman"/>
          <w:sz w:val="24"/>
          <w:szCs w:val="24"/>
        </w:rPr>
      </w:pPr>
    </w:p>
    <w:p w:rsidR="00CE7B15" w:rsidRPr="00561A53" w:rsidRDefault="00CE7B15" w:rsidP="00561A53">
      <w:pPr>
        <w:spacing w:after="0" w:line="240" w:lineRule="auto"/>
        <w:jc w:val="center"/>
        <w:rPr>
          <w:rFonts w:ascii="Times New Roman" w:hAnsi="Times New Roman"/>
          <w:sz w:val="24"/>
          <w:szCs w:val="24"/>
        </w:rPr>
      </w:pPr>
    </w:p>
    <w:p w:rsidR="008F3B3D" w:rsidRPr="00561A53" w:rsidRDefault="008F3B3D" w:rsidP="00561A53">
      <w:pPr>
        <w:spacing w:after="0" w:line="240" w:lineRule="auto"/>
        <w:ind w:left="120"/>
        <w:jc w:val="center"/>
        <w:rPr>
          <w:rFonts w:ascii="Times New Roman" w:hAnsi="Times New Roman"/>
          <w:sz w:val="24"/>
          <w:szCs w:val="24"/>
        </w:rPr>
      </w:pPr>
    </w:p>
    <w:p w:rsidR="008F3B3D" w:rsidRPr="00561A53" w:rsidRDefault="008F3B3D" w:rsidP="00561A53">
      <w:pPr>
        <w:spacing w:after="0" w:line="240" w:lineRule="auto"/>
        <w:jc w:val="center"/>
        <w:rPr>
          <w:rFonts w:ascii="Times New Roman" w:hAnsi="Times New Roman"/>
          <w:b/>
          <w:caps/>
          <w:sz w:val="24"/>
          <w:szCs w:val="24"/>
        </w:rPr>
      </w:pPr>
      <w:r w:rsidRPr="00561A53">
        <w:rPr>
          <w:rFonts w:ascii="Times New Roman" w:hAnsi="Times New Roman"/>
          <w:b/>
          <w:caps/>
          <w:sz w:val="24"/>
          <w:szCs w:val="24"/>
        </w:rPr>
        <w:t xml:space="preserve">Фонд оценочных средств </w:t>
      </w:r>
    </w:p>
    <w:p w:rsidR="008F3B3D" w:rsidRPr="00561A53" w:rsidRDefault="008F3B3D" w:rsidP="00561A53">
      <w:pPr>
        <w:spacing w:after="0" w:line="240" w:lineRule="auto"/>
        <w:jc w:val="center"/>
        <w:rPr>
          <w:rFonts w:ascii="Times New Roman" w:hAnsi="Times New Roman"/>
          <w:b/>
          <w:sz w:val="24"/>
          <w:szCs w:val="24"/>
        </w:rPr>
      </w:pPr>
      <w:r w:rsidRPr="00561A53">
        <w:rPr>
          <w:rFonts w:ascii="Times New Roman" w:hAnsi="Times New Roman"/>
          <w:b/>
          <w:caps/>
          <w:sz w:val="24"/>
          <w:szCs w:val="24"/>
        </w:rPr>
        <w:t>программы подготовки специалистов среднего звена</w:t>
      </w:r>
    </w:p>
    <w:p w:rsidR="008F3B3D" w:rsidRPr="00561A53" w:rsidRDefault="008F3B3D" w:rsidP="00561A53">
      <w:pPr>
        <w:spacing w:after="0" w:line="240" w:lineRule="auto"/>
        <w:ind w:left="120"/>
        <w:jc w:val="center"/>
        <w:rPr>
          <w:rFonts w:ascii="Times New Roman" w:hAnsi="Times New Roman"/>
          <w:b/>
          <w:sz w:val="24"/>
          <w:szCs w:val="24"/>
        </w:rPr>
      </w:pPr>
      <w:r w:rsidRPr="00561A53">
        <w:rPr>
          <w:rFonts w:ascii="Times New Roman" w:hAnsi="Times New Roman"/>
          <w:b/>
          <w:sz w:val="24"/>
          <w:szCs w:val="24"/>
        </w:rPr>
        <w:t>по специальности среднего профессионального образования</w:t>
      </w:r>
    </w:p>
    <w:p w:rsidR="009A735D" w:rsidRPr="008B0367" w:rsidRDefault="008B0367" w:rsidP="00561A53">
      <w:pPr>
        <w:spacing w:after="0" w:line="240" w:lineRule="auto"/>
        <w:jc w:val="center"/>
        <w:rPr>
          <w:rFonts w:ascii="Times New Roman" w:hAnsi="Times New Roman"/>
          <w:b/>
          <w:sz w:val="24"/>
          <w:szCs w:val="24"/>
        </w:rPr>
      </w:pPr>
      <w:r w:rsidRPr="008B0367">
        <w:rPr>
          <w:rFonts w:ascii="Times New Roman" w:hAnsi="Times New Roman"/>
          <w:b/>
          <w:sz w:val="24"/>
          <w:szCs w:val="24"/>
        </w:rPr>
        <w:t>15.02.16 Технология машиностроения</w:t>
      </w:r>
    </w:p>
    <w:p w:rsidR="00113317" w:rsidRPr="00561A53" w:rsidRDefault="00113317" w:rsidP="00561A53">
      <w:pPr>
        <w:spacing w:after="0" w:line="240" w:lineRule="auto"/>
        <w:rPr>
          <w:rFonts w:ascii="Times New Roman" w:hAnsi="Times New Roman"/>
          <w:b/>
          <w:sz w:val="24"/>
          <w:szCs w:val="24"/>
        </w:rPr>
      </w:pPr>
    </w:p>
    <w:p w:rsidR="00E57E85" w:rsidRPr="00561A53" w:rsidRDefault="00E57E85" w:rsidP="00561A53">
      <w:pPr>
        <w:spacing w:after="0" w:line="240" w:lineRule="auto"/>
        <w:rPr>
          <w:rFonts w:ascii="Times New Roman" w:hAnsi="Times New Roman"/>
          <w:b/>
          <w:sz w:val="24"/>
          <w:szCs w:val="24"/>
        </w:rPr>
      </w:pPr>
    </w:p>
    <w:p w:rsidR="00113317" w:rsidRPr="00561A53" w:rsidRDefault="00113317" w:rsidP="00561A53">
      <w:pPr>
        <w:spacing w:after="0" w:line="240" w:lineRule="auto"/>
        <w:rPr>
          <w:rFonts w:ascii="Times New Roman" w:hAnsi="Times New Roman"/>
          <w:b/>
          <w:sz w:val="24"/>
          <w:szCs w:val="24"/>
        </w:rPr>
      </w:pP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Default="008F3B3D"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Pr="00561A53" w:rsidRDefault="00116833" w:rsidP="00561A53">
      <w:pPr>
        <w:tabs>
          <w:tab w:val="left" w:pos="3075"/>
        </w:tabs>
        <w:spacing w:after="0" w:line="240" w:lineRule="auto"/>
        <w:jc w:val="center"/>
        <w:rPr>
          <w:rFonts w:ascii="Times New Roman" w:hAnsi="Times New Roman"/>
          <w:bCs/>
          <w:sz w:val="24"/>
          <w:szCs w:val="24"/>
        </w:rPr>
      </w:pP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Pr="00561A53" w:rsidRDefault="00116833" w:rsidP="00561A53">
      <w:pPr>
        <w:tabs>
          <w:tab w:val="left" w:pos="3075"/>
        </w:tabs>
        <w:spacing w:after="0" w:line="240" w:lineRule="auto"/>
        <w:jc w:val="center"/>
        <w:rPr>
          <w:rFonts w:ascii="Times New Roman" w:hAnsi="Times New Roman"/>
          <w:bCs/>
          <w:sz w:val="24"/>
          <w:szCs w:val="24"/>
        </w:rPr>
      </w:pPr>
      <w:r w:rsidRPr="00116833">
        <w:rPr>
          <w:rFonts w:ascii="Times New Roman" w:hAnsi="Times New Roman"/>
          <w:bCs/>
          <w:noProof/>
          <w:sz w:val="24"/>
          <w:szCs w:val="24"/>
          <w:lang w:eastAsia="ru-RU"/>
        </w:rPr>
        <w:drawing>
          <wp:inline distT="0" distB="0" distL="0" distR="0">
            <wp:extent cx="5715798" cy="733527"/>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15798" cy="733527"/>
                    </a:xfrm>
                    <a:prstGeom prst="rect">
                      <a:avLst/>
                    </a:prstGeom>
                  </pic:spPr>
                </pic:pic>
              </a:graphicData>
            </a:graphic>
          </wp:inline>
        </w:drawing>
      </w: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Default="008F3B3D" w:rsidP="00561A53">
      <w:pPr>
        <w:tabs>
          <w:tab w:val="left" w:pos="3075"/>
        </w:tabs>
        <w:spacing w:after="0" w:line="240" w:lineRule="auto"/>
        <w:jc w:val="center"/>
        <w:rPr>
          <w:rFonts w:ascii="Times New Roman" w:hAnsi="Times New Roman"/>
          <w:bCs/>
          <w:sz w:val="24"/>
          <w:szCs w:val="24"/>
        </w:rPr>
      </w:pPr>
    </w:p>
    <w:p w:rsidR="00116833" w:rsidRPr="00561A53" w:rsidRDefault="00116833" w:rsidP="00561A53">
      <w:pPr>
        <w:tabs>
          <w:tab w:val="left" w:pos="3075"/>
        </w:tabs>
        <w:spacing w:after="0" w:line="240" w:lineRule="auto"/>
        <w:jc w:val="center"/>
        <w:rPr>
          <w:rFonts w:ascii="Times New Roman" w:hAnsi="Times New Roman"/>
          <w:bCs/>
          <w:sz w:val="24"/>
          <w:szCs w:val="24"/>
        </w:rPr>
      </w:pPr>
    </w:p>
    <w:p w:rsidR="008F3B3D" w:rsidRPr="00561A53" w:rsidRDefault="008F3B3D" w:rsidP="00561A53">
      <w:pPr>
        <w:tabs>
          <w:tab w:val="left" w:pos="3075"/>
        </w:tabs>
        <w:spacing w:after="0" w:line="240" w:lineRule="auto"/>
        <w:jc w:val="center"/>
        <w:rPr>
          <w:rFonts w:ascii="Times New Roman" w:hAnsi="Times New Roman"/>
          <w:b/>
          <w:bCs/>
          <w:caps/>
          <w:sz w:val="24"/>
          <w:szCs w:val="24"/>
        </w:rPr>
      </w:pPr>
      <w:r w:rsidRPr="00561A53">
        <w:rPr>
          <w:rFonts w:ascii="Times New Roman" w:hAnsi="Times New Roman"/>
          <w:bCs/>
          <w:sz w:val="24"/>
          <w:szCs w:val="24"/>
        </w:rPr>
        <w:t>Челябинск 20</w:t>
      </w:r>
      <w:r w:rsidR="00113317" w:rsidRPr="00561A53">
        <w:rPr>
          <w:rFonts w:ascii="Times New Roman" w:hAnsi="Times New Roman"/>
          <w:bCs/>
          <w:sz w:val="24"/>
          <w:szCs w:val="24"/>
        </w:rPr>
        <w:t>24</w:t>
      </w:r>
      <w:r w:rsidRPr="00561A53">
        <w:rPr>
          <w:rFonts w:ascii="Times New Roman" w:hAnsi="Times New Roman"/>
          <w:b/>
          <w:sz w:val="24"/>
          <w:szCs w:val="24"/>
        </w:rPr>
        <w:br w:type="page"/>
      </w:r>
      <w:r w:rsidRPr="00561A53">
        <w:rPr>
          <w:rFonts w:ascii="Times New Roman" w:hAnsi="Times New Roman"/>
          <w:b/>
          <w:bCs/>
          <w:caps/>
          <w:sz w:val="24"/>
          <w:szCs w:val="24"/>
        </w:rPr>
        <w:lastRenderedPageBreak/>
        <w:t>Содержание</w:t>
      </w:r>
    </w:p>
    <w:p w:rsidR="00027724" w:rsidRPr="00561A53" w:rsidRDefault="00027724" w:rsidP="00561A53">
      <w:pPr>
        <w:tabs>
          <w:tab w:val="left" w:pos="3075"/>
        </w:tabs>
        <w:spacing w:after="0" w:line="240" w:lineRule="auto"/>
        <w:jc w:val="center"/>
        <w:rPr>
          <w:rFonts w:ascii="Times New Roman" w:hAnsi="Times New Roman"/>
          <w:b/>
          <w:bCs/>
          <w:caps/>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554"/>
      </w:tblGrid>
      <w:tr w:rsidR="00A55D8D" w:rsidTr="00196117">
        <w:tc>
          <w:tcPr>
            <w:tcW w:w="8642" w:type="dxa"/>
          </w:tcPr>
          <w:p w:rsidR="00A55D8D" w:rsidRPr="00196117" w:rsidRDefault="00A55D8D" w:rsidP="00A55D8D">
            <w:pPr>
              <w:tabs>
                <w:tab w:val="left" w:pos="3075"/>
              </w:tabs>
              <w:spacing w:after="0" w:line="240" w:lineRule="auto"/>
              <w:jc w:val="both"/>
              <w:rPr>
                <w:rFonts w:ascii="Times New Roman" w:hAnsi="Times New Roman"/>
                <w:b/>
                <w:bCs/>
                <w:caps/>
                <w:sz w:val="24"/>
                <w:szCs w:val="24"/>
              </w:rPr>
            </w:pPr>
            <w:r w:rsidRPr="00196117">
              <w:rPr>
                <w:rFonts w:ascii="Times New Roman" w:hAnsi="Times New Roman"/>
                <w:b/>
                <w:bCs/>
                <w:caps/>
                <w:sz w:val="24"/>
                <w:szCs w:val="24"/>
              </w:rPr>
              <w:t>1</w:t>
            </w:r>
            <w:r w:rsidR="00196117" w:rsidRPr="00196117">
              <w:rPr>
                <w:rFonts w:ascii="Times New Roman" w:hAnsi="Times New Roman"/>
                <w:b/>
                <w:bCs/>
                <w:caps/>
                <w:sz w:val="24"/>
                <w:szCs w:val="24"/>
              </w:rPr>
              <w:t>.</w:t>
            </w:r>
            <w:r w:rsidRPr="00196117">
              <w:rPr>
                <w:rFonts w:ascii="Times New Roman" w:hAnsi="Times New Roman"/>
                <w:b/>
                <w:bCs/>
                <w:caps/>
                <w:sz w:val="24"/>
                <w:szCs w:val="24"/>
              </w:rPr>
              <w:t xml:space="preserve"> Общие положения</w:t>
            </w:r>
          </w:p>
        </w:tc>
        <w:tc>
          <w:tcPr>
            <w:tcW w:w="1554" w:type="dxa"/>
            <w:vAlign w:val="bottom"/>
          </w:tcPr>
          <w:p w:rsidR="00A55D8D" w:rsidRPr="00B23D2D" w:rsidRDefault="00B23D2D"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3</w:t>
            </w:r>
          </w:p>
        </w:tc>
      </w:tr>
      <w:tr w:rsidR="00A55D8D" w:rsidTr="00196117">
        <w:tc>
          <w:tcPr>
            <w:tcW w:w="8642" w:type="dxa"/>
          </w:tcPr>
          <w:p w:rsidR="00A55D8D" w:rsidRPr="00B23D2D" w:rsidRDefault="00A55D8D" w:rsidP="00A55D8D">
            <w:pPr>
              <w:tabs>
                <w:tab w:val="left" w:pos="3075"/>
              </w:tabs>
              <w:spacing w:after="0" w:line="240" w:lineRule="auto"/>
              <w:jc w:val="both"/>
              <w:rPr>
                <w:rFonts w:ascii="Times New Roman" w:hAnsi="Times New Roman"/>
                <w:bCs/>
                <w:caps/>
                <w:sz w:val="24"/>
                <w:szCs w:val="24"/>
              </w:rPr>
            </w:pPr>
            <w:r w:rsidRPr="00B23D2D">
              <w:rPr>
                <w:rFonts w:ascii="Times New Roman" w:hAnsi="Times New Roman"/>
                <w:bCs/>
                <w:sz w:val="24"/>
                <w:szCs w:val="24"/>
              </w:rPr>
              <w:t>1.1</w:t>
            </w:r>
            <w:r w:rsidR="00196117">
              <w:rPr>
                <w:rFonts w:ascii="Times New Roman" w:hAnsi="Times New Roman"/>
                <w:bCs/>
                <w:sz w:val="24"/>
                <w:szCs w:val="24"/>
              </w:rPr>
              <w:t>.</w:t>
            </w:r>
            <w:r w:rsidRPr="00B23D2D">
              <w:rPr>
                <w:rFonts w:ascii="Times New Roman" w:hAnsi="Times New Roman"/>
                <w:bCs/>
                <w:sz w:val="24"/>
                <w:szCs w:val="24"/>
              </w:rPr>
              <w:t xml:space="preserve"> Нормативно-правовые основы разработки фонда оценочных средств</w:t>
            </w:r>
          </w:p>
        </w:tc>
        <w:tc>
          <w:tcPr>
            <w:tcW w:w="1554" w:type="dxa"/>
            <w:vAlign w:val="bottom"/>
          </w:tcPr>
          <w:p w:rsidR="00A55D8D" w:rsidRPr="00B23D2D" w:rsidRDefault="00B23D2D"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3</w:t>
            </w:r>
          </w:p>
        </w:tc>
      </w:tr>
      <w:tr w:rsidR="00A55D8D" w:rsidTr="00196117">
        <w:tc>
          <w:tcPr>
            <w:tcW w:w="8642" w:type="dxa"/>
          </w:tcPr>
          <w:p w:rsidR="00A55D8D" w:rsidRPr="008B0367" w:rsidRDefault="00A55D8D" w:rsidP="00A55D8D">
            <w:pPr>
              <w:tabs>
                <w:tab w:val="left" w:pos="3075"/>
              </w:tabs>
              <w:spacing w:after="0" w:line="240" w:lineRule="auto"/>
              <w:jc w:val="both"/>
              <w:rPr>
                <w:rFonts w:ascii="Times New Roman" w:hAnsi="Times New Roman"/>
                <w:bCs/>
                <w:caps/>
                <w:sz w:val="24"/>
                <w:szCs w:val="24"/>
              </w:rPr>
            </w:pPr>
            <w:r w:rsidRPr="008B0367">
              <w:rPr>
                <w:rFonts w:ascii="Times New Roman" w:hAnsi="Times New Roman"/>
                <w:bCs/>
                <w:sz w:val="24"/>
                <w:szCs w:val="24"/>
              </w:rPr>
              <w:t>1.2</w:t>
            </w:r>
            <w:r w:rsidR="00196117" w:rsidRPr="008B0367">
              <w:rPr>
                <w:rFonts w:ascii="Times New Roman" w:hAnsi="Times New Roman"/>
                <w:bCs/>
                <w:sz w:val="24"/>
                <w:szCs w:val="24"/>
              </w:rPr>
              <w:t xml:space="preserve">.Планируемые результаты освоения программы подготовки специалистов среднего звена по специальности </w:t>
            </w:r>
            <w:r w:rsidR="008B0367" w:rsidRPr="008B0367">
              <w:rPr>
                <w:rFonts w:ascii="Times New Roman" w:hAnsi="Times New Roman"/>
                <w:sz w:val="24"/>
                <w:szCs w:val="24"/>
              </w:rPr>
              <w:t>15.02.16 Технология машиностроения</w:t>
            </w:r>
          </w:p>
        </w:tc>
        <w:tc>
          <w:tcPr>
            <w:tcW w:w="1554" w:type="dxa"/>
            <w:vAlign w:val="bottom"/>
          </w:tcPr>
          <w:p w:rsidR="00A55D8D" w:rsidRPr="00B23D2D" w:rsidRDefault="00196117"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5</w:t>
            </w:r>
          </w:p>
        </w:tc>
      </w:tr>
      <w:tr w:rsidR="00196117" w:rsidTr="00196117">
        <w:tc>
          <w:tcPr>
            <w:tcW w:w="8642" w:type="dxa"/>
          </w:tcPr>
          <w:p w:rsidR="00196117" w:rsidRPr="008B0367" w:rsidRDefault="00196117" w:rsidP="00A55D8D">
            <w:pPr>
              <w:tabs>
                <w:tab w:val="left" w:pos="3075"/>
              </w:tabs>
              <w:spacing w:after="0" w:line="240" w:lineRule="auto"/>
              <w:jc w:val="both"/>
              <w:rPr>
                <w:rFonts w:ascii="Times New Roman" w:hAnsi="Times New Roman"/>
                <w:bCs/>
                <w:sz w:val="24"/>
                <w:szCs w:val="24"/>
              </w:rPr>
            </w:pPr>
            <w:r w:rsidRPr="008B0367">
              <w:rPr>
                <w:rFonts w:ascii="Times New Roman" w:hAnsi="Times New Roman"/>
                <w:bCs/>
                <w:sz w:val="24"/>
                <w:szCs w:val="24"/>
              </w:rPr>
              <w:t>1.2.1. Профессиональные компетенции</w:t>
            </w:r>
          </w:p>
        </w:tc>
        <w:tc>
          <w:tcPr>
            <w:tcW w:w="1554" w:type="dxa"/>
            <w:vAlign w:val="bottom"/>
          </w:tcPr>
          <w:p w:rsidR="00196117" w:rsidRPr="00B23D2D" w:rsidRDefault="00196117"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5</w:t>
            </w:r>
          </w:p>
        </w:tc>
      </w:tr>
      <w:tr w:rsidR="00196117" w:rsidTr="00196117">
        <w:tc>
          <w:tcPr>
            <w:tcW w:w="8642" w:type="dxa"/>
          </w:tcPr>
          <w:p w:rsidR="00196117" w:rsidRPr="008B0367" w:rsidRDefault="00196117" w:rsidP="00A55D8D">
            <w:pPr>
              <w:tabs>
                <w:tab w:val="left" w:pos="3075"/>
              </w:tabs>
              <w:spacing w:after="0" w:line="240" w:lineRule="auto"/>
              <w:jc w:val="both"/>
              <w:rPr>
                <w:rFonts w:ascii="Times New Roman" w:hAnsi="Times New Roman"/>
                <w:bCs/>
                <w:sz w:val="24"/>
                <w:szCs w:val="24"/>
              </w:rPr>
            </w:pPr>
            <w:r w:rsidRPr="008B0367">
              <w:rPr>
                <w:rFonts w:ascii="Times New Roman" w:hAnsi="Times New Roman"/>
                <w:bCs/>
                <w:sz w:val="24"/>
                <w:szCs w:val="24"/>
              </w:rPr>
              <w:t>1.2.2. Общие компетенции</w:t>
            </w:r>
          </w:p>
        </w:tc>
        <w:tc>
          <w:tcPr>
            <w:tcW w:w="1554" w:type="dxa"/>
            <w:vAlign w:val="bottom"/>
          </w:tcPr>
          <w:p w:rsidR="00196117" w:rsidRPr="00B23D2D" w:rsidRDefault="00196117"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1</w:t>
            </w:r>
            <w:r w:rsidR="00C122C8">
              <w:rPr>
                <w:rFonts w:ascii="Times New Roman" w:hAnsi="Times New Roman"/>
                <w:bCs/>
                <w:caps/>
                <w:sz w:val="24"/>
                <w:szCs w:val="24"/>
              </w:rPr>
              <w:t>7</w:t>
            </w:r>
          </w:p>
        </w:tc>
      </w:tr>
      <w:tr w:rsidR="00A55D8D" w:rsidTr="00196117">
        <w:tc>
          <w:tcPr>
            <w:tcW w:w="8642" w:type="dxa"/>
          </w:tcPr>
          <w:p w:rsidR="00A55D8D" w:rsidRPr="00B23D2D" w:rsidRDefault="00443537" w:rsidP="00B23D2D">
            <w:pPr>
              <w:tabs>
                <w:tab w:val="left" w:pos="3075"/>
              </w:tabs>
              <w:spacing w:after="0" w:line="240" w:lineRule="auto"/>
              <w:jc w:val="both"/>
              <w:rPr>
                <w:rFonts w:ascii="Times New Roman" w:hAnsi="Times New Roman"/>
                <w:bCs/>
                <w:caps/>
                <w:sz w:val="24"/>
                <w:szCs w:val="24"/>
              </w:rPr>
            </w:pPr>
            <w:r>
              <w:rPr>
                <w:rFonts w:ascii="Times New Roman" w:hAnsi="Times New Roman"/>
                <w:bCs/>
                <w:sz w:val="24"/>
                <w:szCs w:val="24"/>
              </w:rPr>
              <w:t>1.3</w:t>
            </w:r>
            <w:r w:rsidR="00196117">
              <w:rPr>
                <w:rFonts w:ascii="Times New Roman" w:hAnsi="Times New Roman"/>
                <w:bCs/>
                <w:sz w:val="24"/>
                <w:szCs w:val="24"/>
              </w:rPr>
              <w:t>.</w:t>
            </w:r>
            <w:r w:rsidR="00B23D2D" w:rsidRPr="00B23D2D">
              <w:rPr>
                <w:rFonts w:ascii="Times New Roman" w:hAnsi="Times New Roman"/>
                <w:bCs/>
                <w:sz w:val="24"/>
                <w:szCs w:val="24"/>
              </w:rPr>
              <w:t xml:space="preserve"> Система оценивания тестовых заданий</w:t>
            </w:r>
          </w:p>
        </w:tc>
        <w:tc>
          <w:tcPr>
            <w:tcW w:w="1554" w:type="dxa"/>
            <w:vAlign w:val="bottom"/>
          </w:tcPr>
          <w:p w:rsidR="00A55D8D" w:rsidRPr="00B23D2D" w:rsidRDefault="00196117" w:rsidP="00EC0923">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2</w:t>
            </w:r>
            <w:r w:rsidR="00EC0923">
              <w:rPr>
                <w:rFonts w:ascii="Times New Roman" w:hAnsi="Times New Roman"/>
                <w:bCs/>
                <w:caps/>
                <w:sz w:val="24"/>
                <w:szCs w:val="24"/>
              </w:rPr>
              <w:t>1</w:t>
            </w:r>
          </w:p>
        </w:tc>
      </w:tr>
      <w:tr w:rsidR="00A55D8D" w:rsidTr="00196117">
        <w:tc>
          <w:tcPr>
            <w:tcW w:w="8642" w:type="dxa"/>
          </w:tcPr>
          <w:p w:rsidR="00A55D8D" w:rsidRPr="00196117" w:rsidRDefault="00B23D2D" w:rsidP="00A55D8D">
            <w:pPr>
              <w:tabs>
                <w:tab w:val="left" w:pos="3075"/>
              </w:tabs>
              <w:spacing w:after="0" w:line="240" w:lineRule="auto"/>
              <w:jc w:val="both"/>
              <w:rPr>
                <w:rFonts w:ascii="Times New Roman" w:hAnsi="Times New Roman"/>
                <w:b/>
                <w:bCs/>
                <w:caps/>
                <w:sz w:val="24"/>
                <w:szCs w:val="24"/>
              </w:rPr>
            </w:pPr>
            <w:r w:rsidRPr="00196117">
              <w:rPr>
                <w:rFonts w:ascii="Times New Roman" w:hAnsi="Times New Roman"/>
                <w:b/>
                <w:bCs/>
                <w:caps/>
                <w:sz w:val="24"/>
                <w:szCs w:val="24"/>
              </w:rPr>
              <w:t>2</w:t>
            </w:r>
            <w:r w:rsidR="00196117" w:rsidRPr="00196117">
              <w:rPr>
                <w:rFonts w:ascii="Times New Roman" w:hAnsi="Times New Roman"/>
                <w:b/>
                <w:bCs/>
                <w:caps/>
                <w:sz w:val="24"/>
                <w:szCs w:val="24"/>
              </w:rPr>
              <w:t>.</w:t>
            </w:r>
            <w:r w:rsidRPr="00196117">
              <w:rPr>
                <w:rFonts w:ascii="Times New Roman" w:hAnsi="Times New Roman"/>
                <w:b/>
                <w:sz w:val="24"/>
                <w:szCs w:val="24"/>
              </w:rPr>
              <w:t>ФОНД ОЦЕНОЧНЫХ СРЕДСТВ</w:t>
            </w:r>
          </w:p>
        </w:tc>
        <w:tc>
          <w:tcPr>
            <w:tcW w:w="1554" w:type="dxa"/>
            <w:vAlign w:val="bottom"/>
          </w:tcPr>
          <w:p w:rsidR="00A55D8D" w:rsidRPr="00B23D2D" w:rsidRDefault="00196117" w:rsidP="00EC0923">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2</w:t>
            </w:r>
            <w:r w:rsidR="00EC0923">
              <w:rPr>
                <w:rFonts w:ascii="Times New Roman" w:hAnsi="Times New Roman"/>
                <w:bCs/>
                <w:caps/>
                <w:sz w:val="24"/>
                <w:szCs w:val="24"/>
              </w:rPr>
              <w:t>1</w:t>
            </w:r>
          </w:p>
        </w:tc>
      </w:tr>
      <w:tr w:rsidR="00196117" w:rsidTr="00196117">
        <w:tc>
          <w:tcPr>
            <w:tcW w:w="8642" w:type="dxa"/>
          </w:tcPr>
          <w:p w:rsidR="00196117" w:rsidRPr="00B23D2D" w:rsidRDefault="00196117" w:rsidP="00A55D8D">
            <w:pPr>
              <w:tabs>
                <w:tab w:val="left" w:pos="3075"/>
              </w:tabs>
              <w:spacing w:after="0" w:line="240" w:lineRule="auto"/>
              <w:jc w:val="both"/>
              <w:rPr>
                <w:rFonts w:ascii="Times New Roman" w:hAnsi="Times New Roman"/>
                <w:bCs/>
                <w:caps/>
                <w:sz w:val="24"/>
                <w:szCs w:val="24"/>
              </w:rPr>
            </w:pPr>
            <w:r>
              <w:rPr>
                <w:rFonts w:ascii="Times New Roman" w:hAnsi="Times New Roman"/>
                <w:bCs/>
                <w:sz w:val="24"/>
                <w:szCs w:val="24"/>
              </w:rPr>
              <w:t>2.1. К</w:t>
            </w:r>
            <w:r w:rsidRPr="00196117">
              <w:rPr>
                <w:rFonts w:ascii="Times New Roman" w:hAnsi="Times New Roman"/>
                <w:bCs/>
                <w:sz w:val="24"/>
                <w:szCs w:val="24"/>
              </w:rPr>
              <w:t>омплекты контрольно-оценочных средств по учебным дисциплинам</w:t>
            </w:r>
          </w:p>
        </w:tc>
        <w:tc>
          <w:tcPr>
            <w:tcW w:w="1554" w:type="dxa"/>
            <w:vAlign w:val="bottom"/>
          </w:tcPr>
          <w:p w:rsidR="00196117" w:rsidRDefault="00196117" w:rsidP="00EC0923">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2</w:t>
            </w:r>
            <w:r w:rsidR="00EC0923">
              <w:rPr>
                <w:rFonts w:ascii="Times New Roman" w:hAnsi="Times New Roman"/>
                <w:bCs/>
                <w:caps/>
                <w:sz w:val="24"/>
                <w:szCs w:val="24"/>
              </w:rPr>
              <w:t>1</w:t>
            </w:r>
          </w:p>
        </w:tc>
      </w:tr>
      <w:tr w:rsidR="00196117" w:rsidTr="00196117">
        <w:tc>
          <w:tcPr>
            <w:tcW w:w="8642" w:type="dxa"/>
          </w:tcPr>
          <w:p w:rsidR="00196117" w:rsidRPr="00196117" w:rsidRDefault="00196117" w:rsidP="00A55D8D">
            <w:pPr>
              <w:tabs>
                <w:tab w:val="left" w:pos="3075"/>
              </w:tabs>
              <w:spacing w:after="0" w:line="240" w:lineRule="auto"/>
              <w:jc w:val="both"/>
              <w:rPr>
                <w:rFonts w:ascii="Times New Roman" w:hAnsi="Times New Roman"/>
                <w:bCs/>
                <w:caps/>
                <w:sz w:val="24"/>
                <w:szCs w:val="24"/>
              </w:rPr>
            </w:pPr>
            <w:r>
              <w:rPr>
                <w:rFonts w:ascii="Times New Roman" w:hAnsi="Times New Roman"/>
                <w:bCs/>
                <w:sz w:val="24"/>
                <w:szCs w:val="24"/>
              </w:rPr>
              <w:t>2.2. К</w:t>
            </w:r>
            <w:r w:rsidRPr="00196117">
              <w:rPr>
                <w:rFonts w:ascii="Times New Roman" w:hAnsi="Times New Roman"/>
                <w:bCs/>
                <w:sz w:val="24"/>
                <w:szCs w:val="24"/>
              </w:rPr>
              <w:t>омплекты контрольно-оценочных средств по профессиональным модулям</w:t>
            </w:r>
          </w:p>
        </w:tc>
        <w:tc>
          <w:tcPr>
            <w:tcW w:w="1554" w:type="dxa"/>
            <w:vAlign w:val="bottom"/>
          </w:tcPr>
          <w:p w:rsidR="00196117" w:rsidRDefault="00EC0923"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191</w:t>
            </w:r>
          </w:p>
        </w:tc>
      </w:tr>
    </w:tbl>
    <w:p w:rsidR="00027724" w:rsidRPr="00561A53" w:rsidRDefault="00027724" w:rsidP="00561A53">
      <w:pPr>
        <w:tabs>
          <w:tab w:val="left" w:pos="3075"/>
        </w:tabs>
        <w:spacing w:after="0" w:line="240" w:lineRule="auto"/>
        <w:jc w:val="center"/>
        <w:rPr>
          <w:rFonts w:ascii="Times New Roman" w:hAnsi="Times New Roman"/>
          <w:b/>
          <w:bCs/>
          <w:caps/>
          <w:sz w:val="24"/>
          <w:szCs w:val="24"/>
        </w:rPr>
      </w:pPr>
    </w:p>
    <w:p w:rsidR="00A55D8D" w:rsidRDefault="00A55D8D" w:rsidP="00561A53">
      <w:pPr>
        <w:tabs>
          <w:tab w:val="right" w:leader="dot" w:pos="9356"/>
        </w:tabs>
        <w:spacing w:after="0" w:line="240" w:lineRule="auto"/>
        <w:ind w:right="567"/>
        <w:jc w:val="both"/>
        <w:rPr>
          <w:rFonts w:ascii="Times New Roman" w:hAnsi="Times New Roman"/>
          <w:bCs/>
          <w:caps/>
          <w:sz w:val="24"/>
          <w:szCs w:val="24"/>
        </w:rPr>
      </w:pPr>
    </w:p>
    <w:p w:rsidR="008F3B3D" w:rsidRPr="00561A53" w:rsidRDefault="008F3B3D" w:rsidP="00561A53">
      <w:pPr>
        <w:tabs>
          <w:tab w:val="right" w:leader="dot" w:pos="9356"/>
        </w:tabs>
        <w:spacing w:after="0" w:line="240" w:lineRule="auto"/>
        <w:rPr>
          <w:rFonts w:ascii="Times New Roman" w:hAnsi="Times New Roman"/>
          <w:caps/>
          <w:sz w:val="24"/>
          <w:szCs w:val="24"/>
        </w:rPr>
      </w:pPr>
    </w:p>
    <w:p w:rsidR="008F3B3D" w:rsidRPr="00561A53" w:rsidRDefault="008F3B3D" w:rsidP="00116833">
      <w:pPr>
        <w:spacing w:after="0" w:line="240" w:lineRule="auto"/>
        <w:ind w:right="141" w:firstLine="709"/>
        <w:rPr>
          <w:rFonts w:ascii="Times New Roman" w:hAnsi="Times New Roman"/>
          <w:b/>
          <w:bCs/>
          <w:caps/>
          <w:sz w:val="24"/>
          <w:szCs w:val="24"/>
        </w:rPr>
      </w:pPr>
      <w:r w:rsidRPr="00561A53">
        <w:rPr>
          <w:rFonts w:ascii="Times New Roman" w:hAnsi="Times New Roman"/>
          <w:sz w:val="24"/>
          <w:szCs w:val="24"/>
        </w:rPr>
        <w:br w:type="page"/>
      </w:r>
      <w:r w:rsidRPr="00561A53">
        <w:rPr>
          <w:rFonts w:ascii="Times New Roman" w:hAnsi="Times New Roman"/>
          <w:b/>
          <w:bCs/>
          <w:caps/>
          <w:sz w:val="24"/>
          <w:szCs w:val="24"/>
        </w:rPr>
        <w:lastRenderedPageBreak/>
        <w:t>1</w:t>
      </w:r>
      <w:r w:rsidR="00116833">
        <w:rPr>
          <w:rFonts w:ascii="Times New Roman" w:hAnsi="Times New Roman"/>
          <w:b/>
          <w:bCs/>
          <w:caps/>
          <w:sz w:val="24"/>
          <w:szCs w:val="24"/>
        </w:rPr>
        <w:t>.</w:t>
      </w:r>
      <w:r w:rsidRPr="00561A53">
        <w:rPr>
          <w:rFonts w:ascii="Times New Roman" w:hAnsi="Times New Roman"/>
          <w:b/>
          <w:bCs/>
          <w:caps/>
          <w:sz w:val="24"/>
          <w:szCs w:val="24"/>
        </w:rPr>
        <w:t xml:space="preserve"> Общие положения</w:t>
      </w:r>
    </w:p>
    <w:p w:rsidR="002D4F12" w:rsidRPr="00561A53" w:rsidRDefault="002D4F12" w:rsidP="00116833">
      <w:pPr>
        <w:spacing w:after="0" w:line="240" w:lineRule="auto"/>
        <w:ind w:right="141" w:firstLine="709"/>
        <w:jc w:val="both"/>
        <w:rPr>
          <w:rFonts w:ascii="Times New Roman" w:hAnsi="Times New Roman"/>
          <w:b/>
          <w:bCs/>
          <w:caps/>
          <w:sz w:val="24"/>
          <w:szCs w:val="24"/>
        </w:rPr>
      </w:pPr>
    </w:p>
    <w:p w:rsidR="008F3B3D" w:rsidRPr="00561A53" w:rsidRDefault="008F3B3D"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Фонд оценочных средств является составной частью программы подготовки специалистов среднего звена по специальности среднего профессионального образования </w:t>
      </w:r>
      <w:r w:rsidR="008B0367" w:rsidRPr="008B0367">
        <w:rPr>
          <w:rFonts w:ascii="Times New Roman" w:hAnsi="Times New Roman"/>
          <w:sz w:val="24"/>
          <w:szCs w:val="24"/>
        </w:rPr>
        <w:t xml:space="preserve">15.02.16 Технология машиностроения </w:t>
      </w:r>
      <w:r w:rsidRPr="008B0367">
        <w:rPr>
          <w:rFonts w:ascii="Times New Roman" w:hAnsi="Times New Roman"/>
          <w:sz w:val="24"/>
          <w:szCs w:val="24"/>
        </w:rPr>
        <w:t>для аттестации обучающихся и выпускников на соответствие</w:t>
      </w:r>
      <w:r w:rsidRPr="00561A53">
        <w:rPr>
          <w:rFonts w:ascii="Times New Roman" w:hAnsi="Times New Roman"/>
          <w:sz w:val="24"/>
          <w:szCs w:val="24"/>
        </w:rPr>
        <w:t xml:space="preserve"> их персональных достижений поэтапным требованиям ФГОС СПО.</w:t>
      </w:r>
    </w:p>
    <w:p w:rsidR="008F3B3D" w:rsidRPr="00561A53" w:rsidRDefault="008F3B3D" w:rsidP="00116833">
      <w:pPr>
        <w:spacing w:after="0" w:line="240" w:lineRule="auto"/>
        <w:ind w:right="141" w:firstLine="709"/>
        <w:jc w:val="both"/>
        <w:rPr>
          <w:rFonts w:ascii="Times New Roman" w:hAnsi="Times New Roman"/>
          <w:sz w:val="24"/>
          <w:szCs w:val="24"/>
        </w:rPr>
      </w:pPr>
    </w:p>
    <w:p w:rsidR="008F3B3D" w:rsidRPr="00F86CCF" w:rsidRDefault="00EC0923" w:rsidP="001D23BF">
      <w:pPr>
        <w:pStyle w:val="a8"/>
        <w:numPr>
          <w:ilvl w:val="1"/>
          <w:numId w:val="15"/>
        </w:numPr>
        <w:tabs>
          <w:tab w:val="left" w:pos="1134"/>
        </w:tabs>
        <w:ind w:right="141"/>
        <w:jc w:val="both"/>
        <w:rPr>
          <w:b/>
          <w:bCs/>
        </w:rPr>
      </w:pPr>
      <w:r>
        <w:rPr>
          <w:b/>
          <w:bCs/>
        </w:rPr>
        <w:t xml:space="preserve"> </w:t>
      </w:r>
      <w:r w:rsidR="008F3B3D" w:rsidRPr="00F86CCF">
        <w:rPr>
          <w:b/>
          <w:bCs/>
        </w:rPr>
        <w:t>Нормативно-правовые основы разработки фонда оценочных средств</w:t>
      </w:r>
    </w:p>
    <w:p w:rsidR="00F86CCF" w:rsidRPr="00F86CCF" w:rsidRDefault="00F86CCF" w:rsidP="00116833">
      <w:pPr>
        <w:pStyle w:val="a8"/>
        <w:ind w:left="0" w:right="141" w:firstLine="709"/>
        <w:jc w:val="both"/>
        <w:rPr>
          <w:b/>
          <w:bCs/>
        </w:rPr>
      </w:pPr>
    </w:p>
    <w:p w:rsidR="008F3B3D" w:rsidRPr="008B0367" w:rsidRDefault="008F3B3D" w:rsidP="00116833">
      <w:pPr>
        <w:pStyle w:val="a8"/>
        <w:tabs>
          <w:tab w:val="left" w:pos="851"/>
        </w:tabs>
        <w:ind w:left="0" w:right="141" w:firstLine="709"/>
        <w:jc w:val="both"/>
        <w:rPr>
          <w:b/>
          <w:bCs/>
        </w:rPr>
      </w:pPr>
      <w:r w:rsidRPr="008B0367">
        <w:t>Фонд оценочных средств</w:t>
      </w:r>
      <w:r w:rsidRPr="008B0367">
        <w:rPr>
          <w:spacing w:val="-2"/>
        </w:rPr>
        <w:t>разработан на основании следующих документов</w:t>
      </w:r>
      <w:r w:rsidRPr="008B0367">
        <w:t>:</w:t>
      </w:r>
    </w:p>
    <w:p w:rsidR="008B0367" w:rsidRPr="008B0367" w:rsidRDefault="008B0367" w:rsidP="001D23BF">
      <w:pPr>
        <w:numPr>
          <w:ilvl w:val="0"/>
          <w:numId w:val="17"/>
        </w:numPr>
        <w:tabs>
          <w:tab w:val="left" w:pos="709"/>
          <w:tab w:val="left" w:pos="1134"/>
        </w:tabs>
        <w:spacing w:after="0" w:line="240" w:lineRule="auto"/>
        <w:ind w:left="0" w:firstLine="709"/>
        <w:jc w:val="both"/>
        <w:rPr>
          <w:rFonts w:ascii="Times New Roman" w:hAnsi="Times New Roman"/>
          <w:iCs/>
          <w:sz w:val="24"/>
          <w:szCs w:val="24"/>
        </w:rPr>
      </w:pPr>
      <w:r w:rsidRPr="008B0367">
        <w:rPr>
          <w:rFonts w:ascii="Times New Roman" w:hAnsi="Times New Roman"/>
          <w:iCs/>
          <w:sz w:val="24"/>
          <w:szCs w:val="24"/>
        </w:rPr>
        <w:t>Федеральный закон «Об образовании в Российской Федерации» от 29.12.2012 №273ФЗ;</w:t>
      </w:r>
    </w:p>
    <w:p w:rsidR="008B0367" w:rsidRPr="008B0367" w:rsidRDefault="008B0367" w:rsidP="001D23BF">
      <w:pPr>
        <w:numPr>
          <w:ilvl w:val="0"/>
          <w:numId w:val="16"/>
        </w:numPr>
        <w:tabs>
          <w:tab w:val="left" w:pos="709"/>
          <w:tab w:val="left" w:pos="1134"/>
        </w:tabs>
        <w:spacing w:after="0" w:line="240" w:lineRule="auto"/>
        <w:ind w:left="0" w:firstLine="709"/>
        <w:jc w:val="both"/>
        <w:rPr>
          <w:rFonts w:ascii="Times New Roman" w:hAnsi="Times New Roman"/>
          <w:iCs/>
          <w:sz w:val="24"/>
          <w:szCs w:val="24"/>
        </w:rPr>
      </w:pPr>
      <w:r w:rsidRPr="008B0367">
        <w:rPr>
          <w:rFonts w:ascii="Times New Roman" w:hAnsi="Times New Roman"/>
          <w:iCs/>
          <w:sz w:val="24"/>
          <w:szCs w:val="24"/>
        </w:rPr>
        <w:t>Федеральный государственный образовательный стандарт среднего профессионального образования по специальности 15.02.16 Технология машиностроения, утвержденного приказом Министерства образования и науки от 14.06.2022 г. №444;</w:t>
      </w:r>
    </w:p>
    <w:p w:rsidR="008B0367" w:rsidRPr="008B0367" w:rsidRDefault="008B0367" w:rsidP="001D23BF">
      <w:pPr>
        <w:numPr>
          <w:ilvl w:val="0"/>
          <w:numId w:val="16"/>
        </w:numPr>
        <w:tabs>
          <w:tab w:val="left" w:pos="709"/>
          <w:tab w:val="left" w:pos="1134"/>
        </w:tabs>
        <w:spacing w:after="0" w:line="240" w:lineRule="auto"/>
        <w:ind w:left="0" w:firstLine="709"/>
        <w:jc w:val="both"/>
        <w:rPr>
          <w:rFonts w:ascii="Times New Roman" w:hAnsi="Times New Roman"/>
          <w:iCs/>
          <w:sz w:val="24"/>
          <w:szCs w:val="24"/>
        </w:rPr>
      </w:pPr>
      <w:r w:rsidRPr="008B0367">
        <w:rPr>
          <w:rFonts w:ascii="Times New Roman" w:hAnsi="Times New Roman"/>
          <w:iCs/>
          <w:sz w:val="24"/>
          <w:szCs w:val="24"/>
        </w:rPr>
        <w:t>Приказ Министерства образования и науки Российской Федерации от 17.05.2012 г. № 413 «Об утверждении федерального государственного образовательного стандарта среднего (полного) общего образования»;</w:t>
      </w:r>
    </w:p>
    <w:p w:rsidR="008B0367" w:rsidRPr="008B0367" w:rsidRDefault="008B0367" w:rsidP="001D23BF">
      <w:pPr>
        <w:numPr>
          <w:ilvl w:val="0"/>
          <w:numId w:val="16"/>
        </w:numPr>
        <w:tabs>
          <w:tab w:val="left" w:pos="709"/>
          <w:tab w:val="left" w:pos="1134"/>
        </w:tabs>
        <w:spacing w:after="0" w:line="240" w:lineRule="auto"/>
        <w:ind w:left="0" w:firstLine="709"/>
        <w:jc w:val="both"/>
        <w:rPr>
          <w:rFonts w:ascii="Times New Roman" w:hAnsi="Times New Roman"/>
          <w:iCs/>
          <w:sz w:val="24"/>
          <w:szCs w:val="24"/>
        </w:rPr>
      </w:pPr>
      <w:r w:rsidRPr="008B0367">
        <w:rPr>
          <w:rFonts w:ascii="Times New Roman" w:hAnsi="Times New Roman"/>
          <w:iCs/>
          <w:sz w:val="24"/>
          <w:szCs w:val="24"/>
        </w:rPr>
        <w:t>Приказ Министерства просвещения Российской Федерации от 18.05.2023 г. №371 «Об утверждении федеральной образовательной программы среднего общего образования»;</w:t>
      </w:r>
    </w:p>
    <w:p w:rsidR="008B0367" w:rsidRPr="008B0367" w:rsidRDefault="008B0367" w:rsidP="001D23BF">
      <w:pPr>
        <w:numPr>
          <w:ilvl w:val="0"/>
          <w:numId w:val="16"/>
        </w:numPr>
        <w:tabs>
          <w:tab w:val="left" w:pos="709"/>
          <w:tab w:val="left" w:pos="1134"/>
        </w:tabs>
        <w:spacing w:after="0" w:line="240" w:lineRule="auto"/>
        <w:ind w:left="0" w:firstLine="709"/>
        <w:jc w:val="both"/>
        <w:rPr>
          <w:rFonts w:ascii="Times New Roman" w:hAnsi="Times New Roman"/>
          <w:iCs/>
          <w:sz w:val="24"/>
          <w:szCs w:val="24"/>
        </w:rPr>
      </w:pPr>
      <w:r w:rsidRPr="008B0367">
        <w:rPr>
          <w:rFonts w:ascii="Times New Roman" w:hAnsi="Times New Roman"/>
          <w:iCs/>
          <w:sz w:val="24"/>
          <w:szCs w:val="24"/>
        </w:rPr>
        <w:t>Приказ Министерства просвещения Российской Федерации от 24.08.2022 г.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8B0367" w:rsidRPr="008B0367" w:rsidRDefault="008B0367" w:rsidP="001D23BF">
      <w:pPr>
        <w:numPr>
          <w:ilvl w:val="0"/>
          <w:numId w:val="16"/>
        </w:numPr>
        <w:tabs>
          <w:tab w:val="left" w:pos="709"/>
          <w:tab w:val="left" w:pos="1134"/>
        </w:tabs>
        <w:spacing w:after="0" w:line="240" w:lineRule="auto"/>
        <w:ind w:left="0" w:firstLine="709"/>
        <w:jc w:val="both"/>
        <w:rPr>
          <w:rFonts w:ascii="Times New Roman" w:hAnsi="Times New Roman"/>
          <w:iCs/>
          <w:sz w:val="24"/>
          <w:szCs w:val="24"/>
        </w:rPr>
      </w:pPr>
      <w:r w:rsidRPr="008B0367">
        <w:rPr>
          <w:rFonts w:ascii="Times New Roman" w:hAnsi="Times New Roman"/>
          <w:iCs/>
          <w:sz w:val="24"/>
          <w:szCs w:val="24"/>
        </w:rPr>
        <w:t>Приказ Министерства просвещения России от 14 июля 2023 г. N 534 «Об утверждении перечня профессий рабочих, должностей служащих, по которым осуществляется профессиональное обучение»</w:t>
      </w:r>
    </w:p>
    <w:p w:rsidR="008B0367" w:rsidRPr="008B0367" w:rsidRDefault="008B0367" w:rsidP="001D23BF">
      <w:pPr>
        <w:numPr>
          <w:ilvl w:val="0"/>
          <w:numId w:val="16"/>
        </w:numPr>
        <w:tabs>
          <w:tab w:val="left" w:pos="709"/>
          <w:tab w:val="left" w:pos="1134"/>
        </w:tabs>
        <w:spacing w:after="0" w:line="240" w:lineRule="auto"/>
        <w:ind w:left="0" w:firstLine="709"/>
        <w:jc w:val="both"/>
        <w:rPr>
          <w:rFonts w:ascii="Times New Roman" w:hAnsi="Times New Roman"/>
          <w:iCs/>
          <w:sz w:val="24"/>
          <w:szCs w:val="24"/>
        </w:rPr>
      </w:pPr>
      <w:r w:rsidRPr="008B0367">
        <w:rPr>
          <w:rFonts w:ascii="Times New Roman" w:hAnsi="Times New Roman"/>
          <w:iCs/>
          <w:sz w:val="24"/>
          <w:szCs w:val="24"/>
        </w:rPr>
        <w:t>Приказ Министерства науки и высшего образования Российской Федерации, Министерства просвещения Российской Федерации от 05.08.2020 №885/390 «О практической подготовке обучающихся»;</w:t>
      </w:r>
    </w:p>
    <w:p w:rsidR="008B0367" w:rsidRPr="008B0367" w:rsidRDefault="008B0367" w:rsidP="001D23BF">
      <w:pPr>
        <w:numPr>
          <w:ilvl w:val="0"/>
          <w:numId w:val="16"/>
        </w:numPr>
        <w:tabs>
          <w:tab w:val="left" w:pos="709"/>
          <w:tab w:val="left" w:pos="1134"/>
        </w:tabs>
        <w:spacing w:after="0" w:line="240" w:lineRule="auto"/>
        <w:ind w:left="0" w:firstLine="709"/>
        <w:jc w:val="both"/>
        <w:rPr>
          <w:rFonts w:ascii="Times New Roman" w:hAnsi="Times New Roman"/>
          <w:iCs/>
          <w:sz w:val="24"/>
          <w:szCs w:val="24"/>
        </w:rPr>
      </w:pPr>
      <w:r w:rsidRPr="008B0367">
        <w:rPr>
          <w:rFonts w:ascii="Times New Roman" w:hAnsi="Times New Roman"/>
          <w:iCs/>
          <w:sz w:val="24"/>
          <w:szCs w:val="24"/>
        </w:rPr>
        <w:t>Приказ Министерства просвещения Российской Федерации от 08.11.2021 г.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8B0367" w:rsidRPr="008B0367" w:rsidRDefault="008B0367" w:rsidP="001D23BF">
      <w:pPr>
        <w:numPr>
          <w:ilvl w:val="0"/>
          <w:numId w:val="16"/>
        </w:numPr>
        <w:tabs>
          <w:tab w:val="left" w:pos="709"/>
          <w:tab w:val="left" w:pos="1134"/>
        </w:tabs>
        <w:spacing w:after="0" w:line="240" w:lineRule="auto"/>
        <w:ind w:left="0" w:firstLine="709"/>
        <w:jc w:val="both"/>
        <w:rPr>
          <w:rFonts w:ascii="Times New Roman" w:hAnsi="Times New Roman"/>
          <w:iCs/>
          <w:sz w:val="24"/>
          <w:szCs w:val="24"/>
        </w:rPr>
      </w:pPr>
      <w:r w:rsidRPr="008B0367">
        <w:rPr>
          <w:rFonts w:ascii="Times New Roman" w:hAnsi="Times New Roman"/>
          <w:sz w:val="24"/>
          <w:szCs w:val="24"/>
        </w:rPr>
        <w:t xml:space="preserve">Проект Приказа Министерства труда и социальной защиты РФ «Об утверждении профессионального стандарта «Стропальщик» (подготовлен Минтрудом России 16.10.2018); </w:t>
      </w:r>
    </w:p>
    <w:p w:rsidR="008B0367" w:rsidRPr="008B0367" w:rsidRDefault="008B0367" w:rsidP="001D23BF">
      <w:pPr>
        <w:numPr>
          <w:ilvl w:val="0"/>
          <w:numId w:val="16"/>
        </w:numPr>
        <w:tabs>
          <w:tab w:val="left" w:pos="709"/>
          <w:tab w:val="left" w:pos="1134"/>
        </w:tabs>
        <w:spacing w:after="0" w:line="240" w:lineRule="auto"/>
        <w:ind w:left="0" w:firstLine="709"/>
        <w:jc w:val="both"/>
        <w:rPr>
          <w:rFonts w:ascii="Times New Roman" w:hAnsi="Times New Roman"/>
          <w:iCs/>
          <w:sz w:val="24"/>
          <w:szCs w:val="24"/>
        </w:rPr>
      </w:pPr>
      <w:r w:rsidRPr="008B0367">
        <w:rPr>
          <w:rFonts w:ascii="Times New Roman" w:hAnsi="Times New Roman"/>
          <w:sz w:val="24"/>
          <w:szCs w:val="24"/>
        </w:rPr>
        <w:t xml:space="preserve">Приказ Министерства труда и социальной защиты РФ </w:t>
      </w:r>
      <w:r w:rsidRPr="008B0367">
        <w:rPr>
          <w:rFonts w:ascii="Times New Roman" w:eastAsia="DejaVu Sans" w:hAnsi="Times New Roman"/>
          <w:iCs/>
          <w:sz w:val="24"/>
          <w:szCs w:val="24"/>
          <w:lang w:eastAsia="zh-CN" w:bidi="hi-IN"/>
        </w:rPr>
        <w:t xml:space="preserve">от 29.06.2021 </w:t>
      </w:r>
      <w:r w:rsidRPr="008B0367">
        <w:rPr>
          <w:rFonts w:ascii="Times New Roman" w:eastAsia="DejaVu Sans" w:hAnsi="Times New Roman"/>
          <w:iCs/>
          <w:sz w:val="24"/>
          <w:szCs w:val="24"/>
          <w:lang w:val="en-US" w:eastAsia="zh-CN" w:bidi="hi-IN"/>
        </w:rPr>
        <w:t>N</w:t>
      </w:r>
      <w:r w:rsidRPr="008B0367">
        <w:rPr>
          <w:rFonts w:ascii="Times New Roman" w:eastAsia="DejaVu Sans" w:hAnsi="Times New Roman"/>
          <w:iCs/>
          <w:sz w:val="24"/>
          <w:szCs w:val="24"/>
          <w:lang w:eastAsia="zh-CN" w:bidi="hi-IN"/>
        </w:rPr>
        <w:t xml:space="preserve"> 431н </w:t>
      </w:r>
      <w:r w:rsidRPr="008B0367">
        <w:rPr>
          <w:rFonts w:ascii="Times New Roman" w:hAnsi="Times New Roman"/>
          <w:sz w:val="24"/>
          <w:szCs w:val="24"/>
        </w:rPr>
        <w:t xml:space="preserve">«Об </w:t>
      </w:r>
      <w:r w:rsidRPr="008B0367">
        <w:rPr>
          <w:rFonts w:ascii="Times New Roman" w:hAnsi="Times New Roman"/>
          <w:bCs/>
          <w:sz w:val="24"/>
          <w:szCs w:val="24"/>
        </w:rPr>
        <w:t xml:space="preserve">утверждении профессионального стандарта </w:t>
      </w:r>
      <w:r w:rsidRPr="008B0367">
        <w:rPr>
          <w:rFonts w:ascii="Times New Roman" w:eastAsia="DejaVu Sans" w:hAnsi="Times New Roman"/>
          <w:iCs/>
          <w:sz w:val="24"/>
          <w:szCs w:val="24"/>
          <w:lang w:eastAsia="zh-CN" w:bidi="hi-IN"/>
        </w:rPr>
        <w:t>40.222 Оператор металлорежущих станков с числовым программным управлением»;</w:t>
      </w:r>
    </w:p>
    <w:p w:rsidR="006D0CF6" w:rsidRPr="008B0367" w:rsidRDefault="006D0CF6" w:rsidP="001D23BF">
      <w:pPr>
        <w:pStyle w:val="a8"/>
        <w:numPr>
          <w:ilvl w:val="0"/>
          <w:numId w:val="13"/>
        </w:numPr>
        <w:tabs>
          <w:tab w:val="left" w:pos="1134"/>
        </w:tabs>
        <w:ind w:left="0" w:right="141" w:firstLine="709"/>
        <w:jc w:val="both"/>
        <w:rPr>
          <w:iCs/>
        </w:rPr>
      </w:pPr>
      <w:r w:rsidRPr="008B0367">
        <w:rPr>
          <w:iCs/>
        </w:rPr>
        <w:t>Устав ФГАОУ ВО «Южно-Уральский государственный университет (Национальный исследовательский университет)».</w:t>
      </w:r>
    </w:p>
    <w:p w:rsidR="008F3B3D" w:rsidRPr="00561A53" w:rsidRDefault="008F3B3D"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В Фонде оценочных средств применены следующие сокращения:</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ФГОС СПО – Федеральный государственный образовательный стандарт среднего профессионального образования;</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ППССЗ – Образовательная программа подготовки специалистов среднего звена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ВД – основной вид деятельности;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ОК – общие компетенции;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ПК – профессиональные компетенции;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КУГ – календарный учебный график;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ИУП – индивидуальный учебный план;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ПА – промежуточная аттестация;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ГИА – государственная итоговая аттестация;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СГ – социально-гуманитарный цикл;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ОП – общепрофессиональный цикл;</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П – профессиональный цикл;</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ПМ – профессиональный модуль;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lastRenderedPageBreak/>
        <w:t>МДК – междисциплинарный курс;</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УП – учебная практика;</w:t>
      </w:r>
    </w:p>
    <w:p w:rsidR="008F3B3D"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ПП – производственная практика.</w:t>
      </w:r>
    </w:p>
    <w:p w:rsidR="00C670A6" w:rsidRPr="00561A53" w:rsidRDefault="00C670A6" w:rsidP="00116833">
      <w:pPr>
        <w:spacing w:after="0" w:line="240" w:lineRule="auto"/>
        <w:ind w:firstLine="567"/>
        <w:jc w:val="both"/>
        <w:rPr>
          <w:rFonts w:ascii="Times New Roman" w:hAnsi="Times New Roman"/>
          <w:sz w:val="24"/>
          <w:szCs w:val="24"/>
        </w:rPr>
        <w:sectPr w:rsidR="00C670A6" w:rsidRPr="00561A53" w:rsidSect="00B23D2D">
          <w:footerReference w:type="default" r:id="rId10"/>
          <w:pgSz w:w="11907" w:h="16839" w:code="9"/>
          <w:pgMar w:top="709" w:right="567" w:bottom="1134" w:left="1134" w:header="708" w:footer="708" w:gutter="0"/>
          <w:cols w:space="708"/>
          <w:titlePg/>
          <w:docGrid w:linePitch="360"/>
        </w:sectPr>
      </w:pPr>
    </w:p>
    <w:p w:rsidR="00F86CCF" w:rsidRPr="008B0367" w:rsidRDefault="008F3B3D" w:rsidP="008B0367">
      <w:pPr>
        <w:spacing w:after="0" w:line="240" w:lineRule="auto"/>
        <w:ind w:left="709"/>
        <w:jc w:val="both"/>
        <w:rPr>
          <w:rFonts w:ascii="Times New Roman" w:hAnsi="Times New Roman"/>
          <w:b/>
          <w:i/>
          <w:sz w:val="24"/>
          <w:szCs w:val="24"/>
        </w:rPr>
      </w:pPr>
      <w:r w:rsidRPr="00561A53">
        <w:rPr>
          <w:rFonts w:ascii="Times New Roman" w:hAnsi="Times New Roman"/>
          <w:b/>
          <w:sz w:val="24"/>
          <w:szCs w:val="24"/>
        </w:rPr>
        <w:lastRenderedPageBreak/>
        <w:t>1.2</w:t>
      </w:r>
      <w:r w:rsidR="00116833">
        <w:rPr>
          <w:rFonts w:ascii="Times New Roman" w:hAnsi="Times New Roman"/>
          <w:b/>
          <w:sz w:val="24"/>
          <w:szCs w:val="24"/>
        </w:rPr>
        <w:t>.</w:t>
      </w:r>
      <w:r w:rsidRPr="00561A53">
        <w:rPr>
          <w:rFonts w:ascii="Times New Roman" w:hAnsi="Times New Roman"/>
          <w:b/>
          <w:sz w:val="24"/>
          <w:szCs w:val="24"/>
        </w:rPr>
        <w:t xml:space="preserve"> Планируемые результаты освоения программы подготовки специалистов среднего звена</w:t>
      </w:r>
      <w:r w:rsidR="00116833">
        <w:rPr>
          <w:rFonts w:ascii="Times New Roman" w:hAnsi="Times New Roman"/>
          <w:b/>
          <w:sz w:val="24"/>
          <w:szCs w:val="24"/>
        </w:rPr>
        <w:t xml:space="preserve"> по </w:t>
      </w:r>
      <w:r w:rsidR="00116833" w:rsidRPr="008B0367">
        <w:rPr>
          <w:rFonts w:ascii="Times New Roman" w:hAnsi="Times New Roman"/>
          <w:b/>
          <w:sz w:val="24"/>
          <w:szCs w:val="24"/>
        </w:rPr>
        <w:t xml:space="preserve">специальности </w:t>
      </w:r>
      <w:r w:rsidR="008B0367" w:rsidRPr="008B0367">
        <w:rPr>
          <w:rFonts w:ascii="Times New Roman" w:hAnsi="Times New Roman"/>
          <w:b/>
          <w:sz w:val="24"/>
          <w:szCs w:val="24"/>
        </w:rPr>
        <w:t>15.02.16 Технология машиностроения</w:t>
      </w:r>
    </w:p>
    <w:p w:rsidR="008F3B3D" w:rsidRPr="00116833" w:rsidRDefault="008F3B3D" w:rsidP="00116833">
      <w:pPr>
        <w:autoSpaceDE w:val="0"/>
        <w:autoSpaceDN w:val="0"/>
        <w:adjustRightInd w:val="0"/>
        <w:spacing w:after="0" w:line="240" w:lineRule="auto"/>
        <w:ind w:firstLine="709"/>
        <w:rPr>
          <w:rFonts w:ascii="Times New Roman" w:hAnsi="Times New Roman"/>
          <w:b/>
          <w:sz w:val="24"/>
          <w:szCs w:val="24"/>
        </w:rPr>
      </w:pPr>
      <w:r w:rsidRPr="00116833">
        <w:rPr>
          <w:rFonts w:ascii="Times New Roman" w:hAnsi="Times New Roman"/>
          <w:b/>
          <w:sz w:val="24"/>
          <w:szCs w:val="24"/>
        </w:rPr>
        <w:t>1.2.1</w:t>
      </w:r>
      <w:r w:rsidR="00116833">
        <w:rPr>
          <w:rFonts w:ascii="Times New Roman" w:hAnsi="Times New Roman"/>
          <w:b/>
          <w:sz w:val="24"/>
          <w:szCs w:val="24"/>
        </w:rPr>
        <w:t>.</w:t>
      </w:r>
      <w:r w:rsidRPr="00116833">
        <w:rPr>
          <w:rFonts w:ascii="Times New Roman" w:hAnsi="Times New Roman"/>
          <w:b/>
          <w:sz w:val="24"/>
          <w:szCs w:val="24"/>
        </w:rPr>
        <w:t xml:space="preserve"> Профессиональные компетенции</w:t>
      </w:r>
    </w:p>
    <w:p w:rsidR="008F3B3D" w:rsidRPr="00561A53" w:rsidRDefault="008F3B3D" w:rsidP="00116833">
      <w:pPr>
        <w:autoSpaceDE w:val="0"/>
        <w:autoSpaceDN w:val="0"/>
        <w:adjustRightInd w:val="0"/>
        <w:spacing w:after="0" w:line="240" w:lineRule="auto"/>
        <w:jc w:val="center"/>
        <w:rPr>
          <w:rFonts w:ascii="Times New Roman" w:hAnsi="Times New Roman"/>
          <w:i/>
          <w:sz w:val="20"/>
          <w:szCs w:val="20"/>
        </w:rPr>
      </w:pPr>
    </w:p>
    <w:tbl>
      <w:tblPr>
        <w:tblW w:w="15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9"/>
        <w:gridCol w:w="1701"/>
        <w:gridCol w:w="2267"/>
        <w:gridCol w:w="4394"/>
        <w:gridCol w:w="3969"/>
        <w:gridCol w:w="2126"/>
      </w:tblGrid>
      <w:tr w:rsidR="008F3B3D" w:rsidRPr="00561A53" w:rsidTr="00447502">
        <w:tc>
          <w:tcPr>
            <w:tcW w:w="1419" w:type="dxa"/>
            <w:vAlign w:val="center"/>
          </w:tcPr>
          <w:p w:rsidR="008F3B3D" w:rsidRPr="00561A53" w:rsidRDefault="008F3B3D" w:rsidP="00181819">
            <w:pPr>
              <w:spacing w:after="0" w:line="240" w:lineRule="auto"/>
              <w:ind w:left="-108" w:right="-108"/>
              <w:jc w:val="center"/>
              <w:rPr>
                <w:rFonts w:ascii="Times New Roman" w:hAnsi="Times New Roman"/>
                <w:b/>
                <w:sz w:val="20"/>
                <w:szCs w:val="20"/>
                <w:lang w:eastAsia="ru-RU"/>
              </w:rPr>
            </w:pPr>
            <w:r w:rsidRPr="00561A53">
              <w:rPr>
                <w:rFonts w:ascii="Times New Roman" w:hAnsi="Times New Roman"/>
                <w:b/>
                <w:sz w:val="20"/>
                <w:szCs w:val="20"/>
                <w:lang w:eastAsia="ru-RU"/>
              </w:rPr>
              <w:t>Код формируемой компетенции</w:t>
            </w:r>
          </w:p>
        </w:tc>
        <w:tc>
          <w:tcPr>
            <w:tcW w:w="1701" w:type="dxa"/>
            <w:vAlign w:val="center"/>
          </w:tcPr>
          <w:p w:rsidR="008F3B3D" w:rsidRPr="00561A53" w:rsidRDefault="008F3B3D" w:rsidP="00181819">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Содержание компетенции</w:t>
            </w:r>
          </w:p>
        </w:tc>
        <w:tc>
          <w:tcPr>
            <w:tcW w:w="2267" w:type="dxa"/>
            <w:vAlign w:val="center"/>
          </w:tcPr>
          <w:p w:rsidR="008F3B3D" w:rsidRPr="00561A53" w:rsidRDefault="008F3B3D" w:rsidP="00181819">
            <w:pPr>
              <w:tabs>
                <w:tab w:val="left" w:pos="282"/>
              </w:tabs>
              <w:spacing w:after="0" w:line="240" w:lineRule="auto"/>
              <w:jc w:val="both"/>
              <w:rPr>
                <w:rFonts w:ascii="Times New Roman" w:hAnsi="Times New Roman"/>
                <w:b/>
                <w:sz w:val="20"/>
                <w:szCs w:val="20"/>
                <w:lang w:eastAsia="ru-RU"/>
              </w:rPr>
            </w:pPr>
            <w:r w:rsidRPr="00561A53">
              <w:rPr>
                <w:rFonts w:ascii="Times New Roman" w:hAnsi="Times New Roman"/>
                <w:b/>
                <w:sz w:val="20"/>
                <w:szCs w:val="20"/>
                <w:lang w:eastAsia="ru-RU"/>
              </w:rPr>
              <w:t xml:space="preserve">Практический опыт </w:t>
            </w:r>
          </w:p>
          <w:p w:rsidR="008F3B3D" w:rsidRPr="00561A53" w:rsidRDefault="008F3B3D" w:rsidP="00181819">
            <w:pPr>
              <w:tabs>
                <w:tab w:val="left" w:pos="282"/>
              </w:tabs>
              <w:spacing w:after="0" w:line="240" w:lineRule="auto"/>
              <w:jc w:val="both"/>
              <w:rPr>
                <w:rFonts w:ascii="Times New Roman" w:hAnsi="Times New Roman"/>
                <w:b/>
                <w:sz w:val="20"/>
                <w:szCs w:val="20"/>
                <w:lang w:eastAsia="ru-RU"/>
              </w:rPr>
            </w:pPr>
            <w:r w:rsidRPr="00561A53">
              <w:rPr>
                <w:rFonts w:ascii="Times New Roman" w:hAnsi="Times New Roman"/>
                <w:b/>
                <w:sz w:val="20"/>
                <w:szCs w:val="20"/>
                <w:lang w:eastAsia="ru-RU"/>
              </w:rPr>
              <w:t>(ПО)</w:t>
            </w:r>
          </w:p>
        </w:tc>
        <w:tc>
          <w:tcPr>
            <w:tcW w:w="4394" w:type="dxa"/>
            <w:vAlign w:val="center"/>
          </w:tcPr>
          <w:p w:rsidR="008F3B3D" w:rsidRPr="00561A53" w:rsidRDefault="008F3B3D" w:rsidP="00181819">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Умения</w:t>
            </w:r>
          </w:p>
          <w:p w:rsidR="008F3B3D" w:rsidRPr="00561A53" w:rsidRDefault="008F3B3D" w:rsidP="00181819">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(У)</w:t>
            </w:r>
          </w:p>
        </w:tc>
        <w:tc>
          <w:tcPr>
            <w:tcW w:w="3969" w:type="dxa"/>
            <w:vAlign w:val="center"/>
          </w:tcPr>
          <w:p w:rsidR="008F3B3D" w:rsidRPr="00561A53" w:rsidRDefault="008F3B3D" w:rsidP="00181819">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 xml:space="preserve">Знания </w:t>
            </w:r>
          </w:p>
          <w:p w:rsidR="008F3B3D" w:rsidRPr="00561A53" w:rsidRDefault="008F3B3D" w:rsidP="00181819">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(З)</w:t>
            </w:r>
          </w:p>
        </w:tc>
        <w:tc>
          <w:tcPr>
            <w:tcW w:w="2126" w:type="dxa"/>
          </w:tcPr>
          <w:p w:rsidR="008F3B3D" w:rsidRPr="00561A53" w:rsidRDefault="008F3B3D" w:rsidP="00181819">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Основные показатели оценки результата</w:t>
            </w:r>
          </w:p>
          <w:p w:rsidR="008F3B3D" w:rsidRPr="00561A53" w:rsidRDefault="008F3B3D" w:rsidP="00181819">
            <w:pPr>
              <w:spacing w:after="0" w:line="240" w:lineRule="auto"/>
              <w:jc w:val="center"/>
              <w:rPr>
                <w:rFonts w:ascii="Times New Roman" w:hAnsi="Times New Roman"/>
                <w:b/>
                <w:sz w:val="20"/>
                <w:szCs w:val="20"/>
                <w:lang w:eastAsia="ru-RU"/>
              </w:rPr>
            </w:pPr>
          </w:p>
        </w:tc>
      </w:tr>
      <w:tr w:rsidR="00717517" w:rsidRPr="008B0367" w:rsidTr="006D0CF6">
        <w:tc>
          <w:tcPr>
            <w:tcW w:w="15876" w:type="dxa"/>
            <w:gridSpan w:val="6"/>
          </w:tcPr>
          <w:p w:rsidR="00717517" w:rsidRPr="008B0367" w:rsidRDefault="008B0367" w:rsidP="00181819">
            <w:pPr>
              <w:suppressAutoHyphens/>
              <w:spacing w:after="0" w:line="240" w:lineRule="auto"/>
              <w:rPr>
                <w:rFonts w:ascii="Times New Roman" w:hAnsi="Times New Roman"/>
                <w:b/>
                <w:sz w:val="20"/>
                <w:szCs w:val="20"/>
                <w:lang w:eastAsia="ru-RU"/>
              </w:rPr>
            </w:pPr>
            <w:r w:rsidRPr="008B0367">
              <w:rPr>
                <w:rFonts w:ascii="Times New Roman" w:hAnsi="Times New Roman"/>
                <w:b/>
                <w:bCs/>
                <w:sz w:val="20"/>
                <w:szCs w:val="20"/>
              </w:rPr>
              <w:t>ВД.01 Разработка технологических процессов изготовления деталей машин.</w:t>
            </w:r>
          </w:p>
        </w:tc>
      </w:tr>
      <w:tr w:rsidR="007C4428" w:rsidRPr="00561A53" w:rsidTr="009A415B">
        <w:trPr>
          <w:trHeight w:val="1833"/>
        </w:trPr>
        <w:tc>
          <w:tcPr>
            <w:tcW w:w="1419" w:type="dxa"/>
          </w:tcPr>
          <w:p w:rsidR="007C4428" w:rsidRPr="00561A53" w:rsidRDefault="007C4428" w:rsidP="00181819">
            <w:pPr>
              <w:tabs>
                <w:tab w:val="left" w:pos="960"/>
              </w:tabs>
              <w:spacing w:after="0" w:line="240" w:lineRule="auto"/>
              <w:jc w:val="both"/>
              <w:rPr>
                <w:rFonts w:ascii="Times New Roman" w:hAnsi="Times New Roman"/>
                <w:sz w:val="20"/>
                <w:szCs w:val="20"/>
                <w:lang w:eastAsia="ru-RU"/>
              </w:rPr>
            </w:pPr>
            <w:r w:rsidRPr="00561A53">
              <w:rPr>
                <w:rFonts w:ascii="Times New Roman" w:hAnsi="Times New Roman"/>
                <w:sz w:val="20"/>
                <w:szCs w:val="20"/>
                <w:lang w:eastAsia="ru-RU"/>
              </w:rPr>
              <w:t>ПК 1.1</w:t>
            </w:r>
          </w:p>
        </w:tc>
        <w:tc>
          <w:tcPr>
            <w:tcW w:w="1701" w:type="dxa"/>
          </w:tcPr>
          <w:p w:rsidR="008B0367" w:rsidRPr="008B0367" w:rsidRDefault="008B0367" w:rsidP="00181819">
            <w:pPr>
              <w:suppressAutoHyphens/>
              <w:spacing w:after="0" w:line="240" w:lineRule="auto"/>
              <w:rPr>
                <w:rFonts w:ascii="Times New Roman" w:hAnsi="Times New Roman"/>
                <w:sz w:val="20"/>
                <w:szCs w:val="20"/>
              </w:rPr>
            </w:pPr>
            <w:r w:rsidRPr="008B0367">
              <w:rPr>
                <w:rFonts w:ascii="Times New Roman" w:hAnsi="Times New Roman"/>
                <w:sz w:val="20"/>
                <w:szCs w:val="20"/>
              </w:rPr>
              <w:t xml:space="preserve">Использовать </w:t>
            </w:r>
            <w:r w:rsidRPr="008B0367">
              <w:rPr>
                <w:rFonts w:ascii="Times New Roman" w:hAnsi="Times New Roman"/>
                <w:sz w:val="18"/>
                <w:szCs w:val="18"/>
              </w:rPr>
              <w:t>конструкторскую</w:t>
            </w:r>
            <w:r w:rsidRPr="008B0367">
              <w:rPr>
                <w:rFonts w:ascii="Times New Roman" w:hAnsi="Times New Roman"/>
                <w:sz w:val="20"/>
                <w:szCs w:val="20"/>
              </w:rPr>
              <w:t xml:space="preserve"> и </w:t>
            </w:r>
            <w:r w:rsidRPr="008B0367">
              <w:rPr>
                <w:rFonts w:ascii="Times New Roman" w:hAnsi="Times New Roman"/>
                <w:sz w:val="18"/>
                <w:szCs w:val="18"/>
              </w:rPr>
              <w:t>технологическую</w:t>
            </w:r>
          </w:p>
          <w:p w:rsidR="008B0367" w:rsidRPr="008B0367" w:rsidRDefault="008B0367" w:rsidP="00181819">
            <w:pPr>
              <w:suppressAutoHyphens/>
              <w:spacing w:after="0" w:line="240" w:lineRule="auto"/>
              <w:rPr>
                <w:rFonts w:ascii="Times New Roman" w:hAnsi="Times New Roman"/>
                <w:sz w:val="20"/>
                <w:szCs w:val="20"/>
              </w:rPr>
            </w:pPr>
            <w:r w:rsidRPr="008B0367">
              <w:rPr>
                <w:rFonts w:ascii="Times New Roman" w:hAnsi="Times New Roman"/>
                <w:sz w:val="20"/>
                <w:szCs w:val="20"/>
              </w:rPr>
              <w:t>документацию при разработке технологических процессов</w:t>
            </w:r>
          </w:p>
          <w:p w:rsidR="007C4428" w:rsidRPr="008B0367" w:rsidRDefault="008B0367" w:rsidP="00181819">
            <w:pPr>
              <w:spacing w:after="0" w:line="240" w:lineRule="auto"/>
              <w:rPr>
                <w:rFonts w:ascii="Times New Roman" w:hAnsi="Times New Roman"/>
                <w:color w:val="000000"/>
                <w:sz w:val="20"/>
                <w:szCs w:val="20"/>
              </w:rPr>
            </w:pPr>
            <w:r w:rsidRPr="008B0367">
              <w:rPr>
                <w:rFonts w:ascii="Times New Roman" w:hAnsi="Times New Roman"/>
                <w:sz w:val="20"/>
                <w:szCs w:val="20"/>
              </w:rPr>
              <w:t>изготовления деталей машин.</w:t>
            </w:r>
          </w:p>
        </w:tc>
        <w:tc>
          <w:tcPr>
            <w:tcW w:w="2267" w:type="dxa"/>
          </w:tcPr>
          <w:p w:rsidR="007C4428" w:rsidRPr="008B0367" w:rsidRDefault="008B0367" w:rsidP="00181819">
            <w:pPr>
              <w:numPr>
                <w:ilvl w:val="0"/>
                <w:numId w:val="2"/>
              </w:numPr>
              <w:tabs>
                <w:tab w:val="left" w:pos="282"/>
              </w:tabs>
              <w:spacing w:after="0" w:line="240" w:lineRule="auto"/>
              <w:ind w:left="0" w:firstLine="0"/>
              <w:jc w:val="both"/>
              <w:rPr>
                <w:rFonts w:ascii="Times New Roman" w:hAnsi="Times New Roman"/>
                <w:sz w:val="20"/>
                <w:szCs w:val="20"/>
                <w:lang w:eastAsia="ru-RU"/>
              </w:rPr>
            </w:pPr>
            <w:r w:rsidRPr="008B0367">
              <w:rPr>
                <w:rFonts w:ascii="Times New Roman" w:hAnsi="Times New Roman"/>
                <w:sz w:val="20"/>
                <w:szCs w:val="20"/>
              </w:rPr>
              <w:t>применения конструкторской документации для проектирования технологических процессов изготовления деталей, разработки технических заданий на проектировании специальных технологических приспособлений, режущего и измерительного инструмента</w:t>
            </w:r>
          </w:p>
        </w:tc>
        <w:tc>
          <w:tcPr>
            <w:tcW w:w="4394" w:type="dxa"/>
          </w:tcPr>
          <w:p w:rsidR="007C4428" w:rsidRPr="008B0367" w:rsidRDefault="008B0367" w:rsidP="00181819">
            <w:pPr>
              <w:numPr>
                <w:ilvl w:val="0"/>
                <w:numId w:val="3"/>
              </w:numPr>
              <w:tabs>
                <w:tab w:val="left" w:pos="310"/>
              </w:tabs>
              <w:spacing w:after="0" w:line="240" w:lineRule="auto"/>
              <w:ind w:left="0" w:right="34" w:firstLine="0"/>
              <w:jc w:val="both"/>
              <w:rPr>
                <w:rFonts w:ascii="Times New Roman" w:hAnsi="Times New Roman"/>
                <w:sz w:val="20"/>
                <w:szCs w:val="20"/>
              </w:rPr>
            </w:pPr>
            <w:r w:rsidRPr="008B0367">
              <w:rPr>
                <w:rFonts w:ascii="Times New Roman" w:hAnsi="Times New Roman"/>
                <w:sz w:val="20"/>
                <w:szCs w:val="20"/>
              </w:rPr>
              <w:t>читать чертежи и требования к деталям служебного назначения, анализировать технологичность изделий, оформлять техническое задание на конструирование нестандартных приспособлений, режущего и измерительного инструмента</w:t>
            </w:r>
          </w:p>
        </w:tc>
        <w:tc>
          <w:tcPr>
            <w:tcW w:w="3969" w:type="dxa"/>
          </w:tcPr>
          <w:p w:rsidR="007C4428" w:rsidRPr="008B0367" w:rsidRDefault="008B0367" w:rsidP="00181819">
            <w:pPr>
              <w:numPr>
                <w:ilvl w:val="0"/>
                <w:numId w:val="4"/>
              </w:numPr>
              <w:tabs>
                <w:tab w:val="left" w:pos="310"/>
              </w:tabs>
              <w:spacing w:after="0" w:line="240" w:lineRule="auto"/>
              <w:ind w:left="0" w:right="34" w:firstLine="0"/>
              <w:jc w:val="both"/>
              <w:rPr>
                <w:rFonts w:ascii="Times New Roman" w:hAnsi="Times New Roman"/>
                <w:sz w:val="20"/>
                <w:szCs w:val="20"/>
              </w:rPr>
            </w:pPr>
            <w:r w:rsidRPr="008B0367">
              <w:rPr>
                <w:rFonts w:ascii="Times New Roman" w:hAnsi="Times New Roman"/>
                <w:sz w:val="20"/>
                <w:szCs w:val="20"/>
              </w:rPr>
              <w:t>виды конструкторской и технологической документации, требования к её оформлению, служебное назначение и конструктивно-технологические признаки деталей, понятие технологического процесса и его составных элементов</w:t>
            </w:r>
          </w:p>
        </w:tc>
        <w:tc>
          <w:tcPr>
            <w:tcW w:w="2126" w:type="dxa"/>
          </w:tcPr>
          <w:p w:rsidR="008B0367" w:rsidRPr="008B0367" w:rsidRDefault="00400A18" w:rsidP="00181819">
            <w:pPr>
              <w:suppressAutoHyphens/>
              <w:spacing w:after="0" w:line="240" w:lineRule="auto"/>
              <w:rPr>
                <w:rFonts w:ascii="Times New Roman" w:hAnsi="Times New Roman"/>
                <w:sz w:val="20"/>
                <w:szCs w:val="20"/>
              </w:rPr>
            </w:pPr>
            <w:r>
              <w:rPr>
                <w:rFonts w:ascii="Times New Roman" w:hAnsi="Times New Roman"/>
                <w:sz w:val="20"/>
                <w:szCs w:val="20"/>
                <w:lang w:eastAsia="ru-RU"/>
              </w:rPr>
              <w:t xml:space="preserve">Правильность </w:t>
            </w:r>
            <w:r w:rsidR="008B0367">
              <w:rPr>
                <w:rFonts w:ascii="Times New Roman" w:hAnsi="Times New Roman"/>
                <w:sz w:val="20"/>
                <w:szCs w:val="20"/>
                <w:lang w:eastAsia="ru-RU"/>
              </w:rPr>
              <w:t>и</w:t>
            </w:r>
            <w:r w:rsidR="008B0367" w:rsidRPr="008B0367">
              <w:rPr>
                <w:rFonts w:ascii="Times New Roman" w:hAnsi="Times New Roman"/>
                <w:sz w:val="20"/>
                <w:szCs w:val="20"/>
              </w:rPr>
              <w:t>спользова</w:t>
            </w:r>
            <w:r w:rsidR="008B0367">
              <w:rPr>
                <w:rFonts w:ascii="Times New Roman" w:hAnsi="Times New Roman"/>
                <w:sz w:val="20"/>
                <w:szCs w:val="20"/>
              </w:rPr>
              <w:t xml:space="preserve">ния </w:t>
            </w:r>
            <w:r w:rsidR="008B0367" w:rsidRPr="008B0367">
              <w:rPr>
                <w:rFonts w:ascii="Times New Roman" w:hAnsi="Times New Roman"/>
                <w:sz w:val="18"/>
                <w:szCs w:val="18"/>
              </w:rPr>
              <w:t>конструкторск</w:t>
            </w:r>
            <w:r w:rsidR="008B0367">
              <w:rPr>
                <w:rFonts w:ascii="Times New Roman" w:hAnsi="Times New Roman"/>
                <w:sz w:val="18"/>
                <w:szCs w:val="18"/>
              </w:rPr>
              <w:t>ой</w:t>
            </w:r>
            <w:r w:rsidR="008B0367" w:rsidRPr="008B0367">
              <w:rPr>
                <w:rFonts w:ascii="Times New Roman" w:hAnsi="Times New Roman"/>
                <w:sz w:val="20"/>
                <w:szCs w:val="20"/>
              </w:rPr>
              <w:t xml:space="preserve"> и </w:t>
            </w:r>
            <w:r w:rsidR="008B0367" w:rsidRPr="008B0367">
              <w:rPr>
                <w:rFonts w:ascii="Times New Roman" w:hAnsi="Times New Roman"/>
                <w:sz w:val="18"/>
                <w:szCs w:val="18"/>
              </w:rPr>
              <w:t>технологическ</w:t>
            </w:r>
            <w:r w:rsidR="008B0367">
              <w:rPr>
                <w:rFonts w:ascii="Times New Roman" w:hAnsi="Times New Roman"/>
                <w:sz w:val="18"/>
                <w:szCs w:val="18"/>
              </w:rPr>
              <w:t>ой</w:t>
            </w:r>
          </w:p>
          <w:p w:rsidR="008B0367" w:rsidRPr="008B0367" w:rsidRDefault="008B0367" w:rsidP="00181819">
            <w:pPr>
              <w:suppressAutoHyphens/>
              <w:spacing w:after="0" w:line="240" w:lineRule="auto"/>
              <w:rPr>
                <w:rFonts w:ascii="Times New Roman" w:hAnsi="Times New Roman"/>
                <w:sz w:val="20"/>
                <w:szCs w:val="20"/>
              </w:rPr>
            </w:pPr>
            <w:r>
              <w:rPr>
                <w:rFonts w:ascii="Times New Roman" w:hAnsi="Times New Roman"/>
                <w:sz w:val="20"/>
                <w:szCs w:val="20"/>
              </w:rPr>
              <w:t>документации</w:t>
            </w:r>
            <w:r w:rsidRPr="008B0367">
              <w:rPr>
                <w:rFonts w:ascii="Times New Roman" w:hAnsi="Times New Roman"/>
                <w:sz w:val="20"/>
                <w:szCs w:val="20"/>
              </w:rPr>
              <w:t xml:space="preserve"> при разработке технологических процессов</w:t>
            </w:r>
          </w:p>
          <w:p w:rsidR="007C4428" w:rsidRPr="00561A53" w:rsidRDefault="008B0367" w:rsidP="00181819">
            <w:pPr>
              <w:pStyle w:val="22"/>
              <w:widowControl w:val="0"/>
              <w:tabs>
                <w:tab w:val="left" w:pos="310"/>
              </w:tabs>
              <w:spacing w:after="0" w:line="240" w:lineRule="auto"/>
              <w:ind w:left="0" w:firstLine="0"/>
              <w:jc w:val="both"/>
              <w:rPr>
                <w:rFonts w:ascii="Times New Roman" w:hAnsi="Times New Roman"/>
                <w:sz w:val="20"/>
                <w:szCs w:val="20"/>
                <w:lang w:eastAsia="ru-RU"/>
              </w:rPr>
            </w:pPr>
            <w:r w:rsidRPr="008B0367">
              <w:rPr>
                <w:rFonts w:ascii="Times New Roman" w:hAnsi="Times New Roman"/>
                <w:sz w:val="20"/>
                <w:szCs w:val="20"/>
              </w:rPr>
              <w:t>изготовления деталей машин.</w:t>
            </w:r>
          </w:p>
        </w:tc>
      </w:tr>
      <w:tr w:rsidR="00AE0ECB" w:rsidRPr="00561A53" w:rsidTr="008E6D87">
        <w:trPr>
          <w:trHeight w:val="550"/>
        </w:trPr>
        <w:tc>
          <w:tcPr>
            <w:tcW w:w="1419" w:type="dxa"/>
          </w:tcPr>
          <w:p w:rsidR="00AE0ECB" w:rsidRPr="00561A53" w:rsidRDefault="00AE0ECB" w:rsidP="00181819">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ПК 1.2</w:t>
            </w:r>
          </w:p>
        </w:tc>
        <w:tc>
          <w:tcPr>
            <w:tcW w:w="1701" w:type="dxa"/>
          </w:tcPr>
          <w:p w:rsidR="00AE0ECB" w:rsidRPr="008B0367" w:rsidRDefault="008B0367" w:rsidP="00181819">
            <w:pPr>
              <w:spacing w:after="0" w:line="240" w:lineRule="auto"/>
              <w:rPr>
                <w:rFonts w:ascii="Times New Roman" w:hAnsi="Times New Roman"/>
                <w:sz w:val="20"/>
                <w:szCs w:val="20"/>
              </w:rPr>
            </w:pPr>
            <w:r w:rsidRPr="008B0367">
              <w:rPr>
                <w:rFonts w:ascii="Times New Roman" w:hAnsi="Times New Roman"/>
                <w:sz w:val="20"/>
                <w:szCs w:val="20"/>
              </w:rPr>
              <w:t>Выбирать метод получения заготовок с учетом условий производства.</w:t>
            </w:r>
          </w:p>
        </w:tc>
        <w:tc>
          <w:tcPr>
            <w:tcW w:w="2267" w:type="dxa"/>
          </w:tcPr>
          <w:p w:rsidR="00AE0ECB" w:rsidRPr="008B0367" w:rsidRDefault="008B0367" w:rsidP="00181819">
            <w:pPr>
              <w:numPr>
                <w:ilvl w:val="0"/>
                <w:numId w:val="5"/>
              </w:numPr>
              <w:tabs>
                <w:tab w:val="left" w:pos="282"/>
                <w:tab w:val="left" w:pos="316"/>
              </w:tabs>
              <w:spacing w:after="0" w:line="240" w:lineRule="auto"/>
              <w:ind w:left="0" w:firstLine="0"/>
              <w:jc w:val="both"/>
              <w:rPr>
                <w:rFonts w:ascii="Times New Roman" w:hAnsi="Times New Roman"/>
                <w:sz w:val="20"/>
                <w:szCs w:val="20"/>
                <w:lang w:eastAsia="ru-RU"/>
              </w:rPr>
            </w:pPr>
            <w:r w:rsidRPr="008B0367">
              <w:rPr>
                <w:rFonts w:ascii="Times New Roman" w:hAnsi="Times New Roman"/>
                <w:sz w:val="20"/>
                <w:szCs w:val="20"/>
              </w:rPr>
              <w:t>выбора вида и методов получения заготовок с учетом условий производства</w:t>
            </w:r>
          </w:p>
        </w:tc>
        <w:tc>
          <w:tcPr>
            <w:tcW w:w="4394" w:type="dxa"/>
          </w:tcPr>
          <w:p w:rsidR="00AE0ECB" w:rsidRPr="008B0367" w:rsidRDefault="008B0367" w:rsidP="00181819">
            <w:pPr>
              <w:numPr>
                <w:ilvl w:val="0"/>
                <w:numId w:val="5"/>
              </w:numPr>
              <w:tabs>
                <w:tab w:val="left" w:pos="317"/>
              </w:tabs>
              <w:spacing w:after="0" w:line="240" w:lineRule="auto"/>
              <w:ind w:left="0" w:right="34" w:firstLine="0"/>
              <w:jc w:val="both"/>
              <w:rPr>
                <w:rFonts w:ascii="Times New Roman" w:hAnsi="Times New Roman"/>
                <w:sz w:val="20"/>
                <w:szCs w:val="20"/>
              </w:rPr>
            </w:pPr>
            <w:r w:rsidRPr="008B0367">
              <w:rPr>
                <w:rFonts w:ascii="Times New Roman" w:hAnsi="Times New Roman"/>
                <w:sz w:val="20"/>
                <w:szCs w:val="20"/>
              </w:rPr>
              <w:t>определять виды и способы получения заготовок, оформлять чертежи заготовок для изготовления деталей, определять тип производства</w:t>
            </w:r>
          </w:p>
        </w:tc>
        <w:tc>
          <w:tcPr>
            <w:tcW w:w="3969" w:type="dxa"/>
          </w:tcPr>
          <w:p w:rsidR="00AE0ECB" w:rsidRPr="008B0367" w:rsidRDefault="008B0367" w:rsidP="00181819">
            <w:pPr>
              <w:numPr>
                <w:ilvl w:val="0"/>
                <w:numId w:val="5"/>
              </w:numPr>
              <w:tabs>
                <w:tab w:val="left" w:pos="317"/>
              </w:tabs>
              <w:spacing w:after="0" w:line="240" w:lineRule="auto"/>
              <w:ind w:left="0" w:right="34" w:firstLine="0"/>
              <w:jc w:val="both"/>
              <w:rPr>
                <w:rFonts w:ascii="Times New Roman" w:hAnsi="Times New Roman"/>
                <w:sz w:val="20"/>
                <w:szCs w:val="20"/>
              </w:rPr>
            </w:pPr>
            <w:r w:rsidRPr="008B0367">
              <w:rPr>
                <w:rFonts w:ascii="Times New Roman" w:hAnsi="Times New Roman"/>
                <w:sz w:val="20"/>
                <w:szCs w:val="20"/>
              </w:rPr>
              <w:t>виды и методы получения заготовок, порядок расчёта припусков на механическую обработку</w:t>
            </w:r>
          </w:p>
        </w:tc>
        <w:tc>
          <w:tcPr>
            <w:tcW w:w="2126" w:type="dxa"/>
          </w:tcPr>
          <w:p w:rsidR="00AE0ECB" w:rsidRPr="008B0367" w:rsidRDefault="008B0367" w:rsidP="00181819">
            <w:pPr>
              <w:widowControl w:val="0"/>
              <w:tabs>
                <w:tab w:val="left" w:pos="317"/>
              </w:tabs>
              <w:spacing w:after="0" w:line="240" w:lineRule="auto"/>
              <w:ind w:left="61" w:right="33"/>
              <w:jc w:val="both"/>
              <w:rPr>
                <w:rFonts w:ascii="Times New Roman" w:hAnsi="Times New Roman"/>
                <w:sz w:val="20"/>
                <w:szCs w:val="20"/>
                <w:lang w:eastAsia="ru-RU"/>
              </w:rPr>
            </w:pPr>
            <w:r w:rsidRPr="008B0367">
              <w:rPr>
                <w:rFonts w:ascii="Times New Roman" w:hAnsi="Times New Roman"/>
                <w:sz w:val="20"/>
                <w:szCs w:val="20"/>
                <w:lang w:eastAsia="ru-RU"/>
              </w:rPr>
              <w:t xml:space="preserve">Целесообразность выбора метода </w:t>
            </w:r>
            <w:r w:rsidRPr="008B0367">
              <w:rPr>
                <w:rFonts w:ascii="Times New Roman" w:hAnsi="Times New Roman"/>
                <w:sz w:val="20"/>
                <w:szCs w:val="20"/>
              </w:rPr>
              <w:t>получения заготовок с учетом условий производства.</w:t>
            </w:r>
          </w:p>
        </w:tc>
      </w:tr>
      <w:tr w:rsidR="00AE0ECB" w:rsidRPr="00561A53" w:rsidTr="00B13DAD">
        <w:trPr>
          <w:trHeight w:val="409"/>
        </w:trPr>
        <w:tc>
          <w:tcPr>
            <w:tcW w:w="1419" w:type="dxa"/>
          </w:tcPr>
          <w:p w:rsidR="00AE0ECB" w:rsidRPr="00AD572B" w:rsidRDefault="00AE0ECB" w:rsidP="00181819">
            <w:pPr>
              <w:spacing w:after="0" w:line="240" w:lineRule="auto"/>
              <w:rPr>
                <w:rFonts w:ascii="Times New Roman" w:hAnsi="Times New Roman"/>
                <w:sz w:val="20"/>
                <w:szCs w:val="20"/>
                <w:lang w:eastAsia="ru-RU"/>
              </w:rPr>
            </w:pPr>
            <w:r w:rsidRPr="00AD572B">
              <w:rPr>
                <w:rFonts w:ascii="Times New Roman" w:hAnsi="Times New Roman"/>
                <w:sz w:val="20"/>
                <w:szCs w:val="20"/>
                <w:lang w:eastAsia="ru-RU"/>
              </w:rPr>
              <w:t>ПК 1.3</w:t>
            </w:r>
          </w:p>
          <w:p w:rsidR="00AE0ECB" w:rsidRPr="006A3C50" w:rsidRDefault="00AE0ECB" w:rsidP="00181819">
            <w:pPr>
              <w:spacing w:after="0" w:line="240" w:lineRule="auto"/>
              <w:rPr>
                <w:rFonts w:ascii="Times New Roman" w:hAnsi="Times New Roman"/>
                <w:sz w:val="20"/>
                <w:szCs w:val="20"/>
                <w:highlight w:val="yellow"/>
                <w:lang w:eastAsia="ru-RU"/>
              </w:rPr>
            </w:pPr>
          </w:p>
        </w:tc>
        <w:tc>
          <w:tcPr>
            <w:tcW w:w="1701" w:type="dxa"/>
          </w:tcPr>
          <w:p w:rsidR="00AE0ECB" w:rsidRPr="008C7785" w:rsidRDefault="008C7785" w:rsidP="00181819">
            <w:pPr>
              <w:spacing w:after="0" w:line="240" w:lineRule="auto"/>
              <w:rPr>
                <w:rFonts w:ascii="Times New Roman" w:hAnsi="Times New Roman"/>
                <w:sz w:val="18"/>
                <w:szCs w:val="18"/>
              </w:rPr>
            </w:pPr>
            <w:r w:rsidRPr="008C7785">
              <w:rPr>
                <w:rFonts w:ascii="Times New Roman" w:hAnsi="Times New Roman"/>
                <w:sz w:val="18"/>
                <w:szCs w:val="18"/>
              </w:rPr>
              <w:t xml:space="preserve">Выбирать методы механической обработки и </w:t>
            </w:r>
            <w:r w:rsidRPr="008C7785">
              <w:rPr>
                <w:rFonts w:ascii="Times New Roman" w:hAnsi="Times New Roman"/>
                <w:sz w:val="16"/>
                <w:szCs w:val="16"/>
              </w:rPr>
              <w:t xml:space="preserve">последовательность </w:t>
            </w:r>
            <w:r w:rsidRPr="008C7785">
              <w:rPr>
                <w:rFonts w:ascii="Times New Roman" w:hAnsi="Times New Roman"/>
                <w:sz w:val="18"/>
                <w:szCs w:val="18"/>
              </w:rPr>
              <w:t>технологического процесса обработки деталей машин в машиностроительном производстве.</w:t>
            </w:r>
          </w:p>
        </w:tc>
        <w:tc>
          <w:tcPr>
            <w:tcW w:w="2267" w:type="dxa"/>
          </w:tcPr>
          <w:p w:rsidR="00AE0ECB" w:rsidRPr="008C7785" w:rsidRDefault="008C7785" w:rsidP="00181819">
            <w:pPr>
              <w:numPr>
                <w:ilvl w:val="0"/>
                <w:numId w:val="6"/>
              </w:numPr>
              <w:tabs>
                <w:tab w:val="left" w:pos="282"/>
                <w:tab w:val="left" w:pos="316"/>
              </w:tabs>
              <w:spacing w:after="0" w:line="240" w:lineRule="auto"/>
              <w:ind w:left="55" w:hanging="55"/>
              <w:jc w:val="both"/>
              <w:rPr>
                <w:rFonts w:ascii="Times New Roman" w:hAnsi="Times New Roman"/>
                <w:sz w:val="18"/>
                <w:szCs w:val="18"/>
                <w:lang w:eastAsia="ru-RU"/>
              </w:rPr>
            </w:pPr>
            <w:r w:rsidRPr="008C7785">
              <w:rPr>
                <w:rFonts w:ascii="Times New Roman" w:hAnsi="Times New Roman"/>
                <w:sz w:val="18"/>
                <w:szCs w:val="18"/>
              </w:rPr>
              <w:t>составления технологических маршрутов изготовления деталей и проектирования технологических операций</w:t>
            </w:r>
          </w:p>
        </w:tc>
        <w:tc>
          <w:tcPr>
            <w:tcW w:w="4394" w:type="dxa"/>
          </w:tcPr>
          <w:p w:rsidR="00AE0ECB" w:rsidRPr="008C7785" w:rsidRDefault="008C7785" w:rsidP="00181819">
            <w:pPr>
              <w:numPr>
                <w:ilvl w:val="0"/>
                <w:numId w:val="6"/>
              </w:numPr>
              <w:tabs>
                <w:tab w:val="left" w:pos="310"/>
              </w:tabs>
              <w:spacing w:after="0" w:line="240" w:lineRule="auto"/>
              <w:ind w:left="55" w:right="34" w:hanging="55"/>
              <w:jc w:val="both"/>
              <w:rPr>
                <w:rFonts w:ascii="Times New Roman" w:hAnsi="Times New Roman"/>
                <w:sz w:val="20"/>
                <w:szCs w:val="20"/>
              </w:rPr>
            </w:pPr>
            <w:r w:rsidRPr="008C7785">
              <w:rPr>
                <w:rFonts w:ascii="Times New Roman" w:hAnsi="Times New Roman"/>
                <w:sz w:val="20"/>
                <w:szCs w:val="20"/>
              </w:rPr>
              <w:t>проектировать технологические операции, анализировать и выбирать схемы базирования, выбирать методы обработки поверхностей</w:t>
            </w:r>
          </w:p>
        </w:tc>
        <w:tc>
          <w:tcPr>
            <w:tcW w:w="3969" w:type="dxa"/>
          </w:tcPr>
          <w:p w:rsidR="00AE0ECB" w:rsidRPr="008C7785" w:rsidRDefault="008C7785" w:rsidP="00181819">
            <w:pPr>
              <w:numPr>
                <w:ilvl w:val="0"/>
                <w:numId w:val="6"/>
              </w:numPr>
              <w:tabs>
                <w:tab w:val="left" w:pos="310"/>
              </w:tabs>
              <w:spacing w:after="0" w:line="240" w:lineRule="auto"/>
              <w:ind w:left="55" w:right="34" w:hanging="55"/>
              <w:jc w:val="both"/>
              <w:rPr>
                <w:rFonts w:ascii="Times New Roman" w:hAnsi="Times New Roman"/>
                <w:sz w:val="20"/>
                <w:szCs w:val="20"/>
              </w:rPr>
            </w:pPr>
            <w:r w:rsidRPr="008C7785">
              <w:rPr>
                <w:rFonts w:ascii="Times New Roman" w:hAnsi="Times New Roman"/>
                <w:sz w:val="20"/>
                <w:szCs w:val="20"/>
              </w:rPr>
              <w:t>порядок расчёта припусков на механическую обработку и режимов резания, типовые технологические процессы изготовления деталей машин, основы автоматизации технологических процессов и производств</w:t>
            </w:r>
          </w:p>
        </w:tc>
        <w:tc>
          <w:tcPr>
            <w:tcW w:w="2126" w:type="dxa"/>
          </w:tcPr>
          <w:p w:rsidR="00AE0ECB" w:rsidRPr="00561A53" w:rsidRDefault="008C7785" w:rsidP="00181819">
            <w:pPr>
              <w:pStyle w:val="afa"/>
              <w:tabs>
                <w:tab w:val="left" w:pos="310"/>
              </w:tabs>
              <w:ind w:left="34" w:right="176"/>
              <w:jc w:val="both"/>
              <w:rPr>
                <w:sz w:val="20"/>
                <w:szCs w:val="20"/>
              </w:rPr>
            </w:pPr>
            <w:r>
              <w:rPr>
                <w:sz w:val="20"/>
                <w:szCs w:val="20"/>
              </w:rPr>
              <w:t xml:space="preserve">Правильность выбора метода </w:t>
            </w:r>
            <w:r w:rsidRPr="008C7785">
              <w:rPr>
                <w:sz w:val="18"/>
                <w:szCs w:val="18"/>
              </w:rPr>
              <w:t xml:space="preserve">механической обработки и </w:t>
            </w:r>
            <w:r w:rsidRPr="008C7785">
              <w:rPr>
                <w:sz w:val="16"/>
                <w:szCs w:val="16"/>
              </w:rPr>
              <w:t xml:space="preserve">последовательность </w:t>
            </w:r>
            <w:r w:rsidRPr="008C7785">
              <w:rPr>
                <w:sz w:val="18"/>
                <w:szCs w:val="18"/>
              </w:rPr>
              <w:t>технологического процесса обработки деталей машин в машиностроительном производстве.</w:t>
            </w:r>
          </w:p>
        </w:tc>
      </w:tr>
      <w:tr w:rsidR="00632773" w:rsidRPr="00561A53" w:rsidTr="00B13DAD">
        <w:trPr>
          <w:trHeight w:val="409"/>
        </w:trPr>
        <w:tc>
          <w:tcPr>
            <w:tcW w:w="1419" w:type="dxa"/>
          </w:tcPr>
          <w:p w:rsidR="00632773" w:rsidRPr="00AD572B" w:rsidRDefault="00632773" w:rsidP="00181819">
            <w:pPr>
              <w:spacing w:after="0" w:line="240" w:lineRule="auto"/>
              <w:rPr>
                <w:rFonts w:ascii="Times New Roman" w:hAnsi="Times New Roman"/>
                <w:sz w:val="20"/>
                <w:szCs w:val="20"/>
                <w:lang w:eastAsia="ru-RU"/>
              </w:rPr>
            </w:pPr>
            <w:r w:rsidRPr="00632773">
              <w:rPr>
                <w:rFonts w:ascii="Times New Roman" w:hAnsi="Times New Roman"/>
                <w:sz w:val="20"/>
                <w:szCs w:val="20"/>
              </w:rPr>
              <w:t>ПК 1.4.</w:t>
            </w:r>
          </w:p>
        </w:tc>
        <w:tc>
          <w:tcPr>
            <w:tcW w:w="1701" w:type="dxa"/>
          </w:tcPr>
          <w:p w:rsidR="00632773" w:rsidRPr="008C7785" w:rsidRDefault="008C7785" w:rsidP="00181819">
            <w:pPr>
              <w:spacing w:after="0" w:line="240" w:lineRule="auto"/>
              <w:rPr>
                <w:rFonts w:ascii="Times New Roman" w:hAnsi="Times New Roman"/>
                <w:sz w:val="20"/>
                <w:szCs w:val="20"/>
              </w:rPr>
            </w:pPr>
            <w:r w:rsidRPr="008C7785">
              <w:rPr>
                <w:rFonts w:ascii="Times New Roman" w:hAnsi="Times New Roman"/>
                <w:sz w:val="20"/>
                <w:szCs w:val="20"/>
              </w:rPr>
              <w:t xml:space="preserve">Выбирать схемы базирования заготовок, оборудование, инструмент и оснастку для </w:t>
            </w:r>
            <w:r w:rsidRPr="008C7785">
              <w:rPr>
                <w:rFonts w:ascii="Times New Roman" w:hAnsi="Times New Roman"/>
                <w:sz w:val="20"/>
                <w:szCs w:val="20"/>
              </w:rPr>
              <w:lastRenderedPageBreak/>
              <w:t>изготовления деталей машин.</w:t>
            </w:r>
          </w:p>
        </w:tc>
        <w:tc>
          <w:tcPr>
            <w:tcW w:w="2267" w:type="dxa"/>
          </w:tcPr>
          <w:p w:rsidR="00632773" w:rsidRPr="008C7785" w:rsidRDefault="008C7785" w:rsidP="00181819">
            <w:pPr>
              <w:numPr>
                <w:ilvl w:val="0"/>
                <w:numId w:val="6"/>
              </w:numPr>
              <w:tabs>
                <w:tab w:val="left" w:pos="282"/>
                <w:tab w:val="left" w:pos="316"/>
              </w:tabs>
              <w:spacing w:after="0" w:line="240" w:lineRule="auto"/>
              <w:ind w:left="0" w:firstLine="0"/>
              <w:jc w:val="both"/>
              <w:rPr>
                <w:rFonts w:ascii="Times New Roman" w:hAnsi="Times New Roman"/>
                <w:sz w:val="20"/>
                <w:szCs w:val="20"/>
              </w:rPr>
            </w:pPr>
            <w:r w:rsidRPr="008C7785">
              <w:rPr>
                <w:rFonts w:ascii="Times New Roman" w:hAnsi="Times New Roman"/>
                <w:sz w:val="20"/>
                <w:szCs w:val="20"/>
              </w:rPr>
              <w:lastRenderedPageBreak/>
              <w:t>выбора способов базирования и средств технического оснащения процессов изготовления деталей машин</w:t>
            </w:r>
          </w:p>
        </w:tc>
        <w:tc>
          <w:tcPr>
            <w:tcW w:w="4394" w:type="dxa"/>
          </w:tcPr>
          <w:p w:rsidR="00632773" w:rsidRPr="008C7785" w:rsidRDefault="008C7785" w:rsidP="00181819">
            <w:pPr>
              <w:numPr>
                <w:ilvl w:val="0"/>
                <w:numId w:val="6"/>
              </w:numPr>
              <w:tabs>
                <w:tab w:val="left" w:pos="310"/>
              </w:tabs>
              <w:spacing w:after="0" w:line="240" w:lineRule="auto"/>
              <w:ind w:left="0" w:right="34" w:firstLine="0"/>
              <w:jc w:val="both"/>
              <w:rPr>
                <w:rFonts w:ascii="Times New Roman" w:hAnsi="Times New Roman"/>
                <w:sz w:val="20"/>
                <w:szCs w:val="20"/>
              </w:rPr>
            </w:pPr>
            <w:r w:rsidRPr="008C7785">
              <w:rPr>
                <w:rFonts w:ascii="Times New Roman" w:hAnsi="Times New Roman"/>
                <w:sz w:val="20"/>
                <w:szCs w:val="20"/>
              </w:rPr>
              <w:t>выбирать технологическое оборудование и технологическую оснастку: приспособления, режущий, мерительный и вспомогательный инструмент</w:t>
            </w:r>
          </w:p>
        </w:tc>
        <w:tc>
          <w:tcPr>
            <w:tcW w:w="3969" w:type="dxa"/>
          </w:tcPr>
          <w:p w:rsidR="00632773" w:rsidRPr="008C7785" w:rsidRDefault="008C7785" w:rsidP="00181819">
            <w:pPr>
              <w:numPr>
                <w:ilvl w:val="0"/>
                <w:numId w:val="6"/>
              </w:numPr>
              <w:tabs>
                <w:tab w:val="left" w:pos="310"/>
              </w:tabs>
              <w:spacing w:after="0" w:line="240" w:lineRule="auto"/>
              <w:ind w:left="0" w:right="34" w:firstLine="0"/>
              <w:jc w:val="both"/>
              <w:rPr>
                <w:rFonts w:ascii="Times New Roman" w:hAnsi="Times New Roman"/>
                <w:sz w:val="20"/>
                <w:szCs w:val="20"/>
              </w:rPr>
            </w:pPr>
            <w:r w:rsidRPr="008C7785">
              <w:rPr>
                <w:rFonts w:ascii="Times New Roman" w:hAnsi="Times New Roman"/>
                <w:sz w:val="20"/>
                <w:szCs w:val="20"/>
              </w:rPr>
              <w:t>классификация баз, назначение и правила формирования комплектов технологических баз</w:t>
            </w:r>
          </w:p>
          <w:p w:rsidR="008C7785" w:rsidRPr="008C7785" w:rsidRDefault="008C7785" w:rsidP="00181819">
            <w:pPr>
              <w:numPr>
                <w:ilvl w:val="0"/>
                <w:numId w:val="6"/>
              </w:numPr>
              <w:tabs>
                <w:tab w:val="left" w:pos="310"/>
              </w:tabs>
              <w:spacing w:after="0" w:line="240" w:lineRule="auto"/>
              <w:ind w:left="0" w:right="34" w:firstLine="0"/>
              <w:jc w:val="both"/>
              <w:rPr>
                <w:rFonts w:ascii="Times New Roman" w:hAnsi="Times New Roman"/>
                <w:sz w:val="20"/>
                <w:szCs w:val="20"/>
              </w:rPr>
            </w:pPr>
            <w:r w:rsidRPr="008C7785">
              <w:rPr>
                <w:rFonts w:ascii="Times New Roman" w:hAnsi="Times New Roman"/>
                <w:sz w:val="20"/>
                <w:szCs w:val="20"/>
              </w:rPr>
              <w:t>инструменты и инструментальные системы</w:t>
            </w:r>
          </w:p>
          <w:p w:rsidR="008C7785" w:rsidRPr="008C7785" w:rsidRDefault="008C7785" w:rsidP="00181819">
            <w:pPr>
              <w:numPr>
                <w:ilvl w:val="0"/>
                <w:numId w:val="6"/>
              </w:numPr>
              <w:tabs>
                <w:tab w:val="left" w:pos="310"/>
              </w:tabs>
              <w:spacing w:after="0" w:line="240" w:lineRule="auto"/>
              <w:ind w:left="0" w:right="34" w:firstLine="0"/>
              <w:jc w:val="both"/>
              <w:rPr>
                <w:rFonts w:ascii="Times New Roman" w:hAnsi="Times New Roman"/>
                <w:sz w:val="20"/>
                <w:szCs w:val="20"/>
              </w:rPr>
            </w:pPr>
            <w:r w:rsidRPr="008C7785">
              <w:rPr>
                <w:rFonts w:ascii="Times New Roman" w:hAnsi="Times New Roman"/>
                <w:sz w:val="20"/>
                <w:szCs w:val="20"/>
              </w:rPr>
              <w:t xml:space="preserve">классификация, назначение и область </w:t>
            </w:r>
            <w:r w:rsidRPr="008C7785">
              <w:rPr>
                <w:rFonts w:ascii="Times New Roman" w:hAnsi="Times New Roman"/>
                <w:sz w:val="20"/>
                <w:szCs w:val="20"/>
              </w:rPr>
              <w:lastRenderedPageBreak/>
              <w:t>применения режущих инструментов</w:t>
            </w:r>
          </w:p>
          <w:p w:rsidR="008C7785" w:rsidRPr="008C7785" w:rsidRDefault="008C7785" w:rsidP="00181819">
            <w:pPr>
              <w:numPr>
                <w:ilvl w:val="0"/>
                <w:numId w:val="6"/>
              </w:numPr>
              <w:tabs>
                <w:tab w:val="left" w:pos="310"/>
              </w:tabs>
              <w:spacing w:after="0" w:line="240" w:lineRule="auto"/>
              <w:ind w:left="0" w:right="34" w:firstLine="0"/>
              <w:jc w:val="both"/>
              <w:rPr>
                <w:rFonts w:ascii="Times New Roman" w:hAnsi="Times New Roman"/>
                <w:sz w:val="20"/>
                <w:szCs w:val="20"/>
              </w:rPr>
            </w:pPr>
            <w:r w:rsidRPr="008C7785">
              <w:rPr>
                <w:rFonts w:ascii="Times New Roman" w:hAnsi="Times New Roman"/>
                <w:sz w:val="20"/>
                <w:szCs w:val="20"/>
              </w:rPr>
              <w:t>классификация, назначение, область применения металлорежущего и аддитивного оборудования</w:t>
            </w:r>
          </w:p>
        </w:tc>
        <w:tc>
          <w:tcPr>
            <w:tcW w:w="2126" w:type="dxa"/>
          </w:tcPr>
          <w:p w:rsidR="00632773" w:rsidRDefault="00400A18" w:rsidP="00181819">
            <w:pPr>
              <w:pStyle w:val="afa"/>
              <w:tabs>
                <w:tab w:val="left" w:pos="310"/>
              </w:tabs>
              <w:ind w:right="176"/>
              <w:jc w:val="both"/>
              <w:rPr>
                <w:sz w:val="20"/>
                <w:szCs w:val="20"/>
              </w:rPr>
            </w:pPr>
            <w:r w:rsidRPr="00400A18">
              <w:rPr>
                <w:sz w:val="20"/>
                <w:szCs w:val="20"/>
              </w:rPr>
              <w:lastRenderedPageBreak/>
              <w:t xml:space="preserve">Правильность </w:t>
            </w:r>
            <w:r w:rsidR="008C7785">
              <w:rPr>
                <w:sz w:val="20"/>
                <w:szCs w:val="20"/>
              </w:rPr>
              <w:t xml:space="preserve">выбора схем </w:t>
            </w:r>
            <w:r w:rsidR="008C7785" w:rsidRPr="008C7785">
              <w:rPr>
                <w:sz w:val="20"/>
                <w:szCs w:val="20"/>
              </w:rPr>
              <w:t xml:space="preserve">базирования заготовок, оборудование, инструмент и </w:t>
            </w:r>
            <w:r w:rsidR="008C7785" w:rsidRPr="008C7785">
              <w:rPr>
                <w:sz w:val="20"/>
                <w:szCs w:val="20"/>
              </w:rPr>
              <w:lastRenderedPageBreak/>
              <w:t>оснастку для изготовления деталей машин</w:t>
            </w:r>
            <w:r w:rsidR="008C7785">
              <w:rPr>
                <w:sz w:val="20"/>
                <w:szCs w:val="20"/>
              </w:rPr>
              <w:t>.</w:t>
            </w:r>
          </w:p>
        </w:tc>
      </w:tr>
      <w:tr w:rsidR="00400A18" w:rsidRPr="00561A53" w:rsidTr="00B13DAD">
        <w:trPr>
          <w:trHeight w:val="409"/>
        </w:trPr>
        <w:tc>
          <w:tcPr>
            <w:tcW w:w="1419" w:type="dxa"/>
          </w:tcPr>
          <w:p w:rsidR="00400A18" w:rsidRPr="008C7785" w:rsidRDefault="00CE5E96" w:rsidP="00181819">
            <w:pPr>
              <w:spacing w:after="0" w:line="240" w:lineRule="auto"/>
              <w:rPr>
                <w:rFonts w:ascii="Times New Roman" w:hAnsi="Times New Roman"/>
                <w:sz w:val="20"/>
                <w:szCs w:val="20"/>
              </w:rPr>
            </w:pPr>
            <w:r w:rsidRPr="008C7785">
              <w:rPr>
                <w:rFonts w:ascii="Times New Roman" w:hAnsi="Times New Roman"/>
                <w:sz w:val="20"/>
                <w:szCs w:val="20"/>
              </w:rPr>
              <w:lastRenderedPageBreak/>
              <w:t>ПК 1.5</w:t>
            </w:r>
          </w:p>
        </w:tc>
        <w:tc>
          <w:tcPr>
            <w:tcW w:w="1701" w:type="dxa"/>
          </w:tcPr>
          <w:p w:rsidR="00400A18" w:rsidRPr="008C7785" w:rsidRDefault="008C7785" w:rsidP="00181819">
            <w:pPr>
              <w:spacing w:after="0" w:line="240" w:lineRule="auto"/>
              <w:rPr>
                <w:rFonts w:ascii="Times New Roman" w:hAnsi="Times New Roman"/>
                <w:sz w:val="20"/>
                <w:szCs w:val="20"/>
              </w:rPr>
            </w:pPr>
            <w:r w:rsidRPr="008C7785">
              <w:rPr>
                <w:rFonts w:ascii="Times New Roman" w:hAnsi="Times New Roman"/>
                <w:sz w:val="20"/>
                <w:szCs w:val="20"/>
              </w:rPr>
              <w:t>Выполнять расчеты параметров механической обработки изготовления деталей машин, в т.ч. с применением систем автоматизированного проектирования.</w:t>
            </w:r>
          </w:p>
        </w:tc>
        <w:tc>
          <w:tcPr>
            <w:tcW w:w="2267" w:type="dxa"/>
          </w:tcPr>
          <w:p w:rsidR="00400A18" w:rsidRPr="008C7785" w:rsidRDefault="008C7785" w:rsidP="00181819">
            <w:pPr>
              <w:numPr>
                <w:ilvl w:val="0"/>
                <w:numId w:val="6"/>
              </w:numPr>
              <w:tabs>
                <w:tab w:val="left" w:pos="282"/>
                <w:tab w:val="left" w:pos="316"/>
              </w:tabs>
              <w:spacing w:after="0" w:line="240" w:lineRule="auto"/>
              <w:ind w:left="0" w:firstLine="0"/>
              <w:jc w:val="both"/>
              <w:rPr>
                <w:rFonts w:ascii="Times New Roman" w:hAnsi="Times New Roman"/>
                <w:sz w:val="20"/>
                <w:szCs w:val="20"/>
              </w:rPr>
            </w:pPr>
            <w:r w:rsidRPr="008C7785">
              <w:rPr>
                <w:rFonts w:ascii="Times New Roman" w:hAnsi="Times New Roman"/>
                <w:bCs/>
                <w:sz w:val="20"/>
                <w:szCs w:val="20"/>
              </w:rPr>
              <w:t>выполнения расчетов параметров механической обработки изготовления деталей машин, в т.ч. с применением систем автоматизированного проектирования</w:t>
            </w:r>
          </w:p>
        </w:tc>
        <w:tc>
          <w:tcPr>
            <w:tcW w:w="4394" w:type="dxa"/>
          </w:tcPr>
          <w:p w:rsidR="00400A18" w:rsidRPr="008C7785" w:rsidRDefault="008C7785" w:rsidP="00181819">
            <w:pPr>
              <w:numPr>
                <w:ilvl w:val="0"/>
                <w:numId w:val="6"/>
              </w:numPr>
              <w:tabs>
                <w:tab w:val="left" w:pos="310"/>
              </w:tabs>
              <w:spacing w:after="0" w:line="240" w:lineRule="auto"/>
              <w:ind w:left="0" w:right="34" w:firstLine="0"/>
              <w:jc w:val="both"/>
              <w:rPr>
                <w:rFonts w:ascii="Times New Roman" w:hAnsi="Times New Roman"/>
                <w:sz w:val="20"/>
                <w:szCs w:val="20"/>
              </w:rPr>
            </w:pPr>
            <w:r w:rsidRPr="008C7785">
              <w:rPr>
                <w:rFonts w:ascii="Times New Roman" w:hAnsi="Times New Roman"/>
                <w:sz w:val="20"/>
                <w:szCs w:val="20"/>
              </w:rPr>
              <w:t>выполнять расчеты параметров механической обработки изготовления деталей машин, в т.ч. с применением систем автоматизированного проектирования</w:t>
            </w:r>
          </w:p>
        </w:tc>
        <w:tc>
          <w:tcPr>
            <w:tcW w:w="3969" w:type="dxa"/>
          </w:tcPr>
          <w:p w:rsidR="00400A18" w:rsidRPr="008C7785" w:rsidRDefault="008C7785" w:rsidP="00181819">
            <w:pPr>
              <w:numPr>
                <w:ilvl w:val="0"/>
                <w:numId w:val="6"/>
              </w:numPr>
              <w:tabs>
                <w:tab w:val="left" w:pos="310"/>
              </w:tabs>
              <w:spacing w:after="0" w:line="240" w:lineRule="auto"/>
              <w:ind w:left="0" w:right="34" w:firstLine="0"/>
              <w:jc w:val="both"/>
              <w:rPr>
                <w:rFonts w:ascii="Times New Roman" w:hAnsi="Times New Roman"/>
                <w:sz w:val="20"/>
                <w:szCs w:val="20"/>
              </w:rPr>
            </w:pPr>
            <w:r w:rsidRPr="008C7785">
              <w:rPr>
                <w:rFonts w:ascii="Times New Roman" w:hAnsi="Times New Roman"/>
                <w:sz w:val="20"/>
                <w:szCs w:val="20"/>
              </w:rPr>
              <w:t>методики расчета межпереходных и межоперационных размеров, припусков и допусков, способы формообразования при обработке деталей резанием и с применением аддитивных методов, методика расчета режимов резания и норм времени на операции металлорежущей обработки</w:t>
            </w:r>
          </w:p>
        </w:tc>
        <w:tc>
          <w:tcPr>
            <w:tcW w:w="2126" w:type="dxa"/>
          </w:tcPr>
          <w:p w:rsidR="00400A18" w:rsidRDefault="008C7785" w:rsidP="00181819">
            <w:pPr>
              <w:pStyle w:val="afa"/>
              <w:tabs>
                <w:tab w:val="left" w:pos="310"/>
              </w:tabs>
              <w:ind w:right="176"/>
              <w:jc w:val="both"/>
              <w:rPr>
                <w:sz w:val="20"/>
                <w:szCs w:val="20"/>
              </w:rPr>
            </w:pPr>
            <w:r>
              <w:rPr>
                <w:sz w:val="20"/>
                <w:szCs w:val="20"/>
              </w:rPr>
              <w:t xml:space="preserve">Точность выполнения расчетов </w:t>
            </w:r>
            <w:r w:rsidRPr="008C7785">
              <w:rPr>
                <w:sz w:val="20"/>
                <w:szCs w:val="20"/>
              </w:rPr>
              <w:t>параметров механической обработки изготовления деталей машин, в т.ч. с применением систем автоматизированного проектирования.</w:t>
            </w:r>
          </w:p>
        </w:tc>
      </w:tr>
      <w:tr w:rsidR="00CE5E96" w:rsidRPr="00561A53" w:rsidTr="00B13DAD">
        <w:trPr>
          <w:trHeight w:val="409"/>
        </w:trPr>
        <w:tc>
          <w:tcPr>
            <w:tcW w:w="1419" w:type="dxa"/>
          </w:tcPr>
          <w:p w:rsidR="00CE5E96" w:rsidRPr="008C7785" w:rsidRDefault="00366F5D" w:rsidP="00181819">
            <w:pPr>
              <w:spacing w:after="0" w:line="240" w:lineRule="auto"/>
              <w:rPr>
                <w:rFonts w:ascii="Times New Roman" w:hAnsi="Times New Roman"/>
                <w:sz w:val="20"/>
                <w:szCs w:val="20"/>
              </w:rPr>
            </w:pPr>
            <w:r w:rsidRPr="008C7785">
              <w:rPr>
                <w:rFonts w:ascii="Times New Roman" w:hAnsi="Times New Roman"/>
                <w:sz w:val="20"/>
                <w:szCs w:val="20"/>
              </w:rPr>
              <w:t>ПК 1.6</w:t>
            </w:r>
          </w:p>
        </w:tc>
        <w:tc>
          <w:tcPr>
            <w:tcW w:w="1701" w:type="dxa"/>
          </w:tcPr>
          <w:p w:rsidR="00CE5E96" w:rsidRPr="008C7785" w:rsidRDefault="008C7785" w:rsidP="00181819">
            <w:pPr>
              <w:spacing w:after="0" w:line="240" w:lineRule="auto"/>
              <w:rPr>
                <w:rFonts w:ascii="Times New Roman" w:hAnsi="Times New Roman"/>
                <w:sz w:val="20"/>
                <w:szCs w:val="20"/>
              </w:rPr>
            </w:pPr>
            <w:r w:rsidRPr="008C7785">
              <w:rPr>
                <w:rFonts w:ascii="Times New Roman" w:hAnsi="Times New Roman"/>
                <w:sz w:val="20"/>
                <w:szCs w:val="20"/>
              </w:rPr>
              <w:t xml:space="preserve">Разрабатывать </w:t>
            </w:r>
            <w:r w:rsidRPr="005A1A3E">
              <w:rPr>
                <w:rFonts w:ascii="Times New Roman" w:hAnsi="Times New Roman"/>
                <w:sz w:val="18"/>
                <w:szCs w:val="18"/>
              </w:rPr>
              <w:t>технологическую</w:t>
            </w:r>
            <w:r w:rsidRPr="008C7785">
              <w:rPr>
                <w:rFonts w:ascii="Times New Roman" w:hAnsi="Times New Roman"/>
                <w:sz w:val="20"/>
                <w:szCs w:val="20"/>
              </w:rPr>
              <w:t xml:space="preserve"> документацию по изготовлению деталей машин, в т.ч. с применением систем автоматизированного проектирования.</w:t>
            </w:r>
          </w:p>
        </w:tc>
        <w:tc>
          <w:tcPr>
            <w:tcW w:w="2267" w:type="dxa"/>
          </w:tcPr>
          <w:p w:rsidR="00CE5E96" w:rsidRPr="008C7785" w:rsidRDefault="008C7785" w:rsidP="00181819">
            <w:pPr>
              <w:numPr>
                <w:ilvl w:val="0"/>
                <w:numId w:val="6"/>
              </w:numPr>
              <w:tabs>
                <w:tab w:val="left" w:pos="282"/>
                <w:tab w:val="left" w:pos="316"/>
              </w:tabs>
              <w:spacing w:after="0" w:line="240" w:lineRule="auto"/>
              <w:ind w:left="0" w:firstLine="0"/>
              <w:jc w:val="both"/>
              <w:rPr>
                <w:rFonts w:ascii="Times New Roman" w:hAnsi="Times New Roman"/>
                <w:sz w:val="20"/>
                <w:szCs w:val="20"/>
              </w:rPr>
            </w:pPr>
            <w:r w:rsidRPr="008C7785">
              <w:rPr>
                <w:rFonts w:ascii="Times New Roman" w:hAnsi="Times New Roman"/>
                <w:sz w:val="20"/>
                <w:szCs w:val="20"/>
              </w:rPr>
              <w:t>составления технологических маршрутов изготовления деталей и проектирования технологических операций в машиностроительном производстве</w:t>
            </w:r>
          </w:p>
        </w:tc>
        <w:tc>
          <w:tcPr>
            <w:tcW w:w="4394" w:type="dxa"/>
          </w:tcPr>
          <w:p w:rsidR="00CE5E96" w:rsidRPr="008C7785" w:rsidRDefault="008C7785" w:rsidP="00181819">
            <w:pPr>
              <w:numPr>
                <w:ilvl w:val="0"/>
                <w:numId w:val="6"/>
              </w:numPr>
              <w:tabs>
                <w:tab w:val="left" w:pos="310"/>
              </w:tabs>
              <w:spacing w:after="0" w:line="240" w:lineRule="auto"/>
              <w:ind w:left="0" w:right="34" w:firstLine="0"/>
              <w:jc w:val="both"/>
              <w:rPr>
                <w:rFonts w:ascii="Times New Roman" w:hAnsi="Times New Roman"/>
                <w:sz w:val="20"/>
                <w:szCs w:val="20"/>
              </w:rPr>
            </w:pPr>
            <w:r w:rsidRPr="008C7785">
              <w:rPr>
                <w:rFonts w:ascii="Times New Roman" w:hAnsi="Times New Roman"/>
                <w:sz w:val="20"/>
                <w:szCs w:val="20"/>
              </w:rPr>
              <w:t>оформлять технологическую документацию, использовать пакеты прикладных программ (CAD/CAM системы) для разработки конструкторской документации и проектирования технологических процессов механической обработки и аддитивного изготовления деталей</w:t>
            </w:r>
          </w:p>
        </w:tc>
        <w:tc>
          <w:tcPr>
            <w:tcW w:w="3969" w:type="dxa"/>
          </w:tcPr>
          <w:p w:rsidR="00CE5E96" w:rsidRPr="008C7785" w:rsidRDefault="008C7785" w:rsidP="00181819">
            <w:pPr>
              <w:numPr>
                <w:ilvl w:val="0"/>
                <w:numId w:val="6"/>
              </w:numPr>
              <w:tabs>
                <w:tab w:val="left" w:pos="310"/>
              </w:tabs>
              <w:spacing w:after="0" w:line="240" w:lineRule="auto"/>
              <w:ind w:left="0" w:right="34" w:firstLine="0"/>
              <w:jc w:val="both"/>
              <w:rPr>
                <w:rFonts w:ascii="Times New Roman" w:hAnsi="Times New Roman"/>
                <w:sz w:val="20"/>
                <w:szCs w:val="20"/>
              </w:rPr>
            </w:pPr>
            <w:r w:rsidRPr="008C7785">
              <w:rPr>
                <w:rFonts w:ascii="Times New Roman" w:hAnsi="Times New Roman"/>
                <w:sz w:val="20"/>
                <w:szCs w:val="20"/>
              </w:rPr>
              <w:t>основы цифрового производства, основы автоматизации технологических процессов и производств,  системы автоматизированного проектирования технологических процессов,  принципы проектирования участков и цехов, требования единой системы классификации и кодирования и единой системы технологической документации к оформлению технической документации для металлообрабатывающего и аддитивного производства,  методику проектирования маршрутных и операционных металлообрабатывающих и аддитивных технологий</w:t>
            </w:r>
          </w:p>
        </w:tc>
        <w:tc>
          <w:tcPr>
            <w:tcW w:w="2126" w:type="dxa"/>
          </w:tcPr>
          <w:p w:rsidR="00CE5E96" w:rsidRDefault="00366F5D" w:rsidP="00181819">
            <w:pPr>
              <w:pStyle w:val="afa"/>
              <w:tabs>
                <w:tab w:val="left" w:pos="310"/>
              </w:tabs>
              <w:ind w:right="176"/>
              <w:jc w:val="both"/>
              <w:rPr>
                <w:sz w:val="20"/>
                <w:szCs w:val="20"/>
              </w:rPr>
            </w:pPr>
            <w:r w:rsidRPr="00366F5D">
              <w:rPr>
                <w:sz w:val="20"/>
                <w:szCs w:val="20"/>
              </w:rPr>
              <w:t xml:space="preserve">Правильность </w:t>
            </w:r>
            <w:r w:rsidR="005A1A3E">
              <w:rPr>
                <w:sz w:val="20"/>
                <w:szCs w:val="20"/>
              </w:rPr>
              <w:t xml:space="preserve">разработки технологической документации </w:t>
            </w:r>
            <w:r w:rsidR="005A1A3E" w:rsidRPr="008C7785">
              <w:rPr>
                <w:sz w:val="20"/>
                <w:szCs w:val="20"/>
              </w:rPr>
              <w:t>по изготовлению деталей машин, в т.ч. с применением систем автоматизированного проектирования.</w:t>
            </w:r>
          </w:p>
        </w:tc>
      </w:tr>
      <w:tr w:rsidR="00717517" w:rsidRPr="00561A53" w:rsidTr="006D0CF6">
        <w:tc>
          <w:tcPr>
            <w:tcW w:w="15876" w:type="dxa"/>
            <w:gridSpan w:val="6"/>
          </w:tcPr>
          <w:p w:rsidR="00717517" w:rsidRPr="00E64CB6" w:rsidRDefault="00E64CB6" w:rsidP="00181819">
            <w:pPr>
              <w:tabs>
                <w:tab w:val="left" w:pos="310"/>
              </w:tabs>
              <w:spacing w:after="0" w:line="240" w:lineRule="auto"/>
              <w:ind w:left="34" w:right="176"/>
              <w:jc w:val="both"/>
              <w:rPr>
                <w:rFonts w:ascii="Times New Roman" w:hAnsi="Times New Roman"/>
                <w:b/>
                <w:bCs/>
                <w:color w:val="000000"/>
                <w:sz w:val="20"/>
                <w:szCs w:val="20"/>
                <w:lang w:eastAsia="ru-RU"/>
              </w:rPr>
            </w:pPr>
            <w:r w:rsidRPr="00E64CB6">
              <w:rPr>
                <w:rFonts w:ascii="Times New Roman" w:hAnsi="Times New Roman"/>
                <w:b/>
                <w:sz w:val="20"/>
                <w:szCs w:val="20"/>
              </w:rPr>
              <w:t>ВД.02 Разработка и внедрение управляющих программ изготовления деталей машин в машиностроительном производстве.</w:t>
            </w:r>
          </w:p>
        </w:tc>
      </w:tr>
      <w:tr w:rsidR="008F3B3D" w:rsidRPr="00561A53" w:rsidTr="005A1A3E">
        <w:trPr>
          <w:trHeight w:val="692"/>
        </w:trPr>
        <w:tc>
          <w:tcPr>
            <w:tcW w:w="1419" w:type="dxa"/>
          </w:tcPr>
          <w:p w:rsidR="008F3B3D" w:rsidRPr="005A1A3E" w:rsidRDefault="008F3B3D" w:rsidP="00181819">
            <w:pPr>
              <w:spacing w:after="0" w:line="240" w:lineRule="auto"/>
              <w:rPr>
                <w:rFonts w:ascii="Times New Roman" w:hAnsi="Times New Roman"/>
                <w:sz w:val="20"/>
                <w:szCs w:val="20"/>
                <w:lang w:eastAsia="ru-RU"/>
              </w:rPr>
            </w:pPr>
            <w:r w:rsidRPr="005A1A3E">
              <w:rPr>
                <w:rFonts w:ascii="Times New Roman" w:hAnsi="Times New Roman"/>
                <w:sz w:val="20"/>
                <w:szCs w:val="20"/>
                <w:lang w:eastAsia="ru-RU"/>
              </w:rPr>
              <w:t>ПК 2.1</w:t>
            </w:r>
          </w:p>
        </w:tc>
        <w:tc>
          <w:tcPr>
            <w:tcW w:w="1701" w:type="dxa"/>
          </w:tcPr>
          <w:p w:rsidR="008F3B3D" w:rsidRPr="005A1A3E" w:rsidRDefault="005A1A3E" w:rsidP="00181819">
            <w:pPr>
              <w:spacing w:after="0" w:line="240" w:lineRule="auto"/>
              <w:rPr>
                <w:rFonts w:ascii="Times New Roman" w:hAnsi="Times New Roman"/>
                <w:sz w:val="20"/>
                <w:szCs w:val="20"/>
                <w:lang w:eastAsia="ru-RU"/>
              </w:rPr>
            </w:pPr>
            <w:r w:rsidRPr="005A1A3E">
              <w:rPr>
                <w:rFonts w:ascii="Times New Roman" w:hAnsi="Times New Roman"/>
                <w:sz w:val="20"/>
                <w:szCs w:val="20"/>
              </w:rPr>
              <w:t>Разрабатывать вручную управляющие программы для технологического оборудования.</w:t>
            </w:r>
          </w:p>
        </w:tc>
        <w:tc>
          <w:tcPr>
            <w:tcW w:w="2267" w:type="dxa"/>
          </w:tcPr>
          <w:p w:rsidR="008F3B3D" w:rsidRPr="005A1A3E" w:rsidRDefault="005A1A3E" w:rsidP="00181819">
            <w:pPr>
              <w:numPr>
                <w:ilvl w:val="0"/>
                <w:numId w:val="7"/>
              </w:numPr>
              <w:tabs>
                <w:tab w:val="left" w:pos="282"/>
              </w:tabs>
              <w:spacing w:after="0" w:line="240" w:lineRule="auto"/>
              <w:ind w:left="0" w:firstLine="0"/>
              <w:jc w:val="both"/>
              <w:rPr>
                <w:rFonts w:ascii="Times New Roman" w:hAnsi="Times New Roman"/>
                <w:sz w:val="20"/>
                <w:szCs w:val="20"/>
                <w:lang w:eastAsia="ru-RU"/>
              </w:rPr>
            </w:pPr>
            <w:r w:rsidRPr="005A1A3E">
              <w:rPr>
                <w:rFonts w:ascii="Times New Roman" w:hAnsi="Times New Roman"/>
                <w:sz w:val="20"/>
                <w:szCs w:val="20"/>
              </w:rPr>
              <w:t xml:space="preserve">использования базы программ для металлорежущего оборудования с числовым программным управлением, применения шаблонов типовых элементов изготовляемых деталей </w:t>
            </w:r>
            <w:r w:rsidRPr="005A1A3E">
              <w:rPr>
                <w:rFonts w:ascii="Times New Roman" w:hAnsi="Times New Roman"/>
                <w:sz w:val="20"/>
                <w:szCs w:val="20"/>
              </w:rPr>
              <w:lastRenderedPageBreak/>
              <w:t>для станков с числовым программным управлением</w:t>
            </w:r>
          </w:p>
        </w:tc>
        <w:tc>
          <w:tcPr>
            <w:tcW w:w="4394" w:type="dxa"/>
          </w:tcPr>
          <w:p w:rsidR="008F3B3D" w:rsidRPr="005A1A3E" w:rsidRDefault="005A1A3E" w:rsidP="00181819">
            <w:pPr>
              <w:numPr>
                <w:ilvl w:val="0"/>
                <w:numId w:val="8"/>
              </w:numPr>
              <w:tabs>
                <w:tab w:val="left" w:pos="282"/>
                <w:tab w:val="left" w:pos="310"/>
              </w:tabs>
              <w:spacing w:after="0" w:line="240" w:lineRule="auto"/>
              <w:ind w:left="0" w:right="34" w:firstLine="0"/>
              <w:jc w:val="both"/>
              <w:rPr>
                <w:rFonts w:ascii="Times New Roman" w:hAnsi="Times New Roman"/>
                <w:sz w:val="20"/>
                <w:szCs w:val="20"/>
                <w:lang w:eastAsia="ru-RU"/>
              </w:rPr>
            </w:pPr>
            <w:r w:rsidRPr="005A1A3E">
              <w:rPr>
                <w:rFonts w:ascii="Times New Roman" w:hAnsi="Times New Roman"/>
                <w:sz w:val="20"/>
                <w:szCs w:val="20"/>
              </w:rPr>
              <w:lastRenderedPageBreak/>
              <w:t>использовать справочную, исходную технологическую и конструкторскую документацию при написании управляющих программ, заполнять формы сопроводительной документации, рассчитывать траекторию и эквидистанты инструментов, их исходные точки, контуры детали</w:t>
            </w:r>
          </w:p>
        </w:tc>
        <w:tc>
          <w:tcPr>
            <w:tcW w:w="3969" w:type="dxa"/>
          </w:tcPr>
          <w:p w:rsidR="008F3B3D" w:rsidRPr="005A1A3E" w:rsidRDefault="005A1A3E" w:rsidP="00181819">
            <w:pPr>
              <w:numPr>
                <w:ilvl w:val="0"/>
                <w:numId w:val="8"/>
              </w:numPr>
              <w:tabs>
                <w:tab w:val="left" w:pos="282"/>
                <w:tab w:val="left" w:pos="310"/>
              </w:tabs>
              <w:spacing w:after="0" w:line="240" w:lineRule="auto"/>
              <w:ind w:left="0" w:firstLine="0"/>
              <w:jc w:val="both"/>
              <w:rPr>
                <w:rFonts w:ascii="Times New Roman" w:hAnsi="Times New Roman"/>
                <w:sz w:val="20"/>
                <w:szCs w:val="20"/>
                <w:lang w:eastAsia="ru-RU"/>
              </w:rPr>
            </w:pPr>
            <w:r w:rsidRPr="005A1A3E">
              <w:rPr>
                <w:rFonts w:ascii="Times New Roman" w:hAnsi="Times New Roman"/>
                <w:sz w:val="20"/>
                <w:szCs w:val="20"/>
              </w:rPr>
              <w:t>порядок разработки управляющих программ вручную для металлорежущих станков и аддитивных установок, назначение условных знаков на панели управления станка, коды и правила чтения программ</w:t>
            </w:r>
          </w:p>
        </w:tc>
        <w:tc>
          <w:tcPr>
            <w:tcW w:w="2126" w:type="dxa"/>
          </w:tcPr>
          <w:p w:rsidR="008F3B3D" w:rsidRPr="00561A53" w:rsidRDefault="00ED3857" w:rsidP="00181819">
            <w:pPr>
              <w:pStyle w:val="afa"/>
              <w:tabs>
                <w:tab w:val="left" w:pos="282"/>
                <w:tab w:val="left" w:pos="310"/>
              </w:tabs>
              <w:ind w:right="176"/>
              <w:jc w:val="both"/>
              <w:rPr>
                <w:rStyle w:val="FontStyle11"/>
                <w:spacing w:val="0"/>
              </w:rPr>
            </w:pPr>
            <w:r w:rsidRPr="00ED3857">
              <w:rPr>
                <w:rStyle w:val="FontStyle11"/>
                <w:spacing w:val="0"/>
              </w:rPr>
              <w:t xml:space="preserve">Правильность </w:t>
            </w:r>
            <w:r w:rsidR="005A1A3E">
              <w:rPr>
                <w:rStyle w:val="FontStyle11"/>
                <w:spacing w:val="0"/>
              </w:rPr>
              <w:t xml:space="preserve">разработки </w:t>
            </w:r>
            <w:r w:rsidR="005A1A3E">
              <w:rPr>
                <w:sz w:val="20"/>
                <w:szCs w:val="20"/>
              </w:rPr>
              <w:t>управляющих программ</w:t>
            </w:r>
            <w:r w:rsidR="005A1A3E" w:rsidRPr="005A1A3E">
              <w:rPr>
                <w:sz w:val="20"/>
                <w:szCs w:val="20"/>
              </w:rPr>
              <w:t xml:space="preserve"> для технологического оборудования.</w:t>
            </w:r>
          </w:p>
        </w:tc>
      </w:tr>
      <w:tr w:rsidR="00D569B3" w:rsidRPr="00561A53" w:rsidTr="00187FBE">
        <w:trPr>
          <w:trHeight w:val="558"/>
        </w:trPr>
        <w:tc>
          <w:tcPr>
            <w:tcW w:w="1419" w:type="dxa"/>
          </w:tcPr>
          <w:p w:rsidR="00D569B3" w:rsidRPr="001F53E2" w:rsidRDefault="00D569B3" w:rsidP="00181819">
            <w:pPr>
              <w:spacing w:after="0" w:line="240" w:lineRule="auto"/>
              <w:rPr>
                <w:rFonts w:ascii="Times New Roman" w:hAnsi="Times New Roman"/>
                <w:sz w:val="20"/>
                <w:szCs w:val="20"/>
                <w:lang w:eastAsia="ru-RU"/>
              </w:rPr>
            </w:pPr>
            <w:r w:rsidRPr="001F53E2">
              <w:rPr>
                <w:rFonts w:ascii="Times New Roman" w:hAnsi="Times New Roman"/>
                <w:sz w:val="20"/>
                <w:szCs w:val="20"/>
                <w:lang w:eastAsia="ru-RU"/>
              </w:rPr>
              <w:t>ПК 2.2</w:t>
            </w:r>
          </w:p>
        </w:tc>
        <w:tc>
          <w:tcPr>
            <w:tcW w:w="1701" w:type="dxa"/>
          </w:tcPr>
          <w:p w:rsidR="00D569B3" w:rsidRPr="001F53E2" w:rsidRDefault="001F53E2" w:rsidP="00181819">
            <w:pPr>
              <w:spacing w:after="0" w:line="240" w:lineRule="auto"/>
              <w:rPr>
                <w:rFonts w:ascii="Times New Roman" w:hAnsi="Times New Roman"/>
                <w:color w:val="000000"/>
                <w:sz w:val="20"/>
                <w:szCs w:val="20"/>
                <w:lang w:eastAsia="ru-RU"/>
              </w:rPr>
            </w:pPr>
            <w:r w:rsidRPr="001F53E2">
              <w:rPr>
                <w:rFonts w:ascii="Times New Roman" w:hAnsi="Times New Roman"/>
                <w:sz w:val="20"/>
                <w:szCs w:val="20"/>
              </w:rPr>
              <w:t xml:space="preserve">Разрабатывать с помощью CAD/CAM систем управляющие программы для </w:t>
            </w:r>
            <w:r w:rsidRPr="001F53E2">
              <w:rPr>
                <w:rFonts w:ascii="Times New Roman" w:hAnsi="Times New Roman"/>
                <w:sz w:val="18"/>
                <w:szCs w:val="18"/>
              </w:rPr>
              <w:t>технологического</w:t>
            </w:r>
            <w:r w:rsidRPr="001F53E2">
              <w:rPr>
                <w:rFonts w:ascii="Times New Roman" w:hAnsi="Times New Roman"/>
                <w:sz w:val="20"/>
                <w:szCs w:val="20"/>
              </w:rPr>
              <w:t xml:space="preserve"> оборудования.</w:t>
            </w:r>
          </w:p>
        </w:tc>
        <w:tc>
          <w:tcPr>
            <w:tcW w:w="2267" w:type="dxa"/>
          </w:tcPr>
          <w:p w:rsidR="00D569B3" w:rsidRPr="001F53E2" w:rsidRDefault="001F53E2" w:rsidP="00181819">
            <w:pPr>
              <w:numPr>
                <w:ilvl w:val="0"/>
                <w:numId w:val="9"/>
              </w:numPr>
              <w:tabs>
                <w:tab w:val="left" w:pos="282"/>
              </w:tabs>
              <w:spacing w:after="0" w:line="240" w:lineRule="auto"/>
              <w:ind w:left="0" w:firstLine="0"/>
              <w:jc w:val="both"/>
              <w:rPr>
                <w:rFonts w:ascii="Times New Roman" w:hAnsi="Times New Roman"/>
                <w:sz w:val="20"/>
                <w:szCs w:val="20"/>
                <w:lang w:eastAsia="ru-RU"/>
              </w:rPr>
            </w:pPr>
            <w:r w:rsidRPr="001F53E2">
              <w:rPr>
                <w:rFonts w:ascii="Times New Roman" w:hAnsi="Times New Roman"/>
                <w:sz w:val="20"/>
                <w:szCs w:val="20"/>
              </w:rPr>
              <w:t>разработки с помощью CAD/CAM систем управляющих программ и их перенос на металлорежущее оборудование, разработки и переноса модели деталей из CAD/CAM систем при аддитивном способе их изготовления</w:t>
            </w:r>
          </w:p>
        </w:tc>
        <w:tc>
          <w:tcPr>
            <w:tcW w:w="4394" w:type="dxa"/>
          </w:tcPr>
          <w:p w:rsidR="00D569B3" w:rsidRPr="001F53E2" w:rsidRDefault="001F53E2" w:rsidP="00181819">
            <w:pPr>
              <w:numPr>
                <w:ilvl w:val="0"/>
                <w:numId w:val="9"/>
              </w:numPr>
              <w:tabs>
                <w:tab w:val="left" w:pos="282"/>
                <w:tab w:val="left" w:pos="310"/>
              </w:tabs>
              <w:spacing w:after="0" w:line="240" w:lineRule="auto"/>
              <w:ind w:left="0" w:right="34" w:firstLine="0"/>
              <w:jc w:val="both"/>
              <w:rPr>
                <w:rFonts w:ascii="Times New Roman" w:hAnsi="Times New Roman"/>
                <w:sz w:val="20"/>
                <w:szCs w:val="20"/>
                <w:lang w:eastAsia="ru-RU"/>
              </w:rPr>
            </w:pPr>
            <w:r w:rsidRPr="001F53E2">
              <w:rPr>
                <w:rFonts w:ascii="Times New Roman" w:hAnsi="Times New Roman"/>
                <w:sz w:val="20"/>
                <w:szCs w:val="20"/>
              </w:rPr>
              <w:t>выполнять расчеты режимов резания с помощью CAD/CAM систем, разрабатывать управляющие программы в CAD/CAM системах для металлорежущих станков и аддитивных установок, переносить управляющие программы на металлорежущие станки с числовым программным управлением, переносить модели деталей из CAD/CAM систем в аддитивном производстве</w:t>
            </w:r>
          </w:p>
        </w:tc>
        <w:tc>
          <w:tcPr>
            <w:tcW w:w="3969" w:type="dxa"/>
          </w:tcPr>
          <w:p w:rsidR="00D569B3" w:rsidRPr="001F53E2" w:rsidRDefault="001F53E2" w:rsidP="00181819">
            <w:pPr>
              <w:numPr>
                <w:ilvl w:val="0"/>
                <w:numId w:val="9"/>
              </w:numPr>
              <w:tabs>
                <w:tab w:val="left" w:pos="282"/>
                <w:tab w:val="left" w:pos="310"/>
              </w:tabs>
              <w:spacing w:after="0" w:line="240" w:lineRule="auto"/>
              <w:ind w:left="0" w:firstLine="0"/>
              <w:jc w:val="both"/>
              <w:rPr>
                <w:rFonts w:ascii="Times New Roman" w:hAnsi="Times New Roman"/>
                <w:sz w:val="20"/>
                <w:szCs w:val="20"/>
                <w:lang w:eastAsia="ru-RU"/>
              </w:rPr>
            </w:pPr>
            <w:r w:rsidRPr="001F53E2">
              <w:rPr>
                <w:rFonts w:ascii="Times New Roman" w:hAnsi="Times New Roman"/>
                <w:sz w:val="20"/>
                <w:szCs w:val="20"/>
              </w:rPr>
              <w:t>виды современных CAD/CAM систем и основы работы в них, применение CAD/CAM систем в разработке управляющих программ для металлорежущих станков и аддитивных установок, порядок и правила написания управляющих программ в CAD/CAM системах</w:t>
            </w:r>
          </w:p>
        </w:tc>
        <w:tc>
          <w:tcPr>
            <w:tcW w:w="2126" w:type="dxa"/>
          </w:tcPr>
          <w:p w:rsidR="00D569B3" w:rsidRPr="00561A53" w:rsidRDefault="00ED3857" w:rsidP="00181819">
            <w:pPr>
              <w:widowControl w:val="0"/>
              <w:tabs>
                <w:tab w:val="left" w:pos="282"/>
                <w:tab w:val="left" w:pos="310"/>
              </w:tabs>
              <w:spacing w:line="240" w:lineRule="auto"/>
              <w:ind w:right="176"/>
              <w:jc w:val="both"/>
              <w:rPr>
                <w:rStyle w:val="FontStyle11"/>
                <w:spacing w:val="0"/>
              </w:rPr>
            </w:pPr>
            <w:r w:rsidRPr="00ED3857">
              <w:rPr>
                <w:rStyle w:val="FontStyle11"/>
                <w:spacing w:val="0"/>
              </w:rPr>
              <w:t xml:space="preserve">Правильность </w:t>
            </w:r>
            <w:r w:rsidR="001F53E2">
              <w:rPr>
                <w:rStyle w:val="FontStyle11"/>
                <w:spacing w:val="0"/>
              </w:rPr>
              <w:t xml:space="preserve">разработки </w:t>
            </w:r>
            <w:r w:rsidR="001F53E2" w:rsidRPr="001F53E2">
              <w:rPr>
                <w:rFonts w:ascii="Times New Roman" w:hAnsi="Times New Roman"/>
                <w:sz w:val="20"/>
                <w:szCs w:val="20"/>
              </w:rPr>
              <w:t xml:space="preserve">с помощью CAD/CAM систем управляющие программы для </w:t>
            </w:r>
            <w:r w:rsidR="001F53E2" w:rsidRPr="001F53E2">
              <w:rPr>
                <w:rFonts w:ascii="Times New Roman" w:hAnsi="Times New Roman"/>
                <w:sz w:val="18"/>
                <w:szCs w:val="18"/>
              </w:rPr>
              <w:t>технологического</w:t>
            </w:r>
            <w:r w:rsidR="001F53E2" w:rsidRPr="001F53E2">
              <w:rPr>
                <w:rFonts w:ascii="Times New Roman" w:hAnsi="Times New Roman"/>
                <w:sz w:val="20"/>
                <w:szCs w:val="20"/>
              </w:rPr>
              <w:t xml:space="preserve"> оборудования.</w:t>
            </w:r>
          </w:p>
        </w:tc>
      </w:tr>
      <w:tr w:rsidR="00181819" w:rsidRPr="00561A53" w:rsidTr="00187FBE">
        <w:trPr>
          <w:trHeight w:val="558"/>
        </w:trPr>
        <w:tc>
          <w:tcPr>
            <w:tcW w:w="1419" w:type="dxa"/>
          </w:tcPr>
          <w:p w:rsidR="00181819" w:rsidRPr="00181819" w:rsidRDefault="00181819" w:rsidP="00181819">
            <w:pPr>
              <w:spacing w:after="0" w:line="240" w:lineRule="auto"/>
              <w:rPr>
                <w:rFonts w:ascii="Times New Roman" w:hAnsi="Times New Roman"/>
                <w:sz w:val="20"/>
                <w:szCs w:val="20"/>
                <w:lang w:eastAsia="ru-RU"/>
              </w:rPr>
            </w:pPr>
            <w:r w:rsidRPr="00181819">
              <w:rPr>
                <w:rFonts w:ascii="Times New Roman" w:hAnsi="Times New Roman"/>
                <w:sz w:val="20"/>
                <w:szCs w:val="20"/>
              </w:rPr>
              <w:t>ПК 2.3</w:t>
            </w:r>
          </w:p>
        </w:tc>
        <w:tc>
          <w:tcPr>
            <w:tcW w:w="1701" w:type="dxa"/>
          </w:tcPr>
          <w:p w:rsidR="00181819" w:rsidRPr="00181819" w:rsidRDefault="00181819" w:rsidP="00181819">
            <w:pPr>
              <w:spacing w:line="240" w:lineRule="auto"/>
              <w:rPr>
                <w:rFonts w:ascii="Times New Roman" w:hAnsi="Times New Roman"/>
                <w:sz w:val="20"/>
                <w:szCs w:val="20"/>
              </w:rPr>
            </w:pPr>
            <w:r w:rsidRPr="00181819">
              <w:rPr>
                <w:rFonts w:ascii="Times New Roman" w:hAnsi="Times New Roman"/>
                <w:sz w:val="20"/>
                <w:szCs w:val="20"/>
              </w:rPr>
              <w:t>Осуществлять проверку реализации и корректировки управляющих программ на технологическом оборудовании.</w:t>
            </w:r>
          </w:p>
          <w:p w:rsidR="00181819" w:rsidRPr="00181819" w:rsidRDefault="00181819" w:rsidP="00181819">
            <w:pPr>
              <w:spacing w:after="0" w:line="240" w:lineRule="auto"/>
              <w:rPr>
                <w:rFonts w:ascii="Times New Roman" w:hAnsi="Times New Roman"/>
                <w:sz w:val="20"/>
                <w:szCs w:val="20"/>
              </w:rPr>
            </w:pPr>
          </w:p>
        </w:tc>
        <w:tc>
          <w:tcPr>
            <w:tcW w:w="2267" w:type="dxa"/>
          </w:tcPr>
          <w:p w:rsidR="00181819" w:rsidRPr="00181819" w:rsidRDefault="00181819" w:rsidP="00181819">
            <w:pPr>
              <w:spacing w:line="240" w:lineRule="auto"/>
              <w:jc w:val="both"/>
              <w:rPr>
                <w:rFonts w:ascii="Times New Roman" w:hAnsi="Times New Roman"/>
                <w:sz w:val="20"/>
                <w:szCs w:val="20"/>
              </w:rPr>
            </w:pPr>
            <w:r w:rsidRPr="00181819">
              <w:rPr>
                <w:rFonts w:ascii="Times New Roman" w:hAnsi="Times New Roman"/>
                <w:sz w:val="20"/>
                <w:szCs w:val="20"/>
              </w:rPr>
              <w:t>разработки предложений по корректировке и совершенствованию действующего технологического процесса, внедрения управляющих программ в автоматизированное производство, контроля качества готовой продукции требованиям технологической документаци</w:t>
            </w:r>
            <w:r w:rsidR="00066B72">
              <w:rPr>
                <w:rFonts w:ascii="Times New Roman" w:hAnsi="Times New Roman"/>
                <w:sz w:val="20"/>
                <w:szCs w:val="20"/>
              </w:rPr>
              <w:t>и</w:t>
            </w:r>
          </w:p>
        </w:tc>
        <w:tc>
          <w:tcPr>
            <w:tcW w:w="4394" w:type="dxa"/>
          </w:tcPr>
          <w:p w:rsidR="00181819" w:rsidRPr="00181819" w:rsidRDefault="00181819" w:rsidP="00181819">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181819">
              <w:rPr>
                <w:rFonts w:ascii="Times New Roman" w:hAnsi="Times New Roman"/>
                <w:sz w:val="20"/>
                <w:szCs w:val="20"/>
              </w:rPr>
              <w:t>осуществлять сопровождение настройки и наладки станков с числовым программным управлением, производить сопровождение корректировки управляющих программ на станках с числовым программным управлением, корректировать режимы резания для оборудования с числовым программным управлением, выполнять наблюдение за работой систем обслуживаемых станков по показаниям цифровых табло и сигнальных ламп, проводить контроль качества изделий после осуществления наладки, подналадки и технического обслуживания оборудования по изготовлению деталей машин, анализировать и выявлять причины выпуска продукции несоответствующего качества после проведения работ по наладке, подналадке и техническому обслуживанию металлорежущего и аддитивного оборудования, вносить предложения по улучшению качества деталей после наладки, подналадки и технического обслуживания металлорежущего и аддитивного оборудования, контролировать качество готовой продукции</w:t>
            </w:r>
          </w:p>
        </w:tc>
        <w:tc>
          <w:tcPr>
            <w:tcW w:w="3969" w:type="dxa"/>
          </w:tcPr>
          <w:p w:rsidR="00181819" w:rsidRPr="00181819" w:rsidRDefault="00181819" w:rsidP="00181819">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181819">
              <w:rPr>
                <w:rFonts w:ascii="Times New Roman" w:hAnsi="Times New Roman"/>
                <w:sz w:val="20"/>
                <w:szCs w:val="20"/>
              </w:rPr>
              <w:t>методы настройки и наладки станков с числовым программным управлением, основы корректировки режимов резания по результатам обработки деталей на станке, мероприятия по улучшению качества деталей после наладки, подналадки и технического обслуживания металлорежущего и аддитивного оборудования, конструктивные особенности и правила проверки на точность обслуживаемых станков различной конструкции, универсальных и специальных приспособлений, инструментов</w:t>
            </w:r>
          </w:p>
        </w:tc>
        <w:tc>
          <w:tcPr>
            <w:tcW w:w="2126" w:type="dxa"/>
          </w:tcPr>
          <w:p w:rsidR="00181819" w:rsidRPr="00181819" w:rsidRDefault="00181819" w:rsidP="00181819">
            <w:pPr>
              <w:spacing w:line="240" w:lineRule="auto"/>
              <w:rPr>
                <w:rFonts w:ascii="Times New Roman" w:hAnsi="Times New Roman"/>
                <w:sz w:val="20"/>
                <w:szCs w:val="20"/>
              </w:rPr>
            </w:pPr>
            <w:r w:rsidRPr="0091770B">
              <w:rPr>
                <w:rStyle w:val="FontStyle11"/>
                <w:spacing w:val="0"/>
              </w:rPr>
              <w:t>Правильность</w:t>
            </w:r>
            <w:r>
              <w:rPr>
                <w:rStyle w:val="FontStyle11"/>
                <w:spacing w:val="0"/>
              </w:rPr>
              <w:t xml:space="preserve"> осуществления </w:t>
            </w:r>
            <w:r>
              <w:rPr>
                <w:rFonts w:ascii="Times New Roman" w:hAnsi="Times New Roman"/>
                <w:sz w:val="20"/>
                <w:szCs w:val="20"/>
              </w:rPr>
              <w:t>проверки</w:t>
            </w:r>
            <w:r w:rsidRPr="00181819">
              <w:rPr>
                <w:rFonts w:ascii="Times New Roman" w:hAnsi="Times New Roman"/>
                <w:sz w:val="20"/>
                <w:szCs w:val="20"/>
              </w:rPr>
              <w:t xml:space="preserve"> реализации и корректировки управляющих программ на технологическом оборудовании.</w:t>
            </w:r>
          </w:p>
          <w:p w:rsidR="00181819" w:rsidRPr="00561A53" w:rsidRDefault="00181819" w:rsidP="00181819">
            <w:pPr>
              <w:widowControl w:val="0"/>
              <w:tabs>
                <w:tab w:val="left" w:pos="282"/>
                <w:tab w:val="left" w:pos="310"/>
              </w:tabs>
              <w:spacing w:line="240" w:lineRule="auto"/>
              <w:ind w:right="176"/>
              <w:jc w:val="both"/>
              <w:rPr>
                <w:rStyle w:val="FontStyle11"/>
                <w:spacing w:val="0"/>
              </w:rPr>
            </w:pPr>
            <w:r w:rsidRPr="0091770B">
              <w:rPr>
                <w:rStyle w:val="FontStyle11"/>
                <w:spacing w:val="0"/>
              </w:rPr>
              <w:t>.</w:t>
            </w:r>
          </w:p>
        </w:tc>
      </w:tr>
      <w:tr w:rsidR="00181819" w:rsidRPr="00AE1775" w:rsidTr="006D0CF6">
        <w:tc>
          <w:tcPr>
            <w:tcW w:w="15876" w:type="dxa"/>
            <w:gridSpan w:val="6"/>
          </w:tcPr>
          <w:p w:rsidR="00181819" w:rsidRPr="00AE1775" w:rsidRDefault="00AE1775" w:rsidP="00AE1775">
            <w:pPr>
              <w:spacing w:after="0"/>
              <w:rPr>
                <w:rFonts w:ascii="Times New Roman" w:hAnsi="Times New Roman"/>
                <w:b/>
                <w:bCs/>
                <w:color w:val="000000"/>
                <w:sz w:val="20"/>
                <w:szCs w:val="20"/>
                <w:lang w:eastAsia="ru-RU"/>
              </w:rPr>
            </w:pPr>
            <w:r w:rsidRPr="00AE1775">
              <w:rPr>
                <w:rFonts w:ascii="Times New Roman" w:hAnsi="Times New Roman"/>
                <w:b/>
                <w:sz w:val="20"/>
                <w:szCs w:val="20"/>
              </w:rPr>
              <w:t>ВД.03 Разработка и реализация технологических процессов в механосборочном производстве.</w:t>
            </w:r>
          </w:p>
        </w:tc>
      </w:tr>
      <w:tr w:rsidR="00181819" w:rsidRPr="00561A53" w:rsidTr="00C42ED3">
        <w:trPr>
          <w:trHeight w:val="276"/>
        </w:trPr>
        <w:tc>
          <w:tcPr>
            <w:tcW w:w="1419" w:type="dxa"/>
          </w:tcPr>
          <w:p w:rsidR="00181819" w:rsidRPr="00AE1775" w:rsidRDefault="00181819" w:rsidP="00AE1775">
            <w:pPr>
              <w:spacing w:after="0" w:line="240" w:lineRule="auto"/>
              <w:rPr>
                <w:rFonts w:ascii="Times New Roman" w:hAnsi="Times New Roman"/>
                <w:sz w:val="20"/>
                <w:szCs w:val="20"/>
                <w:lang w:eastAsia="ru-RU"/>
              </w:rPr>
            </w:pPr>
            <w:r w:rsidRPr="00AE1775">
              <w:rPr>
                <w:rFonts w:ascii="Times New Roman" w:hAnsi="Times New Roman"/>
                <w:sz w:val="20"/>
                <w:szCs w:val="20"/>
                <w:lang w:eastAsia="ru-RU"/>
              </w:rPr>
              <w:t>ПК 3.1</w:t>
            </w:r>
          </w:p>
        </w:tc>
        <w:tc>
          <w:tcPr>
            <w:tcW w:w="1701" w:type="dxa"/>
          </w:tcPr>
          <w:p w:rsidR="00181819" w:rsidRPr="00AE1775" w:rsidRDefault="00AE1775" w:rsidP="00AE1775">
            <w:pPr>
              <w:widowControl w:val="0"/>
              <w:spacing w:after="0" w:line="240" w:lineRule="auto"/>
              <w:rPr>
                <w:rFonts w:ascii="Times New Roman" w:hAnsi="Times New Roman"/>
                <w:color w:val="000000"/>
                <w:sz w:val="20"/>
                <w:szCs w:val="20"/>
              </w:rPr>
            </w:pPr>
            <w:r w:rsidRPr="00AE1775">
              <w:rPr>
                <w:rFonts w:ascii="Times New Roman" w:hAnsi="Times New Roman"/>
                <w:sz w:val="20"/>
                <w:szCs w:val="20"/>
              </w:rPr>
              <w:t xml:space="preserve">Разрабатывать технологический процесс сборки изделий с </w:t>
            </w:r>
            <w:r w:rsidRPr="00AE1775">
              <w:rPr>
                <w:rFonts w:ascii="Times New Roman" w:hAnsi="Times New Roman"/>
                <w:sz w:val="20"/>
                <w:szCs w:val="20"/>
              </w:rPr>
              <w:lastRenderedPageBreak/>
              <w:t>применением конструкторской и технологической документации.</w:t>
            </w:r>
          </w:p>
        </w:tc>
        <w:tc>
          <w:tcPr>
            <w:tcW w:w="2267" w:type="dxa"/>
          </w:tcPr>
          <w:p w:rsidR="00181819" w:rsidRPr="00AE1775" w:rsidRDefault="00AE1775" w:rsidP="00AE1775">
            <w:pPr>
              <w:numPr>
                <w:ilvl w:val="0"/>
                <w:numId w:val="10"/>
              </w:numPr>
              <w:tabs>
                <w:tab w:val="left" w:pos="282"/>
                <w:tab w:val="left" w:pos="317"/>
              </w:tabs>
              <w:spacing w:after="0" w:line="240" w:lineRule="auto"/>
              <w:ind w:left="0" w:firstLine="0"/>
              <w:jc w:val="both"/>
              <w:rPr>
                <w:rStyle w:val="FontStyle11"/>
                <w:spacing w:val="0"/>
              </w:rPr>
            </w:pPr>
            <w:r w:rsidRPr="00AE1775">
              <w:rPr>
                <w:rFonts w:ascii="Times New Roman" w:hAnsi="Times New Roman"/>
                <w:sz w:val="20"/>
                <w:szCs w:val="20"/>
              </w:rPr>
              <w:lastRenderedPageBreak/>
              <w:t xml:space="preserve">проведения анализа технических условий на изделия и проверки сборочных единиц на </w:t>
            </w:r>
            <w:r w:rsidRPr="00AE1775">
              <w:rPr>
                <w:rFonts w:ascii="Times New Roman" w:hAnsi="Times New Roman"/>
                <w:sz w:val="20"/>
                <w:szCs w:val="20"/>
              </w:rPr>
              <w:lastRenderedPageBreak/>
              <w:t>технологичность</w:t>
            </w:r>
          </w:p>
        </w:tc>
        <w:tc>
          <w:tcPr>
            <w:tcW w:w="4394" w:type="dxa"/>
          </w:tcPr>
          <w:p w:rsidR="00181819" w:rsidRPr="00AE1775" w:rsidRDefault="00AE1775" w:rsidP="00AE1775">
            <w:pPr>
              <w:widowControl w:val="0"/>
              <w:numPr>
                <w:ilvl w:val="0"/>
                <w:numId w:val="10"/>
              </w:numPr>
              <w:tabs>
                <w:tab w:val="left" w:pos="282"/>
                <w:tab w:val="left" w:pos="310"/>
              </w:tabs>
              <w:spacing w:after="0" w:line="240" w:lineRule="auto"/>
              <w:ind w:left="0" w:right="34" w:firstLine="0"/>
              <w:jc w:val="both"/>
              <w:rPr>
                <w:rStyle w:val="FontStyle11"/>
                <w:spacing w:val="0"/>
                <w:lang w:eastAsia="ru-RU"/>
              </w:rPr>
            </w:pPr>
            <w:r w:rsidRPr="00AE1775">
              <w:rPr>
                <w:rFonts w:ascii="Times New Roman" w:hAnsi="Times New Roman"/>
                <w:sz w:val="20"/>
                <w:szCs w:val="20"/>
              </w:rPr>
              <w:lastRenderedPageBreak/>
              <w:t>анализировать технические условия на сборочные изделия, проверять сборочные единицы на технологичность при ручной механизированной сборке, поточно-</w:t>
            </w:r>
            <w:r w:rsidRPr="00AE1775">
              <w:rPr>
                <w:rFonts w:ascii="Times New Roman" w:hAnsi="Times New Roman"/>
                <w:sz w:val="20"/>
                <w:szCs w:val="20"/>
              </w:rPr>
              <w:lastRenderedPageBreak/>
              <w:t>механизированной и автоматизированной сборке, применять конструкторскую и технологическую документацию по сборке изделий при разработке технологических процессов сборки, разрабатывать технологические процессы сборки изделий в соответствии с требованиями технологической документации, рассчитывать показатели эффективности использования основного и вспомогательного оборудования механосборочного производства, учитывать особенности монтажа машин и агрегатов, определять и выбирать виды и формы организации сборочного процесса, организовывать производственные и технологические процессы механосборочного производства</w:t>
            </w:r>
          </w:p>
        </w:tc>
        <w:tc>
          <w:tcPr>
            <w:tcW w:w="3969" w:type="dxa"/>
          </w:tcPr>
          <w:p w:rsidR="00181819" w:rsidRPr="00AE1775" w:rsidRDefault="00AE1775" w:rsidP="00AE1775">
            <w:pPr>
              <w:widowControl w:val="0"/>
              <w:numPr>
                <w:ilvl w:val="0"/>
                <w:numId w:val="10"/>
              </w:numPr>
              <w:tabs>
                <w:tab w:val="left" w:pos="282"/>
                <w:tab w:val="left" w:pos="310"/>
              </w:tabs>
              <w:spacing w:after="0" w:line="240" w:lineRule="auto"/>
              <w:ind w:left="0" w:right="176" w:firstLine="0"/>
              <w:jc w:val="both"/>
              <w:rPr>
                <w:rStyle w:val="FontStyle11"/>
                <w:spacing w:val="0"/>
                <w:lang w:eastAsia="ru-RU"/>
              </w:rPr>
            </w:pPr>
            <w:r w:rsidRPr="00AE1775">
              <w:rPr>
                <w:rFonts w:ascii="Times New Roman" w:hAnsi="Times New Roman"/>
                <w:sz w:val="20"/>
                <w:szCs w:val="20"/>
              </w:rPr>
              <w:lastRenderedPageBreak/>
              <w:t xml:space="preserve">служебное назначение сборочных единиц и технические требования к ним, порядок проведения анализа технических условий на изделия, виды и правила </w:t>
            </w:r>
            <w:r w:rsidRPr="00AE1775">
              <w:rPr>
                <w:rFonts w:ascii="Times New Roman" w:hAnsi="Times New Roman"/>
                <w:sz w:val="20"/>
                <w:szCs w:val="20"/>
              </w:rPr>
              <w:lastRenderedPageBreak/>
              <w:t>применения конструкторской и технологической документации при разработке технологического процесса сборки изделий</w:t>
            </w:r>
          </w:p>
        </w:tc>
        <w:tc>
          <w:tcPr>
            <w:tcW w:w="2126" w:type="dxa"/>
          </w:tcPr>
          <w:p w:rsidR="00181819" w:rsidRPr="00561A53" w:rsidRDefault="00181819" w:rsidP="00AE1775">
            <w:pPr>
              <w:pStyle w:val="afa"/>
              <w:tabs>
                <w:tab w:val="left" w:pos="282"/>
                <w:tab w:val="left" w:pos="310"/>
              </w:tabs>
              <w:ind w:right="176"/>
              <w:jc w:val="both"/>
              <w:rPr>
                <w:rStyle w:val="FontStyle11"/>
                <w:spacing w:val="0"/>
              </w:rPr>
            </w:pPr>
            <w:r w:rsidRPr="006022C6">
              <w:rPr>
                <w:rStyle w:val="FontStyle11"/>
                <w:spacing w:val="0"/>
              </w:rPr>
              <w:lastRenderedPageBreak/>
              <w:t>Правильность</w:t>
            </w:r>
            <w:r w:rsidR="00AE1775">
              <w:rPr>
                <w:rStyle w:val="FontStyle11"/>
                <w:spacing w:val="0"/>
              </w:rPr>
              <w:t xml:space="preserve"> разработки </w:t>
            </w:r>
            <w:r w:rsidR="00AE1775">
              <w:rPr>
                <w:sz w:val="20"/>
                <w:szCs w:val="20"/>
              </w:rPr>
              <w:t xml:space="preserve">технологического </w:t>
            </w:r>
            <w:r w:rsidR="00AE1775" w:rsidRPr="00AE1775">
              <w:rPr>
                <w:sz w:val="20"/>
                <w:szCs w:val="20"/>
              </w:rPr>
              <w:t>процесс</w:t>
            </w:r>
            <w:r w:rsidR="00AE1775">
              <w:rPr>
                <w:sz w:val="20"/>
                <w:szCs w:val="20"/>
              </w:rPr>
              <w:t>а</w:t>
            </w:r>
            <w:r w:rsidR="00AE1775" w:rsidRPr="00AE1775">
              <w:rPr>
                <w:sz w:val="20"/>
                <w:szCs w:val="20"/>
              </w:rPr>
              <w:t xml:space="preserve"> сборки </w:t>
            </w:r>
            <w:r w:rsidR="00AE1775" w:rsidRPr="00AE1775">
              <w:rPr>
                <w:sz w:val="20"/>
                <w:szCs w:val="20"/>
              </w:rPr>
              <w:lastRenderedPageBreak/>
              <w:t>изделий с применением конструкторской и технологической документации.</w:t>
            </w:r>
          </w:p>
        </w:tc>
      </w:tr>
      <w:tr w:rsidR="00181819" w:rsidRPr="00561A53" w:rsidTr="001A2553">
        <w:trPr>
          <w:trHeight w:val="70"/>
        </w:trPr>
        <w:tc>
          <w:tcPr>
            <w:tcW w:w="1419" w:type="dxa"/>
          </w:tcPr>
          <w:p w:rsidR="00181819" w:rsidRPr="00AE1775" w:rsidRDefault="00181819" w:rsidP="00181819">
            <w:pPr>
              <w:spacing w:after="0" w:line="240" w:lineRule="auto"/>
              <w:rPr>
                <w:rFonts w:ascii="Times New Roman" w:hAnsi="Times New Roman"/>
                <w:sz w:val="20"/>
                <w:szCs w:val="20"/>
                <w:lang w:eastAsia="ru-RU"/>
              </w:rPr>
            </w:pPr>
            <w:r w:rsidRPr="00AE1775">
              <w:rPr>
                <w:rFonts w:ascii="Times New Roman" w:hAnsi="Times New Roman"/>
                <w:sz w:val="20"/>
                <w:szCs w:val="20"/>
                <w:lang w:eastAsia="ru-RU"/>
              </w:rPr>
              <w:lastRenderedPageBreak/>
              <w:t>ПК 3.2</w:t>
            </w:r>
          </w:p>
        </w:tc>
        <w:tc>
          <w:tcPr>
            <w:tcW w:w="1701" w:type="dxa"/>
          </w:tcPr>
          <w:p w:rsidR="00181819" w:rsidRPr="00AE1775" w:rsidRDefault="00AE1775" w:rsidP="00181819">
            <w:pPr>
              <w:widowControl w:val="0"/>
              <w:spacing w:after="0" w:line="240" w:lineRule="auto"/>
              <w:rPr>
                <w:rFonts w:ascii="Times New Roman" w:hAnsi="Times New Roman"/>
                <w:color w:val="000000"/>
                <w:sz w:val="20"/>
                <w:szCs w:val="20"/>
              </w:rPr>
            </w:pPr>
            <w:r w:rsidRPr="00AE1775">
              <w:rPr>
                <w:rFonts w:ascii="Times New Roman" w:hAnsi="Times New Roman"/>
                <w:sz w:val="20"/>
                <w:szCs w:val="20"/>
              </w:rPr>
              <w:t>Выбирать оборудование, инструмент и оснастку для осуществления сборки изделий.</w:t>
            </w:r>
          </w:p>
        </w:tc>
        <w:tc>
          <w:tcPr>
            <w:tcW w:w="2267" w:type="dxa"/>
          </w:tcPr>
          <w:p w:rsidR="00181819" w:rsidRPr="00AE1775" w:rsidRDefault="00AE1775" w:rsidP="00181819">
            <w:pPr>
              <w:numPr>
                <w:ilvl w:val="0"/>
                <w:numId w:val="11"/>
              </w:numPr>
              <w:tabs>
                <w:tab w:val="left" w:pos="282"/>
                <w:tab w:val="left" w:pos="317"/>
              </w:tabs>
              <w:spacing w:after="0" w:line="240" w:lineRule="auto"/>
              <w:ind w:left="0" w:firstLine="0"/>
              <w:jc w:val="both"/>
              <w:rPr>
                <w:rStyle w:val="FontStyle11"/>
                <w:spacing w:val="0"/>
              </w:rPr>
            </w:pPr>
            <w:r w:rsidRPr="00AE1775">
              <w:rPr>
                <w:rFonts w:ascii="Times New Roman" w:hAnsi="Times New Roman"/>
                <w:sz w:val="20"/>
                <w:szCs w:val="20"/>
              </w:rPr>
              <w:t>выбора инструментов, оснастки, основного оборудования, в т.ч. подъёмно-транспортного для осуществления сборки изделий</w:t>
            </w:r>
          </w:p>
        </w:tc>
        <w:tc>
          <w:tcPr>
            <w:tcW w:w="4394" w:type="dxa"/>
          </w:tcPr>
          <w:p w:rsidR="00181819" w:rsidRPr="00AE1775" w:rsidRDefault="00AE1775" w:rsidP="00181819">
            <w:pPr>
              <w:widowControl w:val="0"/>
              <w:numPr>
                <w:ilvl w:val="0"/>
                <w:numId w:val="11"/>
              </w:numPr>
              <w:tabs>
                <w:tab w:val="left" w:pos="310"/>
              </w:tabs>
              <w:spacing w:after="0" w:line="240" w:lineRule="auto"/>
              <w:ind w:left="0" w:right="34" w:firstLine="0"/>
              <w:jc w:val="both"/>
              <w:rPr>
                <w:rStyle w:val="FontStyle11"/>
                <w:spacing w:val="0"/>
                <w:lang w:eastAsia="ru-RU"/>
              </w:rPr>
            </w:pPr>
            <w:r w:rsidRPr="00AE1775">
              <w:rPr>
                <w:rFonts w:ascii="Times New Roman" w:hAnsi="Times New Roman"/>
                <w:sz w:val="20"/>
                <w:szCs w:val="20"/>
              </w:rPr>
              <w:t>выбирать способы восстановления и упрочнения изношенных деталей и нанесения защитного покрытия при разработке технологического процесса, выбирать приемы сборки узлов и механизмов для осуществления сборки, выбирать сборочное оборудование, инструменты и оснастку, специальные приспособления, применяемые в механосборочном производстве, выбирать подъёмно-транспортное оборудование для осуществления сборки изделий</w:t>
            </w:r>
          </w:p>
        </w:tc>
        <w:tc>
          <w:tcPr>
            <w:tcW w:w="3969" w:type="dxa"/>
          </w:tcPr>
          <w:p w:rsidR="00181819" w:rsidRPr="00AE1775" w:rsidRDefault="00AE1775" w:rsidP="00181819">
            <w:pPr>
              <w:widowControl w:val="0"/>
              <w:numPr>
                <w:ilvl w:val="0"/>
                <w:numId w:val="11"/>
              </w:numPr>
              <w:tabs>
                <w:tab w:val="left" w:pos="310"/>
              </w:tabs>
              <w:spacing w:after="0" w:line="240" w:lineRule="auto"/>
              <w:ind w:left="0" w:right="176" w:firstLine="0"/>
              <w:jc w:val="both"/>
              <w:rPr>
                <w:rStyle w:val="FontStyle11"/>
                <w:spacing w:val="0"/>
                <w:lang w:eastAsia="ru-RU"/>
              </w:rPr>
            </w:pPr>
            <w:r w:rsidRPr="00AE1775">
              <w:rPr>
                <w:rFonts w:ascii="Times New Roman" w:hAnsi="Times New Roman"/>
                <w:sz w:val="20"/>
                <w:szCs w:val="20"/>
              </w:rPr>
              <w:t>технологичность сборочных единиц при ручной механизированной сборке, поточно-механизированной и автоматизированной сборке, правила и порядок разработки технологического процесса сборки изделий, алгоритм сборки типовых изделий в цехах механосборочного производства, сборочное оборудование, инструменты и оснастку, специальные приспособления, применяемые в механосборочном производстве, подъёмно-транспортное оборудование и правила работы с ним, разработка технологических процессов и технологической документации сборки изделий в соответствии с требованиями технологической документации, расчет количества оборудования, рабочих мест и численности персонала участков механосборочных цехов</w:t>
            </w:r>
          </w:p>
        </w:tc>
        <w:tc>
          <w:tcPr>
            <w:tcW w:w="2126" w:type="dxa"/>
          </w:tcPr>
          <w:p w:rsidR="00181819" w:rsidRPr="001A2553" w:rsidRDefault="001350AD" w:rsidP="00181819">
            <w:pPr>
              <w:pStyle w:val="afa"/>
              <w:tabs>
                <w:tab w:val="left" w:pos="310"/>
              </w:tabs>
              <w:ind w:left="34" w:right="176"/>
              <w:rPr>
                <w:rStyle w:val="FontStyle11"/>
                <w:spacing w:val="0"/>
              </w:rPr>
            </w:pPr>
            <w:r>
              <w:rPr>
                <w:rStyle w:val="FontStyle11"/>
                <w:rFonts w:eastAsia="Calibri"/>
                <w:spacing w:val="0"/>
                <w:lang w:eastAsia="en-US"/>
              </w:rPr>
              <w:t>Верность выбора</w:t>
            </w:r>
            <w:r w:rsidR="00443537">
              <w:rPr>
                <w:rStyle w:val="FontStyle11"/>
                <w:rFonts w:eastAsia="Calibri"/>
                <w:spacing w:val="0"/>
                <w:lang w:eastAsia="en-US"/>
              </w:rPr>
              <w:t xml:space="preserve"> </w:t>
            </w:r>
            <w:r>
              <w:rPr>
                <w:sz w:val="20"/>
                <w:szCs w:val="20"/>
              </w:rPr>
              <w:t>оборудования</w:t>
            </w:r>
            <w:r w:rsidRPr="00AE1775">
              <w:rPr>
                <w:sz w:val="20"/>
                <w:szCs w:val="20"/>
              </w:rPr>
              <w:t>, инструмент</w:t>
            </w:r>
            <w:r>
              <w:rPr>
                <w:sz w:val="20"/>
                <w:szCs w:val="20"/>
              </w:rPr>
              <w:t>а и оснастки</w:t>
            </w:r>
            <w:r w:rsidRPr="00AE1775">
              <w:rPr>
                <w:sz w:val="20"/>
                <w:szCs w:val="20"/>
              </w:rPr>
              <w:t xml:space="preserve"> для осуществления сборки изделий.</w:t>
            </w:r>
          </w:p>
        </w:tc>
      </w:tr>
      <w:tr w:rsidR="00181819" w:rsidRPr="00561A53" w:rsidTr="001A2553">
        <w:trPr>
          <w:trHeight w:val="70"/>
        </w:trPr>
        <w:tc>
          <w:tcPr>
            <w:tcW w:w="1419" w:type="dxa"/>
          </w:tcPr>
          <w:p w:rsidR="00181819" w:rsidRPr="00F213F8" w:rsidRDefault="00181819" w:rsidP="00F213F8">
            <w:pPr>
              <w:spacing w:after="0" w:line="240" w:lineRule="auto"/>
              <w:rPr>
                <w:rFonts w:ascii="Times New Roman" w:hAnsi="Times New Roman"/>
                <w:sz w:val="20"/>
                <w:szCs w:val="20"/>
                <w:lang w:eastAsia="ru-RU"/>
              </w:rPr>
            </w:pPr>
            <w:r w:rsidRPr="00F213F8">
              <w:rPr>
                <w:rFonts w:ascii="Times New Roman" w:hAnsi="Times New Roman"/>
                <w:sz w:val="20"/>
                <w:szCs w:val="20"/>
              </w:rPr>
              <w:t>ПК 3.3</w:t>
            </w:r>
          </w:p>
        </w:tc>
        <w:tc>
          <w:tcPr>
            <w:tcW w:w="1701" w:type="dxa"/>
          </w:tcPr>
          <w:p w:rsidR="00181819" w:rsidRPr="00F213F8" w:rsidRDefault="00F213F8" w:rsidP="00F213F8">
            <w:pPr>
              <w:widowControl w:val="0"/>
              <w:spacing w:after="0" w:line="240" w:lineRule="auto"/>
              <w:rPr>
                <w:rFonts w:ascii="Times New Roman" w:hAnsi="Times New Roman"/>
                <w:sz w:val="20"/>
                <w:szCs w:val="20"/>
              </w:rPr>
            </w:pPr>
            <w:r w:rsidRPr="00F213F8">
              <w:rPr>
                <w:rFonts w:ascii="Times New Roman" w:hAnsi="Times New Roman"/>
                <w:sz w:val="20"/>
                <w:szCs w:val="20"/>
              </w:rPr>
              <w:t xml:space="preserve">Разрабатывать </w:t>
            </w:r>
            <w:r w:rsidRPr="00F213F8">
              <w:rPr>
                <w:rFonts w:ascii="Times New Roman" w:hAnsi="Times New Roman"/>
                <w:sz w:val="18"/>
                <w:szCs w:val="18"/>
              </w:rPr>
              <w:t>технологическую</w:t>
            </w:r>
            <w:r w:rsidRPr="00F213F8">
              <w:rPr>
                <w:rFonts w:ascii="Times New Roman" w:hAnsi="Times New Roman"/>
                <w:sz w:val="20"/>
                <w:szCs w:val="20"/>
              </w:rPr>
              <w:t xml:space="preserve"> документацию по сборке изделий, в том числе с </w:t>
            </w:r>
            <w:r w:rsidRPr="00F213F8">
              <w:rPr>
                <w:rFonts w:ascii="Times New Roman" w:hAnsi="Times New Roman"/>
                <w:sz w:val="20"/>
                <w:szCs w:val="20"/>
              </w:rPr>
              <w:lastRenderedPageBreak/>
              <w:t>применением систем автоматизированного проектирования.</w:t>
            </w:r>
          </w:p>
        </w:tc>
        <w:tc>
          <w:tcPr>
            <w:tcW w:w="2267" w:type="dxa"/>
          </w:tcPr>
          <w:p w:rsidR="00181819" w:rsidRPr="00F213F8" w:rsidRDefault="00181819" w:rsidP="00F213F8">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F213F8">
              <w:rPr>
                <w:rFonts w:ascii="Times New Roman" w:hAnsi="Times New Roman"/>
                <w:sz w:val="20"/>
                <w:szCs w:val="20"/>
              </w:rPr>
              <w:lastRenderedPageBreak/>
              <w:t xml:space="preserve">выполнять работы </w:t>
            </w:r>
            <w:r w:rsidR="00F213F8" w:rsidRPr="00F213F8">
              <w:rPr>
                <w:rFonts w:ascii="Times New Roman" w:hAnsi="Times New Roman"/>
                <w:sz w:val="20"/>
                <w:szCs w:val="20"/>
              </w:rPr>
              <w:t xml:space="preserve">разработки технологических процессов и технологической документации сборки </w:t>
            </w:r>
            <w:r w:rsidR="00F213F8" w:rsidRPr="00F213F8">
              <w:rPr>
                <w:rFonts w:ascii="Times New Roman" w:hAnsi="Times New Roman"/>
                <w:sz w:val="20"/>
                <w:szCs w:val="20"/>
              </w:rPr>
              <w:lastRenderedPageBreak/>
              <w:t>изделий в соответствии с требованиями технологической документации, расчет количества оборудования, рабочих мест и численности персонала участков механосборочных цехов</w:t>
            </w:r>
          </w:p>
        </w:tc>
        <w:tc>
          <w:tcPr>
            <w:tcW w:w="4394" w:type="dxa"/>
          </w:tcPr>
          <w:p w:rsidR="00181819" w:rsidRPr="00F213F8" w:rsidRDefault="00F213F8" w:rsidP="00F213F8">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F213F8">
              <w:rPr>
                <w:rFonts w:ascii="Times New Roman" w:hAnsi="Times New Roman"/>
                <w:sz w:val="20"/>
                <w:szCs w:val="20"/>
              </w:rPr>
              <w:lastRenderedPageBreak/>
              <w:t xml:space="preserve">использовать технологическую документацию по сборке изделий машиностроительного производства, соблюдать требования по внесению изменений в технологический процесс по сборке изделий, применять системы автоматизированного </w:t>
            </w:r>
            <w:r w:rsidRPr="00F213F8">
              <w:rPr>
                <w:rFonts w:ascii="Times New Roman" w:hAnsi="Times New Roman"/>
                <w:sz w:val="20"/>
                <w:szCs w:val="20"/>
              </w:rPr>
              <w:lastRenderedPageBreak/>
              <w:t>проектирования при разработке технологической документации по сборке изделий, проводить расчеты сборочных процессов, в т.ч. с применением систем автоматизированного проектирования, осуществлять техническое нормирование сборочных работ, рассчитывать количество оборудования, рабочих мест, производственных рабочих механосборочных цехов</w:t>
            </w:r>
          </w:p>
        </w:tc>
        <w:tc>
          <w:tcPr>
            <w:tcW w:w="3969" w:type="dxa"/>
          </w:tcPr>
          <w:p w:rsidR="00181819" w:rsidRPr="00F213F8" w:rsidRDefault="00F213F8" w:rsidP="00F213F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F213F8">
              <w:rPr>
                <w:rFonts w:ascii="Times New Roman" w:hAnsi="Times New Roman"/>
                <w:sz w:val="20"/>
                <w:szCs w:val="20"/>
              </w:rPr>
              <w:lastRenderedPageBreak/>
              <w:t xml:space="preserve">методы слесарной и механической обработки деталей в соответствии с производственным заданием с соблюдением требований охраны труда, виды и правила применения систем автоматизированного проектирования </w:t>
            </w:r>
            <w:r w:rsidRPr="00F213F8">
              <w:rPr>
                <w:rFonts w:ascii="Times New Roman" w:hAnsi="Times New Roman"/>
                <w:sz w:val="20"/>
                <w:szCs w:val="20"/>
              </w:rPr>
              <w:lastRenderedPageBreak/>
              <w:t>при разработке технологической документации сборки изделий, технологическую документацию по сборке изделий машиностроительного производства, порядок проведения расчетов сборочных процессов, в т.ч. с применением систем автоматизированного проектирования, структуру технически обоснованных норм времени сборочного производства</w:t>
            </w:r>
          </w:p>
        </w:tc>
        <w:tc>
          <w:tcPr>
            <w:tcW w:w="2126" w:type="dxa"/>
          </w:tcPr>
          <w:p w:rsidR="00181819" w:rsidRDefault="00C0752A" w:rsidP="00F213F8">
            <w:pPr>
              <w:widowControl w:val="0"/>
              <w:spacing w:after="0" w:line="240" w:lineRule="auto"/>
              <w:rPr>
                <w:rStyle w:val="FontStyle11"/>
                <w:spacing w:val="0"/>
              </w:rPr>
            </w:pPr>
            <w:r w:rsidRPr="006022C6">
              <w:rPr>
                <w:rStyle w:val="FontStyle11"/>
                <w:spacing w:val="0"/>
              </w:rPr>
              <w:lastRenderedPageBreak/>
              <w:t xml:space="preserve">Правильность </w:t>
            </w:r>
            <w:r>
              <w:rPr>
                <w:rStyle w:val="FontStyle11"/>
                <w:spacing w:val="0"/>
              </w:rPr>
              <w:t>разработки</w:t>
            </w:r>
            <w:r w:rsidR="00443537">
              <w:rPr>
                <w:rStyle w:val="FontStyle11"/>
                <w:spacing w:val="0"/>
              </w:rPr>
              <w:t xml:space="preserve"> </w:t>
            </w:r>
            <w:r w:rsidR="00F213F8">
              <w:rPr>
                <w:rFonts w:ascii="Times New Roman" w:hAnsi="Times New Roman"/>
                <w:sz w:val="20"/>
                <w:szCs w:val="20"/>
              </w:rPr>
              <w:t>технологической документации</w:t>
            </w:r>
            <w:r w:rsidR="00F213F8" w:rsidRPr="00F213F8">
              <w:rPr>
                <w:rFonts w:ascii="Times New Roman" w:hAnsi="Times New Roman"/>
                <w:sz w:val="20"/>
                <w:szCs w:val="20"/>
              </w:rPr>
              <w:t xml:space="preserve"> по сборке изделий, в том числе с применением </w:t>
            </w:r>
            <w:r w:rsidR="00F213F8" w:rsidRPr="00F213F8">
              <w:rPr>
                <w:rFonts w:ascii="Times New Roman" w:hAnsi="Times New Roman"/>
                <w:sz w:val="20"/>
                <w:szCs w:val="20"/>
              </w:rPr>
              <w:lastRenderedPageBreak/>
              <w:t>систем автоматизированного проектирования.</w:t>
            </w:r>
          </w:p>
        </w:tc>
      </w:tr>
      <w:tr w:rsidR="00181819" w:rsidRPr="00561A53" w:rsidTr="001A2553">
        <w:trPr>
          <w:trHeight w:val="70"/>
        </w:trPr>
        <w:tc>
          <w:tcPr>
            <w:tcW w:w="1419" w:type="dxa"/>
          </w:tcPr>
          <w:p w:rsidR="00181819" w:rsidRPr="003C2038" w:rsidRDefault="00181819" w:rsidP="00181819">
            <w:pPr>
              <w:spacing w:after="0" w:line="240" w:lineRule="auto"/>
              <w:rPr>
                <w:rFonts w:ascii="Times New Roman" w:hAnsi="Times New Roman"/>
                <w:sz w:val="20"/>
                <w:szCs w:val="20"/>
                <w:lang w:eastAsia="ru-RU"/>
              </w:rPr>
            </w:pPr>
            <w:r w:rsidRPr="003C2038">
              <w:rPr>
                <w:rFonts w:ascii="Times New Roman" w:hAnsi="Times New Roman"/>
                <w:sz w:val="20"/>
                <w:szCs w:val="20"/>
              </w:rPr>
              <w:lastRenderedPageBreak/>
              <w:t>ПК 3.4</w:t>
            </w:r>
          </w:p>
        </w:tc>
        <w:tc>
          <w:tcPr>
            <w:tcW w:w="1701" w:type="dxa"/>
          </w:tcPr>
          <w:p w:rsidR="00181819" w:rsidRPr="003C2038" w:rsidRDefault="003C2038" w:rsidP="00181819">
            <w:pPr>
              <w:widowControl w:val="0"/>
              <w:spacing w:after="0" w:line="240" w:lineRule="auto"/>
              <w:rPr>
                <w:rFonts w:ascii="Times New Roman" w:hAnsi="Times New Roman"/>
                <w:sz w:val="20"/>
                <w:szCs w:val="20"/>
              </w:rPr>
            </w:pPr>
            <w:r w:rsidRPr="003C2038">
              <w:rPr>
                <w:rFonts w:ascii="Times New Roman" w:hAnsi="Times New Roman"/>
                <w:sz w:val="20"/>
                <w:szCs w:val="20"/>
              </w:rPr>
              <w:t>Реализовывать технологический процесс сборки изделий машиностроительного производства.</w:t>
            </w:r>
          </w:p>
        </w:tc>
        <w:tc>
          <w:tcPr>
            <w:tcW w:w="2267" w:type="dxa"/>
          </w:tcPr>
          <w:p w:rsidR="00181819" w:rsidRPr="003C2038" w:rsidRDefault="003C20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C2038">
              <w:rPr>
                <w:rFonts w:ascii="Times New Roman" w:hAnsi="Times New Roman"/>
                <w:sz w:val="20"/>
                <w:szCs w:val="20"/>
              </w:rPr>
              <w:t>технического нормировании сборочных работ, сборки изделий машиностроительного производства на основе выбранного оборудования, инструментов и оснастки, специальных приспособлений, выполнения сборки и регулировки приспособлений, режущего и измерительного инструмента</w:t>
            </w:r>
          </w:p>
        </w:tc>
        <w:tc>
          <w:tcPr>
            <w:tcW w:w="4394" w:type="dxa"/>
          </w:tcPr>
          <w:p w:rsidR="00181819" w:rsidRPr="003C2038" w:rsidRDefault="003C20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C2038">
              <w:rPr>
                <w:rFonts w:ascii="Times New Roman" w:hAnsi="Times New Roman"/>
                <w:sz w:val="20"/>
                <w:szCs w:val="20"/>
              </w:rPr>
              <w:t>обеспечивать точность сборочных размерных цепей, осуществлять монтаж металлорежущего оборудования, выбирать способы и руководить выполнением такелажных работ, осуществлять установку машин на фундаменты, проверять рабочие места на соответствие требованиям, определяющим эффективное использование оборудования, соблюдать требования техники безопасности на механосборочном производстве</w:t>
            </w:r>
          </w:p>
        </w:tc>
        <w:tc>
          <w:tcPr>
            <w:tcW w:w="3969" w:type="dxa"/>
          </w:tcPr>
          <w:p w:rsidR="00181819" w:rsidRPr="003C2038" w:rsidRDefault="003C20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C2038">
              <w:rPr>
                <w:rFonts w:ascii="Times New Roman" w:hAnsi="Times New Roman"/>
                <w:sz w:val="20"/>
                <w:szCs w:val="20"/>
              </w:rPr>
              <w:t>правила разработки спецификации участка</w:t>
            </w:r>
          </w:p>
        </w:tc>
        <w:tc>
          <w:tcPr>
            <w:tcW w:w="2126" w:type="dxa"/>
          </w:tcPr>
          <w:p w:rsidR="00181819" w:rsidRDefault="003C2038" w:rsidP="00181819">
            <w:pPr>
              <w:widowControl w:val="0"/>
              <w:spacing w:after="0" w:line="240" w:lineRule="auto"/>
              <w:rPr>
                <w:rStyle w:val="FontStyle11"/>
                <w:spacing w:val="0"/>
              </w:rPr>
            </w:pPr>
            <w:r>
              <w:rPr>
                <w:rStyle w:val="FontStyle11"/>
                <w:spacing w:val="0"/>
              </w:rPr>
              <w:t xml:space="preserve">Четкость реализации </w:t>
            </w:r>
            <w:r>
              <w:rPr>
                <w:rFonts w:ascii="Times New Roman" w:hAnsi="Times New Roman"/>
                <w:sz w:val="20"/>
                <w:szCs w:val="20"/>
              </w:rPr>
              <w:t>технологического</w:t>
            </w:r>
            <w:r w:rsidRPr="003C2038">
              <w:rPr>
                <w:rFonts w:ascii="Times New Roman" w:hAnsi="Times New Roman"/>
                <w:sz w:val="20"/>
                <w:szCs w:val="20"/>
              </w:rPr>
              <w:t xml:space="preserve"> процесс</w:t>
            </w:r>
            <w:r>
              <w:rPr>
                <w:rFonts w:ascii="Times New Roman" w:hAnsi="Times New Roman"/>
                <w:sz w:val="20"/>
                <w:szCs w:val="20"/>
              </w:rPr>
              <w:t>а</w:t>
            </w:r>
            <w:r w:rsidRPr="003C2038">
              <w:rPr>
                <w:rFonts w:ascii="Times New Roman" w:hAnsi="Times New Roman"/>
                <w:sz w:val="20"/>
                <w:szCs w:val="20"/>
              </w:rPr>
              <w:t xml:space="preserve"> сборки изделий машиностроительного производства.</w:t>
            </w:r>
          </w:p>
        </w:tc>
      </w:tr>
      <w:tr w:rsidR="00181819" w:rsidRPr="00561A53" w:rsidTr="001A2553">
        <w:trPr>
          <w:trHeight w:val="70"/>
        </w:trPr>
        <w:tc>
          <w:tcPr>
            <w:tcW w:w="1419" w:type="dxa"/>
          </w:tcPr>
          <w:p w:rsidR="00181819" w:rsidRPr="005E4C14" w:rsidRDefault="00181819" w:rsidP="005E4C14">
            <w:pPr>
              <w:spacing w:after="0" w:line="240" w:lineRule="auto"/>
              <w:rPr>
                <w:rFonts w:ascii="Times New Roman" w:hAnsi="Times New Roman"/>
                <w:sz w:val="20"/>
                <w:szCs w:val="20"/>
                <w:lang w:eastAsia="ru-RU"/>
              </w:rPr>
            </w:pPr>
            <w:r w:rsidRPr="005E4C14">
              <w:rPr>
                <w:rFonts w:ascii="Times New Roman" w:hAnsi="Times New Roman"/>
                <w:sz w:val="20"/>
                <w:szCs w:val="20"/>
              </w:rPr>
              <w:t>ПК 3.5</w:t>
            </w:r>
          </w:p>
        </w:tc>
        <w:tc>
          <w:tcPr>
            <w:tcW w:w="1701" w:type="dxa"/>
          </w:tcPr>
          <w:p w:rsidR="00181819" w:rsidRPr="005E4C14" w:rsidRDefault="005E4C14" w:rsidP="005E4C14">
            <w:pPr>
              <w:widowControl w:val="0"/>
              <w:spacing w:after="0" w:line="240" w:lineRule="auto"/>
              <w:rPr>
                <w:rFonts w:ascii="Times New Roman" w:hAnsi="Times New Roman"/>
                <w:sz w:val="20"/>
                <w:szCs w:val="20"/>
              </w:rPr>
            </w:pPr>
            <w:r w:rsidRPr="005E4C14">
              <w:rPr>
                <w:rFonts w:ascii="Times New Roman" w:hAnsi="Times New Roman"/>
                <w:sz w:val="20"/>
                <w:szCs w:val="20"/>
              </w:rPr>
              <w:t xml:space="preserve">Контролировать соответствие качества сборки требованиям технологической документации, анализировать причины несоответствия изделий и выпуска продукции низкого качества, участвовать в мероприятиях по </w:t>
            </w:r>
            <w:r w:rsidRPr="005E4C14">
              <w:rPr>
                <w:rFonts w:ascii="Times New Roman" w:hAnsi="Times New Roman"/>
                <w:sz w:val="20"/>
                <w:szCs w:val="20"/>
              </w:rPr>
              <w:lastRenderedPageBreak/>
              <w:t>их предупреждению и устранению.</w:t>
            </w:r>
          </w:p>
        </w:tc>
        <w:tc>
          <w:tcPr>
            <w:tcW w:w="2267" w:type="dxa"/>
          </w:tcPr>
          <w:p w:rsidR="00181819" w:rsidRPr="005E4C14" w:rsidRDefault="005E4C14" w:rsidP="005E4C14">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5E4C14">
              <w:rPr>
                <w:rFonts w:ascii="Times New Roman" w:hAnsi="Times New Roman"/>
                <w:sz w:val="20"/>
                <w:szCs w:val="20"/>
              </w:rPr>
              <w:lastRenderedPageBreak/>
              <w:t>контроля качества готовой продукции механосборочного производства, проведения испытаний собираемых и собранных узлов и агрегатов на специальных стендах, предупреждения, выявления и устранения дефектов собранных узлов и агрегатов</w:t>
            </w:r>
          </w:p>
        </w:tc>
        <w:tc>
          <w:tcPr>
            <w:tcW w:w="4394" w:type="dxa"/>
          </w:tcPr>
          <w:p w:rsidR="00181819" w:rsidRPr="005E4C14" w:rsidRDefault="005E4C14" w:rsidP="005E4C14">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5E4C14">
              <w:rPr>
                <w:rFonts w:ascii="Times New Roman" w:hAnsi="Times New Roman"/>
                <w:sz w:val="20"/>
                <w:szCs w:val="20"/>
              </w:rPr>
              <w:t>контролировать качество сборочных изделий в соответствии с требованиями технической документации, предупреждать и устранять несоответствие изделий требованиям нормативных документов, выявлять причины выпуска сборочных единиц низкого качества, обеспечивать требования нормативной документации к качеству сборочных единиц, определять износ сборочных изделий, выявлять скрытые дефекты изделий</w:t>
            </w:r>
          </w:p>
        </w:tc>
        <w:tc>
          <w:tcPr>
            <w:tcW w:w="3969" w:type="dxa"/>
          </w:tcPr>
          <w:p w:rsidR="00181819" w:rsidRPr="005E4C14" w:rsidRDefault="005E4C14" w:rsidP="005E4C14">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5E4C14">
              <w:rPr>
                <w:rFonts w:ascii="Times New Roman" w:hAnsi="Times New Roman"/>
                <w:sz w:val="20"/>
                <w:szCs w:val="20"/>
              </w:rPr>
              <w:t>причины и способы предупреждения несоответствия сборочных единиц требованиям нормативной документации, причины выпуска сборочных единиц низкого качества, основы контроля качества сборочных изделий и методы контроля скрытых дефектов, требования нормативной документации к качеству сборочных единиц и способы проверки качества сборки</w:t>
            </w:r>
          </w:p>
        </w:tc>
        <w:tc>
          <w:tcPr>
            <w:tcW w:w="2126" w:type="dxa"/>
          </w:tcPr>
          <w:p w:rsidR="00181819" w:rsidRDefault="005E4C14" w:rsidP="005E4C14">
            <w:pPr>
              <w:widowControl w:val="0"/>
              <w:spacing w:after="0" w:line="240" w:lineRule="auto"/>
              <w:rPr>
                <w:rStyle w:val="FontStyle11"/>
                <w:spacing w:val="0"/>
              </w:rPr>
            </w:pPr>
            <w:r>
              <w:rPr>
                <w:rStyle w:val="FontStyle11"/>
                <w:spacing w:val="0"/>
              </w:rPr>
              <w:t xml:space="preserve">Четкость и регулярность контроля </w:t>
            </w:r>
            <w:r>
              <w:rPr>
                <w:rFonts w:ascii="Times New Roman" w:hAnsi="Times New Roman"/>
                <w:sz w:val="20"/>
                <w:szCs w:val="20"/>
              </w:rPr>
              <w:t xml:space="preserve">соответствия </w:t>
            </w:r>
            <w:r w:rsidRPr="005E4C14">
              <w:rPr>
                <w:rFonts w:ascii="Times New Roman" w:hAnsi="Times New Roman"/>
                <w:sz w:val="20"/>
                <w:szCs w:val="20"/>
              </w:rPr>
              <w:t>качества сборки требованиям технологической документации, анализ</w:t>
            </w:r>
            <w:r>
              <w:rPr>
                <w:rFonts w:ascii="Times New Roman" w:hAnsi="Times New Roman"/>
                <w:sz w:val="20"/>
                <w:szCs w:val="20"/>
              </w:rPr>
              <w:t>а</w:t>
            </w:r>
            <w:r w:rsidRPr="005E4C14">
              <w:rPr>
                <w:rFonts w:ascii="Times New Roman" w:hAnsi="Times New Roman"/>
                <w:sz w:val="20"/>
                <w:szCs w:val="20"/>
              </w:rPr>
              <w:t xml:space="preserve"> причины несоответствия изделий и выпуска продукц</w:t>
            </w:r>
            <w:r>
              <w:rPr>
                <w:rFonts w:ascii="Times New Roman" w:hAnsi="Times New Roman"/>
                <w:sz w:val="20"/>
                <w:szCs w:val="20"/>
              </w:rPr>
              <w:t>ии низкого качества, участия</w:t>
            </w:r>
            <w:r w:rsidRPr="005E4C14">
              <w:rPr>
                <w:rFonts w:ascii="Times New Roman" w:hAnsi="Times New Roman"/>
                <w:sz w:val="20"/>
                <w:szCs w:val="20"/>
              </w:rPr>
              <w:t xml:space="preserve"> в мероприятиях по их предупреждению и устранению.</w:t>
            </w:r>
          </w:p>
        </w:tc>
      </w:tr>
      <w:tr w:rsidR="00A058FF" w:rsidRPr="00561A53" w:rsidTr="001A2553">
        <w:trPr>
          <w:trHeight w:val="70"/>
        </w:trPr>
        <w:tc>
          <w:tcPr>
            <w:tcW w:w="1419" w:type="dxa"/>
          </w:tcPr>
          <w:p w:rsidR="00A058FF" w:rsidRPr="00A058FF" w:rsidRDefault="00A058FF" w:rsidP="00181819">
            <w:pPr>
              <w:spacing w:after="0" w:line="240" w:lineRule="auto"/>
              <w:rPr>
                <w:rFonts w:ascii="Times New Roman" w:hAnsi="Times New Roman"/>
                <w:sz w:val="20"/>
                <w:szCs w:val="20"/>
                <w:lang w:eastAsia="ru-RU"/>
              </w:rPr>
            </w:pPr>
            <w:r w:rsidRPr="00A058FF">
              <w:rPr>
                <w:rFonts w:ascii="Times New Roman" w:hAnsi="Times New Roman"/>
                <w:sz w:val="20"/>
                <w:szCs w:val="20"/>
              </w:rPr>
              <w:t>ПК 3.6</w:t>
            </w:r>
          </w:p>
        </w:tc>
        <w:tc>
          <w:tcPr>
            <w:tcW w:w="1701" w:type="dxa"/>
          </w:tcPr>
          <w:p w:rsidR="00A058FF" w:rsidRPr="00A058FF" w:rsidRDefault="00A058FF" w:rsidP="00181819">
            <w:pPr>
              <w:widowControl w:val="0"/>
              <w:spacing w:after="0" w:line="240" w:lineRule="auto"/>
              <w:rPr>
                <w:rFonts w:ascii="Times New Roman" w:hAnsi="Times New Roman"/>
                <w:sz w:val="20"/>
                <w:szCs w:val="20"/>
              </w:rPr>
            </w:pPr>
            <w:r w:rsidRPr="00A058FF">
              <w:rPr>
                <w:rFonts w:ascii="Times New Roman" w:hAnsi="Times New Roman"/>
                <w:sz w:val="20"/>
                <w:szCs w:val="20"/>
              </w:rPr>
              <w:t>Разрабатывать планировки участков механосборочных цехов машиностроительного производства в соответствии с производственными задачами.</w:t>
            </w:r>
          </w:p>
        </w:tc>
        <w:tc>
          <w:tcPr>
            <w:tcW w:w="2267" w:type="dxa"/>
          </w:tcPr>
          <w:p w:rsidR="00A058FF" w:rsidRPr="00A058FF" w:rsidRDefault="00A058FF" w:rsidP="001D23BF">
            <w:pPr>
              <w:numPr>
                <w:ilvl w:val="0"/>
                <w:numId w:val="18"/>
              </w:numPr>
              <w:tabs>
                <w:tab w:val="left" w:pos="282"/>
                <w:tab w:val="left" w:pos="317"/>
              </w:tabs>
              <w:spacing w:after="0" w:line="240" w:lineRule="auto"/>
              <w:ind w:left="33" w:firstLine="0"/>
              <w:jc w:val="both"/>
              <w:rPr>
                <w:rFonts w:ascii="Times New Roman" w:hAnsi="Times New Roman"/>
                <w:sz w:val="20"/>
                <w:szCs w:val="20"/>
              </w:rPr>
            </w:pPr>
            <w:r w:rsidRPr="00A058FF">
              <w:rPr>
                <w:rFonts w:ascii="Times New Roman" w:hAnsi="Times New Roman"/>
                <w:sz w:val="20"/>
                <w:szCs w:val="20"/>
              </w:rPr>
              <w:t>разработки планировок цехов</w:t>
            </w:r>
          </w:p>
        </w:tc>
        <w:tc>
          <w:tcPr>
            <w:tcW w:w="4394" w:type="dxa"/>
          </w:tcPr>
          <w:p w:rsidR="00A058FF" w:rsidRPr="00C1507A" w:rsidRDefault="00A058FF" w:rsidP="001D23BF">
            <w:pPr>
              <w:pStyle w:val="a8"/>
              <w:numPr>
                <w:ilvl w:val="0"/>
                <w:numId w:val="18"/>
              </w:numPr>
              <w:tabs>
                <w:tab w:val="left" w:pos="282"/>
              </w:tabs>
              <w:ind w:left="33" w:firstLine="0"/>
              <w:jc w:val="both"/>
              <w:rPr>
                <w:sz w:val="20"/>
                <w:szCs w:val="20"/>
              </w:rPr>
            </w:pPr>
            <w:r w:rsidRPr="00C1507A">
              <w:rPr>
                <w:sz w:val="20"/>
                <w:szCs w:val="20"/>
              </w:rPr>
              <w:t>выбирать транспортные средства для сборочных участков, размещать оборудование в соответствии с принятой схемой сборки, осуществлять организацию, складирование и хранение комплектующих деталей, вспомогательных материалов, мест отдела технического контроля и собранных изделий, разрабатывать спецификации участков</w:t>
            </w:r>
          </w:p>
        </w:tc>
        <w:tc>
          <w:tcPr>
            <w:tcW w:w="3969" w:type="dxa"/>
          </w:tcPr>
          <w:p w:rsidR="00A058FF" w:rsidRPr="00C1507A" w:rsidRDefault="00A058FF" w:rsidP="001D23BF">
            <w:pPr>
              <w:pStyle w:val="a8"/>
              <w:numPr>
                <w:ilvl w:val="0"/>
                <w:numId w:val="18"/>
              </w:numPr>
              <w:tabs>
                <w:tab w:val="left" w:pos="282"/>
              </w:tabs>
              <w:ind w:left="33" w:firstLine="0"/>
              <w:jc w:val="both"/>
              <w:rPr>
                <w:sz w:val="20"/>
                <w:szCs w:val="20"/>
              </w:rPr>
            </w:pPr>
            <w:r w:rsidRPr="00C1507A">
              <w:rPr>
                <w:sz w:val="20"/>
                <w:szCs w:val="20"/>
              </w:rPr>
              <w:t>принципы проектирования сборочных участков и цехов, компоновку и состав сборочных участков, размещение оборудования в соответствии с принятой схемой сборки, методы организации, складирования и хранения комплектующих деталей, вспомогательных материалов, места отдела технического контроля и собранных изделий</w:t>
            </w:r>
          </w:p>
        </w:tc>
        <w:tc>
          <w:tcPr>
            <w:tcW w:w="2126" w:type="dxa"/>
          </w:tcPr>
          <w:p w:rsidR="00A058FF" w:rsidRDefault="00A058FF" w:rsidP="00A058FF">
            <w:pPr>
              <w:widowControl w:val="0"/>
              <w:spacing w:after="0" w:line="240" w:lineRule="auto"/>
              <w:rPr>
                <w:rStyle w:val="FontStyle11"/>
                <w:spacing w:val="0"/>
              </w:rPr>
            </w:pPr>
            <w:r w:rsidRPr="006022C6">
              <w:rPr>
                <w:rStyle w:val="FontStyle11"/>
                <w:spacing w:val="0"/>
              </w:rPr>
              <w:t xml:space="preserve">Правильность </w:t>
            </w:r>
            <w:r>
              <w:rPr>
                <w:rStyle w:val="FontStyle11"/>
                <w:spacing w:val="0"/>
              </w:rPr>
              <w:t xml:space="preserve">разработки </w:t>
            </w:r>
            <w:r w:rsidRPr="00A058FF">
              <w:rPr>
                <w:rFonts w:ascii="Times New Roman" w:hAnsi="Times New Roman"/>
                <w:sz w:val="20"/>
                <w:szCs w:val="20"/>
              </w:rPr>
              <w:t>планировки участков механосборочных цехов машиностроительного производства в соответствии с производственными задачами.</w:t>
            </w:r>
          </w:p>
        </w:tc>
      </w:tr>
      <w:tr w:rsidR="00C1507A" w:rsidRPr="00C1507A" w:rsidTr="00AF48A1">
        <w:trPr>
          <w:trHeight w:val="70"/>
        </w:trPr>
        <w:tc>
          <w:tcPr>
            <w:tcW w:w="15876" w:type="dxa"/>
            <w:gridSpan w:val="6"/>
          </w:tcPr>
          <w:p w:rsidR="00C1507A" w:rsidRPr="00C1507A" w:rsidRDefault="00C1507A" w:rsidP="00C1507A">
            <w:pPr>
              <w:spacing w:after="0" w:line="240" w:lineRule="auto"/>
              <w:rPr>
                <w:rStyle w:val="FontStyle11"/>
                <w:b/>
                <w:spacing w:val="0"/>
              </w:rPr>
            </w:pPr>
            <w:r w:rsidRPr="00C1507A">
              <w:rPr>
                <w:rFonts w:ascii="Times New Roman" w:hAnsi="Times New Roman"/>
                <w:b/>
                <w:sz w:val="20"/>
                <w:szCs w:val="20"/>
              </w:rPr>
              <w:t>ВД 04 Организация контроля, наладки и технического обслуживания оборудования машиностроительного производства.</w:t>
            </w:r>
          </w:p>
        </w:tc>
      </w:tr>
      <w:tr w:rsidR="00C1507A" w:rsidRPr="00561A53" w:rsidTr="001A2553">
        <w:trPr>
          <w:trHeight w:val="70"/>
        </w:trPr>
        <w:tc>
          <w:tcPr>
            <w:tcW w:w="1419" w:type="dxa"/>
          </w:tcPr>
          <w:p w:rsidR="00C1507A" w:rsidRPr="00C1507A" w:rsidRDefault="00C1507A" w:rsidP="00C1507A">
            <w:pPr>
              <w:spacing w:after="0" w:line="240" w:lineRule="auto"/>
              <w:rPr>
                <w:rFonts w:ascii="Times New Roman" w:hAnsi="Times New Roman"/>
                <w:sz w:val="20"/>
                <w:szCs w:val="20"/>
              </w:rPr>
            </w:pPr>
            <w:r w:rsidRPr="00C1507A">
              <w:rPr>
                <w:rFonts w:ascii="Times New Roman" w:hAnsi="Times New Roman"/>
                <w:sz w:val="20"/>
                <w:szCs w:val="20"/>
              </w:rPr>
              <w:t>ПК 4.1</w:t>
            </w:r>
          </w:p>
        </w:tc>
        <w:tc>
          <w:tcPr>
            <w:tcW w:w="1701" w:type="dxa"/>
          </w:tcPr>
          <w:p w:rsidR="00C1507A" w:rsidRPr="00C1507A" w:rsidRDefault="00C1507A" w:rsidP="00181819">
            <w:pPr>
              <w:widowControl w:val="0"/>
              <w:spacing w:after="0" w:line="240" w:lineRule="auto"/>
              <w:rPr>
                <w:rFonts w:ascii="Times New Roman" w:hAnsi="Times New Roman"/>
                <w:sz w:val="20"/>
                <w:szCs w:val="20"/>
              </w:rPr>
            </w:pPr>
            <w:r w:rsidRPr="00C1507A">
              <w:rPr>
                <w:rFonts w:ascii="Times New Roman" w:hAnsi="Times New Roman"/>
                <w:sz w:val="20"/>
                <w:szCs w:val="20"/>
              </w:rPr>
              <w:t>Осуществлять диагностику неисправностей и отказов систем металлорежущего и аддитивного производственного оборудования.</w:t>
            </w:r>
          </w:p>
        </w:tc>
        <w:tc>
          <w:tcPr>
            <w:tcW w:w="2267" w:type="dxa"/>
          </w:tcPr>
          <w:p w:rsidR="00C1507A" w:rsidRPr="00C1507A" w:rsidRDefault="00C1507A" w:rsidP="001D23BF">
            <w:pPr>
              <w:numPr>
                <w:ilvl w:val="0"/>
                <w:numId w:val="18"/>
              </w:numPr>
              <w:tabs>
                <w:tab w:val="left" w:pos="282"/>
                <w:tab w:val="left" w:pos="317"/>
              </w:tabs>
              <w:spacing w:after="0" w:line="240" w:lineRule="auto"/>
              <w:ind w:left="33" w:firstLine="0"/>
              <w:jc w:val="both"/>
              <w:rPr>
                <w:rFonts w:ascii="Times New Roman" w:hAnsi="Times New Roman"/>
                <w:sz w:val="20"/>
                <w:szCs w:val="20"/>
              </w:rPr>
            </w:pPr>
            <w:r w:rsidRPr="00C1507A">
              <w:rPr>
                <w:rFonts w:ascii="Times New Roman" w:hAnsi="Times New Roman"/>
                <w:sz w:val="20"/>
                <w:szCs w:val="20"/>
              </w:rPr>
              <w:t>диагностирования технического состояния эксплуатируемого металлорежущего и аддитивного оборудования, определения отклонений от технических параметров работы оборудования металлообрабатывающих и аддитивных производств</w:t>
            </w:r>
          </w:p>
        </w:tc>
        <w:tc>
          <w:tcPr>
            <w:tcW w:w="4394" w:type="dxa"/>
          </w:tcPr>
          <w:p w:rsidR="00C1507A" w:rsidRPr="00C1507A" w:rsidRDefault="00C1507A" w:rsidP="001D23BF">
            <w:pPr>
              <w:pStyle w:val="a8"/>
              <w:numPr>
                <w:ilvl w:val="0"/>
                <w:numId w:val="18"/>
              </w:numPr>
              <w:tabs>
                <w:tab w:val="left" w:pos="282"/>
              </w:tabs>
              <w:ind w:left="33" w:firstLine="0"/>
              <w:jc w:val="both"/>
              <w:rPr>
                <w:sz w:val="20"/>
                <w:szCs w:val="20"/>
              </w:rPr>
            </w:pPr>
            <w:r w:rsidRPr="00C1507A">
              <w:rPr>
                <w:sz w:val="20"/>
                <w:szCs w:val="20"/>
              </w:rPr>
              <w:t>осуществлять оценку работоспособности и степени износа узлов и элементов металлорежущего оборудования, оценивать точность функционирования металлорежущего оборудования на технологических позициях производственных участков, контрольно-измерительный инструмент и приспособления, применяемые для обеспечения точности функционирования металлорежущего и аддитивного оборудования</w:t>
            </w:r>
          </w:p>
        </w:tc>
        <w:tc>
          <w:tcPr>
            <w:tcW w:w="3969" w:type="dxa"/>
          </w:tcPr>
          <w:p w:rsidR="00C1507A" w:rsidRPr="00C1507A" w:rsidRDefault="00C1507A" w:rsidP="001D23BF">
            <w:pPr>
              <w:pStyle w:val="a8"/>
              <w:numPr>
                <w:ilvl w:val="0"/>
                <w:numId w:val="18"/>
              </w:numPr>
              <w:tabs>
                <w:tab w:val="left" w:pos="282"/>
              </w:tabs>
              <w:ind w:left="33" w:firstLine="0"/>
              <w:jc w:val="both"/>
              <w:rPr>
                <w:sz w:val="20"/>
                <w:szCs w:val="20"/>
              </w:rPr>
            </w:pPr>
            <w:r w:rsidRPr="00C1507A">
              <w:rPr>
                <w:sz w:val="20"/>
                <w:szCs w:val="20"/>
              </w:rPr>
              <w:t>причины отклонений формообразования в технической документации на эксплуатацию металлорежущего и аддитивного оборудования, виды контроля работы металлорежущего и аддитивного оборудования</w:t>
            </w:r>
          </w:p>
        </w:tc>
        <w:tc>
          <w:tcPr>
            <w:tcW w:w="2126" w:type="dxa"/>
          </w:tcPr>
          <w:p w:rsidR="00C1507A" w:rsidRPr="006022C6" w:rsidRDefault="00C1507A" w:rsidP="00A058FF">
            <w:pPr>
              <w:widowControl w:val="0"/>
              <w:spacing w:after="0" w:line="240" w:lineRule="auto"/>
              <w:rPr>
                <w:rStyle w:val="FontStyle11"/>
                <w:spacing w:val="0"/>
              </w:rPr>
            </w:pPr>
            <w:r>
              <w:rPr>
                <w:rStyle w:val="FontStyle11"/>
                <w:spacing w:val="0"/>
              </w:rPr>
              <w:t xml:space="preserve">Правильность выполнения диагностики </w:t>
            </w:r>
            <w:r w:rsidRPr="00C1507A">
              <w:rPr>
                <w:rFonts w:ascii="Times New Roman" w:hAnsi="Times New Roman"/>
                <w:sz w:val="20"/>
                <w:szCs w:val="20"/>
              </w:rPr>
              <w:t>неисправностей и отказов систем металлорежущего и аддитивного производственного оборудования.</w:t>
            </w:r>
          </w:p>
        </w:tc>
      </w:tr>
      <w:tr w:rsidR="00AB32B3" w:rsidRPr="00561A53" w:rsidTr="001A2553">
        <w:trPr>
          <w:trHeight w:val="70"/>
        </w:trPr>
        <w:tc>
          <w:tcPr>
            <w:tcW w:w="1419" w:type="dxa"/>
          </w:tcPr>
          <w:p w:rsidR="00AB32B3" w:rsidRPr="00AB32B3" w:rsidRDefault="00AB32B3" w:rsidP="00AB32B3">
            <w:pPr>
              <w:spacing w:after="0" w:line="240" w:lineRule="auto"/>
              <w:rPr>
                <w:rFonts w:ascii="Times New Roman" w:hAnsi="Times New Roman"/>
                <w:sz w:val="20"/>
                <w:szCs w:val="20"/>
              </w:rPr>
            </w:pPr>
            <w:r w:rsidRPr="00AB32B3">
              <w:rPr>
                <w:rFonts w:ascii="Times New Roman" w:hAnsi="Times New Roman"/>
                <w:sz w:val="20"/>
                <w:szCs w:val="20"/>
              </w:rPr>
              <w:t>ПК 4.2</w:t>
            </w:r>
          </w:p>
        </w:tc>
        <w:tc>
          <w:tcPr>
            <w:tcW w:w="1701" w:type="dxa"/>
          </w:tcPr>
          <w:p w:rsidR="00AB32B3" w:rsidRPr="00AB32B3" w:rsidRDefault="00AB32B3" w:rsidP="00AB32B3">
            <w:pPr>
              <w:widowControl w:val="0"/>
              <w:spacing w:after="0" w:line="240" w:lineRule="auto"/>
              <w:rPr>
                <w:rFonts w:ascii="Times New Roman" w:hAnsi="Times New Roman"/>
                <w:sz w:val="20"/>
                <w:szCs w:val="20"/>
              </w:rPr>
            </w:pPr>
            <w:r w:rsidRPr="00AB32B3">
              <w:rPr>
                <w:rFonts w:ascii="Times New Roman" w:hAnsi="Times New Roman"/>
                <w:sz w:val="20"/>
                <w:szCs w:val="20"/>
              </w:rPr>
              <w:t>Организовывать работы по устранению неполадок, отказов.</w:t>
            </w:r>
          </w:p>
        </w:tc>
        <w:tc>
          <w:tcPr>
            <w:tcW w:w="2267" w:type="dxa"/>
          </w:tcPr>
          <w:p w:rsidR="00AB32B3" w:rsidRPr="00AB32B3" w:rsidRDefault="00AB32B3" w:rsidP="001D23BF">
            <w:pPr>
              <w:numPr>
                <w:ilvl w:val="0"/>
                <w:numId w:val="19"/>
              </w:numPr>
              <w:tabs>
                <w:tab w:val="left" w:pos="282"/>
                <w:tab w:val="left" w:pos="317"/>
              </w:tabs>
              <w:spacing w:after="0" w:line="240" w:lineRule="auto"/>
              <w:ind w:left="33" w:firstLine="0"/>
              <w:jc w:val="both"/>
              <w:rPr>
                <w:rFonts w:ascii="Times New Roman" w:hAnsi="Times New Roman"/>
                <w:sz w:val="20"/>
                <w:szCs w:val="20"/>
              </w:rPr>
            </w:pPr>
            <w:r w:rsidRPr="00AB32B3">
              <w:rPr>
                <w:rFonts w:ascii="Times New Roman" w:hAnsi="Times New Roman"/>
                <w:sz w:val="20"/>
                <w:szCs w:val="20"/>
              </w:rPr>
              <w:t>организации работ по устранению неисправности функционирования оборудования на технологических позициях производственных участков, выведения узлов и элементов металлорежущего и аддитивного оборудования в ремонт</w:t>
            </w:r>
          </w:p>
        </w:tc>
        <w:tc>
          <w:tcPr>
            <w:tcW w:w="4394" w:type="dxa"/>
          </w:tcPr>
          <w:p w:rsidR="00AB32B3" w:rsidRPr="00AB32B3" w:rsidRDefault="00AB32B3" w:rsidP="001D23BF">
            <w:pPr>
              <w:pStyle w:val="a8"/>
              <w:numPr>
                <w:ilvl w:val="0"/>
                <w:numId w:val="19"/>
              </w:numPr>
              <w:tabs>
                <w:tab w:val="left" w:pos="282"/>
              </w:tabs>
              <w:ind w:left="33" w:firstLine="0"/>
              <w:jc w:val="both"/>
              <w:rPr>
                <w:sz w:val="20"/>
                <w:szCs w:val="20"/>
              </w:rPr>
            </w:pPr>
            <w:r w:rsidRPr="00AB32B3">
              <w:rPr>
                <w:sz w:val="20"/>
                <w:szCs w:val="20"/>
              </w:rPr>
              <w:t>обеспечивать безопасность работ по наладке, подналадке и техническому обслуживанию металлорежущего и аддитивного оборудования</w:t>
            </w:r>
          </w:p>
        </w:tc>
        <w:tc>
          <w:tcPr>
            <w:tcW w:w="3969" w:type="dxa"/>
          </w:tcPr>
          <w:p w:rsidR="00AB32B3" w:rsidRPr="00AB32B3" w:rsidRDefault="00AB32B3" w:rsidP="001D23BF">
            <w:pPr>
              <w:pStyle w:val="a8"/>
              <w:numPr>
                <w:ilvl w:val="0"/>
                <w:numId w:val="19"/>
              </w:numPr>
              <w:tabs>
                <w:tab w:val="left" w:pos="282"/>
              </w:tabs>
              <w:ind w:left="33" w:firstLine="0"/>
              <w:jc w:val="both"/>
              <w:rPr>
                <w:sz w:val="20"/>
                <w:szCs w:val="20"/>
              </w:rPr>
            </w:pPr>
            <w:r w:rsidRPr="00AB32B3">
              <w:rPr>
                <w:sz w:val="20"/>
                <w:szCs w:val="20"/>
              </w:rPr>
              <w:t>нормы охраны труда и бережливого производства, в том числе с использованием SCADA систем</w:t>
            </w:r>
          </w:p>
        </w:tc>
        <w:tc>
          <w:tcPr>
            <w:tcW w:w="2126" w:type="dxa"/>
          </w:tcPr>
          <w:p w:rsidR="00AB32B3" w:rsidRPr="006022C6" w:rsidRDefault="00AB32B3" w:rsidP="00A058FF">
            <w:pPr>
              <w:widowControl w:val="0"/>
              <w:spacing w:after="0" w:line="240" w:lineRule="auto"/>
              <w:rPr>
                <w:rStyle w:val="FontStyle11"/>
                <w:spacing w:val="0"/>
              </w:rPr>
            </w:pPr>
            <w:r>
              <w:rPr>
                <w:rStyle w:val="FontStyle11"/>
                <w:spacing w:val="0"/>
              </w:rPr>
              <w:t xml:space="preserve">Своевременность организации работ </w:t>
            </w:r>
            <w:r w:rsidRPr="00AB32B3">
              <w:rPr>
                <w:rFonts w:ascii="Times New Roman" w:hAnsi="Times New Roman"/>
                <w:sz w:val="20"/>
                <w:szCs w:val="20"/>
              </w:rPr>
              <w:t>по устранению неполадок, отказов.</w:t>
            </w:r>
          </w:p>
        </w:tc>
      </w:tr>
      <w:tr w:rsidR="0041527B" w:rsidRPr="00561A53" w:rsidTr="001A2553">
        <w:trPr>
          <w:trHeight w:val="70"/>
        </w:trPr>
        <w:tc>
          <w:tcPr>
            <w:tcW w:w="1419" w:type="dxa"/>
          </w:tcPr>
          <w:p w:rsidR="0041527B" w:rsidRPr="0041527B" w:rsidRDefault="0041527B" w:rsidP="0041527B">
            <w:pPr>
              <w:spacing w:after="0" w:line="240" w:lineRule="auto"/>
              <w:rPr>
                <w:rFonts w:ascii="Times New Roman" w:hAnsi="Times New Roman"/>
                <w:sz w:val="20"/>
                <w:szCs w:val="20"/>
              </w:rPr>
            </w:pPr>
            <w:r w:rsidRPr="0041527B">
              <w:rPr>
                <w:rFonts w:ascii="Times New Roman" w:hAnsi="Times New Roman"/>
                <w:sz w:val="20"/>
                <w:szCs w:val="20"/>
              </w:rPr>
              <w:lastRenderedPageBreak/>
              <w:t>ПК 4.3</w:t>
            </w:r>
          </w:p>
        </w:tc>
        <w:tc>
          <w:tcPr>
            <w:tcW w:w="1701" w:type="dxa"/>
          </w:tcPr>
          <w:p w:rsidR="0041527B" w:rsidRPr="0041527B" w:rsidRDefault="0041527B" w:rsidP="0041527B">
            <w:pPr>
              <w:widowControl w:val="0"/>
              <w:spacing w:after="0" w:line="240" w:lineRule="auto"/>
              <w:rPr>
                <w:rFonts w:ascii="Times New Roman" w:hAnsi="Times New Roman"/>
                <w:sz w:val="20"/>
                <w:szCs w:val="20"/>
              </w:rPr>
            </w:pPr>
            <w:r w:rsidRPr="0041527B">
              <w:rPr>
                <w:rFonts w:ascii="Times New Roman" w:hAnsi="Times New Roman"/>
                <w:sz w:val="20"/>
                <w:szCs w:val="20"/>
              </w:rPr>
              <w:t>Планировать работы по наладке и подналадке металлорежущего и аддитивного оборудования.</w:t>
            </w:r>
          </w:p>
        </w:tc>
        <w:tc>
          <w:tcPr>
            <w:tcW w:w="2267" w:type="dxa"/>
          </w:tcPr>
          <w:p w:rsidR="0041527B" w:rsidRPr="0041527B" w:rsidRDefault="0041527B" w:rsidP="001D23BF">
            <w:pPr>
              <w:numPr>
                <w:ilvl w:val="0"/>
                <w:numId w:val="20"/>
              </w:numPr>
              <w:tabs>
                <w:tab w:val="left" w:pos="282"/>
                <w:tab w:val="left" w:pos="317"/>
              </w:tabs>
              <w:spacing w:after="0" w:line="240" w:lineRule="auto"/>
              <w:ind w:left="33" w:firstLine="0"/>
              <w:jc w:val="both"/>
              <w:rPr>
                <w:rFonts w:ascii="Times New Roman" w:hAnsi="Times New Roman"/>
                <w:sz w:val="20"/>
                <w:szCs w:val="20"/>
              </w:rPr>
            </w:pPr>
            <w:r w:rsidRPr="0041527B">
              <w:rPr>
                <w:rFonts w:ascii="Times New Roman" w:hAnsi="Times New Roman"/>
                <w:sz w:val="20"/>
                <w:szCs w:val="20"/>
              </w:rPr>
              <w:t>регулировки режимов работы эксплуатируемого оборудования</w:t>
            </w:r>
          </w:p>
        </w:tc>
        <w:tc>
          <w:tcPr>
            <w:tcW w:w="4394" w:type="dxa"/>
          </w:tcPr>
          <w:p w:rsidR="0041527B" w:rsidRPr="0041527B" w:rsidRDefault="0041527B" w:rsidP="001D23BF">
            <w:pPr>
              <w:pStyle w:val="a8"/>
              <w:numPr>
                <w:ilvl w:val="0"/>
                <w:numId w:val="20"/>
              </w:numPr>
              <w:ind w:left="33" w:firstLine="0"/>
              <w:jc w:val="both"/>
              <w:rPr>
                <w:sz w:val="20"/>
                <w:szCs w:val="20"/>
              </w:rPr>
            </w:pPr>
            <w:r w:rsidRPr="0041527B">
              <w:rPr>
                <w:sz w:val="20"/>
                <w:szCs w:val="20"/>
              </w:rPr>
              <w:t>выполнять расчеты, связанные с наладкой работы металлорежущего и аддитивного оборудования</w:t>
            </w:r>
          </w:p>
        </w:tc>
        <w:tc>
          <w:tcPr>
            <w:tcW w:w="3969" w:type="dxa"/>
          </w:tcPr>
          <w:p w:rsidR="0041527B" w:rsidRPr="0041527B" w:rsidRDefault="0041527B" w:rsidP="001D23BF">
            <w:pPr>
              <w:pStyle w:val="a8"/>
              <w:numPr>
                <w:ilvl w:val="0"/>
                <w:numId w:val="20"/>
              </w:numPr>
              <w:tabs>
                <w:tab w:val="left" w:pos="282"/>
              </w:tabs>
              <w:ind w:left="33" w:firstLine="0"/>
              <w:jc w:val="both"/>
              <w:rPr>
                <w:sz w:val="20"/>
                <w:szCs w:val="20"/>
              </w:rPr>
            </w:pPr>
            <w:r w:rsidRPr="0041527B">
              <w:rPr>
                <w:sz w:val="20"/>
                <w:szCs w:val="20"/>
              </w:rPr>
              <w:t>правила выполнения расчетов, связанных с наладкой работы металлорежущего и аддитивного оборудования, методы наладки оборудования</w:t>
            </w:r>
          </w:p>
        </w:tc>
        <w:tc>
          <w:tcPr>
            <w:tcW w:w="2126" w:type="dxa"/>
          </w:tcPr>
          <w:p w:rsidR="0041527B" w:rsidRPr="006022C6" w:rsidRDefault="0041527B" w:rsidP="00A058FF">
            <w:pPr>
              <w:widowControl w:val="0"/>
              <w:spacing w:after="0" w:line="240" w:lineRule="auto"/>
              <w:rPr>
                <w:rStyle w:val="FontStyle11"/>
                <w:spacing w:val="0"/>
              </w:rPr>
            </w:pPr>
            <w:r>
              <w:rPr>
                <w:rStyle w:val="FontStyle11"/>
                <w:spacing w:val="0"/>
              </w:rPr>
              <w:t xml:space="preserve">Своевременность планирования работ по  </w:t>
            </w:r>
            <w:r w:rsidRPr="0041527B">
              <w:rPr>
                <w:rFonts w:ascii="Times New Roman" w:hAnsi="Times New Roman"/>
                <w:sz w:val="20"/>
                <w:szCs w:val="20"/>
              </w:rPr>
              <w:t>наладке и подналадке металлорежущего и аддитивного оборудования.</w:t>
            </w:r>
          </w:p>
        </w:tc>
      </w:tr>
      <w:tr w:rsidR="0041527B" w:rsidRPr="00561A53" w:rsidTr="001A2553">
        <w:trPr>
          <w:trHeight w:val="70"/>
        </w:trPr>
        <w:tc>
          <w:tcPr>
            <w:tcW w:w="1419" w:type="dxa"/>
          </w:tcPr>
          <w:p w:rsidR="0041527B" w:rsidRPr="00F70CB9" w:rsidRDefault="00F70CB9" w:rsidP="00F70CB9">
            <w:pPr>
              <w:spacing w:after="0" w:line="240" w:lineRule="auto"/>
              <w:rPr>
                <w:rFonts w:ascii="Times New Roman" w:hAnsi="Times New Roman"/>
                <w:sz w:val="20"/>
                <w:szCs w:val="20"/>
              </w:rPr>
            </w:pPr>
            <w:r w:rsidRPr="00F70CB9">
              <w:rPr>
                <w:rFonts w:ascii="Times New Roman" w:hAnsi="Times New Roman"/>
                <w:sz w:val="20"/>
                <w:szCs w:val="20"/>
              </w:rPr>
              <w:t>ПК 4.4</w:t>
            </w:r>
          </w:p>
        </w:tc>
        <w:tc>
          <w:tcPr>
            <w:tcW w:w="1701" w:type="dxa"/>
          </w:tcPr>
          <w:p w:rsidR="0041527B" w:rsidRPr="00F70CB9" w:rsidRDefault="00F70CB9" w:rsidP="00F70CB9">
            <w:pPr>
              <w:widowControl w:val="0"/>
              <w:spacing w:after="0" w:line="240" w:lineRule="auto"/>
              <w:rPr>
                <w:rFonts w:ascii="Times New Roman" w:hAnsi="Times New Roman"/>
                <w:sz w:val="20"/>
                <w:szCs w:val="20"/>
              </w:rPr>
            </w:pPr>
            <w:r w:rsidRPr="00F70CB9">
              <w:rPr>
                <w:rFonts w:ascii="Times New Roman" w:hAnsi="Times New Roman"/>
                <w:sz w:val="20"/>
                <w:szCs w:val="20"/>
              </w:rPr>
              <w:t>Организовывать ресурсное обеспечение работ по наладке.</w:t>
            </w:r>
          </w:p>
        </w:tc>
        <w:tc>
          <w:tcPr>
            <w:tcW w:w="2267" w:type="dxa"/>
          </w:tcPr>
          <w:p w:rsidR="0041527B" w:rsidRPr="00F70CB9" w:rsidRDefault="00F70CB9" w:rsidP="001D23BF">
            <w:pPr>
              <w:numPr>
                <w:ilvl w:val="0"/>
                <w:numId w:val="18"/>
              </w:numPr>
              <w:tabs>
                <w:tab w:val="left" w:pos="282"/>
                <w:tab w:val="left" w:pos="317"/>
              </w:tabs>
              <w:spacing w:after="0" w:line="240" w:lineRule="auto"/>
              <w:ind w:left="33" w:firstLine="0"/>
              <w:jc w:val="both"/>
              <w:rPr>
                <w:rFonts w:ascii="Times New Roman" w:hAnsi="Times New Roman"/>
                <w:sz w:val="20"/>
                <w:szCs w:val="20"/>
              </w:rPr>
            </w:pPr>
            <w:r w:rsidRPr="00F70CB9">
              <w:rPr>
                <w:rFonts w:ascii="Times New Roman" w:hAnsi="Times New Roman"/>
                <w:sz w:val="20"/>
                <w:szCs w:val="20"/>
              </w:rPr>
              <w:t>организации подготовки заявок, приобретения, доставки, складирования и хранения расходных материалов</w:t>
            </w:r>
          </w:p>
        </w:tc>
        <w:tc>
          <w:tcPr>
            <w:tcW w:w="4394" w:type="dxa"/>
          </w:tcPr>
          <w:p w:rsidR="0041527B" w:rsidRPr="00F70CB9" w:rsidRDefault="00F70CB9" w:rsidP="001D23BF">
            <w:pPr>
              <w:pStyle w:val="a8"/>
              <w:numPr>
                <w:ilvl w:val="0"/>
                <w:numId w:val="18"/>
              </w:numPr>
              <w:tabs>
                <w:tab w:val="left" w:pos="282"/>
              </w:tabs>
              <w:ind w:left="33" w:firstLine="0"/>
              <w:jc w:val="both"/>
              <w:rPr>
                <w:sz w:val="20"/>
                <w:szCs w:val="20"/>
              </w:rPr>
            </w:pPr>
            <w:r w:rsidRPr="00F70CB9">
              <w:rPr>
                <w:sz w:val="20"/>
                <w:szCs w:val="20"/>
              </w:rPr>
              <w:t>рассчитывать энергетические, информационные и материально-технические ресурсы в соответствии с производственными задачами</w:t>
            </w:r>
          </w:p>
        </w:tc>
        <w:tc>
          <w:tcPr>
            <w:tcW w:w="3969" w:type="dxa"/>
          </w:tcPr>
          <w:p w:rsidR="0041527B" w:rsidRPr="00F70CB9" w:rsidRDefault="00F70CB9" w:rsidP="001D23BF">
            <w:pPr>
              <w:pStyle w:val="a8"/>
              <w:numPr>
                <w:ilvl w:val="0"/>
                <w:numId w:val="18"/>
              </w:numPr>
              <w:tabs>
                <w:tab w:val="left" w:pos="282"/>
              </w:tabs>
              <w:ind w:left="33" w:firstLine="0"/>
              <w:jc w:val="both"/>
              <w:rPr>
                <w:sz w:val="20"/>
                <w:szCs w:val="20"/>
              </w:rPr>
            </w:pPr>
            <w:r w:rsidRPr="00F70CB9">
              <w:rPr>
                <w:sz w:val="20"/>
                <w:szCs w:val="20"/>
              </w:rPr>
              <w:t>основные режимы работы металлорежущего и аддитивного оборудования, требования к обеспечению</w:t>
            </w:r>
          </w:p>
        </w:tc>
        <w:tc>
          <w:tcPr>
            <w:tcW w:w="2126" w:type="dxa"/>
          </w:tcPr>
          <w:p w:rsidR="0041527B" w:rsidRPr="006022C6" w:rsidRDefault="00F70CB9" w:rsidP="00A058FF">
            <w:pPr>
              <w:widowControl w:val="0"/>
              <w:spacing w:after="0" w:line="240" w:lineRule="auto"/>
              <w:rPr>
                <w:rStyle w:val="FontStyle11"/>
                <w:spacing w:val="0"/>
              </w:rPr>
            </w:pPr>
            <w:r>
              <w:rPr>
                <w:rStyle w:val="FontStyle11"/>
                <w:spacing w:val="0"/>
              </w:rPr>
              <w:t xml:space="preserve">Правильность организации ресурсного обеспечения </w:t>
            </w:r>
            <w:r w:rsidRPr="00F70CB9">
              <w:rPr>
                <w:rFonts w:ascii="Times New Roman" w:hAnsi="Times New Roman"/>
                <w:sz w:val="20"/>
                <w:szCs w:val="20"/>
              </w:rPr>
              <w:t>работ по наладке.</w:t>
            </w:r>
          </w:p>
        </w:tc>
      </w:tr>
      <w:tr w:rsidR="0041527B" w:rsidRPr="00561A53" w:rsidTr="001A2553">
        <w:trPr>
          <w:trHeight w:val="70"/>
        </w:trPr>
        <w:tc>
          <w:tcPr>
            <w:tcW w:w="1419" w:type="dxa"/>
          </w:tcPr>
          <w:p w:rsidR="0041527B" w:rsidRPr="00F70CB9" w:rsidRDefault="00F70CB9" w:rsidP="00F70CB9">
            <w:pPr>
              <w:spacing w:after="0" w:line="240" w:lineRule="auto"/>
              <w:rPr>
                <w:rFonts w:ascii="Times New Roman" w:hAnsi="Times New Roman"/>
                <w:sz w:val="20"/>
                <w:szCs w:val="20"/>
              </w:rPr>
            </w:pPr>
            <w:r w:rsidRPr="00F70CB9">
              <w:rPr>
                <w:rFonts w:ascii="Times New Roman" w:hAnsi="Times New Roman"/>
                <w:sz w:val="20"/>
                <w:szCs w:val="20"/>
              </w:rPr>
              <w:t>ПК 4.5</w:t>
            </w:r>
          </w:p>
        </w:tc>
        <w:tc>
          <w:tcPr>
            <w:tcW w:w="1701" w:type="dxa"/>
          </w:tcPr>
          <w:p w:rsidR="0041527B" w:rsidRPr="00F70CB9" w:rsidRDefault="00F70CB9" w:rsidP="00F70CB9">
            <w:pPr>
              <w:widowControl w:val="0"/>
              <w:spacing w:after="0" w:line="240" w:lineRule="auto"/>
              <w:rPr>
                <w:rFonts w:ascii="Times New Roman" w:hAnsi="Times New Roman"/>
                <w:sz w:val="20"/>
                <w:szCs w:val="20"/>
              </w:rPr>
            </w:pPr>
            <w:r w:rsidRPr="00F70CB9">
              <w:rPr>
                <w:rFonts w:ascii="Times New Roman" w:hAnsi="Times New Roman"/>
                <w:sz w:val="20"/>
                <w:szCs w:val="20"/>
              </w:rPr>
              <w:t>Контролировать качество работ по наладке и техническому обслуживанию.</w:t>
            </w:r>
          </w:p>
        </w:tc>
        <w:tc>
          <w:tcPr>
            <w:tcW w:w="2267" w:type="dxa"/>
          </w:tcPr>
          <w:p w:rsidR="0041527B" w:rsidRPr="00F70CB9" w:rsidRDefault="00F70CB9" w:rsidP="001D23BF">
            <w:pPr>
              <w:numPr>
                <w:ilvl w:val="0"/>
                <w:numId w:val="18"/>
              </w:numPr>
              <w:tabs>
                <w:tab w:val="left" w:pos="282"/>
                <w:tab w:val="left" w:pos="317"/>
              </w:tabs>
              <w:spacing w:after="0" w:line="240" w:lineRule="auto"/>
              <w:ind w:left="33" w:firstLine="0"/>
              <w:jc w:val="both"/>
              <w:rPr>
                <w:rFonts w:ascii="Times New Roman" w:hAnsi="Times New Roman"/>
                <w:sz w:val="20"/>
                <w:szCs w:val="20"/>
              </w:rPr>
            </w:pPr>
            <w:r w:rsidRPr="00F70CB9">
              <w:rPr>
                <w:rFonts w:ascii="Times New Roman" w:hAnsi="Times New Roman"/>
                <w:sz w:val="20"/>
                <w:szCs w:val="20"/>
              </w:rPr>
              <w:t>оформления технической документации на проведение контроля, наладки, подналадки и технического обслуживания оборудования, проведения контроля качества наладки и технического обслуживания оборудования</w:t>
            </w:r>
          </w:p>
        </w:tc>
        <w:tc>
          <w:tcPr>
            <w:tcW w:w="4394" w:type="dxa"/>
          </w:tcPr>
          <w:p w:rsidR="0041527B" w:rsidRPr="00F70CB9" w:rsidRDefault="00F70CB9" w:rsidP="001D23BF">
            <w:pPr>
              <w:pStyle w:val="a8"/>
              <w:numPr>
                <w:ilvl w:val="0"/>
                <w:numId w:val="18"/>
              </w:numPr>
              <w:tabs>
                <w:tab w:val="left" w:pos="282"/>
              </w:tabs>
              <w:ind w:left="33" w:firstLine="0"/>
              <w:jc w:val="both"/>
              <w:rPr>
                <w:sz w:val="20"/>
                <w:szCs w:val="20"/>
              </w:rPr>
            </w:pPr>
            <w:r w:rsidRPr="00F70CB9">
              <w:rPr>
                <w:sz w:val="20"/>
                <w:szCs w:val="20"/>
              </w:rPr>
              <w:t>выполнять расчеты, связанные с наладкой работы металлорежущего и аддитивного оборудования, оценивать точность функционирования металлорежущего оборудования на технологических позициях производственных участков</w:t>
            </w:r>
          </w:p>
        </w:tc>
        <w:tc>
          <w:tcPr>
            <w:tcW w:w="3969" w:type="dxa"/>
          </w:tcPr>
          <w:p w:rsidR="0041527B" w:rsidRPr="00F70CB9" w:rsidRDefault="00F70CB9" w:rsidP="001D23BF">
            <w:pPr>
              <w:pStyle w:val="a8"/>
              <w:numPr>
                <w:ilvl w:val="0"/>
                <w:numId w:val="18"/>
              </w:numPr>
              <w:tabs>
                <w:tab w:val="left" w:pos="282"/>
              </w:tabs>
              <w:ind w:left="33" w:firstLine="0"/>
              <w:jc w:val="both"/>
              <w:rPr>
                <w:sz w:val="20"/>
                <w:szCs w:val="20"/>
              </w:rPr>
            </w:pPr>
            <w:r w:rsidRPr="00F70CB9">
              <w:rPr>
                <w:sz w:val="20"/>
                <w:szCs w:val="20"/>
              </w:rPr>
              <w:t>объемы технического обслуживания и периодичность проведения наладочных работ металлорежущего и аддитивного оборудования, средства контроля качества работ по, порядок работ по наладке и техобслуживанию</w:t>
            </w:r>
          </w:p>
        </w:tc>
        <w:tc>
          <w:tcPr>
            <w:tcW w:w="2126" w:type="dxa"/>
          </w:tcPr>
          <w:p w:rsidR="0041527B" w:rsidRPr="006022C6" w:rsidRDefault="00F70CB9" w:rsidP="00A058FF">
            <w:pPr>
              <w:widowControl w:val="0"/>
              <w:spacing w:after="0" w:line="240" w:lineRule="auto"/>
              <w:rPr>
                <w:rStyle w:val="FontStyle11"/>
                <w:spacing w:val="0"/>
              </w:rPr>
            </w:pPr>
            <w:r>
              <w:rPr>
                <w:rStyle w:val="FontStyle11"/>
                <w:spacing w:val="0"/>
              </w:rPr>
              <w:t xml:space="preserve">Правильность контроля качества </w:t>
            </w:r>
            <w:r w:rsidRPr="00F70CB9">
              <w:rPr>
                <w:rFonts w:ascii="Times New Roman" w:hAnsi="Times New Roman"/>
                <w:sz w:val="20"/>
                <w:szCs w:val="20"/>
              </w:rPr>
              <w:t>работ по наладке и техническому обслуживанию.</w:t>
            </w:r>
          </w:p>
        </w:tc>
      </w:tr>
      <w:tr w:rsidR="00452E60" w:rsidRPr="00452E60" w:rsidTr="00AF48A1">
        <w:trPr>
          <w:trHeight w:val="70"/>
        </w:trPr>
        <w:tc>
          <w:tcPr>
            <w:tcW w:w="15876" w:type="dxa"/>
            <w:gridSpan w:val="6"/>
          </w:tcPr>
          <w:p w:rsidR="00452E60" w:rsidRPr="00452E60" w:rsidRDefault="00452E60" w:rsidP="00452E60">
            <w:pPr>
              <w:widowControl w:val="0"/>
              <w:autoSpaceDE w:val="0"/>
              <w:autoSpaceDN w:val="0"/>
              <w:adjustRightInd w:val="0"/>
              <w:spacing w:after="0"/>
              <w:jc w:val="both"/>
              <w:rPr>
                <w:rStyle w:val="FontStyle11"/>
                <w:b/>
                <w:spacing w:val="0"/>
              </w:rPr>
            </w:pPr>
            <w:r w:rsidRPr="00452E60">
              <w:rPr>
                <w:rFonts w:ascii="Times New Roman" w:hAnsi="Times New Roman"/>
                <w:b/>
                <w:sz w:val="20"/>
                <w:szCs w:val="20"/>
              </w:rPr>
              <w:t>ВД 05 Организация работ по реализации технологических процессов в машиностроительном производстве.</w:t>
            </w:r>
          </w:p>
        </w:tc>
      </w:tr>
      <w:tr w:rsidR="00452E60" w:rsidRPr="00561A53" w:rsidTr="001A2553">
        <w:trPr>
          <w:trHeight w:val="70"/>
        </w:trPr>
        <w:tc>
          <w:tcPr>
            <w:tcW w:w="1419" w:type="dxa"/>
          </w:tcPr>
          <w:p w:rsidR="00452E60" w:rsidRPr="00452E60" w:rsidRDefault="00452E60" w:rsidP="00452E60">
            <w:pPr>
              <w:spacing w:after="0" w:line="240" w:lineRule="auto"/>
              <w:rPr>
                <w:rFonts w:ascii="Times New Roman" w:hAnsi="Times New Roman"/>
                <w:sz w:val="20"/>
                <w:szCs w:val="20"/>
              </w:rPr>
            </w:pPr>
            <w:r w:rsidRPr="00452E60">
              <w:rPr>
                <w:rFonts w:ascii="Times New Roman" w:hAnsi="Times New Roman"/>
                <w:bCs/>
                <w:sz w:val="20"/>
                <w:szCs w:val="20"/>
              </w:rPr>
              <w:t>ПК 5.1</w:t>
            </w:r>
          </w:p>
        </w:tc>
        <w:tc>
          <w:tcPr>
            <w:tcW w:w="1701" w:type="dxa"/>
          </w:tcPr>
          <w:p w:rsidR="00452E60" w:rsidRPr="00452E60" w:rsidRDefault="00452E60" w:rsidP="00452E60">
            <w:pPr>
              <w:spacing w:after="160" w:line="240" w:lineRule="auto"/>
              <w:rPr>
                <w:rFonts w:ascii="Times New Roman" w:hAnsi="Times New Roman"/>
                <w:sz w:val="20"/>
                <w:szCs w:val="20"/>
              </w:rPr>
            </w:pPr>
            <w:r w:rsidRPr="00452E60">
              <w:rPr>
                <w:rFonts w:ascii="Times New Roman" w:hAnsi="Times New Roman"/>
                <w:bCs/>
                <w:sz w:val="20"/>
                <w:szCs w:val="20"/>
              </w:rPr>
              <w:t>Планировать и осуществлять управление деятельностью подчиненного персонала.</w:t>
            </w:r>
          </w:p>
        </w:tc>
        <w:tc>
          <w:tcPr>
            <w:tcW w:w="2267" w:type="dxa"/>
          </w:tcPr>
          <w:p w:rsidR="00452E60" w:rsidRPr="00452E60" w:rsidRDefault="00452E60" w:rsidP="001D23BF">
            <w:pPr>
              <w:numPr>
                <w:ilvl w:val="0"/>
                <w:numId w:val="18"/>
              </w:numPr>
              <w:tabs>
                <w:tab w:val="left" w:pos="282"/>
                <w:tab w:val="left" w:pos="317"/>
              </w:tabs>
              <w:spacing w:after="0" w:line="240" w:lineRule="auto"/>
              <w:ind w:left="33" w:firstLine="0"/>
              <w:jc w:val="both"/>
              <w:rPr>
                <w:rFonts w:ascii="Times New Roman" w:hAnsi="Times New Roman"/>
                <w:sz w:val="20"/>
                <w:szCs w:val="20"/>
              </w:rPr>
            </w:pPr>
            <w:r w:rsidRPr="00452E60">
              <w:rPr>
                <w:rFonts w:ascii="Times New Roman" w:hAnsi="Times New Roman"/>
                <w:sz w:val="20"/>
                <w:szCs w:val="20"/>
              </w:rPr>
              <w:t xml:space="preserve">планирования и нормирования работ машиностроительных цехов, постановки производственных задач персоналу, осуществляющему наладку станков и оборудования в металлообработке, применения технологий эффективных коммуникаций в управлении </w:t>
            </w:r>
            <w:r w:rsidRPr="00452E60">
              <w:rPr>
                <w:rFonts w:ascii="Times New Roman" w:hAnsi="Times New Roman"/>
                <w:sz w:val="20"/>
                <w:szCs w:val="20"/>
              </w:rPr>
              <w:lastRenderedPageBreak/>
              <w:t>деятельностью подчиненного персонал, мотивации, обучении, решении конфликтных ситуаций</w:t>
            </w:r>
          </w:p>
        </w:tc>
        <w:tc>
          <w:tcPr>
            <w:tcW w:w="4394" w:type="dxa"/>
          </w:tcPr>
          <w:p w:rsidR="00452E60" w:rsidRPr="00452E60" w:rsidRDefault="00452E60" w:rsidP="001D23BF">
            <w:pPr>
              <w:pStyle w:val="a8"/>
              <w:numPr>
                <w:ilvl w:val="0"/>
                <w:numId w:val="18"/>
              </w:numPr>
              <w:tabs>
                <w:tab w:val="left" w:pos="282"/>
              </w:tabs>
              <w:ind w:left="33" w:firstLine="0"/>
              <w:jc w:val="both"/>
              <w:rPr>
                <w:sz w:val="20"/>
                <w:szCs w:val="20"/>
              </w:rPr>
            </w:pPr>
            <w:r w:rsidRPr="00452E60">
              <w:rPr>
                <w:sz w:val="20"/>
                <w:szCs w:val="20"/>
              </w:rPr>
              <w:lastRenderedPageBreak/>
              <w:t>организации производственного процесса, позволяющего увеличить производительность труда, определять потребность в персонале для организации производственных процессов</w:t>
            </w:r>
          </w:p>
        </w:tc>
        <w:tc>
          <w:tcPr>
            <w:tcW w:w="3969" w:type="dxa"/>
          </w:tcPr>
          <w:p w:rsidR="00452E60" w:rsidRPr="00452E60" w:rsidRDefault="00452E60" w:rsidP="001D23BF">
            <w:pPr>
              <w:pStyle w:val="a8"/>
              <w:numPr>
                <w:ilvl w:val="0"/>
                <w:numId w:val="18"/>
              </w:numPr>
              <w:tabs>
                <w:tab w:val="left" w:pos="282"/>
              </w:tabs>
              <w:ind w:left="33" w:firstLine="0"/>
              <w:jc w:val="both"/>
              <w:rPr>
                <w:sz w:val="20"/>
                <w:szCs w:val="20"/>
              </w:rPr>
            </w:pPr>
            <w:r w:rsidRPr="00452E60">
              <w:rPr>
                <w:sz w:val="20"/>
                <w:szCs w:val="20"/>
              </w:rPr>
              <w:t>основы производственного менеджмента, методы эффективного управления деятельностью структурного подразделения, основы планирования и нормирования работ машиностроительных цехов, методику расчета показателей эффективности использования основного и вспомогательного оборудования машиностроительного производства</w:t>
            </w:r>
          </w:p>
        </w:tc>
        <w:tc>
          <w:tcPr>
            <w:tcW w:w="2126" w:type="dxa"/>
          </w:tcPr>
          <w:p w:rsidR="00452E60" w:rsidRDefault="00452E60" w:rsidP="00E456D4">
            <w:pPr>
              <w:widowControl w:val="0"/>
              <w:spacing w:after="0" w:line="240" w:lineRule="auto"/>
              <w:rPr>
                <w:rStyle w:val="FontStyle11"/>
                <w:spacing w:val="0"/>
              </w:rPr>
            </w:pPr>
            <w:r>
              <w:rPr>
                <w:rStyle w:val="FontStyle11"/>
                <w:spacing w:val="0"/>
              </w:rPr>
              <w:t xml:space="preserve">Правильность планирования и </w:t>
            </w:r>
            <w:r w:rsidR="00E456D4">
              <w:rPr>
                <w:rStyle w:val="FontStyle11"/>
                <w:spacing w:val="0"/>
              </w:rPr>
              <w:t xml:space="preserve">управления </w:t>
            </w:r>
            <w:r w:rsidR="00E456D4" w:rsidRPr="00452E60">
              <w:rPr>
                <w:rFonts w:ascii="Times New Roman" w:hAnsi="Times New Roman"/>
                <w:bCs/>
                <w:sz w:val="20"/>
                <w:szCs w:val="20"/>
              </w:rPr>
              <w:t>деятельностью подчиненного персонала.</w:t>
            </w:r>
          </w:p>
        </w:tc>
      </w:tr>
      <w:tr w:rsidR="00452E60" w:rsidRPr="00561A53" w:rsidTr="001A2553">
        <w:trPr>
          <w:trHeight w:val="70"/>
        </w:trPr>
        <w:tc>
          <w:tcPr>
            <w:tcW w:w="1419" w:type="dxa"/>
          </w:tcPr>
          <w:p w:rsidR="00452E60" w:rsidRPr="00E456D4" w:rsidRDefault="00E456D4" w:rsidP="00E456D4">
            <w:pPr>
              <w:spacing w:after="0" w:line="240" w:lineRule="auto"/>
              <w:jc w:val="both"/>
              <w:rPr>
                <w:rFonts w:ascii="Times New Roman" w:hAnsi="Times New Roman"/>
                <w:sz w:val="20"/>
                <w:szCs w:val="20"/>
              </w:rPr>
            </w:pPr>
            <w:r w:rsidRPr="00E456D4">
              <w:rPr>
                <w:rFonts w:ascii="Times New Roman" w:hAnsi="Times New Roman"/>
                <w:bCs/>
                <w:sz w:val="20"/>
                <w:szCs w:val="20"/>
              </w:rPr>
              <w:t>ПК 5.2</w:t>
            </w:r>
          </w:p>
        </w:tc>
        <w:tc>
          <w:tcPr>
            <w:tcW w:w="1701" w:type="dxa"/>
          </w:tcPr>
          <w:p w:rsidR="00452E60" w:rsidRPr="00E456D4" w:rsidRDefault="00E456D4" w:rsidP="00E456D4">
            <w:pPr>
              <w:widowControl w:val="0"/>
              <w:spacing w:after="0" w:line="240" w:lineRule="auto"/>
              <w:rPr>
                <w:rFonts w:ascii="Times New Roman" w:hAnsi="Times New Roman"/>
                <w:sz w:val="20"/>
                <w:szCs w:val="20"/>
              </w:rPr>
            </w:pPr>
            <w:r w:rsidRPr="00E456D4">
              <w:rPr>
                <w:rFonts w:ascii="Times New Roman" w:hAnsi="Times New Roman"/>
                <w:bCs/>
                <w:sz w:val="20"/>
                <w:szCs w:val="20"/>
              </w:rPr>
              <w:t>Сопровождать подготовку финансовых документов по производству и реализации продукции машиностроительного производства, материально-техническому обеспечению деятельности подразделения.</w:t>
            </w:r>
          </w:p>
        </w:tc>
        <w:tc>
          <w:tcPr>
            <w:tcW w:w="2267" w:type="dxa"/>
          </w:tcPr>
          <w:p w:rsidR="00452E60" w:rsidRPr="00E456D4" w:rsidRDefault="00E456D4" w:rsidP="001D23BF">
            <w:pPr>
              <w:numPr>
                <w:ilvl w:val="0"/>
                <w:numId w:val="18"/>
              </w:numPr>
              <w:tabs>
                <w:tab w:val="left" w:pos="282"/>
                <w:tab w:val="left" w:pos="317"/>
              </w:tabs>
              <w:spacing w:after="0" w:line="240" w:lineRule="auto"/>
              <w:ind w:left="33" w:firstLine="0"/>
              <w:jc w:val="both"/>
              <w:rPr>
                <w:rFonts w:ascii="Times New Roman" w:hAnsi="Times New Roman"/>
                <w:sz w:val="20"/>
                <w:szCs w:val="20"/>
              </w:rPr>
            </w:pPr>
            <w:r w:rsidRPr="00E456D4">
              <w:rPr>
                <w:rFonts w:ascii="Times New Roman" w:hAnsi="Times New Roman"/>
                <w:sz w:val="20"/>
                <w:szCs w:val="20"/>
              </w:rPr>
              <w:t>подготовки и корректировки финансовых документов по производству и реализации продукции машиностроительного производства</w:t>
            </w:r>
          </w:p>
        </w:tc>
        <w:tc>
          <w:tcPr>
            <w:tcW w:w="4394" w:type="dxa"/>
          </w:tcPr>
          <w:p w:rsidR="00452E60" w:rsidRPr="00E456D4" w:rsidRDefault="00E456D4" w:rsidP="001D23BF">
            <w:pPr>
              <w:pStyle w:val="a8"/>
              <w:numPr>
                <w:ilvl w:val="0"/>
                <w:numId w:val="18"/>
              </w:numPr>
              <w:tabs>
                <w:tab w:val="left" w:pos="282"/>
              </w:tabs>
              <w:ind w:left="33" w:firstLine="0"/>
              <w:jc w:val="both"/>
              <w:rPr>
                <w:sz w:val="20"/>
                <w:szCs w:val="20"/>
              </w:rPr>
            </w:pPr>
            <w:r w:rsidRPr="00E456D4">
              <w:rPr>
                <w:sz w:val="20"/>
                <w:szCs w:val="20"/>
              </w:rPr>
              <w:t>оценивать наличие и потребность в материальных ресурсах для обеспечения производственных задач, формировать рабочие задания и инструкции к ним в соответствии с производственными задачами, рассчитывать энергетические, информационные и материально-технические ресурсы в соответствии с производственными задачами</w:t>
            </w:r>
          </w:p>
        </w:tc>
        <w:tc>
          <w:tcPr>
            <w:tcW w:w="3969" w:type="dxa"/>
          </w:tcPr>
          <w:p w:rsidR="00452E60" w:rsidRPr="00E456D4" w:rsidRDefault="00E456D4" w:rsidP="001D23BF">
            <w:pPr>
              <w:pStyle w:val="a8"/>
              <w:numPr>
                <w:ilvl w:val="0"/>
                <w:numId w:val="18"/>
              </w:numPr>
              <w:tabs>
                <w:tab w:val="left" w:pos="282"/>
              </w:tabs>
              <w:ind w:left="33" w:firstLine="0"/>
              <w:jc w:val="both"/>
              <w:rPr>
                <w:sz w:val="20"/>
                <w:szCs w:val="20"/>
              </w:rPr>
            </w:pPr>
            <w:r w:rsidRPr="00E456D4">
              <w:rPr>
                <w:sz w:val="20"/>
                <w:szCs w:val="20"/>
              </w:rPr>
              <w:t>основы ресурсного обеспечения деятельности структурного подразделения, основы гражданского, административного, трудового и налогового законодательства в части регулирования деятельности структурного подразделения, виды финансовых документов и правила работы с ними при производстве и реализации продукции машиностроительного производства, виды автоматизированных систем управления и учета, правила работы с ними, стандарты антикоррупционного поведения</w:t>
            </w:r>
          </w:p>
        </w:tc>
        <w:tc>
          <w:tcPr>
            <w:tcW w:w="2126" w:type="dxa"/>
          </w:tcPr>
          <w:p w:rsidR="00452E60" w:rsidRDefault="00E456D4" w:rsidP="00E456D4">
            <w:pPr>
              <w:widowControl w:val="0"/>
              <w:spacing w:after="0" w:line="240" w:lineRule="auto"/>
              <w:jc w:val="both"/>
              <w:rPr>
                <w:rStyle w:val="FontStyle11"/>
                <w:spacing w:val="0"/>
              </w:rPr>
            </w:pPr>
            <w:r>
              <w:rPr>
                <w:rStyle w:val="FontStyle11"/>
                <w:spacing w:val="0"/>
              </w:rPr>
              <w:t xml:space="preserve">Четкость сопровождения подготовки </w:t>
            </w:r>
            <w:r w:rsidRPr="00E456D4">
              <w:rPr>
                <w:rFonts w:ascii="Times New Roman" w:hAnsi="Times New Roman"/>
                <w:bCs/>
                <w:sz w:val="20"/>
                <w:szCs w:val="20"/>
              </w:rPr>
              <w:t>финансовых документов по производству и реализации продукции машиностроительного производства, материально-техническому обеспечению деятельности подразделения.</w:t>
            </w:r>
          </w:p>
        </w:tc>
      </w:tr>
      <w:tr w:rsidR="00446638" w:rsidRPr="00561A53" w:rsidTr="001A2553">
        <w:trPr>
          <w:trHeight w:val="70"/>
        </w:trPr>
        <w:tc>
          <w:tcPr>
            <w:tcW w:w="1419" w:type="dxa"/>
          </w:tcPr>
          <w:p w:rsidR="00446638" w:rsidRPr="00446638" w:rsidRDefault="00446638" w:rsidP="00446638">
            <w:pPr>
              <w:spacing w:after="0" w:line="240" w:lineRule="auto"/>
              <w:rPr>
                <w:rFonts w:ascii="Times New Roman" w:hAnsi="Times New Roman"/>
                <w:sz w:val="20"/>
                <w:szCs w:val="20"/>
              </w:rPr>
            </w:pPr>
            <w:r w:rsidRPr="00446638">
              <w:rPr>
                <w:rFonts w:ascii="Times New Roman" w:hAnsi="Times New Roman"/>
                <w:bCs/>
                <w:sz w:val="20"/>
                <w:szCs w:val="20"/>
              </w:rPr>
              <w:t>ПК 5.3</w:t>
            </w:r>
          </w:p>
        </w:tc>
        <w:tc>
          <w:tcPr>
            <w:tcW w:w="1701" w:type="dxa"/>
          </w:tcPr>
          <w:p w:rsidR="00446638" w:rsidRPr="00446638" w:rsidRDefault="00446638" w:rsidP="00446638">
            <w:pPr>
              <w:spacing w:after="0" w:line="240" w:lineRule="auto"/>
              <w:rPr>
                <w:rFonts w:ascii="Times New Roman" w:hAnsi="Times New Roman"/>
                <w:sz w:val="20"/>
                <w:szCs w:val="20"/>
              </w:rPr>
            </w:pPr>
            <w:r w:rsidRPr="00446638">
              <w:rPr>
                <w:rFonts w:ascii="Times New Roman" w:hAnsi="Times New Roman"/>
                <w:bCs/>
                <w:sz w:val="20"/>
                <w:szCs w:val="20"/>
              </w:rPr>
              <w:t>Контролировать качество продукции, выявлять, анализировать и устранять причины выпуска продукции низкого качества.</w:t>
            </w:r>
          </w:p>
        </w:tc>
        <w:tc>
          <w:tcPr>
            <w:tcW w:w="2267" w:type="dxa"/>
          </w:tcPr>
          <w:p w:rsidR="00446638" w:rsidRPr="00446638" w:rsidRDefault="00446638" w:rsidP="001D23BF">
            <w:pPr>
              <w:pStyle w:val="a8"/>
              <w:numPr>
                <w:ilvl w:val="0"/>
                <w:numId w:val="21"/>
              </w:numPr>
              <w:tabs>
                <w:tab w:val="left" w:pos="312"/>
              </w:tabs>
              <w:ind w:left="0" w:firstLine="0"/>
              <w:jc w:val="both"/>
              <w:rPr>
                <w:sz w:val="20"/>
                <w:szCs w:val="20"/>
              </w:rPr>
            </w:pPr>
            <w:r w:rsidRPr="00446638">
              <w:rPr>
                <w:sz w:val="20"/>
                <w:szCs w:val="20"/>
              </w:rPr>
              <w:t>контроля качества продукции требованиям нормативной документации, анализа причин разработки, реализации и улучшения процессов системы менеджмента качества структурного подразделения, разработки предложений по корректировке и совершенствованию действующего технологического процесса</w:t>
            </w:r>
          </w:p>
        </w:tc>
        <w:tc>
          <w:tcPr>
            <w:tcW w:w="4394" w:type="dxa"/>
          </w:tcPr>
          <w:p w:rsidR="00446638" w:rsidRPr="00446638" w:rsidRDefault="00446638" w:rsidP="001D23BF">
            <w:pPr>
              <w:pStyle w:val="a8"/>
              <w:numPr>
                <w:ilvl w:val="0"/>
                <w:numId w:val="21"/>
              </w:numPr>
              <w:tabs>
                <w:tab w:val="left" w:pos="312"/>
              </w:tabs>
              <w:ind w:left="0" w:firstLine="0"/>
              <w:jc w:val="both"/>
              <w:rPr>
                <w:sz w:val="20"/>
                <w:szCs w:val="20"/>
              </w:rPr>
            </w:pPr>
            <w:r w:rsidRPr="00446638">
              <w:rPr>
                <w:sz w:val="20"/>
                <w:szCs w:val="20"/>
              </w:rPr>
              <w:t>принимать оперативные меры при выявлении отклонений от заданных параметров планового задания при его выполнении персоналом структурного подразделения, определять потребность в развитии профессиональных компетенций подчиненного персонала для решения производственных задач</w:t>
            </w:r>
          </w:p>
        </w:tc>
        <w:tc>
          <w:tcPr>
            <w:tcW w:w="3969" w:type="dxa"/>
          </w:tcPr>
          <w:p w:rsidR="00446638" w:rsidRPr="00446638" w:rsidRDefault="00446638" w:rsidP="001D23BF">
            <w:pPr>
              <w:pStyle w:val="a8"/>
              <w:numPr>
                <w:ilvl w:val="0"/>
                <w:numId w:val="21"/>
              </w:numPr>
              <w:tabs>
                <w:tab w:val="left" w:pos="282"/>
                <w:tab w:val="left" w:pos="312"/>
              </w:tabs>
              <w:ind w:left="0" w:firstLine="0"/>
              <w:jc w:val="both"/>
              <w:rPr>
                <w:sz w:val="20"/>
                <w:szCs w:val="20"/>
              </w:rPr>
            </w:pPr>
            <w:r w:rsidRPr="00446638">
              <w:rPr>
                <w:sz w:val="20"/>
                <w:szCs w:val="20"/>
              </w:rPr>
              <w:t>факторы, оказывающие воздействие на эффективность показателей ресурсосбережения, методы оценки эффективности использования ресурсосберегающих технологий</w:t>
            </w:r>
          </w:p>
        </w:tc>
        <w:tc>
          <w:tcPr>
            <w:tcW w:w="2126" w:type="dxa"/>
          </w:tcPr>
          <w:p w:rsidR="00446638" w:rsidRDefault="00446638" w:rsidP="00446638">
            <w:pPr>
              <w:widowControl w:val="0"/>
              <w:spacing w:after="0" w:line="240" w:lineRule="auto"/>
              <w:rPr>
                <w:rStyle w:val="FontStyle11"/>
                <w:spacing w:val="0"/>
              </w:rPr>
            </w:pPr>
            <w:r>
              <w:rPr>
                <w:rStyle w:val="FontStyle11"/>
                <w:spacing w:val="0"/>
              </w:rPr>
              <w:t xml:space="preserve">Точность контроля качества </w:t>
            </w:r>
            <w:r w:rsidRPr="00446638">
              <w:rPr>
                <w:rFonts w:ascii="Times New Roman" w:hAnsi="Times New Roman"/>
                <w:bCs/>
                <w:sz w:val="20"/>
                <w:szCs w:val="20"/>
              </w:rPr>
              <w:t>продукции, выявл</w:t>
            </w:r>
            <w:r>
              <w:rPr>
                <w:rFonts w:ascii="Times New Roman" w:hAnsi="Times New Roman"/>
                <w:bCs/>
                <w:sz w:val="20"/>
                <w:szCs w:val="20"/>
              </w:rPr>
              <w:t>ения</w:t>
            </w:r>
            <w:r w:rsidRPr="00446638">
              <w:rPr>
                <w:rFonts w:ascii="Times New Roman" w:hAnsi="Times New Roman"/>
                <w:bCs/>
                <w:sz w:val="20"/>
                <w:szCs w:val="20"/>
              </w:rPr>
              <w:t>, анализ</w:t>
            </w:r>
            <w:r>
              <w:rPr>
                <w:rFonts w:ascii="Times New Roman" w:hAnsi="Times New Roman"/>
                <w:bCs/>
                <w:sz w:val="20"/>
                <w:szCs w:val="20"/>
              </w:rPr>
              <w:t xml:space="preserve">а </w:t>
            </w:r>
            <w:r w:rsidRPr="00446638">
              <w:rPr>
                <w:rFonts w:ascii="Times New Roman" w:hAnsi="Times New Roman"/>
                <w:bCs/>
                <w:sz w:val="20"/>
                <w:szCs w:val="20"/>
              </w:rPr>
              <w:t>и</w:t>
            </w:r>
            <w:r>
              <w:rPr>
                <w:rFonts w:ascii="Times New Roman" w:hAnsi="Times New Roman"/>
                <w:bCs/>
                <w:sz w:val="20"/>
                <w:szCs w:val="20"/>
              </w:rPr>
              <w:t xml:space="preserve"> устранения</w:t>
            </w:r>
            <w:r w:rsidRPr="00446638">
              <w:rPr>
                <w:rFonts w:ascii="Times New Roman" w:hAnsi="Times New Roman"/>
                <w:bCs/>
                <w:sz w:val="20"/>
                <w:szCs w:val="20"/>
              </w:rPr>
              <w:t xml:space="preserve"> причины выпуска продукции низкого качества.</w:t>
            </w:r>
          </w:p>
        </w:tc>
      </w:tr>
      <w:tr w:rsidR="00446638" w:rsidRPr="00561A53" w:rsidTr="001A2553">
        <w:trPr>
          <w:trHeight w:val="70"/>
        </w:trPr>
        <w:tc>
          <w:tcPr>
            <w:tcW w:w="1419" w:type="dxa"/>
          </w:tcPr>
          <w:p w:rsidR="00446638" w:rsidRPr="00003A8C" w:rsidRDefault="00003A8C" w:rsidP="00446638">
            <w:pPr>
              <w:spacing w:after="0" w:line="240" w:lineRule="auto"/>
              <w:rPr>
                <w:rFonts w:ascii="Times New Roman" w:hAnsi="Times New Roman"/>
                <w:sz w:val="20"/>
                <w:szCs w:val="20"/>
              </w:rPr>
            </w:pPr>
            <w:r w:rsidRPr="00003A8C">
              <w:rPr>
                <w:rFonts w:ascii="Times New Roman" w:hAnsi="Times New Roman"/>
                <w:bCs/>
                <w:sz w:val="20"/>
                <w:szCs w:val="20"/>
              </w:rPr>
              <w:t>ПК 5.4</w:t>
            </w:r>
          </w:p>
        </w:tc>
        <w:tc>
          <w:tcPr>
            <w:tcW w:w="1701" w:type="dxa"/>
          </w:tcPr>
          <w:p w:rsidR="00446638" w:rsidRPr="00003A8C" w:rsidRDefault="00003A8C" w:rsidP="00F70CB9">
            <w:pPr>
              <w:widowControl w:val="0"/>
              <w:spacing w:after="0" w:line="240" w:lineRule="auto"/>
              <w:rPr>
                <w:rFonts w:ascii="Times New Roman" w:hAnsi="Times New Roman"/>
                <w:sz w:val="20"/>
                <w:szCs w:val="20"/>
              </w:rPr>
            </w:pPr>
            <w:r w:rsidRPr="00003A8C">
              <w:rPr>
                <w:rFonts w:ascii="Times New Roman" w:hAnsi="Times New Roman"/>
                <w:bCs/>
                <w:sz w:val="20"/>
                <w:szCs w:val="20"/>
              </w:rPr>
              <w:t xml:space="preserve">Реализовывать технологические процессы в машиностроительном </w:t>
            </w:r>
            <w:r w:rsidRPr="00003A8C">
              <w:rPr>
                <w:rFonts w:ascii="Times New Roman" w:hAnsi="Times New Roman"/>
                <w:bCs/>
                <w:sz w:val="20"/>
                <w:szCs w:val="20"/>
              </w:rPr>
              <w:lastRenderedPageBreak/>
              <w:t>производстве с соблюдением требований охраны труда, безопасности жизнедеятельности и защиты окружающей среды, принципов и методов бережливого производства</w:t>
            </w:r>
            <w:r w:rsidRPr="00003A8C">
              <w:rPr>
                <w:rFonts w:ascii="Times New Roman" w:hAnsi="Times New Roman"/>
                <w:bCs/>
                <w:sz w:val="20"/>
                <w:szCs w:val="20"/>
              </w:rPr>
              <w:br w:type="page"/>
              <w:t>.</w:t>
            </w:r>
          </w:p>
        </w:tc>
        <w:tc>
          <w:tcPr>
            <w:tcW w:w="2267" w:type="dxa"/>
          </w:tcPr>
          <w:p w:rsidR="00446638" w:rsidRPr="00003A8C" w:rsidRDefault="00003A8C" w:rsidP="001D23BF">
            <w:pPr>
              <w:numPr>
                <w:ilvl w:val="0"/>
                <w:numId w:val="18"/>
              </w:numPr>
              <w:tabs>
                <w:tab w:val="left" w:pos="282"/>
                <w:tab w:val="left" w:pos="317"/>
              </w:tabs>
              <w:spacing w:after="0" w:line="240" w:lineRule="auto"/>
              <w:ind w:left="33" w:firstLine="0"/>
              <w:jc w:val="both"/>
              <w:rPr>
                <w:rFonts w:ascii="Times New Roman" w:hAnsi="Times New Roman"/>
                <w:sz w:val="20"/>
                <w:szCs w:val="20"/>
              </w:rPr>
            </w:pPr>
            <w:r w:rsidRPr="00003A8C">
              <w:rPr>
                <w:rFonts w:ascii="Times New Roman" w:hAnsi="Times New Roman"/>
                <w:sz w:val="20"/>
                <w:szCs w:val="20"/>
              </w:rPr>
              <w:lastRenderedPageBreak/>
              <w:t xml:space="preserve">определения факторов, оказывающих воздействие на эффективность </w:t>
            </w:r>
            <w:r w:rsidRPr="00003A8C">
              <w:rPr>
                <w:rFonts w:ascii="Times New Roman" w:hAnsi="Times New Roman"/>
                <w:sz w:val="20"/>
                <w:szCs w:val="20"/>
              </w:rPr>
              <w:lastRenderedPageBreak/>
              <w:t>показателей ресурсосбережения, реализации методов ресурсосбережения на предприятиях машиностроения, обеспечения производства выполняемых работ с соблюдением норм и правил охраны труда, защиты жизни и сохранения здоровья человека, охраны окружающей среды, применения методов бережливого производства</w:t>
            </w:r>
          </w:p>
        </w:tc>
        <w:tc>
          <w:tcPr>
            <w:tcW w:w="4394" w:type="dxa"/>
          </w:tcPr>
          <w:p w:rsidR="00446638" w:rsidRPr="00003A8C" w:rsidRDefault="00003A8C" w:rsidP="001D23BF">
            <w:pPr>
              <w:pStyle w:val="a8"/>
              <w:numPr>
                <w:ilvl w:val="0"/>
                <w:numId w:val="18"/>
              </w:numPr>
              <w:tabs>
                <w:tab w:val="left" w:pos="282"/>
              </w:tabs>
              <w:ind w:left="33" w:firstLine="0"/>
              <w:jc w:val="both"/>
              <w:rPr>
                <w:sz w:val="20"/>
                <w:szCs w:val="20"/>
              </w:rPr>
            </w:pPr>
            <w:r w:rsidRPr="00003A8C">
              <w:rPr>
                <w:sz w:val="20"/>
                <w:szCs w:val="20"/>
              </w:rPr>
              <w:lastRenderedPageBreak/>
              <w:t xml:space="preserve">организовывать рабочие места в соответствии с требованиями охраны труда и бережливого производства в соответствии с производственными задачами, разрабатывать предложения на основании анализа </w:t>
            </w:r>
            <w:r w:rsidRPr="00003A8C">
              <w:rPr>
                <w:sz w:val="20"/>
                <w:szCs w:val="20"/>
              </w:rPr>
              <w:lastRenderedPageBreak/>
              <w:t>организации передовых производств по оптимизации деятельности структурного подразделения</w:t>
            </w:r>
          </w:p>
        </w:tc>
        <w:tc>
          <w:tcPr>
            <w:tcW w:w="3969" w:type="dxa"/>
          </w:tcPr>
          <w:p w:rsidR="00446638" w:rsidRPr="00003A8C" w:rsidRDefault="00003A8C" w:rsidP="001D23BF">
            <w:pPr>
              <w:pStyle w:val="a8"/>
              <w:numPr>
                <w:ilvl w:val="0"/>
                <w:numId w:val="18"/>
              </w:numPr>
              <w:tabs>
                <w:tab w:val="left" w:pos="282"/>
              </w:tabs>
              <w:ind w:left="33" w:firstLine="0"/>
              <w:jc w:val="both"/>
              <w:rPr>
                <w:sz w:val="20"/>
                <w:szCs w:val="20"/>
              </w:rPr>
            </w:pPr>
            <w:r w:rsidRPr="00003A8C">
              <w:rPr>
                <w:sz w:val="20"/>
                <w:szCs w:val="20"/>
              </w:rPr>
              <w:lastRenderedPageBreak/>
              <w:t xml:space="preserve">правила и нормы, обеспечивающие защиту жизни и сохранение здоровья человека, управление безопасностью жизнедеятельности на предприятии, эффективные мероприятия по охране </w:t>
            </w:r>
            <w:r w:rsidRPr="00003A8C">
              <w:rPr>
                <w:sz w:val="20"/>
                <w:szCs w:val="20"/>
              </w:rPr>
              <w:lastRenderedPageBreak/>
              <w:t>окружающей среды, применяемые в машиностроении</w:t>
            </w:r>
          </w:p>
        </w:tc>
        <w:tc>
          <w:tcPr>
            <w:tcW w:w="2126" w:type="dxa"/>
          </w:tcPr>
          <w:p w:rsidR="00446638" w:rsidRDefault="00003A8C" w:rsidP="00A058FF">
            <w:pPr>
              <w:widowControl w:val="0"/>
              <w:spacing w:after="0" w:line="240" w:lineRule="auto"/>
              <w:rPr>
                <w:rStyle w:val="FontStyle11"/>
                <w:spacing w:val="0"/>
              </w:rPr>
            </w:pPr>
            <w:r>
              <w:rPr>
                <w:rStyle w:val="FontStyle11"/>
                <w:spacing w:val="0"/>
              </w:rPr>
              <w:lastRenderedPageBreak/>
              <w:t xml:space="preserve">Правильность выполнения технологических процессов в </w:t>
            </w:r>
            <w:r w:rsidRPr="00003A8C">
              <w:rPr>
                <w:rFonts w:ascii="Times New Roman" w:hAnsi="Times New Roman"/>
                <w:bCs/>
                <w:sz w:val="20"/>
                <w:szCs w:val="20"/>
              </w:rPr>
              <w:t xml:space="preserve">машиностроительном </w:t>
            </w:r>
            <w:r w:rsidRPr="00003A8C">
              <w:rPr>
                <w:rFonts w:ascii="Times New Roman" w:hAnsi="Times New Roman"/>
                <w:bCs/>
                <w:sz w:val="20"/>
                <w:szCs w:val="20"/>
              </w:rPr>
              <w:lastRenderedPageBreak/>
              <w:t>производстве с соблюдением требований охраны труда, безопасности жизнедеятельности и защиты окружающей среды, принципов и методов бережливого производства</w:t>
            </w:r>
            <w:r w:rsidRPr="00003A8C">
              <w:rPr>
                <w:rFonts w:ascii="Times New Roman" w:hAnsi="Times New Roman"/>
                <w:bCs/>
                <w:sz w:val="20"/>
                <w:szCs w:val="20"/>
              </w:rPr>
              <w:br w:type="page"/>
              <w:t>.</w:t>
            </w:r>
          </w:p>
        </w:tc>
      </w:tr>
      <w:tr w:rsidR="00446638" w:rsidRPr="00561A53" w:rsidTr="004518E0">
        <w:trPr>
          <w:trHeight w:val="70"/>
        </w:trPr>
        <w:tc>
          <w:tcPr>
            <w:tcW w:w="15876" w:type="dxa"/>
            <w:gridSpan w:val="6"/>
          </w:tcPr>
          <w:p w:rsidR="00446638" w:rsidRPr="000B7720" w:rsidRDefault="000E799E" w:rsidP="00181819">
            <w:pPr>
              <w:pStyle w:val="afa"/>
              <w:tabs>
                <w:tab w:val="left" w:pos="310"/>
              </w:tabs>
              <w:ind w:left="34" w:right="176"/>
              <w:jc w:val="both"/>
              <w:rPr>
                <w:rStyle w:val="FontStyle11"/>
                <w:b/>
                <w:spacing w:val="0"/>
              </w:rPr>
            </w:pPr>
            <w:r>
              <w:rPr>
                <w:rStyle w:val="FontStyle11"/>
                <w:b/>
                <w:spacing w:val="0"/>
              </w:rPr>
              <w:lastRenderedPageBreak/>
              <w:t>ВД.06</w:t>
            </w:r>
            <w:r w:rsidR="00446638" w:rsidRPr="000B7720">
              <w:rPr>
                <w:rStyle w:val="FontStyle11"/>
                <w:b/>
                <w:spacing w:val="0"/>
              </w:rPr>
              <w:t xml:space="preserve"> Получение рабочей профессии 18897 Стропальщик.</w:t>
            </w:r>
          </w:p>
        </w:tc>
      </w:tr>
      <w:tr w:rsidR="00446638" w:rsidRPr="00561A53" w:rsidTr="001A2553">
        <w:trPr>
          <w:trHeight w:val="70"/>
        </w:trPr>
        <w:tc>
          <w:tcPr>
            <w:tcW w:w="1419" w:type="dxa"/>
          </w:tcPr>
          <w:p w:rsidR="00446638" w:rsidRPr="00561A53" w:rsidRDefault="000E799E" w:rsidP="00181819">
            <w:pPr>
              <w:spacing w:after="0" w:line="240" w:lineRule="auto"/>
              <w:rPr>
                <w:rFonts w:ascii="Times New Roman" w:hAnsi="Times New Roman"/>
                <w:sz w:val="20"/>
                <w:szCs w:val="20"/>
                <w:lang w:eastAsia="ru-RU"/>
              </w:rPr>
            </w:pPr>
            <w:r>
              <w:rPr>
                <w:rFonts w:ascii="Times New Roman" w:hAnsi="Times New Roman"/>
                <w:sz w:val="20"/>
                <w:szCs w:val="20"/>
              </w:rPr>
              <w:t>ПК 6</w:t>
            </w:r>
            <w:r w:rsidR="00446638" w:rsidRPr="000B7720">
              <w:rPr>
                <w:rFonts w:ascii="Times New Roman" w:hAnsi="Times New Roman"/>
                <w:sz w:val="20"/>
                <w:szCs w:val="20"/>
              </w:rPr>
              <w:t>.1</w:t>
            </w:r>
          </w:p>
        </w:tc>
        <w:tc>
          <w:tcPr>
            <w:tcW w:w="1701" w:type="dxa"/>
          </w:tcPr>
          <w:p w:rsidR="00446638" w:rsidRPr="000B7720" w:rsidRDefault="00446638" w:rsidP="00181819">
            <w:pPr>
              <w:widowControl w:val="0"/>
              <w:spacing w:after="0" w:line="240" w:lineRule="auto"/>
              <w:rPr>
                <w:rFonts w:ascii="Times New Roman" w:hAnsi="Times New Roman"/>
                <w:sz w:val="20"/>
                <w:szCs w:val="20"/>
              </w:rPr>
            </w:pPr>
            <w:r w:rsidRPr="000B7720">
              <w:rPr>
                <w:rFonts w:ascii="Times New Roman" w:hAnsi="Times New Roman"/>
                <w:sz w:val="20"/>
                <w:szCs w:val="20"/>
              </w:rPr>
              <w:t>Осуществлять проведение работ по подвешиванию груза на крюк.</w:t>
            </w:r>
          </w:p>
        </w:tc>
        <w:tc>
          <w:tcPr>
            <w:tcW w:w="2267" w:type="dxa"/>
          </w:tcPr>
          <w:p w:rsidR="00446638" w:rsidRPr="000B7720"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0B7720">
              <w:rPr>
                <w:rFonts w:ascii="Times New Roman" w:hAnsi="Times New Roman"/>
                <w:sz w:val="20"/>
                <w:szCs w:val="20"/>
              </w:rPr>
              <w:t>определения массы груза</w:t>
            </w:r>
          </w:p>
          <w:p w:rsidR="00446638" w:rsidRPr="000B7720"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0B7720">
              <w:rPr>
                <w:rFonts w:ascii="Times New Roman" w:hAnsi="Times New Roman"/>
                <w:sz w:val="20"/>
                <w:szCs w:val="20"/>
              </w:rPr>
              <w:t>подвешивания груза на крюк (без предварительной обвязки)</w:t>
            </w:r>
          </w:p>
          <w:p w:rsidR="00446638" w:rsidRPr="000B7720"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0B7720">
              <w:rPr>
                <w:rFonts w:ascii="Times New Roman" w:hAnsi="Times New Roman"/>
                <w:sz w:val="20"/>
                <w:szCs w:val="20"/>
              </w:rPr>
              <w:t>подготовки груза к перемещению</w:t>
            </w:r>
          </w:p>
          <w:p w:rsidR="00446638" w:rsidRPr="000B7720"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0B7720">
              <w:rPr>
                <w:rFonts w:ascii="Times New Roman" w:hAnsi="Times New Roman"/>
                <w:sz w:val="20"/>
                <w:szCs w:val="20"/>
              </w:rPr>
              <w:t>совместной работы с машинистом (оператором) подъемного сооружения при перемещении груза, с подачей соответствующих сигналов (использованием радиосвязи)</w:t>
            </w:r>
          </w:p>
          <w:p w:rsidR="00446638" w:rsidRPr="000B7720"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0B7720">
              <w:rPr>
                <w:rFonts w:ascii="Times New Roman" w:hAnsi="Times New Roman"/>
                <w:sz w:val="20"/>
                <w:szCs w:val="20"/>
              </w:rPr>
              <w:t>установки (укладки), закрепления и расстроповки груза</w:t>
            </w:r>
          </w:p>
        </w:tc>
        <w:tc>
          <w:tcPr>
            <w:tcW w:w="4394" w:type="dxa"/>
          </w:tcPr>
          <w:p w:rsidR="00446638" w:rsidRPr="000B7720"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0B7720">
              <w:rPr>
                <w:rFonts w:ascii="Times New Roman" w:hAnsi="Times New Roman"/>
                <w:sz w:val="20"/>
                <w:szCs w:val="20"/>
              </w:rPr>
              <w:t>проводить осмотр и определять критерии предельного состояния, дефекты грузозахватного органа подъемного сооружения (крюка и его подвески), тары, захватных устройств</w:t>
            </w:r>
          </w:p>
          <w:p w:rsidR="00446638" w:rsidRPr="000B7720"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0B7720">
              <w:rPr>
                <w:rFonts w:ascii="Times New Roman" w:hAnsi="Times New Roman"/>
                <w:sz w:val="20"/>
                <w:szCs w:val="20"/>
              </w:rPr>
              <w:t>определять массу груза</w:t>
            </w:r>
          </w:p>
          <w:p w:rsidR="00446638" w:rsidRPr="000B7720"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0B7720">
              <w:rPr>
                <w:rFonts w:ascii="Times New Roman" w:hAnsi="Times New Roman"/>
                <w:sz w:val="20"/>
                <w:szCs w:val="20"/>
              </w:rPr>
              <w:t>размещать и навешивать груз на крюк подъемного сооружения</w:t>
            </w:r>
          </w:p>
          <w:p w:rsidR="00446638" w:rsidRPr="000B7720"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0B7720">
              <w:rPr>
                <w:rFonts w:ascii="Times New Roman" w:hAnsi="Times New Roman"/>
                <w:sz w:val="20"/>
                <w:szCs w:val="20"/>
              </w:rPr>
              <w:t>взаимодействовать с машинистом (оператором) подъемного сооружения при перемещении грузов</w:t>
            </w:r>
          </w:p>
          <w:p w:rsidR="00446638" w:rsidRPr="000B7720"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0B7720">
              <w:rPr>
                <w:rFonts w:ascii="Times New Roman" w:hAnsi="Times New Roman"/>
                <w:sz w:val="20"/>
                <w:szCs w:val="20"/>
              </w:rPr>
              <w:t>производить складирование, укладку (в штабеля, на пирамиды, другие вспомогательные конструкции для укладки) перемещаемых грузов</w:t>
            </w:r>
          </w:p>
        </w:tc>
        <w:tc>
          <w:tcPr>
            <w:tcW w:w="3969" w:type="dxa"/>
          </w:tcPr>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требования производственной инструкции стропальщика</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технические параметры подъемных сооружений</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конструктивные особенности грузозахватных органов подъемных сооружений, полуавтоматических захватных устройств, тары</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способы определения массы груза</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нормы заполнения тары</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правила размещения и навешивания груза без предварительной обвязки на крюк подъемного сооружения</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правила перемещения грузов в действующих цехах, участках предприятия</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правила складирования, укладки в штабеля и другие вспомогательные конструкции перемещаемых грузов</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виды сигнализации, применяемые между машинистом (оператором) подъемного сооружения и стропальщиком при перемещении грузов</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 xml:space="preserve">правил применения радиосвязи с </w:t>
            </w:r>
            <w:r w:rsidRPr="000B7720">
              <w:rPr>
                <w:rFonts w:ascii="Times New Roman" w:hAnsi="Times New Roman"/>
                <w:sz w:val="20"/>
                <w:szCs w:val="20"/>
              </w:rPr>
              <w:lastRenderedPageBreak/>
              <w:t>машинистом (оператором) подъемного сооружения</w:t>
            </w:r>
          </w:p>
        </w:tc>
        <w:tc>
          <w:tcPr>
            <w:tcW w:w="2126" w:type="dxa"/>
          </w:tcPr>
          <w:p w:rsidR="00446638" w:rsidRPr="00400490" w:rsidRDefault="00446638" w:rsidP="00181819">
            <w:pPr>
              <w:pStyle w:val="afa"/>
              <w:tabs>
                <w:tab w:val="left" w:pos="310"/>
              </w:tabs>
              <w:ind w:left="34" w:right="176"/>
              <w:jc w:val="both"/>
              <w:rPr>
                <w:rStyle w:val="FontStyle11"/>
                <w:spacing w:val="0"/>
              </w:rPr>
            </w:pPr>
            <w:r>
              <w:rPr>
                <w:rStyle w:val="FontStyle11"/>
                <w:spacing w:val="0"/>
              </w:rPr>
              <w:lastRenderedPageBreak/>
              <w:t xml:space="preserve">Точность проведения </w:t>
            </w:r>
            <w:r w:rsidRPr="00CE5756">
              <w:rPr>
                <w:rStyle w:val="FontStyle11"/>
                <w:spacing w:val="0"/>
              </w:rPr>
              <w:t>работ по подвешиванию груза на крюк.</w:t>
            </w:r>
          </w:p>
        </w:tc>
      </w:tr>
      <w:tr w:rsidR="00446638" w:rsidRPr="00561A53" w:rsidTr="001A2553">
        <w:trPr>
          <w:trHeight w:val="70"/>
        </w:trPr>
        <w:tc>
          <w:tcPr>
            <w:tcW w:w="1419" w:type="dxa"/>
          </w:tcPr>
          <w:p w:rsidR="00446638" w:rsidRPr="00561A53" w:rsidRDefault="00446638" w:rsidP="00181819">
            <w:pPr>
              <w:spacing w:after="0" w:line="240" w:lineRule="auto"/>
              <w:rPr>
                <w:rFonts w:ascii="Times New Roman" w:hAnsi="Times New Roman"/>
                <w:sz w:val="20"/>
                <w:szCs w:val="20"/>
                <w:lang w:eastAsia="ru-RU"/>
              </w:rPr>
            </w:pPr>
            <w:r w:rsidRPr="00CE5756">
              <w:rPr>
                <w:rFonts w:ascii="Times New Roman" w:hAnsi="Times New Roman"/>
                <w:sz w:val="20"/>
                <w:szCs w:val="20"/>
              </w:rPr>
              <w:t xml:space="preserve">ПК </w:t>
            </w:r>
            <w:r w:rsidR="000E799E">
              <w:rPr>
                <w:rFonts w:ascii="Times New Roman" w:hAnsi="Times New Roman"/>
                <w:sz w:val="20"/>
                <w:szCs w:val="20"/>
              </w:rPr>
              <w:t>6</w:t>
            </w:r>
            <w:r w:rsidRPr="00CE5756">
              <w:rPr>
                <w:rFonts w:ascii="Times New Roman" w:hAnsi="Times New Roman"/>
                <w:sz w:val="20"/>
                <w:szCs w:val="20"/>
              </w:rPr>
              <w:t>.2</w:t>
            </w:r>
          </w:p>
        </w:tc>
        <w:tc>
          <w:tcPr>
            <w:tcW w:w="1701" w:type="dxa"/>
          </w:tcPr>
          <w:p w:rsidR="00446638" w:rsidRPr="000B7720" w:rsidRDefault="00446638" w:rsidP="00181819">
            <w:pPr>
              <w:widowControl w:val="0"/>
              <w:spacing w:after="0" w:line="240" w:lineRule="auto"/>
              <w:rPr>
                <w:rFonts w:ascii="Times New Roman" w:hAnsi="Times New Roman"/>
                <w:sz w:val="20"/>
                <w:szCs w:val="20"/>
              </w:rPr>
            </w:pPr>
            <w:r w:rsidRPr="00CE5756">
              <w:rPr>
                <w:rFonts w:ascii="Times New Roman" w:hAnsi="Times New Roman"/>
                <w:sz w:val="20"/>
                <w:szCs w:val="20"/>
              </w:rPr>
              <w:t>Осуществлять проведение работ по зацепке, обвязке грузов для перемещения их подъемными сооружениями.</w:t>
            </w:r>
          </w:p>
        </w:tc>
        <w:tc>
          <w:tcPr>
            <w:tcW w:w="2267" w:type="dxa"/>
          </w:tcPr>
          <w:p w:rsidR="00446638" w:rsidRPr="00CE5756"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подготовки рабочего места</w:t>
            </w:r>
          </w:p>
          <w:p w:rsidR="00446638" w:rsidRPr="00CE5756"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проверки исправности и работоспособности средств индивидуальной защиты</w:t>
            </w:r>
          </w:p>
          <w:p w:rsidR="00446638" w:rsidRPr="00CE5756"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проверки наличия и исправности вспомогательных приспособлений и инвентаря</w:t>
            </w:r>
          </w:p>
          <w:p w:rsidR="00446638" w:rsidRPr="00CE5756"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подбора соответствующих массе и характеру груза грузозахватных приспособлений</w:t>
            </w:r>
          </w:p>
          <w:p w:rsidR="00446638" w:rsidRPr="00CE5756"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осмотра, проверки технического состояния грузозахватных приспособлений</w:t>
            </w:r>
          </w:p>
          <w:p w:rsidR="00446638" w:rsidRPr="00CE5756"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проведения работ по строповке грузов</w:t>
            </w:r>
          </w:p>
          <w:p w:rsidR="00446638" w:rsidRPr="00CE5756"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перемещения грузов, установки груза в проектное положение в соответствии с проектом производства работ с применением подъемных сооружений (технологическими картами), при работе грузоподъемными кранами вблизи линии электропередач</w:t>
            </w:r>
          </w:p>
          <w:p w:rsidR="00446638" w:rsidRPr="00CE5756"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 xml:space="preserve">совместной работы с машинистом (оператором) </w:t>
            </w:r>
            <w:r w:rsidRPr="00CE5756">
              <w:rPr>
                <w:rFonts w:ascii="Times New Roman" w:hAnsi="Times New Roman"/>
                <w:sz w:val="20"/>
                <w:szCs w:val="20"/>
              </w:rPr>
              <w:lastRenderedPageBreak/>
              <w:t>подъемного сооружения по кантовке груза</w:t>
            </w:r>
          </w:p>
          <w:p w:rsidR="00446638" w:rsidRPr="00CE5756"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установки груза в проектное положение в соответствии с проектом производства работ с применением подъемных сооружений (технологическими картами), складирование грузов</w:t>
            </w:r>
          </w:p>
          <w:p w:rsidR="00446638" w:rsidRPr="000B7720"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закрепления и расстроповки грузов</w:t>
            </w:r>
          </w:p>
        </w:tc>
        <w:tc>
          <w:tcPr>
            <w:tcW w:w="4394" w:type="dxa"/>
          </w:tcPr>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lastRenderedPageBreak/>
              <w:t>выполнять работы в соответствии с выданным сменным заданием в рамках технологических процессов</w:t>
            </w:r>
          </w:p>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производить подбор соответствующих по массе и характеру груза грузозахватных приспособлений</w:t>
            </w:r>
          </w:p>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проводить осмотр и выбраковку грузозахватных приспособлений</w:t>
            </w:r>
          </w:p>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проводить зацепку, обвязку грузов</w:t>
            </w:r>
          </w:p>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производить кантовку грузов</w:t>
            </w:r>
          </w:p>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проводить работы по закреплению и расстроповке грузов</w:t>
            </w:r>
          </w:p>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производить складирование грузов</w:t>
            </w:r>
          </w:p>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размещать и закреплять грузы в вагонах, полувагонах, платформах железнодорожного транспорта, в кузовах и на платформах транспортных средств</w:t>
            </w:r>
          </w:p>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выявлять, устранять и предотвращать причины нарушения технологических процессов</w:t>
            </w:r>
          </w:p>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пользоваться при необходимости средствами пожаротушения на рабочем месте</w:t>
            </w:r>
          </w:p>
          <w:p w:rsidR="00446638" w:rsidRPr="000B7720"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оказывать первую помощь пострадавшим на месте производства работ</w:t>
            </w:r>
          </w:p>
        </w:tc>
        <w:tc>
          <w:tcPr>
            <w:tcW w:w="3969" w:type="dxa"/>
          </w:tcPr>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назначение, конструктивные особенности, правила подбора и применения грузозахватных приспособлений и тары</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периодичность и правила осмотра грузозахватных приспособлений и тары</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критерии предельного состояния, дефекты элементов грузозахватных приспособлений и тары</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виды грузов и способы их строповки</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требования к установке подъемных сооружений</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границы опасной зоны при работе подъемных сооружений</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правила установки и работа подъемных сооружений вблизи воздушной линии электропередачи, в охранной зоне линии электропередачи или в пределах разрывов, установленных</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правилами охраны высоковольтных электрических сетей</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правила установки и работа подъемных сооружений вблизи откосов котлованов, в стесненных условиях</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технология, способы и последовательность монтажа</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технологический процесс сборки и разборки машин, аппаратов, конструкций сборных элементов зданий и сооружений</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технологический процесс стапельной и секционной сборки и разборки изделий, узлов машин и механизмов</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технологический процесс погрузочно-разгрузочных работ подвижного состава и автотранспорта</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правила и способы размещения и закрепления грузов в кузовах, на платформах транспортных средств</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 xml:space="preserve">правила размещения и закрепления грузов на железнодорожном транспорте </w:t>
            </w:r>
            <w:r w:rsidRPr="00CE5756">
              <w:rPr>
                <w:rFonts w:ascii="Times New Roman" w:hAnsi="Times New Roman"/>
                <w:sz w:val="20"/>
                <w:szCs w:val="20"/>
              </w:rPr>
              <w:lastRenderedPageBreak/>
              <w:t>(вагон, полувагон, платформа)</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условия установки и технологический процесс перемещения грузов несколькими грузоподъемными кранами</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технологический процесс кантовки грузов</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схемы и способы складирования грузов</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случаи прекращения производства работ подъемными сооружениями</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порядок действий в случаях возникновения аварий и инцидентов при эксплуатации подъемных сооружений</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основные источники опасностей и способы защиты</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меры предупреждения воздействия опасных и вредных производственных факторов</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средства индивидуальной и коллективной защиты и порядок их применения</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приемы оказания первой помощи пострадавшим на месте производства работ</w:t>
            </w:r>
          </w:p>
        </w:tc>
        <w:tc>
          <w:tcPr>
            <w:tcW w:w="2126" w:type="dxa"/>
          </w:tcPr>
          <w:p w:rsidR="00446638" w:rsidRPr="00400490" w:rsidRDefault="00446638" w:rsidP="00181819">
            <w:pPr>
              <w:pStyle w:val="afa"/>
              <w:tabs>
                <w:tab w:val="left" w:pos="310"/>
              </w:tabs>
              <w:ind w:left="34" w:right="176"/>
              <w:jc w:val="both"/>
              <w:rPr>
                <w:rStyle w:val="FontStyle11"/>
                <w:spacing w:val="0"/>
              </w:rPr>
            </w:pPr>
            <w:r>
              <w:rPr>
                <w:rStyle w:val="FontStyle11"/>
                <w:spacing w:val="0"/>
              </w:rPr>
              <w:lastRenderedPageBreak/>
              <w:t xml:space="preserve">Точность проведения </w:t>
            </w:r>
            <w:r w:rsidRPr="00CE5756">
              <w:rPr>
                <w:sz w:val="20"/>
                <w:szCs w:val="20"/>
              </w:rPr>
              <w:t>работ по зацепке, обвязке грузов для перемещения их подъемными сооружениями.</w:t>
            </w:r>
          </w:p>
        </w:tc>
      </w:tr>
      <w:tr w:rsidR="00446638" w:rsidRPr="000E799E" w:rsidTr="00E07450">
        <w:trPr>
          <w:trHeight w:val="258"/>
        </w:trPr>
        <w:tc>
          <w:tcPr>
            <w:tcW w:w="15876" w:type="dxa"/>
            <w:gridSpan w:val="6"/>
          </w:tcPr>
          <w:p w:rsidR="00446638" w:rsidRPr="000E799E" w:rsidRDefault="000E799E" w:rsidP="00181819">
            <w:pPr>
              <w:pStyle w:val="afa"/>
              <w:tabs>
                <w:tab w:val="left" w:pos="310"/>
              </w:tabs>
              <w:ind w:left="34" w:right="176"/>
              <w:jc w:val="both"/>
              <w:rPr>
                <w:rStyle w:val="FontStyle11"/>
                <w:b/>
                <w:spacing w:val="0"/>
              </w:rPr>
            </w:pPr>
            <w:r w:rsidRPr="000E799E">
              <w:rPr>
                <w:b/>
                <w:bCs/>
                <w:sz w:val="20"/>
                <w:szCs w:val="20"/>
              </w:rPr>
              <w:t xml:space="preserve">ВД.07 </w:t>
            </w:r>
            <w:r w:rsidRPr="000E799E">
              <w:rPr>
                <w:b/>
                <w:sz w:val="20"/>
                <w:szCs w:val="20"/>
              </w:rPr>
              <w:t>Получение рабочей профессии 16045 Оператор станков с программным управлением</w:t>
            </w:r>
            <w:r w:rsidRPr="000E799E">
              <w:rPr>
                <w:b/>
                <w:bCs/>
                <w:sz w:val="20"/>
                <w:szCs w:val="20"/>
              </w:rPr>
              <w:t>.</w:t>
            </w:r>
          </w:p>
        </w:tc>
      </w:tr>
      <w:tr w:rsidR="008D6688" w:rsidRPr="00561A53" w:rsidTr="00E07450">
        <w:trPr>
          <w:trHeight w:val="70"/>
        </w:trPr>
        <w:tc>
          <w:tcPr>
            <w:tcW w:w="1419" w:type="dxa"/>
          </w:tcPr>
          <w:p w:rsidR="008D6688" w:rsidRPr="008D6688" w:rsidRDefault="008D6688" w:rsidP="008D6688">
            <w:pPr>
              <w:spacing w:after="0" w:line="240" w:lineRule="auto"/>
              <w:rPr>
                <w:rFonts w:ascii="Times New Roman" w:hAnsi="Times New Roman"/>
                <w:sz w:val="20"/>
                <w:szCs w:val="20"/>
                <w:lang w:eastAsia="ru-RU"/>
              </w:rPr>
            </w:pPr>
            <w:r w:rsidRPr="008D6688">
              <w:rPr>
                <w:rFonts w:ascii="Times New Roman" w:hAnsi="Times New Roman"/>
                <w:bCs/>
                <w:sz w:val="20"/>
                <w:szCs w:val="20"/>
              </w:rPr>
              <w:t>ПК.7.1</w:t>
            </w:r>
          </w:p>
        </w:tc>
        <w:tc>
          <w:tcPr>
            <w:tcW w:w="1701" w:type="dxa"/>
          </w:tcPr>
          <w:p w:rsidR="008D6688" w:rsidRPr="008D6688" w:rsidRDefault="008D6688" w:rsidP="008D6688">
            <w:pPr>
              <w:spacing w:after="0" w:line="240" w:lineRule="auto"/>
              <w:rPr>
                <w:rFonts w:ascii="Times New Roman" w:hAnsi="Times New Roman"/>
                <w:color w:val="000000"/>
                <w:sz w:val="20"/>
                <w:szCs w:val="20"/>
              </w:rPr>
            </w:pPr>
            <w:r w:rsidRPr="008D6688">
              <w:rPr>
                <w:rFonts w:ascii="Times New Roman" w:hAnsi="Times New Roman"/>
                <w:bCs/>
                <w:sz w:val="20"/>
                <w:szCs w:val="20"/>
              </w:rPr>
              <w:t xml:space="preserve">Осуществлять обработку </w:t>
            </w:r>
            <w:r w:rsidRPr="008D6688">
              <w:rPr>
                <w:rFonts w:ascii="Times New Roman" w:hAnsi="Times New Roman"/>
                <w:color w:val="000000"/>
                <w:sz w:val="20"/>
                <w:szCs w:val="20"/>
              </w:rPr>
              <w:t>заготовки простой детали на станке с ЧПУ</w:t>
            </w:r>
            <w:r w:rsidRPr="008D6688">
              <w:rPr>
                <w:rFonts w:ascii="Times New Roman" w:hAnsi="Times New Roman"/>
                <w:bCs/>
                <w:sz w:val="20"/>
                <w:szCs w:val="20"/>
              </w:rPr>
              <w:t>.</w:t>
            </w:r>
          </w:p>
        </w:tc>
        <w:tc>
          <w:tcPr>
            <w:tcW w:w="2267" w:type="dxa"/>
          </w:tcPr>
          <w:p w:rsidR="008D6688" w:rsidRPr="008D6688" w:rsidRDefault="008D6688" w:rsidP="001D23BF">
            <w:pPr>
              <w:numPr>
                <w:ilvl w:val="0"/>
                <w:numId w:val="22"/>
              </w:numPr>
              <w:tabs>
                <w:tab w:val="left" w:pos="317"/>
              </w:tabs>
              <w:spacing w:after="0" w:line="240" w:lineRule="auto"/>
              <w:ind w:left="33" w:firstLine="0"/>
              <w:jc w:val="both"/>
              <w:rPr>
                <w:rFonts w:ascii="Times New Roman" w:hAnsi="Times New Roman"/>
                <w:sz w:val="20"/>
                <w:szCs w:val="20"/>
              </w:rPr>
            </w:pPr>
            <w:r w:rsidRPr="008D6688">
              <w:rPr>
                <w:rFonts w:ascii="Times New Roman" w:hAnsi="Times New Roman"/>
                <w:color w:val="000000"/>
                <w:sz w:val="20"/>
                <w:szCs w:val="20"/>
              </w:rPr>
              <w:t>анализ технологической и конструкторской документации на изготовление простой детали на станке с ЧПУ</w:t>
            </w:r>
          </w:p>
          <w:p w:rsidR="008D6688" w:rsidRPr="008D6688" w:rsidRDefault="008D6688" w:rsidP="001D23BF">
            <w:pPr>
              <w:numPr>
                <w:ilvl w:val="0"/>
                <w:numId w:val="22"/>
              </w:numPr>
              <w:tabs>
                <w:tab w:val="left" w:pos="317"/>
              </w:tabs>
              <w:spacing w:after="0" w:line="240" w:lineRule="auto"/>
              <w:ind w:left="33" w:firstLine="0"/>
              <w:jc w:val="both"/>
              <w:rPr>
                <w:rFonts w:ascii="Times New Roman" w:hAnsi="Times New Roman"/>
                <w:sz w:val="20"/>
                <w:szCs w:val="20"/>
              </w:rPr>
            </w:pPr>
            <w:r w:rsidRPr="008D6688">
              <w:rPr>
                <w:rFonts w:ascii="Times New Roman" w:hAnsi="Times New Roman"/>
                <w:color w:val="000000"/>
                <w:sz w:val="20"/>
                <w:szCs w:val="20"/>
              </w:rPr>
              <w:t>проверка технологической оснастки для изготовления простой детали на станке с ЧПУ</w:t>
            </w:r>
          </w:p>
          <w:p w:rsidR="008D6688" w:rsidRPr="008D6688" w:rsidRDefault="008D6688" w:rsidP="001D23BF">
            <w:pPr>
              <w:numPr>
                <w:ilvl w:val="0"/>
                <w:numId w:val="22"/>
              </w:numPr>
              <w:tabs>
                <w:tab w:val="left" w:pos="317"/>
              </w:tabs>
              <w:spacing w:after="0" w:line="240" w:lineRule="auto"/>
              <w:ind w:left="33" w:firstLine="0"/>
              <w:jc w:val="both"/>
              <w:rPr>
                <w:rFonts w:ascii="Times New Roman" w:hAnsi="Times New Roman"/>
                <w:sz w:val="20"/>
                <w:szCs w:val="20"/>
              </w:rPr>
            </w:pPr>
            <w:r w:rsidRPr="008D6688">
              <w:rPr>
                <w:rFonts w:ascii="Times New Roman" w:hAnsi="Times New Roman"/>
                <w:color w:val="000000"/>
                <w:sz w:val="20"/>
                <w:szCs w:val="20"/>
              </w:rPr>
              <w:t xml:space="preserve">установка заготовки простой детали типа в приспособление станка </w:t>
            </w:r>
            <w:r w:rsidRPr="008D6688">
              <w:rPr>
                <w:rFonts w:ascii="Times New Roman" w:hAnsi="Times New Roman"/>
                <w:color w:val="000000"/>
                <w:sz w:val="20"/>
                <w:szCs w:val="20"/>
              </w:rPr>
              <w:lastRenderedPageBreak/>
              <w:t>с ЧПУ</w:t>
            </w:r>
          </w:p>
          <w:p w:rsidR="008D6688" w:rsidRPr="008D6688" w:rsidRDefault="008D6688" w:rsidP="001D23BF">
            <w:pPr>
              <w:numPr>
                <w:ilvl w:val="0"/>
                <w:numId w:val="22"/>
              </w:numPr>
              <w:tabs>
                <w:tab w:val="left" w:pos="317"/>
              </w:tabs>
              <w:spacing w:after="0" w:line="240" w:lineRule="auto"/>
              <w:ind w:left="33" w:firstLine="0"/>
              <w:jc w:val="both"/>
              <w:rPr>
                <w:rFonts w:ascii="Times New Roman" w:hAnsi="Times New Roman"/>
                <w:sz w:val="20"/>
                <w:szCs w:val="20"/>
              </w:rPr>
            </w:pPr>
            <w:r w:rsidRPr="008D6688">
              <w:rPr>
                <w:rFonts w:ascii="Times New Roman" w:hAnsi="Times New Roman"/>
                <w:color w:val="000000"/>
                <w:sz w:val="20"/>
                <w:szCs w:val="20"/>
              </w:rPr>
              <w:t>запуск станка с ЧПУ для изготовления простой детали</w:t>
            </w:r>
          </w:p>
          <w:p w:rsidR="008D6688" w:rsidRPr="008D6688" w:rsidRDefault="008D6688" w:rsidP="001D23BF">
            <w:pPr>
              <w:numPr>
                <w:ilvl w:val="0"/>
                <w:numId w:val="22"/>
              </w:numPr>
              <w:tabs>
                <w:tab w:val="left" w:pos="317"/>
              </w:tabs>
              <w:spacing w:after="0" w:line="240" w:lineRule="auto"/>
              <w:ind w:left="33" w:firstLine="0"/>
              <w:jc w:val="both"/>
              <w:rPr>
                <w:rFonts w:ascii="Times New Roman" w:hAnsi="Times New Roman"/>
                <w:sz w:val="20"/>
                <w:szCs w:val="20"/>
              </w:rPr>
            </w:pPr>
            <w:r w:rsidRPr="008D6688">
              <w:rPr>
                <w:rFonts w:ascii="Times New Roman" w:hAnsi="Times New Roman"/>
                <w:color w:val="000000"/>
                <w:sz w:val="20"/>
                <w:szCs w:val="20"/>
              </w:rPr>
              <w:t>запуск управляющей программы для обработки заготовки простой детали</w:t>
            </w:r>
          </w:p>
          <w:p w:rsidR="008D6688" w:rsidRPr="008D6688" w:rsidRDefault="008D6688" w:rsidP="001D23BF">
            <w:pPr>
              <w:numPr>
                <w:ilvl w:val="0"/>
                <w:numId w:val="22"/>
              </w:numPr>
              <w:tabs>
                <w:tab w:val="left" w:pos="317"/>
              </w:tabs>
              <w:spacing w:after="0" w:line="240" w:lineRule="auto"/>
              <w:ind w:left="33" w:firstLine="0"/>
              <w:jc w:val="both"/>
              <w:rPr>
                <w:rFonts w:ascii="Times New Roman" w:hAnsi="Times New Roman"/>
                <w:sz w:val="20"/>
                <w:szCs w:val="20"/>
              </w:rPr>
            </w:pPr>
            <w:r w:rsidRPr="008D6688">
              <w:rPr>
                <w:rFonts w:ascii="Times New Roman" w:hAnsi="Times New Roman"/>
                <w:color w:val="000000"/>
                <w:sz w:val="20"/>
                <w:szCs w:val="20"/>
              </w:rPr>
              <w:t>контроль состояния режущих инструментов и (или) режущих пластин для изготовления простой детали на токарном станке с ЧПУ</w:t>
            </w:r>
          </w:p>
          <w:p w:rsidR="008D6688" w:rsidRPr="008D6688" w:rsidRDefault="008D6688" w:rsidP="001D23BF">
            <w:pPr>
              <w:numPr>
                <w:ilvl w:val="0"/>
                <w:numId w:val="22"/>
              </w:numPr>
              <w:tabs>
                <w:tab w:val="left" w:pos="317"/>
              </w:tabs>
              <w:spacing w:after="0" w:line="240" w:lineRule="auto"/>
              <w:ind w:left="33" w:firstLine="0"/>
              <w:jc w:val="both"/>
              <w:rPr>
                <w:rFonts w:ascii="Times New Roman" w:hAnsi="Times New Roman"/>
                <w:sz w:val="20"/>
                <w:szCs w:val="20"/>
              </w:rPr>
            </w:pPr>
            <w:r w:rsidRPr="008D6688">
              <w:rPr>
                <w:rFonts w:ascii="Times New Roman" w:hAnsi="Times New Roman"/>
                <w:color w:val="000000"/>
                <w:sz w:val="20"/>
                <w:szCs w:val="20"/>
              </w:rPr>
              <w:t>контроль процесса изготовления простой детали на станке с ЧПУ</w:t>
            </w:r>
          </w:p>
        </w:tc>
        <w:tc>
          <w:tcPr>
            <w:tcW w:w="4394" w:type="dxa"/>
          </w:tcPr>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lastRenderedPageBreak/>
              <w:t>применять технологическую и конструкторскую документацию на изготовление простой детали на станке с ЧПУ</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t>устанавливать заготовку простой детали в приспособление станка с ЧПУ</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t>контролировать базирование и закрепление заготовки простой детали в универсальном приспособлении на станке с ЧПУ</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t>проверять надежность закрепления заготовки простой детали типа в приспособлении и прилегание заготовки к установочным поверхностям приспособления</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t>запускать станок с ЧПУ</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t>читать управляющую программу для обработки заготовки простой детали на станке с ЧПУ</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t xml:space="preserve">запускать управляющую программу для </w:t>
            </w:r>
            <w:r w:rsidRPr="008D6688">
              <w:rPr>
                <w:color w:val="000000"/>
                <w:sz w:val="20"/>
                <w:szCs w:val="20"/>
              </w:rPr>
              <w:lastRenderedPageBreak/>
              <w:t>обработки заготовки простой детали на станке с ЧПУ</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t>выполнять процесс обработки заготовки простой детали на станке с ЧПУ</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t>контролировать визуально процесс обработки заготовки простой детали на станке с ЧПУ</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t>контролировать состояние режущих инструментов и (или) режущих пластин для изготовления простой детали на станке с ЧПУ</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t>проверять наличие смазочно-охлаждающей жидкости в баке станка с ЧПУ</w:t>
            </w:r>
          </w:p>
        </w:tc>
        <w:tc>
          <w:tcPr>
            <w:tcW w:w="3969" w:type="dxa"/>
          </w:tcPr>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lastRenderedPageBreak/>
              <w:t>правила чтения технологической и конструкторской документации</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t>условное обозначение технологических баз, используемое в технологической документации</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t>устройство, основные узлы, принципы работы и правила эксплуатации универсальных приспособлений, используемых для установки заготовок и изготовления простых деталей на станках с ЧПУ</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t>способы контроля надежности крепления заготовок в приспособлениях и прилегания заготовок к установочным поверхностям</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t>основные механизмы и узлы станков с ЧПУ и принципы их работы</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lastRenderedPageBreak/>
              <w:t>назначение органов управления станков с ЧПУ</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t>интерфейс устройства ЧПУ станков с ЧПУ</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t>назначение и правила применения режущих инструментов на станках с ЧПУ</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t>правила технической эксплуатации и ухода за станками с ЧПУ</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t>G-коды</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t>основные команды управления станком с ЧПУ</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t>правила технической эксплуатации станков с ЧПУ и ухода за ними</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t>классификация, маркировка и физико-механические свойства конструкционных и инструментальных материалов</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t>требования охраны труда при работе со смазочно-охлаждающими жидкостями</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t>требования охраны труда, пожарной, промышленной, экологической и электробезопасности</w:t>
            </w:r>
          </w:p>
        </w:tc>
        <w:tc>
          <w:tcPr>
            <w:tcW w:w="2126" w:type="dxa"/>
          </w:tcPr>
          <w:p w:rsidR="008D6688" w:rsidRPr="00561A53" w:rsidRDefault="008D6688" w:rsidP="008D6688">
            <w:pPr>
              <w:widowControl w:val="0"/>
              <w:spacing w:after="0" w:line="240" w:lineRule="auto"/>
              <w:rPr>
                <w:rStyle w:val="FontStyle11"/>
                <w:spacing w:val="0"/>
                <w:lang w:eastAsia="ru-RU"/>
              </w:rPr>
            </w:pPr>
            <w:r>
              <w:rPr>
                <w:rStyle w:val="FontStyle11"/>
                <w:spacing w:val="0"/>
                <w:lang w:eastAsia="ru-RU"/>
              </w:rPr>
              <w:lastRenderedPageBreak/>
              <w:t xml:space="preserve">Правильность выполнения работ по </w:t>
            </w:r>
            <w:r>
              <w:rPr>
                <w:rFonts w:ascii="Times New Roman" w:hAnsi="Times New Roman"/>
                <w:bCs/>
                <w:sz w:val="20"/>
                <w:szCs w:val="20"/>
              </w:rPr>
              <w:t>обработке</w:t>
            </w:r>
            <w:r w:rsidR="00443537">
              <w:rPr>
                <w:rFonts w:ascii="Times New Roman" w:hAnsi="Times New Roman"/>
                <w:bCs/>
                <w:sz w:val="20"/>
                <w:szCs w:val="20"/>
              </w:rPr>
              <w:t xml:space="preserve"> </w:t>
            </w:r>
            <w:r w:rsidRPr="008D6688">
              <w:rPr>
                <w:rFonts w:ascii="Times New Roman" w:hAnsi="Times New Roman"/>
                <w:color w:val="000000"/>
                <w:sz w:val="20"/>
                <w:szCs w:val="20"/>
              </w:rPr>
              <w:t>заготовки простой детали на станке с ЧПУ</w:t>
            </w:r>
            <w:r w:rsidRPr="008D6688">
              <w:rPr>
                <w:rFonts w:ascii="Times New Roman" w:hAnsi="Times New Roman"/>
                <w:bCs/>
                <w:sz w:val="20"/>
                <w:szCs w:val="20"/>
              </w:rPr>
              <w:t>.</w:t>
            </w:r>
          </w:p>
        </w:tc>
      </w:tr>
      <w:tr w:rsidR="00CC4D30" w:rsidRPr="00561A53" w:rsidTr="00E07450">
        <w:trPr>
          <w:trHeight w:val="70"/>
        </w:trPr>
        <w:tc>
          <w:tcPr>
            <w:tcW w:w="1419" w:type="dxa"/>
          </w:tcPr>
          <w:p w:rsidR="00CC4D30" w:rsidRPr="00CC4D30" w:rsidRDefault="00CC4D30" w:rsidP="00CC4D30">
            <w:pPr>
              <w:spacing w:after="0" w:line="240" w:lineRule="auto"/>
              <w:rPr>
                <w:rFonts w:ascii="Times New Roman" w:hAnsi="Times New Roman"/>
                <w:sz w:val="20"/>
                <w:szCs w:val="20"/>
                <w:lang w:eastAsia="ru-RU"/>
              </w:rPr>
            </w:pPr>
            <w:r w:rsidRPr="00CC4D30">
              <w:rPr>
                <w:rFonts w:ascii="Times New Roman" w:hAnsi="Times New Roman"/>
                <w:bCs/>
                <w:sz w:val="20"/>
                <w:szCs w:val="20"/>
              </w:rPr>
              <w:t>ПК 7.2</w:t>
            </w:r>
          </w:p>
        </w:tc>
        <w:tc>
          <w:tcPr>
            <w:tcW w:w="1701" w:type="dxa"/>
          </w:tcPr>
          <w:p w:rsidR="00CC4D30" w:rsidRPr="00CC4D30" w:rsidRDefault="00CC4D30" w:rsidP="00CC4D30">
            <w:pPr>
              <w:spacing w:after="0" w:line="240" w:lineRule="auto"/>
              <w:rPr>
                <w:rFonts w:ascii="Times New Roman" w:hAnsi="Times New Roman"/>
                <w:color w:val="000000"/>
                <w:sz w:val="20"/>
                <w:szCs w:val="20"/>
              </w:rPr>
            </w:pPr>
            <w:r w:rsidRPr="00CC4D30">
              <w:rPr>
                <w:rFonts w:ascii="Times New Roman" w:hAnsi="Times New Roman"/>
                <w:color w:val="000000"/>
                <w:sz w:val="20"/>
                <w:szCs w:val="20"/>
              </w:rPr>
              <w:t>Контролировать параметры простой детали, изготовленной на станке с ЧПУ</w:t>
            </w:r>
            <w:r w:rsidRPr="00CC4D30">
              <w:rPr>
                <w:rFonts w:ascii="Times New Roman" w:hAnsi="Times New Roman"/>
                <w:bCs/>
                <w:sz w:val="20"/>
                <w:szCs w:val="20"/>
              </w:rPr>
              <w:t>.</w:t>
            </w:r>
          </w:p>
        </w:tc>
        <w:tc>
          <w:tcPr>
            <w:tcW w:w="2267" w:type="dxa"/>
          </w:tcPr>
          <w:p w:rsidR="00CC4D30" w:rsidRPr="00CC4D30" w:rsidRDefault="00CC4D30" w:rsidP="001D23BF">
            <w:pPr>
              <w:pStyle w:val="a8"/>
              <w:numPr>
                <w:ilvl w:val="0"/>
                <w:numId w:val="23"/>
              </w:numPr>
              <w:tabs>
                <w:tab w:val="left" w:pos="297"/>
              </w:tabs>
              <w:ind w:left="0" w:firstLine="0"/>
              <w:jc w:val="both"/>
              <w:rPr>
                <w:color w:val="000000"/>
                <w:sz w:val="20"/>
                <w:szCs w:val="20"/>
              </w:rPr>
            </w:pPr>
            <w:r w:rsidRPr="00CC4D30">
              <w:rPr>
                <w:color w:val="000000"/>
                <w:sz w:val="20"/>
                <w:szCs w:val="20"/>
              </w:rPr>
              <w:t>визуальное определение дефектов обработанных поверхностей простой детали типа, изготовленной на станке с ЧПУ</w:t>
            </w:r>
          </w:p>
          <w:p w:rsidR="00CC4D30" w:rsidRPr="00CC4D30" w:rsidRDefault="00CC4D30" w:rsidP="001D23BF">
            <w:pPr>
              <w:pStyle w:val="a8"/>
              <w:numPr>
                <w:ilvl w:val="0"/>
                <w:numId w:val="23"/>
              </w:numPr>
              <w:tabs>
                <w:tab w:val="left" w:pos="297"/>
              </w:tabs>
              <w:ind w:left="0" w:firstLine="0"/>
              <w:jc w:val="both"/>
              <w:rPr>
                <w:color w:val="000000"/>
                <w:sz w:val="20"/>
                <w:szCs w:val="20"/>
              </w:rPr>
            </w:pPr>
            <w:r w:rsidRPr="00CC4D30">
              <w:rPr>
                <w:color w:val="000000"/>
                <w:sz w:val="20"/>
                <w:szCs w:val="20"/>
              </w:rPr>
              <w:t>контроль линейных размеров простой детали, изготовленной на станке с ЧПУ, по 12 - 14-му квалитету</w:t>
            </w:r>
          </w:p>
          <w:p w:rsidR="00CC4D30" w:rsidRPr="00CC4D30" w:rsidRDefault="00CC4D30" w:rsidP="001D23BF">
            <w:pPr>
              <w:pStyle w:val="a8"/>
              <w:numPr>
                <w:ilvl w:val="0"/>
                <w:numId w:val="23"/>
              </w:numPr>
              <w:tabs>
                <w:tab w:val="left" w:pos="297"/>
              </w:tabs>
              <w:ind w:left="0" w:firstLine="0"/>
              <w:jc w:val="both"/>
              <w:rPr>
                <w:color w:val="000000"/>
                <w:sz w:val="20"/>
                <w:szCs w:val="20"/>
              </w:rPr>
            </w:pPr>
            <w:r w:rsidRPr="00CC4D30">
              <w:rPr>
                <w:color w:val="000000"/>
                <w:sz w:val="20"/>
                <w:szCs w:val="20"/>
              </w:rPr>
              <w:t>контроль точности формы и взаимного расположения поверхностей простой детали, изготовленной на станке с ЧПУ, с точностью до 14-й степени точности</w:t>
            </w:r>
          </w:p>
          <w:p w:rsidR="00CC4D30" w:rsidRPr="00CC4D30" w:rsidRDefault="00CC4D30" w:rsidP="001D23BF">
            <w:pPr>
              <w:pStyle w:val="a8"/>
              <w:numPr>
                <w:ilvl w:val="0"/>
                <w:numId w:val="23"/>
              </w:numPr>
              <w:tabs>
                <w:tab w:val="left" w:pos="297"/>
              </w:tabs>
              <w:ind w:left="0" w:firstLine="0"/>
              <w:jc w:val="both"/>
              <w:rPr>
                <w:color w:val="000000"/>
                <w:sz w:val="20"/>
                <w:szCs w:val="20"/>
              </w:rPr>
            </w:pPr>
            <w:r w:rsidRPr="00CC4D30">
              <w:rPr>
                <w:color w:val="000000"/>
                <w:sz w:val="20"/>
                <w:szCs w:val="20"/>
              </w:rPr>
              <w:t xml:space="preserve">контроль шероховатости </w:t>
            </w:r>
            <w:r w:rsidRPr="00CC4D30">
              <w:rPr>
                <w:color w:val="000000"/>
                <w:sz w:val="20"/>
                <w:szCs w:val="20"/>
              </w:rPr>
              <w:lastRenderedPageBreak/>
              <w:t>поверхностей простой детали, изготовленной на станке с ЧПУ, по параметру Ra 6,3...12,5</w:t>
            </w:r>
          </w:p>
        </w:tc>
        <w:tc>
          <w:tcPr>
            <w:tcW w:w="4394" w:type="dxa"/>
          </w:tcPr>
          <w:p w:rsidR="00CC4D30" w:rsidRPr="00CC4D30" w:rsidRDefault="00CC4D30" w:rsidP="001D23BF">
            <w:pPr>
              <w:pStyle w:val="a8"/>
              <w:numPr>
                <w:ilvl w:val="0"/>
                <w:numId w:val="23"/>
              </w:numPr>
              <w:tabs>
                <w:tab w:val="left" w:pos="297"/>
              </w:tabs>
              <w:ind w:left="0" w:firstLine="0"/>
              <w:jc w:val="both"/>
              <w:rPr>
                <w:color w:val="000000"/>
                <w:sz w:val="20"/>
                <w:szCs w:val="20"/>
              </w:rPr>
            </w:pPr>
            <w:r w:rsidRPr="00CC4D30">
              <w:rPr>
                <w:color w:val="000000"/>
                <w:sz w:val="20"/>
                <w:szCs w:val="20"/>
              </w:rPr>
              <w:lastRenderedPageBreak/>
              <w:t>выявлять визуально дефекты обработанных поверхностей простой детали, изготовленной на станке с ЧПУ</w:t>
            </w:r>
          </w:p>
          <w:p w:rsidR="00CC4D30" w:rsidRPr="00CC4D30" w:rsidRDefault="00CC4D30" w:rsidP="001D23BF">
            <w:pPr>
              <w:pStyle w:val="a8"/>
              <w:numPr>
                <w:ilvl w:val="0"/>
                <w:numId w:val="23"/>
              </w:numPr>
              <w:tabs>
                <w:tab w:val="left" w:pos="297"/>
              </w:tabs>
              <w:ind w:left="0" w:firstLine="0"/>
              <w:jc w:val="both"/>
              <w:rPr>
                <w:color w:val="000000"/>
                <w:sz w:val="20"/>
                <w:szCs w:val="20"/>
              </w:rPr>
            </w:pPr>
            <w:r w:rsidRPr="00CC4D30">
              <w:rPr>
                <w:color w:val="000000"/>
                <w:sz w:val="20"/>
                <w:szCs w:val="20"/>
              </w:rPr>
              <w:t>применять универсальные контрольно-измерительные приборы и инструменты для измерения и контроля линейных размеров простой детали, изготовленной на станке с ЧПУ, с точностью до 12 - 14-го квалитета</w:t>
            </w:r>
          </w:p>
          <w:p w:rsidR="00CC4D30" w:rsidRPr="00CC4D30" w:rsidRDefault="00CC4D30" w:rsidP="001D23BF">
            <w:pPr>
              <w:pStyle w:val="a8"/>
              <w:numPr>
                <w:ilvl w:val="0"/>
                <w:numId w:val="23"/>
              </w:numPr>
              <w:tabs>
                <w:tab w:val="left" w:pos="297"/>
              </w:tabs>
              <w:ind w:left="0" w:firstLine="0"/>
              <w:jc w:val="both"/>
              <w:rPr>
                <w:color w:val="000000"/>
                <w:sz w:val="20"/>
                <w:szCs w:val="20"/>
              </w:rPr>
            </w:pPr>
            <w:r w:rsidRPr="00CC4D30">
              <w:rPr>
                <w:color w:val="000000"/>
                <w:sz w:val="20"/>
                <w:szCs w:val="20"/>
              </w:rPr>
              <w:t>применять универсальные контрольно-измерительные приборы и инструменты для измерения и контроля точности формы и взаимного расположения обработанных поверхностей простой детали, изготовленной на станке с ЧПУ, с точностью до 14-й степени точности</w:t>
            </w:r>
          </w:p>
          <w:p w:rsidR="00CC4D30" w:rsidRPr="00CC4D30" w:rsidRDefault="00CC4D30" w:rsidP="001D23BF">
            <w:pPr>
              <w:pStyle w:val="a8"/>
              <w:numPr>
                <w:ilvl w:val="0"/>
                <w:numId w:val="23"/>
              </w:numPr>
              <w:tabs>
                <w:tab w:val="left" w:pos="297"/>
              </w:tabs>
              <w:ind w:left="0" w:firstLine="0"/>
              <w:jc w:val="both"/>
              <w:rPr>
                <w:color w:val="000000"/>
                <w:sz w:val="20"/>
                <w:szCs w:val="20"/>
              </w:rPr>
            </w:pPr>
            <w:r w:rsidRPr="00CC4D30">
              <w:rPr>
                <w:color w:val="000000"/>
                <w:sz w:val="20"/>
                <w:szCs w:val="20"/>
              </w:rPr>
              <w:t>контролировать шероховатость поверхностей простой детали типа, изготовленной на станке с ЧПУ, визуально-тактильными методами</w:t>
            </w:r>
          </w:p>
          <w:p w:rsidR="00CC4D30" w:rsidRPr="00CC4D30" w:rsidRDefault="00CC4D30" w:rsidP="001D23BF">
            <w:pPr>
              <w:pStyle w:val="a8"/>
              <w:numPr>
                <w:ilvl w:val="0"/>
                <w:numId w:val="23"/>
              </w:numPr>
              <w:tabs>
                <w:tab w:val="left" w:pos="297"/>
              </w:tabs>
              <w:ind w:left="0" w:firstLine="0"/>
              <w:jc w:val="both"/>
              <w:rPr>
                <w:color w:val="000000"/>
                <w:sz w:val="20"/>
                <w:szCs w:val="20"/>
              </w:rPr>
            </w:pPr>
            <w:r w:rsidRPr="00CC4D30">
              <w:rPr>
                <w:color w:val="000000"/>
                <w:sz w:val="20"/>
                <w:szCs w:val="20"/>
              </w:rPr>
              <w:t>проверять соответствие измеренных параметров простой детали, изготовленной на станке с ЧПУ, чертежу</w:t>
            </w:r>
          </w:p>
        </w:tc>
        <w:tc>
          <w:tcPr>
            <w:tcW w:w="3969" w:type="dxa"/>
          </w:tcPr>
          <w:p w:rsidR="00CC4D30" w:rsidRPr="00CC4D30" w:rsidRDefault="00CC4D30" w:rsidP="001D23BF">
            <w:pPr>
              <w:pStyle w:val="a8"/>
              <w:numPr>
                <w:ilvl w:val="0"/>
                <w:numId w:val="23"/>
              </w:numPr>
              <w:tabs>
                <w:tab w:val="left" w:pos="297"/>
              </w:tabs>
              <w:ind w:left="0" w:firstLine="0"/>
              <w:jc w:val="both"/>
              <w:rPr>
                <w:color w:val="000000"/>
                <w:sz w:val="20"/>
                <w:szCs w:val="20"/>
              </w:rPr>
            </w:pPr>
            <w:r w:rsidRPr="00CC4D30">
              <w:rPr>
                <w:color w:val="000000"/>
                <w:sz w:val="20"/>
                <w:szCs w:val="20"/>
              </w:rPr>
              <w:t>правила чтения технологической и конструкторской документации</w:t>
            </w:r>
          </w:p>
          <w:p w:rsidR="00CC4D30" w:rsidRPr="00CC4D30" w:rsidRDefault="00CC4D30" w:rsidP="001D23BF">
            <w:pPr>
              <w:pStyle w:val="a8"/>
              <w:numPr>
                <w:ilvl w:val="0"/>
                <w:numId w:val="23"/>
              </w:numPr>
              <w:tabs>
                <w:tab w:val="left" w:pos="297"/>
              </w:tabs>
              <w:ind w:left="0" w:firstLine="0"/>
              <w:jc w:val="both"/>
              <w:rPr>
                <w:color w:val="000000"/>
                <w:sz w:val="20"/>
                <w:szCs w:val="20"/>
              </w:rPr>
            </w:pPr>
            <w:r w:rsidRPr="00CC4D30">
              <w:rPr>
                <w:color w:val="000000"/>
                <w:sz w:val="20"/>
                <w:szCs w:val="20"/>
              </w:rPr>
              <w:t>обозначения на рабочих чертежах деталей допусков и посадок типовых соединений, допусков форм и взаимного расположения поверхностей, параметров шероховатости поверхностей</w:t>
            </w:r>
          </w:p>
          <w:p w:rsidR="00CC4D30" w:rsidRPr="00CC4D30" w:rsidRDefault="00CC4D30" w:rsidP="001D23BF">
            <w:pPr>
              <w:pStyle w:val="a8"/>
              <w:numPr>
                <w:ilvl w:val="0"/>
                <w:numId w:val="23"/>
              </w:numPr>
              <w:tabs>
                <w:tab w:val="left" w:pos="297"/>
              </w:tabs>
              <w:ind w:left="0" w:firstLine="0"/>
              <w:jc w:val="both"/>
              <w:rPr>
                <w:color w:val="000000"/>
                <w:sz w:val="20"/>
                <w:szCs w:val="20"/>
              </w:rPr>
            </w:pPr>
            <w:r w:rsidRPr="00CC4D30">
              <w:rPr>
                <w:color w:val="000000"/>
                <w:sz w:val="20"/>
                <w:szCs w:val="20"/>
              </w:rPr>
              <w:t>система допусков и посадок, степеней точности; квалитеты и параметры шероховатости</w:t>
            </w:r>
          </w:p>
          <w:p w:rsidR="00CC4D30" w:rsidRPr="00CC4D30" w:rsidRDefault="00CC4D30" w:rsidP="001D23BF">
            <w:pPr>
              <w:pStyle w:val="a8"/>
              <w:numPr>
                <w:ilvl w:val="0"/>
                <w:numId w:val="23"/>
              </w:numPr>
              <w:tabs>
                <w:tab w:val="left" w:pos="297"/>
              </w:tabs>
              <w:ind w:left="0" w:firstLine="0"/>
              <w:jc w:val="both"/>
              <w:rPr>
                <w:color w:val="000000"/>
                <w:sz w:val="20"/>
                <w:szCs w:val="20"/>
              </w:rPr>
            </w:pPr>
            <w:r w:rsidRPr="00CC4D30">
              <w:rPr>
                <w:color w:val="000000"/>
                <w:sz w:val="20"/>
                <w:szCs w:val="20"/>
              </w:rPr>
              <w:t>виды дефектов поверхностей и способы их предупреждения и устранения</w:t>
            </w:r>
          </w:p>
          <w:p w:rsidR="00CC4D30" w:rsidRPr="00CC4D30" w:rsidRDefault="00CC4D30" w:rsidP="001D23BF">
            <w:pPr>
              <w:pStyle w:val="a8"/>
              <w:numPr>
                <w:ilvl w:val="0"/>
                <w:numId w:val="23"/>
              </w:numPr>
              <w:tabs>
                <w:tab w:val="left" w:pos="297"/>
              </w:tabs>
              <w:ind w:left="0" w:firstLine="0"/>
              <w:jc w:val="both"/>
              <w:rPr>
                <w:color w:val="000000"/>
                <w:sz w:val="20"/>
                <w:szCs w:val="20"/>
              </w:rPr>
            </w:pPr>
            <w:r w:rsidRPr="00CC4D30">
              <w:rPr>
                <w:color w:val="000000"/>
                <w:sz w:val="20"/>
                <w:szCs w:val="20"/>
              </w:rPr>
              <w:t>виды, конструкции, назначение, возможности и правила использования контрольно-измерительных инструментов для измерения и контроля шероховатости по параметру Ra 6,3...12,5</w:t>
            </w:r>
          </w:p>
          <w:p w:rsidR="00CC4D30" w:rsidRPr="00CC4D30" w:rsidRDefault="00CC4D30" w:rsidP="001D23BF">
            <w:pPr>
              <w:pStyle w:val="a8"/>
              <w:numPr>
                <w:ilvl w:val="0"/>
                <w:numId w:val="23"/>
              </w:numPr>
              <w:tabs>
                <w:tab w:val="left" w:pos="297"/>
              </w:tabs>
              <w:ind w:left="0" w:firstLine="0"/>
              <w:jc w:val="both"/>
              <w:rPr>
                <w:color w:val="000000"/>
                <w:sz w:val="20"/>
                <w:szCs w:val="20"/>
              </w:rPr>
            </w:pPr>
            <w:r w:rsidRPr="00CC4D30">
              <w:rPr>
                <w:color w:val="000000"/>
                <w:sz w:val="20"/>
                <w:szCs w:val="20"/>
              </w:rPr>
              <w:t>виды, конструкции, назначение, возможности и правила использования контрольно-измерительных инструментов для измерения и контроля линейных размеров по 12 - 14-му квалитету</w:t>
            </w:r>
          </w:p>
          <w:p w:rsidR="00CC4D30" w:rsidRPr="00CC4D30" w:rsidRDefault="00CC4D30" w:rsidP="001D23BF">
            <w:pPr>
              <w:pStyle w:val="a8"/>
              <w:numPr>
                <w:ilvl w:val="0"/>
                <w:numId w:val="23"/>
              </w:numPr>
              <w:tabs>
                <w:tab w:val="left" w:pos="297"/>
              </w:tabs>
              <w:ind w:left="0" w:firstLine="0"/>
              <w:jc w:val="both"/>
              <w:rPr>
                <w:color w:val="000000"/>
                <w:sz w:val="20"/>
                <w:szCs w:val="20"/>
              </w:rPr>
            </w:pPr>
            <w:r w:rsidRPr="00CC4D30">
              <w:rPr>
                <w:color w:val="000000"/>
                <w:sz w:val="20"/>
                <w:szCs w:val="20"/>
              </w:rPr>
              <w:lastRenderedPageBreak/>
              <w:t>виды, конструкции, назначение, возможности и правила использования контрольно-измерительных инструментов для измерения и контроля точности формы и взаимного расположения с точностью до 14-й степени точности</w:t>
            </w:r>
          </w:p>
          <w:p w:rsidR="00CC4D30" w:rsidRPr="00CC4D30" w:rsidRDefault="00CC4D30" w:rsidP="001D23BF">
            <w:pPr>
              <w:pStyle w:val="a8"/>
              <w:numPr>
                <w:ilvl w:val="0"/>
                <w:numId w:val="23"/>
              </w:numPr>
              <w:tabs>
                <w:tab w:val="left" w:pos="297"/>
              </w:tabs>
              <w:ind w:left="0" w:firstLine="0"/>
              <w:jc w:val="both"/>
              <w:rPr>
                <w:color w:val="000000"/>
                <w:sz w:val="20"/>
                <w:szCs w:val="20"/>
              </w:rPr>
            </w:pPr>
            <w:r w:rsidRPr="00CC4D30">
              <w:rPr>
                <w:color w:val="000000"/>
                <w:sz w:val="20"/>
                <w:szCs w:val="20"/>
              </w:rPr>
              <w:t>машиностроительное черчение в объеме, необходимом для выполнения работы</w:t>
            </w:r>
          </w:p>
          <w:p w:rsidR="00CC4D30" w:rsidRPr="00CC4D30" w:rsidRDefault="00CC4D30" w:rsidP="001D23BF">
            <w:pPr>
              <w:pStyle w:val="a8"/>
              <w:numPr>
                <w:ilvl w:val="0"/>
                <w:numId w:val="23"/>
              </w:numPr>
              <w:tabs>
                <w:tab w:val="left" w:pos="297"/>
              </w:tabs>
              <w:ind w:left="0" w:firstLine="0"/>
              <w:jc w:val="both"/>
              <w:rPr>
                <w:color w:val="000000"/>
                <w:sz w:val="20"/>
                <w:szCs w:val="20"/>
              </w:rPr>
            </w:pPr>
            <w:r w:rsidRPr="00CC4D30">
              <w:rPr>
                <w:color w:val="000000"/>
                <w:sz w:val="20"/>
                <w:szCs w:val="20"/>
              </w:rPr>
              <w:t>требования охраны труда, пожарной, промышленной, экологической и электробезопасности</w:t>
            </w:r>
          </w:p>
        </w:tc>
        <w:tc>
          <w:tcPr>
            <w:tcW w:w="2126" w:type="dxa"/>
          </w:tcPr>
          <w:p w:rsidR="00CC4D30" w:rsidRPr="00561A53" w:rsidRDefault="00CC4D30" w:rsidP="00CC4D30">
            <w:pPr>
              <w:spacing w:after="0" w:line="240" w:lineRule="auto"/>
              <w:rPr>
                <w:rStyle w:val="FontStyle11"/>
                <w:spacing w:val="0"/>
                <w:lang w:eastAsia="ru-RU"/>
              </w:rPr>
            </w:pPr>
            <w:r>
              <w:rPr>
                <w:rStyle w:val="FontStyle11"/>
                <w:spacing w:val="0"/>
                <w:lang w:eastAsia="ru-RU"/>
              </w:rPr>
              <w:lastRenderedPageBreak/>
              <w:t xml:space="preserve">Четкость контроля параметров </w:t>
            </w:r>
            <w:r w:rsidRPr="00CC4D30">
              <w:rPr>
                <w:rFonts w:ascii="Times New Roman" w:hAnsi="Times New Roman"/>
                <w:color w:val="000000"/>
                <w:sz w:val="20"/>
                <w:szCs w:val="20"/>
              </w:rPr>
              <w:t>простой детали, изготовленной на станке с ЧПУ</w:t>
            </w:r>
            <w:r w:rsidRPr="00CC4D30">
              <w:rPr>
                <w:rFonts w:ascii="Times New Roman" w:hAnsi="Times New Roman"/>
                <w:bCs/>
                <w:sz w:val="20"/>
                <w:szCs w:val="20"/>
              </w:rPr>
              <w:t>.</w:t>
            </w:r>
          </w:p>
        </w:tc>
      </w:tr>
    </w:tbl>
    <w:p w:rsidR="00992945" w:rsidRPr="00561A53" w:rsidRDefault="00992945" w:rsidP="00CC4D30">
      <w:pPr>
        <w:spacing w:after="0" w:line="240" w:lineRule="auto"/>
      </w:pPr>
    </w:p>
    <w:p w:rsidR="008F3B3D" w:rsidRPr="00116833" w:rsidRDefault="008F3B3D" w:rsidP="00116833">
      <w:pPr>
        <w:spacing w:after="0" w:line="240" w:lineRule="auto"/>
        <w:ind w:firstLine="709"/>
        <w:rPr>
          <w:rFonts w:ascii="Times New Roman" w:hAnsi="Times New Roman"/>
          <w:b/>
          <w:sz w:val="24"/>
          <w:szCs w:val="24"/>
        </w:rPr>
      </w:pPr>
      <w:r w:rsidRPr="00116833">
        <w:rPr>
          <w:rFonts w:ascii="Times New Roman" w:hAnsi="Times New Roman"/>
          <w:b/>
          <w:sz w:val="24"/>
          <w:szCs w:val="24"/>
        </w:rPr>
        <w:t>1.2.2</w:t>
      </w:r>
      <w:r w:rsidR="00116833">
        <w:rPr>
          <w:rFonts w:ascii="Times New Roman" w:hAnsi="Times New Roman"/>
          <w:b/>
          <w:sz w:val="24"/>
          <w:szCs w:val="24"/>
        </w:rPr>
        <w:t>.</w:t>
      </w:r>
      <w:r w:rsidRPr="00116833">
        <w:rPr>
          <w:rFonts w:ascii="Times New Roman" w:hAnsi="Times New Roman"/>
          <w:b/>
          <w:sz w:val="24"/>
          <w:szCs w:val="24"/>
        </w:rPr>
        <w:t xml:space="preserve"> Общие компетенции</w:t>
      </w:r>
    </w:p>
    <w:p w:rsidR="00F86CCF" w:rsidRPr="00561A53" w:rsidRDefault="00F86CCF" w:rsidP="00116833">
      <w:pPr>
        <w:spacing w:after="0" w:line="240" w:lineRule="auto"/>
        <w:ind w:firstLine="567"/>
        <w:rPr>
          <w:rFonts w:ascii="Times New Roman" w:hAnsi="Times New Roman"/>
          <w:b/>
          <w:i/>
          <w:sz w:val="24"/>
          <w:szCs w:val="24"/>
        </w:rPr>
      </w:pPr>
    </w:p>
    <w:p w:rsidR="008F3B3D" w:rsidRPr="00561A53" w:rsidRDefault="008F3B3D" w:rsidP="00116833">
      <w:pPr>
        <w:autoSpaceDE w:val="0"/>
        <w:autoSpaceDN w:val="0"/>
        <w:adjustRightInd w:val="0"/>
        <w:spacing w:after="0" w:line="240" w:lineRule="auto"/>
        <w:ind w:firstLine="567"/>
        <w:jc w:val="both"/>
        <w:rPr>
          <w:rFonts w:ascii="Times New Roman" w:hAnsi="Times New Roman"/>
          <w:sz w:val="24"/>
          <w:szCs w:val="24"/>
        </w:rPr>
      </w:pPr>
      <w:r w:rsidRPr="00561A53">
        <w:rPr>
          <w:rFonts w:ascii="Times New Roman" w:hAnsi="Times New Roman"/>
          <w:sz w:val="24"/>
          <w:szCs w:val="24"/>
        </w:rPr>
        <w:t xml:space="preserve">Общие компетенции формируются в рамках реализации всей программы подготовки специалистов среднего звена и оцениваются в целом на государственной итоговой аттестации. В таблице представлена общая структура общих компетенций. </w:t>
      </w:r>
    </w:p>
    <w:p w:rsidR="008F3B3D" w:rsidRPr="00561A53" w:rsidRDefault="008F3B3D" w:rsidP="00116833">
      <w:pPr>
        <w:autoSpaceDE w:val="0"/>
        <w:autoSpaceDN w:val="0"/>
        <w:adjustRightInd w:val="0"/>
        <w:spacing w:after="0" w:line="240" w:lineRule="auto"/>
        <w:ind w:firstLine="567"/>
        <w:jc w:val="both"/>
        <w:rPr>
          <w:rFonts w:ascii="Times New Roman" w:hAnsi="Times New Roman"/>
          <w:sz w:val="24"/>
          <w:szCs w:val="24"/>
        </w:rPr>
      </w:pPr>
      <w:r w:rsidRPr="00561A53">
        <w:rPr>
          <w:rFonts w:ascii="Times New Roman" w:hAnsi="Times New Roman"/>
          <w:sz w:val="24"/>
          <w:szCs w:val="24"/>
        </w:rPr>
        <w:t>Для каждой конкретной учебной дисциплины, профессионального модуля в зависимости от содержания данная структура общих компетенций имеет свою специфику.</w:t>
      </w:r>
    </w:p>
    <w:tbl>
      <w:tblPr>
        <w:tblW w:w="15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2550"/>
        <w:gridCol w:w="3876"/>
        <w:gridCol w:w="3876"/>
        <w:gridCol w:w="4014"/>
      </w:tblGrid>
      <w:tr w:rsidR="00565B3D" w:rsidRPr="00561A53" w:rsidTr="006E3E58">
        <w:tc>
          <w:tcPr>
            <w:tcW w:w="1560"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Код формируемой компетенции</w:t>
            </w:r>
          </w:p>
        </w:tc>
        <w:tc>
          <w:tcPr>
            <w:tcW w:w="2550"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Содержание компетенции</w:t>
            </w:r>
          </w:p>
        </w:tc>
        <w:tc>
          <w:tcPr>
            <w:tcW w:w="3876"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Умения</w:t>
            </w:r>
          </w:p>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(У)</w:t>
            </w:r>
          </w:p>
        </w:tc>
        <w:tc>
          <w:tcPr>
            <w:tcW w:w="3876"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Знания</w:t>
            </w:r>
          </w:p>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(З)</w:t>
            </w:r>
          </w:p>
        </w:tc>
        <w:tc>
          <w:tcPr>
            <w:tcW w:w="4014"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Основные показатели оценки результата</w:t>
            </w:r>
          </w:p>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(ОПОР)</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1</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Выбирать способы решения задач профессиональной деятельности применительно к различным контекстам</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распознавать задачу и/или проблему в профессиональном и/или социальном контексте;</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анализировать задачу и/или проблему и выделять её составные части; </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определять этапы решения задачи;</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выявлять и эффективно искать информацию, необходимую для решения задачи и/или проблемы;</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составлять план действия; </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определять необходимые ресурсы;</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владеть актуальными методами работы в профессиональной и смежных сферах;</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реализовывать составленный план;</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оценивать результат и последствия своих действий (самостоятельно или с помощью наставника)</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актуальный профессиональный и социальный контекст, в котором приходится работать и жить; </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основные источники информации </w:t>
            </w:r>
            <w:r w:rsidRPr="00561A53">
              <w:rPr>
                <w:rFonts w:ascii="Times New Roman" w:hAnsi="Times New Roman"/>
                <w:sz w:val="20"/>
                <w:szCs w:val="20"/>
                <w:lang w:eastAsia="ru-RU"/>
              </w:rPr>
              <w:br/>
              <w:t xml:space="preserve">и ресурсы для решения задач и проблем </w:t>
            </w:r>
            <w:r w:rsidRPr="00561A53">
              <w:rPr>
                <w:rFonts w:ascii="Times New Roman" w:hAnsi="Times New Roman"/>
                <w:sz w:val="20"/>
                <w:szCs w:val="20"/>
                <w:lang w:eastAsia="ru-RU"/>
              </w:rPr>
              <w:br/>
              <w:t>в профессиональном и/или социальном контексте;</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алгоритмы выполнения работ в профессиональной </w:t>
            </w:r>
            <w:r w:rsidRPr="00561A53">
              <w:rPr>
                <w:rFonts w:ascii="Times New Roman" w:hAnsi="Times New Roman"/>
                <w:sz w:val="20"/>
                <w:szCs w:val="20"/>
                <w:lang w:eastAsia="ru-RU"/>
              </w:rPr>
              <w:br/>
              <w:t xml:space="preserve">и смежных областях; </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методы работы в профессиональной и смежных сферах;</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структуру плана для решения задач; </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порядок оценки результатов решения задач профессиональной деятельности</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решения профессиональных задач в различных сферах, в том числе в смежных областях;</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интереса к будущей профессии;</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участие в профессиональных конкурсах, конференциях и олимпиадах</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2</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 xml:space="preserve">Использовать современные средства </w:t>
            </w:r>
            <w:r w:rsidRPr="00561A53">
              <w:rPr>
                <w:rFonts w:ascii="Times New Roman" w:hAnsi="Times New Roman"/>
                <w:sz w:val="20"/>
                <w:szCs w:val="20"/>
                <w:lang w:eastAsia="ru-RU"/>
              </w:rPr>
              <w:lastRenderedPageBreak/>
              <w:t>поиска, анализа и интерпретации информации, и информационные технологии для выполнения задач профессиональной деятельности</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lastRenderedPageBreak/>
              <w:t xml:space="preserve">определять задачи для поиска информации;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lastRenderedPageBreak/>
              <w:t>определять необходимые источники информации;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планировать процесс поиска;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структурировать получаемую информацию;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выделять наиболее значимое в перечне информации;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оценивать практическую значимость результатов поиска;</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оформлять результаты поиска, применять средства информационных технологий для решения профессиональных задач;</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использовать современное программное обеспечение;</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использовать различные цифровые средства для решения профессиональных задач</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lastRenderedPageBreak/>
              <w:t xml:space="preserve">номенклатура информационных источников, применяемых в </w:t>
            </w:r>
            <w:r w:rsidRPr="00561A53">
              <w:rPr>
                <w:rFonts w:ascii="Times New Roman" w:hAnsi="Times New Roman"/>
                <w:sz w:val="20"/>
                <w:szCs w:val="20"/>
                <w:lang w:eastAsia="ru-RU"/>
              </w:rPr>
              <w:lastRenderedPageBreak/>
              <w:t xml:space="preserve">профессиональной деятельности;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приемы структурирования информации;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формат оформления результатов поиска информации, современные средства и устройства информатизации;</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порядок их применения и программное обеспечение в профессиональной деятельности, в том числе с использованием цифровых средств</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lastRenderedPageBreak/>
              <w:t xml:space="preserve">обоснование выбора и применения методов поиска информации и способов </w:t>
            </w:r>
            <w:r w:rsidRPr="00561A53">
              <w:rPr>
                <w:rFonts w:ascii="Times New Roman" w:hAnsi="Times New Roman"/>
                <w:sz w:val="20"/>
                <w:szCs w:val="20"/>
                <w:lang w:eastAsia="ru-RU"/>
              </w:rPr>
              <w:lastRenderedPageBreak/>
              <w:t>решения профессиональных задач;</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правильность оформления результатов поиска информации;</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правильность использования программного обеспечения для выполнения профессиональных задач;</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эффективный поиск необходимой информации;</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использование различных источников, включая электронные, для получения нужной информации </w:t>
            </w: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lastRenderedPageBreak/>
              <w:t>ОК 3</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определять актуальность нормативно-правовой документации в профессиональной деятельности;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применять современную научную профессиональную терминологию;</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определять и выстраивать траектории профессионального развития и самообразования;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выявлять достоинства и недостатки коммерческой идеи;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презентовать идеи открытия собственного дела в профессиональной деятельности; оформлять бизнес-план;</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рассчитывать размеры выплат по процентным ставкам кредитования;</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определять инвестиционную привлекательность коммерческих идей в рамках профессиональной деятельности;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презентовать бизнес-идею;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определять источники финансирования</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содержание актуальной нормативно-правовой документации;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современная научная и профессиональная терминология;</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возможные траектории профессионального развития и самообразования;</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основы предпринимательской деятельности; основы финансовой грамотности;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правила разработки бизнес-планов;</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порядок выстраивания презентации;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кредитные банковские продукты</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решение профессиональных задач с использованием знаний предпринимательской деятельности и финансовой грамотности</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4</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Эффективно взаимодействовать и работать в коллективе и команде</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организовывать работу коллектива </w:t>
            </w:r>
            <w:r w:rsidRPr="00561A53">
              <w:rPr>
                <w:rFonts w:eastAsia="Calibri"/>
                <w:sz w:val="20"/>
                <w:szCs w:val="20"/>
              </w:rPr>
              <w:br/>
              <w:t>и команды;</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взаимодействовать с коллегами, руководством, клиентами в ходе </w:t>
            </w:r>
            <w:r w:rsidRPr="00561A53">
              <w:rPr>
                <w:rFonts w:eastAsia="Calibri"/>
                <w:sz w:val="20"/>
                <w:szCs w:val="20"/>
              </w:rPr>
              <w:lastRenderedPageBreak/>
              <w:t>профессиональной деятельности</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lastRenderedPageBreak/>
              <w:t>психологические основы деятельности коллектива, психологические особенности личности;</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основы проектной деятельности</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организационных качеств при выполнении профессиональных задач;</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демонстрация активного взаимодействия с членами коллектива в ходе </w:t>
            </w:r>
            <w:r w:rsidRPr="00561A53">
              <w:rPr>
                <w:rFonts w:ascii="Times New Roman" w:hAnsi="Times New Roman"/>
                <w:sz w:val="20"/>
                <w:szCs w:val="20"/>
                <w:lang w:eastAsia="ru-RU"/>
              </w:rPr>
              <w:lastRenderedPageBreak/>
              <w:t>профессиональной деятельности;</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рациональность организации деятельности и проявление инициативы в условиях командной работы;</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рациональность организации  работы подчиненных, своевременность контроля и коррекции (при необходимости) процесса и результатов выполнения ими задания</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lastRenderedPageBreak/>
              <w:t>ОК 5</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876" w:type="dxa"/>
            <w:tcBorders>
              <w:top w:val="single" w:sz="4" w:space="0" w:color="auto"/>
              <w:left w:val="single" w:sz="4" w:space="0" w:color="auto"/>
              <w:bottom w:val="single" w:sz="4" w:space="0" w:color="auto"/>
              <w:right w:val="single" w:sz="4" w:space="0" w:color="auto"/>
            </w:tcBorders>
          </w:tcPr>
          <w:p w:rsidR="00413B8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грамотно излагать свои мысли и оформлять документы по профессиональной тематике на государственном языке</w:t>
            </w:r>
            <w:r w:rsidR="00413B83">
              <w:rPr>
                <w:rFonts w:ascii="Times New Roman" w:hAnsi="Times New Roman"/>
                <w:sz w:val="20"/>
                <w:szCs w:val="20"/>
                <w:lang w:eastAsia="ru-RU"/>
              </w:rPr>
              <w:t>;</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проявлять толерантность в рабочем коллективе</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особенности социального и культурного контекста;</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правила оформления документов </w:t>
            </w:r>
            <w:r w:rsidRPr="00561A53">
              <w:rPr>
                <w:rFonts w:eastAsia="Calibri"/>
                <w:sz w:val="20"/>
                <w:szCs w:val="20"/>
              </w:rPr>
              <w:br/>
              <w:t>и построения устных сообщений</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грамотного оформления документов в сфере профессиональной деятельности;</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грамотной речи при решении профессиональных задач</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6</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876" w:type="dxa"/>
            <w:tcBorders>
              <w:top w:val="single" w:sz="4" w:space="0" w:color="auto"/>
              <w:left w:val="single" w:sz="4" w:space="0" w:color="auto"/>
              <w:bottom w:val="single" w:sz="4" w:space="0" w:color="auto"/>
              <w:right w:val="single" w:sz="4" w:space="0" w:color="auto"/>
            </w:tcBorders>
          </w:tcPr>
          <w:p w:rsidR="00413B83" w:rsidRPr="00413B83" w:rsidRDefault="00413B83" w:rsidP="001D23BF">
            <w:pPr>
              <w:pStyle w:val="a8"/>
              <w:numPr>
                <w:ilvl w:val="0"/>
                <w:numId w:val="12"/>
              </w:numPr>
              <w:tabs>
                <w:tab w:val="left" w:pos="318"/>
              </w:tabs>
              <w:suppressAutoHyphens/>
              <w:ind w:left="0" w:firstLine="0"/>
              <w:jc w:val="both"/>
              <w:rPr>
                <w:rFonts w:eastAsia="Calibri"/>
                <w:sz w:val="20"/>
                <w:szCs w:val="20"/>
              </w:rPr>
            </w:pPr>
            <w:r w:rsidRPr="00413B83">
              <w:rPr>
                <w:rFonts w:eastAsia="Calibri"/>
                <w:sz w:val="20"/>
                <w:szCs w:val="20"/>
              </w:rPr>
              <w:t>проявлять гражданско-патриотическую позицию</w:t>
            </w:r>
          </w:p>
          <w:p w:rsidR="00413B83" w:rsidRPr="00413B83" w:rsidRDefault="00413B83" w:rsidP="001D23BF">
            <w:pPr>
              <w:pStyle w:val="a8"/>
              <w:numPr>
                <w:ilvl w:val="0"/>
                <w:numId w:val="12"/>
              </w:numPr>
              <w:tabs>
                <w:tab w:val="left" w:pos="318"/>
              </w:tabs>
              <w:suppressAutoHyphens/>
              <w:ind w:left="0" w:firstLine="0"/>
              <w:jc w:val="both"/>
              <w:rPr>
                <w:rFonts w:eastAsia="Calibri"/>
                <w:sz w:val="20"/>
                <w:szCs w:val="20"/>
              </w:rPr>
            </w:pPr>
            <w:r w:rsidRPr="00413B83">
              <w:rPr>
                <w:rFonts w:eastAsia="Calibri"/>
                <w:sz w:val="20"/>
                <w:szCs w:val="20"/>
              </w:rPr>
              <w:t>демонстрировать осознанное поведение</w:t>
            </w:r>
          </w:p>
          <w:p w:rsidR="00413B83" w:rsidRPr="00413B83" w:rsidRDefault="00413B83" w:rsidP="001D23BF">
            <w:pPr>
              <w:pStyle w:val="a8"/>
              <w:numPr>
                <w:ilvl w:val="0"/>
                <w:numId w:val="12"/>
              </w:numPr>
              <w:tabs>
                <w:tab w:val="left" w:pos="318"/>
              </w:tabs>
              <w:suppressAutoHyphens/>
              <w:ind w:left="0" w:firstLine="0"/>
              <w:jc w:val="both"/>
              <w:rPr>
                <w:rFonts w:eastAsia="Calibri"/>
                <w:sz w:val="20"/>
                <w:szCs w:val="20"/>
              </w:rPr>
            </w:pPr>
            <w:r w:rsidRPr="00413B83">
              <w:rPr>
                <w:rFonts w:eastAsia="Calibri"/>
                <w:sz w:val="20"/>
                <w:szCs w:val="20"/>
              </w:rPr>
              <w:t xml:space="preserve">описывать значимость своей специальности </w:t>
            </w:r>
          </w:p>
          <w:p w:rsidR="00565B3D" w:rsidRPr="00561A53" w:rsidRDefault="00413B83" w:rsidP="001D23BF">
            <w:pPr>
              <w:pStyle w:val="a8"/>
              <w:numPr>
                <w:ilvl w:val="0"/>
                <w:numId w:val="12"/>
              </w:numPr>
              <w:tabs>
                <w:tab w:val="left" w:pos="318"/>
              </w:tabs>
              <w:suppressAutoHyphens/>
              <w:ind w:left="0" w:firstLine="0"/>
              <w:jc w:val="both"/>
              <w:rPr>
                <w:rFonts w:eastAsia="Calibri"/>
                <w:sz w:val="20"/>
                <w:szCs w:val="20"/>
              </w:rPr>
            </w:pPr>
            <w:r w:rsidRPr="00413B83">
              <w:rPr>
                <w:rFonts w:eastAsia="Calibri"/>
                <w:sz w:val="20"/>
                <w:szCs w:val="20"/>
              </w:rPr>
              <w:t>применять стандарты антикоррупционного поведения</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сущность гражданско-патриотической позиции, общечеловеческих ценностей;</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значимость профессиональной деятельности по специальности;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стандарты антикоррупционного поведения и последствия его нарушения</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гражданско-патриотической позиции, общечеловеческих ценностей;</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значимости свой профессиональной деятельности</w:t>
            </w: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7</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 xml:space="preserve">Содействовать сохранению окружающей среды, ресурсосбережению, применять знания об изменении климата, принципы бережливого производства, эффективно </w:t>
            </w:r>
            <w:r w:rsidRPr="00561A53">
              <w:rPr>
                <w:rFonts w:ascii="Times New Roman" w:hAnsi="Times New Roman"/>
                <w:sz w:val="20"/>
                <w:szCs w:val="20"/>
                <w:lang w:eastAsia="ru-RU"/>
              </w:rPr>
              <w:lastRenderedPageBreak/>
              <w:t>действовать в чрезвычайных ситуациях</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lastRenderedPageBreak/>
              <w:t>соблюдать нормы экологической безопасности;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определять направления ресурсосбережения в рамках профессиональной деятельности по специальности, осуществлять работу с соблюдением принципов бережливого производства;</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lastRenderedPageBreak/>
              <w:t>организовывать профессиональную деятельность с учетом знаний об изменении климатических условий региона</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lastRenderedPageBreak/>
              <w:t>правила экологической безопасности при ведении профессиональной деятельности;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основные ресурсы, задействованные в профессиональной деятельности;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пути обеспечения ресурсосбережения;</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принципы бережливого производства;</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основные направления изменения </w:t>
            </w:r>
            <w:r w:rsidRPr="00561A53">
              <w:rPr>
                <w:rFonts w:eastAsia="Calibri"/>
                <w:sz w:val="20"/>
                <w:szCs w:val="20"/>
              </w:rPr>
              <w:lastRenderedPageBreak/>
              <w:t>климатических условий региона</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lastRenderedPageBreak/>
              <w:t>демонстрация правил экологической безопасности при выполнении профессиональной деятельности;</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применения принципов бережливого производства при выполнении профессиональных задач;</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правильная организация профессиональной деятельности с учетом </w:t>
            </w:r>
            <w:r w:rsidRPr="00561A53">
              <w:rPr>
                <w:rFonts w:ascii="Times New Roman" w:hAnsi="Times New Roman"/>
                <w:sz w:val="20"/>
                <w:szCs w:val="20"/>
                <w:lang w:eastAsia="ru-RU"/>
              </w:rPr>
              <w:lastRenderedPageBreak/>
              <w:t xml:space="preserve">климатических условий региона </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lastRenderedPageBreak/>
              <w:t>ОК 8</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использовать физкультурно-оздоровительную деятельность для укрепления здоровья, достижения жизненных и профессиональных целей;</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применять рациональные приемы двигательных функций в профессиональной деятельности;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пользоваться средствами профилактики перенапряжения, характерными для данной специальности</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роль физической культуры </w:t>
            </w:r>
            <w:r w:rsidRPr="00561A53">
              <w:rPr>
                <w:rFonts w:eastAsia="Calibri"/>
                <w:sz w:val="20"/>
                <w:szCs w:val="20"/>
              </w:rPr>
              <w:br/>
              <w:t xml:space="preserve">в общекультурном, профессиональном </w:t>
            </w:r>
            <w:r w:rsidRPr="00561A53">
              <w:rPr>
                <w:rFonts w:eastAsia="Calibri"/>
                <w:sz w:val="20"/>
                <w:szCs w:val="20"/>
              </w:rPr>
              <w:br/>
              <w:t>и социальном развитии человека;</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основы здорового образа жизни;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условия профессиональной деятельности и зоны риска физического здоровья для специальности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средства профилактики перенапряжения</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организация самостоятельных занятий по физкультурно-оздоровительной деятельности;</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демонстрация рациональных приемов труда при выполнении профессиональных функций </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9</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 xml:space="preserve">Пользоваться профессиональной документацией на государственном и иностранном языках </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участвовать в диалогах на знакомые общие и профессиональные темы;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строить простые высказывания о себе и о своей профессиональной деятельности;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кратко обосновывать и объяснять свои действия (текущие и планируемые);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писать простые связные сообщения на знакомые или инт</w:t>
            </w:r>
            <w:r w:rsidR="00413B83">
              <w:rPr>
                <w:rFonts w:eastAsia="Calibri"/>
                <w:sz w:val="20"/>
                <w:szCs w:val="20"/>
              </w:rPr>
              <w:t>ересующие профессиональные темы</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правила построения простых и сложных предложений на профессиональные темы;</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основные общеупотребительные глаголы (бытовая </w:t>
            </w:r>
            <w:r w:rsidRPr="00561A53">
              <w:rPr>
                <w:rFonts w:eastAsia="Calibri"/>
                <w:sz w:val="20"/>
                <w:szCs w:val="20"/>
              </w:rPr>
              <w:br/>
              <w:t>и профессиональная лексика);</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лексический минимум, относящийся к описанию предметов, средств и процессов профессиональной деятельности;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особенности произношения;</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правила чтения текстов </w:t>
            </w:r>
            <w:r w:rsidR="00413B83">
              <w:rPr>
                <w:rFonts w:eastAsia="Calibri"/>
                <w:sz w:val="20"/>
                <w:szCs w:val="20"/>
              </w:rPr>
              <w:t>профессиональной направленности</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правильность построения диалога как в личном общении, так и в профессиональной деятельности;</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правильность чтения текстов профессиональной направленности;</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правильности сообщений и документов профессиональной направленности.</w:t>
            </w:r>
          </w:p>
        </w:tc>
      </w:tr>
    </w:tbl>
    <w:p w:rsidR="006F75BC" w:rsidRPr="00561A53" w:rsidRDefault="006F75BC" w:rsidP="00116833">
      <w:pPr>
        <w:autoSpaceDE w:val="0"/>
        <w:autoSpaceDN w:val="0"/>
        <w:adjustRightInd w:val="0"/>
        <w:spacing w:after="0" w:line="240" w:lineRule="auto"/>
        <w:ind w:firstLine="567"/>
        <w:jc w:val="both"/>
        <w:rPr>
          <w:rFonts w:ascii="Times New Roman" w:hAnsi="Times New Roman"/>
          <w:i/>
          <w:sz w:val="20"/>
          <w:szCs w:val="20"/>
        </w:rPr>
      </w:pPr>
    </w:p>
    <w:p w:rsidR="008F3B3D" w:rsidRPr="00561A53" w:rsidRDefault="008F3B3D" w:rsidP="00116833">
      <w:pPr>
        <w:autoSpaceDE w:val="0"/>
        <w:autoSpaceDN w:val="0"/>
        <w:adjustRightInd w:val="0"/>
        <w:spacing w:after="0" w:line="240" w:lineRule="auto"/>
        <w:jc w:val="center"/>
        <w:rPr>
          <w:rFonts w:ascii="Times New Roman" w:hAnsi="Times New Roman"/>
          <w:i/>
          <w:sz w:val="20"/>
          <w:szCs w:val="20"/>
        </w:rPr>
      </w:pPr>
    </w:p>
    <w:p w:rsidR="008F3B3D" w:rsidRPr="00561A53" w:rsidRDefault="008F3B3D" w:rsidP="00116833">
      <w:pPr>
        <w:spacing w:after="0" w:line="240" w:lineRule="auto"/>
        <w:rPr>
          <w:rFonts w:ascii="Times New Roman" w:hAnsi="Times New Roman"/>
          <w:caps/>
        </w:rPr>
      </w:pPr>
    </w:p>
    <w:p w:rsidR="008F3B3D" w:rsidRPr="00561A53" w:rsidRDefault="008F3B3D" w:rsidP="00116833">
      <w:pPr>
        <w:spacing w:after="0" w:line="240" w:lineRule="auto"/>
        <w:rPr>
          <w:rFonts w:ascii="Times New Roman" w:hAnsi="Times New Roman"/>
          <w:b/>
          <w:bCs/>
        </w:rPr>
      </w:pPr>
    </w:p>
    <w:p w:rsidR="00F86CCF" w:rsidRPr="00717517" w:rsidRDefault="008F3B3D" w:rsidP="00443537">
      <w:pPr>
        <w:spacing w:after="0" w:line="240" w:lineRule="auto"/>
        <w:ind w:left="709"/>
        <w:jc w:val="both"/>
        <w:rPr>
          <w:rFonts w:ascii="Times New Roman" w:hAnsi="Times New Roman"/>
          <w:b/>
          <w:sz w:val="24"/>
          <w:szCs w:val="24"/>
        </w:rPr>
      </w:pPr>
      <w:r w:rsidRPr="00561A53">
        <w:rPr>
          <w:rFonts w:ascii="Times New Roman" w:hAnsi="Times New Roman"/>
          <w:b/>
          <w:sz w:val="24"/>
          <w:szCs w:val="24"/>
        </w:rPr>
        <w:br w:type="page"/>
      </w:r>
    </w:p>
    <w:p w:rsidR="008F3B3D" w:rsidRPr="00561A53" w:rsidRDefault="008F3B3D" w:rsidP="00116833">
      <w:pPr>
        <w:spacing w:after="0" w:line="240" w:lineRule="auto"/>
        <w:jc w:val="center"/>
        <w:rPr>
          <w:rFonts w:ascii="Times New Roman" w:hAnsi="Times New Roman"/>
          <w:sz w:val="24"/>
          <w:szCs w:val="24"/>
        </w:rPr>
        <w:sectPr w:rsidR="008F3B3D" w:rsidRPr="00561A53" w:rsidSect="00512914">
          <w:pgSz w:w="16839" w:h="11907" w:orient="landscape" w:code="9"/>
          <w:pgMar w:top="567" w:right="567" w:bottom="567" w:left="567" w:header="709" w:footer="709" w:gutter="0"/>
          <w:cols w:space="708"/>
          <w:titlePg/>
          <w:docGrid w:linePitch="360"/>
        </w:sectPr>
      </w:pPr>
    </w:p>
    <w:p w:rsidR="008F3B3D" w:rsidRDefault="00443537" w:rsidP="00116833">
      <w:pPr>
        <w:tabs>
          <w:tab w:val="left" w:pos="993"/>
        </w:tabs>
        <w:spacing w:after="0" w:line="240" w:lineRule="auto"/>
        <w:ind w:firstLine="709"/>
        <w:rPr>
          <w:rFonts w:ascii="Times New Roman" w:hAnsi="Times New Roman"/>
          <w:b/>
          <w:bCs/>
          <w:sz w:val="24"/>
          <w:szCs w:val="24"/>
        </w:rPr>
      </w:pPr>
      <w:r>
        <w:rPr>
          <w:rFonts w:ascii="Times New Roman" w:hAnsi="Times New Roman"/>
          <w:b/>
          <w:bCs/>
          <w:sz w:val="24"/>
          <w:szCs w:val="24"/>
        </w:rPr>
        <w:lastRenderedPageBreak/>
        <w:t>1.3</w:t>
      </w:r>
      <w:r w:rsidR="00136A91">
        <w:rPr>
          <w:rFonts w:ascii="Times New Roman" w:hAnsi="Times New Roman"/>
          <w:b/>
          <w:bCs/>
          <w:sz w:val="24"/>
          <w:szCs w:val="24"/>
        </w:rPr>
        <w:t>.</w:t>
      </w:r>
      <w:r w:rsidR="008F3B3D" w:rsidRPr="00561A53">
        <w:rPr>
          <w:rFonts w:ascii="Times New Roman" w:hAnsi="Times New Roman"/>
          <w:b/>
          <w:bCs/>
          <w:sz w:val="24"/>
          <w:szCs w:val="24"/>
        </w:rPr>
        <w:t xml:space="preserve"> Система оценивания </w:t>
      </w:r>
      <w:r w:rsidR="00B23D2D">
        <w:rPr>
          <w:rFonts w:ascii="Times New Roman" w:hAnsi="Times New Roman"/>
          <w:b/>
          <w:bCs/>
          <w:sz w:val="24"/>
          <w:szCs w:val="24"/>
        </w:rPr>
        <w:t>тестовых заданий</w:t>
      </w:r>
    </w:p>
    <w:p w:rsidR="00F86CCF" w:rsidRPr="00561A53" w:rsidRDefault="00F86CCF" w:rsidP="00116833">
      <w:pPr>
        <w:tabs>
          <w:tab w:val="left" w:pos="993"/>
        </w:tabs>
        <w:spacing w:after="0" w:line="240" w:lineRule="auto"/>
        <w:ind w:firstLine="709"/>
        <w:rPr>
          <w:rFonts w:ascii="Times New Roman" w:hAnsi="Times New Roman"/>
          <w:b/>
          <w:bCs/>
          <w:sz w:val="24"/>
          <w:szCs w:val="24"/>
        </w:rPr>
      </w:pPr>
    </w:p>
    <w:p w:rsidR="008F3B3D" w:rsidRPr="00561A53" w:rsidRDefault="008F3B3D" w:rsidP="00116833">
      <w:pPr>
        <w:tabs>
          <w:tab w:val="left" w:pos="993"/>
        </w:tabs>
        <w:spacing w:after="0" w:line="240" w:lineRule="auto"/>
        <w:ind w:firstLine="709"/>
        <w:jc w:val="both"/>
        <w:rPr>
          <w:rFonts w:ascii="Times New Roman" w:hAnsi="Times New Roman"/>
          <w:sz w:val="24"/>
          <w:szCs w:val="24"/>
        </w:rPr>
      </w:pPr>
      <w:r w:rsidRPr="00561A53">
        <w:rPr>
          <w:rFonts w:ascii="Times New Roman" w:hAnsi="Times New Roman"/>
          <w:sz w:val="24"/>
          <w:szCs w:val="24"/>
        </w:rPr>
        <w:t>Оценка качества подготовки обучающихся осуществляется в двух основных направлениях:</w:t>
      </w:r>
    </w:p>
    <w:p w:rsidR="008F3B3D" w:rsidRPr="00561A53" w:rsidRDefault="008F3B3D" w:rsidP="00116833">
      <w:pPr>
        <w:pStyle w:val="af0"/>
        <w:widowControl w:val="0"/>
        <w:numPr>
          <w:ilvl w:val="0"/>
          <w:numId w:val="1"/>
        </w:numPr>
        <w:tabs>
          <w:tab w:val="left" w:pos="851"/>
          <w:tab w:val="left" w:pos="993"/>
        </w:tabs>
        <w:spacing w:after="0"/>
        <w:ind w:left="0" w:firstLine="709"/>
        <w:jc w:val="both"/>
      </w:pPr>
      <w:r w:rsidRPr="00561A53">
        <w:t>оценка уровня освоения дисциплин</w:t>
      </w:r>
      <w:r w:rsidR="004518E0">
        <w:t>, профессиональных модулей</w:t>
      </w:r>
      <w:r w:rsidRPr="00561A53">
        <w:t>;</w:t>
      </w:r>
    </w:p>
    <w:p w:rsidR="008F3B3D" w:rsidRPr="00561A53" w:rsidRDefault="008F3B3D" w:rsidP="00116833">
      <w:pPr>
        <w:pStyle w:val="af0"/>
        <w:widowControl w:val="0"/>
        <w:numPr>
          <w:ilvl w:val="0"/>
          <w:numId w:val="1"/>
        </w:numPr>
        <w:tabs>
          <w:tab w:val="left" w:pos="851"/>
          <w:tab w:val="left" w:pos="993"/>
        </w:tabs>
        <w:spacing w:after="0"/>
        <w:ind w:left="0" w:firstLine="709"/>
        <w:jc w:val="both"/>
      </w:pPr>
      <w:r w:rsidRPr="00561A53">
        <w:t>оценка компетенций обучающихся.</w:t>
      </w:r>
    </w:p>
    <w:p w:rsidR="00B23D2D" w:rsidRDefault="000636A7" w:rsidP="00116833">
      <w:pPr>
        <w:tabs>
          <w:tab w:val="left" w:pos="993"/>
        </w:tabs>
        <w:spacing w:after="0" w:line="240" w:lineRule="auto"/>
        <w:ind w:firstLine="709"/>
        <w:jc w:val="both"/>
        <w:rPr>
          <w:rFonts w:ascii="Times New Roman" w:hAnsi="Times New Roman"/>
          <w:bCs/>
          <w:sz w:val="24"/>
          <w:szCs w:val="24"/>
        </w:rPr>
      </w:pPr>
      <w:r>
        <w:rPr>
          <w:rFonts w:ascii="Times New Roman" w:hAnsi="Times New Roman"/>
          <w:bCs/>
          <w:sz w:val="24"/>
          <w:szCs w:val="24"/>
        </w:rPr>
        <w:t>Критерии</w:t>
      </w:r>
      <w:r w:rsidR="00A55D8D">
        <w:rPr>
          <w:rFonts w:ascii="Times New Roman" w:hAnsi="Times New Roman"/>
          <w:bCs/>
          <w:sz w:val="24"/>
          <w:szCs w:val="24"/>
        </w:rPr>
        <w:t xml:space="preserve"> оценивания</w:t>
      </w:r>
      <w:r>
        <w:rPr>
          <w:rFonts w:ascii="Times New Roman" w:hAnsi="Times New Roman"/>
          <w:bCs/>
          <w:sz w:val="24"/>
          <w:szCs w:val="24"/>
        </w:rPr>
        <w:t xml:space="preserve"> тестовых заданий</w:t>
      </w:r>
      <w:r w:rsidR="00B23D2D">
        <w:rPr>
          <w:rFonts w:ascii="Times New Roman" w:hAnsi="Times New Roman"/>
          <w:bCs/>
          <w:sz w:val="24"/>
          <w:szCs w:val="24"/>
        </w:rPr>
        <w:t>:</w:t>
      </w:r>
    </w:p>
    <w:p w:rsidR="00B23D2D" w:rsidRPr="00B23D2D" w:rsidRDefault="00B23D2D" w:rsidP="001D23BF">
      <w:pPr>
        <w:pStyle w:val="a8"/>
        <w:numPr>
          <w:ilvl w:val="0"/>
          <w:numId w:val="14"/>
        </w:numPr>
        <w:tabs>
          <w:tab w:val="left" w:pos="993"/>
        </w:tabs>
        <w:ind w:left="0" w:firstLine="709"/>
        <w:jc w:val="both"/>
        <w:rPr>
          <w:bCs/>
        </w:rPr>
      </w:pPr>
      <w:r w:rsidRPr="00B23D2D">
        <w:rPr>
          <w:bCs/>
        </w:rPr>
        <w:t xml:space="preserve">1 балл </w:t>
      </w:r>
      <w:r>
        <w:rPr>
          <w:bCs/>
        </w:rPr>
        <w:t>–</w:t>
      </w:r>
      <w:r w:rsidRPr="00B23D2D">
        <w:rPr>
          <w:bCs/>
        </w:rPr>
        <w:t xml:space="preserve"> полное правильное соответствие;</w:t>
      </w:r>
    </w:p>
    <w:p w:rsidR="00B23D2D" w:rsidRPr="00B23D2D" w:rsidRDefault="00B23D2D" w:rsidP="001D23BF">
      <w:pPr>
        <w:pStyle w:val="a8"/>
        <w:numPr>
          <w:ilvl w:val="0"/>
          <w:numId w:val="14"/>
        </w:numPr>
        <w:tabs>
          <w:tab w:val="left" w:pos="993"/>
        </w:tabs>
        <w:ind w:left="0" w:firstLine="709"/>
        <w:jc w:val="both"/>
        <w:rPr>
          <w:bCs/>
        </w:rPr>
      </w:pPr>
      <w:r w:rsidRPr="00B23D2D">
        <w:rPr>
          <w:bCs/>
        </w:rPr>
        <w:t xml:space="preserve">0 баллов </w:t>
      </w:r>
      <w:r>
        <w:rPr>
          <w:bCs/>
        </w:rPr>
        <w:t>–</w:t>
      </w:r>
      <w:r w:rsidRPr="00B23D2D">
        <w:rPr>
          <w:bCs/>
        </w:rPr>
        <w:t xml:space="preserve"> допущена ошибка или отсутствие ответа.</w:t>
      </w:r>
    </w:p>
    <w:p w:rsidR="00A55D8D" w:rsidRDefault="00A55D8D" w:rsidP="00116833">
      <w:pPr>
        <w:tabs>
          <w:tab w:val="left" w:pos="993"/>
        </w:tabs>
        <w:spacing w:after="0" w:line="240" w:lineRule="auto"/>
        <w:ind w:firstLine="709"/>
        <w:jc w:val="both"/>
        <w:rPr>
          <w:rFonts w:ascii="Times New Roman" w:hAnsi="Times New Roman"/>
          <w:bCs/>
          <w:sz w:val="24"/>
          <w:szCs w:val="24"/>
        </w:rPr>
      </w:pPr>
    </w:p>
    <w:p w:rsidR="00A55D8D" w:rsidRPr="00B23D2D" w:rsidRDefault="00B23D2D" w:rsidP="00116833">
      <w:pPr>
        <w:spacing w:after="0" w:line="240" w:lineRule="auto"/>
        <w:ind w:firstLine="567"/>
        <w:jc w:val="both"/>
        <w:rPr>
          <w:rFonts w:ascii="Times New Roman" w:hAnsi="Times New Roman"/>
          <w:b/>
          <w:bCs/>
          <w:sz w:val="24"/>
          <w:szCs w:val="24"/>
        </w:rPr>
      </w:pPr>
      <w:r w:rsidRPr="00B23D2D">
        <w:rPr>
          <w:rFonts w:ascii="Times New Roman" w:hAnsi="Times New Roman"/>
          <w:b/>
          <w:bCs/>
          <w:sz w:val="24"/>
          <w:szCs w:val="24"/>
        </w:rPr>
        <w:t>2</w:t>
      </w:r>
      <w:r>
        <w:rPr>
          <w:rFonts w:ascii="Times New Roman" w:hAnsi="Times New Roman"/>
          <w:b/>
          <w:bCs/>
          <w:sz w:val="24"/>
          <w:szCs w:val="24"/>
        </w:rPr>
        <w:t>.</w:t>
      </w:r>
      <w:r w:rsidRPr="00B23D2D">
        <w:rPr>
          <w:rFonts w:ascii="Times New Roman" w:hAnsi="Times New Roman"/>
          <w:b/>
          <w:bCs/>
          <w:sz w:val="24"/>
          <w:szCs w:val="24"/>
        </w:rPr>
        <w:t xml:space="preserve"> ФОНД ОЦЕНОЧНЫХ СРЕДСТВ</w:t>
      </w:r>
    </w:p>
    <w:p w:rsidR="00A55D8D" w:rsidRDefault="00A55D8D" w:rsidP="00116833">
      <w:pPr>
        <w:spacing w:after="0" w:line="240" w:lineRule="auto"/>
        <w:ind w:firstLine="567"/>
        <w:jc w:val="both"/>
        <w:rPr>
          <w:rFonts w:ascii="Times New Roman" w:hAnsi="Times New Roman"/>
          <w:bCs/>
          <w:sz w:val="24"/>
          <w:szCs w:val="24"/>
        </w:rPr>
      </w:pPr>
    </w:p>
    <w:p w:rsidR="008F3B3D" w:rsidRPr="00B23D2D" w:rsidRDefault="00B23D2D" w:rsidP="00116833">
      <w:pPr>
        <w:spacing w:after="0" w:line="240" w:lineRule="auto"/>
        <w:ind w:firstLine="567"/>
        <w:rPr>
          <w:rFonts w:ascii="Times New Roman" w:hAnsi="Times New Roman"/>
          <w:b/>
          <w:sz w:val="24"/>
          <w:szCs w:val="24"/>
        </w:rPr>
      </w:pPr>
      <w:r w:rsidRPr="00B23D2D">
        <w:rPr>
          <w:rFonts w:ascii="Times New Roman" w:hAnsi="Times New Roman"/>
          <w:b/>
          <w:sz w:val="24"/>
          <w:szCs w:val="24"/>
        </w:rPr>
        <w:t>2.1</w:t>
      </w:r>
      <w:r w:rsidR="00136A91">
        <w:rPr>
          <w:rFonts w:ascii="Times New Roman" w:hAnsi="Times New Roman"/>
          <w:b/>
          <w:sz w:val="24"/>
          <w:szCs w:val="24"/>
        </w:rPr>
        <w:t>.</w:t>
      </w:r>
      <w:r w:rsidR="008F3B3D" w:rsidRPr="00B23D2D">
        <w:rPr>
          <w:rFonts w:ascii="Times New Roman" w:hAnsi="Times New Roman"/>
          <w:b/>
          <w:sz w:val="24"/>
          <w:szCs w:val="24"/>
        </w:rPr>
        <w:t xml:space="preserve"> Комплекты контрольно-оценочных средств по учебным дисциплинам</w:t>
      </w:r>
    </w:p>
    <w:p w:rsidR="00945907" w:rsidRPr="00561A53" w:rsidRDefault="00945907" w:rsidP="00116833">
      <w:pPr>
        <w:spacing w:after="0" w:line="240" w:lineRule="auto"/>
        <w:ind w:firstLine="567"/>
        <w:rPr>
          <w:rFonts w:ascii="Times New Roman" w:hAnsi="Times New Roman"/>
          <w:b/>
          <w:i/>
          <w:sz w:val="24"/>
          <w:szCs w:val="24"/>
        </w:rPr>
      </w:pPr>
    </w:p>
    <w:tbl>
      <w:tblPr>
        <w:tblW w:w="48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8561"/>
      </w:tblGrid>
      <w:tr w:rsidR="00945907" w:rsidRPr="00561A53" w:rsidTr="00116833">
        <w:trPr>
          <w:trHeight w:val="276"/>
        </w:trPr>
        <w:tc>
          <w:tcPr>
            <w:tcW w:w="712" w:type="pct"/>
            <w:vMerge w:val="restart"/>
            <w:tcBorders>
              <w:top w:val="single" w:sz="4" w:space="0" w:color="auto"/>
              <w:left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jc w:val="center"/>
              <w:rPr>
                <w:rFonts w:ascii="Times New Roman" w:hAnsi="Times New Roman"/>
                <w:color w:val="000000"/>
                <w:sz w:val="24"/>
                <w:szCs w:val="24"/>
              </w:rPr>
            </w:pPr>
            <w:r w:rsidRPr="00561A53">
              <w:rPr>
                <w:rFonts w:ascii="Times New Roman" w:hAnsi="Times New Roman"/>
                <w:color w:val="000000"/>
                <w:sz w:val="24"/>
                <w:szCs w:val="24"/>
              </w:rPr>
              <w:t>индекс</w:t>
            </w:r>
          </w:p>
        </w:tc>
        <w:tc>
          <w:tcPr>
            <w:tcW w:w="4288" w:type="pct"/>
            <w:vMerge w:val="restart"/>
            <w:tcBorders>
              <w:top w:val="single" w:sz="4" w:space="0" w:color="auto"/>
              <w:left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jc w:val="center"/>
              <w:rPr>
                <w:rFonts w:ascii="Times New Roman" w:hAnsi="Times New Roman"/>
                <w:color w:val="000000"/>
                <w:sz w:val="24"/>
                <w:szCs w:val="24"/>
              </w:rPr>
            </w:pPr>
            <w:r w:rsidRPr="00561A53">
              <w:rPr>
                <w:rFonts w:ascii="Times New Roman" w:hAnsi="Times New Roman"/>
                <w:color w:val="000000"/>
                <w:sz w:val="24"/>
                <w:szCs w:val="24"/>
              </w:rPr>
              <w:t>Наименование учебны</w:t>
            </w:r>
            <w:r w:rsidR="00B23D2D">
              <w:rPr>
                <w:rFonts w:ascii="Times New Roman" w:hAnsi="Times New Roman"/>
                <w:color w:val="000000"/>
                <w:sz w:val="24"/>
                <w:szCs w:val="24"/>
              </w:rPr>
              <w:t>х циклов, предметов, дисциплин</w:t>
            </w:r>
          </w:p>
        </w:tc>
      </w:tr>
      <w:tr w:rsidR="00945907" w:rsidRPr="00561A53" w:rsidTr="00116833">
        <w:trPr>
          <w:trHeight w:val="276"/>
        </w:trPr>
        <w:tc>
          <w:tcPr>
            <w:tcW w:w="712" w:type="pct"/>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945907" w:rsidRPr="00561A53" w:rsidRDefault="00945907" w:rsidP="00116833">
            <w:pPr>
              <w:spacing w:after="0" w:line="240" w:lineRule="auto"/>
              <w:rPr>
                <w:rFonts w:ascii="Times New Roman" w:hAnsi="Times New Roman"/>
                <w:sz w:val="24"/>
                <w:szCs w:val="24"/>
              </w:rPr>
            </w:pPr>
          </w:p>
        </w:tc>
        <w:tc>
          <w:tcPr>
            <w:tcW w:w="4288" w:type="pct"/>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945907" w:rsidRPr="00561A53" w:rsidRDefault="00945907" w:rsidP="00116833">
            <w:pPr>
              <w:spacing w:after="0" w:line="240" w:lineRule="auto"/>
              <w:rPr>
                <w:rFonts w:ascii="Times New Roman" w:hAnsi="Times New Roman"/>
                <w:sz w:val="24"/>
                <w:szCs w:val="24"/>
              </w:rPr>
            </w:pP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45907" w:rsidRPr="00B23D2D" w:rsidRDefault="00945907" w:rsidP="00116833">
            <w:pPr>
              <w:spacing w:after="0" w:line="240" w:lineRule="auto"/>
              <w:rPr>
                <w:rFonts w:ascii="Times New Roman" w:hAnsi="Times New Roman"/>
                <w:b/>
                <w:sz w:val="24"/>
                <w:szCs w:val="24"/>
              </w:rPr>
            </w:pPr>
            <w:r w:rsidRPr="00B23D2D">
              <w:rPr>
                <w:rFonts w:ascii="Times New Roman" w:hAnsi="Times New Roman"/>
                <w:b/>
                <w:sz w:val="24"/>
                <w:szCs w:val="24"/>
              </w:rPr>
              <w:t>О.1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45907" w:rsidRPr="00B23D2D" w:rsidRDefault="00945907" w:rsidP="00116833">
            <w:pPr>
              <w:spacing w:after="0" w:line="240" w:lineRule="auto"/>
              <w:rPr>
                <w:rFonts w:ascii="Times New Roman" w:hAnsi="Times New Roman"/>
                <w:b/>
                <w:sz w:val="24"/>
                <w:szCs w:val="24"/>
              </w:rPr>
            </w:pPr>
            <w:r w:rsidRPr="00B23D2D">
              <w:rPr>
                <w:rFonts w:ascii="Times New Roman" w:hAnsi="Times New Roman"/>
                <w:b/>
                <w:sz w:val="24"/>
                <w:szCs w:val="24"/>
              </w:rPr>
              <w:t>Общеобразовательный цикл</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О.1.01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Русский язык</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О.1.02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Литература</w:t>
            </w:r>
          </w:p>
        </w:tc>
      </w:tr>
      <w:tr w:rsidR="00945907" w:rsidRPr="00561A53" w:rsidTr="00116833">
        <w:trPr>
          <w:trHeight w:val="130"/>
        </w:trPr>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О.1.03</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 xml:space="preserve">История </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О.1.04</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Обществознание</w:t>
            </w:r>
          </w:p>
        </w:tc>
      </w:tr>
      <w:tr w:rsidR="00945907" w:rsidRPr="00561A53" w:rsidTr="00116833">
        <w:trPr>
          <w:trHeight w:val="220"/>
        </w:trPr>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О.1.05</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География</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О.1.06</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Иностранный язык</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О.1.07</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Математика</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О.1.08</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Информатика</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О.1.09</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Физическая культура</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О.1.10</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Основы безопасности и защиты Родины</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О.1.11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Физика</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О.1.12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Химия</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О.1.13</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Биология</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1013FD" w:rsidRDefault="00945907" w:rsidP="00116833">
            <w:pPr>
              <w:spacing w:after="0" w:line="240" w:lineRule="auto"/>
              <w:rPr>
                <w:rFonts w:ascii="Times New Roman" w:hAnsi="Times New Roman"/>
                <w:sz w:val="24"/>
                <w:szCs w:val="24"/>
              </w:rPr>
            </w:pPr>
            <w:r w:rsidRPr="001013FD">
              <w:rPr>
                <w:rFonts w:ascii="Times New Roman" w:hAnsi="Times New Roman"/>
                <w:sz w:val="24"/>
                <w:szCs w:val="24"/>
              </w:rPr>
              <w:t>О.1.14</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1013FD" w:rsidRDefault="00945907" w:rsidP="00116833">
            <w:pPr>
              <w:spacing w:after="0" w:line="240" w:lineRule="auto"/>
              <w:rPr>
                <w:rFonts w:ascii="Times New Roman" w:hAnsi="Times New Roman"/>
                <w:sz w:val="24"/>
                <w:szCs w:val="24"/>
              </w:rPr>
            </w:pPr>
            <w:r w:rsidRPr="001013FD">
              <w:rPr>
                <w:rFonts w:ascii="Times New Roman" w:hAnsi="Times New Roman"/>
                <w:sz w:val="24"/>
                <w:szCs w:val="24"/>
              </w:rPr>
              <w:t>Основы проектной деятельности</w:t>
            </w:r>
          </w:p>
        </w:tc>
      </w:tr>
      <w:tr w:rsidR="001013FD" w:rsidRPr="00B23D2D" w:rsidTr="00116833">
        <w:trPr>
          <w:trHeight w:val="189"/>
        </w:trPr>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1013FD" w:rsidRPr="00AF48A1" w:rsidRDefault="00B23D2D" w:rsidP="00AF48A1">
            <w:pPr>
              <w:spacing w:after="0" w:line="240" w:lineRule="auto"/>
              <w:rPr>
                <w:rFonts w:ascii="Times New Roman" w:hAnsi="Times New Roman"/>
                <w:b/>
                <w:sz w:val="24"/>
                <w:szCs w:val="24"/>
              </w:rPr>
            </w:pPr>
            <w:r w:rsidRPr="00AF48A1">
              <w:rPr>
                <w:rFonts w:ascii="Times New Roman" w:hAnsi="Times New Roman"/>
                <w:b/>
                <w:sz w:val="24"/>
                <w:szCs w:val="24"/>
              </w:rPr>
              <w:t>СГ.00</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1013FD" w:rsidRPr="00AF48A1" w:rsidRDefault="001013FD" w:rsidP="00AF48A1">
            <w:pPr>
              <w:spacing w:after="0" w:line="240" w:lineRule="auto"/>
              <w:rPr>
                <w:rFonts w:ascii="Times New Roman" w:hAnsi="Times New Roman"/>
                <w:b/>
                <w:sz w:val="24"/>
                <w:szCs w:val="24"/>
              </w:rPr>
            </w:pPr>
            <w:r w:rsidRPr="00AF48A1">
              <w:rPr>
                <w:rFonts w:ascii="Times New Roman" w:hAnsi="Times New Roman"/>
                <w:b/>
                <w:sz w:val="24"/>
                <w:szCs w:val="24"/>
              </w:rPr>
              <w:t xml:space="preserve">Социально-гуманитарный цикл </w:t>
            </w:r>
          </w:p>
        </w:tc>
      </w:tr>
      <w:tr w:rsidR="00AF48A1" w:rsidRPr="00561A53" w:rsidTr="00CE5E96">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СГ.01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 xml:space="preserve">История России </w:t>
            </w:r>
          </w:p>
        </w:tc>
      </w:tr>
      <w:tr w:rsidR="00AF48A1" w:rsidRPr="00561A53" w:rsidTr="00CE5E96">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СГ.02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 xml:space="preserve">Иностранный язык в профессиональной деятельности </w:t>
            </w:r>
          </w:p>
        </w:tc>
      </w:tr>
      <w:tr w:rsidR="00AF48A1" w:rsidRPr="00561A53" w:rsidTr="00CE5E96">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СГ.03</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 xml:space="preserve">Безопасность жизнедеятельности </w:t>
            </w:r>
          </w:p>
        </w:tc>
      </w:tr>
      <w:tr w:rsidR="00AF48A1" w:rsidRPr="00561A53" w:rsidTr="00CE5E96">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СГ.04</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 xml:space="preserve">Физическая культура </w:t>
            </w:r>
          </w:p>
        </w:tc>
      </w:tr>
      <w:tr w:rsidR="00AF48A1" w:rsidRPr="00561A53" w:rsidTr="00CE5E96">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СГ.05</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 xml:space="preserve">Основы бережливого производства </w:t>
            </w:r>
          </w:p>
        </w:tc>
      </w:tr>
      <w:tr w:rsidR="00AF48A1" w:rsidRPr="00561A53" w:rsidTr="00CE5E96">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СГ.06</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Психология общения в профессиональной деятельности</w:t>
            </w:r>
          </w:p>
        </w:tc>
      </w:tr>
      <w:tr w:rsidR="001013FD"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1013FD" w:rsidRPr="00AF48A1" w:rsidRDefault="00B23D2D" w:rsidP="00AF48A1">
            <w:pPr>
              <w:spacing w:after="0" w:line="240" w:lineRule="auto"/>
              <w:rPr>
                <w:rFonts w:ascii="Times New Roman" w:hAnsi="Times New Roman"/>
                <w:b/>
                <w:sz w:val="24"/>
                <w:szCs w:val="24"/>
              </w:rPr>
            </w:pPr>
            <w:r w:rsidRPr="00AF48A1">
              <w:rPr>
                <w:rFonts w:ascii="Times New Roman" w:hAnsi="Times New Roman"/>
                <w:b/>
                <w:sz w:val="24"/>
                <w:szCs w:val="24"/>
              </w:rPr>
              <w:t>ОП.00</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1013FD" w:rsidRPr="00AF48A1" w:rsidRDefault="001013FD" w:rsidP="00AF48A1">
            <w:pPr>
              <w:spacing w:after="0" w:line="240" w:lineRule="auto"/>
              <w:rPr>
                <w:rFonts w:ascii="Times New Roman" w:hAnsi="Times New Roman"/>
                <w:b/>
                <w:sz w:val="24"/>
                <w:szCs w:val="24"/>
              </w:rPr>
            </w:pPr>
            <w:r w:rsidRPr="00AF48A1">
              <w:rPr>
                <w:rFonts w:ascii="Times New Roman" w:hAnsi="Times New Roman"/>
                <w:b/>
                <w:sz w:val="24"/>
                <w:szCs w:val="24"/>
              </w:rPr>
              <w:t>Общепрофессиональный цикл</w:t>
            </w:r>
          </w:p>
        </w:tc>
      </w:tr>
      <w:tr w:rsidR="00AF48A1"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ОП.01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 xml:space="preserve">Инженерная графика </w:t>
            </w:r>
          </w:p>
        </w:tc>
      </w:tr>
      <w:tr w:rsidR="00AF48A1"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ОП.02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 xml:space="preserve">Техническая механика </w:t>
            </w:r>
          </w:p>
        </w:tc>
      </w:tr>
      <w:tr w:rsidR="00AF48A1"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ОП.03</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 xml:space="preserve">Материаловедение </w:t>
            </w:r>
          </w:p>
        </w:tc>
      </w:tr>
      <w:tr w:rsidR="00AF48A1"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ОП.04</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 xml:space="preserve">Метрология, стандартизация и сертификация </w:t>
            </w:r>
          </w:p>
        </w:tc>
      </w:tr>
      <w:tr w:rsidR="00AF48A1"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ОП.05</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 xml:space="preserve">Процессы формообразования и инструменты </w:t>
            </w:r>
          </w:p>
        </w:tc>
      </w:tr>
      <w:tr w:rsidR="00AF48A1"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ОП.06</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 xml:space="preserve">Технология машиностроения </w:t>
            </w:r>
          </w:p>
        </w:tc>
      </w:tr>
      <w:tr w:rsidR="00AF48A1"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ОП.07</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 xml:space="preserve">Охрана труда </w:t>
            </w:r>
          </w:p>
        </w:tc>
      </w:tr>
      <w:tr w:rsidR="00AF48A1"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ОП.08</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 xml:space="preserve">Математика в профессиональной деятельности </w:t>
            </w:r>
          </w:p>
        </w:tc>
      </w:tr>
      <w:tr w:rsidR="00AF48A1"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ОП.09</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Технологическая оснастка</w:t>
            </w:r>
          </w:p>
        </w:tc>
      </w:tr>
      <w:tr w:rsidR="00AF48A1"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ОП.10</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Методы получения заготовок</w:t>
            </w:r>
          </w:p>
        </w:tc>
      </w:tr>
      <w:tr w:rsidR="00AF48A1"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ОП.11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Основы электротехники и электроники</w:t>
            </w:r>
          </w:p>
        </w:tc>
      </w:tr>
      <w:tr w:rsidR="00AF48A1"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ОП.12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Информационные технологии в профессиональной деятельности</w:t>
            </w:r>
          </w:p>
        </w:tc>
      </w:tr>
    </w:tbl>
    <w:p w:rsidR="00711171" w:rsidRDefault="00711171" w:rsidP="00AF48A1">
      <w:pPr>
        <w:spacing w:after="0" w:line="240" w:lineRule="auto"/>
        <w:ind w:firstLine="567"/>
        <w:rPr>
          <w:rFonts w:ascii="Times New Roman" w:hAnsi="Times New Roman"/>
          <w:b/>
          <w:sz w:val="24"/>
          <w:szCs w:val="24"/>
        </w:rPr>
        <w:sectPr w:rsidR="00711171" w:rsidSect="00512914">
          <w:footerReference w:type="even" r:id="rId11"/>
          <w:footerReference w:type="default" r:id="rId12"/>
          <w:pgSz w:w="11907" w:h="16839" w:code="9"/>
          <w:pgMar w:top="567" w:right="567" w:bottom="567" w:left="1134" w:header="709" w:footer="709" w:gutter="0"/>
          <w:cols w:space="708"/>
          <w:docGrid w:linePitch="360"/>
        </w:sectPr>
      </w:pPr>
    </w:p>
    <w:p w:rsidR="002E4100" w:rsidRDefault="00196117" w:rsidP="002E4100">
      <w:pPr>
        <w:spacing w:after="0" w:line="240" w:lineRule="auto"/>
        <w:ind w:firstLine="567"/>
        <w:rPr>
          <w:rFonts w:ascii="Times New Roman" w:hAnsi="Times New Roman"/>
          <w:b/>
          <w:sz w:val="24"/>
          <w:szCs w:val="24"/>
        </w:rPr>
      </w:pPr>
      <w:r>
        <w:rPr>
          <w:rFonts w:ascii="Times New Roman" w:hAnsi="Times New Roman"/>
          <w:b/>
          <w:sz w:val="24"/>
          <w:szCs w:val="24"/>
        </w:rPr>
        <w:lastRenderedPageBreak/>
        <w:t xml:space="preserve">О.1 </w:t>
      </w:r>
      <w:r w:rsidRPr="00136A91">
        <w:rPr>
          <w:rFonts w:ascii="Times New Roman" w:hAnsi="Times New Roman"/>
          <w:b/>
          <w:sz w:val="24"/>
          <w:szCs w:val="24"/>
        </w:rPr>
        <w:t>Общеобразовательный цикл</w:t>
      </w:r>
    </w:p>
    <w:p w:rsidR="009C5F6B" w:rsidRDefault="009C5F6B" w:rsidP="00DD7A1C">
      <w:pPr>
        <w:spacing w:after="0" w:line="240" w:lineRule="auto"/>
        <w:jc w:val="center"/>
        <w:rPr>
          <w:rFonts w:ascii="Times New Roman" w:hAnsi="Times New Roman"/>
          <w:b/>
          <w:bCs/>
          <w:color w:val="000000"/>
          <w:sz w:val="24"/>
          <w:szCs w:val="24"/>
        </w:rPr>
      </w:pPr>
    </w:p>
    <w:p w:rsidR="005155EC" w:rsidRPr="006B1B1C" w:rsidRDefault="005155EC" w:rsidP="005155EC">
      <w:pPr>
        <w:spacing w:after="0" w:line="240" w:lineRule="auto"/>
        <w:ind w:firstLine="567"/>
        <w:jc w:val="center"/>
        <w:rPr>
          <w:rFonts w:ascii="Times New Roman" w:hAnsi="Times New Roman"/>
          <w:b/>
          <w:color w:val="000000"/>
        </w:rPr>
      </w:pPr>
      <w:r w:rsidRPr="006B1B1C">
        <w:rPr>
          <w:rFonts w:ascii="Times New Roman" w:hAnsi="Times New Roman"/>
          <w:b/>
          <w:color w:val="000000"/>
        </w:rPr>
        <w:t>О.1.01 Русский язык</w:t>
      </w: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5842"/>
        <w:gridCol w:w="5923"/>
        <w:gridCol w:w="2268"/>
      </w:tblGrid>
      <w:tr w:rsidR="005155EC" w:rsidRPr="006A3EC1" w:rsidTr="005155EC">
        <w:tc>
          <w:tcPr>
            <w:tcW w:w="1555" w:type="dxa"/>
          </w:tcPr>
          <w:p w:rsidR="005155EC" w:rsidRPr="006A3EC1" w:rsidRDefault="005155EC" w:rsidP="005155EC">
            <w:pPr>
              <w:spacing w:after="0" w:line="240" w:lineRule="auto"/>
              <w:jc w:val="center"/>
              <w:rPr>
                <w:rFonts w:ascii="Times New Roman" w:hAnsi="Times New Roman"/>
                <w:b/>
                <w:bCs/>
                <w:color w:val="000000"/>
              </w:rPr>
            </w:pPr>
            <w:r w:rsidRPr="006A3EC1">
              <w:rPr>
                <w:rFonts w:ascii="Times New Roman" w:hAnsi="Times New Roman"/>
              </w:rPr>
              <w:t>Код формируемых компетенций</w:t>
            </w:r>
          </w:p>
        </w:tc>
        <w:tc>
          <w:tcPr>
            <w:tcW w:w="5842" w:type="dxa"/>
          </w:tcPr>
          <w:p w:rsidR="005155EC" w:rsidRPr="006A3EC1" w:rsidRDefault="005155EC" w:rsidP="005155EC">
            <w:pPr>
              <w:spacing w:after="0" w:line="240" w:lineRule="auto"/>
              <w:jc w:val="center"/>
              <w:rPr>
                <w:rFonts w:ascii="Times New Roman" w:hAnsi="Times New Roman"/>
                <w:color w:val="000000"/>
              </w:rPr>
            </w:pPr>
            <w:r w:rsidRPr="006A3EC1">
              <w:rPr>
                <w:rFonts w:ascii="Times New Roman" w:hAnsi="Times New Roman"/>
              </w:rPr>
              <w:t>Предметные результаты</w:t>
            </w:r>
          </w:p>
        </w:tc>
        <w:tc>
          <w:tcPr>
            <w:tcW w:w="5923" w:type="dxa"/>
          </w:tcPr>
          <w:p w:rsidR="005155EC" w:rsidRPr="006A3EC1" w:rsidRDefault="005155EC" w:rsidP="005155EC">
            <w:pPr>
              <w:spacing w:after="0" w:line="240" w:lineRule="auto"/>
              <w:jc w:val="center"/>
              <w:rPr>
                <w:rFonts w:ascii="Times New Roman" w:hAnsi="Times New Roman"/>
                <w:color w:val="000000"/>
              </w:rPr>
            </w:pPr>
            <w:r w:rsidRPr="006A3EC1">
              <w:rPr>
                <w:rFonts w:ascii="Times New Roman" w:hAnsi="Times New Roman"/>
              </w:rPr>
              <w:t>Тестовые задания</w:t>
            </w:r>
          </w:p>
        </w:tc>
        <w:tc>
          <w:tcPr>
            <w:tcW w:w="2268" w:type="dxa"/>
          </w:tcPr>
          <w:p w:rsidR="005155EC" w:rsidRPr="006A3EC1" w:rsidRDefault="005155EC" w:rsidP="005155EC">
            <w:pPr>
              <w:spacing w:after="0" w:line="240" w:lineRule="auto"/>
              <w:jc w:val="center"/>
              <w:rPr>
                <w:rFonts w:ascii="Times New Roman" w:hAnsi="Times New Roman"/>
                <w:color w:val="000000"/>
              </w:rPr>
            </w:pPr>
            <w:r w:rsidRPr="006A3EC1">
              <w:rPr>
                <w:rFonts w:ascii="Times New Roman" w:hAnsi="Times New Roman"/>
              </w:rPr>
              <w:t>Эталон</w:t>
            </w:r>
          </w:p>
        </w:tc>
      </w:tr>
      <w:tr w:rsidR="005155EC" w:rsidRPr="006A3EC1" w:rsidTr="005155EC">
        <w:tc>
          <w:tcPr>
            <w:tcW w:w="1555" w:type="dxa"/>
            <w:vMerge w:val="restart"/>
          </w:tcPr>
          <w:p w:rsidR="005155EC" w:rsidRPr="006A3EC1" w:rsidRDefault="005155EC" w:rsidP="005155EC">
            <w:pPr>
              <w:spacing w:after="0" w:line="240" w:lineRule="auto"/>
              <w:jc w:val="both"/>
              <w:rPr>
                <w:rFonts w:ascii="Times New Roman" w:hAnsi="Times New Roman"/>
                <w:b/>
                <w:color w:val="000000"/>
              </w:rPr>
            </w:pPr>
            <w:r w:rsidRPr="006A3EC1">
              <w:rPr>
                <w:rFonts w:ascii="Times New Roman" w:hAnsi="Times New Roman"/>
              </w:rPr>
              <w:t>ОК 4</w:t>
            </w:r>
          </w:p>
        </w:tc>
        <w:tc>
          <w:tcPr>
            <w:tcW w:w="5842" w:type="dxa"/>
            <w:vMerge w:val="restart"/>
          </w:tcPr>
          <w:p w:rsidR="005155EC" w:rsidRPr="006A3EC1" w:rsidRDefault="005155EC" w:rsidP="005155EC">
            <w:pPr>
              <w:spacing w:after="0" w:line="240" w:lineRule="auto"/>
              <w:jc w:val="both"/>
              <w:rPr>
                <w:rFonts w:ascii="Times New Roman" w:hAnsi="Times New Roman"/>
                <w:b/>
                <w:color w:val="000000"/>
              </w:rPr>
            </w:pPr>
            <w:r w:rsidRPr="006A3EC1">
              <w:rPr>
                <w:rFonts w:ascii="Times New Roman" w:hAnsi="Times New Roman"/>
                <w:color w:val="000000"/>
              </w:rPr>
              <w:t>-совершенствование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№1</w:t>
            </w:r>
          </w:p>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Компонентами речевой ситуации являются? Выберите правильные ответы.</w:t>
            </w:r>
          </w:p>
          <w:p w:rsidR="005155EC" w:rsidRPr="006A3EC1" w:rsidRDefault="005155EC" w:rsidP="005155EC">
            <w:pPr>
              <w:numPr>
                <w:ilvl w:val="0"/>
                <w:numId w:val="28"/>
              </w:numPr>
              <w:tabs>
                <w:tab w:val="left" w:pos="263"/>
              </w:tabs>
              <w:spacing w:after="0" w:line="240" w:lineRule="auto"/>
              <w:ind w:left="360"/>
              <w:contextualSpacing/>
              <w:jc w:val="both"/>
              <w:rPr>
                <w:rFonts w:ascii="Times New Roman" w:hAnsi="Times New Roman"/>
                <w:color w:val="000000"/>
                <w:lang w:eastAsia="ru-RU"/>
              </w:rPr>
            </w:pPr>
            <w:r w:rsidRPr="006A3EC1">
              <w:rPr>
                <w:rFonts w:ascii="Times New Roman" w:hAnsi="Times New Roman"/>
                <w:color w:val="000000"/>
                <w:lang w:eastAsia="ru-RU"/>
              </w:rPr>
              <w:t xml:space="preserve">цель общения </w:t>
            </w:r>
          </w:p>
          <w:p w:rsidR="005155EC" w:rsidRPr="006A3EC1" w:rsidRDefault="005155EC" w:rsidP="005155EC">
            <w:pPr>
              <w:numPr>
                <w:ilvl w:val="0"/>
                <w:numId w:val="28"/>
              </w:numPr>
              <w:tabs>
                <w:tab w:val="left" w:pos="263"/>
              </w:tabs>
              <w:spacing w:after="0" w:line="240" w:lineRule="auto"/>
              <w:ind w:left="360"/>
              <w:contextualSpacing/>
              <w:jc w:val="both"/>
              <w:rPr>
                <w:rFonts w:ascii="Times New Roman" w:hAnsi="Times New Roman"/>
                <w:color w:val="000000"/>
                <w:lang w:eastAsia="ru-RU"/>
              </w:rPr>
            </w:pPr>
            <w:r w:rsidRPr="006A3EC1">
              <w:rPr>
                <w:rFonts w:ascii="Times New Roman" w:hAnsi="Times New Roman"/>
                <w:color w:val="000000"/>
                <w:lang w:eastAsia="ru-RU"/>
              </w:rPr>
              <w:t>время общения</w:t>
            </w:r>
          </w:p>
          <w:p w:rsidR="005155EC" w:rsidRPr="006A3EC1" w:rsidRDefault="005155EC" w:rsidP="005155EC">
            <w:pPr>
              <w:numPr>
                <w:ilvl w:val="0"/>
                <w:numId w:val="28"/>
              </w:numPr>
              <w:tabs>
                <w:tab w:val="left" w:pos="263"/>
              </w:tabs>
              <w:spacing w:after="0" w:line="240" w:lineRule="auto"/>
              <w:ind w:left="360"/>
              <w:contextualSpacing/>
              <w:jc w:val="both"/>
              <w:rPr>
                <w:rFonts w:ascii="Times New Roman" w:hAnsi="Times New Roman"/>
                <w:color w:val="000000"/>
                <w:lang w:eastAsia="ru-RU"/>
              </w:rPr>
            </w:pPr>
            <w:r w:rsidRPr="006A3EC1">
              <w:rPr>
                <w:rFonts w:ascii="Times New Roman" w:hAnsi="Times New Roman"/>
                <w:color w:val="000000"/>
                <w:lang w:eastAsia="ru-RU"/>
              </w:rPr>
              <w:t xml:space="preserve">количество участников </w:t>
            </w:r>
          </w:p>
        </w:tc>
        <w:tc>
          <w:tcPr>
            <w:tcW w:w="2268" w:type="dxa"/>
          </w:tcPr>
          <w:p w:rsidR="005155EC" w:rsidRPr="006A3EC1" w:rsidRDefault="005155EC" w:rsidP="005155EC">
            <w:pPr>
              <w:spacing w:after="0" w:line="240" w:lineRule="auto"/>
              <w:ind w:right="141"/>
              <w:rPr>
                <w:rFonts w:ascii="Times New Roman" w:hAnsi="Times New Roman"/>
                <w:color w:val="000000"/>
              </w:rPr>
            </w:pPr>
            <w:r w:rsidRPr="006A3EC1">
              <w:rPr>
                <w:rFonts w:ascii="Times New Roman" w:hAnsi="Times New Roman"/>
                <w:color w:val="000000"/>
              </w:rPr>
              <w:t>1,3</w:t>
            </w:r>
          </w:p>
          <w:p w:rsidR="005155EC" w:rsidRPr="006A3EC1" w:rsidRDefault="005155EC" w:rsidP="005155EC">
            <w:pPr>
              <w:spacing w:after="0" w:line="240" w:lineRule="auto"/>
              <w:ind w:right="141" w:firstLine="709"/>
              <w:rPr>
                <w:rFonts w:ascii="Times New Roman" w:hAnsi="Times New Roman"/>
                <w:color w:val="000000"/>
              </w:rPr>
            </w:pPr>
          </w:p>
          <w:p w:rsidR="005155EC" w:rsidRPr="006A3EC1" w:rsidRDefault="005155EC" w:rsidP="005155EC">
            <w:pPr>
              <w:spacing w:after="0" w:line="240" w:lineRule="auto"/>
              <w:jc w:val="both"/>
              <w:rPr>
                <w:rFonts w:ascii="Times New Roman" w:hAnsi="Times New Roman"/>
                <w:b/>
                <w:color w:val="000000"/>
              </w:rPr>
            </w:pPr>
          </w:p>
        </w:tc>
      </w:tr>
      <w:tr w:rsidR="005155EC" w:rsidRPr="006A3EC1" w:rsidTr="005155EC">
        <w:tc>
          <w:tcPr>
            <w:tcW w:w="1555" w:type="dxa"/>
            <w:vMerge/>
          </w:tcPr>
          <w:p w:rsidR="005155EC" w:rsidRPr="006A3EC1" w:rsidRDefault="005155EC" w:rsidP="005155EC">
            <w:pPr>
              <w:spacing w:after="0" w:line="240" w:lineRule="auto"/>
              <w:jc w:val="center"/>
              <w:rPr>
                <w:rFonts w:ascii="Times New Roman" w:hAnsi="Times New Roman"/>
                <w:b/>
                <w:color w:val="000000"/>
              </w:rPr>
            </w:pPr>
          </w:p>
        </w:tc>
        <w:tc>
          <w:tcPr>
            <w:tcW w:w="5842" w:type="dxa"/>
            <w:vMerge/>
          </w:tcPr>
          <w:p w:rsidR="005155EC" w:rsidRPr="006A3EC1" w:rsidRDefault="005155EC" w:rsidP="005155EC">
            <w:pPr>
              <w:spacing w:after="0" w:line="240" w:lineRule="auto"/>
              <w:jc w:val="both"/>
              <w:rPr>
                <w:rFonts w:ascii="Times New Roman" w:hAnsi="Times New Roman"/>
                <w:b/>
                <w:color w:val="000000"/>
              </w:rPr>
            </w:pP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№2</w:t>
            </w:r>
          </w:p>
          <w:p w:rsidR="005155EC" w:rsidRPr="006A3EC1" w:rsidRDefault="005155EC" w:rsidP="005155EC">
            <w:pPr>
              <w:shd w:val="clear" w:color="auto" w:fill="FFFFFF"/>
              <w:spacing w:after="0" w:line="240" w:lineRule="auto"/>
              <w:rPr>
                <w:rFonts w:ascii="Times New Roman" w:eastAsia="Times New Roman" w:hAnsi="Times New Roman"/>
                <w:color w:val="000000"/>
                <w:lang w:eastAsia="ru-RU"/>
              </w:rPr>
            </w:pPr>
            <w:r w:rsidRPr="006A3EC1">
              <w:rPr>
                <w:rFonts w:ascii="Times New Roman" w:eastAsia="Times New Roman" w:hAnsi="Times New Roman"/>
                <w:b/>
                <w:bCs/>
                <w:color w:val="000000"/>
                <w:lang w:eastAsia="ru-RU"/>
              </w:rPr>
              <w:t>Что не является коммуникативным качеством хорошей речи?</w:t>
            </w:r>
          </w:p>
          <w:p w:rsidR="005155EC" w:rsidRPr="006A3EC1" w:rsidRDefault="005155EC" w:rsidP="005155EC">
            <w:pPr>
              <w:shd w:val="clear" w:color="auto" w:fill="FFFFFF"/>
              <w:spacing w:after="0" w:line="240" w:lineRule="auto"/>
              <w:rPr>
                <w:rFonts w:ascii="Times New Roman" w:eastAsia="Times New Roman" w:hAnsi="Times New Roman"/>
                <w:color w:val="000000"/>
                <w:lang w:eastAsia="ru-RU"/>
              </w:rPr>
            </w:pPr>
            <w:r w:rsidRPr="006A3EC1">
              <w:rPr>
                <w:rFonts w:ascii="Times New Roman" w:eastAsia="Times New Roman" w:hAnsi="Times New Roman"/>
                <w:color w:val="000000"/>
                <w:lang w:eastAsia="ru-RU"/>
              </w:rPr>
              <w:t xml:space="preserve">1) богатство </w:t>
            </w:r>
          </w:p>
          <w:p w:rsidR="005155EC" w:rsidRPr="006A3EC1" w:rsidRDefault="005155EC" w:rsidP="005155EC">
            <w:pPr>
              <w:shd w:val="clear" w:color="auto" w:fill="FFFFFF"/>
              <w:spacing w:after="0" w:line="240" w:lineRule="auto"/>
              <w:rPr>
                <w:rFonts w:ascii="Times New Roman" w:eastAsia="Times New Roman" w:hAnsi="Times New Roman"/>
                <w:color w:val="000000"/>
                <w:lang w:eastAsia="ru-RU"/>
              </w:rPr>
            </w:pPr>
            <w:r w:rsidRPr="006A3EC1">
              <w:rPr>
                <w:rFonts w:ascii="Times New Roman" w:eastAsia="Times New Roman" w:hAnsi="Times New Roman"/>
                <w:color w:val="000000"/>
                <w:lang w:eastAsia="ru-RU"/>
              </w:rPr>
              <w:t>2) выразительность</w:t>
            </w:r>
          </w:p>
          <w:p w:rsidR="005155EC" w:rsidRPr="006A3EC1" w:rsidRDefault="005155EC" w:rsidP="005155EC">
            <w:pPr>
              <w:shd w:val="clear" w:color="auto" w:fill="FFFFFF"/>
              <w:spacing w:after="0" w:line="240" w:lineRule="auto"/>
              <w:rPr>
                <w:rFonts w:ascii="Times New Roman" w:eastAsia="Times New Roman" w:hAnsi="Times New Roman"/>
                <w:color w:val="000000"/>
                <w:lang w:eastAsia="ru-RU"/>
              </w:rPr>
            </w:pPr>
            <w:r w:rsidRPr="006A3EC1">
              <w:rPr>
                <w:rFonts w:ascii="Times New Roman" w:eastAsia="Times New Roman" w:hAnsi="Times New Roman"/>
                <w:color w:val="000000"/>
                <w:lang w:eastAsia="ru-RU"/>
              </w:rPr>
              <w:t>3) последовательность</w:t>
            </w:r>
          </w:p>
          <w:p w:rsidR="005155EC" w:rsidRPr="006A3EC1" w:rsidRDefault="005155EC" w:rsidP="005155EC">
            <w:pPr>
              <w:shd w:val="clear" w:color="auto" w:fill="FFFFFF"/>
              <w:spacing w:after="0" w:line="240" w:lineRule="auto"/>
              <w:rPr>
                <w:rFonts w:ascii="Times New Roman" w:eastAsia="Times New Roman" w:hAnsi="Times New Roman"/>
                <w:color w:val="000000"/>
                <w:lang w:eastAsia="ru-RU"/>
              </w:rPr>
            </w:pPr>
            <w:r w:rsidRPr="006A3EC1">
              <w:rPr>
                <w:rFonts w:ascii="Times New Roman" w:eastAsia="Times New Roman" w:hAnsi="Times New Roman"/>
                <w:color w:val="000000"/>
                <w:lang w:eastAsia="ru-RU"/>
              </w:rPr>
              <w:t>4) чистота.</w:t>
            </w:r>
          </w:p>
        </w:tc>
        <w:tc>
          <w:tcPr>
            <w:tcW w:w="2268" w:type="dxa"/>
          </w:tcPr>
          <w:p w:rsidR="005155EC" w:rsidRPr="006A3EC1" w:rsidRDefault="005155EC" w:rsidP="005155EC">
            <w:pPr>
              <w:spacing w:line="240" w:lineRule="auto"/>
              <w:rPr>
                <w:rFonts w:ascii="Times New Roman" w:hAnsi="Times New Roman"/>
              </w:rPr>
            </w:pPr>
            <w:r w:rsidRPr="006A3EC1">
              <w:rPr>
                <w:rFonts w:ascii="Times New Roman" w:hAnsi="Times New Roman"/>
                <w:color w:val="000000"/>
              </w:rPr>
              <w:t>3</w:t>
            </w:r>
          </w:p>
          <w:p w:rsidR="005155EC" w:rsidRPr="006A3EC1" w:rsidRDefault="005155EC" w:rsidP="005155EC">
            <w:pPr>
              <w:spacing w:after="0" w:line="240" w:lineRule="auto"/>
              <w:jc w:val="both"/>
              <w:rPr>
                <w:rFonts w:ascii="Times New Roman" w:hAnsi="Times New Roman"/>
                <w:b/>
                <w:color w:val="000000"/>
              </w:rPr>
            </w:pPr>
          </w:p>
        </w:tc>
      </w:tr>
      <w:tr w:rsidR="005155EC" w:rsidRPr="006A3EC1" w:rsidTr="005155EC">
        <w:trPr>
          <w:trHeight w:val="557"/>
        </w:trPr>
        <w:tc>
          <w:tcPr>
            <w:tcW w:w="1555" w:type="dxa"/>
            <w:vMerge/>
          </w:tcPr>
          <w:p w:rsidR="005155EC" w:rsidRPr="006A3EC1" w:rsidRDefault="005155EC" w:rsidP="005155EC">
            <w:pPr>
              <w:spacing w:after="0" w:line="240" w:lineRule="auto"/>
              <w:jc w:val="center"/>
              <w:rPr>
                <w:rFonts w:ascii="Times New Roman" w:hAnsi="Times New Roman"/>
                <w:b/>
                <w:color w:val="000000"/>
              </w:rPr>
            </w:pPr>
          </w:p>
        </w:tc>
        <w:tc>
          <w:tcPr>
            <w:tcW w:w="5842" w:type="dxa"/>
            <w:vMerge w:val="restart"/>
          </w:tcPr>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w:t>
            </w:r>
          </w:p>
          <w:p w:rsidR="005155EC" w:rsidRPr="006A3EC1" w:rsidRDefault="005155EC" w:rsidP="005155EC">
            <w:pPr>
              <w:spacing w:after="0" w:line="240" w:lineRule="auto"/>
              <w:jc w:val="both"/>
              <w:rPr>
                <w:rFonts w:ascii="Times New Roman" w:hAnsi="Times New Roman"/>
                <w:b/>
                <w:color w:val="000000"/>
              </w:rPr>
            </w:pPr>
            <w:r w:rsidRPr="006A3EC1">
              <w:rPr>
                <w:rFonts w:ascii="Times New Roman" w:hAnsi="Times New Roman"/>
                <w:color w:val="000000"/>
              </w:rPr>
              <w:t>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№3</w:t>
            </w:r>
          </w:p>
          <w:p w:rsidR="005155EC" w:rsidRPr="006A3EC1" w:rsidRDefault="005155EC" w:rsidP="005155EC">
            <w:pPr>
              <w:shd w:val="clear" w:color="auto" w:fill="FFFFFF"/>
              <w:spacing w:after="150" w:line="240" w:lineRule="auto"/>
              <w:rPr>
                <w:rFonts w:ascii="Times New Roman" w:eastAsia="Times New Roman" w:hAnsi="Times New Roman"/>
                <w:color w:val="333333"/>
                <w:lang w:eastAsia="ru-RU"/>
              </w:rPr>
            </w:pPr>
            <w:r w:rsidRPr="006A3EC1">
              <w:rPr>
                <w:rFonts w:ascii="Times New Roman" w:eastAsia="Times New Roman" w:hAnsi="Times New Roman"/>
                <w:b/>
                <w:bCs/>
                <w:color w:val="333333"/>
                <w:lang w:eastAsia="ru-RU"/>
              </w:rPr>
              <w:t>Слову брифинг соответствует значение. Выберите правильный вариант ответа</w:t>
            </w:r>
          </w:p>
          <w:p w:rsidR="005155EC" w:rsidRPr="006A3EC1" w:rsidRDefault="005155EC" w:rsidP="005155EC">
            <w:pPr>
              <w:shd w:val="clear" w:color="auto" w:fill="FFFFFF"/>
              <w:spacing w:after="0" w:line="240" w:lineRule="auto"/>
              <w:rPr>
                <w:rFonts w:ascii="Times New Roman" w:eastAsia="Times New Roman" w:hAnsi="Times New Roman"/>
                <w:color w:val="333333"/>
                <w:lang w:eastAsia="ru-RU"/>
              </w:rPr>
            </w:pPr>
            <w:r w:rsidRPr="006A3EC1">
              <w:rPr>
                <w:rFonts w:ascii="Times New Roman" w:eastAsia="Times New Roman" w:hAnsi="Times New Roman"/>
                <w:color w:val="333333"/>
                <w:lang w:eastAsia="ru-RU"/>
              </w:rPr>
              <w:t xml:space="preserve">1) пресс-конференция </w:t>
            </w:r>
          </w:p>
          <w:p w:rsidR="005155EC" w:rsidRPr="006A3EC1" w:rsidRDefault="005155EC" w:rsidP="005155EC">
            <w:pPr>
              <w:shd w:val="clear" w:color="auto" w:fill="FFFFFF"/>
              <w:spacing w:after="0" w:line="240" w:lineRule="auto"/>
              <w:rPr>
                <w:rFonts w:ascii="Times New Roman" w:eastAsia="Times New Roman" w:hAnsi="Times New Roman"/>
                <w:color w:val="333333"/>
                <w:lang w:eastAsia="ru-RU"/>
              </w:rPr>
            </w:pPr>
            <w:r w:rsidRPr="006A3EC1">
              <w:rPr>
                <w:rFonts w:ascii="Times New Roman" w:eastAsia="Times New Roman" w:hAnsi="Times New Roman"/>
                <w:color w:val="333333"/>
                <w:lang w:eastAsia="ru-RU"/>
              </w:rPr>
              <w:t>2) инструктаж;</w:t>
            </w:r>
          </w:p>
          <w:p w:rsidR="005155EC" w:rsidRPr="006A3EC1" w:rsidRDefault="005155EC" w:rsidP="005155EC">
            <w:pPr>
              <w:shd w:val="clear" w:color="auto" w:fill="FFFFFF"/>
              <w:spacing w:after="0" w:line="240" w:lineRule="auto"/>
              <w:rPr>
                <w:rFonts w:ascii="Times New Roman" w:eastAsia="Times New Roman" w:hAnsi="Times New Roman"/>
                <w:color w:val="333333"/>
                <w:lang w:eastAsia="ru-RU"/>
              </w:rPr>
            </w:pPr>
            <w:r w:rsidRPr="006A3EC1">
              <w:rPr>
                <w:rFonts w:ascii="Times New Roman" w:eastAsia="Times New Roman" w:hAnsi="Times New Roman"/>
                <w:color w:val="333333"/>
                <w:lang w:eastAsia="ru-RU"/>
              </w:rPr>
              <w:t>4) вид спорта.</w:t>
            </w:r>
          </w:p>
        </w:tc>
        <w:tc>
          <w:tcPr>
            <w:tcW w:w="2268" w:type="dxa"/>
          </w:tcPr>
          <w:p w:rsidR="005155EC" w:rsidRPr="006A3EC1" w:rsidRDefault="005155EC" w:rsidP="005155EC">
            <w:pPr>
              <w:spacing w:after="0" w:line="240" w:lineRule="auto"/>
              <w:ind w:right="141"/>
              <w:jc w:val="both"/>
              <w:rPr>
                <w:rFonts w:ascii="Times New Roman" w:hAnsi="Times New Roman"/>
                <w:color w:val="000000"/>
              </w:rPr>
            </w:pPr>
            <w:r w:rsidRPr="006A3EC1">
              <w:rPr>
                <w:rFonts w:ascii="Times New Roman" w:hAnsi="Times New Roman"/>
                <w:color w:val="000000"/>
              </w:rPr>
              <w:t>1</w:t>
            </w:r>
          </w:p>
          <w:p w:rsidR="005155EC" w:rsidRPr="006A3EC1" w:rsidRDefault="005155EC" w:rsidP="005155EC">
            <w:pPr>
              <w:spacing w:after="0" w:line="240" w:lineRule="auto"/>
              <w:ind w:right="141"/>
              <w:rPr>
                <w:rFonts w:ascii="Times New Roman" w:hAnsi="Times New Roman"/>
                <w:b/>
                <w:bCs/>
                <w:color w:val="000000"/>
              </w:rPr>
            </w:pPr>
          </w:p>
        </w:tc>
      </w:tr>
      <w:tr w:rsidR="005155EC" w:rsidRPr="006A3EC1" w:rsidTr="005155EC">
        <w:trPr>
          <w:trHeight w:val="70"/>
        </w:trPr>
        <w:tc>
          <w:tcPr>
            <w:tcW w:w="1555" w:type="dxa"/>
            <w:vMerge/>
          </w:tcPr>
          <w:p w:rsidR="005155EC" w:rsidRPr="006A3EC1" w:rsidRDefault="005155EC" w:rsidP="005155EC">
            <w:pPr>
              <w:spacing w:after="0" w:line="240" w:lineRule="auto"/>
              <w:jc w:val="center"/>
              <w:rPr>
                <w:rFonts w:ascii="Times New Roman" w:hAnsi="Times New Roman"/>
                <w:b/>
                <w:color w:val="000000"/>
              </w:rPr>
            </w:pPr>
          </w:p>
        </w:tc>
        <w:tc>
          <w:tcPr>
            <w:tcW w:w="5842" w:type="dxa"/>
            <w:vMerge/>
          </w:tcPr>
          <w:p w:rsidR="005155EC" w:rsidRPr="006A3EC1" w:rsidRDefault="005155EC" w:rsidP="005155EC">
            <w:pPr>
              <w:spacing w:after="0" w:line="240" w:lineRule="auto"/>
              <w:jc w:val="both"/>
              <w:rPr>
                <w:rFonts w:ascii="Times New Roman" w:hAnsi="Times New Roman"/>
                <w:color w:val="000000"/>
              </w:rPr>
            </w:pP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№4</w:t>
            </w:r>
          </w:p>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Основным принципом русской орфографии является? Выберите правильный вариант ответа.</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1) фонетический</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2) традиционный</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3)морфологический</w:t>
            </w:r>
          </w:p>
          <w:p w:rsidR="005155EC" w:rsidRPr="006A3EC1" w:rsidRDefault="005155EC" w:rsidP="005155EC">
            <w:pPr>
              <w:spacing w:after="0" w:line="240" w:lineRule="auto"/>
              <w:jc w:val="both"/>
              <w:rPr>
                <w:rFonts w:ascii="Times New Roman" w:hAnsi="Times New Roman"/>
                <w:b/>
                <w:color w:val="000000"/>
              </w:rPr>
            </w:pPr>
            <w:r w:rsidRPr="006A3EC1">
              <w:rPr>
                <w:rFonts w:ascii="Times New Roman" w:hAnsi="Times New Roman"/>
                <w:color w:val="000000"/>
              </w:rPr>
              <w:t>4)дифференцированный</w:t>
            </w:r>
          </w:p>
        </w:tc>
        <w:tc>
          <w:tcPr>
            <w:tcW w:w="2268" w:type="dxa"/>
          </w:tcPr>
          <w:p w:rsidR="005155EC" w:rsidRPr="006A3EC1" w:rsidRDefault="005155EC" w:rsidP="005155EC">
            <w:pPr>
              <w:spacing w:after="0" w:line="240" w:lineRule="auto"/>
              <w:ind w:right="141"/>
              <w:jc w:val="both"/>
              <w:rPr>
                <w:rFonts w:ascii="Times New Roman" w:hAnsi="Times New Roman"/>
                <w:color w:val="000000"/>
              </w:rPr>
            </w:pPr>
            <w:r w:rsidRPr="006A3EC1">
              <w:rPr>
                <w:rFonts w:ascii="Times New Roman" w:hAnsi="Times New Roman"/>
                <w:color w:val="000000"/>
              </w:rPr>
              <w:t>3</w:t>
            </w:r>
          </w:p>
          <w:p w:rsidR="005155EC" w:rsidRPr="006A3EC1" w:rsidRDefault="005155EC" w:rsidP="005155EC">
            <w:pPr>
              <w:spacing w:after="0" w:line="240" w:lineRule="auto"/>
              <w:ind w:right="141"/>
              <w:jc w:val="both"/>
              <w:rPr>
                <w:rFonts w:ascii="Times New Roman" w:hAnsi="Times New Roman"/>
                <w:color w:val="000000"/>
              </w:rPr>
            </w:pPr>
          </w:p>
          <w:p w:rsidR="005155EC" w:rsidRPr="006A3EC1" w:rsidRDefault="005155EC" w:rsidP="005155EC">
            <w:pPr>
              <w:spacing w:after="0" w:line="240" w:lineRule="auto"/>
              <w:ind w:right="141"/>
              <w:jc w:val="both"/>
              <w:rPr>
                <w:rFonts w:ascii="Times New Roman" w:hAnsi="Times New Roman"/>
                <w:color w:val="000000"/>
              </w:rPr>
            </w:pPr>
          </w:p>
          <w:p w:rsidR="005155EC" w:rsidRPr="006A3EC1" w:rsidRDefault="005155EC" w:rsidP="005155EC">
            <w:pPr>
              <w:spacing w:after="0" w:line="240" w:lineRule="auto"/>
              <w:ind w:right="141"/>
              <w:jc w:val="both"/>
              <w:rPr>
                <w:rFonts w:ascii="Times New Roman" w:hAnsi="Times New Roman"/>
                <w:color w:val="000000"/>
              </w:rPr>
            </w:pPr>
          </w:p>
          <w:p w:rsidR="005155EC" w:rsidRPr="006A3EC1" w:rsidRDefault="005155EC" w:rsidP="005155EC">
            <w:pPr>
              <w:spacing w:after="0" w:line="240" w:lineRule="auto"/>
              <w:ind w:right="141"/>
              <w:jc w:val="both"/>
              <w:rPr>
                <w:rFonts w:ascii="Times New Roman" w:hAnsi="Times New Roman"/>
                <w:color w:val="000000"/>
              </w:rPr>
            </w:pPr>
          </w:p>
          <w:p w:rsidR="005155EC" w:rsidRPr="006A3EC1" w:rsidRDefault="005155EC" w:rsidP="005155EC">
            <w:pPr>
              <w:spacing w:after="0" w:line="240" w:lineRule="auto"/>
              <w:ind w:right="141"/>
              <w:rPr>
                <w:rFonts w:ascii="Times New Roman" w:hAnsi="Times New Roman"/>
                <w:b/>
                <w:bCs/>
                <w:color w:val="000000"/>
              </w:rPr>
            </w:pPr>
          </w:p>
          <w:p w:rsidR="005155EC" w:rsidRPr="006A3EC1" w:rsidRDefault="005155EC" w:rsidP="005155EC">
            <w:pPr>
              <w:spacing w:after="0" w:line="240" w:lineRule="auto"/>
              <w:ind w:right="141"/>
              <w:jc w:val="both"/>
              <w:rPr>
                <w:rFonts w:ascii="Times New Roman" w:hAnsi="Times New Roman"/>
                <w:b/>
                <w:color w:val="000000"/>
              </w:rPr>
            </w:pPr>
          </w:p>
        </w:tc>
      </w:tr>
      <w:tr w:rsidR="005155EC" w:rsidRPr="006A3EC1" w:rsidTr="005155EC">
        <w:trPr>
          <w:trHeight w:val="860"/>
        </w:trPr>
        <w:tc>
          <w:tcPr>
            <w:tcW w:w="1555" w:type="dxa"/>
            <w:vMerge/>
          </w:tcPr>
          <w:p w:rsidR="005155EC" w:rsidRPr="006A3EC1" w:rsidRDefault="005155EC" w:rsidP="005155EC">
            <w:pPr>
              <w:spacing w:after="0" w:line="240" w:lineRule="auto"/>
              <w:rPr>
                <w:rFonts w:ascii="Times New Roman" w:hAnsi="Times New Roman"/>
                <w:b/>
                <w:color w:val="000000"/>
              </w:rPr>
            </w:pPr>
          </w:p>
        </w:tc>
        <w:tc>
          <w:tcPr>
            <w:tcW w:w="5842" w:type="dxa"/>
            <w:vMerge/>
          </w:tcPr>
          <w:p w:rsidR="005155EC" w:rsidRPr="006A3EC1" w:rsidRDefault="005155EC" w:rsidP="005155EC">
            <w:pPr>
              <w:spacing w:after="0" w:line="240" w:lineRule="auto"/>
              <w:jc w:val="both"/>
              <w:rPr>
                <w:rFonts w:ascii="Times New Roman" w:hAnsi="Times New Roman"/>
                <w:b/>
                <w:color w:val="000000"/>
              </w:rPr>
            </w:pPr>
          </w:p>
        </w:tc>
        <w:tc>
          <w:tcPr>
            <w:tcW w:w="5923" w:type="dxa"/>
            <w:shd w:val="clear" w:color="auto" w:fill="auto"/>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 xml:space="preserve">ТЗ №5 </w:t>
            </w:r>
          </w:p>
          <w:p w:rsidR="005155EC" w:rsidRPr="006A3EC1" w:rsidRDefault="005155EC" w:rsidP="005155EC">
            <w:pPr>
              <w:shd w:val="clear" w:color="auto" w:fill="FFFFFF"/>
              <w:spacing w:after="0" w:line="240" w:lineRule="auto"/>
              <w:jc w:val="both"/>
              <w:rPr>
                <w:rFonts w:ascii="Times New Roman" w:eastAsia="Times New Roman" w:hAnsi="Times New Roman"/>
                <w:color w:val="000000"/>
                <w:lang w:eastAsia="ru-RU"/>
              </w:rPr>
            </w:pPr>
            <w:r w:rsidRPr="006A3EC1">
              <w:rPr>
                <w:rFonts w:ascii="Times New Roman" w:eastAsia="Times New Roman" w:hAnsi="Times New Roman"/>
                <w:color w:val="000000"/>
                <w:lang w:eastAsia="ru-RU"/>
              </w:rPr>
              <w:t>Укажите варианты ответов, в которых во всех словах одного ряда пропущена одна и та же буква. Запишите номера ответов.</w:t>
            </w:r>
          </w:p>
          <w:p w:rsidR="005155EC" w:rsidRPr="006A3EC1" w:rsidRDefault="005155EC" w:rsidP="005155EC">
            <w:pPr>
              <w:shd w:val="clear" w:color="auto" w:fill="FFFFFF"/>
              <w:spacing w:after="0" w:line="240" w:lineRule="auto"/>
              <w:jc w:val="both"/>
              <w:rPr>
                <w:rFonts w:ascii="Times New Roman" w:eastAsia="Times New Roman" w:hAnsi="Times New Roman"/>
                <w:color w:val="000000"/>
                <w:lang w:eastAsia="ru-RU"/>
              </w:rPr>
            </w:pPr>
            <w:r w:rsidRPr="006A3EC1">
              <w:rPr>
                <w:rFonts w:ascii="Times New Roman" w:eastAsia="Times New Roman" w:hAnsi="Times New Roman"/>
                <w:color w:val="000000"/>
                <w:lang w:eastAsia="ru-RU"/>
              </w:rPr>
              <w:t>1) разб..гатеть, (молодая) пор..сль (кустов), провозгл..шать</w:t>
            </w:r>
          </w:p>
          <w:p w:rsidR="005155EC" w:rsidRPr="006A3EC1" w:rsidRDefault="005155EC" w:rsidP="005155EC">
            <w:pPr>
              <w:shd w:val="clear" w:color="auto" w:fill="FFFFFF"/>
              <w:spacing w:after="0" w:line="240" w:lineRule="auto"/>
              <w:jc w:val="both"/>
              <w:rPr>
                <w:rFonts w:ascii="Times New Roman" w:eastAsia="Times New Roman" w:hAnsi="Times New Roman"/>
                <w:color w:val="000000"/>
                <w:lang w:eastAsia="ru-RU"/>
              </w:rPr>
            </w:pPr>
            <w:r w:rsidRPr="006A3EC1">
              <w:rPr>
                <w:rFonts w:ascii="Times New Roman" w:eastAsia="Times New Roman" w:hAnsi="Times New Roman"/>
                <w:color w:val="000000"/>
                <w:lang w:eastAsia="ru-RU"/>
              </w:rPr>
              <w:t>2)  поч..тать (старших), зап..вать (водой), усм..рённый</w:t>
            </w:r>
          </w:p>
          <w:p w:rsidR="005155EC" w:rsidRPr="006A3EC1" w:rsidRDefault="005155EC" w:rsidP="005155EC">
            <w:pPr>
              <w:shd w:val="clear" w:color="auto" w:fill="FFFFFF"/>
              <w:spacing w:after="0" w:line="240" w:lineRule="auto"/>
              <w:jc w:val="both"/>
              <w:rPr>
                <w:rFonts w:ascii="Times New Roman" w:eastAsia="Times New Roman" w:hAnsi="Times New Roman"/>
                <w:color w:val="000000"/>
                <w:lang w:eastAsia="ru-RU"/>
              </w:rPr>
            </w:pPr>
            <w:r w:rsidRPr="006A3EC1">
              <w:rPr>
                <w:rFonts w:ascii="Times New Roman" w:eastAsia="Times New Roman" w:hAnsi="Times New Roman"/>
                <w:color w:val="000000"/>
                <w:lang w:eastAsia="ru-RU"/>
              </w:rPr>
              <w:lastRenderedPageBreak/>
              <w:t>3)  рац..ональный, ц..ганский, ц..трусовые (плоды)</w:t>
            </w:r>
          </w:p>
          <w:p w:rsidR="005155EC" w:rsidRPr="006A3EC1" w:rsidRDefault="005155EC" w:rsidP="005155EC">
            <w:pPr>
              <w:shd w:val="clear" w:color="auto" w:fill="FFFFFF"/>
              <w:spacing w:after="0" w:line="240" w:lineRule="auto"/>
              <w:jc w:val="both"/>
              <w:rPr>
                <w:rFonts w:ascii="Times New Roman" w:eastAsia="Times New Roman" w:hAnsi="Times New Roman"/>
                <w:color w:val="000000"/>
                <w:lang w:eastAsia="ru-RU"/>
              </w:rPr>
            </w:pPr>
            <w:r w:rsidRPr="006A3EC1">
              <w:rPr>
                <w:rFonts w:ascii="Times New Roman" w:eastAsia="Times New Roman" w:hAnsi="Times New Roman"/>
                <w:color w:val="000000"/>
                <w:lang w:eastAsia="ru-RU"/>
              </w:rPr>
              <w:t>4)  выт..реть (стол), выв..ска (на двери), ош..ломлённый</w:t>
            </w:r>
          </w:p>
          <w:p w:rsidR="005155EC" w:rsidRPr="006A3EC1" w:rsidRDefault="005155EC" w:rsidP="005155EC">
            <w:pPr>
              <w:shd w:val="clear" w:color="auto" w:fill="FFFFFF"/>
              <w:spacing w:after="0" w:line="240" w:lineRule="auto"/>
              <w:jc w:val="both"/>
              <w:rPr>
                <w:rFonts w:ascii="Times New Roman" w:eastAsia="Times New Roman" w:hAnsi="Times New Roman"/>
                <w:color w:val="000000"/>
                <w:lang w:eastAsia="ru-RU"/>
              </w:rPr>
            </w:pPr>
            <w:r w:rsidRPr="006A3EC1">
              <w:rPr>
                <w:rFonts w:ascii="Times New Roman" w:eastAsia="Times New Roman" w:hAnsi="Times New Roman"/>
                <w:color w:val="000000"/>
                <w:lang w:eastAsia="ru-RU"/>
              </w:rPr>
              <w:t>5)  б..ллетень, параш..т, (члены) ж..ри</w:t>
            </w:r>
          </w:p>
        </w:tc>
        <w:tc>
          <w:tcPr>
            <w:tcW w:w="2268" w:type="dxa"/>
            <w:shd w:val="clear" w:color="auto" w:fill="auto"/>
          </w:tcPr>
          <w:p w:rsidR="005155EC" w:rsidRPr="006A3EC1" w:rsidRDefault="005155EC" w:rsidP="005155EC">
            <w:pPr>
              <w:spacing w:after="0" w:line="240" w:lineRule="auto"/>
              <w:ind w:right="141"/>
              <w:rPr>
                <w:rFonts w:ascii="Times New Roman" w:hAnsi="Times New Roman"/>
                <w:color w:val="000000"/>
              </w:rPr>
            </w:pPr>
            <w:r w:rsidRPr="006A3EC1">
              <w:rPr>
                <w:rFonts w:ascii="Times New Roman" w:hAnsi="Times New Roman"/>
                <w:color w:val="000000"/>
              </w:rPr>
              <w:lastRenderedPageBreak/>
              <w:t>2,4,5</w:t>
            </w:r>
          </w:p>
          <w:p w:rsidR="005155EC" w:rsidRPr="006A3EC1" w:rsidRDefault="005155EC" w:rsidP="005155EC">
            <w:pPr>
              <w:spacing w:after="0" w:line="240" w:lineRule="auto"/>
              <w:rPr>
                <w:rFonts w:ascii="Times New Roman" w:hAnsi="Times New Roman"/>
                <w:b/>
                <w:color w:val="000000"/>
              </w:rPr>
            </w:pPr>
          </w:p>
        </w:tc>
      </w:tr>
      <w:tr w:rsidR="005155EC" w:rsidRPr="006A3EC1" w:rsidTr="005155EC">
        <w:tc>
          <w:tcPr>
            <w:tcW w:w="1555" w:type="dxa"/>
            <w:vMerge w:val="restart"/>
          </w:tcPr>
          <w:p w:rsidR="005155EC" w:rsidRPr="006A3EC1" w:rsidRDefault="005155EC" w:rsidP="005155EC">
            <w:pPr>
              <w:spacing w:after="0" w:line="240" w:lineRule="auto"/>
              <w:rPr>
                <w:rFonts w:ascii="Times New Roman" w:hAnsi="Times New Roman"/>
                <w:color w:val="000000"/>
              </w:rPr>
            </w:pPr>
            <w:r w:rsidRPr="006A3EC1">
              <w:rPr>
                <w:rFonts w:ascii="Times New Roman" w:hAnsi="Times New Roman"/>
                <w:color w:val="000000"/>
              </w:rPr>
              <w:t>ОК 04</w:t>
            </w:r>
          </w:p>
        </w:tc>
        <w:tc>
          <w:tcPr>
            <w:tcW w:w="5842" w:type="dxa"/>
            <w:vMerge w:val="restart"/>
          </w:tcPr>
          <w:p w:rsidR="005155EC" w:rsidRPr="006A3EC1" w:rsidRDefault="005155EC" w:rsidP="005155EC">
            <w:pPr>
              <w:spacing w:after="0" w:line="240" w:lineRule="auto"/>
              <w:ind w:right="141"/>
              <w:jc w:val="both"/>
              <w:rPr>
                <w:rFonts w:ascii="Times New Roman" w:hAnsi="Times New Roman"/>
                <w:color w:val="000000"/>
              </w:rPr>
            </w:pPr>
            <w:r w:rsidRPr="006A3EC1">
              <w:rPr>
                <w:rFonts w:ascii="Times New Roman" w:hAnsi="Times New Roman"/>
                <w:color w:val="000000"/>
              </w:rP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№6</w:t>
            </w:r>
          </w:p>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Речевой этикет – это? Выберите правильный вариант ответа.</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1) умение грамотно писать;</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2) установленный порядок в разговоре;</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3) разнообразие словарного запаса;</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4) знание истории происхождения слов.</w:t>
            </w:r>
          </w:p>
        </w:tc>
        <w:tc>
          <w:tcPr>
            <w:tcW w:w="2268" w:type="dxa"/>
          </w:tcPr>
          <w:p w:rsidR="005155EC" w:rsidRPr="006A3EC1" w:rsidRDefault="005155EC" w:rsidP="005155EC">
            <w:pPr>
              <w:spacing w:after="0" w:line="240" w:lineRule="auto"/>
              <w:ind w:right="141"/>
              <w:jc w:val="both"/>
              <w:rPr>
                <w:rFonts w:ascii="Times New Roman" w:hAnsi="Times New Roman"/>
                <w:bCs/>
                <w:color w:val="000000"/>
              </w:rPr>
            </w:pPr>
            <w:r w:rsidRPr="006A3EC1">
              <w:rPr>
                <w:rFonts w:ascii="Times New Roman" w:hAnsi="Times New Roman"/>
                <w:bCs/>
                <w:color w:val="000000"/>
              </w:rPr>
              <w:t>2</w:t>
            </w:r>
          </w:p>
        </w:tc>
      </w:tr>
      <w:tr w:rsidR="005155EC" w:rsidRPr="006A3EC1" w:rsidTr="005155EC">
        <w:tc>
          <w:tcPr>
            <w:tcW w:w="1555" w:type="dxa"/>
            <w:vMerge/>
          </w:tcPr>
          <w:p w:rsidR="005155EC" w:rsidRPr="006A3EC1" w:rsidRDefault="005155EC" w:rsidP="005155EC">
            <w:pPr>
              <w:spacing w:after="0" w:line="240" w:lineRule="auto"/>
              <w:jc w:val="center"/>
              <w:rPr>
                <w:rFonts w:ascii="Times New Roman" w:hAnsi="Times New Roman"/>
                <w:b/>
                <w:color w:val="000000"/>
              </w:rPr>
            </w:pPr>
          </w:p>
        </w:tc>
        <w:tc>
          <w:tcPr>
            <w:tcW w:w="5842" w:type="dxa"/>
            <w:vMerge/>
          </w:tcPr>
          <w:p w:rsidR="005155EC" w:rsidRPr="006A3EC1" w:rsidRDefault="005155EC" w:rsidP="005155EC">
            <w:pPr>
              <w:spacing w:after="0" w:line="240" w:lineRule="auto"/>
              <w:jc w:val="center"/>
              <w:rPr>
                <w:rFonts w:ascii="Times New Roman" w:hAnsi="Times New Roman"/>
                <w:b/>
                <w:color w:val="000000"/>
              </w:rPr>
            </w:pP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№7</w:t>
            </w:r>
          </w:p>
          <w:p w:rsidR="005155EC" w:rsidRPr="006A3EC1" w:rsidRDefault="005155EC" w:rsidP="005155EC">
            <w:pPr>
              <w:spacing w:after="0" w:line="240" w:lineRule="auto"/>
              <w:rPr>
                <w:rFonts w:ascii="Times New Roman" w:hAnsi="Times New Roman"/>
                <w:b/>
                <w:color w:val="000000"/>
              </w:rPr>
            </w:pPr>
            <w:r w:rsidRPr="006A3EC1">
              <w:rPr>
                <w:rFonts w:ascii="Times New Roman" w:hAnsi="Times New Roman"/>
                <w:b/>
                <w:bCs/>
                <w:shd w:val="clear" w:color="auto" w:fill="FFFFFF"/>
              </w:rPr>
              <w:t>Представьте, что вы являетесь сотрудником компании «Арго». Подняв телефонную трубку (звонят Вам), корректнее будет ответить. Выберите правильный вариант ответа</w:t>
            </w:r>
            <w:r w:rsidRPr="006A3EC1">
              <w:rPr>
                <w:rFonts w:ascii="Times New Roman" w:hAnsi="Times New Roman"/>
                <w:b/>
                <w:bCs/>
              </w:rPr>
              <w:br/>
            </w:r>
            <w:r w:rsidRPr="006A3EC1">
              <w:rPr>
                <w:rFonts w:ascii="Times New Roman" w:hAnsi="Times New Roman"/>
                <w:shd w:val="clear" w:color="auto" w:fill="FFFFFF"/>
              </w:rPr>
              <w:t>1) «слушаю вас».</w:t>
            </w:r>
            <w:r w:rsidRPr="006A3EC1">
              <w:rPr>
                <w:rFonts w:ascii="Times New Roman" w:hAnsi="Times New Roman"/>
              </w:rPr>
              <w:br/>
            </w:r>
            <w:r w:rsidRPr="006A3EC1">
              <w:rPr>
                <w:rFonts w:ascii="Times New Roman" w:hAnsi="Times New Roman"/>
                <w:shd w:val="clear" w:color="auto" w:fill="FFFFFF"/>
              </w:rPr>
              <w:t>2) «говорите».</w:t>
            </w:r>
            <w:r w:rsidRPr="006A3EC1">
              <w:rPr>
                <w:rFonts w:ascii="Times New Roman" w:hAnsi="Times New Roman"/>
              </w:rPr>
              <w:br/>
            </w:r>
            <w:r w:rsidRPr="006A3EC1">
              <w:rPr>
                <w:rFonts w:ascii="Times New Roman" w:hAnsi="Times New Roman"/>
                <w:shd w:val="clear" w:color="auto" w:fill="FFFFFF"/>
              </w:rPr>
              <w:t xml:space="preserve">3) «компания «Арго», добрый день!» </w:t>
            </w:r>
          </w:p>
        </w:tc>
        <w:tc>
          <w:tcPr>
            <w:tcW w:w="2268" w:type="dxa"/>
          </w:tcPr>
          <w:p w:rsidR="005155EC" w:rsidRPr="006A3EC1" w:rsidRDefault="005155EC" w:rsidP="005155EC">
            <w:pPr>
              <w:spacing w:after="0" w:line="240" w:lineRule="auto"/>
              <w:ind w:right="141"/>
              <w:rPr>
                <w:rFonts w:ascii="Times New Roman" w:hAnsi="Times New Roman"/>
                <w:color w:val="000000"/>
              </w:rPr>
            </w:pPr>
            <w:r w:rsidRPr="006A3EC1">
              <w:rPr>
                <w:rFonts w:ascii="Times New Roman" w:hAnsi="Times New Roman"/>
                <w:color w:val="000000"/>
              </w:rPr>
              <w:t>3</w:t>
            </w:r>
          </w:p>
          <w:p w:rsidR="005155EC" w:rsidRPr="006A3EC1" w:rsidRDefault="005155EC" w:rsidP="005155EC">
            <w:pPr>
              <w:spacing w:after="0" w:line="240" w:lineRule="auto"/>
              <w:jc w:val="center"/>
              <w:rPr>
                <w:rFonts w:ascii="Times New Roman" w:hAnsi="Times New Roman"/>
                <w:b/>
                <w:color w:val="000000"/>
              </w:rPr>
            </w:pPr>
          </w:p>
        </w:tc>
      </w:tr>
      <w:tr w:rsidR="005155EC" w:rsidRPr="006A3EC1" w:rsidTr="005155EC">
        <w:tc>
          <w:tcPr>
            <w:tcW w:w="1555" w:type="dxa"/>
            <w:vMerge/>
          </w:tcPr>
          <w:p w:rsidR="005155EC" w:rsidRPr="006A3EC1" w:rsidRDefault="005155EC" w:rsidP="005155EC">
            <w:pPr>
              <w:spacing w:after="0" w:line="240" w:lineRule="auto"/>
              <w:jc w:val="center"/>
              <w:rPr>
                <w:rFonts w:ascii="Times New Roman" w:hAnsi="Times New Roman"/>
                <w:b/>
                <w:color w:val="000000"/>
              </w:rPr>
            </w:pPr>
          </w:p>
        </w:tc>
        <w:tc>
          <w:tcPr>
            <w:tcW w:w="5842" w:type="dxa"/>
            <w:vMerge/>
          </w:tcPr>
          <w:p w:rsidR="005155EC" w:rsidRPr="006A3EC1" w:rsidRDefault="005155EC" w:rsidP="005155EC">
            <w:pPr>
              <w:spacing w:after="0" w:line="240" w:lineRule="auto"/>
              <w:jc w:val="center"/>
              <w:rPr>
                <w:rFonts w:ascii="Times New Roman" w:hAnsi="Times New Roman"/>
                <w:b/>
                <w:color w:val="000000"/>
              </w:rPr>
            </w:pP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 xml:space="preserve">ТЗ №8 </w:t>
            </w:r>
          </w:p>
          <w:p w:rsidR="005155EC" w:rsidRPr="006A3EC1" w:rsidRDefault="005155EC" w:rsidP="005155EC">
            <w:pPr>
              <w:spacing w:after="0" w:line="240" w:lineRule="auto"/>
              <w:rPr>
                <w:rFonts w:ascii="Times New Roman" w:hAnsi="Times New Roman"/>
                <w:b/>
                <w:bCs/>
                <w:shd w:val="clear" w:color="auto" w:fill="FFFFFF"/>
              </w:rPr>
            </w:pPr>
            <w:r w:rsidRPr="006A3EC1">
              <w:rPr>
                <w:rFonts w:ascii="Times New Roman" w:hAnsi="Times New Roman"/>
                <w:b/>
                <w:bCs/>
                <w:shd w:val="clear" w:color="auto" w:fill="FFFFFF"/>
              </w:rPr>
              <w:t xml:space="preserve">Слово «этикет» в переводе с французского обозначает.  </w:t>
            </w:r>
          </w:p>
          <w:p w:rsidR="005155EC" w:rsidRPr="006A3EC1" w:rsidRDefault="005155EC" w:rsidP="005155EC">
            <w:pPr>
              <w:spacing w:after="0" w:line="240" w:lineRule="auto"/>
              <w:rPr>
                <w:rFonts w:ascii="Times New Roman" w:hAnsi="Times New Roman"/>
                <w:b/>
                <w:bCs/>
                <w:color w:val="000000"/>
              </w:rPr>
            </w:pPr>
            <w:r w:rsidRPr="006A3EC1">
              <w:rPr>
                <w:rFonts w:ascii="Times New Roman" w:hAnsi="Times New Roman"/>
                <w:b/>
                <w:bCs/>
                <w:shd w:val="clear" w:color="auto" w:fill="FFFFFF"/>
              </w:rPr>
              <w:t>Выберите правильный вариант ответа</w:t>
            </w:r>
            <w:r w:rsidRPr="006A3EC1">
              <w:rPr>
                <w:rFonts w:ascii="Times New Roman" w:hAnsi="Times New Roman"/>
              </w:rPr>
              <w:br/>
            </w:r>
            <w:r w:rsidRPr="006A3EC1">
              <w:rPr>
                <w:rFonts w:ascii="Times New Roman" w:hAnsi="Times New Roman"/>
                <w:shd w:val="clear" w:color="auto" w:fill="FFFFFF"/>
              </w:rPr>
              <w:t>1) приличие</w:t>
            </w:r>
            <w:r w:rsidRPr="006A3EC1">
              <w:rPr>
                <w:rFonts w:ascii="Times New Roman" w:hAnsi="Times New Roman"/>
              </w:rPr>
              <w:br/>
            </w:r>
            <w:r w:rsidRPr="006A3EC1">
              <w:rPr>
                <w:rFonts w:ascii="Times New Roman" w:hAnsi="Times New Roman"/>
                <w:shd w:val="clear" w:color="auto" w:fill="FFFFFF"/>
              </w:rPr>
              <w:t>2) воспитанность</w:t>
            </w:r>
            <w:r w:rsidRPr="006A3EC1">
              <w:rPr>
                <w:rFonts w:ascii="Times New Roman" w:hAnsi="Times New Roman"/>
              </w:rPr>
              <w:br/>
            </w:r>
            <w:r w:rsidRPr="006A3EC1">
              <w:rPr>
                <w:rFonts w:ascii="Times New Roman" w:hAnsi="Times New Roman"/>
                <w:shd w:val="clear" w:color="auto" w:fill="FFFFFF"/>
              </w:rPr>
              <w:t xml:space="preserve">3) ярлык </w:t>
            </w:r>
          </w:p>
        </w:tc>
        <w:tc>
          <w:tcPr>
            <w:tcW w:w="2268" w:type="dxa"/>
          </w:tcPr>
          <w:p w:rsidR="005155EC" w:rsidRPr="006A3EC1" w:rsidRDefault="005155EC" w:rsidP="005155EC">
            <w:pPr>
              <w:spacing w:after="0" w:line="240" w:lineRule="auto"/>
              <w:ind w:right="141"/>
              <w:jc w:val="both"/>
              <w:rPr>
                <w:rFonts w:ascii="Times New Roman" w:hAnsi="Times New Roman"/>
                <w:b/>
                <w:color w:val="000000"/>
              </w:rPr>
            </w:pPr>
            <w:r w:rsidRPr="006A3EC1">
              <w:rPr>
                <w:rFonts w:ascii="Times New Roman" w:hAnsi="Times New Roman"/>
                <w:color w:val="000000"/>
              </w:rPr>
              <w:t>3</w:t>
            </w:r>
          </w:p>
        </w:tc>
      </w:tr>
      <w:tr w:rsidR="005155EC" w:rsidRPr="006A3EC1" w:rsidTr="005155EC">
        <w:tc>
          <w:tcPr>
            <w:tcW w:w="1555" w:type="dxa"/>
            <w:vMerge w:val="restart"/>
          </w:tcPr>
          <w:p w:rsidR="005155EC" w:rsidRPr="006A3EC1" w:rsidRDefault="005155EC" w:rsidP="005155EC">
            <w:pPr>
              <w:spacing w:after="0" w:line="240" w:lineRule="auto"/>
              <w:rPr>
                <w:rFonts w:ascii="Times New Roman" w:hAnsi="Times New Roman"/>
                <w:b/>
                <w:color w:val="000000"/>
              </w:rPr>
            </w:pPr>
            <w:r w:rsidRPr="006A3EC1">
              <w:rPr>
                <w:rFonts w:ascii="Times New Roman" w:hAnsi="Times New Roman"/>
                <w:color w:val="000000"/>
              </w:rPr>
              <w:t>ОК 05</w:t>
            </w:r>
          </w:p>
        </w:tc>
        <w:tc>
          <w:tcPr>
            <w:tcW w:w="5842" w:type="dxa"/>
            <w:vMerge w:val="restart"/>
          </w:tcPr>
          <w:p w:rsidR="005155EC" w:rsidRPr="006A3EC1" w:rsidRDefault="005155EC" w:rsidP="005155EC">
            <w:pPr>
              <w:spacing w:after="0" w:line="240" w:lineRule="auto"/>
              <w:jc w:val="both"/>
              <w:rPr>
                <w:rFonts w:ascii="Times New Roman" w:hAnsi="Times New Roman"/>
                <w:b/>
                <w:color w:val="000000"/>
              </w:rPr>
            </w:pPr>
            <w:r w:rsidRPr="006A3EC1">
              <w:rPr>
                <w:rFonts w:ascii="Times New Roman" w:hAnsi="Times New Roman"/>
                <w:color w:val="000000"/>
              </w:rP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№9</w:t>
            </w:r>
          </w:p>
          <w:p w:rsidR="005155EC" w:rsidRPr="006A3EC1" w:rsidRDefault="005155EC" w:rsidP="005155EC">
            <w:pPr>
              <w:spacing w:after="0" w:line="240" w:lineRule="auto"/>
              <w:jc w:val="both"/>
              <w:rPr>
                <w:rFonts w:ascii="Times New Roman" w:hAnsi="Times New Roman"/>
                <w:bCs/>
                <w:color w:val="000000"/>
              </w:rPr>
            </w:pPr>
            <w:r w:rsidRPr="006A3EC1">
              <w:rPr>
                <w:rFonts w:ascii="Times New Roman" w:hAnsi="Times New Roman"/>
                <w:b/>
                <w:bCs/>
                <w:color w:val="000000"/>
              </w:rPr>
              <w:t>На современном этапе своего развития русский язык является? Выберите правильный вариант ответа.</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1)государственным языком Российской Федерации;</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2)одним из мировых языков</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3)языком межнационального общения;</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4)языком государственного, межнационального и мирового общения.</w:t>
            </w:r>
          </w:p>
        </w:tc>
        <w:tc>
          <w:tcPr>
            <w:tcW w:w="2268" w:type="dxa"/>
          </w:tcPr>
          <w:p w:rsidR="005155EC" w:rsidRPr="006A3EC1" w:rsidRDefault="005155EC" w:rsidP="005155EC">
            <w:pPr>
              <w:spacing w:after="0" w:line="240" w:lineRule="auto"/>
              <w:ind w:right="141"/>
              <w:jc w:val="both"/>
              <w:rPr>
                <w:rFonts w:ascii="Times New Roman" w:hAnsi="Times New Roman"/>
                <w:color w:val="000000"/>
              </w:rPr>
            </w:pPr>
            <w:r w:rsidRPr="006A3EC1">
              <w:rPr>
                <w:rFonts w:ascii="Times New Roman" w:hAnsi="Times New Roman"/>
                <w:color w:val="000000"/>
              </w:rPr>
              <w:t>4</w:t>
            </w:r>
          </w:p>
          <w:p w:rsidR="005155EC" w:rsidRPr="006A3EC1" w:rsidRDefault="005155EC" w:rsidP="005155EC">
            <w:pPr>
              <w:spacing w:after="0" w:line="240" w:lineRule="auto"/>
              <w:ind w:right="141"/>
              <w:jc w:val="both"/>
              <w:rPr>
                <w:rFonts w:ascii="Times New Roman" w:hAnsi="Times New Roman"/>
                <w:color w:val="000000"/>
              </w:rPr>
            </w:pPr>
          </w:p>
          <w:p w:rsidR="005155EC" w:rsidRPr="006A3EC1" w:rsidRDefault="005155EC" w:rsidP="005155EC">
            <w:pPr>
              <w:spacing w:after="0" w:line="240" w:lineRule="auto"/>
              <w:ind w:right="141"/>
              <w:jc w:val="both"/>
              <w:rPr>
                <w:rFonts w:ascii="Times New Roman" w:hAnsi="Times New Roman"/>
                <w:color w:val="000000"/>
              </w:rPr>
            </w:pPr>
          </w:p>
          <w:p w:rsidR="005155EC" w:rsidRPr="006A3EC1" w:rsidRDefault="005155EC" w:rsidP="005155EC">
            <w:pPr>
              <w:spacing w:after="0" w:line="240" w:lineRule="auto"/>
              <w:rPr>
                <w:rFonts w:ascii="Times New Roman" w:hAnsi="Times New Roman"/>
                <w:b/>
                <w:color w:val="000000"/>
              </w:rPr>
            </w:pPr>
          </w:p>
        </w:tc>
      </w:tr>
      <w:tr w:rsidR="005155EC" w:rsidRPr="006A3EC1" w:rsidTr="005155EC">
        <w:tc>
          <w:tcPr>
            <w:tcW w:w="1555" w:type="dxa"/>
            <w:vMerge/>
          </w:tcPr>
          <w:p w:rsidR="005155EC" w:rsidRPr="006A3EC1" w:rsidRDefault="005155EC" w:rsidP="005155EC">
            <w:pPr>
              <w:spacing w:after="0" w:line="240" w:lineRule="auto"/>
              <w:jc w:val="center"/>
              <w:rPr>
                <w:rFonts w:ascii="Times New Roman" w:hAnsi="Times New Roman"/>
                <w:b/>
                <w:color w:val="000000"/>
              </w:rPr>
            </w:pPr>
          </w:p>
        </w:tc>
        <w:tc>
          <w:tcPr>
            <w:tcW w:w="5842" w:type="dxa"/>
            <w:vMerge/>
          </w:tcPr>
          <w:p w:rsidR="005155EC" w:rsidRPr="006A3EC1" w:rsidRDefault="005155EC" w:rsidP="005155EC">
            <w:pPr>
              <w:spacing w:after="0" w:line="240" w:lineRule="auto"/>
              <w:jc w:val="center"/>
              <w:rPr>
                <w:rFonts w:ascii="Times New Roman" w:hAnsi="Times New Roman"/>
                <w:b/>
                <w:color w:val="000000"/>
              </w:rPr>
            </w:pP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№10</w:t>
            </w:r>
          </w:p>
          <w:p w:rsidR="005155EC" w:rsidRPr="006A3EC1" w:rsidRDefault="005155EC" w:rsidP="005155EC">
            <w:pPr>
              <w:spacing w:after="0" w:line="240" w:lineRule="auto"/>
              <w:jc w:val="both"/>
              <w:rPr>
                <w:rFonts w:ascii="Times New Roman" w:hAnsi="Times New Roman"/>
                <w:bCs/>
                <w:color w:val="000000"/>
              </w:rPr>
            </w:pPr>
            <w:r w:rsidRPr="006A3EC1">
              <w:rPr>
                <w:rFonts w:ascii="Times New Roman" w:hAnsi="Times New Roman"/>
                <w:b/>
                <w:bCs/>
                <w:color w:val="000000"/>
              </w:rPr>
              <w:t>К какой языковой семье относится современный русский язык? Выберите правильный вариант ответа.</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1)индоевропейской семье языков;</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 xml:space="preserve">2)тюркской семье языков; </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3)уральской семье языков;</w:t>
            </w:r>
          </w:p>
          <w:p w:rsidR="005155EC" w:rsidRPr="006A3EC1" w:rsidRDefault="005155EC" w:rsidP="005155EC">
            <w:pPr>
              <w:spacing w:after="0" w:line="240" w:lineRule="auto"/>
              <w:jc w:val="both"/>
              <w:rPr>
                <w:rFonts w:ascii="Times New Roman" w:hAnsi="Times New Roman"/>
                <w:b/>
                <w:color w:val="000000"/>
              </w:rPr>
            </w:pPr>
            <w:r w:rsidRPr="006A3EC1">
              <w:rPr>
                <w:rFonts w:ascii="Times New Roman" w:hAnsi="Times New Roman"/>
                <w:color w:val="000000"/>
              </w:rPr>
              <w:lastRenderedPageBreak/>
              <w:t>4)финно-угорской семье языков.</w:t>
            </w:r>
          </w:p>
        </w:tc>
        <w:tc>
          <w:tcPr>
            <w:tcW w:w="2268" w:type="dxa"/>
          </w:tcPr>
          <w:p w:rsidR="005155EC" w:rsidRPr="006A3EC1" w:rsidRDefault="005155EC" w:rsidP="005155EC">
            <w:pPr>
              <w:spacing w:after="0" w:line="240" w:lineRule="auto"/>
              <w:ind w:right="141"/>
              <w:jc w:val="both"/>
              <w:rPr>
                <w:rFonts w:ascii="Times New Roman" w:hAnsi="Times New Roman"/>
                <w:color w:val="000000"/>
              </w:rPr>
            </w:pPr>
            <w:r w:rsidRPr="006A3EC1">
              <w:rPr>
                <w:rFonts w:ascii="Times New Roman" w:hAnsi="Times New Roman"/>
                <w:color w:val="000000"/>
              </w:rPr>
              <w:lastRenderedPageBreak/>
              <w:t>1</w:t>
            </w:r>
          </w:p>
          <w:p w:rsidR="005155EC" w:rsidRPr="006A3EC1" w:rsidRDefault="005155EC" w:rsidP="005155EC">
            <w:pPr>
              <w:spacing w:after="0" w:line="240" w:lineRule="auto"/>
              <w:jc w:val="center"/>
              <w:rPr>
                <w:rFonts w:ascii="Times New Roman" w:hAnsi="Times New Roman"/>
                <w:b/>
                <w:color w:val="000000"/>
              </w:rPr>
            </w:pPr>
          </w:p>
          <w:p w:rsidR="005155EC" w:rsidRPr="006A3EC1" w:rsidRDefault="005155EC" w:rsidP="005155EC">
            <w:pPr>
              <w:spacing w:after="0" w:line="240" w:lineRule="auto"/>
              <w:jc w:val="center"/>
              <w:rPr>
                <w:rFonts w:ascii="Times New Roman" w:hAnsi="Times New Roman"/>
                <w:b/>
                <w:color w:val="000000"/>
              </w:rPr>
            </w:pPr>
          </w:p>
          <w:p w:rsidR="005155EC" w:rsidRPr="006A3EC1" w:rsidRDefault="005155EC" w:rsidP="005155EC">
            <w:pPr>
              <w:spacing w:after="0" w:line="240" w:lineRule="auto"/>
              <w:rPr>
                <w:rFonts w:ascii="Times New Roman" w:hAnsi="Times New Roman"/>
                <w:b/>
                <w:color w:val="000000"/>
              </w:rPr>
            </w:pPr>
          </w:p>
        </w:tc>
      </w:tr>
      <w:tr w:rsidR="005155EC" w:rsidRPr="006A3EC1" w:rsidTr="005155EC">
        <w:tc>
          <w:tcPr>
            <w:tcW w:w="1555" w:type="dxa"/>
            <w:vMerge/>
          </w:tcPr>
          <w:p w:rsidR="005155EC" w:rsidRPr="006A3EC1" w:rsidRDefault="005155EC" w:rsidP="005155EC">
            <w:pPr>
              <w:spacing w:after="0" w:line="240" w:lineRule="auto"/>
              <w:jc w:val="center"/>
              <w:rPr>
                <w:rFonts w:ascii="Times New Roman" w:hAnsi="Times New Roman"/>
                <w:b/>
                <w:color w:val="000000"/>
              </w:rPr>
            </w:pPr>
          </w:p>
        </w:tc>
        <w:tc>
          <w:tcPr>
            <w:tcW w:w="5842" w:type="dxa"/>
            <w:vMerge/>
          </w:tcPr>
          <w:p w:rsidR="005155EC" w:rsidRPr="006A3EC1" w:rsidRDefault="005155EC" w:rsidP="005155EC">
            <w:pPr>
              <w:spacing w:after="0" w:line="240" w:lineRule="auto"/>
              <w:jc w:val="center"/>
              <w:rPr>
                <w:rFonts w:ascii="Times New Roman" w:hAnsi="Times New Roman"/>
                <w:b/>
                <w:color w:val="000000"/>
              </w:rPr>
            </w:pP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№11</w:t>
            </w:r>
          </w:p>
          <w:p w:rsidR="005155EC" w:rsidRPr="006A3EC1" w:rsidRDefault="005155EC" w:rsidP="005155EC">
            <w:pPr>
              <w:spacing w:after="0" w:line="240" w:lineRule="auto"/>
              <w:jc w:val="both"/>
              <w:rPr>
                <w:rFonts w:ascii="Times New Roman" w:hAnsi="Times New Roman"/>
                <w:bCs/>
                <w:color w:val="000000"/>
              </w:rPr>
            </w:pPr>
            <w:r w:rsidRPr="006A3EC1">
              <w:rPr>
                <w:rFonts w:ascii="Times New Roman" w:hAnsi="Times New Roman"/>
                <w:b/>
                <w:bCs/>
                <w:color w:val="000000"/>
              </w:rPr>
              <w:t>Найдите неверные утверждения. Выберите правильные варианты ответов.</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1) текст может быть большим или маленьким;</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2) предложения в тексте не связаны между собой;</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3) текст – это высказывание на определённую тему;</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4) текст характеризуется смысловой и структурной целостностью;</w:t>
            </w:r>
          </w:p>
          <w:p w:rsidR="005155EC" w:rsidRPr="006A3EC1" w:rsidRDefault="005155EC" w:rsidP="005155EC">
            <w:pPr>
              <w:spacing w:after="0" w:line="240" w:lineRule="auto"/>
              <w:jc w:val="both"/>
              <w:rPr>
                <w:rFonts w:ascii="Times New Roman" w:hAnsi="Times New Roman"/>
                <w:b/>
                <w:color w:val="000000"/>
              </w:rPr>
            </w:pPr>
            <w:r w:rsidRPr="006A3EC1">
              <w:rPr>
                <w:rFonts w:ascii="Times New Roman" w:hAnsi="Times New Roman"/>
                <w:color w:val="000000"/>
              </w:rPr>
              <w:t>5) в тексте может быть нарушен порядок предложений.</w:t>
            </w:r>
          </w:p>
        </w:tc>
        <w:tc>
          <w:tcPr>
            <w:tcW w:w="2268" w:type="dxa"/>
          </w:tcPr>
          <w:p w:rsidR="005155EC" w:rsidRPr="006A3EC1" w:rsidRDefault="005155EC" w:rsidP="005155EC">
            <w:pPr>
              <w:spacing w:line="240" w:lineRule="auto"/>
              <w:rPr>
                <w:rFonts w:ascii="Times New Roman" w:hAnsi="Times New Roman"/>
                <w:b/>
                <w:color w:val="000000"/>
              </w:rPr>
            </w:pPr>
            <w:r w:rsidRPr="006A3EC1">
              <w:rPr>
                <w:rFonts w:ascii="Times New Roman" w:hAnsi="Times New Roman"/>
                <w:color w:val="000000"/>
              </w:rPr>
              <w:t>2,5</w:t>
            </w:r>
          </w:p>
        </w:tc>
      </w:tr>
      <w:tr w:rsidR="005155EC" w:rsidRPr="006A3EC1" w:rsidTr="005155EC">
        <w:tc>
          <w:tcPr>
            <w:tcW w:w="1555" w:type="dxa"/>
            <w:vMerge w:val="restart"/>
          </w:tcPr>
          <w:p w:rsidR="005155EC" w:rsidRPr="006A3EC1" w:rsidRDefault="005155EC" w:rsidP="005155EC">
            <w:pPr>
              <w:spacing w:after="0" w:line="240" w:lineRule="auto"/>
              <w:rPr>
                <w:rFonts w:ascii="Times New Roman" w:hAnsi="Times New Roman"/>
                <w:b/>
                <w:color w:val="000000"/>
              </w:rPr>
            </w:pPr>
            <w:r w:rsidRPr="006A3EC1">
              <w:rPr>
                <w:rFonts w:ascii="Times New Roman" w:hAnsi="Times New Roman"/>
                <w:color w:val="000000"/>
              </w:rPr>
              <w:t>ОК 05</w:t>
            </w:r>
          </w:p>
        </w:tc>
        <w:tc>
          <w:tcPr>
            <w:tcW w:w="5842" w:type="dxa"/>
            <w:vMerge w:val="restart"/>
          </w:tcPr>
          <w:p w:rsidR="005155EC" w:rsidRPr="006A3EC1" w:rsidRDefault="005155EC" w:rsidP="005155EC">
            <w:pPr>
              <w:spacing w:after="0" w:line="240" w:lineRule="auto"/>
              <w:jc w:val="both"/>
              <w:rPr>
                <w:rFonts w:ascii="Times New Roman" w:hAnsi="Times New Roman"/>
                <w:b/>
                <w:color w:val="000000"/>
              </w:rPr>
            </w:pPr>
            <w:r w:rsidRPr="006A3EC1">
              <w:rPr>
                <w:rFonts w:ascii="Times New Roman" w:hAnsi="Times New Roman"/>
              </w:rPr>
              <w:t>-сформированность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№12</w:t>
            </w:r>
          </w:p>
          <w:p w:rsidR="005155EC" w:rsidRPr="006A3EC1" w:rsidRDefault="005155EC" w:rsidP="005155EC">
            <w:pPr>
              <w:spacing w:after="0" w:line="240" w:lineRule="auto"/>
              <w:rPr>
                <w:rFonts w:ascii="Times New Roman" w:hAnsi="Times New Roman"/>
                <w:b/>
                <w:bCs/>
              </w:rPr>
            </w:pPr>
            <w:r w:rsidRPr="006A3EC1">
              <w:rPr>
                <w:rFonts w:ascii="Times New Roman" w:hAnsi="Times New Roman"/>
                <w:b/>
                <w:bCs/>
              </w:rPr>
              <w:t>Укажите грамматически правильное продолжение предложения. Отыграв первый тайм.</w:t>
            </w:r>
          </w:p>
          <w:p w:rsidR="005155EC" w:rsidRPr="006A3EC1" w:rsidRDefault="005155EC" w:rsidP="005155EC">
            <w:pPr>
              <w:spacing w:after="0" w:line="240" w:lineRule="auto"/>
              <w:rPr>
                <w:rFonts w:ascii="Times New Roman" w:hAnsi="Times New Roman"/>
                <w:b/>
                <w:bCs/>
              </w:rPr>
            </w:pPr>
            <w:r w:rsidRPr="006A3EC1">
              <w:rPr>
                <w:rFonts w:ascii="Times New Roman" w:hAnsi="Times New Roman"/>
                <w:b/>
                <w:bCs/>
              </w:rPr>
              <w:t>Выберите правильный вариант ответа</w:t>
            </w:r>
          </w:p>
          <w:p w:rsidR="005155EC" w:rsidRPr="006A3EC1" w:rsidRDefault="005155EC" w:rsidP="005155EC">
            <w:pPr>
              <w:spacing w:after="0" w:line="240" w:lineRule="auto"/>
              <w:rPr>
                <w:rFonts w:ascii="Times New Roman" w:hAnsi="Times New Roman"/>
              </w:rPr>
            </w:pPr>
            <w:r w:rsidRPr="006A3EC1">
              <w:rPr>
                <w:rFonts w:ascii="Times New Roman" w:hAnsi="Times New Roman"/>
              </w:rPr>
              <w:t xml:space="preserve">1) …он закончился со счётом 1:1. </w:t>
            </w:r>
          </w:p>
          <w:p w:rsidR="005155EC" w:rsidRPr="006A3EC1" w:rsidRDefault="005155EC" w:rsidP="005155EC">
            <w:pPr>
              <w:spacing w:after="0" w:line="240" w:lineRule="auto"/>
              <w:rPr>
                <w:rFonts w:ascii="Times New Roman" w:hAnsi="Times New Roman"/>
              </w:rPr>
            </w:pPr>
            <w:r w:rsidRPr="006A3EC1">
              <w:rPr>
                <w:rFonts w:ascii="Times New Roman" w:hAnsi="Times New Roman"/>
              </w:rPr>
              <w:t xml:space="preserve">2) …футболисты отправились в раздевалку. </w:t>
            </w:r>
          </w:p>
          <w:p w:rsidR="005155EC" w:rsidRPr="006A3EC1" w:rsidRDefault="005155EC" w:rsidP="005155EC">
            <w:pPr>
              <w:spacing w:after="0" w:line="240" w:lineRule="auto"/>
              <w:rPr>
                <w:rFonts w:ascii="Times New Roman" w:hAnsi="Times New Roman"/>
              </w:rPr>
            </w:pPr>
            <w:r w:rsidRPr="006A3EC1">
              <w:rPr>
                <w:rFonts w:ascii="Times New Roman" w:hAnsi="Times New Roman"/>
              </w:rPr>
              <w:t xml:space="preserve">3) …зрители были разочарованы. </w:t>
            </w:r>
          </w:p>
          <w:p w:rsidR="005155EC" w:rsidRPr="006A3EC1" w:rsidRDefault="005155EC" w:rsidP="005155EC">
            <w:pPr>
              <w:spacing w:after="0" w:line="240" w:lineRule="auto"/>
              <w:rPr>
                <w:rFonts w:ascii="Times New Roman" w:hAnsi="Times New Roman"/>
                <w:b/>
                <w:bCs/>
                <w:color w:val="000000"/>
              </w:rPr>
            </w:pPr>
            <w:r w:rsidRPr="006A3EC1">
              <w:rPr>
                <w:rFonts w:ascii="Times New Roman" w:hAnsi="Times New Roman"/>
              </w:rPr>
              <w:t>4) …народу на стадионе поубавилось</w:t>
            </w:r>
          </w:p>
        </w:tc>
        <w:tc>
          <w:tcPr>
            <w:tcW w:w="2268" w:type="dxa"/>
          </w:tcPr>
          <w:p w:rsidR="005155EC" w:rsidRPr="006A3EC1" w:rsidRDefault="005155EC" w:rsidP="005155EC">
            <w:pPr>
              <w:spacing w:after="0" w:line="240" w:lineRule="auto"/>
              <w:ind w:right="141"/>
              <w:jc w:val="both"/>
              <w:rPr>
                <w:rFonts w:ascii="Times New Roman" w:hAnsi="Times New Roman"/>
                <w:b/>
                <w:color w:val="000000"/>
              </w:rPr>
            </w:pPr>
            <w:r w:rsidRPr="006A3EC1">
              <w:rPr>
                <w:rFonts w:ascii="Times New Roman" w:hAnsi="Times New Roman"/>
                <w:color w:val="000000"/>
              </w:rPr>
              <w:t>2</w:t>
            </w:r>
          </w:p>
        </w:tc>
      </w:tr>
      <w:tr w:rsidR="005155EC" w:rsidRPr="006A3EC1" w:rsidTr="005155EC">
        <w:tc>
          <w:tcPr>
            <w:tcW w:w="1555" w:type="dxa"/>
            <w:vMerge/>
          </w:tcPr>
          <w:p w:rsidR="005155EC" w:rsidRPr="006A3EC1" w:rsidRDefault="005155EC" w:rsidP="005155EC">
            <w:pPr>
              <w:spacing w:after="0" w:line="240" w:lineRule="auto"/>
              <w:jc w:val="center"/>
              <w:rPr>
                <w:rFonts w:ascii="Times New Roman" w:hAnsi="Times New Roman"/>
                <w:b/>
                <w:color w:val="000000"/>
              </w:rPr>
            </w:pPr>
          </w:p>
        </w:tc>
        <w:tc>
          <w:tcPr>
            <w:tcW w:w="5842" w:type="dxa"/>
            <w:vMerge/>
          </w:tcPr>
          <w:p w:rsidR="005155EC" w:rsidRPr="006A3EC1" w:rsidRDefault="005155EC" w:rsidP="005155EC">
            <w:pPr>
              <w:spacing w:after="0" w:line="240" w:lineRule="auto"/>
              <w:jc w:val="center"/>
              <w:rPr>
                <w:rFonts w:ascii="Times New Roman" w:hAnsi="Times New Roman"/>
                <w:b/>
                <w:color w:val="000000"/>
              </w:rPr>
            </w:pP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№13</w:t>
            </w:r>
          </w:p>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Расположите предложения так, чтобы получился связный текст.</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1) Это вполне естественно, если учесть, что наиболее деятельным временем года у славян, земледельцев и скотоводов, было именно лето.</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2) Слово </w:t>
            </w:r>
            <w:r w:rsidRPr="006A3EC1">
              <w:rPr>
                <w:rFonts w:ascii="Times New Roman" w:hAnsi="Times New Roman"/>
                <w:i/>
                <w:iCs/>
                <w:color w:val="000000"/>
              </w:rPr>
              <w:t>лето</w:t>
            </w:r>
            <w:r w:rsidRPr="006A3EC1">
              <w:rPr>
                <w:rFonts w:ascii="Times New Roman" w:hAnsi="Times New Roman"/>
                <w:color w:val="000000"/>
              </w:rPr>
              <w:t> в древние времена означало «год».</w:t>
            </w:r>
          </w:p>
          <w:p w:rsidR="005155EC" w:rsidRPr="006A3EC1" w:rsidRDefault="005155EC" w:rsidP="005155EC">
            <w:pPr>
              <w:spacing w:after="0" w:line="240" w:lineRule="auto"/>
              <w:jc w:val="both"/>
              <w:rPr>
                <w:rFonts w:ascii="Times New Roman" w:hAnsi="Times New Roman"/>
                <w:i/>
                <w:iCs/>
                <w:color w:val="000000"/>
              </w:rPr>
            </w:pPr>
            <w:r w:rsidRPr="006A3EC1">
              <w:rPr>
                <w:rFonts w:ascii="Times New Roman" w:hAnsi="Times New Roman"/>
                <w:color w:val="000000"/>
              </w:rPr>
              <w:t>3) В старом же значении слово </w:t>
            </w:r>
            <w:r w:rsidRPr="006A3EC1">
              <w:rPr>
                <w:rFonts w:ascii="Times New Roman" w:hAnsi="Times New Roman"/>
                <w:i/>
                <w:iCs/>
                <w:color w:val="000000"/>
              </w:rPr>
              <w:t>лето</w:t>
            </w:r>
            <w:r w:rsidRPr="006A3EC1">
              <w:rPr>
                <w:rFonts w:ascii="Times New Roman" w:hAnsi="Times New Roman"/>
                <w:color w:val="000000"/>
              </w:rPr>
              <w:t> в настоящее время употребляется только в род. п. мн. ч. в сочетании с числительными начиная с </w:t>
            </w:r>
            <w:r w:rsidRPr="006A3EC1">
              <w:rPr>
                <w:rFonts w:ascii="Times New Roman" w:hAnsi="Times New Roman"/>
                <w:i/>
                <w:iCs/>
                <w:color w:val="000000"/>
              </w:rPr>
              <w:t>пяти (пять, шесть... сто лет)</w:t>
            </w:r>
            <w:r w:rsidRPr="006A3EC1">
              <w:rPr>
                <w:rFonts w:ascii="Times New Roman" w:hAnsi="Times New Roman"/>
                <w:color w:val="000000"/>
              </w:rPr>
              <w:t>, а также в некоторых устойчивых сочетаниях: </w:t>
            </w:r>
            <w:r w:rsidRPr="006A3EC1">
              <w:rPr>
                <w:rFonts w:ascii="Times New Roman" w:hAnsi="Times New Roman"/>
                <w:i/>
                <w:iCs/>
                <w:color w:val="000000"/>
              </w:rPr>
              <w:t>человек преклонных лет, на склоне лет.</w:t>
            </w:r>
          </w:p>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color w:val="000000"/>
              </w:rPr>
              <w:t>4) В современном языке сохранились следы подобного словоупотребления в сложных словах: </w:t>
            </w:r>
            <w:r w:rsidRPr="006A3EC1">
              <w:rPr>
                <w:rFonts w:ascii="Times New Roman" w:hAnsi="Times New Roman"/>
                <w:i/>
                <w:iCs/>
                <w:color w:val="000000"/>
              </w:rPr>
              <w:t>летопись</w:t>
            </w:r>
            <w:r w:rsidRPr="006A3EC1">
              <w:rPr>
                <w:rFonts w:ascii="Times New Roman" w:hAnsi="Times New Roman"/>
                <w:color w:val="000000"/>
              </w:rPr>
              <w:t>, т.е. запись событий по годам, и </w:t>
            </w:r>
            <w:r w:rsidRPr="006A3EC1">
              <w:rPr>
                <w:rFonts w:ascii="Times New Roman" w:hAnsi="Times New Roman"/>
                <w:i/>
                <w:iCs/>
                <w:color w:val="000000"/>
              </w:rPr>
              <w:t>летоисчисление</w:t>
            </w:r>
            <w:r w:rsidRPr="006A3EC1">
              <w:rPr>
                <w:rFonts w:ascii="Times New Roman" w:hAnsi="Times New Roman"/>
                <w:color w:val="000000"/>
              </w:rPr>
              <w:t>.</w:t>
            </w:r>
          </w:p>
        </w:tc>
        <w:tc>
          <w:tcPr>
            <w:tcW w:w="2268" w:type="dxa"/>
          </w:tcPr>
          <w:p w:rsidR="005155EC" w:rsidRPr="006A3EC1" w:rsidRDefault="005155EC" w:rsidP="005155EC">
            <w:pPr>
              <w:spacing w:after="0" w:line="240" w:lineRule="auto"/>
              <w:ind w:right="141"/>
              <w:rPr>
                <w:rFonts w:ascii="Times New Roman" w:hAnsi="Times New Roman"/>
                <w:b/>
                <w:bCs/>
                <w:color w:val="000000"/>
              </w:rPr>
            </w:pPr>
          </w:p>
          <w:p w:rsidR="005155EC" w:rsidRPr="006A3EC1" w:rsidRDefault="005155EC" w:rsidP="005155EC">
            <w:pPr>
              <w:spacing w:after="0" w:line="240" w:lineRule="auto"/>
              <w:ind w:right="141"/>
              <w:rPr>
                <w:rFonts w:ascii="Times New Roman" w:hAnsi="Times New Roman"/>
                <w:bCs/>
                <w:color w:val="000000"/>
              </w:rPr>
            </w:pPr>
            <w:r w:rsidRPr="006A3EC1">
              <w:rPr>
                <w:rFonts w:ascii="Times New Roman" w:hAnsi="Times New Roman"/>
                <w:bCs/>
                <w:color w:val="000000"/>
              </w:rPr>
              <w:t>2134</w:t>
            </w:r>
          </w:p>
        </w:tc>
      </w:tr>
      <w:tr w:rsidR="005155EC" w:rsidRPr="006A3EC1" w:rsidTr="005155EC">
        <w:tc>
          <w:tcPr>
            <w:tcW w:w="1555" w:type="dxa"/>
            <w:vMerge w:val="restart"/>
          </w:tcPr>
          <w:p w:rsidR="005155EC" w:rsidRPr="006A3EC1" w:rsidRDefault="005155EC" w:rsidP="005155EC">
            <w:pPr>
              <w:spacing w:after="0" w:line="240" w:lineRule="auto"/>
              <w:rPr>
                <w:rFonts w:ascii="Times New Roman" w:hAnsi="Times New Roman"/>
                <w:color w:val="000000"/>
              </w:rPr>
            </w:pPr>
            <w:r w:rsidRPr="006A3EC1">
              <w:rPr>
                <w:rFonts w:ascii="Times New Roman" w:hAnsi="Times New Roman"/>
                <w:color w:val="000000"/>
              </w:rPr>
              <w:t>ОК 05</w:t>
            </w:r>
          </w:p>
        </w:tc>
        <w:tc>
          <w:tcPr>
            <w:tcW w:w="5842" w:type="dxa"/>
            <w:vMerge w:val="restart"/>
          </w:tcPr>
          <w:p w:rsidR="005155EC" w:rsidRPr="006A3EC1" w:rsidRDefault="005155EC" w:rsidP="005155EC">
            <w:pPr>
              <w:spacing w:after="0" w:line="240" w:lineRule="auto"/>
              <w:jc w:val="both"/>
              <w:rPr>
                <w:rFonts w:ascii="Times New Roman" w:hAnsi="Times New Roman"/>
                <w:b/>
                <w:color w:val="000000"/>
              </w:rPr>
            </w:pPr>
            <w:r w:rsidRPr="006A3EC1">
              <w:rPr>
                <w:rFonts w:ascii="Times New Roman" w:hAnsi="Times New Roman"/>
                <w:color w:val="000000"/>
              </w:rPr>
              <w:t xml:space="preserve">-совершенствование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w:t>
            </w:r>
            <w:r w:rsidRPr="006A3EC1">
              <w:rPr>
                <w:rFonts w:ascii="Times New Roman" w:hAnsi="Times New Roman"/>
                <w:color w:val="000000"/>
              </w:rPr>
              <w:lastRenderedPageBreak/>
              <w:t>250 до 300 слов); совершенствование умений создавать вторичные тексты (тезисы, аннотация, отзыв, рецензия и другое)</w:t>
            </w: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lastRenderedPageBreak/>
              <w:t>ТЗ №14</w:t>
            </w:r>
          </w:p>
          <w:p w:rsidR="005155EC" w:rsidRPr="006A3EC1" w:rsidRDefault="005155EC" w:rsidP="005155EC">
            <w:pPr>
              <w:spacing w:after="0" w:line="240" w:lineRule="auto"/>
              <w:jc w:val="both"/>
              <w:rPr>
                <w:rFonts w:ascii="Times New Roman" w:hAnsi="Times New Roman"/>
                <w:bCs/>
                <w:color w:val="000000"/>
              </w:rPr>
            </w:pPr>
            <w:r w:rsidRPr="006A3EC1">
              <w:rPr>
                <w:rFonts w:ascii="Times New Roman" w:hAnsi="Times New Roman"/>
                <w:b/>
                <w:bCs/>
                <w:color w:val="000000"/>
              </w:rPr>
              <w:t>Какие виды работы относятся к типам переработки? Выберите правильные варианты ответов.</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 xml:space="preserve">1) переработка первичного текста </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2)резюме</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 xml:space="preserve">3)корректирование </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lastRenderedPageBreak/>
              <w:t>4)выписка</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5)перевод с иностранного языка</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6)план</w:t>
            </w:r>
          </w:p>
        </w:tc>
        <w:tc>
          <w:tcPr>
            <w:tcW w:w="2268" w:type="dxa"/>
          </w:tcPr>
          <w:p w:rsidR="005155EC" w:rsidRPr="006A3EC1" w:rsidRDefault="00F91A53" w:rsidP="005155EC">
            <w:pPr>
              <w:spacing w:after="0" w:line="240" w:lineRule="auto"/>
              <w:ind w:right="141"/>
              <w:rPr>
                <w:rFonts w:ascii="Times New Roman" w:hAnsi="Times New Roman"/>
                <w:b/>
                <w:color w:val="000000"/>
              </w:rPr>
            </w:pPr>
            <w:r>
              <w:rPr>
                <w:rFonts w:ascii="Times New Roman" w:hAnsi="Times New Roman"/>
                <w:color w:val="000000"/>
              </w:rPr>
              <w:lastRenderedPageBreak/>
              <w:t>2,4,6</w:t>
            </w:r>
          </w:p>
        </w:tc>
      </w:tr>
      <w:tr w:rsidR="005155EC" w:rsidRPr="006A3EC1" w:rsidTr="005155EC">
        <w:tc>
          <w:tcPr>
            <w:tcW w:w="1555" w:type="dxa"/>
            <w:vMerge/>
          </w:tcPr>
          <w:p w:rsidR="005155EC" w:rsidRPr="006A3EC1" w:rsidRDefault="005155EC" w:rsidP="005155EC">
            <w:pPr>
              <w:spacing w:after="0" w:line="240" w:lineRule="auto"/>
              <w:jc w:val="center"/>
              <w:rPr>
                <w:rFonts w:ascii="Times New Roman" w:hAnsi="Times New Roman"/>
                <w:b/>
                <w:color w:val="000000"/>
              </w:rPr>
            </w:pPr>
          </w:p>
        </w:tc>
        <w:tc>
          <w:tcPr>
            <w:tcW w:w="5842" w:type="dxa"/>
            <w:vMerge/>
          </w:tcPr>
          <w:p w:rsidR="005155EC" w:rsidRPr="006A3EC1" w:rsidRDefault="005155EC" w:rsidP="005155EC">
            <w:pPr>
              <w:spacing w:after="0" w:line="240" w:lineRule="auto"/>
              <w:jc w:val="center"/>
              <w:rPr>
                <w:rFonts w:ascii="Times New Roman" w:hAnsi="Times New Roman"/>
                <w:b/>
                <w:color w:val="000000"/>
              </w:rPr>
            </w:pP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№15</w:t>
            </w:r>
          </w:p>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Соотнесите связь между наименованием текста и его определением.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411"/>
              <w:gridCol w:w="567"/>
              <w:gridCol w:w="2693"/>
            </w:tblGrid>
            <w:tr w:rsidR="005155EC" w:rsidRPr="006A3EC1" w:rsidTr="005155EC">
              <w:trPr>
                <w:trHeight w:val="251"/>
              </w:trPr>
              <w:tc>
                <w:tcPr>
                  <w:tcW w:w="426"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А</w:t>
                  </w:r>
                </w:p>
              </w:tc>
              <w:tc>
                <w:tcPr>
                  <w:tcW w:w="1411" w:type="dxa"/>
                </w:tcPr>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Тезисы</w:t>
                  </w:r>
                </w:p>
                <w:p w:rsidR="005155EC" w:rsidRPr="006A3EC1" w:rsidRDefault="005155EC" w:rsidP="005155EC">
                  <w:pPr>
                    <w:spacing w:after="0" w:line="240" w:lineRule="auto"/>
                    <w:jc w:val="both"/>
                    <w:rPr>
                      <w:rFonts w:ascii="Times New Roman" w:hAnsi="Times New Roman"/>
                    </w:rPr>
                  </w:pPr>
                </w:p>
              </w:tc>
              <w:tc>
                <w:tcPr>
                  <w:tcW w:w="567"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1</w:t>
                  </w:r>
                </w:p>
              </w:tc>
              <w:tc>
                <w:tcPr>
                  <w:tcW w:w="2693" w:type="dxa"/>
                </w:tcPr>
                <w:p w:rsidR="005155EC" w:rsidRPr="006A3EC1" w:rsidRDefault="005155EC" w:rsidP="005155EC">
                  <w:pPr>
                    <w:widowControl w:val="0"/>
                    <w:tabs>
                      <w:tab w:val="left" w:pos="406"/>
                    </w:tabs>
                    <w:autoSpaceDE w:val="0"/>
                    <w:autoSpaceDN w:val="0"/>
                    <w:spacing w:after="0" w:line="240" w:lineRule="auto"/>
                    <w:jc w:val="both"/>
                    <w:rPr>
                      <w:rFonts w:ascii="Times New Roman" w:eastAsia="Times New Roman" w:hAnsi="Times New Roman"/>
                      <w:color w:val="000000"/>
                      <w:lang w:eastAsia="ru-RU"/>
                    </w:rPr>
                  </w:pPr>
                  <w:r w:rsidRPr="006A3EC1">
                    <w:rPr>
                      <w:rFonts w:ascii="Times New Roman" w:eastAsia="Times New Roman" w:hAnsi="Times New Roman"/>
                      <w:color w:val="000000"/>
                      <w:lang w:eastAsia="ru-RU"/>
                    </w:rPr>
                    <w:t>Анализ или оценка положительных и отрицательных сторон.</w:t>
                  </w:r>
                </w:p>
              </w:tc>
            </w:tr>
            <w:tr w:rsidR="005155EC" w:rsidRPr="006A3EC1" w:rsidTr="005155EC">
              <w:tc>
                <w:tcPr>
                  <w:tcW w:w="426"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Б</w:t>
                  </w:r>
                </w:p>
              </w:tc>
              <w:tc>
                <w:tcPr>
                  <w:tcW w:w="1411" w:type="dxa"/>
                </w:tcPr>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Отзыв</w:t>
                  </w:r>
                </w:p>
                <w:p w:rsidR="005155EC" w:rsidRPr="006A3EC1" w:rsidRDefault="005155EC" w:rsidP="005155EC">
                  <w:pPr>
                    <w:spacing w:after="0" w:line="240" w:lineRule="auto"/>
                    <w:jc w:val="both"/>
                    <w:rPr>
                      <w:rFonts w:ascii="Times New Roman" w:hAnsi="Times New Roman"/>
                    </w:rPr>
                  </w:pPr>
                </w:p>
              </w:tc>
              <w:tc>
                <w:tcPr>
                  <w:tcW w:w="567"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2</w:t>
                  </w:r>
                </w:p>
              </w:tc>
              <w:tc>
                <w:tcPr>
                  <w:tcW w:w="2693"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color w:val="000000"/>
                    </w:rPr>
                    <w:t>Краткое изложение основных мыслей и положения произведения.</w:t>
                  </w:r>
                </w:p>
              </w:tc>
            </w:tr>
            <w:tr w:rsidR="005155EC" w:rsidRPr="006A3EC1" w:rsidTr="005155EC">
              <w:tc>
                <w:tcPr>
                  <w:tcW w:w="426"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В</w:t>
                  </w:r>
                </w:p>
              </w:tc>
              <w:tc>
                <w:tcPr>
                  <w:tcW w:w="1411" w:type="dxa"/>
                </w:tcPr>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 xml:space="preserve">Аннотация </w:t>
                  </w:r>
                </w:p>
                <w:p w:rsidR="005155EC" w:rsidRPr="006A3EC1" w:rsidRDefault="005155EC" w:rsidP="005155EC">
                  <w:pPr>
                    <w:spacing w:after="0" w:line="240" w:lineRule="auto"/>
                    <w:jc w:val="both"/>
                    <w:rPr>
                      <w:rFonts w:ascii="Times New Roman" w:hAnsi="Times New Roman"/>
                    </w:rPr>
                  </w:pPr>
                </w:p>
              </w:tc>
              <w:tc>
                <w:tcPr>
                  <w:tcW w:w="567"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3</w:t>
                  </w:r>
                </w:p>
              </w:tc>
              <w:tc>
                <w:tcPr>
                  <w:tcW w:w="2693"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color w:val="000000"/>
                    </w:rPr>
                    <w:t>Суждение, мнение, содержащее оценку чего-либо.</w:t>
                  </w:r>
                </w:p>
              </w:tc>
            </w:tr>
            <w:tr w:rsidR="005155EC" w:rsidRPr="006A3EC1" w:rsidTr="005155EC">
              <w:tc>
                <w:tcPr>
                  <w:tcW w:w="426"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Г</w:t>
                  </w:r>
                </w:p>
              </w:tc>
              <w:tc>
                <w:tcPr>
                  <w:tcW w:w="1411" w:type="dxa"/>
                </w:tcPr>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Рецензия</w:t>
                  </w:r>
                </w:p>
                <w:p w:rsidR="005155EC" w:rsidRPr="006A3EC1" w:rsidRDefault="005155EC" w:rsidP="005155EC">
                  <w:pPr>
                    <w:spacing w:after="0" w:line="240" w:lineRule="auto"/>
                    <w:jc w:val="both"/>
                    <w:rPr>
                      <w:rFonts w:ascii="Times New Roman" w:hAnsi="Times New Roman"/>
                    </w:rPr>
                  </w:pPr>
                </w:p>
              </w:tc>
              <w:tc>
                <w:tcPr>
                  <w:tcW w:w="567"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4</w:t>
                  </w:r>
                </w:p>
              </w:tc>
              <w:tc>
                <w:tcPr>
                  <w:tcW w:w="2693" w:type="dxa"/>
                </w:tcPr>
                <w:p w:rsidR="005155EC" w:rsidRPr="006A3EC1" w:rsidRDefault="005155EC" w:rsidP="005155EC">
                  <w:pPr>
                    <w:spacing w:after="0" w:line="240" w:lineRule="auto"/>
                    <w:jc w:val="both"/>
                    <w:rPr>
                      <w:rFonts w:ascii="Times New Roman" w:hAnsi="Times New Roman"/>
                      <w:b/>
                    </w:rPr>
                  </w:pPr>
                  <w:r w:rsidRPr="006A3EC1">
                    <w:rPr>
                      <w:rFonts w:ascii="Times New Roman" w:hAnsi="Times New Roman"/>
                      <w:color w:val="000000"/>
                    </w:rPr>
                    <w:t>Краткое содержание произведения.</w:t>
                  </w:r>
                </w:p>
              </w:tc>
            </w:tr>
          </w:tbl>
          <w:p w:rsidR="005155EC" w:rsidRPr="006A3EC1" w:rsidRDefault="005155EC" w:rsidP="005155EC">
            <w:pPr>
              <w:spacing w:after="0" w:line="240" w:lineRule="auto"/>
              <w:jc w:val="both"/>
              <w:rPr>
                <w:rFonts w:ascii="Times New Roman" w:hAnsi="Times New Roman"/>
                <w:b/>
                <w:bCs/>
                <w:color w:val="000000"/>
              </w:rPr>
            </w:pPr>
          </w:p>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8"/>
              <w:gridCol w:w="1239"/>
              <w:gridCol w:w="1239"/>
              <w:gridCol w:w="1239"/>
            </w:tblGrid>
            <w:tr w:rsidR="005155EC" w:rsidRPr="006A3EC1" w:rsidTr="005155EC">
              <w:tc>
                <w:tcPr>
                  <w:tcW w:w="1238"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А</w:t>
                  </w:r>
                </w:p>
              </w:tc>
              <w:tc>
                <w:tcPr>
                  <w:tcW w:w="1239"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Б</w:t>
                  </w:r>
                </w:p>
              </w:tc>
              <w:tc>
                <w:tcPr>
                  <w:tcW w:w="1239"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В</w:t>
                  </w:r>
                </w:p>
              </w:tc>
              <w:tc>
                <w:tcPr>
                  <w:tcW w:w="1239"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Г</w:t>
                  </w:r>
                </w:p>
              </w:tc>
            </w:tr>
            <w:tr w:rsidR="005155EC" w:rsidRPr="006A3EC1" w:rsidTr="005155EC">
              <w:tc>
                <w:tcPr>
                  <w:tcW w:w="1238" w:type="dxa"/>
                </w:tcPr>
                <w:p w:rsidR="005155EC" w:rsidRPr="006A3EC1" w:rsidRDefault="005155EC" w:rsidP="005155EC">
                  <w:pPr>
                    <w:spacing w:after="0" w:line="240" w:lineRule="auto"/>
                    <w:jc w:val="both"/>
                    <w:rPr>
                      <w:rFonts w:ascii="Times New Roman" w:hAnsi="Times New Roman"/>
                    </w:rPr>
                  </w:pPr>
                </w:p>
              </w:tc>
              <w:tc>
                <w:tcPr>
                  <w:tcW w:w="1239" w:type="dxa"/>
                </w:tcPr>
                <w:p w:rsidR="005155EC" w:rsidRPr="006A3EC1" w:rsidRDefault="005155EC" w:rsidP="005155EC">
                  <w:pPr>
                    <w:spacing w:after="0" w:line="240" w:lineRule="auto"/>
                    <w:jc w:val="both"/>
                    <w:rPr>
                      <w:rFonts w:ascii="Times New Roman" w:hAnsi="Times New Roman"/>
                    </w:rPr>
                  </w:pPr>
                </w:p>
              </w:tc>
              <w:tc>
                <w:tcPr>
                  <w:tcW w:w="1239" w:type="dxa"/>
                </w:tcPr>
                <w:p w:rsidR="005155EC" w:rsidRPr="006A3EC1" w:rsidRDefault="005155EC" w:rsidP="005155EC">
                  <w:pPr>
                    <w:spacing w:after="0" w:line="240" w:lineRule="auto"/>
                    <w:jc w:val="both"/>
                    <w:rPr>
                      <w:rFonts w:ascii="Times New Roman" w:hAnsi="Times New Roman"/>
                    </w:rPr>
                  </w:pPr>
                </w:p>
              </w:tc>
              <w:tc>
                <w:tcPr>
                  <w:tcW w:w="1239" w:type="dxa"/>
                </w:tcPr>
                <w:p w:rsidR="005155EC" w:rsidRPr="006A3EC1" w:rsidRDefault="005155EC" w:rsidP="005155EC">
                  <w:pPr>
                    <w:spacing w:after="0" w:line="240" w:lineRule="auto"/>
                    <w:jc w:val="both"/>
                    <w:rPr>
                      <w:rFonts w:ascii="Times New Roman" w:hAnsi="Times New Roman"/>
                    </w:rPr>
                  </w:pPr>
                </w:p>
              </w:tc>
            </w:tr>
          </w:tbl>
          <w:p w:rsidR="005155EC" w:rsidRPr="006A3EC1" w:rsidRDefault="005155EC" w:rsidP="005155EC">
            <w:pPr>
              <w:spacing w:after="0" w:line="240" w:lineRule="auto"/>
              <w:jc w:val="both"/>
              <w:rPr>
                <w:rFonts w:ascii="Times New Roman" w:hAnsi="Times New Roman"/>
                <w:b/>
                <w:color w:val="000000"/>
              </w:rPr>
            </w:pPr>
          </w:p>
        </w:tc>
        <w:tc>
          <w:tcPr>
            <w:tcW w:w="2268" w:type="dxa"/>
          </w:tcPr>
          <w:p w:rsidR="005155EC" w:rsidRPr="006A3EC1" w:rsidRDefault="005155EC" w:rsidP="005155EC">
            <w:pPr>
              <w:spacing w:after="0" w:line="240" w:lineRule="auto"/>
              <w:rPr>
                <w:rFonts w:ascii="Times New Roman" w:hAnsi="Times New Roman"/>
                <w:bCs/>
                <w:color w:val="000000"/>
              </w:rPr>
            </w:pPr>
            <w:r w:rsidRPr="006A3EC1">
              <w:rPr>
                <w:rFonts w:ascii="Times New Roman" w:hAnsi="Times New Roman"/>
                <w:bCs/>
                <w:color w:val="000000"/>
              </w:rPr>
              <w:t>1</w:t>
            </w:r>
            <w:r w:rsidRPr="006A3EC1">
              <w:rPr>
                <w:rFonts w:ascii="Times New Roman" w:hAnsi="Times New Roman"/>
                <w:bCs/>
                <w:color w:val="000000"/>
                <w:lang w:val="en-US"/>
              </w:rPr>
              <w:t>-</w:t>
            </w:r>
            <w:r w:rsidRPr="006A3EC1">
              <w:rPr>
                <w:rFonts w:ascii="Times New Roman" w:hAnsi="Times New Roman"/>
                <w:bCs/>
                <w:color w:val="000000"/>
              </w:rPr>
              <w:t>Г</w:t>
            </w:r>
          </w:p>
          <w:p w:rsidR="005155EC" w:rsidRPr="006A3EC1" w:rsidRDefault="005155EC" w:rsidP="005155EC">
            <w:pPr>
              <w:spacing w:after="0" w:line="240" w:lineRule="auto"/>
              <w:rPr>
                <w:rFonts w:ascii="Times New Roman" w:hAnsi="Times New Roman"/>
                <w:bCs/>
                <w:color w:val="000000"/>
              </w:rPr>
            </w:pPr>
            <w:r w:rsidRPr="006A3EC1">
              <w:rPr>
                <w:rFonts w:ascii="Times New Roman" w:hAnsi="Times New Roman"/>
                <w:bCs/>
                <w:color w:val="000000"/>
              </w:rPr>
              <w:t>2</w:t>
            </w:r>
            <w:r w:rsidRPr="006A3EC1">
              <w:rPr>
                <w:rFonts w:ascii="Times New Roman" w:hAnsi="Times New Roman"/>
                <w:bCs/>
                <w:color w:val="000000"/>
                <w:lang w:val="en-US"/>
              </w:rPr>
              <w:t>-</w:t>
            </w:r>
            <w:r w:rsidRPr="006A3EC1">
              <w:rPr>
                <w:rFonts w:ascii="Times New Roman" w:hAnsi="Times New Roman"/>
                <w:bCs/>
                <w:color w:val="000000"/>
              </w:rPr>
              <w:t>А</w:t>
            </w:r>
          </w:p>
          <w:p w:rsidR="005155EC" w:rsidRPr="006A3EC1" w:rsidRDefault="005155EC" w:rsidP="005155EC">
            <w:pPr>
              <w:spacing w:after="0" w:line="240" w:lineRule="auto"/>
              <w:rPr>
                <w:rFonts w:ascii="Times New Roman" w:hAnsi="Times New Roman"/>
                <w:bCs/>
                <w:color w:val="000000"/>
              </w:rPr>
            </w:pPr>
            <w:r w:rsidRPr="006A3EC1">
              <w:rPr>
                <w:rFonts w:ascii="Times New Roman" w:hAnsi="Times New Roman"/>
                <w:bCs/>
                <w:color w:val="000000"/>
              </w:rPr>
              <w:t>3</w:t>
            </w:r>
            <w:r w:rsidRPr="006A3EC1">
              <w:rPr>
                <w:rFonts w:ascii="Times New Roman" w:hAnsi="Times New Roman"/>
                <w:bCs/>
                <w:color w:val="000000"/>
                <w:lang w:val="en-US"/>
              </w:rPr>
              <w:t>-</w:t>
            </w:r>
            <w:r w:rsidRPr="006A3EC1">
              <w:rPr>
                <w:rFonts w:ascii="Times New Roman" w:hAnsi="Times New Roman"/>
                <w:bCs/>
                <w:color w:val="000000"/>
              </w:rPr>
              <w:t>Б</w:t>
            </w:r>
          </w:p>
          <w:p w:rsidR="005155EC" w:rsidRPr="006A3EC1" w:rsidRDefault="005155EC" w:rsidP="005155EC">
            <w:pPr>
              <w:spacing w:after="0" w:line="240" w:lineRule="auto"/>
              <w:rPr>
                <w:rFonts w:ascii="Times New Roman" w:hAnsi="Times New Roman"/>
                <w:b/>
                <w:color w:val="000000"/>
              </w:rPr>
            </w:pPr>
            <w:r w:rsidRPr="006A3EC1">
              <w:rPr>
                <w:rFonts w:ascii="Times New Roman" w:hAnsi="Times New Roman"/>
                <w:bCs/>
                <w:color w:val="000000"/>
              </w:rPr>
              <w:t>4</w:t>
            </w:r>
            <w:r w:rsidRPr="006A3EC1">
              <w:rPr>
                <w:rFonts w:ascii="Times New Roman" w:hAnsi="Times New Roman"/>
                <w:bCs/>
                <w:color w:val="000000"/>
                <w:lang w:val="en-US"/>
              </w:rPr>
              <w:t>-</w:t>
            </w:r>
            <w:r w:rsidRPr="006A3EC1">
              <w:rPr>
                <w:rFonts w:ascii="Times New Roman" w:hAnsi="Times New Roman"/>
                <w:bCs/>
                <w:color w:val="000000"/>
              </w:rPr>
              <w:t>В</w:t>
            </w:r>
          </w:p>
        </w:tc>
      </w:tr>
      <w:tr w:rsidR="005155EC" w:rsidRPr="006A3EC1" w:rsidTr="005155EC">
        <w:tc>
          <w:tcPr>
            <w:tcW w:w="1555" w:type="dxa"/>
            <w:vMerge/>
          </w:tcPr>
          <w:p w:rsidR="005155EC" w:rsidRPr="006A3EC1" w:rsidRDefault="005155EC" w:rsidP="005155EC">
            <w:pPr>
              <w:spacing w:after="0" w:line="240" w:lineRule="auto"/>
              <w:jc w:val="center"/>
              <w:rPr>
                <w:rFonts w:ascii="Times New Roman" w:hAnsi="Times New Roman"/>
                <w:b/>
                <w:color w:val="000000"/>
              </w:rPr>
            </w:pPr>
          </w:p>
        </w:tc>
        <w:tc>
          <w:tcPr>
            <w:tcW w:w="5842" w:type="dxa"/>
            <w:vMerge/>
          </w:tcPr>
          <w:p w:rsidR="005155EC" w:rsidRPr="006A3EC1" w:rsidRDefault="005155EC" w:rsidP="005155EC">
            <w:pPr>
              <w:spacing w:after="0" w:line="240" w:lineRule="auto"/>
              <w:jc w:val="center"/>
              <w:rPr>
                <w:rFonts w:ascii="Times New Roman" w:hAnsi="Times New Roman"/>
                <w:b/>
                <w:color w:val="000000"/>
              </w:rPr>
            </w:pP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 xml:space="preserve">ТЗ №16 </w:t>
            </w:r>
          </w:p>
          <w:p w:rsidR="005155EC" w:rsidRPr="006A3EC1" w:rsidRDefault="005155EC" w:rsidP="005155EC">
            <w:pPr>
              <w:shd w:val="clear" w:color="auto" w:fill="FFFFFF"/>
              <w:spacing w:after="0" w:line="240" w:lineRule="auto"/>
              <w:rPr>
                <w:rFonts w:ascii="Times New Roman" w:eastAsia="Times New Roman" w:hAnsi="Times New Roman"/>
                <w:color w:val="000000"/>
                <w:lang w:eastAsia="ru-RU"/>
              </w:rPr>
            </w:pPr>
            <w:r w:rsidRPr="006A3EC1">
              <w:rPr>
                <w:rFonts w:ascii="Times New Roman" w:eastAsia="Times New Roman" w:hAnsi="Times New Roman"/>
                <w:b/>
                <w:bCs/>
                <w:color w:val="000000"/>
                <w:lang w:eastAsia="ru-RU"/>
              </w:rPr>
              <w:t>В одном из выделенных слов допущена ошибка в образовании формы слова. Исправьте ошибку и запишите слово правильно.</w:t>
            </w:r>
          </w:p>
          <w:p w:rsidR="005155EC" w:rsidRPr="006A3EC1" w:rsidRDefault="005155EC" w:rsidP="005155EC">
            <w:pPr>
              <w:shd w:val="clear" w:color="auto" w:fill="FFFFFF"/>
              <w:spacing w:after="0" w:line="240" w:lineRule="auto"/>
              <w:rPr>
                <w:rFonts w:ascii="Times New Roman" w:eastAsia="Times New Roman" w:hAnsi="Times New Roman"/>
                <w:color w:val="000000"/>
                <w:lang w:eastAsia="ru-RU"/>
              </w:rPr>
            </w:pPr>
            <w:r w:rsidRPr="006A3EC1">
              <w:rPr>
                <w:rFonts w:ascii="Times New Roman" w:eastAsia="Times New Roman" w:hAnsi="Times New Roman"/>
                <w:color w:val="000000"/>
                <w:lang w:eastAsia="ru-RU"/>
              </w:rPr>
              <w:t>1) строгие ТРЕНЕРЫ</w:t>
            </w:r>
          </w:p>
          <w:p w:rsidR="005155EC" w:rsidRPr="006A3EC1" w:rsidRDefault="005155EC" w:rsidP="005155EC">
            <w:pPr>
              <w:shd w:val="clear" w:color="auto" w:fill="FFFFFF"/>
              <w:spacing w:after="0" w:line="240" w:lineRule="auto"/>
              <w:rPr>
                <w:rFonts w:ascii="Times New Roman" w:eastAsia="Times New Roman" w:hAnsi="Times New Roman"/>
                <w:color w:val="000000"/>
                <w:lang w:eastAsia="ru-RU"/>
              </w:rPr>
            </w:pPr>
            <w:r w:rsidRPr="006A3EC1">
              <w:rPr>
                <w:rFonts w:ascii="Times New Roman" w:eastAsia="Times New Roman" w:hAnsi="Times New Roman"/>
                <w:color w:val="000000"/>
                <w:lang w:eastAsia="ru-RU"/>
              </w:rPr>
              <w:t>2) несколько БЛЮДЕЦ</w:t>
            </w:r>
          </w:p>
          <w:p w:rsidR="005155EC" w:rsidRPr="006A3EC1" w:rsidRDefault="005155EC" w:rsidP="005155EC">
            <w:pPr>
              <w:shd w:val="clear" w:color="auto" w:fill="FFFFFF"/>
              <w:spacing w:after="0" w:line="240" w:lineRule="auto"/>
              <w:rPr>
                <w:rFonts w:ascii="Times New Roman" w:eastAsia="Times New Roman" w:hAnsi="Times New Roman"/>
                <w:color w:val="000000"/>
                <w:lang w:eastAsia="ru-RU"/>
              </w:rPr>
            </w:pPr>
            <w:r w:rsidRPr="006A3EC1">
              <w:rPr>
                <w:rFonts w:ascii="Times New Roman" w:eastAsia="Times New Roman" w:hAnsi="Times New Roman"/>
                <w:color w:val="000000"/>
                <w:lang w:eastAsia="ru-RU"/>
              </w:rPr>
              <w:t>3) БЕЖИ в магазин</w:t>
            </w:r>
          </w:p>
        </w:tc>
        <w:tc>
          <w:tcPr>
            <w:tcW w:w="2268" w:type="dxa"/>
          </w:tcPr>
          <w:p w:rsidR="005155EC" w:rsidRPr="006A3EC1" w:rsidRDefault="005155EC" w:rsidP="005155EC">
            <w:pPr>
              <w:spacing w:line="240" w:lineRule="auto"/>
              <w:rPr>
                <w:rFonts w:ascii="Times New Roman" w:hAnsi="Times New Roman"/>
              </w:rPr>
            </w:pPr>
            <w:r w:rsidRPr="006A3EC1">
              <w:rPr>
                <w:rFonts w:ascii="Times New Roman" w:hAnsi="Times New Roman"/>
              </w:rPr>
              <w:t>беги</w:t>
            </w:r>
          </w:p>
          <w:p w:rsidR="005155EC" w:rsidRPr="006A3EC1" w:rsidRDefault="005155EC" w:rsidP="005155EC">
            <w:pPr>
              <w:spacing w:after="0" w:line="240" w:lineRule="auto"/>
              <w:jc w:val="center"/>
              <w:rPr>
                <w:rFonts w:ascii="Times New Roman" w:hAnsi="Times New Roman"/>
                <w:b/>
                <w:color w:val="000000"/>
              </w:rPr>
            </w:pPr>
          </w:p>
        </w:tc>
      </w:tr>
      <w:tr w:rsidR="005155EC" w:rsidRPr="006A3EC1" w:rsidTr="005155EC">
        <w:tc>
          <w:tcPr>
            <w:tcW w:w="1555" w:type="dxa"/>
            <w:vMerge/>
          </w:tcPr>
          <w:p w:rsidR="005155EC" w:rsidRPr="006A3EC1" w:rsidRDefault="005155EC" w:rsidP="005155EC">
            <w:pPr>
              <w:spacing w:after="0" w:line="240" w:lineRule="auto"/>
              <w:jc w:val="center"/>
              <w:rPr>
                <w:rFonts w:ascii="Times New Roman" w:hAnsi="Times New Roman"/>
                <w:b/>
                <w:color w:val="000000"/>
              </w:rPr>
            </w:pPr>
          </w:p>
        </w:tc>
        <w:tc>
          <w:tcPr>
            <w:tcW w:w="5842" w:type="dxa"/>
            <w:vMerge/>
          </w:tcPr>
          <w:p w:rsidR="005155EC" w:rsidRPr="006A3EC1" w:rsidRDefault="005155EC" w:rsidP="005155EC">
            <w:pPr>
              <w:spacing w:after="0" w:line="240" w:lineRule="auto"/>
              <w:jc w:val="center"/>
              <w:rPr>
                <w:rFonts w:ascii="Times New Roman" w:hAnsi="Times New Roman"/>
                <w:b/>
                <w:color w:val="000000"/>
              </w:rPr>
            </w:pP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№17</w:t>
            </w:r>
          </w:p>
          <w:p w:rsidR="005155EC" w:rsidRPr="006A3EC1" w:rsidRDefault="005155EC" w:rsidP="005155EC">
            <w:pPr>
              <w:shd w:val="clear" w:color="auto" w:fill="FFFFFF"/>
              <w:spacing w:after="0" w:line="240" w:lineRule="auto"/>
              <w:jc w:val="both"/>
              <w:rPr>
                <w:rFonts w:ascii="Times New Roman" w:eastAsia="Times New Roman" w:hAnsi="Times New Roman"/>
                <w:color w:val="212529"/>
              </w:rPr>
            </w:pPr>
            <w:r w:rsidRPr="006A3EC1">
              <w:rPr>
                <w:rFonts w:ascii="Times New Roman" w:eastAsia="Times New Roman" w:hAnsi="Times New Roman"/>
                <w:b/>
                <w:bCs/>
                <w:color w:val="212529"/>
              </w:rPr>
              <w:t>Выберите языковые средства, разрушающие чистоту речи.</w:t>
            </w:r>
            <w:r w:rsidRPr="006A3EC1">
              <w:rPr>
                <w:rFonts w:ascii="Times New Roman" w:hAnsi="Times New Roman"/>
                <w:b/>
                <w:bCs/>
                <w:color w:val="000000"/>
              </w:rPr>
              <w:t xml:space="preserve"> Выберите правильные варианты ответов</w:t>
            </w:r>
          </w:p>
          <w:p w:rsidR="005155EC" w:rsidRPr="006A3EC1" w:rsidRDefault="005155EC" w:rsidP="005155EC">
            <w:pPr>
              <w:shd w:val="clear" w:color="auto" w:fill="FFFFFF"/>
              <w:spacing w:after="0" w:line="240" w:lineRule="auto"/>
              <w:jc w:val="both"/>
              <w:rPr>
                <w:rFonts w:ascii="Times New Roman" w:eastAsia="Times New Roman" w:hAnsi="Times New Roman"/>
                <w:color w:val="212529"/>
              </w:rPr>
            </w:pPr>
            <w:r w:rsidRPr="006A3EC1">
              <w:rPr>
                <w:rFonts w:ascii="Times New Roman" w:eastAsia="Times New Roman" w:hAnsi="Times New Roman"/>
                <w:color w:val="212529"/>
              </w:rPr>
              <w:t xml:space="preserve">1) диалектизмы; </w:t>
            </w:r>
          </w:p>
          <w:p w:rsidR="005155EC" w:rsidRPr="006A3EC1" w:rsidRDefault="005155EC" w:rsidP="005155EC">
            <w:pPr>
              <w:spacing w:after="0" w:line="240" w:lineRule="auto"/>
              <w:jc w:val="both"/>
              <w:rPr>
                <w:rFonts w:ascii="Times New Roman" w:eastAsia="Times New Roman" w:hAnsi="Times New Roman"/>
                <w:color w:val="212529"/>
              </w:rPr>
            </w:pPr>
            <w:r w:rsidRPr="006A3EC1">
              <w:rPr>
                <w:rFonts w:ascii="Times New Roman" w:eastAsia="Times New Roman" w:hAnsi="Times New Roman"/>
                <w:color w:val="212529"/>
              </w:rPr>
              <w:t>2) неологизмы</w:t>
            </w:r>
          </w:p>
          <w:p w:rsidR="005155EC" w:rsidRPr="006A3EC1" w:rsidRDefault="005155EC" w:rsidP="005155EC">
            <w:pPr>
              <w:spacing w:after="0" w:line="240" w:lineRule="auto"/>
              <w:jc w:val="both"/>
              <w:rPr>
                <w:rFonts w:ascii="Times New Roman" w:eastAsia="Times New Roman" w:hAnsi="Times New Roman"/>
                <w:color w:val="212529"/>
              </w:rPr>
            </w:pPr>
            <w:r w:rsidRPr="006A3EC1">
              <w:rPr>
                <w:rFonts w:ascii="Times New Roman" w:eastAsia="Times New Roman" w:hAnsi="Times New Roman"/>
                <w:color w:val="212529"/>
              </w:rPr>
              <w:t>3) архаизмы;</w:t>
            </w:r>
          </w:p>
          <w:p w:rsidR="005155EC" w:rsidRPr="006A3EC1" w:rsidRDefault="005155EC" w:rsidP="005155EC">
            <w:pPr>
              <w:spacing w:after="0" w:line="240" w:lineRule="auto"/>
              <w:jc w:val="both"/>
              <w:rPr>
                <w:rFonts w:ascii="Times New Roman" w:hAnsi="Times New Roman"/>
                <w:b/>
                <w:color w:val="000000"/>
              </w:rPr>
            </w:pPr>
            <w:r w:rsidRPr="006A3EC1">
              <w:rPr>
                <w:rFonts w:ascii="Times New Roman" w:eastAsia="Times New Roman" w:hAnsi="Times New Roman"/>
                <w:color w:val="212529"/>
              </w:rPr>
              <w:t>4) жаргонизмы.</w:t>
            </w:r>
          </w:p>
        </w:tc>
        <w:tc>
          <w:tcPr>
            <w:tcW w:w="2268" w:type="dxa"/>
          </w:tcPr>
          <w:p w:rsidR="005155EC" w:rsidRPr="006A3EC1" w:rsidRDefault="005155EC" w:rsidP="005155EC">
            <w:pPr>
              <w:spacing w:after="0" w:line="240" w:lineRule="auto"/>
              <w:rPr>
                <w:rFonts w:ascii="Times New Roman" w:hAnsi="Times New Roman"/>
                <w:b/>
                <w:color w:val="000000"/>
              </w:rPr>
            </w:pPr>
            <w:r w:rsidRPr="006A3EC1">
              <w:rPr>
                <w:rFonts w:ascii="Times New Roman" w:hAnsi="Times New Roman"/>
              </w:rPr>
              <w:t>1,4</w:t>
            </w:r>
          </w:p>
        </w:tc>
      </w:tr>
      <w:tr w:rsidR="005155EC" w:rsidRPr="006A3EC1" w:rsidTr="005155EC">
        <w:tc>
          <w:tcPr>
            <w:tcW w:w="1555" w:type="dxa"/>
            <w:vMerge w:val="restart"/>
          </w:tcPr>
          <w:p w:rsidR="005155EC" w:rsidRPr="006A3EC1" w:rsidRDefault="005155EC" w:rsidP="005155EC">
            <w:pPr>
              <w:spacing w:after="0" w:line="240" w:lineRule="auto"/>
              <w:rPr>
                <w:rFonts w:ascii="Times New Roman" w:hAnsi="Times New Roman"/>
                <w:b/>
                <w:color w:val="000000"/>
              </w:rPr>
            </w:pPr>
            <w:r w:rsidRPr="006A3EC1">
              <w:rPr>
                <w:rFonts w:ascii="Times New Roman" w:hAnsi="Times New Roman"/>
                <w:color w:val="000000"/>
              </w:rPr>
              <w:t>ОК 09</w:t>
            </w:r>
          </w:p>
        </w:tc>
        <w:tc>
          <w:tcPr>
            <w:tcW w:w="5842" w:type="dxa"/>
            <w:vMerge w:val="restart"/>
          </w:tcPr>
          <w:p w:rsidR="005155EC" w:rsidRPr="006A3EC1" w:rsidRDefault="005155EC" w:rsidP="005155EC">
            <w:pPr>
              <w:spacing w:after="0" w:line="240" w:lineRule="auto"/>
              <w:jc w:val="both"/>
              <w:rPr>
                <w:rFonts w:ascii="Times New Roman" w:hAnsi="Times New Roman"/>
                <w:b/>
                <w:color w:val="000000"/>
              </w:rPr>
            </w:pPr>
            <w:r w:rsidRPr="006A3EC1">
              <w:rPr>
                <w:rFonts w:ascii="Times New Roman" w:hAnsi="Times New Roman"/>
                <w:color w:val="000000"/>
              </w:rPr>
              <w:t xml:space="preserve">-обобщение знаний о языке как системе, его основных единицах и уровнях; обогащение словарного запаса, </w:t>
            </w:r>
            <w:r w:rsidRPr="006A3EC1">
              <w:rPr>
                <w:rFonts w:ascii="Times New Roman" w:hAnsi="Times New Roman"/>
                <w:color w:val="000000"/>
              </w:rPr>
              <w:lastRenderedPageBreak/>
              <w:t>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lastRenderedPageBreak/>
              <w:t>ТЗ №18</w:t>
            </w:r>
          </w:p>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 xml:space="preserve">Какие из единиц языка относятся к номинативному </w:t>
            </w:r>
            <w:r w:rsidRPr="006A3EC1">
              <w:rPr>
                <w:rFonts w:ascii="Times New Roman" w:hAnsi="Times New Roman"/>
                <w:b/>
                <w:bCs/>
                <w:color w:val="000000"/>
              </w:rPr>
              <w:lastRenderedPageBreak/>
              <w:t>уровню? Выберите правильный вариант ответа.</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1) фонема</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2) слово</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 xml:space="preserve">3) фразеологизм </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 xml:space="preserve">4) предложение </w:t>
            </w:r>
          </w:p>
          <w:p w:rsidR="005155EC" w:rsidRPr="006A3EC1" w:rsidRDefault="005155EC" w:rsidP="005155EC">
            <w:pPr>
              <w:spacing w:after="0" w:line="240" w:lineRule="auto"/>
              <w:jc w:val="both"/>
              <w:rPr>
                <w:rFonts w:ascii="Times New Roman" w:hAnsi="Times New Roman"/>
                <w:b/>
                <w:color w:val="000000"/>
              </w:rPr>
            </w:pPr>
            <w:r w:rsidRPr="006A3EC1">
              <w:rPr>
                <w:rFonts w:ascii="Times New Roman" w:hAnsi="Times New Roman"/>
                <w:color w:val="000000"/>
              </w:rPr>
              <w:t>5) словоформа</w:t>
            </w:r>
          </w:p>
        </w:tc>
        <w:tc>
          <w:tcPr>
            <w:tcW w:w="2268" w:type="dxa"/>
          </w:tcPr>
          <w:p w:rsidR="005155EC" w:rsidRPr="006A3EC1" w:rsidRDefault="005155EC" w:rsidP="005155EC">
            <w:pPr>
              <w:spacing w:after="0" w:line="240" w:lineRule="auto"/>
              <w:ind w:right="141"/>
              <w:rPr>
                <w:rFonts w:ascii="Times New Roman" w:hAnsi="Times New Roman"/>
                <w:color w:val="000000"/>
              </w:rPr>
            </w:pPr>
          </w:p>
          <w:p w:rsidR="005155EC" w:rsidRPr="006A3EC1" w:rsidRDefault="005155EC" w:rsidP="005155EC">
            <w:pPr>
              <w:spacing w:after="0" w:line="240" w:lineRule="auto"/>
              <w:ind w:right="141"/>
              <w:rPr>
                <w:rFonts w:ascii="Times New Roman" w:hAnsi="Times New Roman"/>
                <w:color w:val="000000"/>
              </w:rPr>
            </w:pPr>
          </w:p>
          <w:p w:rsidR="005155EC" w:rsidRPr="006A3EC1" w:rsidRDefault="005155EC" w:rsidP="005155EC">
            <w:pPr>
              <w:spacing w:after="0" w:line="240" w:lineRule="auto"/>
              <w:ind w:right="141"/>
              <w:rPr>
                <w:rFonts w:ascii="Times New Roman" w:hAnsi="Times New Roman"/>
                <w:color w:val="000000"/>
              </w:rPr>
            </w:pPr>
            <w:r w:rsidRPr="006A3EC1">
              <w:rPr>
                <w:rFonts w:ascii="Times New Roman" w:hAnsi="Times New Roman"/>
                <w:color w:val="000000"/>
              </w:rPr>
              <w:lastRenderedPageBreak/>
              <w:t>2</w:t>
            </w:r>
          </w:p>
          <w:p w:rsidR="005155EC" w:rsidRPr="006A3EC1" w:rsidRDefault="005155EC" w:rsidP="005155EC">
            <w:pPr>
              <w:spacing w:after="0" w:line="240" w:lineRule="auto"/>
              <w:jc w:val="center"/>
              <w:rPr>
                <w:rFonts w:ascii="Times New Roman" w:hAnsi="Times New Roman"/>
                <w:b/>
                <w:color w:val="000000"/>
              </w:rPr>
            </w:pPr>
          </w:p>
        </w:tc>
      </w:tr>
      <w:tr w:rsidR="005155EC" w:rsidRPr="006A3EC1" w:rsidTr="005155EC">
        <w:tc>
          <w:tcPr>
            <w:tcW w:w="1555" w:type="dxa"/>
            <w:vMerge/>
          </w:tcPr>
          <w:p w:rsidR="005155EC" w:rsidRPr="006A3EC1" w:rsidRDefault="005155EC" w:rsidP="005155EC">
            <w:pPr>
              <w:spacing w:after="0" w:line="240" w:lineRule="auto"/>
              <w:jc w:val="center"/>
              <w:rPr>
                <w:rFonts w:ascii="Times New Roman" w:hAnsi="Times New Roman"/>
                <w:b/>
                <w:color w:val="000000"/>
              </w:rPr>
            </w:pPr>
          </w:p>
        </w:tc>
        <w:tc>
          <w:tcPr>
            <w:tcW w:w="5842" w:type="dxa"/>
            <w:vMerge/>
          </w:tcPr>
          <w:p w:rsidR="005155EC" w:rsidRPr="006A3EC1" w:rsidRDefault="005155EC" w:rsidP="005155EC">
            <w:pPr>
              <w:spacing w:after="0" w:line="240" w:lineRule="auto"/>
              <w:jc w:val="center"/>
              <w:rPr>
                <w:rFonts w:ascii="Times New Roman" w:hAnsi="Times New Roman"/>
                <w:b/>
                <w:color w:val="000000"/>
              </w:rPr>
            </w:pP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№19</w:t>
            </w:r>
          </w:p>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Укажите, какие единицы языка не относятся к служебным частям речи. Выберите варианты ответов.</w:t>
            </w:r>
          </w:p>
          <w:p w:rsidR="005155EC" w:rsidRPr="006A3EC1" w:rsidRDefault="005155EC" w:rsidP="005155EC">
            <w:pPr>
              <w:spacing w:after="0" w:line="240" w:lineRule="auto"/>
              <w:jc w:val="both"/>
              <w:rPr>
                <w:rFonts w:ascii="Times New Roman" w:hAnsi="Times New Roman"/>
                <w:bCs/>
                <w:color w:val="000000"/>
              </w:rPr>
            </w:pPr>
            <w:r w:rsidRPr="006A3EC1">
              <w:rPr>
                <w:rFonts w:ascii="Times New Roman" w:hAnsi="Times New Roman"/>
                <w:color w:val="000000"/>
              </w:rPr>
              <w:t>1) междометие</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 xml:space="preserve">2) имя существительное </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 xml:space="preserve">3) категория состояния </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4) предлог</w:t>
            </w:r>
          </w:p>
          <w:p w:rsidR="005155EC" w:rsidRPr="006A3EC1" w:rsidRDefault="005155EC" w:rsidP="005155EC">
            <w:pPr>
              <w:spacing w:after="0" w:line="240" w:lineRule="auto"/>
              <w:jc w:val="both"/>
              <w:rPr>
                <w:rFonts w:ascii="Times New Roman" w:hAnsi="Times New Roman"/>
                <w:b/>
                <w:color w:val="000000"/>
              </w:rPr>
            </w:pPr>
            <w:r w:rsidRPr="006A3EC1">
              <w:rPr>
                <w:rFonts w:ascii="Times New Roman" w:hAnsi="Times New Roman"/>
                <w:color w:val="000000"/>
              </w:rPr>
              <w:t>5) частица</w:t>
            </w:r>
          </w:p>
        </w:tc>
        <w:tc>
          <w:tcPr>
            <w:tcW w:w="2268" w:type="dxa"/>
          </w:tcPr>
          <w:p w:rsidR="005155EC" w:rsidRPr="006A3EC1" w:rsidRDefault="005155EC" w:rsidP="005155EC">
            <w:pPr>
              <w:spacing w:after="0" w:line="240" w:lineRule="auto"/>
              <w:ind w:right="141"/>
              <w:rPr>
                <w:rFonts w:ascii="Times New Roman" w:hAnsi="Times New Roman"/>
                <w:b/>
                <w:color w:val="000000"/>
              </w:rPr>
            </w:pPr>
            <w:r w:rsidRPr="006A3EC1">
              <w:rPr>
                <w:rFonts w:ascii="Times New Roman" w:hAnsi="Times New Roman"/>
                <w:color w:val="000000"/>
              </w:rPr>
              <w:t>2,3</w:t>
            </w:r>
          </w:p>
        </w:tc>
      </w:tr>
      <w:tr w:rsidR="005155EC" w:rsidRPr="006A3EC1" w:rsidTr="005155EC">
        <w:tc>
          <w:tcPr>
            <w:tcW w:w="1555" w:type="dxa"/>
            <w:vMerge/>
          </w:tcPr>
          <w:p w:rsidR="005155EC" w:rsidRPr="006A3EC1" w:rsidRDefault="005155EC" w:rsidP="005155EC">
            <w:pPr>
              <w:spacing w:after="0" w:line="240" w:lineRule="auto"/>
              <w:jc w:val="center"/>
              <w:rPr>
                <w:rFonts w:ascii="Times New Roman" w:hAnsi="Times New Roman"/>
                <w:b/>
                <w:color w:val="000000"/>
              </w:rPr>
            </w:pPr>
          </w:p>
        </w:tc>
        <w:tc>
          <w:tcPr>
            <w:tcW w:w="5842" w:type="dxa"/>
            <w:vMerge w:val="restart"/>
          </w:tcPr>
          <w:p w:rsidR="005155EC" w:rsidRPr="006A3EC1" w:rsidRDefault="005155EC" w:rsidP="005155EC">
            <w:pPr>
              <w:spacing w:after="0" w:line="240" w:lineRule="auto"/>
              <w:jc w:val="both"/>
              <w:rPr>
                <w:rFonts w:ascii="Times New Roman" w:hAnsi="Times New Roman"/>
                <w:b/>
                <w:color w:val="000000"/>
              </w:rPr>
            </w:pPr>
            <w:r w:rsidRPr="006A3EC1">
              <w:rPr>
                <w:rFonts w:ascii="Times New Roman" w:hAnsi="Times New Roman"/>
                <w:color w:val="000000"/>
              </w:rP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№20</w:t>
            </w:r>
          </w:p>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Соотнесите связь между функциональным стилем языка и его жанрами.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0"/>
              <w:gridCol w:w="425"/>
              <w:gridCol w:w="2126"/>
            </w:tblGrid>
            <w:tr w:rsidR="005155EC" w:rsidRPr="006A3EC1" w:rsidTr="005155EC">
              <w:trPr>
                <w:trHeight w:val="251"/>
              </w:trPr>
              <w:tc>
                <w:tcPr>
                  <w:tcW w:w="426"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А</w:t>
                  </w:r>
                </w:p>
              </w:tc>
              <w:tc>
                <w:tcPr>
                  <w:tcW w:w="2120"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color w:val="000000"/>
                    </w:rPr>
                    <w:t>Дипломатический, юридический, административный.</w:t>
                  </w:r>
                </w:p>
              </w:tc>
              <w:tc>
                <w:tcPr>
                  <w:tcW w:w="425"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1</w:t>
                  </w:r>
                </w:p>
              </w:tc>
              <w:tc>
                <w:tcPr>
                  <w:tcW w:w="2126" w:type="dxa"/>
                </w:tcPr>
                <w:p w:rsidR="005155EC" w:rsidRPr="006A3EC1" w:rsidRDefault="005155EC" w:rsidP="005155EC">
                  <w:pPr>
                    <w:widowControl w:val="0"/>
                    <w:tabs>
                      <w:tab w:val="left" w:pos="406"/>
                    </w:tabs>
                    <w:autoSpaceDE w:val="0"/>
                    <w:autoSpaceDN w:val="0"/>
                    <w:spacing w:after="0" w:line="240" w:lineRule="auto"/>
                    <w:jc w:val="both"/>
                    <w:rPr>
                      <w:rFonts w:ascii="Times New Roman" w:eastAsia="Times New Roman" w:hAnsi="Times New Roman"/>
                      <w:color w:val="000000"/>
                      <w:lang w:eastAsia="ru-RU"/>
                    </w:rPr>
                  </w:pPr>
                  <w:r w:rsidRPr="006A3EC1">
                    <w:rPr>
                      <w:rFonts w:ascii="Times New Roman" w:eastAsia="Times New Roman" w:hAnsi="Times New Roman"/>
                      <w:color w:val="000000"/>
                      <w:lang w:eastAsia="ru-RU"/>
                    </w:rPr>
                    <w:t>Официально-деловой стиль.</w:t>
                  </w:r>
                </w:p>
              </w:tc>
            </w:tr>
            <w:tr w:rsidR="005155EC" w:rsidRPr="006A3EC1" w:rsidTr="005155EC">
              <w:tc>
                <w:tcPr>
                  <w:tcW w:w="426"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Б</w:t>
                  </w:r>
                </w:p>
              </w:tc>
              <w:tc>
                <w:tcPr>
                  <w:tcW w:w="2120"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color w:val="000000"/>
                    </w:rPr>
                    <w:t>Статья в СМИ, заметка, очерк.</w:t>
                  </w:r>
                </w:p>
              </w:tc>
              <w:tc>
                <w:tcPr>
                  <w:tcW w:w="425"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2</w:t>
                  </w:r>
                </w:p>
              </w:tc>
              <w:tc>
                <w:tcPr>
                  <w:tcW w:w="2126"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color w:val="000000"/>
                    </w:rPr>
                    <w:t>Научный стиль.</w:t>
                  </w:r>
                </w:p>
              </w:tc>
            </w:tr>
            <w:tr w:rsidR="005155EC" w:rsidRPr="006A3EC1" w:rsidTr="005155EC">
              <w:trPr>
                <w:trHeight w:val="259"/>
              </w:trPr>
              <w:tc>
                <w:tcPr>
                  <w:tcW w:w="426"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В</w:t>
                  </w:r>
                </w:p>
              </w:tc>
              <w:tc>
                <w:tcPr>
                  <w:tcW w:w="2120"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color w:val="000000"/>
                    </w:rPr>
                    <w:t>Дружеская беседа, разговор в поликлинике, семейные дебаты.</w:t>
                  </w:r>
                </w:p>
              </w:tc>
              <w:tc>
                <w:tcPr>
                  <w:tcW w:w="425"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3</w:t>
                  </w:r>
                </w:p>
              </w:tc>
              <w:tc>
                <w:tcPr>
                  <w:tcW w:w="2126"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color w:val="000000"/>
                    </w:rPr>
                    <w:t>Публицистический стиль.</w:t>
                  </w:r>
                </w:p>
              </w:tc>
            </w:tr>
            <w:tr w:rsidR="005155EC" w:rsidRPr="006A3EC1" w:rsidTr="005155EC">
              <w:tc>
                <w:tcPr>
                  <w:tcW w:w="426"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Г</w:t>
                  </w:r>
                </w:p>
              </w:tc>
              <w:tc>
                <w:tcPr>
                  <w:tcW w:w="2120"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color w:val="000000"/>
                    </w:rPr>
                    <w:t>Монография, квалификационная работа, диссертация</w:t>
                  </w:r>
                </w:p>
              </w:tc>
              <w:tc>
                <w:tcPr>
                  <w:tcW w:w="425"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4</w:t>
                  </w:r>
                </w:p>
              </w:tc>
              <w:tc>
                <w:tcPr>
                  <w:tcW w:w="2126" w:type="dxa"/>
                </w:tcPr>
                <w:p w:rsidR="005155EC" w:rsidRPr="006A3EC1" w:rsidRDefault="005155EC" w:rsidP="005155EC">
                  <w:pPr>
                    <w:spacing w:after="0" w:line="240" w:lineRule="auto"/>
                    <w:jc w:val="both"/>
                    <w:rPr>
                      <w:rFonts w:ascii="Times New Roman" w:hAnsi="Times New Roman"/>
                      <w:b/>
                    </w:rPr>
                  </w:pPr>
                  <w:r w:rsidRPr="006A3EC1">
                    <w:rPr>
                      <w:rFonts w:ascii="Times New Roman" w:hAnsi="Times New Roman"/>
                      <w:color w:val="000000"/>
                    </w:rPr>
                    <w:t>Разговорный стиль.</w:t>
                  </w:r>
                </w:p>
              </w:tc>
            </w:tr>
          </w:tbl>
          <w:p w:rsidR="005155EC" w:rsidRPr="006A3EC1" w:rsidRDefault="005155EC" w:rsidP="005155EC">
            <w:pPr>
              <w:spacing w:after="0" w:line="240" w:lineRule="auto"/>
              <w:jc w:val="both"/>
              <w:rPr>
                <w:rFonts w:ascii="Times New Roman" w:hAnsi="Times New Roman"/>
                <w:b/>
                <w:bCs/>
                <w:color w:val="000000"/>
              </w:rPr>
            </w:pPr>
          </w:p>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1274"/>
              <w:gridCol w:w="1274"/>
              <w:gridCol w:w="1275"/>
            </w:tblGrid>
            <w:tr w:rsidR="005155EC" w:rsidRPr="006A3EC1" w:rsidTr="005155EC">
              <w:tc>
                <w:tcPr>
                  <w:tcW w:w="1274"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А</w:t>
                  </w:r>
                </w:p>
              </w:tc>
              <w:tc>
                <w:tcPr>
                  <w:tcW w:w="1274"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Б</w:t>
                  </w:r>
                </w:p>
              </w:tc>
              <w:tc>
                <w:tcPr>
                  <w:tcW w:w="1274"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В</w:t>
                  </w:r>
                </w:p>
              </w:tc>
              <w:tc>
                <w:tcPr>
                  <w:tcW w:w="1275"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Г</w:t>
                  </w:r>
                </w:p>
              </w:tc>
            </w:tr>
            <w:tr w:rsidR="005155EC" w:rsidRPr="006A3EC1" w:rsidTr="005155EC">
              <w:tc>
                <w:tcPr>
                  <w:tcW w:w="1274" w:type="dxa"/>
                </w:tcPr>
                <w:p w:rsidR="005155EC" w:rsidRPr="006A3EC1" w:rsidRDefault="005155EC" w:rsidP="005155EC">
                  <w:pPr>
                    <w:spacing w:after="0" w:line="240" w:lineRule="auto"/>
                    <w:jc w:val="both"/>
                    <w:rPr>
                      <w:rFonts w:ascii="Times New Roman" w:hAnsi="Times New Roman"/>
                    </w:rPr>
                  </w:pPr>
                </w:p>
              </w:tc>
              <w:tc>
                <w:tcPr>
                  <w:tcW w:w="1274" w:type="dxa"/>
                </w:tcPr>
                <w:p w:rsidR="005155EC" w:rsidRPr="006A3EC1" w:rsidRDefault="005155EC" w:rsidP="005155EC">
                  <w:pPr>
                    <w:spacing w:after="0" w:line="240" w:lineRule="auto"/>
                    <w:jc w:val="both"/>
                    <w:rPr>
                      <w:rFonts w:ascii="Times New Roman" w:hAnsi="Times New Roman"/>
                    </w:rPr>
                  </w:pPr>
                </w:p>
              </w:tc>
              <w:tc>
                <w:tcPr>
                  <w:tcW w:w="1274" w:type="dxa"/>
                </w:tcPr>
                <w:p w:rsidR="005155EC" w:rsidRPr="006A3EC1" w:rsidRDefault="005155EC" w:rsidP="005155EC">
                  <w:pPr>
                    <w:spacing w:after="0" w:line="240" w:lineRule="auto"/>
                    <w:jc w:val="both"/>
                    <w:rPr>
                      <w:rFonts w:ascii="Times New Roman" w:hAnsi="Times New Roman"/>
                    </w:rPr>
                  </w:pPr>
                </w:p>
              </w:tc>
              <w:tc>
                <w:tcPr>
                  <w:tcW w:w="1275" w:type="dxa"/>
                </w:tcPr>
                <w:p w:rsidR="005155EC" w:rsidRPr="006A3EC1" w:rsidRDefault="005155EC" w:rsidP="005155EC">
                  <w:pPr>
                    <w:spacing w:after="0" w:line="240" w:lineRule="auto"/>
                    <w:jc w:val="both"/>
                    <w:rPr>
                      <w:rFonts w:ascii="Times New Roman" w:hAnsi="Times New Roman"/>
                    </w:rPr>
                  </w:pPr>
                </w:p>
              </w:tc>
            </w:tr>
          </w:tbl>
          <w:p w:rsidR="005155EC" w:rsidRPr="006A3EC1" w:rsidRDefault="005155EC" w:rsidP="005155EC">
            <w:pPr>
              <w:spacing w:after="0" w:line="240" w:lineRule="auto"/>
              <w:jc w:val="both"/>
              <w:rPr>
                <w:rFonts w:ascii="Times New Roman" w:hAnsi="Times New Roman"/>
                <w:b/>
                <w:color w:val="000000"/>
              </w:rPr>
            </w:pPr>
          </w:p>
        </w:tc>
        <w:tc>
          <w:tcPr>
            <w:tcW w:w="2268" w:type="dxa"/>
          </w:tcPr>
          <w:p w:rsidR="005155EC" w:rsidRPr="006A3EC1" w:rsidRDefault="005155EC" w:rsidP="005155EC">
            <w:pPr>
              <w:spacing w:after="0" w:line="240" w:lineRule="auto"/>
              <w:ind w:right="141"/>
              <w:rPr>
                <w:rFonts w:ascii="Times New Roman" w:hAnsi="Times New Roman"/>
                <w:color w:val="000000"/>
              </w:rPr>
            </w:pPr>
            <w:r w:rsidRPr="006A3EC1">
              <w:rPr>
                <w:rFonts w:ascii="Times New Roman" w:hAnsi="Times New Roman"/>
                <w:color w:val="000000"/>
              </w:rPr>
              <w:t>1-А</w:t>
            </w:r>
          </w:p>
          <w:p w:rsidR="005155EC" w:rsidRPr="006A3EC1" w:rsidRDefault="005155EC" w:rsidP="005155EC">
            <w:pPr>
              <w:spacing w:after="0" w:line="240" w:lineRule="auto"/>
              <w:ind w:right="141"/>
              <w:rPr>
                <w:rFonts w:ascii="Times New Roman" w:hAnsi="Times New Roman"/>
                <w:color w:val="000000"/>
              </w:rPr>
            </w:pPr>
            <w:r w:rsidRPr="006A3EC1">
              <w:rPr>
                <w:rFonts w:ascii="Times New Roman" w:hAnsi="Times New Roman"/>
                <w:color w:val="000000"/>
              </w:rPr>
              <w:t xml:space="preserve">2-Г </w:t>
            </w:r>
          </w:p>
          <w:p w:rsidR="005155EC" w:rsidRPr="006A3EC1" w:rsidRDefault="005155EC" w:rsidP="005155EC">
            <w:pPr>
              <w:spacing w:after="0" w:line="240" w:lineRule="auto"/>
              <w:ind w:right="141"/>
              <w:rPr>
                <w:rFonts w:ascii="Times New Roman" w:hAnsi="Times New Roman"/>
                <w:color w:val="000000"/>
              </w:rPr>
            </w:pPr>
            <w:r w:rsidRPr="006A3EC1">
              <w:rPr>
                <w:rFonts w:ascii="Times New Roman" w:hAnsi="Times New Roman"/>
                <w:color w:val="000000"/>
              </w:rPr>
              <w:t>3-Б</w:t>
            </w:r>
          </w:p>
          <w:p w:rsidR="005155EC" w:rsidRPr="006A3EC1" w:rsidRDefault="005155EC" w:rsidP="005155EC">
            <w:pPr>
              <w:spacing w:after="0" w:line="240" w:lineRule="auto"/>
              <w:ind w:right="141"/>
              <w:rPr>
                <w:rFonts w:ascii="Times New Roman" w:hAnsi="Times New Roman"/>
                <w:color w:val="000000"/>
              </w:rPr>
            </w:pPr>
            <w:r w:rsidRPr="006A3EC1">
              <w:rPr>
                <w:rFonts w:ascii="Times New Roman" w:hAnsi="Times New Roman"/>
                <w:color w:val="000000"/>
              </w:rPr>
              <w:t xml:space="preserve">4-В </w:t>
            </w:r>
          </w:p>
          <w:p w:rsidR="005155EC" w:rsidRPr="006A3EC1" w:rsidRDefault="005155EC" w:rsidP="005155EC">
            <w:pPr>
              <w:spacing w:after="0" w:line="240" w:lineRule="auto"/>
              <w:jc w:val="center"/>
              <w:rPr>
                <w:rFonts w:ascii="Times New Roman" w:hAnsi="Times New Roman"/>
                <w:b/>
                <w:color w:val="000000"/>
              </w:rPr>
            </w:pPr>
          </w:p>
        </w:tc>
      </w:tr>
      <w:tr w:rsidR="005155EC" w:rsidRPr="006A3EC1" w:rsidTr="005155EC">
        <w:tc>
          <w:tcPr>
            <w:tcW w:w="1555" w:type="dxa"/>
          </w:tcPr>
          <w:p w:rsidR="005155EC" w:rsidRPr="006A3EC1" w:rsidRDefault="005155EC" w:rsidP="005155EC">
            <w:pPr>
              <w:spacing w:after="0" w:line="240" w:lineRule="auto"/>
              <w:rPr>
                <w:rFonts w:ascii="Times New Roman" w:hAnsi="Times New Roman"/>
                <w:color w:val="000000"/>
              </w:rPr>
            </w:pPr>
          </w:p>
          <w:p w:rsidR="005155EC" w:rsidRPr="006A3EC1" w:rsidRDefault="005155EC" w:rsidP="005155EC">
            <w:pPr>
              <w:spacing w:after="0" w:line="240" w:lineRule="auto"/>
              <w:rPr>
                <w:rFonts w:ascii="Times New Roman" w:hAnsi="Times New Roman"/>
                <w:color w:val="000000"/>
              </w:rPr>
            </w:pPr>
          </w:p>
          <w:p w:rsidR="005155EC" w:rsidRPr="006A3EC1" w:rsidRDefault="005155EC" w:rsidP="005155EC">
            <w:pPr>
              <w:spacing w:after="0" w:line="240" w:lineRule="auto"/>
              <w:rPr>
                <w:rFonts w:ascii="Times New Roman" w:hAnsi="Times New Roman"/>
                <w:b/>
                <w:color w:val="000000"/>
              </w:rPr>
            </w:pPr>
            <w:r w:rsidRPr="006A3EC1">
              <w:rPr>
                <w:rFonts w:ascii="Times New Roman" w:hAnsi="Times New Roman"/>
                <w:color w:val="000000"/>
              </w:rPr>
              <w:t>ОК 09</w:t>
            </w:r>
          </w:p>
        </w:tc>
        <w:tc>
          <w:tcPr>
            <w:tcW w:w="5842" w:type="dxa"/>
            <w:vMerge/>
          </w:tcPr>
          <w:p w:rsidR="005155EC" w:rsidRPr="006A3EC1" w:rsidRDefault="005155EC" w:rsidP="005155EC">
            <w:pPr>
              <w:spacing w:after="0" w:line="240" w:lineRule="auto"/>
              <w:jc w:val="center"/>
              <w:rPr>
                <w:rFonts w:ascii="Times New Roman" w:hAnsi="Times New Roman"/>
                <w:b/>
                <w:color w:val="000000"/>
              </w:rPr>
            </w:pPr>
          </w:p>
        </w:tc>
        <w:tc>
          <w:tcPr>
            <w:tcW w:w="5923" w:type="dxa"/>
          </w:tcPr>
          <w:p w:rsidR="005155EC" w:rsidRPr="006A3EC1" w:rsidRDefault="005155EC" w:rsidP="005155EC">
            <w:pPr>
              <w:spacing w:after="0" w:line="240" w:lineRule="auto"/>
              <w:jc w:val="both"/>
              <w:rPr>
                <w:rFonts w:ascii="Times New Roman" w:hAnsi="Times New Roman"/>
                <w:b/>
                <w:bCs/>
                <w:color w:val="000000"/>
              </w:rPr>
            </w:pPr>
          </w:p>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№21</w:t>
            </w:r>
          </w:p>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Соотнесите связь между      функциональным    стилем языка и его основными чертами.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0"/>
              <w:gridCol w:w="425"/>
              <w:gridCol w:w="2126"/>
            </w:tblGrid>
            <w:tr w:rsidR="005155EC" w:rsidRPr="006A3EC1" w:rsidTr="005155EC">
              <w:trPr>
                <w:trHeight w:val="251"/>
              </w:trPr>
              <w:tc>
                <w:tcPr>
                  <w:tcW w:w="426"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lastRenderedPageBreak/>
                    <w:t>А</w:t>
                  </w:r>
                </w:p>
              </w:tc>
              <w:tc>
                <w:tcPr>
                  <w:tcW w:w="2120"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color w:val="000000"/>
                    </w:rPr>
                    <w:t>Призывность, страстность, оценочный характер</w:t>
                  </w:r>
                </w:p>
              </w:tc>
              <w:tc>
                <w:tcPr>
                  <w:tcW w:w="425"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1</w:t>
                  </w:r>
                </w:p>
              </w:tc>
              <w:tc>
                <w:tcPr>
                  <w:tcW w:w="2126" w:type="dxa"/>
                </w:tcPr>
                <w:p w:rsidR="005155EC" w:rsidRPr="006A3EC1" w:rsidRDefault="005155EC" w:rsidP="005155EC">
                  <w:pPr>
                    <w:widowControl w:val="0"/>
                    <w:tabs>
                      <w:tab w:val="left" w:pos="406"/>
                    </w:tabs>
                    <w:autoSpaceDE w:val="0"/>
                    <w:autoSpaceDN w:val="0"/>
                    <w:spacing w:after="0" w:line="240" w:lineRule="auto"/>
                    <w:jc w:val="both"/>
                    <w:rPr>
                      <w:rFonts w:ascii="Times New Roman" w:eastAsia="Times New Roman" w:hAnsi="Times New Roman"/>
                      <w:color w:val="000000"/>
                      <w:lang w:val="en-US" w:eastAsia="ru-RU"/>
                    </w:rPr>
                  </w:pPr>
                  <w:r w:rsidRPr="006A3EC1">
                    <w:rPr>
                      <w:rFonts w:ascii="Times New Roman" w:eastAsia="Times New Roman" w:hAnsi="Times New Roman"/>
                      <w:color w:val="000000"/>
                      <w:lang w:eastAsia="ru-RU"/>
                    </w:rPr>
                    <w:t>Официально-деловой</w:t>
                  </w:r>
                </w:p>
              </w:tc>
            </w:tr>
            <w:tr w:rsidR="005155EC" w:rsidRPr="006A3EC1" w:rsidTr="005155EC">
              <w:tc>
                <w:tcPr>
                  <w:tcW w:w="426"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Б</w:t>
                  </w:r>
                </w:p>
              </w:tc>
              <w:tc>
                <w:tcPr>
                  <w:tcW w:w="2120"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color w:val="000000"/>
                    </w:rPr>
                    <w:t>Строгость, точность, краткость, наличие речевых штампов</w:t>
                  </w:r>
                </w:p>
              </w:tc>
              <w:tc>
                <w:tcPr>
                  <w:tcW w:w="425"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2</w:t>
                  </w:r>
                </w:p>
              </w:tc>
              <w:tc>
                <w:tcPr>
                  <w:tcW w:w="2126"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color w:val="000000"/>
                    </w:rPr>
                    <w:t>Научный.</w:t>
                  </w:r>
                </w:p>
              </w:tc>
            </w:tr>
            <w:tr w:rsidR="005155EC" w:rsidRPr="006A3EC1" w:rsidTr="005155EC">
              <w:trPr>
                <w:trHeight w:val="259"/>
              </w:trPr>
              <w:tc>
                <w:tcPr>
                  <w:tcW w:w="426"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В</w:t>
                  </w:r>
                </w:p>
              </w:tc>
              <w:tc>
                <w:tcPr>
                  <w:tcW w:w="2120"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color w:val="000000"/>
                    </w:rPr>
                    <w:t>Непринужденность, эмоциональность, отсутствие строгой логичности, оценочный характер</w:t>
                  </w:r>
                </w:p>
              </w:tc>
              <w:tc>
                <w:tcPr>
                  <w:tcW w:w="425"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3</w:t>
                  </w:r>
                </w:p>
              </w:tc>
              <w:tc>
                <w:tcPr>
                  <w:tcW w:w="2126"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color w:val="000000"/>
                    </w:rPr>
                    <w:t>Публицистический.</w:t>
                  </w:r>
                </w:p>
              </w:tc>
            </w:tr>
            <w:tr w:rsidR="005155EC" w:rsidRPr="006A3EC1" w:rsidTr="005155EC">
              <w:tc>
                <w:tcPr>
                  <w:tcW w:w="426"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Г</w:t>
                  </w:r>
                </w:p>
              </w:tc>
              <w:tc>
                <w:tcPr>
                  <w:tcW w:w="2120"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color w:val="000000"/>
                    </w:rPr>
                    <w:t>Точность, логичность, доказательность, наличие терминов.</w:t>
                  </w:r>
                </w:p>
              </w:tc>
              <w:tc>
                <w:tcPr>
                  <w:tcW w:w="425"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4</w:t>
                  </w:r>
                </w:p>
              </w:tc>
              <w:tc>
                <w:tcPr>
                  <w:tcW w:w="2126" w:type="dxa"/>
                </w:tcPr>
                <w:p w:rsidR="005155EC" w:rsidRPr="006A3EC1" w:rsidRDefault="005155EC" w:rsidP="005155EC">
                  <w:pPr>
                    <w:spacing w:after="0" w:line="240" w:lineRule="auto"/>
                    <w:jc w:val="both"/>
                    <w:rPr>
                      <w:rFonts w:ascii="Times New Roman" w:hAnsi="Times New Roman"/>
                      <w:b/>
                    </w:rPr>
                  </w:pPr>
                  <w:r w:rsidRPr="006A3EC1">
                    <w:rPr>
                      <w:rFonts w:ascii="Times New Roman" w:hAnsi="Times New Roman"/>
                      <w:color w:val="000000"/>
                    </w:rPr>
                    <w:t>Разговорный.</w:t>
                  </w:r>
                </w:p>
              </w:tc>
            </w:tr>
          </w:tbl>
          <w:p w:rsidR="005155EC" w:rsidRPr="006A3EC1" w:rsidRDefault="005155EC" w:rsidP="005155EC">
            <w:pPr>
              <w:spacing w:after="0" w:line="240" w:lineRule="auto"/>
              <w:jc w:val="both"/>
              <w:rPr>
                <w:rFonts w:ascii="Times New Roman" w:hAnsi="Times New Roman"/>
                <w:b/>
                <w:bCs/>
                <w:color w:val="000000"/>
              </w:rPr>
            </w:pPr>
          </w:p>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1274"/>
              <w:gridCol w:w="1274"/>
              <w:gridCol w:w="1275"/>
            </w:tblGrid>
            <w:tr w:rsidR="005155EC" w:rsidRPr="006A3EC1" w:rsidTr="005155EC">
              <w:tc>
                <w:tcPr>
                  <w:tcW w:w="1274"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А</w:t>
                  </w:r>
                </w:p>
              </w:tc>
              <w:tc>
                <w:tcPr>
                  <w:tcW w:w="1274"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Б</w:t>
                  </w:r>
                </w:p>
              </w:tc>
              <w:tc>
                <w:tcPr>
                  <w:tcW w:w="1274"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В</w:t>
                  </w:r>
                </w:p>
              </w:tc>
              <w:tc>
                <w:tcPr>
                  <w:tcW w:w="1275"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Г</w:t>
                  </w:r>
                </w:p>
              </w:tc>
            </w:tr>
            <w:tr w:rsidR="005155EC" w:rsidRPr="006A3EC1" w:rsidTr="005155EC">
              <w:tc>
                <w:tcPr>
                  <w:tcW w:w="1274" w:type="dxa"/>
                </w:tcPr>
                <w:p w:rsidR="005155EC" w:rsidRPr="006A3EC1" w:rsidRDefault="005155EC" w:rsidP="005155EC">
                  <w:pPr>
                    <w:spacing w:after="0" w:line="240" w:lineRule="auto"/>
                    <w:jc w:val="both"/>
                    <w:rPr>
                      <w:rFonts w:ascii="Times New Roman" w:hAnsi="Times New Roman"/>
                    </w:rPr>
                  </w:pPr>
                </w:p>
              </w:tc>
              <w:tc>
                <w:tcPr>
                  <w:tcW w:w="1274" w:type="dxa"/>
                </w:tcPr>
                <w:p w:rsidR="005155EC" w:rsidRPr="006A3EC1" w:rsidRDefault="005155EC" w:rsidP="005155EC">
                  <w:pPr>
                    <w:spacing w:after="0" w:line="240" w:lineRule="auto"/>
                    <w:jc w:val="both"/>
                    <w:rPr>
                      <w:rFonts w:ascii="Times New Roman" w:hAnsi="Times New Roman"/>
                    </w:rPr>
                  </w:pPr>
                </w:p>
              </w:tc>
              <w:tc>
                <w:tcPr>
                  <w:tcW w:w="1274" w:type="dxa"/>
                </w:tcPr>
                <w:p w:rsidR="005155EC" w:rsidRPr="006A3EC1" w:rsidRDefault="005155EC" w:rsidP="005155EC">
                  <w:pPr>
                    <w:spacing w:after="0" w:line="240" w:lineRule="auto"/>
                    <w:jc w:val="both"/>
                    <w:rPr>
                      <w:rFonts w:ascii="Times New Roman" w:hAnsi="Times New Roman"/>
                    </w:rPr>
                  </w:pPr>
                </w:p>
              </w:tc>
              <w:tc>
                <w:tcPr>
                  <w:tcW w:w="1275" w:type="dxa"/>
                </w:tcPr>
                <w:p w:rsidR="005155EC" w:rsidRPr="006A3EC1" w:rsidRDefault="005155EC" w:rsidP="005155EC">
                  <w:pPr>
                    <w:spacing w:after="0" w:line="240" w:lineRule="auto"/>
                    <w:jc w:val="both"/>
                    <w:rPr>
                      <w:rFonts w:ascii="Times New Roman" w:hAnsi="Times New Roman"/>
                    </w:rPr>
                  </w:pPr>
                </w:p>
              </w:tc>
            </w:tr>
          </w:tbl>
          <w:p w:rsidR="005155EC" w:rsidRPr="006A3EC1" w:rsidRDefault="005155EC" w:rsidP="005155EC">
            <w:pPr>
              <w:spacing w:after="0" w:line="240" w:lineRule="auto"/>
              <w:jc w:val="both"/>
              <w:rPr>
                <w:rFonts w:ascii="Times New Roman" w:hAnsi="Times New Roman"/>
                <w:b/>
                <w:color w:val="000000"/>
              </w:rPr>
            </w:pPr>
          </w:p>
        </w:tc>
        <w:tc>
          <w:tcPr>
            <w:tcW w:w="2268" w:type="dxa"/>
          </w:tcPr>
          <w:p w:rsidR="005155EC" w:rsidRPr="006A3EC1" w:rsidRDefault="005155EC" w:rsidP="005155EC">
            <w:pPr>
              <w:spacing w:after="0" w:line="240" w:lineRule="auto"/>
              <w:ind w:right="141"/>
              <w:rPr>
                <w:rFonts w:ascii="Times New Roman" w:hAnsi="Times New Roman"/>
                <w:color w:val="000000"/>
              </w:rPr>
            </w:pPr>
          </w:p>
          <w:p w:rsidR="005155EC" w:rsidRPr="006A3EC1" w:rsidRDefault="005155EC" w:rsidP="005155EC">
            <w:pPr>
              <w:spacing w:after="0" w:line="240" w:lineRule="auto"/>
              <w:ind w:right="141"/>
              <w:rPr>
                <w:rFonts w:ascii="Times New Roman" w:hAnsi="Times New Roman"/>
                <w:color w:val="000000"/>
              </w:rPr>
            </w:pPr>
          </w:p>
          <w:p w:rsidR="005155EC" w:rsidRPr="006A3EC1" w:rsidRDefault="005155EC" w:rsidP="005155EC">
            <w:pPr>
              <w:spacing w:after="0" w:line="240" w:lineRule="auto"/>
              <w:ind w:right="141"/>
              <w:rPr>
                <w:rFonts w:ascii="Times New Roman" w:hAnsi="Times New Roman"/>
                <w:color w:val="000000"/>
              </w:rPr>
            </w:pPr>
            <w:r w:rsidRPr="006A3EC1">
              <w:rPr>
                <w:rFonts w:ascii="Times New Roman" w:hAnsi="Times New Roman"/>
                <w:color w:val="000000"/>
              </w:rPr>
              <w:t xml:space="preserve">1-Б </w:t>
            </w:r>
          </w:p>
          <w:p w:rsidR="005155EC" w:rsidRPr="006A3EC1" w:rsidRDefault="005155EC" w:rsidP="005155EC">
            <w:pPr>
              <w:spacing w:after="0" w:line="240" w:lineRule="auto"/>
              <w:ind w:right="141"/>
              <w:rPr>
                <w:rFonts w:ascii="Times New Roman" w:hAnsi="Times New Roman"/>
                <w:color w:val="000000"/>
              </w:rPr>
            </w:pPr>
            <w:r w:rsidRPr="006A3EC1">
              <w:rPr>
                <w:rFonts w:ascii="Times New Roman" w:hAnsi="Times New Roman"/>
                <w:color w:val="000000"/>
              </w:rPr>
              <w:t xml:space="preserve">2-Г </w:t>
            </w:r>
          </w:p>
          <w:p w:rsidR="005155EC" w:rsidRPr="006A3EC1" w:rsidRDefault="005155EC" w:rsidP="005155EC">
            <w:pPr>
              <w:spacing w:after="0" w:line="240" w:lineRule="auto"/>
              <w:ind w:right="141"/>
              <w:rPr>
                <w:rFonts w:ascii="Times New Roman" w:hAnsi="Times New Roman"/>
                <w:color w:val="000000"/>
              </w:rPr>
            </w:pPr>
            <w:r w:rsidRPr="006A3EC1">
              <w:rPr>
                <w:rFonts w:ascii="Times New Roman" w:hAnsi="Times New Roman"/>
                <w:color w:val="000000"/>
              </w:rPr>
              <w:lastRenderedPageBreak/>
              <w:t xml:space="preserve">3-А </w:t>
            </w:r>
          </w:p>
          <w:p w:rsidR="005155EC" w:rsidRPr="006A3EC1" w:rsidRDefault="005155EC" w:rsidP="005155EC">
            <w:pPr>
              <w:spacing w:after="0" w:line="240" w:lineRule="auto"/>
              <w:rPr>
                <w:rFonts w:ascii="Times New Roman" w:hAnsi="Times New Roman"/>
                <w:b/>
                <w:color w:val="000000"/>
              </w:rPr>
            </w:pPr>
            <w:r w:rsidRPr="006A3EC1">
              <w:rPr>
                <w:rFonts w:ascii="Times New Roman" w:hAnsi="Times New Roman"/>
                <w:color w:val="000000"/>
              </w:rPr>
              <w:t>4-В</w:t>
            </w:r>
          </w:p>
        </w:tc>
      </w:tr>
      <w:tr w:rsidR="005155EC" w:rsidRPr="006A3EC1" w:rsidTr="005155EC">
        <w:tc>
          <w:tcPr>
            <w:tcW w:w="1555" w:type="dxa"/>
            <w:vMerge w:val="restart"/>
          </w:tcPr>
          <w:p w:rsidR="005155EC" w:rsidRPr="006A3EC1" w:rsidRDefault="005155EC" w:rsidP="005155EC">
            <w:pPr>
              <w:spacing w:after="0" w:line="240" w:lineRule="auto"/>
              <w:rPr>
                <w:rFonts w:ascii="Times New Roman" w:hAnsi="Times New Roman"/>
                <w:b/>
                <w:color w:val="000000"/>
              </w:rPr>
            </w:pPr>
            <w:r w:rsidRPr="006A3EC1">
              <w:rPr>
                <w:rFonts w:ascii="Times New Roman" w:hAnsi="Times New Roman"/>
                <w:color w:val="000000"/>
              </w:rPr>
              <w:lastRenderedPageBreak/>
              <w:t>ОК 09</w:t>
            </w:r>
          </w:p>
        </w:tc>
        <w:tc>
          <w:tcPr>
            <w:tcW w:w="5842" w:type="dxa"/>
            <w:vMerge w:val="restart"/>
          </w:tcPr>
          <w:p w:rsidR="005155EC" w:rsidRPr="006A3EC1" w:rsidRDefault="005155EC" w:rsidP="005155EC">
            <w:pPr>
              <w:spacing w:after="0" w:line="240" w:lineRule="auto"/>
              <w:jc w:val="both"/>
              <w:rPr>
                <w:rFonts w:ascii="Times New Roman" w:hAnsi="Times New Roman"/>
                <w:b/>
                <w:color w:val="000000"/>
              </w:rPr>
            </w:pPr>
            <w:r w:rsidRPr="006A3EC1">
              <w:rPr>
                <w:rFonts w:ascii="Times New Roman" w:hAnsi="Times New Roman"/>
                <w:color w:val="000000"/>
              </w:rPr>
              <w:t>-обобщение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 xml:space="preserve">ТЗ №22 </w:t>
            </w:r>
          </w:p>
          <w:p w:rsidR="005155EC" w:rsidRPr="006A3EC1" w:rsidRDefault="005155EC" w:rsidP="005155EC">
            <w:pPr>
              <w:spacing w:after="0" w:line="240" w:lineRule="auto"/>
              <w:rPr>
                <w:rFonts w:ascii="Times New Roman" w:hAnsi="Times New Roman"/>
                <w:b/>
                <w:bCs/>
                <w:color w:val="000000"/>
              </w:rPr>
            </w:pPr>
            <w:r w:rsidRPr="006A3EC1">
              <w:rPr>
                <w:rFonts w:ascii="Times New Roman" w:hAnsi="Times New Roman"/>
                <w:b/>
                <w:bCs/>
                <w:color w:val="4A4A4A"/>
                <w:shd w:val="clear" w:color="auto" w:fill="FFFFFF"/>
              </w:rPr>
              <w:t>Определите, каким средством языковой выразительности является выделенное выражение. Выберите правильный вариант ответа.</w:t>
            </w:r>
          </w:p>
          <w:p w:rsidR="005155EC" w:rsidRPr="006A3EC1" w:rsidRDefault="005155EC" w:rsidP="005155EC">
            <w:pPr>
              <w:spacing w:after="0" w:line="240" w:lineRule="auto"/>
              <w:rPr>
                <w:rFonts w:ascii="Times New Roman" w:hAnsi="Times New Roman"/>
                <w:color w:val="4A4A4A"/>
                <w:shd w:val="clear" w:color="auto" w:fill="FFFFFF"/>
              </w:rPr>
            </w:pPr>
            <w:r w:rsidRPr="006A3EC1">
              <w:rPr>
                <w:rFonts w:ascii="Times New Roman" w:hAnsi="Times New Roman"/>
                <w:color w:val="4A4A4A"/>
                <w:shd w:val="clear" w:color="auto" w:fill="FFFFFF"/>
              </w:rPr>
              <w:t xml:space="preserve">На закруглениях он [поезд] кряхтел и останавливался. </w:t>
            </w:r>
          </w:p>
          <w:p w:rsidR="005155EC" w:rsidRPr="006A3EC1" w:rsidRDefault="005155EC" w:rsidP="005155EC">
            <w:pPr>
              <w:spacing w:after="0" w:line="240" w:lineRule="auto"/>
              <w:rPr>
                <w:rFonts w:ascii="Times New Roman" w:hAnsi="Times New Roman"/>
                <w:color w:val="4A4A4A"/>
                <w:shd w:val="clear" w:color="auto" w:fill="FFFFFF"/>
              </w:rPr>
            </w:pPr>
            <w:r w:rsidRPr="006A3EC1">
              <w:rPr>
                <w:rFonts w:ascii="Times New Roman" w:hAnsi="Times New Roman"/>
                <w:color w:val="4A4A4A"/>
                <w:shd w:val="clear" w:color="auto" w:fill="FFFFFF"/>
              </w:rPr>
              <w:t xml:space="preserve">(К. Паустовский) </w:t>
            </w:r>
          </w:p>
          <w:p w:rsidR="005155EC" w:rsidRPr="006A3EC1" w:rsidRDefault="005155EC" w:rsidP="005155EC">
            <w:pPr>
              <w:spacing w:after="0" w:line="240" w:lineRule="auto"/>
              <w:rPr>
                <w:rFonts w:ascii="Times New Roman" w:hAnsi="Times New Roman"/>
                <w:bCs/>
                <w:color w:val="000000"/>
              </w:rPr>
            </w:pPr>
            <w:r w:rsidRPr="006A3EC1">
              <w:rPr>
                <w:rFonts w:ascii="Times New Roman" w:hAnsi="Times New Roman"/>
                <w:bCs/>
                <w:color w:val="000000"/>
              </w:rPr>
              <w:t xml:space="preserve">1) олицетворение </w:t>
            </w:r>
          </w:p>
          <w:p w:rsidR="005155EC" w:rsidRPr="006A3EC1" w:rsidRDefault="005155EC" w:rsidP="005155EC">
            <w:pPr>
              <w:spacing w:after="0" w:line="240" w:lineRule="auto"/>
              <w:rPr>
                <w:rFonts w:ascii="Times New Roman" w:hAnsi="Times New Roman"/>
                <w:bCs/>
                <w:color w:val="000000"/>
              </w:rPr>
            </w:pPr>
            <w:r w:rsidRPr="006A3EC1">
              <w:rPr>
                <w:rFonts w:ascii="Times New Roman" w:hAnsi="Times New Roman"/>
                <w:bCs/>
                <w:color w:val="000000"/>
              </w:rPr>
              <w:t xml:space="preserve">2) анафора </w:t>
            </w:r>
          </w:p>
          <w:p w:rsidR="005155EC" w:rsidRPr="006A3EC1" w:rsidRDefault="005155EC" w:rsidP="005155EC">
            <w:pPr>
              <w:spacing w:after="0" w:line="240" w:lineRule="auto"/>
              <w:rPr>
                <w:rFonts w:ascii="Times New Roman" w:hAnsi="Times New Roman"/>
                <w:bCs/>
                <w:color w:val="000000"/>
              </w:rPr>
            </w:pPr>
            <w:r w:rsidRPr="006A3EC1">
              <w:rPr>
                <w:rFonts w:ascii="Times New Roman" w:hAnsi="Times New Roman"/>
                <w:bCs/>
                <w:color w:val="000000"/>
              </w:rPr>
              <w:t>3) эпифора</w:t>
            </w:r>
          </w:p>
        </w:tc>
        <w:tc>
          <w:tcPr>
            <w:tcW w:w="2268" w:type="dxa"/>
          </w:tcPr>
          <w:p w:rsidR="005155EC" w:rsidRPr="006A3EC1" w:rsidRDefault="005155EC" w:rsidP="005155EC">
            <w:pPr>
              <w:spacing w:after="0" w:line="240" w:lineRule="auto"/>
              <w:ind w:right="141"/>
              <w:rPr>
                <w:rFonts w:ascii="Times New Roman" w:hAnsi="Times New Roman"/>
                <w:bCs/>
                <w:color w:val="000000"/>
              </w:rPr>
            </w:pPr>
            <w:r w:rsidRPr="006A3EC1">
              <w:rPr>
                <w:rFonts w:ascii="Times New Roman" w:hAnsi="Times New Roman"/>
                <w:bCs/>
                <w:color w:val="000000"/>
              </w:rPr>
              <w:t>1</w:t>
            </w:r>
          </w:p>
        </w:tc>
      </w:tr>
      <w:tr w:rsidR="005155EC" w:rsidRPr="006A3EC1" w:rsidTr="005155EC">
        <w:trPr>
          <w:trHeight w:val="96"/>
        </w:trPr>
        <w:tc>
          <w:tcPr>
            <w:tcW w:w="1555" w:type="dxa"/>
            <w:vMerge/>
          </w:tcPr>
          <w:p w:rsidR="005155EC" w:rsidRPr="006A3EC1" w:rsidRDefault="005155EC" w:rsidP="005155EC">
            <w:pPr>
              <w:spacing w:after="0" w:line="240" w:lineRule="auto"/>
              <w:jc w:val="center"/>
              <w:rPr>
                <w:rFonts w:ascii="Times New Roman" w:hAnsi="Times New Roman"/>
                <w:b/>
                <w:color w:val="000000"/>
              </w:rPr>
            </w:pPr>
          </w:p>
        </w:tc>
        <w:tc>
          <w:tcPr>
            <w:tcW w:w="5842" w:type="dxa"/>
            <w:vMerge/>
          </w:tcPr>
          <w:p w:rsidR="005155EC" w:rsidRPr="006A3EC1" w:rsidRDefault="005155EC" w:rsidP="005155EC">
            <w:pPr>
              <w:spacing w:after="0" w:line="240" w:lineRule="auto"/>
              <w:jc w:val="center"/>
              <w:rPr>
                <w:rFonts w:ascii="Times New Roman" w:hAnsi="Times New Roman"/>
                <w:b/>
                <w:color w:val="000000"/>
              </w:rPr>
            </w:pP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№23</w:t>
            </w:r>
          </w:p>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Соотнесите связь между определением изобразительно-выразительных средств и их наименованием.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545"/>
              <w:gridCol w:w="425"/>
              <w:gridCol w:w="1701"/>
            </w:tblGrid>
            <w:tr w:rsidR="005155EC" w:rsidRPr="006A3EC1" w:rsidTr="005155EC">
              <w:trPr>
                <w:trHeight w:val="251"/>
              </w:trPr>
              <w:tc>
                <w:tcPr>
                  <w:tcW w:w="426"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А</w:t>
                  </w:r>
                </w:p>
              </w:tc>
              <w:tc>
                <w:tcPr>
                  <w:tcW w:w="2545"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color w:val="000000"/>
                    </w:rPr>
                    <w:t xml:space="preserve">Перенос названия одного предмета на другой на основании </w:t>
                  </w:r>
                  <w:r w:rsidRPr="006A3EC1">
                    <w:rPr>
                      <w:rFonts w:ascii="Times New Roman" w:hAnsi="Times New Roman"/>
                      <w:color w:val="000000"/>
                    </w:rPr>
                    <w:lastRenderedPageBreak/>
                    <w:t>смежности.</w:t>
                  </w:r>
                </w:p>
              </w:tc>
              <w:tc>
                <w:tcPr>
                  <w:tcW w:w="425"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lastRenderedPageBreak/>
                    <w:t>1</w:t>
                  </w:r>
                </w:p>
              </w:tc>
              <w:tc>
                <w:tcPr>
                  <w:tcW w:w="1701" w:type="dxa"/>
                </w:tcPr>
                <w:p w:rsidR="005155EC" w:rsidRPr="006A3EC1" w:rsidRDefault="005155EC" w:rsidP="005155EC">
                  <w:pPr>
                    <w:widowControl w:val="0"/>
                    <w:tabs>
                      <w:tab w:val="left" w:pos="406"/>
                    </w:tabs>
                    <w:autoSpaceDE w:val="0"/>
                    <w:autoSpaceDN w:val="0"/>
                    <w:spacing w:after="0" w:line="240" w:lineRule="auto"/>
                    <w:jc w:val="both"/>
                    <w:rPr>
                      <w:rFonts w:ascii="Times New Roman" w:eastAsia="Times New Roman" w:hAnsi="Times New Roman"/>
                      <w:color w:val="000000"/>
                      <w:lang w:val="en-US" w:eastAsia="ru-RU"/>
                    </w:rPr>
                  </w:pPr>
                  <w:r w:rsidRPr="006A3EC1">
                    <w:rPr>
                      <w:rFonts w:ascii="Times New Roman" w:eastAsia="Times New Roman" w:hAnsi="Times New Roman"/>
                      <w:color w:val="000000"/>
                      <w:lang w:eastAsia="ru-RU"/>
                    </w:rPr>
                    <w:t>метафора</w:t>
                  </w:r>
                </w:p>
              </w:tc>
            </w:tr>
            <w:tr w:rsidR="005155EC" w:rsidRPr="006A3EC1" w:rsidTr="005155EC">
              <w:tc>
                <w:tcPr>
                  <w:tcW w:w="426"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Б</w:t>
                  </w:r>
                </w:p>
              </w:tc>
              <w:tc>
                <w:tcPr>
                  <w:tcW w:w="2545"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color w:val="000000"/>
                    </w:rPr>
                    <w:t>Наделение неодушевленных предметов признаками и свойствами человека.</w:t>
                  </w:r>
                </w:p>
              </w:tc>
              <w:tc>
                <w:tcPr>
                  <w:tcW w:w="425"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2</w:t>
                  </w:r>
                </w:p>
              </w:tc>
              <w:tc>
                <w:tcPr>
                  <w:tcW w:w="1701"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color w:val="000000"/>
                    </w:rPr>
                    <w:t>метонимия</w:t>
                  </w:r>
                </w:p>
              </w:tc>
            </w:tr>
            <w:tr w:rsidR="005155EC" w:rsidRPr="006A3EC1" w:rsidTr="005155EC">
              <w:trPr>
                <w:trHeight w:val="259"/>
              </w:trPr>
              <w:tc>
                <w:tcPr>
                  <w:tcW w:w="426"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В</w:t>
                  </w:r>
                </w:p>
              </w:tc>
              <w:tc>
                <w:tcPr>
                  <w:tcW w:w="2545"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color w:val="000000"/>
                    </w:rPr>
                    <w:t>Перенос наименования одного предмета на другой на основании сходства/</w:t>
                  </w:r>
                </w:p>
              </w:tc>
              <w:tc>
                <w:tcPr>
                  <w:tcW w:w="425"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3</w:t>
                  </w:r>
                </w:p>
              </w:tc>
              <w:tc>
                <w:tcPr>
                  <w:tcW w:w="1701"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color w:val="000000"/>
                    </w:rPr>
                    <w:t>синекдоха</w:t>
                  </w:r>
                </w:p>
              </w:tc>
            </w:tr>
            <w:tr w:rsidR="005155EC" w:rsidRPr="006A3EC1" w:rsidTr="005155EC">
              <w:tc>
                <w:tcPr>
                  <w:tcW w:w="426"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Г</w:t>
                  </w:r>
                </w:p>
              </w:tc>
              <w:tc>
                <w:tcPr>
                  <w:tcW w:w="2545"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color w:val="000000"/>
                    </w:rPr>
                    <w:t>Замена множественного числа единственным, использование части вместо целого и наоборот.</w:t>
                  </w:r>
                </w:p>
              </w:tc>
              <w:tc>
                <w:tcPr>
                  <w:tcW w:w="425"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4</w:t>
                  </w:r>
                </w:p>
              </w:tc>
              <w:tc>
                <w:tcPr>
                  <w:tcW w:w="1701" w:type="dxa"/>
                </w:tcPr>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олицетворение</w:t>
                  </w:r>
                </w:p>
                <w:p w:rsidR="005155EC" w:rsidRPr="006A3EC1" w:rsidRDefault="005155EC" w:rsidP="005155EC">
                  <w:pPr>
                    <w:spacing w:after="0" w:line="240" w:lineRule="auto"/>
                    <w:jc w:val="both"/>
                    <w:rPr>
                      <w:rFonts w:ascii="Times New Roman" w:hAnsi="Times New Roman"/>
                      <w:b/>
                    </w:rPr>
                  </w:pPr>
                </w:p>
              </w:tc>
            </w:tr>
          </w:tbl>
          <w:p w:rsidR="005155EC" w:rsidRPr="006A3EC1" w:rsidRDefault="005155EC" w:rsidP="005155EC">
            <w:pPr>
              <w:spacing w:after="0" w:line="240" w:lineRule="auto"/>
              <w:jc w:val="both"/>
              <w:rPr>
                <w:rFonts w:ascii="Times New Roman" w:hAnsi="Times New Roman"/>
                <w:b/>
                <w:bCs/>
                <w:color w:val="000000"/>
              </w:rPr>
            </w:pPr>
          </w:p>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1274"/>
              <w:gridCol w:w="1274"/>
              <w:gridCol w:w="1275"/>
            </w:tblGrid>
            <w:tr w:rsidR="005155EC" w:rsidRPr="006A3EC1" w:rsidTr="005155EC">
              <w:tc>
                <w:tcPr>
                  <w:tcW w:w="1274"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А</w:t>
                  </w:r>
                </w:p>
              </w:tc>
              <w:tc>
                <w:tcPr>
                  <w:tcW w:w="1274"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Б</w:t>
                  </w:r>
                </w:p>
              </w:tc>
              <w:tc>
                <w:tcPr>
                  <w:tcW w:w="1274"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В</w:t>
                  </w:r>
                </w:p>
              </w:tc>
              <w:tc>
                <w:tcPr>
                  <w:tcW w:w="1275"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Г</w:t>
                  </w:r>
                </w:p>
              </w:tc>
            </w:tr>
            <w:tr w:rsidR="005155EC" w:rsidRPr="006A3EC1" w:rsidTr="005155EC">
              <w:tc>
                <w:tcPr>
                  <w:tcW w:w="1274" w:type="dxa"/>
                </w:tcPr>
                <w:p w:rsidR="005155EC" w:rsidRPr="006A3EC1" w:rsidRDefault="005155EC" w:rsidP="005155EC">
                  <w:pPr>
                    <w:spacing w:after="0" w:line="240" w:lineRule="auto"/>
                    <w:jc w:val="both"/>
                    <w:rPr>
                      <w:rFonts w:ascii="Times New Roman" w:hAnsi="Times New Roman"/>
                    </w:rPr>
                  </w:pPr>
                </w:p>
              </w:tc>
              <w:tc>
                <w:tcPr>
                  <w:tcW w:w="1274" w:type="dxa"/>
                </w:tcPr>
                <w:p w:rsidR="005155EC" w:rsidRPr="006A3EC1" w:rsidRDefault="005155EC" w:rsidP="005155EC">
                  <w:pPr>
                    <w:spacing w:after="0" w:line="240" w:lineRule="auto"/>
                    <w:jc w:val="both"/>
                    <w:rPr>
                      <w:rFonts w:ascii="Times New Roman" w:hAnsi="Times New Roman"/>
                    </w:rPr>
                  </w:pPr>
                </w:p>
              </w:tc>
              <w:tc>
                <w:tcPr>
                  <w:tcW w:w="1274" w:type="dxa"/>
                </w:tcPr>
                <w:p w:rsidR="005155EC" w:rsidRPr="006A3EC1" w:rsidRDefault="005155EC" w:rsidP="005155EC">
                  <w:pPr>
                    <w:spacing w:after="0" w:line="240" w:lineRule="auto"/>
                    <w:jc w:val="both"/>
                    <w:rPr>
                      <w:rFonts w:ascii="Times New Roman" w:hAnsi="Times New Roman"/>
                    </w:rPr>
                  </w:pPr>
                </w:p>
              </w:tc>
              <w:tc>
                <w:tcPr>
                  <w:tcW w:w="1275" w:type="dxa"/>
                </w:tcPr>
                <w:p w:rsidR="005155EC" w:rsidRPr="006A3EC1" w:rsidRDefault="005155EC" w:rsidP="005155EC">
                  <w:pPr>
                    <w:spacing w:after="0" w:line="240" w:lineRule="auto"/>
                    <w:jc w:val="both"/>
                    <w:rPr>
                      <w:rFonts w:ascii="Times New Roman" w:hAnsi="Times New Roman"/>
                    </w:rPr>
                  </w:pPr>
                </w:p>
              </w:tc>
            </w:tr>
          </w:tbl>
          <w:p w:rsidR="005155EC" w:rsidRPr="006A3EC1" w:rsidRDefault="005155EC" w:rsidP="005155EC">
            <w:pPr>
              <w:spacing w:after="0" w:line="240" w:lineRule="auto"/>
              <w:jc w:val="both"/>
              <w:rPr>
                <w:rFonts w:ascii="Times New Roman" w:hAnsi="Times New Roman"/>
                <w:b/>
                <w:color w:val="000000"/>
              </w:rPr>
            </w:pPr>
          </w:p>
        </w:tc>
        <w:tc>
          <w:tcPr>
            <w:tcW w:w="2268" w:type="dxa"/>
          </w:tcPr>
          <w:p w:rsidR="005155EC" w:rsidRPr="006A3EC1" w:rsidRDefault="005155EC" w:rsidP="005155EC">
            <w:pPr>
              <w:spacing w:after="0" w:line="240" w:lineRule="auto"/>
              <w:ind w:right="141"/>
              <w:rPr>
                <w:rFonts w:ascii="Times New Roman" w:hAnsi="Times New Roman"/>
                <w:color w:val="000000"/>
              </w:rPr>
            </w:pPr>
            <w:r w:rsidRPr="006A3EC1">
              <w:rPr>
                <w:rFonts w:ascii="Times New Roman" w:hAnsi="Times New Roman"/>
                <w:color w:val="000000"/>
              </w:rPr>
              <w:lastRenderedPageBreak/>
              <w:t xml:space="preserve">1-В  </w:t>
            </w:r>
          </w:p>
          <w:p w:rsidR="005155EC" w:rsidRPr="006A3EC1" w:rsidRDefault="005155EC" w:rsidP="005155EC">
            <w:pPr>
              <w:spacing w:after="0" w:line="240" w:lineRule="auto"/>
              <w:ind w:right="141"/>
              <w:rPr>
                <w:rFonts w:ascii="Times New Roman" w:hAnsi="Times New Roman"/>
                <w:color w:val="000000"/>
              </w:rPr>
            </w:pPr>
            <w:r w:rsidRPr="006A3EC1">
              <w:rPr>
                <w:rFonts w:ascii="Times New Roman" w:hAnsi="Times New Roman"/>
                <w:color w:val="000000"/>
              </w:rPr>
              <w:t xml:space="preserve">2-А </w:t>
            </w:r>
          </w:p>
          <w:p w:rsidR="005155EC" w:rsidRPr="006A3EC1" w:rsidRDefault="005155EC" w:rsidP="005155EC">
            <w:pPr>
              <w:spacing w:after="0" w:line="240" w:lineRule="auto"/>
              <w:ind w:right="141"/>
              <w:rPr>
                <w:rFonts w:ascii="Times New Roman" w:hAnsi="Times New Roman"/>
                <w:color w:val="000000"/>
              </w:rPr>
            </w:pPr>
            <w:r w:rsidRPr="006A3EC1">
              <w:rPr>
                <w:rFonts w:ascii="Times New Roman" w:hAnsi="Times New Roman"/>
                <w:color w:val="000000"/>
              </w:rPr>
              <w:t xml:space="preserve">3-Г </w:t>
            </w:r>
          </w:p>
          <w:p w:rsidR="005155EC" w:rsidRPr="006A3EC1" w:rsidRDefault="005155EC" w:rsidP="005155EC">
            <w:pPr>
              <w:spacing w:after="0" w:line="240" w:lineRule="auto"/>
              <w:ind w:right="141"/>
              <w:rPr>
                <w:rFonts w:ascii="Times New Roman" w:hAnsi="Times New Roman"/>
                <w:color w:val="000000"/>
              </w:rPr>
            </w:pPr>
            <w:r w:rsidRPr="006A3EC1">
              <w:rPr>
                <w:rFonts w:ascii="Times New Roman" w:hAnsi="Times New Roman"/>
                <w:color w:val="000000"/>
              </w:rPr>
              <w:t xml:space="preserve">4-Б   </w:t>
            </w:r>
          </w:p>
          <w:p w:rsidR="005155EC" w:rsidRPr="006A3EC1" w:rsidRDefault="005155EC" w:rsidP="005155EC">
            <w:pPr>
              <w:spacing w:after="0" w:line="240" w:lineRule="auto"/>
              <w:jc w:val="center"/>
              <w:rPr>
                <w:rFonts w:ascii="Times New Roman" w:hAnsi="Times New Roman"/>
                <w:b/>
                <w:color w:val="000000"/>
              </w:rPr>
            </w:pPr>
          </w:p>
        </w:tc>
      </w:tr>
      <w:tr w:rsidR="005155EC" w:rsidRPr="006A3EC1" w:rsidTr="005155EC">
        <w:trPr>
          <w:trHeight w:val="168"/>
        </w:trPr>
        <w:tc>
          <w:tcPr>
            <w:tcW w:w="1555" w:type="dxa"/>
            <w:vMerge w:val="restart"/>
          </w:tcPr>
          <w:p w:rsidR="005155EC" w:rsidRPr="006A3EC1" w:rsidRDefault="005155EC" w:rsidP="005155EC">
            <w:pPr>
              <w:spacing w:after="0" w:line="240" w:lineRule="auto"/>
              <w:rPr>
                <w:rFonts w:ascii="Times New Roman" w:hAnsi="Times New Roman"/>
                <w:color w:val="000000"/>
              </w:rPr>
            </w:pPr>
            <w:r w:rsidRPr="006A3EC1">
              <w:rPr>
                <w:rFonts w:ascii="Times New Roman" w:hAnsi="Times New Roman"/>
                <w:color w:val="000000"/>
              </w:rPr>
              <w:t xml:space="preserve">ПК 1.1. </w:t>
            </w: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5155EC" w:rsidRPr="006A3EC1" w:rsidRDefault="005155EC" w:rsidP="005155EC">
            <w:pPr>
              <w:spacing w:after="0" w:line="240" w:lineRule="auto"/>
              <w:rPr>
                <w:rFonts w:ascii="Times New Roman" w:hAnsi="Times New Roman"/>
                <w:color w:val="000000"/>
              </w:rPr>
            </w:pPr>
            <w:r w:rsidRPr="006A3EC1">
              <w:rPr>
                <w:rFonts w:ascii="Times New Roman" w:hAnsi="Times New Roman"/>
                <w:color w:val="000000"/>
              </w:rPr>
              <w:t>ПК3.3.</w:t>
            </w:r>
          </w:p>
          <w:p w:rsidR="005155EC" w:rsidRPr="006A3EC1" w:rsidRDefault="005155EC" w:rsidP="005155EC">
            <w:pPr>
              <w:spacing w:after="0" w:line="240" w:lineRule="auto"/>
              <w:rPr>
                <w:rFonts w:ascii="Times New Roman" w:hAnsi="Times New Roman"/>
                <w:b/>
                <w:color w:val="000000"/>
              </w:rPr>
            </w:pPr>
          </w:p>
        </w:tc>
        <w:tc>
          <w:tcPr>
            <w:tcW w:w="5842" w:type="dxa"/>
            <w:vMerge w:val="restart"/>
          </w:tcPr>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rPr>
              <w:t>-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№24</w:t>
            </w:r>
          </w:p>
          <w:p w:rsidR="005155EC" w:rsidRPr="006A3EC1" w:rsidRDefault="00E56665" w:rsidP="005155EC">
            <w:pPr>
              <w:shd w:val="clear" w:color="auto" w:fill="FFFFFF"/>
              <w:spacing w:after="0" w:line="240" w:lineRule="auto"/>
              <w:jc w:val="both"/>
              <w:rPr>
                <w:rFonts w:ascii="Times New Roman" w:eastAsia="Times New Roman" w:hAnsi="Times New Roman"/>
                <w:color w:val="000000"/>
                <w:lang w:eastAsia="ru-RU"/>
              </w:rPr>
            </w:pPr>
            <w:r>
              <w:rPr>
                <w:rFonts w:ascii="Times New Roman" w:eastAsia="Times New Roman" w:hAnsi="Times New Roman"/>
                <w:b/>
                <w:bCs/>
                <w:color w:val="000000"/>
                <w:lang w:eastAsia="ru-RU"/>
              </w:rPr>
              <w:t>Что</w:t>
            </w:r>
            <w:r w:rsidR="00F82D5B">
              <w:rPr>
                <w:rFonts w:ascii="Times New Roman" w:eastAsia="Times New Roman" w:hAnsi="Times New Roman"/>
                <w:b/>
                <w:bCs/>
                <w:color w:val="000000"/>
                <w:lang w:eastAsia="ru-RU"/>
              </w:rPr>
              <w:t xml:space="preserve"> не </w:t>
            </w:r>
            <w:bookmarkStart w:id="0" w:name="_GoBack"/>
            <w:bookmarkEnd w:id="0"/>
            <w:r w:rsidR="005155EC" w:rsidRPr="006A3EC1">
              <w:rPr>
                <w:rFonts w:ascii="Times New Roman" w:eastAsia="Times New Roman" w:hAnsi="Times New Roman"/>
                <w:b/>
                <w:bCs/>
                <w:color w:val="000000"/>
                <w:lang w:eastAsia="ru-RU"/>
              </w:rPr>
              <w:t xml:space="preserve">является жанром </w:t>
            </w:r>
            <w:r w:rsidR="005A531E">
              <w:rPr>
                <w:rFonts w:ascii="Times New Roman" w:eastAsia="Times New Roman" w:hAnsi="Times New Roman"/>
                <w:b/>
                <w:bCs/>
                <w:color w:val="000000"/>
                <w:lang w:eastAsia="ru-RU"/>
              </w:rPr>
              <w:t>публицистического</w:t>
            </w:r>
            <w:r w:rsidR="005155EC" w:rsidRPr="006A3EC1">
              <w:rPr>
                <w:rFonts w:ascii="Times New Roman" w:eastAsia="Times New Roman" w:hAnsi="Times New Roman"/>
                <w:b/>
                <w:bCs/>
                <w:color w:val="000000"/>
                <w:lang w:eastAsia="ru-RU"/>
              </w:rPr>
              <w:t xml:space="preserve"> стиля? Выберите правильный вариант ответа.</w:t>
            </w:r>
          </w:p>
          <w:p w:rsidR="005155EC" w:rsidRPr="006A3EC1" w:rsidRDefault="005155EC" w:rsidP="005155EC">
            <w:pPr>
              <w:shd w:val="clear" w:color="auto" w:fill="FFFFFF"/>
              <w:spacing w:after="0" w:line="240" w:lineRule="auto"/>
              <w:jc w:val="both"/>
              <w:rPr>
                <w:rFonts w:ascii="Times New Roman" w:eastAsia="Times New Roman" w:hAnsi="Times New Roman"/>
                <w:color w:val="000000"/>
                <w:lang w:eastAsia="ru-RU"/>
              </w:rPr>
            </w:pPr>
            <w:r w:rsidRPr="006A3EC1">
              <w:rPr>
                <w:rFonts w:ascii="Times New Roman" w:eastAsia="Times New Roman" w:hAnsi="Times New Roman"/>
                <w:color w:val="000000"/>
                <w:lang w:eastAsia="ru-RU"/>
              </w:rPr>
              <w:t>1) заявление;            </w:t>
            </w:r>
          </w:p>
          <w:p w:rsidR="005155EC" w:rsidRPr="006A3EC1" w:rsidRDefault="005155EC" w:rsidP="005155EC">
            <w:pPr>
              <w:shd w:val="clear" w:color="auto" w:fill="FFFFFF"/>
              <w:spacing w:after="0" w:line="240" w:lineRule="auto"/>
              <w:jc w:val="both"/>
              <w:rPr>
                <w:rFonts w:ascii="Times New Roman" w:eastAsia="Times New Roman" w:hAnsi="Times New Roman"/>
                <w:color w:val="000000"/>
                <w:lang w:eastAsia="ru-RU"/>
              </w:rPr>
            </w:pPr>
            <w:r w:rsidRPr="006A3EC1">
              <w:rPr>
                <w:rFonts w:ascii="Times New Roman" w:eastAsia="Times New Roman" w:hAnsi="Times New Roman"/>
                <w:color w:val="000000"/>
                <w:lang w:eastAsia="ru-RU"/>
              </w:rPr>
              <w:t>2) протокол;               </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3) репортаж;</w:t>
            </w:r>
          </w:p>
          <w:p w:rsidR="005155EC" w:rsidRPr="006A3EC1" w:rsidRDefault="005155EC" w:rsidP="005155EC">
            <w:pPr>
              <w:spacing w:after="0" w:line="240" w:lineRule="auto"/>
              <w:jc w:val="both"/>
              <w:rPr>
                <w:rFonts w:ascii="Times New Roman" w:hAnsi="Times New Roman"/>
                <w:b/>
                <w:color w:val="000000"/>
              </w:rPr>
            </w:pPr>
            <w:r w:rsidRPr="006A3EC1">
              <w:rPr>
                <w:rFonts w:ascii="Times New Roman" w:hAnsi="Times New Roman"/>
                <w:color w:val="000000"/>
              </w:rPr>
              <w:t>4) автобиография.</w:t>
            </w:r>
          </w:p>
        </w:tc>
        <w:tc>
          <w:tcPr>
            <w:tcW w:w="2268" w:type="dxa"/>
          </w:tcPr>
          <w:p w:rsidR="005155EC" w:rsidRPr="006A3EC1" w:rsidRDefault="005155EC" w:rsidP="005155EC">
            <w:pPr>
              <w:spacing w:after="0" w:line="240" w:lineRule="auto"/>
              <w:ind w:right="141"/>
              <w:jc w:val="both"/>
              <w:rPr>
                <w:rFonts w:ascii="Times New Roman" w:hAnsi="Times New Roman"/>
                <w:color w:val="000000"/>
              </w:rPr>
            </w:pPr>
            <w:r w:rsidRPr="006A3EC1">
              <w:rPr>
                <w:rFonts w:ascii="Times New Roman" w:hAnsi="Times New Roman"/>
                <w:color w:val="000000"/>
              </w:rPr>
              <w:t>3</w:t>
            </w:r>
          </w:p>
          <w:p w:rsidR="005155EC" w:rsidRPr="006A3EC1" w:rsidRDefault="005155EC" w:rsidP="005155EC">
            <w:pPr>
              <w:spacing w:after="0" w:line="240" w:lineRule="auto"/>
              <w:jc w:val="center"/>
              <w:rPr>
                <w:rFonts w:ascii="Times New Roman" w:hAnsi="Times New Roman"/>
                <w:b/>
                <w:color w:val="000000"/>
              </w:rPr>
            </w:pPr>
          </w:p>
        </w:tc>
      </w:tr>
      <w:tr w:rsidR="005155EC" w:rsidRPr="006A3EC1" w:rsidTr="005155EC">
        <w:trPr>
          <w:trHeight w:val="132"/>
        </w:trPr>
        <w:tc>
          <w:tcPr>
            <w:tcW w:w="1555" w:type="dxa"/>
            <w:vMerge/>
          </w:tcPr>
          <w:p w:rsidR="005155EC" w:rsidRPr="006A3EC1" w:rsidRDefault="005155EC" w:rsidP="005155EC">
            <w:pPr>
              <w:spacing w:after="0" w:line="240" w:lineRule="auto"/>
              <w:jc w:val="center"/>
              <w:rPr>
                <w:rFonts w:ascii="Times New Roman" w:hAnsi="Times New Roman"/>
                <w:b/>
                <w:color w:val="000000"/>
              </w:rPr>
            </w:pPr>
          </w:p>
        </w:tc>
        <w:tc>
          <w:tcPr>
            <w:tcW w:w="5842" w:type="dxa"/>
            <w:vMerge/>
          </w:tcPr>
          <w:p w:rsidR="005155EC" w:rsidRPr="006A3EC1" w:rsidRDefault="005155EC" w:rsidP="005155EC">
            <w:pPr>
              <w:spacing w:after="0" w:line="240" w:lineRule="auto"/>
              <w:jc w:val="both"/>
              <w:rPr>
                <w:rFonts w:ascii="Times New Roman" w:hAnsi="Times New Roman"/>
                <w:b/>
                <w:color w:val="000000"/>
              </w:rPr>
            </w:pP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№25</w:t>
            </w:r>
          </w:p>
          <w:p w:rsidR="005155EC" w:rsidRPr="006A3EC1" w:rsidRDefault="005155EC" w:rsidP="005155EC">
            <w:pPr>
              <w:spacing w:after="0" w:line="240" w:lineRule="auto"/>
              <w:jc w:val="both"/>
              <w:rPr>
                <w:rFonts w:ascii="Times New Roman" w:hAnsi="Times New Roman"/>
                <w:b/>
                <w:color w:val="000000"/>
              </w:rPr>
            </w:pPr>
            <w:r w:rsidRPr="006A3EC1">
              <w:rPr>
                <w:rFonts w:ascii="Times New Roman" w:hAnsi="Times New Roman"/>
                <w:b/>
                <w:bCs/>
                <w:color w:val="333333"/>
                <w:shd w:val="clear" w:color="auto" w:fill="FFFFFF"/>
              </w:rPr>
              <w:t>Основная коммуникативная единица, которая является результатом речевой деятельности человека-это?</w:t>
            </w:r>
            <w:r w:rsidRPr="006A3EC1">
              <w:rPr>
                <w:rFonts w:ascii="Times New Roman" w:hAnsi="Times New Roman"/>
                <w:color w:val="333333"/>
                <w:shd w:val="clear" w:color="auto" w:fill="FFFFFF"/>
              </w:rPr>
              <w:t> </w:t>
            </w:r>
            <w:hyperlink r:id="rId13" w:tgtFrame="_blank" w:history="1">
              <w:r w:rsidRPr="006A3EC1">
                <w:rPr>
                  <w:rFonts w:ascii="Times New Roman" w:hAnsi="Times New Roman"/>
                  <w:color w:val="0000FF"/>
                </w:rPr>
                <w:br/>
              </w:r>
            </w:hyperlink>
            <w:r w:rsidRPr="006A3EC1">
              <w:rPr>
                <w:rFonts w:ascii="Times New Roman" w:hAnsi="Times New Roman"/>
                <w:color w:val="333333"/>
                <w:shd w:val="clear" w:color="auto" w:fill="FFFFFF"/>
              </w:rPr>
              <w:t> </w:t>
            </w:r>
            <w:r w:rsidRPr="006A3EC1">
              <w:rPr>
                <w:rFonts w:ascii="Times New Roman" w:hAnsi="Times New Roman"/>
                <w:b/>
                <w:color w:val="333333"/>
                <w:shd w:val="clear" w:color="auto" w:fill="FFFFFF"/>
              </w:rPr>
              <w:t>Запишите правильный  ответ</w:t>
            </w:r>
          </w:p>
        </w:tc>
        <w:tc>
          <w:tcPr>
            <w:tcW w:w="2268" w:type="dxa"/>
          </w:tcPr>
          <w:p w:rsidR="005155EC" w:rsidRPr="006A3EC1" w:rsidRDefault="005155EC" w:rsidP="005155EC">
            <w:pPr>
              <w:spacing w:after="0" w:line="240" w:lineRule="auto"/>
              <w:rPr>
                <w:rFonts w:ascii="Times New Roman" w:hAnsi="Times New Roman"/>
                <w:bCs/>
                <w:color w:val="000000"/>
              </w:rPr>
            </w:pPr>
            <w:r w:rsidRPr="006A3EC1">
              <w:rPr>
                <w:rFonts w:ascii="Times New Roman" w:hAnsi="Times New Roman"/>
                <w:bCs/>
                <w:color w:val="000000"/>
              </w:rPr>
              <w:t>текст</w:t>
            </w:r>
          </w:p>
        </w:tc>
      </w:tr>
      <w:tr w:rsidR="005155EC" w:rsidRPr="006A3EC1" w:rsidTr="005155EC">
        <w:trPr>
          <w:trHeight w:val="144"/>
        </w:trPr>
        <w:tc>
          <w:tcPr>
            <w:tcW w:w="1555" w:type="dxa"/>
            <w:vMerge/>
          </w:tcPr>
          <w:p w:rsidR="005155EC" w:rsidRPr="006A3EC1" w:rsidRDefault="005155EC" w:rsidP="005155EC">
            <w:pPr>
              <w:spacing w:after="0" w:line="240" w:lineRule="auto"/>
              <w:jc w:val="center"/>
              <w:rPr>
                <w:rFonts w:ascii="Times New Roman" w:hAnsi="Times New Roman"/>
                <w:b/>
                <w:color w:val="000000"/>
              </w:rPr>
            </w:pPr>
          </w:p>
        </w:tc>
        <w:tc>
          <w:tcPr>
            <w:tcW w:w="5842" w:type="dxa"/>
            <w:vMerge/>
          </w:tcPr>
          <w:p w:rsidR="005155EC" w:rsidRPr="006A3EC1" w:rsidRDefault="005155EC" w:rsidP="005155EC">
            <w:pPr>
              <w:spacing w:after="0" w:line="240" w:lineRule="auto"/>
              <w:jc w:val="center"/>
              <w:rPr>
                <w:rFonts w:ascii="Times New Roman" w:hAnsi="Times New Roman"/>
                <w:b/>
                <w:color w:val="000000"/>
              </w:rPr>
            </w:pP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№26</w:t>
            </w:r>
          </w:p>
          <w:p w:rsidR="005155EC" w:rsidRPr="006A3EC1" w:rsidRDefault="005155EC" w:rsidP="005155EC">
            <w:pPr>
              <w:spacing w:after="0" w:line="240" w:lineRule="auto"/>
              <w:jc w:val="both"/>
              <w:rPr>
                <w:rFonts w:ascii="Times New Roman" w:hAnsi="Times New Roman"/>
                <w:b/>
                <w:color w:val="333333"/>
                <w:shd w:val="clear" w:color="auto" w:fill="FFFFFF"/>
              </w:rPr>
            </w:pPr>
            <w:r w:rsidRPr="006A3EC1">
              <w:rPr>
                <w:rFonts w:ascii="Times New Roman" w:hAnsi="Times New Roman"/>
                <w:b/>
                <w:color w:val="333333"/>
                <w:shd w:val="clear" w:color="auto" w:fill="FFFFFF"/>
              </w:rPr>
              <w:t xml:space="preserve">Определите значение фразеологизма «как сонная муха». </w:t>
            </w:r>
          </w:p>
          <w:p w:rsidR="005155EC" w:rsidRPr="006A3EC1" w:rsidRDefault="005155EC" w:rsidP="005155EC">
            <w:pPr>
              <w:spacing w:after="0" w:line="240" w:lineRule="auto"/>
              <w:jc w:val="both"/>
              <w:rPr>
                <w:rFonts w:ascii="Times New Roman" w:hAnsi="Times New Roman"/>
                <w:b/>
                <w:color w:val="000000"/>
              </w:rPr>
            </w:pPr>
            <w:r w:rsidRPr="006A3EC1">
              <w:rPr>
                <w:rFonts w:ascii="Times New Roman" w:hAnsi="Times New Roman"/>
                <w:b/>
                <w:color w:val="333333"/>
                <w:shd w:val="clear" w:color="auto" w:fill="FFFFFF"/>
              </w:rPr>
              <w:t>Запишите правильный ответ</w:t>
            </w:r>
          </w:p>
        </w:tc>
        <w:tc>
          <w:tcPr>
            <w:tcW w:w="2268" w:type="dxa"/>
          </w:tcPr>
          <w:p w:rsidR="005155EC" w:rsidRPr="006A3EC1" w:rsidRDefault="005155EC" w:rsidP="005155EC">
            <w:pPr>
              <w:spacing w:after="0" w:line="240" w:lineRule="auto"/>
              <w:ind w:right="141"/>
              <w:jc w:val="both"/>
              <w:rPr>
                <w:rFonts w:ascii="Times New Roman" w:hAnsi="Times New Roman"/>
                <w:b/>
                <w:color w:val="000000"/>
              </w:rPr>
            </w:pPr>
            <w:r w:rsidRPr="006A3EC1">
              <w:rPr>
                <w:rFonts w:ascii="Times New Roman" w:hAnsi="Times New Roman"/>
                <w:color w:val="000000"/>
              </w:rPr>
              <w:t>медленно</w:t>
            </w:r>
          </w:p>
        </w:tc>
      </w:tr>
      <w:tr w:rsidR="005155EC" w:rsidRPr="006A3EC1" w:rsidTr="005155EC">
        <w:trPr>
          <w:trHeight w:val="120"/>
        </w:trPr>
        <w:tc>
          <w:tcPr>
            <w:tcW w:w="1555" w:type="dxa"/>
            <w:vMerge w:val="restart"/>
          </w:tcPr>
          <w:p w:rsidR="005155EC" w:rsidRPr="006A3EC1" w:rsidRDefault="005155EC" w:rsidP="005155EC">
            <w:pPr>
              <w:spacing w:after="0" w:line="240" w:lineRule="auto"/>
              <w:rPr>
                <w:rFonts w:ascii="Times New Roman" w:hAnsi="Times New Roman"/>
                <w:color w:val="000000"/>
              </w:rPr>
            </w:pPr>
            <w:r w:rsidRPr="006A3EC1">
              <w:rPr>
                <w:rFonts w:ascii="Times New Roman" w:hAnsi="Times New Roman"/>
                <w:color w:val="000000"/>
              </w:rPr>
              <w:t xml:space="preserve">ПК 1.1. </w:t>
            </w: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5155EC" w:rsidRPr="006A3EC1" w:rsidRDefault="005155EC" w:rsidP="005155EC">
            <w:pPr>
              <w:spacing w:after="0" w:line="240" w:lineRule="auto"/>
              <w:rPr>
                <w:rFonts w:ascii="Times New Roman" w:hAnsi="Times New Roman"/>
                <w:color w:val="000000"/>
              </w:rPr>
            </w:pPr>
            <w:r w:rsidRPr="006A3EC1">
              <w:rPr>
                <w:rFonts w:ascii="Times New Roman" w:hAnsi="Times New Roman"/>
                <w:color w:val="000000"/>
              </w:rPr>
              <w:t>ПК3.3.</w:t>
            </w:r>
          </w:p>
          <w:p w:rsidR="005155EC" w:rsidRPr="006A3EC1" w:rsidRDefault="005155EC" w:rsidP="005155EC">
            <w:pPr>
              <w:spacing w:after="0" w:line="240" w:lineRule="auto"/>
              <w:rPr>
                <w:rFonts w:ascii="Times New Roman" w:hAnsi="Times New Roman"/>
                <w:b/>
                <w:color w:val="000000"/>
              </w:rPr>
            </w:pPr>
          </w:p>
        </w:tc>
        <w:tc>
          <w:tcPr>
            <w:tcW w:w="5842" w:type="dxa"/>
            <w:vMerge w:val="restart"/>
          </w:tcPr>
          <w:p w:rsidR="005155EC" w:rsidRPr="006A3EC1" w:rsidRDefault="005155EC" w:rsidP="005155EC">
            <w:pPr>
              <w:spacing w:after="0" w:line="240" w:lineRule="auto"/>
              <w:jc w:val="both"/>
              <w:rPr>
                <w:rFonts w:ascii="Times New Roman" w:hAnsi="Times New Roman"/>
                <w:b/>
                <w:color w:val="000000"/>
              </w:rPr>
            </w:pPr>
            <w:r w:rsidRPr="006A3EC1">
              <w:rPr>
                <w:rFonts w:ascii="Times New Roman" w:hAnsi="Times New Roman"/>
              </w:rPr>
              <w:lastRenderedPageBreak/>
              <w:t xml:space="preserve">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w:t>
            </w:r>
            <w:r w:rsidRPr="006A3EC1">
              <w:rPr>
                <w:rFonts w:ascii="Times New Roman" w:hAnsi="Times New Roman"/>
              </w:rPr>
              <w:lastRenderedPageBreak/>
              <w:t>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lastRenderedPageBreak/>
              <w:t>ТЗ №27</w:t>
            </w:r>
          </w:p>
          <w:p w:rsidR="005155EC" w:rsidRPr="006A3EC1" w:rsidRDefault="005155EC" w:rsidP="005155EC">
            <w:pPr>
              <w:shd w:val="clear" w:color="auto" w:fill="FFFFFF"/>
              <w:spacing w:after="0" w:line="240" w:lineRule="auto"/>
              <w:rPr>
                <w:rFonts w:ascii="Times New Roman" w:eastAsia="Times New Roman" w:hAnsi="Times New Roman"/>
                <w:b/>
                <w:bCs/>
                <w:color w:val="000000"/>
                <w:lang w:eastAsia="ru-RU"/>
              </w:rPr>
            </w:pPr>
            <w:r w:rsidRPr="006A3EC1">
              <w:rPr>
                <w:rFonts w:ascii="Times New Roman" w:eastAsia="Times New Roman" w:hAnsi="Times New Roman"/>
                <w:b/>
                <w:bCs/>
                <w:color w:val="000000"/>
                <w:lang w:eastAsia="ru-RU"/>
              </w:rPr>
              <w:t>Чтобы выступать перед публикой, следует составлять. Выберите правильный вариант ответа.</w:t>
            </w:r>
          </w:p>
          <w:p w:rsidR="005155EC" w:rsidRPr="006A3EC1" w:rsidRDefault="005155EC" w:rsidP="005155EC">
            <w:pPr>
              <w:shd w:val="clear" w:color="auto" w:fill="FFFFFF"/>
              <w:spacing w:after="0" w:line="240" w:lineRule="auto"/>
              <w:rPr>
                <w:rFonts w:ascii="Times New Roman" w:eastAsia="Times New Roman" w:hAnsi="Times New Roman"/>
                <w:color w:val="000000"/>
                <w:lang w:eastAsia="ru-RU"/>
              </w:rPr>
            </w:pPr>
            <w:r w:rsidRPr="006A3EC1">
              <w:rPr>
                <w:rFonts w:ascii="Times New Roman" w:eastAsia="Times New Roman" w:hAnsi="Times New Roman"/>
                <w:color w:val="000000"/>
                <w:lang w:eastAsia="ru-RU"/>
              </w:rPr>
              <w:t>1) план выступления</w:t>
            </w:r>
          </w:p>
          <w:p w:rsidR="005155EC" w:rsidRPr="006A3EC1" w:rsidRDefault="005155EC" w:rsidP="005155EC">
            <w:pPr>
              <w:shd w:val="clear" w:color="auto" w:fill="FFFFFF"/>
              <w:spacing w:after="0" w:line="240" w:lineRule="auto"/>
              <w:rPr>
                <w:rFonts w:ascii="Times New Roman" w:eastAsia="Times New Roman" w:hAnsi="Times New Roman"/>
                <w:color w:val="000000"/>
                <w:lang w:eastAsia="ru-RU"/>
              </w:rPr>
            </w:pPr>
            <w:r w:rsidRPr="006A3EC1">
              <w:rPr>
                <w:rFonts w:ascii="Times New Roman" w:eastAsia="Times New Roman" w:hAnsi="Times New Roman"/>
                <w:color w:val="000000"/>
                <w:lang w:eastAsia="ru-RU"/>
              </w:rPr>
              <w:t>2)оба варианта верны</w:t>
            </w:r>
          </w:p>
          <w:p w:rsidR="005155EC" w:rsidRPr="006A3EC1" w:rsidRDefault="005155EC" w:rsidP="005155EC">
            <w:pPr>
              <w:shd w:val="clear" w:color="auto" w:fill="FFFFFF"/>
              <w:spacing w:after="0" w:line="240" w:lineRule="auto"/>
              <w:rPr>
                <w:rFonts w:ascii="Times New Roman" w:eastAsia="Times New Roman" w:hAnsi="Times New Roman"/>
                <w:color w:val="000000"/>
                <w:lang w:eastAsia="ru-RU"/>
              </w:rPr>
            </w:pPr>
            <w:r w:rsidRPr="006A3EC1">
              <w:rPr>
                <w:rFonts w:ascii="Times New Roman" w:eastAsia="Times New Roman" w:hAnsi="Times New Roman"/>
                <w:color w:val="000000"/>
                <w:lang w:eastAsia="ru-RU"/>
              </w:rPr>
              <w:lastRenderedPageBreak/>
              <w:t>3) грамотный и четкий текст</w:t>
            </w:r>
          </w:p>
        </w:tc>
        <w:tc>
          <w:tcPr>
            <w:tcW w:w="2268" w:type="dxa"/>
          </w:tcPr>
          <w:p w:rsidR="005155EC" w:rsidRPr="006A3EC1" w:rsidRDefault="005155EC" w:rsidP="005155EC">
            <w:pPr>
              <w:spacing w:after="0" w:line="240" w:lineRule="auto"/>
              <w:ind w:right="141"/>
              <w:jc w:val="both"/>
              <w:rPr>
                <w:rFonts w:ascii="Times New Roman" w:hAnsi="Times New Roman"/>
                <w:b/>
                <w:color w:val="000000"/>
              </w:rPr>
            </w:pPr>
            <w:r w:rsidRPr="006A3EC1">
              <w:rPr>
                <w:rFonts w:ascii="Times New Roman" w:hAnsi="Times New Roman"/>
                <w:color w:val="000000"/>
              </w:rPr>
              <w:lastRenderedPageBreak/>
              <w:t>3</w:t>
            </w:r>
          </w:p>
        </w:tc>
      </w:tr>
      <w:tr w:rsidR="005155EC" w:rsidRPr="006A3EC1" w:rsidTr="005155EC">
        <w:trPr>
          <w:trHeight w:val="96"/>
        </w:trPr>
        <w:tc>
          <w:tcPr>
            <w:tcW w:w="1555" w:type="dxa"/>
            <w:vMerge/>
          </w:tcPr>
          <w:p w:rsidR="005155EC" w:rsidRPr="006A3EC1" w:rsidRDefault="005155EC" w:rsidP="005155EC">
            <w:pPr>
              <w:spacing w:after="0" w:line="240" w:lineRule="auto"/>
              <w:jc w:val="center"/>
              <w:rPr>
                <w:rFonts w:ascii="Times New Roman" w:hAnsi="Times New Roman"/>
                <w:b/>
                <w:color w:val="000000"/>
              </w:rPr>
            </w:pPr>
          </w:p>
        </w:tc>
        <w:tc>
          <w:tcPr>
            <w:tcW w:w="5842" w:type="dxa"/>
            <w:vMerge/>
          </w:tcPr>
          <w:p w:rsidR="005155EC" w:rsidRPr="006A3EC1" w:rsidRDefault="005155EC" w:rsidP="005155EC">
            <w:pPr>
              <w:spacing w:after="0" w:line="240" w:lineRule="auto"/>
              <w:jc w:val="center"/>
              <w:rPr>
                <w:rFonts w:ascii="Times New Roman" w:hAnsi="Times New Roman"/>
                <w:b/>
                <w:color w:val="000000"/>
              </w:rPr>
            </w:pP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№28</w:t>
            </w:r>
          </w:p>
          <w:p w:rsidR="005155EC" w:rsidRPr="006A3EC1" w:rsidRDefault="005155EC" w:rsidP="005155EC">
            <w:pPr>
              <w:spacing w:after="0" w:line="240" w:lineRule="auto"/>
              <w:jc w:val="both"/>
              <w:rPr>
                <w:rFonts w:ascii="Times New Roman" w:hAnsi="Times New Roman"/>
                <w:b/>
                <w:color w:val="000000"/>
              </w:rPr>
            </w:pPr>
            <w:r w:rsidRPr="006A3EC1">
              <w:rPr>
                <w:rFonts w:ascii="Times New Roman" w:hAnsi="Times New Roman"/>
                <w:b/>
                <w:color w:val="000000"/>
              </w:rPr>
              <w:t xml:space="preserve">Из каких языковых единиц состоит текст? Выберите правильный вариант ответа </w:t>
            </w:r>
          </w:p>
          <w:p w:rsidR="005155EC" w:rsidRPr="006A3EC1" w:rsidRDefault="005155EC" w:rsidP="005155EC">
            <w:pPr>
              <w:spacing w:after="0" w:line="240" w:lineRule="auto"/>
              <w:rPr>
                <w:rFonts w:ascii="Times New Roman" w:hAnsi="Times New Roman"/>
                <w:color w:val="000000"/>
              </w:rPr>
            </w:pPr>
            <w:r w:rsidRPr="006A3EC1">
              <w:rPr>
                <w:rFonts w:ascii="Times New Roman" w:hAnsi="Times New Roman"/>
                <w:color w:val="000000"/>
              </w:rPr>
              <w:t xml:space="preserve">1) из предложений </w:t>
            </w:r>
          </w:p>
          <w:p w:rsidR="005155EC" w:rsidRPr="006A3EC1" w:rsidRDefault="005155EC" w:rsidP="005155EC">
            <w:pPr>
              <w:spacing w:after="0" w:line="240" w:lineRule="auto"/>
              <w:rPr>
                <w:rFonts w:ascii="Times New Roman" w:hAnsi="Times New Roman"/>
                <w:color w:val="000000"/>
              </w:rPr>
            </w:pPr>
            <w:r w:rsidRPr="006A3EC1">
              <w:rPr>
                <w:rFonts w:ascii="Times New Roman" w:hAnsi="Times New Roman"/>
                <w:color w:val="000000"/>
              </w:rPr>
              <w:t xml:space="preserve">2) из словосочетаний </w:t>
            </w:r>
          </w:p>
          <w:p w:rsidR="005155EC" w:rsidRPr="006A3EC1" w:rsidRDefault="005155EC" w:rsidP="005155EC">
            <w:pPr>
              <w:spacing w:after="0" w:line="240" w:lineRule="auto"/>
              <w:rPr>
                <w:rFonts w:ascii="Times New Roman" w:hAnsi="Times New Roman"/>
                <w:color w:val="000000"/>
              </w:rPr>
            </w:pPr>
            <w:r w:rsidRPr="006A3EC1">
              <w:rPr>
                <w:rFonts w:ascii="Times New Roman" w:hAnsi="Times New Roman"/>
                <w:color w:val="000000"/>
              </w:rPr>
              <w:t>3) из слов</w:t>
            </w:r>
          </w:p>
        </w:tc>
        <w:tc>
          <w:tcPr>
            <w:tcW w:w="2268" w:type="dxa"/>
          </w:tcPr>
          <w:p w:rsidR="005155EC" w:rsidRPr="006A3EC1" w:rsidRDefault="005155EC" w:rsidP="005155EC">
            <w:pPr>
              <w:spacing w:after="0" w:line="240" w:lineRule="auto"/>
              <w:ind w:right="141"/>
              <w:jc w:val="both"/>
              <w:rPr>
                <w:rFonts w:ascii="Times New Roman" w:hAnsi="Times New Roman"/>
                <w:color w:val="000000"/>
              </w:rPr>
            </w:pPr>
            <w:r w:rsidRPr="006A3EC1">
              <w:rPr>
                <w:rFonts w:ascii="Times New Roman" w:hAnsi="Times New Roman"/>
                <w:color w:val="000000"/>
              </w:rPr>
              <w:t>1</w:t>
            </w:r>
          </w:p>
          <w:p w:rsidR="005155EC" w:rsidRPr="006A3EC1" w:rsidRDefault="005155EC" w:rsidP="005155EC">
            <w:pPr>
              <w:spacing w:after="0" w:line="240" w:lineRule="auto"/>
              <w:jc w:val="center"/>
              <w:rPr>
                <w:rFonts w:ascii="Times New Roman" w:hAnsi="Times New Roman"/>
                <w:b/>
                <w:color w:val="000000"/>
              </w:rPr>
            </w:pPr>
          </w:p>
        </w:tc>
      </w:tr>
      <w:tr w:rsidR="005155EC" w:rsidRPr="006A3EC1" w:rsidTr="005155EC">
        <w:trPr>
          <w:trHeight w:val="841"/>
        </w:trPr>
        <w:tc>
          <w:tcPr>
            <w:tcW w:w="1555" w:type="dxa"/>
            <w:vMerge/>
          </w:tcPr>
          <w:p w:rsidR="005155EC" w:rsidRPr="006A3EC1" w:rsidRDefault="005155EC" w:rsidP="005155EC">
            <w:pPr>
              <w:spacing w:after="0" w:line="240" w:lineRule="auto"/>
              <w:jc w:val="center"/>
              <w:rPr>
                <w:rFonts w:ascii="Times New Roman" w:hAnsi="Times New Roman"/>
                <w:b/>
                <w:color w:val="000000"/>
              </w:rPr>
            </w:pPr>
          </w:p>
        </w:tc>
        <w:tc>
          <w:tcPr>
            <w:tcW w:w="5842" w:type="dxa"/>
            <w:vMerge/>
          </w:tcPr>
          <w:p w:rsidR="005155EC" w:rsidRPr="006A3EC1" w:rsidRDefault="005155EC" w:rsidP="005155EC">
            <w:pPr>
              <w:spacing w:after="0" w:line="240" w:lineRule="auto"/>
              <w:jc w:val="both"/>
              <w:rPr>
                <w:rFonts w:ascii="Times New Roman" w:hAnsi="Times New Roman"/>
                <w:color w:val="000000"/>
              </w:rPr>
            </w:pP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№29</w:t>
            </w:r>
          </w:p>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Определите, какие понятия из левого столбика соответствуют словам из правого. Соотнесите слова и понятия.</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 xml:space="preserve">А) устаревшие слова                     1) фломастер </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Б) общеупотребительные слова   2) компьютер</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 xml:space="preserve">В) неологизм                                  3) фейк  </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 xml:space="preserve">                                                         4) нарком </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 xml:space="preserve">                                                         5) велосипед </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 xml:space="preserve">                                                         6) видеомагнитофон </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 xml:space="preserve">                                                         7) бонус</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 xml:space="preserve">                                                         8) опричник</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 xml:space="preserve">                                                         9) десница </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 xml:space="preserve">                                                         10) бутик</w:t>
            </w:r>
          </w:p>
        </w:tc>
        <w:tc>
          <w:tcPr>
            <w:tcW w:w="2268" w:type="dxa"/>
          </w:tcPr>
          <w:p w:rsidR="005155EC" w:rsidRPr="006A3EC1" w:rsidRDefault="005155EC" w:rsidP="005155EC">
            <w:pPr>
              <w:spacing w:after="0" w:line="240" w:lineRule="auto"/>
              <w:ind w:right="141"/>
              <w:jc w:val="both"/>
              <w:rPr>
                <w:rFonts w:ascii="Times New Roman" w:hAnsi="Times New Roman"/>
                <w:color w:val="000000"/>
              </w:rPr>
            </w:pPr>
            <w:r w:rsidRPr="006A3EC1">
              <w:rPr>
                <w:rFonts w:ascii="Times New Roman" w:hAnsi="Times New Roman"/>
                <w:color w:val="000000"/>
              </w:rPr>
              <w:t>А-4,8,9</w:t>
            </w:r>
          </w:p>
          <w:p w:rsidR="005155EC" w:rsidRPr="006A3EC1" w:rsidRDefault="005155EC" w:rsidP="005155EC">
            <w:pPr>
              <w:spacing w:after="0" w:line="240" w:lineRule="auto"/>
              <w:ind w:right="141"/>
              <w:jc w:val="both"/>
              <w:rPr>
                <w:rFonts w:ascii="Times New Roman" w:hAnsi="Times New Roman"/>
                <w:color w:val="000000"/>
              </w:rPr>
            </w:pPr>
            <w:r w:rsidRPr="006A3EC1">
              <w:rPr>
                <w:rFonts w:ascii="Times New Roman" w:hAnsi="Times New Roman"/>
                <w:color w:val="000000"/>
              </w:rPr>
              <w:t>Б-1,2,5,6</w:t>
            </w:r>
          </w:p>
          <w:p w:rsidR="005155EC" w:rsidRPr="006A3EC1" w:rsidRDefault="005155EC" w:rsidP="005155EC">
            <w:pPr>
              <w:spacing w:after="0" w:line="240" w:lineRule="auto"/>
              <w:ind w:right="141"/>
              <w:jc w:val="both"/>
              <w:rPr>
                <w:rFonts w:ascii="Times New Roman" w:hAnsi="Times New Roman"/>
                <w:b/>
                <w:color w:val="000000"/>
              </w:rPr>
            </w:pPr>
            <w:r w:rsidRPr="006A3EC1">
              <w:rPr>
                <w:rFonts w:ascii="Times New Roman" w:hAnsi="Times New Roman"/>
                <w:color w:val="000000"/>
              </w:rPr>
              <w:t>В-3,7,10</w:t>
            </w:r>
          </w:p>
        </w:tc>
      </w:tr>
      <w:tr w:rsidR="005155EC" w:rsidRPr="006A3EC1" w:rsidTr="005155EC">
        <w:trPr>
          <w:trHeight w:val="108"/>
        </w:trPr>
        <w:tc>
          <w:tcPr>
            <w:tcW w:w="1555" w:type="dxa"/>
            <w:vMerge/>
          </w:tcPr>
          <w:p w:rsidR="005155EC" w:rsidRPr="006A3EC1" w:rsidRDefault="005155EC" w:rsidP="005155EC">
            <w:pPr>
              <w:spacing w:after="0" w:line="240" w:lineRule="auto"/>
              <w:jc w:val="center"/>
              <w:rPr>
                <w:rFonts w:ascii="Times New Roman" w:hAnsi="Times New Roman"/>
                <w:b/>
                <w:color w:val="000000"/>
              </w:rPr>
            </w:pPr>
          </w:p>
        </w:tc>
        <w:tc>
          <w:tcPr>
            <w:tcW w:w="5842" w:type="dxa"/>
            <w:vMerge w:val="restart"/>
          </w:tcPr>
          <w:p w:rsidR="005155EC" w:rsidRPr="006A3EC1" w:rsidRDefault="005155EC" w:rsidP="005155EC">
            <w:pPr>
              <w:spacing w:after="0" w:line="240" w:lineRule="auto"/>
              <w:jc w:val="both"/>
              <w:rPr>
                <w:rFonts w:ascii="Times New Roman" w:hAnsi="Times New Roman"/>
                <w:b/>
                <w:color w:val="000000"/>
              </w:rPr>
            </w:pPr>
            <w:r w:rsidRPr="006A3EC1">
              <w:rPr>
                <w:rFonts w:ascii="Times New Roman" w:hAnsi="Times New Roman"/>
              </w:rP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№30</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b/>
                <w:bCs/>
                <w:color w:val="000000"/>
              </w:rPr>
              <w:t xml:space="preserve">Укажите грамматически правильное продолжение предложения: </w:t>
            </w:r>
            <w:r w:rsidRPr="006A3EC1">
              <w:rPr>
                <w:rFonts w:ascii="Times New Roman" w:hAnsi="Times New Roman"/>
                <w:color w:val="000000"/>
              </w:rPr>
              <w:t>Анализируя стихотворный текст, ….</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b/>
                <w:bCs/>
                <w:color w:val="000000"/>
              </w:rPr>
              <w:t xml:space="preserve">Выберите правильный вариант ответа. </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1) мной был неверно определён размер.</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2) помните об особенностях поэтической речи.</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3) у нас завязался спор.</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4) учениками часто не учитывается ритм.</w:t>
            </w:r>
          </w:p>
        </w:tc>
        <w:tc>
          <w:tcPr>
            <w:tcW w:w="2268" w:type="dxa"/>
          </w:tcPr>
          <w:p w:rsidR="005155EC" w:rsidRPr="006A3EC1" w:rsidRDefault="005155EC" w:rsidP="005155EC">
            <w:pPr>
              <w:spacing w:after="0" w:line="240" w:lineRule="auto"/>
              <w:ind w:right="141"/>
              <w:jc w:val="both"/>
              <w:rPr>
                <w:rFonts w:ascii="Times New Roman" w:hAnsi="Times New Roman"/>
                <w:b/>
                <w:color w:val="000000"/>
              </w:rPr>
            </w:pPr>
            <w:r w:rsidRPr="006A3EC1">
              <w:rPr>
                <w:rFonts w:ascii="Times New Roman" w:hAnsi="Times New Roman"/>
                <w:color w:val="000000"/>
              </w:rPr>
              <w:t>2</w:t>
            </w:r>
          </w:p>
        </w:tc>
      </w:tr>
      <w:tr w:rsidR="005155EC" w:rsidRPr="006A3EC1" w:rsidTr="005155EC">
        <w:tc>
          <w:tcPr>
            <w:tcW w:w="1555" w:type="dxa"/>
            <w:vMerge/>
          </w:tcPr>
          <w:p w:rsidR="005155EC" w:rsidRPr="006A3EC1" w:rsidRDefault="005155EC" w:rsidP="005155EC">
            <w:pPr>
              <w:spacing w:after="0" w:line="240" w:lineRule="auto"/>
              <w:jc w:val="center"/>
              <w:rPr>
                <w:rFonts w:ascii="Times New Roman" w:hAnsi="Times New Roman"/>
                <w:b/>
                <w:color w:val="000000"/>
              </w:rPr>
            </w:pPr>
          </w:p>
        </w:tc>
        <w:tc>
          <w:tcPr>
            <w:tcW w:w="5842" w:type="dxa"/>
            <w:vMerge/>
          </w:tcPr>
          <w:p w:rsidR="005155EC" w:rsidRPr="006A3EC1" w:rsidRDefault="005155EC" w:rsidP="005155EC">
            <w:pPr>
              <w:spacing w:after="0" w:line="240" w:lineRule="auto"/>
              <w:jc w:val="center"/>
              <w:rPr>
                <w:rFonts w:ascii="Times New Roman" w:hAnsi="Times New Roman"/>
                <w:b/>
                <w:color w:val="000000"/>
              </w:rPr>
            </w:pP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 xml:space="preserve">ТЗ №31 </w:t>
            </w:r>
          </w:p>
          <w:p w:rsidR="005155EC" w:rsidRPr="006A3EC1" w:rsidRDefault="005155EC" w:rsidP="005155EC">
            <w:pPr>
              <w:spacing w:after="0" w:line="240" w:lineRule="auto"/>
              <w:jc w:val="both"/>
              <w:rPr>
                <w:rFonts w:ascii="Times New Roman" w:hAnsi="Times New Roman"/>
                <w:b/>
                <w:bCs/>
              </w:rPr>
            </w:pPr>
            <w:r w:rsidRPr="006A3EC1">
              <w:rPr>
                <w:rFonts w:ascii="Times New Roman" w:hAnsi="Times New Roman"/>
                <w:b/>
                <w:bCs/>
              </w:rPr>
              <w:t>В создании современного русского языка ведущую роль сыграл… Выберите правильный вариант ответа</w:t>
            </w:r>
          </w:p>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 xml:space="preserve">1) А.С. Пушкин  </w:t>
            </w:r>
          </w:p>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 xml:space="preserve">2) В.А. Жуковский </w:t>
            </w:r>
          </w:p>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3) Н.М. Карамзин</w:t>
            </w:r>
          </w:p>
        </w:tc>
        <w:tc>
          <w:tcPr>
            <w:tcW w:w="2268" w:type="dxa"/>
          </w:tcPr>
          <w:p w:rsidR="005155EC" w:rsidRPr="006A3EC1" w:rsidRDefault="005155EC" w:rsidP="005155EC">
            <w:pPr>
              <w:spacing w:after="0" w:line="240" w:lineRule="auto"/>
              <w:ind w:right="141"/>
              <w:jc w:val="both"/>
              <w:rPr>
                <w:rFonts w:ascii="Times New Roman" w:hAnsi="Times New Roman"/>
                <w:bCs/>
                <w:color w:val="000000"/>
              </w:rPr>
            </w:pPr>
            <w:r w:rsidRPr="006A3EC1">
              <w:rPr>
                <w:rFonts w:ascii="Times New Roman" w:hAnsi="Times New Roman"/>
                <w:bCs/>
                <w:color w:val="000000"/>
              </w:rPr>
              <w:t>1</w:t>
            </w:r>
          </w:p>
        </w:tc>
      </w:tr>
      <w:tr w:rsidR="005155EC" w:rsidRPr="006A3EC1" w:rsidTr="005155EC">
        <w:trPr>
          <w:trHeight w:val="3108"/>
        </w:trPr>
        <w:tc>
          <w:tcPr>
            <w:tcW w:w="1555" w:type="dxa"/>
            <w:vMerge w:val="restart"/>
          </w:tcPr>
          <w:p w:rsidR="005155EC" w:rsidRPr="006A3EC1" w:rsidRDefault="005155EC" w:rsidP="005155EC">
            <w:pPr>
              <w:spacing w:after="0" w:line="240" w:lineRule="auto"/>
              <w:rPr>
                <w:rFonts w:ascii="Times New Roman" w:hAnsi="Times New Roman"/>
                <w:color w:val="000000"/>
              </w:rPr>
            </w:pPr>
            <w:r w:rsidRPr="006A3EC1">
              <w:rPr>
                <w:rFonts w:ascii="Times New Roman" w:hAnsi="Times New Roman"/>
                <w:color w:val="000000"/>
              </w:rPr>
              <w:lastRenderedPageBreak/>
              <w:t xml:space="preserve">ПК 1.1. </w:t>
            </w: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5155EC" w:rsidRPr="006A3EC1" w:rsidRDefault="005155EC" w:rsidP="005155EC">
            <w:pPr>
              <w:spacing w:after="0" w:line="240" w:lineRule="auto"/>
              <w:rPr>
                <w:rFonts w:ascii="Times New Roman" w:hAnsi="Times New Roman"/>
                <w:color w:val="000000"/>
              </w:rPr>
            </w:pPr>
            <w:r w:rsidRPr="006A3EC1">
              <w:rPr>
                <w:rFonts w:ascii="Times New Roman" w:hAnsi="Times New Roman"/>
                <w:color w:val="000000"/>
              </w:rPr>
              <w:t>ПК3.3.</w:t>
            </w:r>
          </w:p>
          <w:p w:rsidR="005155EC" w:rsidRPr="006A3EC1" w:rsidRDefault="005155EC" w:rsidP="005155EC">
            <w:pPr>
              <w:spacing w:after="0" w:line="240" w:lineRule="auto"/>
              <w:rPr>
                <w:rFonts w:ascii="Times New Roman" w:hAnsi="Times New Roman"/>
                <w:b/>
                <w:color w:val="000000"/>
              </w:rPr>
            </w:pPr>
          </w:p>
        </w:tc>
        <w:tc>
          <w:tcPr>
            <w:tcW w:w="5842" w:type="dxa"/>
            <w:vMerge w:val="restart"/>
          </w:tcPr>
          <w:p w:rsidR="005155EC" w:rsidRPr="006A3EC1" w:rsidRDefault="005155EC" w:rsidP="005155EC">
            <w:pPr>
              <w:spacing w:after="0" w:line="240" w:lineRule="auto"/>
              <w:jc w:val="both"/>
              <w:rPr>
                <w:rFonts w:ascii="Times New Roman" w:hAnsi="Times New Roman"/>
                <w:b/>
                <w:color w:val="000000"/>
              </w:rPr>
            </w:pPr>
            <w:r w:rsidRPr="006A3EC1">
              <w:rPr>
                <w:rFonts w:ascii="Times New Roman" w:hAnsi="Times New Roman"/>
              </w:rPr>
              <w:t>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№32</w:t>
            </w:r>
          </w:p>
          <w:p w:rsidR="005155EC" w:rsidRPr="006A3EC1" w:rsidRDefault="005155EC" w:rsidP="005155EC">
            <w:pPr>
              <w:spacing w:after="0" w:line="240" w:lineRule="auto"/>
              <w:jc w:val="both"/>
              <w:rPr>
                <w:rFonts w:ascii="Times New Roman" w:hAnsi="Times New Roman"/>
                <w:b/>
                <w:color w:val="000000"/>
              </w:rPr>
            </w:pPr>
            <w:r w:rsidRPr="006A3EC1">
              <w:rPr>
                <w:rFonts w:ascii="Times New Roman" w:hAnsi="Times New Roman"/>
                <w:b/>
                <w:bCs/>
                <w:color w:val="333333"/>
                <w:shd w:val="clear" w:color="auto" w:fill="FFFFFF"/>
              </w:rPr>
              <w:t>Выберите правильное определение научного стиля.</w:t>
            </w:r>
            <w:r w:rsidRPr="006A3EC1">
              <w:rPr>
                <w:rFonts w:ascii="Times New Roman" w:hAnsi="Times New Roman"/>
                <w:b/>
                <w:bCs/>
                <w:color w:val="333333"/>
              </w:rPr>
              <w:br/>
            </w:r>
            <w:r w:rsidRPr="006A3EC1">
              <w:rPr>
                <w:rFonts w:ascii="Times New Roman" w:hAnsi="Times New Roman"/>
                <w:color w:val="333333"/>
                <w:shd w:val="clear" w:color="auto" w:fill="FFFFFF"/>
              </w:rPr>
              <w:t>1) научный стиль – это стиль газет, журналов, который призван быстро откликаться на события, происходящие в обществе;</w:t>
            </w:r>
            <w:r w:rsidRPr="006A3EC1">
              <w:rPr>
                <w:rFonts w:ascii="Times New Roman" w:hAnsi="Times New Roman"/>
                <w:color w:val="333333"/>
              </w:rPr>
              <w:br/>
            </w:r>
            <w:r w:rsidRPr="006A3EC1">
              <w:rPr>
                <w:rFonts w:ascii="Times New Roman" w:hAnsi="Times New Roman"/>
                <w:color w:val="333333"/>
                <w:shd w:val="clear" w:color="auto" w:fill="FFFFFF"/>
              </w:rPr>
              <w:t>2) научный стиль – это стиль художественных произведений, научно-фантастических романов и рассказов, позволяющих заглянуть в будущее;</w:t>
            </w:r>
            <w:r w:rsidRPr="006A3EC1">
              <w:rPr>
                <w:rFonts w:ascii="Times New Roman" w:hAnsi="Times New Roman"/>
                <w:color w:val="333333"/>
              </w:rPr>
              <w:br/>
            </w:r>
            <w:r w:rsidRPr="006A3EC1">
              <w:rPr>
                <w:rFonts w:ascii="Times New Roman" w:hAnsi="Times New Roman"/>
                <w:color w:val="333333"/>
                <w:shd w:val="clear" w:color="auto" w:fill="FFFFFF"/>
              </w:rPr>
              <w:t>3) научный стиль – эти стиль научных статей, докладов, монографий, учебников и т.д., который определяется их содержанием и целями – по возможности точно и полно объяснить факты окружающей нас действительности.</w:t>
            </w:r>
          </w:p>
        </w:tc>
        <w:tc>
          <w:tcPr>
            <w:tcW w:w="2268" w:type="dxa"/>
          </w:tcPr>
          <w:p w:rsidR="005155EC" w:rsidRPr="006A3EC1" w:rsidRDefault="005155EC" w:rsidP="005155EC">
            <w:pPr>
              <w:spacing w:after="0" w:line="240" w:lineRule="auto"/>
              <w:rPr>
                <w:rFonts w:ascii="Times New Roman" w:hAnsi="Times New Roman"/>
                <w:color w:val="333333"/>
                <w:shd w:val="clear" w:color="auto" w:fill="FFFFFF"/>
              </w:rPr>
            </w:pPr>
            <w:r w:rsidRPr="006A3EC1">
              <w:rPr>
                <w:rFonts w:ascii="Times New Roman" w:hAnsi="Times New Roman"/>
                <w:color w:val="333333"/>
                <w:shd w:val="clear" w:color="auto" w:fill="FFFFFF"/>
              </w:rPr>
              <w:t>3</w:t>
            </w:r>
          </w:p>
          <w:p w:rsidR="005155EC" w:rsidRPr="006A3EC1" w:rsidRDefault="005155EC" w:rsidP="005155EC">
            <w:pPr>
              <w:spacing w:after="0" w:line="240" w:lineRule="auto"/>
              <w:rPr>
                <w:rFonts w:ascii="Times New Roman" w:hAnsi="Times New Roman"/>
                <w:color w:val="333333"/>
                <w:shd w:val="clear" w:color="auto" w:fill="FFFFFF"/>
              </w:rPr>
            </w:pPr>
          </w:p>
          <w:p w:rsidR="005155EC" w:rsidRPr="006A3EC1" w:rsidRDefault="005155EC" w:rsidP="005155EC">
            <w:pPr>
              <w:spacing w:after="0" w:line="240" w:lineRule="auto"/>
              <w:rPr>
                <w:rFonts w:ascii="Times New Roman" w:hAnsi="Times New Roman"/>
                <w:color w:val="333333"/>
                <w:shd w:val="clear" w:color="auto" w:fill="FFFFFF"/>
              </w:rPr>
            </w:pPr>
          </w:p>
          <w:p w:rsidR="005155EC" w:rsidRPr="006A3EC1" w:rsidRDefault="005155EC" w:rsidP="005155EC">
            <w:pPr>
              <w:spacing w:after="0" w:line="240" w:lineRule="auto"/>
              <w:rPr>
                <w:rFonts w:ascii="Times New Roman" w:hAnsi="Times New Roman"/>
                <w:color w:val="333333"/>
                <w:shd w:val="clear" w:color="auto" w:fill="FFFFFF"/>
              </w:rPr>
            </w:pPr>
          </w:p>
          <w:p w:rsidR="005155EC" w:rsidRPr="006A3EC1" w:rsidRDefault="005155EC" w:rsidP="005155EC">
            <w:pPr>
              <w:spacing w:after="0" w:line="240" w:lineRule="auto"/>
              <w:rPr>
                <w:rFonts w:ascii="Times New Roman" w:hAnsi="Times New Roman"/>
                <w:color w:val="333333"/>
                <w:shd w:val="clear" w:color="auto" w:fill="FFFFFF"/>
              </w:rPr>
            </w:pPr>
          </w:p>
          <w:p w:rsidR="005155EC" w:rsidRPr="006A3EC1" w:rsidRDefault="005155EC" w:rsidP="005155EC">
            <w:pPr>
              <w:spacing w:after="0" w:line="240" w:lineRule="auto"/>
              <w:rPr>
                <w:rFonts w:ascii="Times New Roman" w:hAnsi="Times New Roman"/>
                <w:color w:val="333333"/>
                <w:shd w:val="clear" w:color="auto" w:fill="FFFFFF"/>
              </w:rPr>
            </w:pPr>
          </w:p>
          <w:p w:rsidR="005155EC" w:rsidRPr="006A3EC1" w:rsidRDefault="005155EC" w:rsidP="005155EC">
            <w:pPr>
              <w:spacing w:after="0" w:line="240" w:lineRule="auto"/>
              <w:rPr>
                <w:rFonts w:ascii="Times New Roman" w:hAnsi="Times New Roman"/>
                <w:color w:val="333333"/>
                <w:shd w:val="clear" w:color="auto" w:fill="FFFFFF"/>
              </w:rPr>
            </w:pPr>
          </w:p>
          <w:p w:rsidR="005155EC" w:rsidRPr="006A3EC1" w:rsidRDefault="005155EC" w:rsidP="005155EC">
            <w:pPr>
              <w:spacing w:after="0" w:line="240" w:lineRule="auto"/>
              <w:rPr>
                <w:rFonts w:ascii="Times New Roman" w:hAnsi="Times New Roman"/>
                <w:color w:val="333333"/>
                <w:shd w:val="clear" w:color="auto" w:fill="FFFFFF"/>
              </w:rPr>
            </w:pPr>
          </w:p>
          <w:p w:rsidR="005155EC" w:rsidRPr="006A3EC1" w:rsidRDefault="005155EC" w:rsidP="005155EC">
            <w:pPr>
              <w:spacing w:after="0" w:line="240" w:lineRule="auto"/>
              <w:rPr>
                <w:rFonts w:ascii="Times New Roman" w:hAnsi="Times New Roman"/>
                <w:color w:val="333333"/>
                <w:shd w:val="clear" w:color="auto" w:fill="FFFFFF"/>
              </w:rPr>
            </w:pPr>
          </w:p>
          <w:p w:rsidR="005155EC" w:rsidRPr="006A3EC1" w:rsidRDefault="005155EC" w:rsidP="005155EC">
            <w:pPr>
              <w:spacing w:after="0" w:line="240" w:lineRule="auto"/>
              <w:rPr>
                <w:rFonts w:ascii="Times New Roman" w:hAnsi="Times New Roman"/>
                <w:color w:val="333333"/>
                <w:shd w:val="clear" w:color="auto" w:fill="FFFFFF"/>
              </w:rPr>
            </w:pPr>
          </w:p>
          <w:p w:rsidR="005155EC" w:rsidRPr="006A3EC1" w:rsidRDefault="005155EC" w:rsidP="005155EC">
            <w:pPr>
              <w:spacing w:after="0" w:line="240" w:lineRule="auto"/>
              <w:ind w:right="141"/>
              <w:rPr>
                <w:rFonts w:ascii="Times New Roman" w:hAnsi="Times New Roman"/>
                <w:b/>
                <w:bCs/>
                <w:color w:val="000000"/>
              </w:rPr>
            </w:pPr>
          </w:p>
          <w:p w:rsidR="005155EC" w:rsidRPr="006A3EC1" w:rsidRDefault="005155EC" w:rsidP="005155EC">
            <w:pPr>
              <w:spacing w:after="0" w:line="240" w:lineRule="auto"/>
              <w:rPr>
                <w:rFonts w:ascii="Times New Roman" w:hAnsi="Times New Roman"/>
                <w:b/>
                <w:color w:val="000000"/>
              </w:rPr>
            </w:pPr>
          </w:p>
        </w:tc>
      </w:tr>
      <w:tr w:rsidR="005155EC" w:rsidRPr="006A3EC1" w:rsidTr="005155EC">
        <w:trPr>
          <w:trHeight w:val="553"/>
        </w:trPr>
        <w:tc>
          <w:tcPr>
            <w:tcW w:w="1555" w:type="dxa"/>
            <w:vMerge/>
          </w:tcPr>
          <w:p w:rsidR="005155EC" w:rsidRPr="006A3EC1" w:rsidRDefault="005155EC" w:rsidP="005155EC">
            <w:pPr>
              <w:spacing w:after="0" w:line="240" w:lineRule="auto"/>
              <w:rPr>
                <w:rFonts w:ascii="Times New Roman" w:hAnsi="Times New Roman"/>
                <w:color w:val="000000"/>
              </w:rPr>
            </w:pPr>
          </w:p>
        </w:tc>
        <w:tc>
          <w:tcPr>
            <w:tcW w:w="5842" w:type="dxa"/>
            <w:vMerge/>
          </w:tcPr>
          <w:p w:rsidR="005155EC" w:rsidRPr="006A3EC1" w:rsidRDefault="005155EC" w:rsidP="005155EC">
            <w:pPr>
              <w:spacing w:after="0" w:line="240" w:lineRule="auto"/>
              <w:ind w:right="141"/>
              <w:jc w:val="both"/>
              <w:rPr>
                <w:rFonts w:ascii="Times New Roman" w:hAnsi="Times New Roman"/>
                <w:color w:val="000000"/>
              </w:rPr>
            </w:pP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№33</w:t>
            </w:r>
          </w:p>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shd w:val="clear" w:color="auto" w:fill="FFFFFF"/>
              </w:rPr>
              <w:t>Какой стиль речи используется в СМИ? Запишите его название.</w:t>
            </w:r>
          </w:p>
        </w:tc>
        <w:tc>
          <w:tcPr>
            <w:tcW w:w="2268" w:type="dxa"/>
          </w:tcPr>
          <w:p w:rsidR="005155EC" w:rsidRPr="006A3EC1" w:rsidRDefault="005155EC" w:rsidP="005155EC">
            <w:pPr>
              <w:spacing w:after="0" w:line="240" w:lineRule="auto"/>
              <w:rPr>
                <w:rFonts w:ascii="Times New Roman" w:hAnsi="Times New Roman"/>
                <w:color w:val="333333"/>
                <w:shd w:val="clear" w:color="auto" w:fill="FFFFFF"/>
              </w:rPr>
            </w:pPr>
            <w:r w:rsidRPr="006A3EC1">
              <w:rPr>
                <w:rFonts w:ascii="Times New Roman" w:hAnsi="Times New Roman"/>
                <w:color w:val="333333"/>
                <w:shd w:val="clear" w:color="auto" w:fill="FFFFFF"/>
              </w:rPr>
              <w:t>публицистический</w:t>
            </w:r>
          </w:p>
        </w:tc>
      </w:tr>
    </w:tbl>
    <w:p w:rsidR="005155EC" w:rsidRPr="006A3EC1" w:rsidRDefault="005155EC" w:rsidP="005155EC">
      <w:pPr>
        <w:spacing w:after="0" w:line="240" w:lineRule="auto"/>
        <w:jc w:val="center"/>
        <w:rPr>
          <w:rFonts w:ascii="Times New Roman" w:hAnsi="Times New Roman"/>
          <w:b/>
          <w:bCs/>
          <w:color w:val="000000"/>
        </w:rPr>
      </w:pPr>
    </w:p>
    <w:p w:rsidR="005155EC" w:rsidRPr="006A3EC1" w:rsidRDefault="005155EC" w:rsidP="005155EC">
      <w:pPr>
        <w:spacing w:after="0" w:line="240" w:lineRule="auto"/>
        <w:ind w:firstLine="567"/>
        <w:jc w:val="center"/>
        <w:rPr>
          <w:rFonts w:ascii="Times New Roman" w:hAnsi="Times New Roman"/>
          <w:b/>
          <w:color w:val="000000"/>
        </w:rPr>
      </w:pPr>
    </w:p>
    <w:p w:rsidR="005155EC" w:rsidRPr="006A3EC1" w:rsidRDefault="005155EC" w:rsidP="005155EC">
      <w:pPr>
        <w:spacing w:after="0" w:line="240" w:lineRule="auto"/>
        <w:ind w:firstLine="567"/>
        <w:jc w:val="center"/>
        <w:rPr>
          <w:rFonts w:ascii="Times New Roman" w:hAnsi="Times New Roman"/>
          <w:b/>
          <w:color w:val="000000"/>
        </w:rPr>
      </w:pPr>
    </w:p>
    <w:p w:rsidR="005155EC" w:rsidRDefault="005155EC" w:rsidP="005155EC">
      <w:pPr>
        <w:spacing w:after="0" w:line="240" w:lineRule="auto"/>
        <w:ind w:firstLine="567"/>
        <w:jc w:val="center"/>
        <w:rPr>
          <w:rFonts w:ascii="Times New Roman" w:hAnsi="Times New Roman"/>
          <w:b/>
          <w:color w:val="000000"/>
        </w:rPr>
      </w:pPr>
    </w:p>
    <w:p w:rsidR="005155EC" w:rsidRDefault="005155EC" w:rsidP="005155EC">
      <w:pPr>
        <w:spacing w:after="0" w:line="240" w:lineRule="auto"/>
        <w:ind w:firstLine="567"/>
        <w:jc w:val="center"/>
        <w:rPr>
          <w:rFonts w:ascii="Times New Roman" w:hAnsi="Times New Roman"/>
          <w:b/>
          <w:color w:val="000000"/>
        </w:rPr>
      </w:pPr>
    </w:p>
    <w:p w:rsidR="005155EC" w:rsidRDefault="005155EC" w:rsidP="005155EC">
      <w:pPr>
        <w:spacing w:after="0" w:line="240" w:lineRule="auto"/>
        <w:ind w:firstLine="567"/>
        <w:jc w:val="center"/>
        <w:rPr>
          <w:rFonts w:ascii="Times New Roman" w:hAnsi="Times New Roman"/>
          <w:b/>
          <w:color w:val="000000"/>
        </w:rPr>
      </w:pPr>
    </w:p>
    <w:p w:rsidR="001F4B55" w:rsidRDefault="001F4B55" w:rsidP="005155EC">
      <w:pPr>
        <w:spacing w:after="0" w:line="240" w:lineRule="auto"/>
        <w:ind w:firstLine="567"/>
        <w:jc w:val="center"/>
        <w:rPr>
          <w:rFonts w:ascii="Times New Roman" w:hAnsi="Times New Roman"/>
          <w:b/>
          <w:color w:val="000000"/>
          <w:sz w:val="28"/>
          <w:szCs w:val="28"/>
        </w:rPr>
      </w:pPr>
    </w:p>
    <w:p w:rsidR="001F4B55" w:rsidRDefault="001F4B55" w:rsidP="005155EC">
      <w:pPr>
        <w:spacing w:after="0" w:line="240" w:lineRule="auto"/>
        <w:ind w:firstLine="567"/>
        <w:jc w:val="center"/>
        <w:rPr>
          <w:rFonts w:ascii="Times New Roman" w:hAnsi="Times New Roman"/>
          <w:b/>
          <w:color w:val="000000"/>
          <w:sz w:val="28"/>
          <w:szCs w:val="28"/>
        </w:rPr>
      </w:pPr>
    </w:p>
    <w:p w:rsidR="001F4B55" w:rsidRDefault="001F4B55" w:rsidP="005155EC">
      <w:pPr>
        <w:spacing w:after="0" w:line="240" w:lineRule="auto"/>
        <w:ind w:firstLine="567"/>
        <w:jc w:val="center"/>
        <w:rPr>
          <w:rFonts w:ascii="Times New Roman" w:hAnsi="Times New Roman"/>
          <w:b/>
          <w:color w:val="000000"/>
          <w:sz w:val="28"/>
          <w:szCs w:val="28"/>
        </w:rPr>
      </w:pPr>
    </w:p>
    <w:p w:rsidR="001F4B55" w:rsidRDefault="001F4B55" w:rsidP="005155EC">
      <w:pPr>
        <w:spacing w:after="0" w:line="240" w:lineRule="auto"/>
        <w:ind w:firstLine="567"/>
        <w:jc w:val="center"/>
        <w:rPr>
          <w:rFonts w:ascii="Times New Roman" w:hAnsi="Times New Roman"/>
          <w:b/>
          <w:color w:val="000000"/>
          <w:sz w:val="28"/>
          <w:szCs w:val="28"/>
        </w:rPr>
      </w:pPr>
    </w:p>
    <w:p w:rsidR="001F4B55" w:rsidRDefault="001F4B55" w:rsidP="005155EC">
      <w:pPr>
        <w:spacing w:after="0" w:line="240" w:lineRule="auto"/>
        <w:ind w:firstLine="567"/>
        <w:jc w:val="center"/>
        <w:rPr>
          <w:rFonts w:ascii="Times New Roman" w:hAnsi="Times New Roman"/>
          <w:b/>
          <w:color w:val="000000"/>
          <w:sz w:val="28"/>
          <w:szCs w:val="28"/>
        </w:rPr>
      </w:pPr>
    </w:p>
    <w:p w:rsidR="001F4B55" w:rsidRDefault="001F4B55" w:rsidP="005155EC">
      <w:pPr>
        <w:spacing w:after="0" w:line="240" w:lineRule="auto"/>
        <w:ind w:firstLine="567"/>
        <w:jc w:val="center"/>
        <w:rPr>
          <w:rFonts w:ascii="Times New Roman" w:hAnsi="Times New Roman"/>
          <w:b/>
          <w:color w:val="000000"/>
          <w:sz w:val="28"/>
          <w:szCs w:val="28"/>
        </w:rPr>
      </w:pPr>
    </w:p>
    <w:p w:rsidR="001F4B55" w:rsidRDefault="001F4B55" w:rsidP="005155EC">
      <w:pPr>
        <w:spacing w:after="0" w:line="240" w:lineRule="auto"/>
        <w:ind w:firstLine="567"/>
        <w:jc w:val="center"/>
        <w:rPr>
          <w:rFonts w:ascii="Times New Roman" w:hAnsi="Times New Roman"/>
          <w:b/>
          <w:color w:val="000000"/>
          <w:sz w:val="28"/>
          <w:szCs w:val="28"/>
        </w:rPr>
      </w:pPr>
    </w:p>
    <w:p w:rsidR="001F4B55" w:rsidRDefault="001F4B55" w:rsidP="005155EC">
      <w:pPr>
        <w:spacing w:after="0" w:line="240" w:lineRule="auto"/>
        <w:ind w:firstLine="567"/>
        <w:jc w:val="center"/>
        <w:rPr>
          <w:rFonts w:ascii="Times New Roman" w:hAnsi="Times New Roman"/>
          <w:b/>
          <w:color w:val="000000"/>
          <w:sz w:val="28"/>
          <w:szCs w:val="28"/>
        </w:rPr>
      </w:pPr>
    </w:p>
    <w:p w:rsidR="001F4B55" w:rsidRDefault="001F4B55" w:rsidP="005155EC">
      <w:pPr>
        <w:spacing w:after="0" w:line="240" w:lineRule="auto"/>
        <w:ind w:firstLine="567"/>
        <w:jc w:val="center"/>
        <w:rPr>
          <w:rFonts w:ascii="Times New Roman" w:hAnsi="Times New Roman"/>
          <w:b/>
          <w:color w:val="000000"/>
          <w:sz w:val="28"/>
          <w:szCs w:val="28"/>
        </w:rPr>
      </w:pPr>
    </w:p>
    <w:p w:rsidR="001F4B55" w:rsidRDefault="001F4B55" w:rsidP="005155EC">
      <w:pPr>
        <w:spacing w:after="0" w:line="240" w:lineRule="auto"/>
        <w:ind w:firstLine="567"/>
        <w:jc w:val="center"/>
        <w:rPr>
          <w:rFonts w:ascii="Times New Roman" w:hAnsi="Times New Roman"/>
          <w:b/>
          <w:color w:val="000000"/>
          <w:sz w:val="28"/>
          <w:szCs w:val="28"/>
        </w:rPr>
      </w:pPr>
    </w:p>
    <w:p w:rsidR="001F4B55" w:rsidRDefault="001F4B55" w:rsidP="005155EC">
      <w:pPr>
        <w:spacing w:after="0" w:line="240" w:lineRule="auto"/>
        <w:ind w:firstLine="567"/>
        <w:jc w:val="center"/>
        <w:rPr>
          <w:rFonts w:ascii="Times New Roman" w:hAnsi="Times New Roman"/>
          <w:b/>
          <w:color w:val="000000"/>
          <w:sz w:val="28"/>
          <w:szCs w:val="28"/>
        </w:rPr>
      </w:pPr>
    </w:p>
    <w:p w:rsidR="001F4B55" w:rsidRDefault="001F4B55" w:rsidP="005155EC">
      <w:pPr>
        <w:spacing w:after="0" w:line="240" w:lineRule="auto"/>
        <w:ind w:firstLine="567"/>
        <w:jc w:val="center"/>
        <w:rPr>
          <w:rFonts w:ascii="Times New Roman" w:hAnsi="Times New Roman"/>
          <w:b/>
          <w:color w:val="000000"/>
          <w:sz w:val="28"/>
          <w:szCs w:val="28"/>
        </w:rPr>
      </w:pPr>
    </w:p>
    <w:p w:rsidR="001F4B55" w:rsidRDefault="001F4B55" w:rsidP="005155EC">
      <w:pPr>
        <w:spacing w:after="0" w:line="240" w:lineRule="auto"/>
        <w:ind w:firstLine="567"/>
        <w:jc w:val="center"/>
        <w:rPr>
          <w:rFonts w:ascii="Times New Roman" w:hAnsi="Times New Roman"/>
          <w:b/>
          <w:color w:val="000000"/>
          <w:sz w:val="28"/>
          <w:szCs w:val="28"/>
        </w:rPr>
      </w:pPr>
    </w:p>
    <w:p w:rsidR="001F4B55" w:rsidRDefault="001F4B55" w:rsidP="005155EC">
      <w:pPr>
        <w:spacing w:after="0" w:line="240" w:lineRule="auto"/>
        <w:ind w:firstLine="567"/>
        <w:jc w:val="center"/>
        <w:rPr>
          <w:rFonts w:ascii="Times New Roman" w:hAnsi="Times New Roman"/>
          <w:b/>
          <w:color w:val="000000"/>
          <w:sz w:val="28"/>
          <w:szCs w:val="28"/>
        </w:rPr>
      </w:pPr>
    </w:p>
    <w:p w:rsidR="005155EC" w:rsidRDefault="005155EC" w:rsidP="005155EC">
      <w:pPr>
        <w:spacing w:after="0" w:line="240" w:lineRule="auto"/>
        <w:ind w:firstLine="567"/>
        <w:jc w:val="center"/>
        <w:rPr>
          <w:rFonts w:ascii="Times New Roman" w:hAnsi="Times New Roman"/>
          <w:b/>
          <w:color w:val="000000"/>
          <w:sz w:val="28"/>
          <w:szCs w:val="28"/>
        </w:rPr>
      </w:pPr>
      <w:r w:rsidRPr="006A3EC1">
        <w:rPr>
          <w:rFonts w:ascii="Times New Roman" w:hAnsi="Times New Roman"/>
          <w:b/>
          <w:color w:val="000000"/>
          <w:sz w:val="28"/>
          <w:szCs w:val="28"/>
        </w:rPr>
        <w:lastRenderedPageBreak/>
        <w:t xml:space="preserve">О.1.02 Литература </w:t>
      </w:r>
    </w:p>
    <w:p w:rsidR="005155EC" w:rsidRPr="001F4B55" w:rsidRDefault="005155EC" w:rsidP="001F4B55">
      <w:pPr>
        <w:spacing w:after="0" w:line="240" w:lineRule="auto"/>
        <w:ind w:firstLine="567"/>
        <w:jc w:val="center"/>
        <w:rPr>
          <w:rFonts w:ascii="Times New Roman" w:hAnsi="Times New Roman"/>
          <w:b/>
          <w:color w:val="000000"/>
          <w:sz w:val="20"/>
          <w:szCs w:val="20"/>
        </w:rPr>
      </w:pPr>
    </w:p>
    <w:tbl>
      <w:tblPr>
        <w:tblStyle w:val="a3"/>
        <w:tblW w:w="15730" w:type="dxa"/>
        <w:tblLayout w:type="fixed"/>
        <w:tblLook w:val="04A0" w:firstRow="1" w:lastRow="0" w:firstColumn="1" w:lastColumn="0" w:noHBand="0" w:noVBand="1"/>
      </w:tblPr>
      <w:tblGrid>
        <w:gridCol w:w="2830"/>
        <w:gridCol w:w="3261"/>
        <w:gridCol w:w="8221"/>
        <w:gridCol w:w="1418"/>
      </w:tblGrid>
      <w:tr w:rsidR="005155EC" w:rsidRPr="001F4B55" w:rsidTr="005155EC">
        <w:tc>
          <w:tcPr>
            <w:tcW w:w="2830" w:type="dxa"/>
            <w:shd w:val="clear" w:color="auto" w:fill="auto"/>
            <w:vAlign w:val="center"/>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Код и наименование формируемых компетенций</w:t>
            </w:r>
          </w:p>
        </w:tc>
        <w:tc>
          <w:tcPr>
            <w:tcW w:w="3261" w:type="dxa"/>
            <w:shd w:val="clear" w:color="auto" w:fill="auto"/>
            <w:vAlign w:val="center"/>
          </w:tcPr>
          <w:p w:rsidR="005155EC" w:rsidRPr="001F4B55" w:rsidRDefault="005155EC" w:rsidP="001F4B55">
            <w:pPr>
              <w:spacing w:line="240" w:lineRule="auto"/>
              <w:ind w:right="34"/>
              <w:jc w:val="center"/>
              <w:rPr>
                <w:rFonts w:ascii="Times New Roman" w:hAnsi="Times New Roman"/>
                <w:sz w:val="20"/>
                <w:szCs w:val="20"/>
              </w:rPr>
            </w:pPr>
            <w:r w:rsidRPr="001F4B55">
              <w:rPr>
                <w:rFonts w:ascii="Times New Roman" w:hAnsi="Times New Roman"/>
                <w:sz w:val="20"/>
                <w:szCs w:val="20"/>
              </w:rPr>
              <w:t>Предметные результаты</w:t>
            </w:r>
          </w:p>
        </w:tc>
        <w:tc>
          <w:tcPr>
            <w:tcW w:w="8221" w:type="dxa"/>
            <w:shd w:val="clear" w:color="auto" w:fill="auto"/>
            <w:vAlign w:val="center"/>
          </w:tcPr>
          <w:p w:rsidR="005155EC" w:rsidRPr="001F4B55" w:rsidRDefault="005155EC" w:rsidP="001F4B55">
            <w:pPr>
              <w:spacing w:line="240" w:lineRule="auto"/>
              <w:ind w:right="39"/>
              <w:jc w:val="center"/>
              <w:rPr>
                <w:rFonts w:ascii="Times New Roman" w:hAnsi="Times New Roman"/>
                <w:sz w:val="20"/>
                <w:szCs w:val="20"/>
              </w:rPr>
            </w:pPr>
            <w:r w:rsidRPr="001F4B55">
              <w:rPr>
                <w:rFonts w:ascii="Times New Roman" w:hAnsi="Times New Roman"/>
                <w:sz w:val="20"/>
                <w:szCs w:val="20"/>
              </w:rPr>
              <w:t>Тестовые задания</w:t>
            </w:r>
          </w:p>
        </w:tc>
        <w:tc>
          <w:tcPr>
            <w:tcW w:w="1418" w:type="dxa"/>
            <w:shd w:val="clear" w:color="auto" w:fill="auto"/>
            <w:vAlign w:val="center"/>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Эталон</w:t>
            </w:r>
          </w:p>
        </w:tc>
      </w:tr>
      <w:tr w:rsidR="005155EC" w:rsidRPr="001F4B55" w:rsidTr="005155EC">
        <w:trPr>
          <w:trHeight w:val="1832"/>
        </w:trPr>
        <w:tc>
          <w:tcPr>
            <w:tcW w:w="2830" w:type="dxa"/>
            <w:vMerge w:val="restart"/>
            <w:shd w:val="clear" w:color="auto" w:fill="auto"/>
          </w:tcPr>
          <w:p w:rsidR="005155EC" w:rsidRPr="001F4B55" w:rsidRDefault="005155EC" w:rsidP="001F4B55">
            <w:pPr>
              <w:spacing w:line="240" w:lineRule="auto"/>
              <w:jc w:val="both"/>
              <w:rPr>
                <w:rFonts w:ascii="Times New Roman" w:hAnsi="Times New Roman"/>
                <w:sz w:val="20"/>
                <w:szCs w:val="20"/>
              </w:rPr>
            </w:pPr>
            <w:r w:rsidRPr="001F4B55">
              <w:rPr>
                <w:rFonts w:ascii="Times New Roman" w:hAnsi="Times New Roman"/>
                <w:iCs/>
                <w:sz w:val="20"/>
                <w:szCs w:val="20"/>
              </w:rPr>
              <w:t xml:space="preserve">ОК 01. </w:t>
            </w:r>
          </w:p>
        </w:tc>
        <w:tc>
          <w:tcPr>
            <w:tcW w:w="3261" w:type="dxa"/>
            <w:vMerge w:val="restart"/>
            <w:shd w:val="clear" w:color="auto" w:fill="auto"/>
          </w:tcPr>
          <w:p w:rsidR="005155EC" w:rsidRPr="001F4B55" w:rsidRDefault="005155EC" w:rsidP="001F4B55">
            <w:pPr>
              <w:spacing w:line="240" w:lineRule="auto"/>
              <w:ind w:right="34"/>
              <w:jc w:val="both"/>
              <w:rPr>
                <w:rFonts w:ascii="Times New Roman" w:hAnsi="Times New Roman"/>
                <w:sz w:val="20"/>
                <w:szCs w:val="20"/>
              </w:rPr>
            </w:pPr>
            <w:r w:rsidRPr="001F4B55">
              <w:rPr>
                <w:rFonts w:ascii="Times New Roman" w:hAnsi="Times New Roman"/>
                <w:sz w:val="20"/>
                <w:szCs w:val="20"/>
              </w:rPr>
              <w:t>РО 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5155EC" w:rsidRPr="001F4B55" w:rsidRDefault="005155EC" w:rsidP="001F4B55">
            <w:pPr>
              <w:spacing w:line="240" w:lineRule="auto"/>
              <w:ind w:right="34"/>
              <w:jc w:val="both"/>
              <w:rPr>
                <w:rFonts w:ascii="Times New Roman" w:hAnsi="Times New Roman"/>
                <w:sz w:val="20"/>
                <w:szCs w:val="20"/>
              </w:rPr>
            </w:pPr>
            <w:r w:rsidRPr="001F4B55">
              <w:rPr>
                <w:rFonts w:ascii="Times New Roman" w:hAnsi="Times New Roman"/>
                <w:sz w:val="20"/>
                <w:szCs w:val="20"/>
              </w:rPr>
              <w:t>РО 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5155EC" w:rsidRPr="001F4B55" w:rsidRDefault="005155EC" w:rsidP="001F4B55">
            <w:pPr>
              <w:spacing w:line="240" w:lineRule="auto"/>
              <w:ind w:right="34"/>
              <w:jc w:val="both"/>
              <w:rPr>
                <w:rFonts w:ascii="Times New Roman" w:hAnsi="Times New Roman"/>
                <w:sz w:val="20"/>
                <w:szCs w:val="20"/>
              </w:rPr>
            </w:pPr>
            <w:r w:rsidRPr="001F4B55">
              <w:rPr>
                <w:rFonts w:ascii="Times New Roman" w:hAnsi="Times New Roman"/>
                <w:sz w:val="20"/>
                <w:szCs w:val="20"/>
              </w:rPr>
              <w:t>РО 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c>
          <w:tcPr>
            <w:tcW w:w="8221" w:type="dxa"/>
            <w:shd w:val="clear" w:color="auto" w:fill="auto"/>
          </w:tcPr>
          <w:p w:rsidR="005155EC" w:rsidRPr="001F4B55" w:rsidRDefault="005155EC" w:rsidP="001F4B55">
            <w:pPr>
              <w:spacing w:line="240" w:lineRule="auto"/>
              <w:rPr>
                <w:rFonts w:ascii="Times New Roman" w:hAnsi="Times New Roman"/>
                <w:b/>
                <w:sz w:val="20"/>
                <w:szCs w:val="20"/>
              </w:rPr>
            </w:pPr>
            <w:r w:rsidRPr="001F4B55">
              <w:rPr>
                <w:rFonts w:ascii="Times New Roman" w:hAnsi="Times New Roman"/>
                <w:b/>
                <w:sz w:val="20"/>
                <w:szCs w:val="20"/>
              </w:rPr>
              <w:t xml:space="preserve">ТЗ № 1 </w:t>
            </w:r>
          </w:p>
          <w:p w:rsidR="005155EC" w:rsidRPr="001F4B55" w:rsidRDefault="005155EC" w:rsidP="001F4B55">
            <w:pPr>
              <w:spacing w:line="240" w:lineRule="auto"/>
              <w:rPr>
                <w:rFonts w:ascii="Times New Roman" w:hAnsi="Times New Roman"/>
                <w:b/>
                <w:sz w:val="20"/>
                <w:szCs w:val="20"/>
              </w:rPr>
            </w:pPr>
            <w:r w:rsidRPr="001F4B55">
              <w:rPr>
                <w:rFonts w:ascii="Times New Roman" w:hAnsi="Times New Roman"/>
                <w:b/>
                <w:sz w:val="20"/>
                <w:szCs w:val="20"/>
              </w:rPr>
              <w:t>В каком варианте ответа хронологически верно расположены литературные направления? </w:t>
            </w:r>
          </w:p>
          <w:p w:rsidR="005155EC" w:rsidRPr="001F4B55" w:rsidRDefault="005155EC" w:rsidP="001F4B55">
            <w:pPr>
              <w:spacing w:line="240" w:lineRule="auto"/>
              <w:rPr>
                <w:rFonts w:ascii="Times New Roman" w:hAnsi="Times New Roman"/>
                <w:b/>
                <w:sz w:val="20"/>
                <w:szCs w:val="20"/>
              </w:rPr>
            </w:pPr>
            <w:r w:rsidRPr="001F4B55">
              <w:rPr>
                <w:rFonts w:ascii="Times New Roman" w:hAnsi="Times New Roman"/>
                <w:b/>
                <w:sz w:val="20"/>
                <w:szCs w:val="20"/>
              </w:rPr>
              <w:t>Выберите один вариант ответа.</w:t>
            </w:r>
          </w:p>
          <w:p w:rsidR="005155EC" w:rsidRPr="001F4B55" w:rsidRDefault="005155EC" w:rsidP="001F4B55">
            <w:pPr>
              <w:spacing w:line="240" w:lineRule="auto"/>
              <w:contextualSpacing/>
              <w:rPr>
                <w:rFonts w:ascii="Times New Roman" w:hAnsi="Times New Roman"/>
                <w:sz w:val="20"/>
                <w:szCs w:val="20"/>
              </w:rPr>
            </w:pPr>
            <w:r w:rsidRPr="001F4B55">
              <w:rPr>
                <w:rFonts w:ascii="Times New Roman" w:hAnsi="Times New Roman"/>
                <w:sz w:val="20"/>
                <w:szCs w:val="20"/>
              </w:rPr>
              <w:t>1) романтизм, сентиментализм, реализм, классицизм </w:t>
            </w:r>
            <w:r w:rsidRPr="001F4B55">
              <w:rPr>
                <w:rFonts w:ascii="Times New Roman" w:hAnsi="Times New Roman"/>
                <w:sz w:val="20"/>
                <w:szCs w:val="20"/>
              </w:rPr>
              <w:br/>
              <w:t>2) классицизм, сентиментализм, реализм, романтизм </w:t>
            </w:r>
            <w:r w:rsidRPr="001F4B55">
              <w:rPr>
                <w:rFonts w:ascii="Times New Roman" w:hAnsi="Times New Roman"/>
                <w:sz w:val="20"/>
                <w:szCs w:val="20"/>
              </w:rPr>
              <w:br/>
              <w:t>3) классицизм, сентиментализм, романтизм, реализм </w:t>
            </w:r>
          </w:p>
        </w:tc>
        <w:tc>
          <w:tcPr>
            <w:tcW w:w="1418" w:type="dxa"/>
            <w:shd w:val="clear" w:color="auto" w:fill="auto"/>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3</w:t>
            </w:r>
          </w:p>
        </w:tc>
      </w:tr>
      <w:tr w:rsidR="005155EC" w:rsidRPr="001F4B55" w:rsidTr="005155EC">
        <w:trPr>
          <w:trHeight w:val="720"/>
        </w:trPr>
        <w:tc>
          <w:tcPr>
            <w:tcW w:w="2830" w:type="dxa"/>
            <w:vMerge/>
            <w:shd w:val="clear" w:color="auto" w:fill="auto"/>
            <w:vAlign w:val="center"/>
          </w:tcPr>
          <w:p w:rsidR="005155EC" w:rsidRPr="001F4B55" w:rsidRDefault="005155EC" w:rsidP="001F4B55">
            <w:pPr>
              <w:spacing w:line="240" w:lineRule="auto"/>
              <w:jc w:val="both"/>
              <w:rPr>
                <w:rFonts w:ascii="Times New Roman" w:hAnsi="Times New Roman"/>
                <w:iCs/>
                <w:sz w:val="20"/>
                <w:szCs w:val="20"/>
              </w:rPr>
            </w:pPr>
          </w:p>
        </w:tc>
        <w:tc>
          <w:tcPr>
            <w:tcW w:w="3261" w:type="dxa"/>
            <w:vMerge/>
            <w:shd w:val="clear" w:color="auto" w:fill="auto"/>
            <w:vAlign w:val="center"/>
          </w:tcPr>
          <w:p w:rsidR="005155EC" w:rsidRPr="001F4B55" w:rsidRDefault="005155EC" w:rsidP="001F4B55">
            <w:pPr>
              <w:spacing w:line="240" w:lineRule="auto"/>
              <w:ind w:right="34"/>
              <w:jc w:val="both"/>
              <w:rPr>
                <w:rFonts w:ascii="Times New Roman" w:hAnsi="Times New Roman"/>
                <w:sz w:val="20"/>
                <w:szCs w:val="20"/>
              </w:rPr>
            </w:pPr>
          </w:p>
        </w:tc>
        <w:tc>
          <w:tcPr>
            <w:tcW w:w="8221" w:type="dxa"/>
            <w:shd w:val="clear" w:color="auto" w:fill="auto"/>
          </w:tcPr>
          <w:p w:rsidR="005155EC" w:rsidRPr="001F4B55" w:rsidRDefault="005155EC" w:rsidP="001F4B55">
            <w:pPr>
              <w:spacing w:line="240" w:lineRule="auto"/>
              <w:rPr>
                <w:rFonts w:ascii="Times New Roman" w:hAnsi="Times New Roman"/>
                <w:b/>
                <w:sz w:val="20"/>
                <w:szCs w:val="20"/>
              </w:rPr>
            </w:pPr>
            <w:r w:rsidRPr="001F4B55">
              <w:rPr>
                <w:rFonts w:ascii="Times New Roman" w:hAnsi="Times New Roman"/>
                <w:b/>
                <w:sz w:val="20"/>
                <w:szCs w:val="20"/>
              </w:rPr>
              <w:t>ТЗ № 2 Установите</w:t>
            </w:r>
            <w:r w:rsidRPr="001F4B55">
              <w:rPr>
                <w:rFonts w:ascii="Times New Roman" w:hAnsi="Times New Roman"/>
                <w:sz w:val="20"/>
                <w:szCs w:val="20"/>
              </w:rPr>
              <w:t xml:space="preserve"> </w:t>
            </w:r>
            <w:r w:rsidRPr="001F4B55">
              <w:rPr>
                <w:rFonts w:ascii="Times New Roman" w:hAnsi="Times New Roman"/>
                <w:b/>
                <w:sz w:val="20"/>
                <w:szCs w:val="20"/>
              </w:rPr>
              <w:t xml:space="preserve">соответствие между тремя персонажами романа «Преступление и наказание» и их «взаимоотношениями» с Петербургом. </w:t>
            </w:r>
          </w:p>
          <w:p w:rsidR="005155EC" w:rsidRPr="001F4B55" w:rsidRDefault="005155EC" w:rsidP="001F4B55">
            <w:pPr>
              <w:spacing w:line="240" w:lineRule="auto"/>
              <w:rPr>
                <w:rFonts w:ascii="Times New Roman" w:hAnsi="Times New Roman"/>
                <w:b/>
                <w:sz w:val="20"/>
                <w:szCs w:val="20"/>
              </w:rPr>
            </w:pPr>
            <w:r w:rsidRPr="001F4B55">
              <w:rPr>
                <w:rFonts w:ascii="Times New Roman" w:hAnsi="Times New Roman"/>
                <w:b/>
                <w:sz w:val="20"/>
                <w:szCs w:val="20"/>
              </w:rPr>
              <w:t>К каждой позиции первого столбца подберите соответствующую позицию из второго столбца.</w:t>
            </w:r>
          </w:p>
          <w:tbl>
            <w:tblPr>
              <w:tblStyle w:val="a3"/>
              <w:tblW w:w="6837" w:type="dxa"/>
              <w:tblLayout w:type="fixed"/>
              <w:tblLook w:val="04A0" w:firstRow="1" w:lastRow="0" w:firstColumn="1" w:lastColumn="0" w:noHBand="0" w:noVBand="1"/>
            </w:tblPr>
            <w:tblGrid>
              <w:gridCol w:w="2008"/>
              <w:gridCol w:w="4829"/>
            </w:tblGrid>
            <w:tr w:rsidR="005155EC" w:rsidRPr="001F4B55" w:rsidTr="005155EC">
              <w:tc>
                <w:tcPr>
                  <w:tcW w:w="2008" w:type="dxa"/>
                </w:tcPr>
                <w:p w:rsidR="005155EC" w:rsidRPr="001F4B55" w:rsidRDefault="005155EC" w:rsidP="001F4B55">
                  <w:pPr>
                    <w:spacing w:line="240" w:lineRule="auto"/>
                    <w:jc w:val="center"/>
                    <w:rPr>
                      <w:rFonts w:ascii="Times New Roman" w:hAnsi="Times New Roman"/>
                      <w:b/>
                      <w:sz w:val="20"/>
                      <w:szCs w:val="20"/>
                    </w:rPr>
                  </w:pPr>
                  <w:r w:rsidRPr="001F4B55">
                    <w:rPr>
                      <w:rFonts w:ascii="Times New Roman" w:hAnsi="Times New Roman"/>
                      <w:b/>
                      <w:sz w:val="20"/>
                      <w:szCs w:val="20"/>
                    </w:rPr>
                    <w:t>Персонажи</w:t>
                  </w:r>
                </w:p>
              </w:tc>
              <w:tc>
                <w:tcPr>
                  <w:tcW w:w="4829" w:type="dxa"/>
                </w:tcPr>
                <w:p w:rsidR="005155EC" w:rsidRPr="001F4B55" w:rsidRDefault="005155EC" w:rsidP="001F4B55">
                  <w:pPr>
                    <w:spacing w:line="240" w:lineRule="auto"/>
                    <w:jc w:val="center"/>
                    <w:rPr>
                      <w:rFonts w:ascii="Times New Roman" w:hAnsi="Times New Roman"/>
                      <w:b/>
                      <w:sz w:val="20"/>
                      <w:szCs w:val="20"/>
                    </w:rPr>
                  </w:pPr>
                  <w:r w:rsidRPr="001F4B55">
                    <w:rPr>
                      <w:rFonts w:ascii="Times New Roman" w:hAnsi="Times New Roman"/>
                      <w:b/>
                      <w:sz w:val="20"/>
                      <w:szCs w:val="20"/>
                    </w:rPr>
                    <w:t>Их взаимоотношения с Петербургом</w:t>
                  </w:r>
                </w:p>
              </w:tc>
            </w:tr>
            <w:tr w:rsidR="005155EC" w:rsidRPr="001F4B55" w:rsidTr="005155EC">
              <w:tc>
                <w:tcPr>
                  <w:tcW w:w="2008" w:type="dxa"/>
                </w:tcPr>
                <w:p w:rsidR="005155EC" w:rsidRPr="001F4B55" w:rsidRDefault="005155EC" w:rsidP="001F4B55">
                  <w:pPr>
                    <w:spacing w:line="240" w:lineRule="auto"/>
                    <w:rPr>
                      <w:rFonts w:ascii="Times New Roman" w:hAnsi="Times New Roman"/>
                      <w:sz w:val="20"/>
                      <w:szCs w:val="20"/>
                    </w:rPr>
                  </w:pPr>
                  <w:r w:rsidRPr="001F4B55">
                    <w:rPr>
                      <w:rFonts w:ascii="Times New Roman" w:eastAsia="Times New Roman" w:hAnsi="Times New Roman"/>
                      <w:sz w:val="20"/>
                      <w:szCs w:val="20"/>
                    </w:rPr>
                    <w:t xml:space="preserve">1)  Мармеладов </w:t>
                  </w:r>
                </w:p>
              </w:tc>
              <w:tc>
                <w:tcPr>
                  <w:tcW w:w="4829" w:type="dxa"/>
                </w:tcPr>
                <w:p w:rsidR="005155EC" w:rsidRPr="001F4B55" w:rsidRDefault="005155EC" w:rsidP="001F4B55">
                  <w:pPr>
                    <w:spacing w:line="240" w:lineRule="auto"/>
                    <w:rPr>
                      <w:rFonts w:ascii="Times New Roman" w:hAnsi="Times New Roman"/>
                      <w:sz w:val="20"/>
                      <w:szCs w:val="20"/>
                    </w:rPr>
                  </w:pPr>
                  <w:r w:rsidRPr="001F4B55">
                    <w:rPr>
                      <w:rFonts w:ascii="Times New Roman" w:eastAsia="Times New Roman" w:hAnsi="Times New Roman"/>
                      <w:sz w:val="20"/>
                      <w:szCs w:val="20"/>
                    </w:rPr>
                    <w:t>А) рассматривает Петербург как место, где можно сделать хорошую карьеру</w:t>
                  </w:r>
                </w:p>
              </w:tc>
            </w:tr>
            <w:tr w:rsidR="005155EC" w:rsidRPr="001F4B55" w:rsidTr="005155EC">
              <w:tc>
                <w:tcPr>
                  <w:tcW w:w="2008" w:type="dxa"/>
                </w:tcPr>
                <w:p w:rsidR="005155EC" w:rsidRPr="001F4B55" w:rsidRDefault="005155EC" w:rsidP="001F4B55">
                  <w:pPr>
                    <w:spacing w:line="240" w:lineRule="auto"/>
                    <w:rPr>
                      <w:rFonts w:ascii="Times New Roman" w:hAnsi="Times New Roman"/>
                      <w:sz w:val="20"/>
                      <w:szCs w:val="20"/>
                    </w:rPr>
                  </w:pPr>
                  <w:r w:rsidRPr="001F4B55">
                    <w:rPr>
                      <w:rFonts w:ascii="Times New Roman" w:eastAsia="Times New Roman" w:hAnsi="Times New Roman"/>
                      <w:sz w:val="20"/>
                      <w:szCs w:val="20"/>
                    </w:rPr>
                    <w:t>2)  Лужин</w:t>
                  </w:r>
                </w:p>
              </w:tc>
              <w:tc>
                <w:tcPr>
                  <w:tcW w:w="4829" w:type="dxa"/>
                </w:tcPr>
                <w:p w:rsidR="005155EC" w:rsidRPr="001F4B55" w:rsidRDefault="005155EC" w:rsidP="001F4B55">
                  <w:pPr>
                    <w:spacing w:line="240" w:lineRule="auto"/>
                    <w:rPr>
                      <w:rFonts w:ascii="Times New Roman" w:hAnsi="Times New Roman"/>
                      <w:sz w:val="20"/>
                      <w:szCs w:val="20"/>
                    </w:rPr>
                  </w:pPr>
                  <w:r w:rsidRPr="001F4B55">
                    <w:rPr>
                      <w:rFonts w:ascii="Times New Roman" w:eastAsia="Times New Roman" w:hAnsi="Times New Roman"/>
                      <w:sz w:val="20"/>
                      <w:szCs w:val="20"/>
                    </w:rPr>
                    <w:t>Б) будет задавлен каретой на улицах Петербурга</w:t>
                  </w:r>
                </w:p>
              </w:tc>
            </w:tr>
            <w:tr w:rsidR="005155EC" w:rsidRPr="001F4B55" w:rsidTr="005155EC">
              <w:tc>
                <w:tcPr>
                  <w:tcW w:w="2008" w:type="dxa"/>
                </w:tcPr>
                <w:p w:rsidR="005155EC" w:rsidRPr="001F4B55" w:rsidRDefault="005155EC" w:rsidP="001F4B55">
                  <w:pPr>
                    <w:spacing w:line="240" w:lineRule="auto"/>
                    <w:rPr>
                      <w:rFonts w:ascii="Times New Roman" w:hAnsi="Times New Roman"/>
                      <w:sz w:val="20"/>
                      <w:szCs w:val="20"/>
                    </w:rPr>
                  </w:pPr>
                  <w:r w:rsidRPr="001F4B55">
                    <w:rPr>
                      <w:rFonts w:ascii="Times New Roman" w:eastAsia="Times New Roman" w:hAnsi="Times New Roman"/>
                      <w:sz w:val="20"/>
                      <w:szCs w:val="20"/>
                    </w:rPr>
                    <w:t>3)  Свидригайлов</w:t>
                  </w:r>
                </w:p>
              </w:tc>
              <w:tc>
                <w:tcPr>
                  <w:tcW w:w="4829" w:type="dxa"/>
                </w:tcPr>
                <w:p w:rsidR="005155EC" w:rsidRPr="001F4B55" w:rsidRDefault="005155EC" w:rsidP="001F4B55">
                  <w:pPr>
                    <w:spacing w:line="240" w:lineRule="auto"/>
                    <w:rPr>
                      <w:rFonts w:ascii="Times New Roman" w:eastAsia="Times New Roman" w:hAnsi="Times New Roman"/>
                      <w:sz w:val="20"/>
                      <w:szCs w:val="20"/>
                    </w:rPr>
                  </w:pPr>
                  <w:r w:rsidRPr="001F4B55">
                    <w:rPr>
                      <w:rFonts w:ascii="Times New Roman" w:eastAsia="Times New Roman" w:hAnsi="Times New Roman"/>
                      <w:sz w:val="20"/>
                      <w:szCs w:val="20"/>
                    </w:rPr>
                    <w:t>В)</w:t>
                  </w:r>
                  <w:r w:rsidRPr="001F4B55">
                    <w:rPr>
                      <w:rFonts w:ascii="Times New Roman" w:hAnsi="Times New Roman"/>
                      <w:sz w:val="20"/>
                      <w:szCs w:val="20"/>
                    </w:rPr>
                    <w:t xml:space="preserve"> </w:t>
                  </w:r>
                  <w:r w:rsidRPr="001F4B55">
                    <w:rPr>
                      <w:rFonts w:ascii="Times New Roman" w:eastAsia="Times New Roman" w:hAnsi="Times New Roman"/>
                      <w:sz w:val="20"/>
                      <w:szCs w:val="20"/>
                    </w:rPr>
                    <w:t>имеет свежий, не петербургский цвет лица</w:t>
                  </w:r>
                </w:p>
              </w:tc>
            </w:tr>
          </w:tbl>
          <w:p w:rsidR="005155EC" w:rsidRPr="001F4B55" w:rsidRDefault="005155EC" w:rsidP="001F4B55">
            <w:pPr>
              <w:spacing w:line="240" w:lineRule="auto"/>
              <w:rPr>
                <w:rFonts w:ascii="Times New Roman" w:eastAsia="Times New Roman" w:hAnsi="Times New Roman"/>
                <w:sz w:val="20"/>
                <w:szCs w:val="20"/>
              </w:rPr>
            </w:pPr>
          </w:p>
          <w:p w:rsidR="005155EC" w:rsidRPr="001F4B55" w:rsidRDefault="005155EC" w:rsidP="001F4B55">
            <w:pPr>
              <w:spacing w:line="240" w:lineRule="auto"/>
              <w:rPr>
                <w:rFonts w:ascii="Times New Roman" w:eastAsia="Times New Roman" w:hAnsi="Times New Roman"/>
                <w:b/>
                <w:sz w:val="20"/>
                <w:szCs w:val="20"/>
              </w:rPr>
            </w:pPr>
            <w:r w:rsidRPr="001F4B55">
              <w:rPr>
                <w:rFonts w:ascii="Times New Roman" w:eastAsia="Times New Roman" w:hAnsi="Times New Roman"/>
                <w:b/>
                <w:sz w:val="20"/>
                <w:szCs w:val="20"/>
              </w:rPr>
              <w:t xml:space="preserve">Запишите в ответ буквы, расположив их в порядке, соответствующем цифрам: </w:t>
            </w:r>
          </w:p>
          <w:tbl>
            <w:tblPr>
              <w:tblStyle w:val="a3"/>
              <w:tblW w:w="0" w:type="auto"/>
              <w:tblLayout w:type="fixed"/>
              <w:tblLook w:val="04A0" w:firstRow="1" w:lastRow="0" w:firstColumn="1" w:lastColumn="0" w:noHBand="0" w:noVBand="1"/>
            </w:tblPr>
            <w:tblGrid>
              <w:gridCol w:w="904"/>
              <w:gridCol w:w="850"/>
              <w:gridCol w:w="851"/>
            </w:tblGrid>
            <w:tr w:rsidR="005155EC" w:rsidRPr="001F4B55" w:rsidTr="005155EC">
              <w:tc>
                <w:tcPr>
                  <w:tcW w:w="904" w:type="dxa"/>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1</w:t>
                  </w:r>
                </w:p>
              </w:tc>
              <w:tc>
                <w:tcPr>
                  <w:tcW w:w="850" w:type="dxa"/>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2</w:t>
                  </w:r>
                </w:p>
              </w:tc>
              <w:tc>
                <w:tcPr>
                  <w:tcW w:w="851" w:type="dxa"/>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3</w:t>
                  </w:r>
                </w:p>
              </w:tc>
            </w:tr>
            <w:tr w:rsidR="005155EC" w:rsidRPr="001F4B55" w:rsidTr="005155EC">
              <w:tc>
                <w:tcPr>
                  <w:tcW w:w="904" w:type="dxa"/>
                </w:tcPr>
                <w:p w:rsidR="005155EC" w:rsidRPr="001F4B55" w:rsidRDefault="005155EC" w:rsidP="001F4B55">
                  <w:pPr>
                    <w:spacing w:line="240" w:lineRule="auto"/>
                    <w:rPr>
                      <w:rFonts w:ascii="Times New Roman" w:hAnsi="Times New Roman"/>
                      <w:b/>
                      <w:sz w:val="20"/>
                      <w:szCs w:val="20"/>
                    </w:rPr>
                  </w:pPr>
                </w:p>
              </w:tc>
              <w:tc>
                <w:tcPr>
                  <w:tcW w:w="850" w:type="dxa"/>
                </w:tcPr>
                <w:p w:rsidR="005155EC" w:rsidRPr="001F4B55" w:rsidRDefault="005155EC" w:rsidP="001F4B55">
                  <w:pPr>
                    <w:spacing w:line="240" w:lineRule="auto"/>
                    <w:rPr>
                      <w:rFonts w:ascii="Times New Roman" w:hAnsi="Times New Roman"/>
                      <w:b/>
                      <w:sz w:val="20"/>
                      <w:szCs w:val="20"/>
                    </w:rPr>
                  </w:pPr>
                </w:p>
              </w:tc>
              <w:tc>
                <w:tcPr>
                  <w:tcW w:w="851" w:type="dxa"/>
                </w:tcPr>
                <w:p w:rsidR="005155EC" w:rsidRPr="001F4B55" w:rsidRDefault="005155EC" w:rsidP="001F4B55">
                  <w:pPr>
                    <w:spacing w:line="240" w:lineRule="auto"/>
                    <w:rPr>
                      <w:rFonts w:ascii="Times New Roman" w:hAnsi="Times New Roman"/>
                      <w:b/>
                      <w:sz w:val="20"/>
                      <w:szCs w:val="20"/>
                    </w:rPr>
                  </w:pPr>
                </w:p>
              </w:tc>
            </w:tr>
          </w:tbl>
          <w:p w:rsidR="005155EC" w:rsidRPr="001F4B55" w:rsidRDefault="005155EC" w:rsidP="001F4B55">
            <w:pPr>
              <w:spacing w:line="240" w:lineRule="auto"/>
              <w:ind w:right="39"/>
              <w:jc w:val="center"/>
              <w:rPr>
                <w:rFonts w:ascii="Times New Roman" w:hAnsi="Times New Roman"/>
                <w:b/>
                <w:sz w:val="20"/>
                <w:szCs w:val="20"/>
              </w:rPr>
            </w:pPr>
          </w:p>
        </w:tc>
        <w:tc>
          <w:tcPr>
            <w:tcW w:w="1418" w:type="dxa"/>
            <w:shd w:val="clear" w:color="auto" w:fill="auto"/>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1-Б, 2-А, 3-В</w:t>
            </w:r>
          </w:p>
        </w:tc>
      </w:tr>
      <w:tr w:rsidR="005155EC" w:rsidRPr="001F4B55" w:rsidTr="005155EC">
        <w:trPr>
          <w:trHeight w:val="2252"/>
        </w:trPr>
        <w:tc>
          <w:tcPr>
            <w:tcW w:w="2830" w:type="dxa"/>
            <w:vMerge/>
            <w:shd w:val="clear" w:color="auto" w:fill="auto"/>
            <w:vAlign w:val="center"/>
          </w:tcPr>
          <w:p w:rsidR="005155EC" w:rsidRPr="001F4B55" w:rsidRDefault="005155EC" w:rsidP="001F4B55">
            <w:pPr>
              <w:spacing w:line="240" w:lineRule="auto"/>
              <w:jc w:val="both"/>
              <w:rPr>
                <w:rFonts w:ascii="Times New Roman" w:hAnsi="Times New Roman"/>
                <w:iCs/>
                <w:sz w:val="20"/>
                <w:szCs w:val="20"/>
              </w:rPr>
            </w:pPr>
          </w:p>
        </w:tc>
        <w:tc>
          <w:tcPr>
            <w:tcW w:w="3261" w:type="dxa"/>
            <w:vMerge/>
            <w:shd w:val="clear" w:color="auto" w:fill="auto"/>
            <w:vAlign w:val="center"/>
          </w:tcPr>
          <w:p w:rsidR="005155EC" w:rsidRPr="001F4B55" w:rsidRDefault="005155EC" w:rsidP="001F4B55">
            <w:pPr>
              <w:spacing w:line="240" w:lineRule="auto"/>
              <w:ind w:right="34"/>
              <w:jc w:val="both"/>
              <w:rPr>
                <w:rFonts w:ascii="Times New Roman" w:hAnsi="Times New Roman"/>
                <w:sz w:val="20"/>
                <w:szCs w:val="20"/>
              </w:rPr>
            </w:pPr>
          </w:p>
        </w:tc>
        <w:tc>
          <w:tcPr>
            <w:tcW w:w="8221" w:type="dxa"/>
            <w:shd w:val="clear" w:color="auto" w:fill="auto"/>
          </w:tcPr>
          <w:p w:rsidR="005155EC" w:rsidRPr="001F4B55" w:rsidRDefault="005155EC" w:rsidP="001F4B55">
            <w:pPr>
              <w:spacing w:line="240" w:lineRule="auto"/>
              <w:rPr>
                <w:rFonts w:ascii="Times New Roman" w:hAnsi="Times New Roman"/>
                <w:b/>
                <w:sz w:val="20"/>
                <w:szCs w:val="20"/>
              </w:rPr>
            </w:pPr>
            <w:r w:rsidRPr="001F4B55">
              <w:rPr>
                <w:rFonts w:ascii="Times New Roman" w:hAnsi="Times New Roman"/>
                <w:b/>
                <w:sz w:val="20"/>
                <w:szCs w:val="20"/>
              </w:rPr>
              <w:t xml:space="preserve">ТЗ № 3 По мотивам романа И. Гончарова в 1979 году был поставлен художественный фильм «Несколько дней из жизни Обломова». Какая из частей романа не изображается актерами, а рассказывается закадровым голосом? </w:t>
            </w:r>
          </w:p>
          <w:p w:rsidR="005155EC" w:rsidRPr="001F4B55" w:rsidRDefault="005155EC" w:rsidP="001F4B55">
            <w:pPr>
              <w:spacing w:line="240" w:lineRule="auto"/>
              <w:rPr>
                <w:rFonts w:ascii="Times New Roman" w:hAnsi="Times New Roman"/>
                <w:b/>
                <w:sz w:val="20"/>
                <w:szCs w:val="20"/>
              </w:rPr>
            </w:pPr>
            <w:r w:rsidRPr="001F4B55">
              <w:rPr>
                <w:rFonts w:ascii="Times New Roman" w:hAnsi="Times New Roman"/>
                <w:b/>
                <w:sz w:val="20"/>
                <w:szCs w:val="20"/>
              </w:rPr>
              <w:t>Выберите один вариант ответа.</w:t>
            </w:r>
          </w:p>
          <w:p w:rsidR="005155EC" w:rsidRPr="001F4B55" w:rsidRDefault="005155EC" w:rsidP="001F4B55">
            <w:pPr>
              <w:spacing w:line="240" w:lineRule="auto"/>
              <w:rPr>
                <w:rFonts w:ascii="Times New Roman" w:hAnsi="Times New Roman"/>
                <w:sz w:val="20"/>
                <w:szCs w:val="20"/>
              </w:rPr>
            </w:pPr>
            <w:r w:rsidRPr="001F4B55">
              <w:rPr>
                <w:rFonts w:ascii="Times New Roman" w:hAnsi="Times New Roman"/>
                <w:sz w:val="20"/>
                <w:szCs w:val="20"/>
              </w:rPr>
              <w:t>1) первая часть</w:t>
            </w:r>
          </w:p>
          <w:p w:rsidR="005155EC" w:rsidRPr="001F4B55" w:rsidRDefault="005155EC" w:rsidP="001F4B55">
            <w:pPr>
              <w:spacing w:line="240" w:lineRule="auto"/>
              <w:rPr>
                <w:rFonts w:ascii="Times New Roman" w:hAnsi="Times New Roman"/>
                <w:sz w:val="20"/>
                <w:szCs w:val="20"/>
              </w:rPr>
            </w:pPr>
            <w:r w:rsidRPr="001F4B55">
              <w:rPr>
                <w:rFonts w:ascii="Times New Roman" w:hAnsi="Times New Roman"/>
                <w:sz w:val="20"/>
                <w:szCs w:val="20"/>
              </w:rPr>
              <w:t>2) вторая часть</w:t>
            </w:r>
          </w:p>
          <w:p w:rsidR="005155EC" w:rsidRPr="001F4B55" w:rsidRDefault="005155EC" w:rsidP="001F4B55">
            <w:pPr>
              <w:spacing w:line="240" w:lineRule="auto"/>
              <w:rPr>
                <w:rFonts w:ascii="Times New Roman" w:hAnsi="Times New Roman"/>
                <w:sz w:val="20"/>
                <w:szCs w:val="20"/>
              </w:rPr>
            </w:pPr>
            <w:r w:rsidRPr="001F4B55">
              <w:rPr>
                <w:rFonts w:ascii="Times New Roman" w:hAnsi="Times New Roman"/>
                <w:sz w:val="20"/>
                <w:szCs w:val="20"/>
              </w:rPr>
              <w:t>3) третья часть</w:t>
            </w:r>
          </w:p>
          <w:p w:rsidR="005155EC" w:rsidRPr="001F4B55" w:rsidRDefault="005155EC" w:rsidP="001F4B55">
            <w:pPr>
              <w:spacing w:line="240" w:lineRule="auto"/>
              <w:ind w:right="39"/>
              <w:jc w:val="both"/>
              <w:rPr>
                <w:rFonts w:ascii="Times New Roman" w:hAnsi="Times New Roman"/>
                <w:b/>
                <w:sz w:val="20"/>
                <w:szCs w:val="20"/>
              </w:rPr>
            </w:pPr>
            <w:r w:rsidRPr="001F4B55">
              <w:rPr>
                <w:rFonts w:ascii="Times New Roman" w:hAnsi="Times New Roman"/>
                <w:sz w:val="20"/>
                <w:szCs w:val="20"/>
              </w:rPr>
              <w:t>4) четвертая часть</w:t>
            </w:r>
          </w:p>
        </w:tc>
        <w:tc>
          <w:tcPr>
            <w:tcW w:w="1418" w:type="dxa"/>
            <w:shd w:val="clear" w:color="auto" w:fill="auto"/>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4</w:t>
            </w:r>
          </w:p>
        </w:tc>
      </w:tr>
      <w:tr w:rsidR="005155EC" w:rsidRPr="001F4B55" w:rsidTr="005155EC">
        <w:trPr>
          <w:trHeight w:val="1712"/>
        </w:trPr>
        <w:tc>
          <w:tcPr>
            <w:tcW w:w="2830" w:type="dxa"/>
            <w:vMerge w:val="restart"/>
            <w:shd w:val="clear" w:color="auto" w:fill="auto"/>
          </w:tcPr>
          <w:p w:rsidR="005155EC" w:rsidRPr="001F4B55" w:rsidRDefault="005155EC" w:rsidP="001F4B55">
            <w:pPr>
              <w:spacing w:after="0" w:line="240" w:lineRule="auto"/>
              <w:jc w:val="both"/>
              <w:rPr>
                <w:rFonts w:ascii="Times New Roman" w:hAnsi="Times New Roman"/>
                <w:sz w:val="20"/>
                <w:szCs w:val="20"/>
              </w:rPr>
            </w:pPr>
            <w:r w:rsidRPr="001F4B55">
              <w:rPr>
                <w:rFonts w:ascii="Times New Roman" w:hAnsi="Times New Roman"/>
                <w:iCs/>
                <w:sz w:val="20"/>
                <w:szCs w:val="20"/>
              </w:rPr>
              <w:t xml:space="preserve">ОК 02. </w:t>
            </w:r>
          </w:p>
        </w:tc>
        <w:tc>
          <w:tcPr>
            <w:tcW w:w="3261" w:type="dxa"/>
            <w:vMerge w:val="restart"/>
            <w:shd w:val="clear" w:color="auto" w:fill="auto"/>
          </w:tcPr>
          <w:p w:rsidR="005155EC" w:rsidRPr="001F4B55" w:rsidRDefault="005155EC" w:rsidP="001F4B55">
            <w:pPr>
              <w:shd w:val="clear" w:color="auto" w:fill="FFFFFF"/>
              <w:spacing w:after="0" w:line="240" w:lineRule="auto"/>
              <w:jc w:val="both"/>
              <w:textAlignment w:val="baseline"/>
              <w:rPr>
                <w:rFonts w:ascii="Times New Roman" w:hAnsi="Times New Roman"/>
                <w:sz w:val="20"/>
                <w:szCs w:val="20"/>
              </w:rPr>
            </w:pPr>
            <w:r w:rsidRPr="001F4B55">
              <w:rPr>
                <w:rFonts w:ascii="Times New Roman" w:hAnsi="Times New Roman"/>
                <w:sz w:val="20"/>
                <w:szCs w:val="20"/>
              </w:rPr>
              <w:t>РО 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bookmarkStart w:id="1" w:name="l329"/>
            <w:bookmarkEnd w:id="1"/>
          </w:p>
          <w:p w:rsidR="005155EC" w:rsidRPr="001F4B55" w:rsidRDefault="005155EC" w:rsidP="001F4B55">
            <w:pPr>
              <w:shd w:val="clear" w:color="auto" w:fill="FFFFFF"/>
              <w:spacing w:after="0" w:line="240" w:lineRule="auto"/>
              <w:jc w:val="both"/>
              <w:textAlignment w:val="baseline"/>
              <w:rPr>
                <w:rFonts w:ascii="Times New Roman" w:hAnsi="Times New Roman"/>
                <w:sz w:val="20"/>
                <w:szCs w:val="20"/>
              </w:rPr>
            </w:pPr>
            <w:r w:rsidRPr="001F4B55">
              <w:rPr>
                <w:rFonts w:ascii="Times New Roman" w:hAnsi="Times New Roman"/>
                <w:sz w:val="20"/>
                <w:szCs w:val="20"/>
              </w:rPr>
              <w:t>конкретно-историческое, общечеловеческое и национальное в творчестве писателя;</w:t>
            </w:r>
            <w:bookmarkStart w:id="2" w:name="l49"/>
            <w:bookmarkEnd w:id="2"/>
          </w:p>
          <w:p w:rsidR="005155EC" w:rsidRPr="001F4B55" w:rsidRDefault="005155EC" w:rsidP="001F4B55">
            <w:pPr>
              <w:shd w:val="clear" w:color="auto" w:fill="FFFFFF"/>
              <w:spacing w:after="0" w:line="240" w:lineRule="auto"/>
              <w:jc w:val="both"/>
              <w:textAlignment w:val="baseline"/>
              <w:rPr>
                <w:rFonts w:ascii="Times New Roman" w:hAnsi="Times New Roman"/>
                <w:sz w:val="20"/>
                <w:szCs w:val="20"/>
              </w:rPr>
            </w:pPr>
            <w:r w:rsidRPr="001F4B55">
              <w:rPr>
                <w:rFonts w:ascii="Times New Roman" w:hAnsi="Times New Roman"/>
                <w:sz w:val="20"/>
                <w:szCs w:val="20"/>
              </w:rPr>
              <w:t>традиция и новаторство;</w:t>
            </w:r>
          </w:p>
          <w:p w:rsidR="005155EC" w:rsidRPr="001F4B55" w:rsidRDefault="005155EC" w:rsidP="001F4B55">
            <w:pPr>
              <w:shd w:val="clear" w:color="auto" w:fill="FFFFFF"/>
              <w:spacing w:after="0" w:line="240" w:lineRule="auto"/>
              <w:jc w:val="both"/>
              <w:textAlignment w:val="baseline"/>
              <w:rPr>
                <w:rFonts w:ascii="Times New Roman" w:hAnsi="Times New Roman"/>
                <w:sz w:val="20"/>
                <w:szCs w:val="20"/>
              </w:rPr>
            </w:pPr>
            <w:r w:rsidRPr="001F4B55">
              <w:rPr>
                <w:rFonts w:ascii="Times New Roman" w:hAnsi="Times New Roman"/>
                <w:sz w:val="20"/>
                <w:szCs w:val="20"/>
              </w:rPr>
              <w:t>авторский замысел и его воплощение;</w:t>
            </w:r>
          </w:p>
          <w:p w:rsidR="005155EC" w:rsidRPr="001F4B55" w:rsidRDefault="005155EC" w:rsidP="001F4B55">
            <w:pPr>
              <w:shd w:val="clear" w:color="auto" w:fill="FFFFFF"/>
              <w:spacing w:after="0" w:line="240" w:lineRule="auto"/>
              <w:jc w:val="both"/>
              <w:textAlignment w:val="baseline"/>
              <w:rPr>
                <w:rFonts w:ascii="Times New Roman" w:hAnsi="Times New Roman"/>
                <w:sz w:val="20"/>
                <w:szCs w:val="20"/>
              </w:rPr>
            </w:pPr>
            <w:r w:rsidRPr="001F4B55">
              <w:rPr>
                <w:rFonts w:ascii="Times New Roman" w:hAnsi="Times New Roman"/>
                <w:sz w:val="20"/>
                <w:szCs w:val="20"/>
              </w:rPr>
              <w:t>художественное время и пространство;</w:t>
            </w:r>
          </w:p>
          <w:p w:rsidR="005155EC" w:rsidRPr="001F4B55" w:rsidRDefault="005155EC" w:rsidP="001F4B55">
            <w:pPr>
              <w:shd w:val="clear" w:color="auto" w:fill="FFFFFF"/>
              <w:spacing w:after="0" w:line="240" w:lineRule="auto"/>
              <w:jc w:val="both"/>
              <w:textAlignment w:val="baseline"/>
              <w:rPr>
                <w:rFonts w:ascii="Times New Roman" w:hAnsi="Times New Roman"/>
                <w:sz w:val="20"/>
                <w:szCs w:val="20"/>
              </w:rPr>
            </w:pPr>
            <w:r w:rsidRPr="001F4B55">
              <w:rPr>
                <w:rFonts w:ascii="Times New Roman" w:hAnsi="Times New Roman"/>
                <w:sz w:val="20"/>
                <w:szCs w:val="20"/>
              </w:rPr>
              <w:t>миф и литература; историзм, народность;</w:t>
            </w:r>
          </w:p>
          <w:p w:rsidR="005155EC" w:rsidRPr="001F4B55" w:rsidRDefault="005155EC" w:rsidP="001F4B55">
            <w:pPr>
              <w:shd w:val="clear" w:color="auto" w:fill="FFFFFF"/>
              <w:spacing w:after="0" w:line="240" w:lineRule="auto"/>
              <w:jc w:val="both"/>
              <w:textAlignment w:val="baseline"/>
              <w:rPr>
                <w:rFonts w:ascii="Times New Roman" w:hAnsi="Times New Roman"/>
                <w:sz w:val="20"/>
                <w:szCs w:val="20"/>
              </w:rPr>
            </w:pPr>
            <w:r w:rsidRPr="001F4B55">
              <w:rPr>
                <w:rFonts w:ascii="Times New Roman" w:hAnsi="Times New Roman"/>
                <w:sz w:val="20"/>
                <w:szCs w:val="20"/>
              </w:rPr>
              <w:t>историко-литературный процесс;</w:t>
            </w:r>
          </w:p>
          <w:p w:rsidR="005155EC" w:rsidRPr="001F4B55" w:rsidRDefault="005155EC" w:rsidP="001F4B55">
            <w:pPr>
              <w:shd w:val="clear" w:color="auto" w:fill="FFFFFF"/>
              <w:spacing w:after="0" w:line="240" w:lineRule="auto"/>
              <w:jc w:val="both"/>
              <w:textAlignment w:val="baseline"/>
              <w:rPr>
                <w:rFonts w:ascii="Times New Roman" w:hAnsi="Times New Roman"/>
                <w:sz w:val="20"/>
                <w:szCs w:val="20"/>
              </w:rPr>
            </w:pPr>
            <w:r w:rsidRPr="001F4B55">
              <w:rPr>
                <w:rFonts w:ascii="Times New Roman" w:hAnsi="Times New Roman"/>
                <w:sz w:val="20"/>
                <w:szCs w:val="20"/>
              </w:rPr>
              <w:t>литературные направления и течения: романтизм, реализм, модернизм (символизм, акмеизм, футуризм), постмодернизм;</w:t>
            </w:r>
          </w:p>
          <w:p w:rsidR="005155EC" w:rsidRPr="001F4B55" w:rsidRDefault="005155EC" w:rsidP="001F4B55">
            <w:pPr>
              <w:shd w:val="clear" w:color="auto" w:fill="FFFFFF"/>
              <w:spacing w:after="0" w:line="240" w:lineRule="auto"/>
              <w:jc w:val="both"/>
              <w:textAlignment w:val="baseline"/>
              <w:rPr>
                <w:rFonts w:ascii="Times New Roman" w:hAnsi="Times New Roman"/>
                <w:sz w:val="20"/>
                <w:szCs w:val="20"/>
              </w:rPr>
            </w:pPr>
            <w:r w:rsidRPr="001F4B55">
              <w:rPr>
                <w:rFonts w:ascii="Times New Roman" w:hAnsi="Times New Roman"/>
                <w:sz w:val="20"/>
                <w:szCs w:val="20"/>
              </w:rPr>
              <w:t>литературные жанры;</w:t>
            </w:r>
          </w:p>
          <w:p w:rsidR="005155EC" w:rsidRPr="001F4B55" w:rsidRDefault="005155EC" w:rsidP="001F4B55">
            <w:pPr>
              <w:shd w:val="clear" w:color="auto" w:fill="FFFFFF"/>
              <w:spacing w:after="0" w:line="240" w:lineRule="auto"/>
              <w:jc w:val="both"/>
              <w:textAlignment w:val="baseline"/>
              <w:rPr>
                <w:rFonts w:ascii="Times New Roman" w:hAnsi="Times New Roman"/>
                <w:sz w:val="20"/>
                <w:szCs w:val="20"/>
              </w:rPr>
            </w:pPr>
            <w:r w:rsidRPr="001F4B55">
              <w:rPr>
                <w:rFonts w:ascii="Times New Roman" w:hAnsi="Times New Roman"/>
                <w:sz w:val="20"/>
                <w:szCs w:val="20"/>
              </w:rPr>
              <w:t>трагическое и комическое;</w:t>
            </w:r>
          </w:p>
          <w:p w:rsidR="005155EC" w:rsidRPr="001F4B55" w:rsidRDefault="005155EC" w:rsidP="001F4B55">
            <w:pPr>
              <w:shd w:val="clear" w:color="auto" w:fill="FFFFFF"/>
              <w:spacing w:after="0" w:line="240" w:lineRule="auto"/>
              <w:jc w:val="both"/>
              <w:textAlignment w:val="baseline"/>
              <w:rPr>
                <w:rFonts w:ascii="Times New Roman" w:hAnsi="Times New Roman"/>
                <w:sz w:val="20"/>
                <w:szCs w:val="20"/>
              </w:rPr>
            </w:pPr>
            <w:r w:rsidRPr="001F4B55">
              <w:rPr>
                <w:rFonts w:ascii="Times New Roman" w:hAnsi="Times New Roman"/>
                <w:sz w:val="20"/>
                <w:szCs w:val="20"/>
              </w:rPr>
              <w:lastRenderedPageBreak/>
              <w:t>психологизм; тематика и проблематика; авторская позиция; фабула;</w:t>
            </w:r>
          </w:p>
          <w:p w:rsidR="005155EC" w:rsidRPr="001F4B55" w:rsidRDefault="005155EC" w:rsidP="001F4B55">
            <w:pPr>
              <w:shd w:val="clear" w:color="auto" w:fill="FFFFFF"/>
              <w:spacing w:after="0" w:line="240" w:lineRule="auto"/>
              <w:jc w:val="both"/>
              <w:textAlignment w:val="baseline"/>
              <w:rPr>
                <w:rFonts w:ascii="Times New Roman" w:hAnsi="Times New Roman"/>
                <w:sz w:val="20"/>
                <w:szCs w:val="20"/>
              </w:rPr>
            </w:pPr>
            <w:r w:rsidRPr="001F4B55">
              <w:rPr>
                <w:rFonts w:ascii="Times New Roman" w:hAnsi="Times New Roman"/>
                <w:sz w:val="20"/>
                <w:szCs w:val="20"/>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bookmarkStart w:id="3" w:name="l50"/>
            <w:bookmarkEnd w:id="3"/>
          </w:p>
          <w:p w:rsidR="005155EC" w:rsidRPr="001F4B55" w:rsidRDefault="005155EC" w:rsidP="001F4B55">
            <w:pPr>
              <w:shd w:val="clear" w:color="auto" w:fill="FFFFFF"/>
              <w:spacing w:after="0" w:line="240" w:lineRule="auto"/>
              <w:jc w:val="both"/>
              <w:textAlignment w:val="baseline"/>
              <w:rPr>
                <w:rFonts w:ascii="Times New Roman" w:hAnsi="Times New Roman"/>
                <w:sz w:val="20"/>
                <w:szCs w:val="20"/>
              </w:rPr>
            </w:pPr>
            <w:r w:rsidRPr="001F4B55">
              <w:rPr>
                <w:rFonts w:ascii="Times New Roman" w:hAnsi="Times New Roman"/>
                <w:sz w:val="20"/>
                <w:szCs w:val="20"/>
              </w:rPr>
              <w:t>"вечные темы" и "вечные образы" в литературе;</w:t>
            </w:r>
          </w:p>
          <w:p w:rsidR="005155EC" w:rsidRPr="001F4B55" w:rsidRDefault="005155EC" w:rsidP="001F4B55">
            <w:pPr>
              <w:shd w:val="clear" w:color="auto" w:fill="FFFFFF"/>
              <w:spacing w:after="0" w:line="240" w:lineRule="auto"/>
              <w:jc w:val="both"/>
              <w:textAlignment w:val="baseline"/>
              <w:rPr>
                <w:rFonts w:ascii="Times New Roman" w:hAnsi="Times New Roman"/>
                <w:sz w:val="20"/>
                <w:szCs w:val="20"/>
              </w:rPr>
            </w:pPr>
            <w:r w:rsidRPr="001F4B55">
              <w:rPr>
                <w:rFonts w:ascii="Times New Roman" w:hAnsi="Times New Roman"/>
                <w:sz w:val="20"/>
                <w:szCs w:val="20"/>
              </w:rPr>
              <w:t>взаимосвязь и взаимовлияние национальных литератур;</w:t>
            </w:r>
          </w:p>
          <w:p w:rsidR="005155EC" w:rsidRPr="001F4B55" w:rsidRDefault="005155EC" w:rsidP="001F4B55">
            <w:pPr>
              <w:spacing w:after="0" w:line="240" w:lineRule="auto"/>
              <w:ind w:right="34"/>
              <w:rPr>
                <w:rFonts w:ascii="Times New Roman" w:hAnsi="Times New Roman"/>
                <w:sz w:val="20"/>
                <w:szCs w:val="20"/>
              </w:rPr>
            </w:pPr>
            <w:r w:rsidRPr="001F4B55">
              <w:rPr>
                <w:rFonts w:ascii="Times New Roman" w:hAnsi="Times New Roman"/>
                <w:sz w:val="20"/>
                <w:szCs w:val="20"/>
              </w:rPr>
              <w:t>художественный перевод; литературная критика;</w:t>
            </w:r>
          </w:p>
          <w:p w:rsidR="005155EC" w:rsidRPr="001F4B55" w:rsidRDefault="005155EC" w:rsidP="001F4B55">
            <w:pPr>
              <w:shd w:val="clear" w:color="auto" w:fill="FFFFFF"/>
              <w:spacing w:after="0" w:line="240" w:lineRule="auto"/>
              <w:jc w:val="both"/>
              <w:textAlignment w:val="baseline"/>
              <w:rPr>
                <w:rFonts w:ascii="Times New Roman" w:hAnsi="Times New Roman"/>
                <w:sz w:val="20"/>
                <w:szCs w:val="20"/>
              </w:rPr>
            </w:pPr>
            <w:r w:rsidRPr="001F4B55">
              <w:rPr>
                <w:rFonts w:ascii="Times New Roman" w:hAnsi="Times New Roman"/>
                <w:sz w:val="20"/>
                <w:szCs w:val="20"/>
              </w:rPr>
              <w:t>РО 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5155EC" w:rsidRPr="001F4B55" w:rsidRDefault="005155EC" w:rsidP="001F4B55">
            <w:pPr>
              <w:spacing w:after="0" w:line="240" w:lineRule="auto"/>
              <w:ind w:right="34"/>
              <w:rPr>
                <w:rFonts w:ascii="Times New Roman" w:hAnsi="Times New Roman"/>
                <w:sz w:val="20"/>
                <w:szCs w:val="20"/>
              </w:rPr>
            </w:pPr>
          </w:p>
        </w:tc>
        <w:tc>
          <w:tcPr>
            <w:tcW w:w="8221" w:type="dxa"/>
            <w:shd w:val="clear" w:color="auto" w:fill="auto"/>
          </w:tcPr>
          <w:p w:rsidR="005155EC" w:rsidRPr="001F4B55" w:rsidRDefault="005155EC" w:rsidP="001F4B55">
            <w:pPr>
              <w:spacing w:after="0" w:line="240" w:lineRule="auto"/>
              <w:ind w:right="39"/>
              <w:jc w:val="both"/>
              <w:rPr>
                <w:rFonts w:ascii="Times New Roman" w:hAnsi="Times New Roman"/>
                <w:sz w:val="20"/>
                <w:szCs w:val="20"/>
              </w:rPr>
            </w:pPr>
            <w:r w:rsidRPr="001F4B55">
              <w:rPr>
                <w:rFonts w:ascii="Times New Roman" w:hAnsi="Times New Roman"/>
                <w:b/>
                <w:sz w:val="20"/>
                <w:szCs w:val="20"/>
              </w:rPr>
              <w:lastRenderedPageBreak/>
              <w:t>ТЗ №4 Эта поэма, лирическая хроника, А. Твардовского посвящена судьбе простой крестьянской семьи, испытавшей все тяготы войны.</w:t>
            </w:r>
            <w:r w:rsidRPr="001F4B55">
              <w:rPr>
                <w:rFonts w:ascii="Times New Roman" w:hAnsi="Times New Roman"/>
                <w:sz w:val="20"/>
                <w:szCs w:val="20"/>
              </w:rPr>
              <w:t xml:space="preserve"> </w:t>
            </w:r>
          </w:p>
          <w:p w:rsidR="005155EC" w:rsidRPr="001F4B55" w:rsidRDefault="005155EC" w:rsidP="001F4B55">
            <w:pPr>
              <w:spacing w:after="0" w:line="240" w:lineRule="auto"/>
              <w:rPr>
                <w:rFonts w:ascii="Times New Roman" w:hAnsi="Times New Roman"/>
                <w:b/>
                <w:sz w:val="20"/>
                <w:szCs w:val="20"/>
              </w:rPr>
            </w:pPr>
            <w:r w:rsidRPr="001F4B55">
              <w:rPr>
                <w:rFonts w:ascii="Times New Roman" w:hAnsi="Times New Roman"/>
                <w:b/>
                <w:sz w:val="20"/>
                <w:szCs w:val="20"/>
              </w:rPr>
              <w:t>Выберите один вариант ответа.</w:t>
            </w:r>
          </w:p>
          <w:p w:rsidR="005155EC" w:rsidRPr="001F4B55" w:rsidRDefault="005155EC" w:rsidP="001F4B55">
            <w:pPr>
              <w:spacing w:after="0" w:line="240" w:lineRule="auto"/>
              <w:ind w:right="39"/>
              <w:jc w:val="both"/>
              <w:rPr>
                <w:rFonts w:ascii="Times New Roman" w:hAnsi="Times New Roman"/>
                <w:sz w:val="20"/>
                <w:szCs w:val="20"/>
              </w:rPr>
            </w:pPr>
            <w:r w:rsidRPr="001F4B55">
              <w:rPr>
                <w:rFonts w:ascii="Times New Roman" w:hAnsi="Times New Roman"/>
                <w:sz w:val="20"/>
                <w:szCs w:val="20"/>
              </w:rPr>
              <w:t xml:space="preserve">1) «Дом у дороги»; </w:t>
            </w:r>
          </w:p>
          <w:p w:rsidR="005155EC" w:rsidRPr="001F4B55" w:rsidRDefault="005155EC" w:rsidP="001F4B55">
            <w:pPr>
              <w:spacing w:after="0" w:line="240" w:lineRule="auto"/>
              <w:ind w:right="39"/>
              <w:jc w:val="both"/>
              <w:rPr>
                <w:rFonts w:ascii="Times New Roman" w:hAnsi="Times New Roman"/>
                <w:sz w:val="20"/>
                <w:szCs w:val="20"/>
              </w:rPr>
            </w:pPr>
            <w:r w:rsidRPr="001F4B55">
              <w:rPr>
                <w:rFonts w:ascii="Times New Roman" w:hAnsi="Times New Roman"/>
                <w:sz w:val="20"/>
                <w:szCs w:val="20"/>
              </w:rPr>
              <w:t xml:space="preserve">2) «Страна Муравия»; </w:t>
            </w:r>
          </w:p>
          <w:p w:rsidR="005155EC" w:rsidRPr="001F4B55" w:rsidRDefault="005155EC" w:rsidP="001F4B55">
            <w:pPr>
              <w:spacing w:after="0" w:line="240" w:lineRule="auto"/>
              <w:ind w:right="39"/>
              <w:jc w:val="both"/>
              <w:rPr>
                <w:rFonts w:ascii="Times New Roman" w:hAnsi="Times New Roman"/>
                <w:sz w:val="20"/>
                <w:szCs w:val="20"/>
              </w:rPr>
            </w:pPr>
            <w:r w:rsidRPr="001F4B55">
              <w:rPr>
                <w:rFonts w:ascii="Times New Roman" w:hAnsi="Times New Roman"/>
                <w:sz w:val="20"/>
                <w:szCs w:val="20"/>
              </w:rPr>
              <w:t xml:space="preserve">3) «По праву памяти»; </w:t>
            </w:r>
          </w:p>
          <w:p w:rsidR="005155EC" w:rsidRPr="001F4B55" w:rsidRDefault="005155EC" w:rsidP="001F4B55">
            <w:pPr>
              <w:spacing w:after="0" w:line="240" w:lineRule="auto"/>
              <w:ind w:right="39"/>
              <w:jc w:val="both"/>
              <w:rPr>
                <w:rFonts w:ascii="Times New Roman" w:hAnsi="Times New Roman"/>
                <w:b/>
                <w:sz w:val="20"/>
                <w:szCs w:val="20"/>
              </w:rPr>
            </w:pPr>
            <w:r w:rsidRPr="001F4B55">
              <w:rPr>
                <w:rFonts w:ascii="Times New Roman" w:hAnsi="Times New Roman"/>
                <w:sz w:val="20"/>
                <w:szCs w:val="20"/>
              </w:rPr>
              <w:t>4) «За далью – даль».</w:t>
            </w:r>
          </w:p>
        </w:tc>
        <w:tc>
          <w:tcPr>
            <w:tcW w:w="1418" w:type="dxa"/>
            <w:shd w:val="clear" w:color="auto" w:fill="auto"/>
          </w:tcPr>
          <w:p w:rsidR="005155EC" w:rsidRPr="001F4B55" w:rsidRDefault="005155EC" w:rsidP="001F4B55">
            <w:pPr>
              <w:spacing w:after="0" w:line="240" w:lineRule="auto"/>
              <w:jc w:val="center"/>
              <w:rPr>
                <w:rFonts w:ascii="Times New Roman" w:hAnsi="Times New Roman"/>
                <w:sz w:val="20"/>
                <w:szCs w:val="20"/>
              </w:rPr>
            </w:pPr>
            <w:r w:rsidRPr="001F4B55">
              <w:rPr>
                <w:rFonts w:ascii="Times New Roman" w:hAnsi="Times New Roman"/>
                <w:sz w:val="20"/>
                <w:szCs w:val="20"/>
              </w:rPr>
              <w:t>1</w:t>
            </w:r>
          </w:p>
        </w:tc>
      </w:tr>
      <w:tr w:rsidR="005155EC" w:rsidRPr="001F4B55" w:rsidTr="005155EC">
        <w:trPr>
          <w:trHeight w:val="2250"/>
        </w:trPr>
        <w:tc>
          <w:tcPr>
            <w:tcW w:w="2830" w:type="dxa"/>
            <w:vMerge/>
            <w:shd w:val="clear" w:color="auto" w:fill="auto"/>
            <w:vAlign w:val="center"/>
          </w:tcPr>
          <w:p w:rsidR="005155EC" w:rsidRPr="001F4B55" w:rsidRDefault="005155EC" w:rsidP="001F4B55">
            <w:pPr>
              <w:spacing w:line="240" w:lineRule="auto"/>
              <w:jc w:val="both"/>
              <w:rPr>
                <w:rFonts w:ascii="Times New Roman" w:hAnsi="Times New Roman"/>
                <w:iCs/>
                <w:sz w:val="20"/>
                <w:szCs w:val="20"/>
              </w:rPr>
            </w:pPr>
          </w:p>
        </w:tc>
        <w:tc>
          <w:tcPr>
            <w:tcW w:w="3261" w:type="dxa"/>
            <w:vMerge/>
            <w:shd w:val="clear" w:color="auto" w:fill="auto"/>
          </w:tcPr>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p>
        </w:tc>
        <w:tc>
          <w:tcPr>
            <w:tcW w:w="8221" w:type="dxa"/>
            <w:shd w:val="clear" w:color="auto" w:fill="auto"/>
          </w:tcPr>
          <w:p w:rsidR="005155EC" w:rsidRPr="001F4B55" w:rsidRDefault="005155EC" w:rsidP="001F4B55">
            <w:pPr>
              <w:spacing w:line="240" w:lineRule="auto"/>
              <w:ind w:right="39"/>
              <w:jc w:val="both"/>
              <w:rPr>
                <w:rFonts w:ascii="Times New Roman" w:hAnsi="Times New Roman"/>
                <w:b/>
                <w:sz w:val="20"/>
                <w:szCs w:val="20"/>
              </w:rPr>
            </w:pPr>
            <w:r w:rsidRPr="001F4B55">
              <w:rPr>
                <w:rFonts w:ascii="Times New Roman" w:hAnsi="Times New Roman"/>
                <w:b/>
                <w:sz w:val="20"/>
                <w:szCs w:val="20"/>
              </w:rPr>
              <w:t xml:space="preserve">ТЗ №5 Назовите автора данного отрывка лирического произведения. </w:t>
            </w:r>
          </w:p>
          <w:p w:rsidR="005155EC" w:rsidRPr="001F4B55" w:rsidRDefault="005155EC" w:rsidP="001F4B55">
            <w:pPr>
              <w:spacing w:line="240" w:lineRule="auto"/>
              <w:ind w:right="39"/>
              <w:jc w:val="both"/>
              <w:rPr>
                <w:rFonts w:ascii="Times New Roman" w:hAnsi="Times New Roman"/>
                <w:b/>
                <w:sz w:val="20"/>
                <w:szCs w:val="20"/>
              </w:rPr>
            </w:pPr>
            <w:r w:rsidRPr="001F4B55">
              <w:rPr>
                <w:rFonts w:ascii="Times New Roman" w:hAnsi="Times New Roman"/>
                <w:b/>
                <w:sz w:val="20"/>
                <w:szCs w:val="20"/>
              </w:rPr>
              <w:t>Ответ напишите словом (только фамилия автора) с заглавной (большой) буквы без инициалов.</w:t>
            </w:r>
          </w:p>
          <w:p w:rsidR="005155EC" w:rsidRPr="001F4B55" w:rsidRDefault="005155EC" w:rsidP="001F4B55">
            <w:pPr>
              <w:spacing w:line="240" w:lineRule="auto"/>
              <w:ind w:right="39"/>
              <w:jc w:val="both"/>
              <w:rPr>
                <w:rFonts w:ascii="Times New Roman" w:hAnsi="Times New Roman"/>
                <w:b/>
                <w:sz w:val="20"/>
                <w:szCs w:val="20"/>
              </w:rPr>
            </w:pPr>
          </w:p>
          <w:p w:rsidR="005155EC" w:rsidRPr="001F4B55" w:rsidRDefault="005155EC" w:rsidP="001F4B55">
            <w:pPr>
              <w:spacing w:line="240" w:lineRule="auto"/>
              <w:ind w:right="39"/>
              <w:rPr>
                <w:rFonts w:ascii="Times New Roman" w:hAnsi="Times New Roman"/>
                <w:sz w:val="20"/>
                <w:szCs w:val="20"/>
              </w:rPr>
            </w:pPr>
            <w:r w:rsidRPr="001F4B55">
              <w:rPr>
                <w:rFonts w:ascii="Times New Roman" w:hAnsi="Times New Roman"/>
                <w:sz w:val="20"/>
                <w:szCs w:val="20"/>
              </w:rPr>
              <w:t>Нет, и не под чуждым небосводом,</w:t>
            </w:r>
            <w:r w:rsidRPr="001F4B55">
              <w:rPr>
                <w:rFonts w:ascii="Times New Roman" w:hAnsi="Times New Roman"/>
                <w:sz w:val="20"/>
                <w:szCs w:val="20"/>
              </w:rPr>
              <w:br/>
              <w:t>И не под защитой чуждых крыл, —</w:t>
            </w:r>
            <w:r w:rsidRPr="001F4B55">
              <w:rPr>
                <w:rFonts w:ascii="Times New Roman" w:hAnsi="Times New Roman"/>
                <w:sz w:val="20"/>
                <w:szCs w:val="20"/>
              </w:rPr>
              <w:br/>
              <w:t>Я была тогда с моим народом,</w:t>
            </w:r>
            <w:r w:rsidRPr="001F4B55">
              <w:rPr>
                <w:rFonts w:ascii="Times New Roman" w:hAnsi="Times New Roman"/>
                <w:sz w:val="20"/>
                <w:szCs w:val="20"/>
              </w:rPr>
              <w:br/>
              <w:t>Там, где мой народ, к несчастью, был.</w:t>
            </w:r>
          </w:p>
        </w:tc>
        <w:tc>
          <w:tcPr>
            <w:tcW w:w="1418" w:type="dxa"/>
            <w:shd w:val="clear" w:color="auto" w:fill="auto"/>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Ахматова</w:t>
            </w:r>
          </w:p>
        </w:tc>
      </w:tr>
      <w:tr w:rsidR="005155EC" w:rsidRPr="001F4B55" w:rsidTr="001F4B55">
        <w:trPr>
          <w:trHeight w:val="1554"/>
        </w:trPr>
        <w:tc>
          <w:tcPr>
            <w:tcW w:w="2830" w:type="dxa"/>
            <w:vMerge w:val="restart"/>
            <w:shd w:val="clear" w:color="auto" w:fill="auto"/>
          </w:tcPr>
          <w:p w:rsidR="005155EC" w:rsidRPr="001F4B55" w:rsidRDefault="005155EC" w:rsidP="001F4B55">
            <w:pPr>
              <w:spacing w:line="240" w:lineRule="auto"/>
              <w:jc w:val="both"/>
              <w:rPr>
                <w:rFonts w:ascii="Times New Roman" w:hAnsi="Times New Roman"/>
                <w:sz w:val="20"/>
                <w:szCs w:val="20"/>
              </w:rPr>
            </w:pPr>
            <w:r w:rsidRPr="001F4B55">
              <w:rPr>
                <w:rFonts w:ascii="Times New Roman" w:hAnsi="Times New Roman"/>
                <w:iCs/>
                <w:sz w:val="20"/>
                <w:szCs w:val="20"/>
              </w:rPr>
              <w:t xml:space="preserve">ОК 03. </w:t>
            </w:r>
          </w:p>
        </w:tc>
        <w:tc>
          <w:tcPr>
            <w:tcW w:w="3261" w:type="dxa"/>
            <w:vMerge w:val="restart"/>
            <w:shd w:val="clear" w:color="auto" w:fill="auto"/>
          </w:tcPr>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РО 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bookmarkStart w:id="4" w:name="l328"/>
            <w:bookmarkEnd w:id="4"/>
          </w:p>
          <w:p w:rsidR="005155EC" w:rsidRPr="001F4B55" w:rsidRDefault="005155EC" w:rsidP="001F4B55">
            <w:pPr>
              <w:spacing w:line="240" w:lineRule="auto"/>
              <w:ind w:right="34"/>
              <w:rPr>
                <w:rFonts w:ascii="Times New Roman" w:hAnsi="Times New Roman"/>
                <w:sz w:val="20"/>
                <w:szCs w:val="20"/>
              </w:rPr>
            </w:pPr>
            <w:r w:rsidRPr="001F4B55">
              <w:rPr>
                <w:rFonts w:ascii="Times New Roman" w:hAnsi="Times New Roman"/>
                <w:sz w:val="20"/>
                <w:szCs w:val="20"/>
              </w:rPr>
              <w:t>РО 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tc>
        <w:tc>
          <w:tcPr>
            <w:tcW w:w="8221" w:type="dxa"/>
            <w:shd w:val="clear" w:color="auto" w:fill="auto"/>
          </w:tcPr>
          <w:p w:rsidR="005155EC" w:rsidRPr="001F4B55" w:rsidRDefault="005155EC" w:rsidP="001F4B55">
            <w:pPr>
              <w:spacing w:line="240" w:lineRule="auto"/>
              <w:ind w:right="39"/>
              <w:jc w:val="both"/>
              <w:rPr>
                <w:rFonts w:ascii="Times New Roman" w:hAnsi="Times New Roman"/>
                <w:b/>
                <w:sz w:val="20"/>
                <w:szCs w:val="20"/>
              </w:rPr>
            </w:pPr>
            <w:r w:rsidRPr="001F4B55">
              <w:rPr>
                <w:rFonts w:ascii="Times New Roman" w:hAnsi="Times New Roman"/>
                <w:b/>
                <w:sz w:val="20"/>
                <w:szCs w:val="20"/>
              </w:rPr>
              <w:t>ТЗ №6 Установите соответствие между героями романа «Мастер и Маргарита» и их портретным описанием.</w:t>
            </w:r>
          </w:p>
          <w:tbl>
            <w:tblPr>
              <w:tblStyle w:val="a3"/>
              <w:tblW w:w="6837" w:type="dxa"/>
              <w:tblLayout w:type="fixed"/>
              <w:tblLook w:val="04A0" w:firstRow="1" w:lastRow="0" w:firstColumn="1" w:lastColumn="0" w:noHBand="0" w:noVBand="1"/>
            </w:tblPr>
            <w:tblGrid>
              <w:gridCol w:w="2292"/>
              <w:gridCol w:w="4545"/>
            </w:tblGrid>
            <w:tr w:rsidR="005155EC" w:rsidRPr="001F4B55" w:rsidTr="005155EC">
              <w:tc>
                <w:tcPr>
                  <w:tcW w:w="2292" w:type="dxa"/>
                </w:tcPr>
                <w:p w:rsidR="005155EC" w:rsidRPr="001F4B55" w:rsidRDefault="005155EC" w:rsidP="001F4B55">
                  <w:pPr>
                    <w:spacing w:line="240" w:lineRule="auto"/>
                    <w:rPr>
                      <w:rFonts w:ascii="Times New Roman" w:hAnsi="Times New Roman"/>
                      <w:sz w:val="20"/>
                      <w:szCs w:val="20"/>
                    </w:rPr>
                  </w:pPr>
                  <w:r w:rsidRPr="001F4B55">
                    <w:rPr>
                      <w:rFonts w:ascii="Times New Roman" w:eastAsia="Times New Roman" w:hAnsi="Times New Roman"/>
                      <w:sz w:val="20"/>
                      <w:szCs w:val="20"/>
                    </w:rPr>
                    <w:t>1)  Воланд</w:t>
                  </w:r>
                </w:p>
              </w:tc>
              <w:tc>
                <w:tcPr>
                  <w:tcW w:w="4545" w:type="dxa"/>
                </w:tcPr>
                <w:p w:rsidR="005155EC" w:rsidRPr="001F4B55" w:rsidRDefault="005155EC" w:rsidP="001F4B55">
                  <w:pPr>
                    <w:spacing w:line="240" w:lineRule="auto"/>
                    <w:jc w:val="both"/>
                    <w:rPr>
                      <w:rFonts w:ascii="Times New Roman" w:hAnsi="Times New Roman"/>
                      <w:sz w:val="20"/>
                      <w:szCs w:val="20"/>
                    </w:rPr>
                  </w:pPr>
                  <w:r w:rsidRPr="001F4B55">
                    <w:rPr>
                      <w:rFonts w:ascii="Times New Roman" w:eastAsia="Times New Roman" w:hAnsi="Times New Roman"/>
                      <w:sz w:val="20"/>
                      <w:szCs w:val="20"/>
                    </w:rPr>
                    <w:t xml:space="preserve">А) </w:t>
                  </w:r>
                  <w:r w:rsidRPr="001F4B55">
                    <w:rPr>
                      <w:rFonts w:ascii="Times New Roman" w:hAnsi="Times New Roman"/>
                      <w:sz w:val="20"/>
                      <w:szCs w:val="20"/>
                      <w:shd w:val="clear" w:color="auto" w:fill="FFFFFF"/>
                    </w:rPr>
                    <w:t>Усики у него, как куриные перья, глазки маленькие, а брючки клетчатые, подтянутые настолько, что видны грязные белые носки</w:t>
                  </w:r>
                </w:p>
              </w:tc>
            </w:tr>
            <w:tr w:rsidR="005155EC" w:rsidRPr="001F4B55" w:rsidTr="005155EC">
              <w:tc>
                <w:tcPr>
                  <w:tcW w:w="2292" w:type="dxa"/>
                </w:tcPr>
                <w:p w:rsidR="005155EC" w:rsidRPr="001F4B55" w:rsidRDefault="005155EC" w:rsidP="001F4B55">
                  <w:pPr>
                    <w:spacing w:line="240" w:lineRule="auto"/>
                    <w:rPr>
                      <w:rFonts w:ascii="Times New Roman" w:hAnsi="Times New Roman"/>
                      <w:sz w:val="20"/>
                      <w:szCs w:val="20"/>
                    </w:rPr>
                  </w:pPr>
                  <w:r w:rsidRPr="001F4B55">
                    <w:rPr>
                      <w:rFonts w:ascii="Times New Roman" w:eastAsia="Times New Roman" w:hAnsi="Times New Roman"/>
                      <w:sz w:val="20"/>
                      <w:szCs w:val="20"/>
                    </w:rPr>
                    <w:t>2)  Иван Бездомный</w:t>
                  </w:r>
                </w:p>
              </w:tc>
              <w:tc>
                <w:tcPr>
                  <w:tcW w:w="4545" w:type="dxa"/>
                </w:tcPr>
                <w:p w:rsidR="005155EC" w:rsidRPr="001F4B55" w:rsidRDefault="005155EC" w:rsidP="001F4B55">
                  <w:pPr>
                    <w:spacing w:line="240" w:lineRule="auto"/>
                    <w:jc w:val="both"/>
                    <w:rPr>
                      <w:rFonts w:ascii="Times New Roman" w:hAnsi="Times New Roman"/>
                      <w:sz w:val="20"/>
                      <w:szCs w:val="20"/>
                    </w:rPr>
                  </w:pPr>
                  <w:r w:rsidRPr="001F4B55">
                    <w:rPr>
                      <w:rFonts w:ascii="Times New Roman" w:eastAsia="Times New Roman" w:hAnsi="Times New Roman"/>
                      <w:sz w:val="20"/>
                      <w:szCs w:val="20"/>
                    </w:rPr>
                    <w:t>Б)</w:t>
                  </w:r>
                  <w:r w:rsidRPr="001F4B55">
                    <w:rPr>
                      <w:rFonts w:ascii="Times New Roman" w:hAnsi="Times New Roman"/>
                      <w:sz w:val="20"/>
                      <w:szCs w:val="20"/>
                      <w:shd w:val="clear" w:color="auto" w:fill="FFFFFF"/>
                    </w:rPr>
                    <w:t xml:space="preserve"> плечистый, рыжеватый, вихрастый молодой человек, в заломленной на затылок клетчатой кепке – был в ковбойке, жёваных белых брюках и чёрных тапочках</w:t>
                  </w:r>
                </w:p>
              </w:tc>
            </w:tr>
            <w:tr w:rsidR="005155EC" w:rsidRPr="001F4B55" w:rsidTr="005155EC">
              <w:tc>
                <w:tcPr>
                  <w:tcW w:w="2292" w:type="dxa"/>
                </w:tcPr>
                <w:p w:rsidR="005155EC" w:rsidRPr="001F4B55" w:rsidRDefault="005155EC" w:rsidP="001F4B55">
                  <w:pPr>
                    <w:spacing w:line="240" w:lineRule="auto"/>
                    <w:rPr>
                      <w:rFonts w:ascii="Times New Roman" w:hAnsi="Times New Roman"/>
                      <w:sz w:val="20"/>
                      <w:szCs w:val="20"/>
                    </w:rPr>
                  </w:pPr>
                  <w:r w:rsidRPr="001F4B55">
                    <w:rPr>
                      <w:rFonts w:ascii="Times New Roman" w:eastAsia="Times New Roman" w:hAnsi="Times New Roman"/>
                      <w:sz w:val="20"/>
                      <w:szCs w:val="20"/>
                    </w:rPr>
                    <w:t>3) Коровьев</w:t>
                  </w:r>
                </w:p>
              </w:tc>
              <w:tc>
                <w:tcPr>
                  <w:tcW w:w="4545" w:type="dxa"/>
                </w:tcPr>
                <w:p w:rsidR="005155EC" w:rsidRPr="001F4B55" w:rsidRDefault="005155EC" w:rsidP="001F4B55">
                  <w:pPr>
                    <w:spacing w:line="240" w:lineRule="auto"/>
                    <w:jc w:val="both"/>
                    <w:rPr>
                      <w:rFonts w:ascii="Times New Roman" w:hAnsi="Times New Roman"/>
                      <w:sz w:val="20"/>
                      <w:szCs w:val="20"/>
                    </w:rPr>
                  </w:pPr>
                  <w:r w:rsidRPr="001F4B55">
                    <w:rPr>
                      <w:rFonts w:ascii="Times New Roman" w:eastAsia="Times New Roman" w:hAnsi="Times New Roman"/>
                      <w:sz w:val="20"/>
                      <w:szCs w:val="20"/>
                    </w:rPr>
                    <w:t>В)</w:t>
                  </w:r>
                  <w:r w:rsidRPr="001F4B55">
                    <w:rPr>
                      <w:rFonts w:ascii="Times New Roman" w:hAnsi="Times New Roman"/>
                      <w:sz w:val="20"/>
                      <w:szCs w:val="20"/>
                      <w:shd w:val="clear" w:color="auto" w:fill="FFFFFF"/>
                    </w:rPr>
                    <w:t xml:space="preserve"> Он был в дорогом сером костюме, в заграничных, в цвет костюма туфлях. Серый берет он лихо заломил на ухо, под мышкой нёс трость с чёрным набалдашником в виде головы пуделя. </w:t>
                  </w:r>
                </w:p>
              </w:tc>
            </w:tr>
          </w:tbl>
          <w:p w:rsidR="005155EC" w:rsidRPr="001F4B55" w:rsidRDefault="005155EC" w:rsidP="001F4B55">
            <w:pPr>
              <w:spacing w:line="240" w:lineRule="auto"/>
              <w:ind w:right="39"/>
              <w:jc w:val="both"/>
              <w:rPr>
                <w:rFonts w:ascii="Times New Roman" w:hAnsi="Times New Roman"/>
                <w:sz w:val="20"/>
                <w:szCs w:val="20"/>
              </w:rPr>
            </w:pPr>
          </w:p>
          <w:p w:rsidR="005155EC" w:rsidRPr="001F4B55" w:rsidRDefault="005155EC" w:rsidP="001F4B55">
            <w:pPr>
              <w:spacing w:line="240" w:lineRule="auto"/>
              <w:rPr>
                <w:rFonts w:ascii="Times New Roman" w:hAnsi="Times New Roman"/>
                <w:b/>
                <w:sz w:val="20"/>
                <w:szCs w:val="20"/>
              </w:rPr>
            </w:pPr>
            <w:r w:rsidRPr="001F4B55">
              <w:rPr>
                <w:rFonts w:ascii="Times New Roman" w:hAnsi="Times New Roman"/>
                <w:b/>
                <w:sz w:val="20"/>
                <w:szCs w:val="20"/>
              </w:rPr>
              <w:lastRenderedPageBreak/>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gridCol w:w="851"/>
            </w:tblGrid>
            <w:tr w:rsidR="005155EC" w:rsidRPr="001F4B55" w:rsidTr="005155EC">
              <w:tc>
                <w:tcPr>
                  <w:tcW w:w="904" w:type="dxa"/>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1</w:t>
                  </w:r>
                </w:p>
              </w:tc>
              <w:tc>
                <w:tcPr>
                  <w:tcW w:w="850" w:type="dxa"/>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2</w:t>
                  </w:r>
                </w:p>
              </w:tc>
              <w:tc>
                <w:tcPr>
                  <w:tcW w:w="851" w:type="dxa"/>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3</w:t>
                  </w:r>
                </w:p>
              </w:tc>
            </w:tr>
            <w:tr w:rsidR="005155EC" w:rsidRPr="001F4B55" w:rsidTr="005155EC">
              <w:tc>
                <w:tcPr>
                  <w:tcW w:w="904" w:type="dxa"/>
                </w:tcPr>
                <w:p w:rsidR="005155EC" w:rsidRPr="001F4B55" w:rsidRDefault="005155EC" w:rsidP="001F4B55">
                  <w:pPr>
                    <w:spacing w:line="240" w:lineRule="auto"/>
                    <w:rPr>
                      <w:rFonts w:ascii="Times New Roman" w:hAnsi="Times New Roman"/>
                      <w:b/>
                      <w:sz w:val="20"/>
                      <w:szCs w:val="20"/>
                    </w:rPr>
                  </w:pPr>
                </w:p>
              </w:tc>
              <w:tc>
                <w:tcPr>
                  <w:tcW w:w="850" w:type="dxa"/>
                </w:tcPr>
                <w:p w:rsidR="005155EC" w:rsidRPr="001F4B55" w:rsidRDefault="005155EC" w:rsidP="001F4B55">
                  <w:pPr>
                    <w:spacing w:line="240" w:lineRule="auto"/>
                    <w:rPr>
                      <w:rFonts w:ascii="Times New Roman" w:hAnsi="Times New Roman"/>
                      <w:b/>
                      <w:sz w:val="20"/>
                      <w:szCs w:val="20"/>
                    </w:rPr>
                  </w:pPr>
                </w:p>
              </w:tc>
              <w:tc>
                <w:tcPr>
                  <w:tcW w:w="851" w:type="dxa"/>
                </w:tcPr>
                <w:p w:rsidR="005155EC" w:rsidRPr="001F4B55" w:rsidRDefault="005155EC" w:rsidP="001F4B55">
                  <w:pPr>
                    <w:spacing w:line="240" w:lineRule="auto"/>
                    <w:rPr>
                      <w:rFonts w:ascii="Times New Roman" w:hAnsi="Times New Roman"/>
                      <w:b/>
                      <w:sz w:val="20"/>
                      <w:szCs w:val="20"/>
                    </w:rPr>
                  </w:pPr>
                </w:p>
              </w:tc>
            </w:tr>
          </w:tbl>
          <w:p w:rsidR="005155EC" w:rsidRPr="001F4B55" w:rsidRDefault="005155EC" w:rsidP="001F4B55">
            <w:pPr>
              <w:spacing w:line="240" w:lineRule="auto"/>
              <w:ind w:right="39"/>
              <w:jc w:val="both"/>
              <w:rPr>
                <w:rFonts w:ascii="Times New Roman" w:hAnsi="Times New Roman"/>
                <w:sz w:val="20"/>
                <w:szCs w:val="20"/>
              </w:rPr>
            </w:pPr>
          </w:p>
        </w:tc>
        <w:tc>
          <w:tcPr>
            <w:tcW w:w="1418" w:type="dxa"/>
            <w:shd w:val="clear" w:color="auto" w:fill="auto"/>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lastRenderedPageBreak/>
              <w:t>1-В, 2-Б,</w:t>
            </w:r>
          </w:p>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3-А</w:t>
            </w:r>
          </w:p>
        </w:tc>
      </w:tr>
      <w:tr w:rsidR="005155EC" w:rsidRPr="001F4B55" w:rsidTr="005155EC">
        <w:trPr>
          <w:trHeight w:val="945"/>
        </w:trPr>
        <w:tc>
          <w:tcPr>
            <w:tcW w:w="2830" w:type="dxa"/>
            <w:vMerge/>
            <w:shd w:val="clear" w:color="auto" w:fill="auto"/>
            <w:vAlign w:val="center"/>
          </w:tcPr>
          <w:p w:rsidR="005155EC" w:rsidRPr="001F4B55" w:rsidRDefault="005155EC" w:rsidP="001F4B55">
            <w:pPr>
              <w:spacing w:line="240" w:lineRule="auto"/>
              <w:jc w:val="both"/>
              <w:rPr>
                <w:rFonts w:ascii="Times New Roman" w:hAnsi="Times New Roman"/>
                <w:iCs/>
                <w:sz w:val="20"/>
                <w:szCs w:val="20"/>
              </w:rPr>
            </w:pPr>
          </w:p>
        </w:tc>
        <w:tc>
          <w:tcPr>
            <w:tcW w:w="3261" w:type="dxa"/>
            <w:vMerge/>
            <w:shd w:val="clear" w:color="auto" w:fill="auto"/>
          </w:tcPr>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p>
        </w:tc>
        <w:tc>
          <w:tcPr>
            <w:tcW w:w="8221" w:type="dxa"/>
            <w:shd w:val="clear" w:color="auto" w:fill="auto"/>
          </w:tcPr>
          <w:p w:rsidR="005155EC" w:rsidRPr="001F4B55" w:rsidRDefault="005155EC" w:rsidP="001F4B55">
            <w:pPr>
              <w:spacing w:line="240" w:lineRule="auto"/>
              <w:ind w:right="39"/>
              <w:jc w:val="both"/>
              <w:rPr>
                <w:rFonts w:ascii="Times New Roman" w:hAnsi="Times New Roman"/>
                <w:sz w:val="20"/>
                <w:szCs w:val="20"/>
              </w:rPr>
            </w:pPr>
            <w:r w:rsidRPr="001F4B55">
              <w:rPr>
                <w:rFonts w:ascii="Times New Roman" w:hAnsi="Times New Roman"/>
                <w:sz w:val="20"/>
                <w:szCs w:val="20"/>
              </w:rPr>
              <w:t xml:space="preserve">ТЗ № 7 </w:t>
            </w:r>
            <w:r w:rsidRPr="001F4B55">
              <w:rPr>
                <w:rFonts w:ascii="Times New Roman" w:hAnsi="Times New Roman"/>
                <w:b/>
                <w:sz w:val="20"/>
                <w:szCs w:val="20"/>
              </w:rPr>
              <w:t>Установите последовательность фактов биографии А. С. Пушкина в их временной последовательность, начиная с самого раннего и заканчивая более поздним:</w:t>
            </w:r>
          </w:p>
          <w:p w:rsidR="005155EC" w:rsidRPr="001F4B55" w:rsidRDefault="005155EC" w:rsidP="001F4B55">
            <w:pPr>
              <w:spacing w:line="240" w:lineRule="auto"/>
              <w:rPr>
                <w:rFonts w:ascii="Times New Roman" w:hAnsi="Times New Roman"/>
                <w:sz w:val="20"/>
                <w:szCs w:val="20"/>
              </w:rPr>
            </w:pPr>
            <w:r w:rsidRPr="001F4B55">
              <w:rPr>
                <w:rFonts w:ascii="Times New Roman" w:hAnsi="Times New Roman"/>
                <w:sz w:val="20"/>
                <w:szCs w:val="20"/>
              </w:rPr>
              <w:t>1) поэма «Руслан и Людмила»;</w:t>
            </w:r>
          </w:p>
          <w:p w:rsidR="005155EC" w:rsidRPr="001F4B55" w:rsidRDefault="005155EC" w:rsidP="001F4B55">
            <w:pPr>
              <w:spacing w:line="240" w:lineRule="auto"/>
              <w:rPr>
                <w:rFonts w:ascii="Times New Roman" w:hAnsi="Times New Roman"/>
                <w:sz w:val="20"/>
                <w:szCs w:val="20"/>
              </w:rPr>
            </w:pPr>
            <w:r w:rsidRPr="001F4B55">
              <w:rPr>
                <w:rFonts w:ascii="Times New Roman" w:hAnsi="Times New Roman"/>
                <w:sz w:val="20"/>
                <w:szCs w:val="20"/>
              </w:rPr>
              <w:t>2) издает собственный журнал «Современник»;</w:t>
            </w:r>
          </w:p>
          <w:p w:rsidR="005155EC" w:rsidRPr="001F4B55" w:rsidRDefault="005155EC" w:rsidP="001F4B55">
            <w:pPr>
              <w:spacing w:line="240" w:lineRule="auto"/>
              <w:rPr>
                <w:rFonts w:ascii="Times New Roman" w:hAnsi="Times New Roman"/>
                <w:sz w:val="20"/>
                <w:szCs w:val="20"/>
              </w:rPr>
            </w:pPr>
            <w:r w:rsidRPr="001F4B55">
              <w:rPr>
                <w:rFonts w:ascii="Times New Roman" w:hAnsi="Times New Roman"/>
                <w:sz w:val="20"/>
                <w:szCs w:val="20"/>
              </w:rPr>
              <w:t>3) ссылка в Михайловское.</w:t>
            </w:r>
          </w:p>
          <w:p w:rsidR="005155EC" w:rsidRPr="001F4B55" w:rsidRDefault="005155EC" w:rsidP="001F4B55">
            <w:pPr>
              <w:spacing w:line="240" w:lineRule="auto"/>
              <w:rPr>
                <w:rFonts w:ascii="Times New Roman" w:hAnsi="Times New Roman"/>
                <w:b/>
                <w:sz w:val="20"/>
                <w:szCs w:val="20"/>
              </w:rPr>
            </w:pPr>
            <w:r w:rsidRPr="001F4B55">
              <w:rPr>
                <w:rFonts w:ascii="Times New Roman" w:hAnsi="Times New Roman"/>
                <w:b/>
                <w:sz w:val="20"/>
                <w:szCs w:val="20"/>
              </w:rPr>
              <w:t>Запишите соответствующую последовательность слева направо:</w:t>
            </w:r>
          </w:p>
          <w:tbl>
            <w:tblPr>
              <w:tblStyle w:val="a3"/>
              <w:tblW w:w="2551" w:type="dxa"/>
              <w:tblLayout w:type="fixed"/>
              <w:tblLook w:val="04A0" w:firstRow="1" w:lastRow="0" w:firstColumn="1" w:lastColumn="0" w:noHBand="0" w:noVBand="1"/>
            </w:tblPr>
            <w:tblGrid>
              <w:gridCol w:w="850"/>
              <w:gridCol w:w="850"/>
              <w:gridCol w:w="851"/>
            </w:tblGrid>
            <w:tr w:rsidR="005155EC" w:rsidRPr="001F4B55" w:rsidTr="005155EC">
              <w:tc>
                <w:tcPr>
                  <w:tcW w:w="850" w:type="dxa"/>
                </w:tcPr>
                <w:p w:rsidR="005155EC" w:rsidRPr="001F4B55" w:rsidRDefault="005155EC" w:rsidP="001F4B55">
                  <w:pPr>
                    <w:spacing w:line="240" w:lineRule="auto"/>
                    <w:rPr>
                      <w:rFonts w:ascii="Times New Roman" w:hAnsi="Times New Roman"/>
                      <w:sz w:val="20"/>
                      <w:szCs w:val="20"/>
                    </w:rPr>
                  </w:pPr>
                </w:p>
              </w:tc>
              <w:tc>
                <w:tcPr>
                  <w:tcW w:w="850" w:type="dxa"/>
                </w:tcPr>
                <w:p w:rsidR="005155EC" w:rsidRPr="001F4B55" w:rsidRDefault="005155EC" w:rsidP="001F4B55">
                  <w:pPr>
                    <w:spacing w:line="240" w:lineRule="auto"/>
                    <w:rPr>
                      <w:rFonts w:ascii="Times New Roman" w:hAnsi="Times New Roman"/>
                      <w:sz w:val="20"/>
                      <w:szCs w:val="20"/>
                    </w:rPr>
                  </w:pPr>
                </w:p>
              </w:tc>
              <w:tc>
                <w:tcPr>
                  <w:tcW w:w="851" w:type="dxa"/>
                </w:tcPr>
                <w:p w:rsidR="005155EC" w:rsidRPr="001F4B55" w:rsidRDefault="005155EC" w:rsidP="001F4B55">
                  <w:pPr>
                    <w:spacing w:line="240" w:lineRule="auto"/>
                    <w:rPr>
                      <w:rFonts w:ascii="Times New Roman" w:hAnsi="Times New Roman"/>
                      <w:sz w:val="20"/>
                      <w:szCs w:val="20"/>
                    </w:rPr>
                  </w:pPr>
                </w:p>
              </w:tc>
            </w:tr>
          </w:tbl>
          <w:p w:rsidR="005155EC" w:rsidRPr="001F4B55" w:rsidRDefault="005155EC" w:rsidP="001F4B55">
            <w:pPr>
              <w:spacing w:line="240" w:lineRule="auto"/>
              <w:ind w:right="39"/>
              <w:jc w:val="both"/>
              <w:rPr>
                <w:rFonts w:ascii="Times New Roman" w:hAnsi="Times New Roman"/>
                <w:sz w:val="20"/>
                <w:szCs w:val="20"/>
              </w:rPr>
            </w:pPr>
          </w:p>
        </w:tc>
        <w:tc>
          <w:tcPr>
            <w:tcW w:w="1418" w:type="dxa"/>
            <w:shd w:val="clear" w:color="auto" w:fill="auto"/>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1,3,2</w:t>
            </w:r>
          </w:p>
        </w:tc>
      </w:tr>
      <w:tr w:rsidR="005155EC" w:rsidRPr="001F4B55" w:rsidTr="005155EC">
        <w:trPr>
          <w:trHeight w:val="2040"/>
        </w:trPr>
        <w:tc>
          <w:tcPr>
            <w:tcW w:w="2830" w:type="dxa"/>
            <w:vMerge w:val="restart"/>
            <w:shd w:val="clear" w:color="auto" w:fill="auto"/>
          </w:tcPr>
          <w:p w:rsidR="005155EC" w:rsidRPr="001F4B55" w:rsidRDefault="005155EC" w:rsidP="001F4B55">
            <w:pPr>
              <w:spacing w:line="240" w:lineRule="auto"/>
              <w:jc w:val="both"/>
              <w:rPr>
                <w:rFonts w:ascii="Times New Roman" w:hAnsi="Times New Roman"/>
                <w:sz w:val="20"/>
                <w:szCs w:val="20"/>
              </w:rPr>
            </w:pPr>
            <w:r w:rsidRPr="001F4B55">
              <w:rPr>
                <w:rFonts w:ascii="Times New Roman" w:hAnsi="Times New Roman"/>
                <w:iCs/>
                <w:sz w:val="20"/>
                <w:szCs w:val="20"/>
              </w:rPr>
              <w:t xml:space="preserve">ОК 04. </w:t>
            </w:r>
          </w:p>
        </w:tc>
        <w:tc>
          <w:tcPr>
            <w:tcW w:w="3261" w:type="dxa"/>
            <w:vMerge w:val="restart"/>
            <w:shd w:val="clear" w:color="auto" w:fill="auto"/>
          </w:tcPr>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РО 2 осознание взаимосвязи между языковым, литературным, интеллектуальным, духовно-нравственным развитием личности;</w:t>
            </w:r>
            <w:bookmarkStart w:id="5" w:name="l325"/>
            <w:bookmarkEnd w:id="5"/>
          </w:p>
          <w:p w:rsidR="005155EC" w:rsidRPr="001F4B55" w:rsidRDefault="005155EC" w:rsidP="001F4B55">
            <w:pPr>
              <w:spacing w:line="240" w:lineRule="auto"/>
              <w:ind w:right="34"/>
              <w:jc w:val="both"/>
              <w:rPr>
                <w:rFonts w:ascii="Times New Roman" w:hAnsi="Times New Roman"/>
                <w:sz w:val="20"/>
                <w:szCs w:val="20"/>
              </w:rPr>
            </w:pPr>
            <w:r w:rsidRPr="001F4B55">
              <w:rPr>
                <w:rFonts w:ascii="Times New Roman" w:hAnsi="Times New Roman"/>
                <w:sz w:val="20"/>
                <w:szCs w:val="20"/>
              </w:rPr>
              <w:t>РО 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c>
          <w:tcPr>
            <w:tcW w:w="8221" w:type="dxa"/>
            <w:shd w:val="clear" w:color="auto" w:fill="auto"/>
          </w:tcPr>
          <w:p w:rsidR="005155EC" w:rsidRPr="001F4B55" w:rsidRDefault="005155EC" w:rsidP="001F4B55">
            <w:pPr>
              <w:spacing w:line="240" w:lineRule="auto"/>
              <w:ind w:right="39"/>
              <w:jc w:val="both"/>
              <w:rPr>
                <w:rFonts w:ascii="Times New Roman" w:hAnsi="Times New Roman"/>
                <w:b/>
                <w:sz w:val="20"/>
                <w:szCs w:val="20"/>
              </w:rPr>
            </w:pPr>
            <w:r w:rsidRPr="001F4B55">
              <w:rPr>
                <w:rFonts w:ascii="Times New Roman" w:hAnsi="Times New Roman"/>
                <w:b/>
                <w:sz w:val="20"/>
                <w:szCs w:val="20"/>
              </w:rPr>
              <w:t xml:space="preserve">ТЗ №8 С какого века начинается отсчет новой русской литературы, эры авторской литературы, «изящной словесности»? </w:t>
            </w:r>
          </w:p>
          <w:p w:rsidR="005155EC" w:rsidRPr="001F4B55" w:rsidRDefault="005155EC" w:rsidP="001F4B55">
            <w:pPr>
              <w:spacing w:line="240" w:lineRule="auto"/>
              <w:ind w:right="39"/>
              <w:jc w:val="both"/>
              <w:rPr>
                <w:rFonts w:ascii="Times New Roman" w:hAnsi="Times New Roman"/>
                <w:b/>
                <w:sz w:val="20"/>
                <w:szCs w:val="20"/>
              </w:rPr>
            </w:pPr>
            <w:r w:rsidRPr="001F4B55">
              <w:rPr>
                <w:rFonts w:ascii="Times New Roman" w:hAnsi="Times New Roman"/>
                <w:b/>
                <w:sz w:val="20"/>
                <w:szCs w:val="20"/>
              </w:rPr>
              <w:t>Выберите один вариант ответа.</w:t>
            </w:r>
          </w:p>
          <w:p w:rsidR="005155EC" w:rsidRPr="001F4B55" w:rsidRDefault="005155EC" w:rsidP="001F4B55">
            <w:pPr>
              <w:spacing w:line="240" w:lineRule="auto"/>
              <w:ind w:right="39"/>
              <w:jc w:val="both"/>
              <w:rPr>
                <w:rFonts w:ascii="Times New Roman" w:hAnsi="Times New Roman"/>
                <w:sz w:val="20"/>
                <w:szCs w:val="20"/>
              </w:rPr>
            </w:pPr>
            <w:r w:rsidRPr="001F4B55">
              <w:rPr>
                <w:rFonts w:ascii="Times New Roman" w:hAnsi="Times New Roman"/>
                <w:sz w:val="20"/>
                <w:szCs w:val="20"/>
              </w:rPr>
              <w:t xml:space="preserve">1) с 17 века </w:t>
            </w:r>
          </w:p>
          <w:p w:rsidR="005155EC" w:rsidRPr="001F4B55" w:rsidRDefault="005155EC" w:rsidP="001F4B55">
            <w:pPr>
              <w:spacing w:line="240" w:lineRule="auto"/>
              <w:ind w:right="39"/>
              <w:jc w:val="both"/>
              <w:rPr>
                <w:rFonts w:ascii="Times New Roman" w:hAnsi="Times New Roman"/>
                <w:sz w:val="20"/>
                <w:szCs w:val="20"/>
              </w:rPr>
            </w:pPr>
            <w:r w:rsidRPr="001F4B55">
              <w:rPr>
                <w:rFonts w:ascii="Times New Roman" w:hAnsi="Times New Roman"/>
                <w:sz w:val="20"/>
                <w:szCs w:val="20"/>
              </w:rPr>
              <w:t>2) с 18 века</w:t>
            </w:r>
          </w:p>
          <w:p w:rsidR="005155EC" w:rsidRPr="001F4B55" w:rsidRDefault="005155EC" w:rsidP="001F4B55">
            <w:pPr>
              <w:spacing w:line="240" w:lineRule="auto"/>
              <w:ind w:right="39"/>
              <w:jc w:val="both"/>
              <w:rPr>
                <w:rFonts w:ascii="Times New Roman" w:hAnsi="Times New Roman"/>
                <w:sz w:val="20"/>
                <w:szCs w:val="20"/>
              </w:rPr>
            </w:pPr>
            <w:r w:rsidRPr="001F4B55">
              <w:rPr>
                <w:rFonts w:ascii="Times New Roman" w:hAnsi="Times New Roman"/>
                <w:sz w:val="20"/>
                <w:szCs w:val="20"/>
              </w:rPr>
              <w:t>3) с первой половины 19 века</w:t>
            </w:r>
          </w:p>
        </w:tc>
        <w:tc>
          <w:tcPr>
            <w:tcW w:w="1418" w:type="dxa"/>
            <w:shd w:val="clear" w:color="auto" w:fill="auto"/>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3</w:t>
            </w:r>
          </w:p>
        </w:tc>
      </w:tr>
      <w:tr w:rsidR="005155EC" w:rsidRPr="001F4B55" w:rsidTr="005155EC">
        <w:trPr>
          <w:trHeight w:val="705"/>
        </w:trPr>
        <w:tc>
          <w:tcPr>
            <w:tcW w:w="2830" w:type="dxa"/>
            <w:vMerge/>
            <w:shd w:val="clear" w:color="auto" w:fill="auto"/>
            <w:vAlign w:val="center"/>
          </w:tcPr>
          <w:p w:rsidR="005155EC" w:rsidRPr="001F4B55" w:rsidRDefault="005155EC" w:rsidP="001F4B55">
            <w:pPr>
              <w:spacing w:line="240" w:lineRule="auto"/>
              <w:jc w:val="both"/>
              <w:rPr>
                <w:rFonts w:ascii="Times New Roman" w:hAnsi="Times New Roman"/>
                <w:iCs/>
                <w:sz w:val="20"/>
                <w:szCs w:val="20"/>
              </w:rPr>
            </w:pPr>
          </w:p>
        </w:tc>
        <w:tc>
          <w:tcPr>
            <w:tcW w:w="3261" w:type="dxa"/>
            <w:vMerge/>
            <w:shd w:val="clear" w:color="auto" w:fill="auto"/>
          </w:tcPr>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p>
        </w:tc>
        <w:tc>
          <w:tcPr>
            <w:tcW w:w="8221" w:type="dxa"/>
            <w:shd w:val="clear" w:color="auto" w:fill="auto"/>
          </w:tcPr>
          <w:p w:rsidR="005155EC" w:rsidRPr="001F4B55" w:rsidRDefault="005155EC" w:rsidP="001F4B55">
            <w:pPr>
              <w:spacing w:line="240" w:lineRule="auto"/>
              <w:ind w:right="39"/>
              <w:jc w:val="both"/>
              <w:rPr>
                <w:rFonts w:ascii="Times New Roman" w:hAnsi="Times New Roman"/>
                <w:b/>
                <w:sz w:val="20"/>
                <w:szCs w:val="20"/>
              </w:rPr>
            </w:pPr>
            <w:r w:rsidRPr="001F4B55">
              <w:rPr>
                <w:rFonts w:ascii="Times New Roman" w:hAnsi="Times New Roman"/>
                <w:b/>
                <w:sz w:val="20"/>
                <w:szCs w:val="20"/>
              </w:rPr>
              <w:t>ТЗ №9 Вставьте в стихотворение С. Есенина пропущенное слово. Ответ напишите, словом, со строчной (маленькой) буквы во единственном числе, в именительном падеже.</w:t>
            </w:r>
          </w:p>
          <w:p w:rsidR="005155EC" w:rsidRPr="001F4B55" w:rsidRDefault="005155EC" w:rsidP="001F4B55">
            <w:pPr>
              <w:spacing w:after="0" w:line="240" w:lineRule="auto"/>
              <w:ind w:left="360"/>
              <w:jc w:val="both"/>
              <w:rPr>
                <w:rFonts w:ascii="Times New Roman" w:hAnsi="Times New Roman"/>
                <w:sz w:val="20"/>
                <w:szCs w:val="20"/>
              </w:rPr>
            </w:pPr>
            <w:r w:rsidRPr="001F4B55">
              <w:rPr>
                <w:rFonts w:ascii="Times New Roman" w:hAnsi="Times New Roman"/>
                <w:sz w:val="20"/>
                <w:szCs w:val="20"/>
              </w:rPr>
              <w:t>Я последний ________ деревни.</w:t>
            </w:r>
          </w:p>
          <w:p w:rsidR="005155EC" w:rsidRPr="001F4B55" w:rsidRDefault="005155EC" w:rsidP="001F4B55">
            <w:pPr>
              <w:spacing w:after="0" w:line="240" w:lineRule="auto"/>
              <w:ind w:left="360"/>
              <w:jc w:val="both"/>
              <w:rPr>
                <w:rFonts w:ascii="Times New Roman" w:hAnsi="Times New Roman"/>
                <w:sz w:val="20"/>
                <w:szCs w:val="20"/>
              </w:rPr>
            </w:pPr>
            <w:r w:rsidRPr="001F4B55">
              <w:rPr>
                <w:rFonts w:ascii="Times New Roman" w:hAnsi="Times New Roman"/>
                <w:sz w:val="20"/>
                <w:szCs w:val="20"/>
              </w:rPr>
              <w:t>Скромен в песнях дощатый мост.</w:t>
            </w:r>
          </w:p>
          <w:p w:rsidR="005155EC" w:rsidRPr="001F4B55" w:rsidRDefault="005155EC" w:rsidP="001F4B55">
            <w:pPr>
              <w:tabs>
                <w:tab w:val="center" w:pos="4857"/>
              </w:tabs>
              <w:spacing w:after="0" w:line="240" w:lineRule="auto"/>
              <w:ind w:left="360"/>
              <w:jc w:val="both"/>
              <w:rPr>
                <w:rFonts w:ascii="Times New Roman" w:hAnsi="Times New Roman"/>
                <w:sz w:val="20"/>
                <w:szCs w:val="20"/>
              </w:rPr>
            </w:pPr>
            <w:r w:rsidRPr="001F4B55">
              <w:rPr>
                <w:rFonts w:ascii="Times New Roman" w:hAnsi="Times New Roman"/>
                <w:sz w:val="20"/>
                <w:szCs w:val="20"/>
              </w:rPr>
              <w:t>За прощальной стою обедней</w:t>
            </w:r>
          </w:p>
          <w:p w:rsidR="005155EC" w:rsidRPr="001F4B55" w:rsidRDefault="005155EC" w:rsidP="001F4B55">
            <w:pPr>
              <w:spacing w:after="0" w:line="240" w:lineRule="auto"/>
              <w:ind w:right="39"/>
              <w:jc w:val="both"/>
              <w:rPr>
                <w:rFonts w:ascii="Times New Roman" w:hAnsi="Times New Roman"/>
                <w:b/>
                <w:sz w:val="20"/>
                <w:szCs w:val="20"/>
              </w:rPr>
            </w:pPr>
            <w:r w:rsidRPr="001F4B55">
              <w:rPr>
                <w:rFonts w:ascii="Times New Roman" w:hAnsi="Times New Roman"/>
                <w:sz w:val="20"/>
                <w:szCs w:val="20"/>
              </w:rPr>
              <w:t xml:space="preserve">         Кадящих листвой берёз.</w:t>
            </w:r>
          </w:p>
        </w:tc>
        <w:tc>
          <w:tcPr>
            <w:tcW w:w="1418" w:type="dxa"/>
            <w:shd w:val="clear" w:color="auto" w:fill="auto"/>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поэт</w:t>
            </w:r>
          </w:p>
        </w:tc>
      </w:tr>
      <w:tr w:rsidR="005155EC" w:rsidRPr="001F4B55" w:rsidTr="005155EC">
        <w:trPr>
          <w:trHeight w:val="2124"/>
        </w:trPr>
        <w:tc>
          <w:tcPr>
            <w:tcW w:w="2830" w:type="dxa"/>
            <w:vMerge w:val="restart"/>
            <w:shd w:val="clear" w:color="auto" w:fill="auto"/>
          </w:tcPr>
          <w:p w:rsidR="005155EC" w:rsidRPr="001F4B55" w:rsidRDefault="005155EC" w:rsidP="001F4B55">
            <w:pPr>
              <w:spacing w:line="240" w:lineRule="auto"/>
              <w:jc w:val="both"/>
              <w:rPr>
                <w:rFonts w:ascii="Times New Roman" w:hAnsi="Times New Roman"/>
                <w:sz w:val="20"/>
                <w:szCs w:val="20"/>
              </w:rPr>
            </w:pPr>
            <w:r w:rsidRPr="001F4B55">
              <w:rPr>
                <w:rFonts w:ascii="Times New Roman" w:hAnsi="Times New Roman"/>
                <w:iCs/>
                <w:sz w:val="20"/>
                <w:szCs w:val="20"/>
              </w:rPr>
              <w:lastRenderedPageBreak/>
              <w:t xml:space="preserve">ОК 05. </w:t>
            </w:r>
          </w:p>
        </w:tc>
        <w:tc>
          <w:tcPr>
            <w:tcW w:w="3261" w:type="dxa"/>
            <w:vMerge w:val="restart"/>
            <w:shd w:val="clear" w:color="auto" w:fill="auto"/>
          </w:tcPr>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РО 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конкретно-историческое, общечеловеческое и национальное в творчестве писателя;</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традиция и новаторство;</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авторский замысел и его воплощение;</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художественное время и пространство;</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миф и литература; историзм, народность;</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историко-литературный процесс;</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литературные направления и течения: романтизм, реализм, модернизм (символизм, акмеизм, футуризм), постмодернизм;</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литературные жанры;</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трагическое и комическое;</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психологизм; тематика и проблематика; авторская позиция; фабула;</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 xml:space="preserve">виды тропов и фигуры речи; </w:t>
            </w:r>
            <w:r w:rsidRPr="001F4B55">
              <w:rPr>
                <w:rFonts w:ascii="Times New Roman" w:hAnsi="Times New Roman"/>
                <w:sz w:val="20"/>
                <w:szCs w:val="20"/>
              </w:rPr>
              <w:lastRenderedPageBreak/>
              <w:t>внутренняя речь; стиль, стилизация; аллюзия, подтекст; символ; системы стихосложения (тоническая, силлабическая, силлабо-тоническая), дольник, верлибр;</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«вечные темы» и «вечные образы» в литературе;</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взаимосвязь и взаимовлияние национальных литератур;</w:t>
            </w:r>
          </w:p>
          <w:p w:rsidR="005155EC" w:rsidRPr="001F4B55" w:rsidRDefault="005155EC" w:rsidP="001F4B55">
            <w:pPr>
              <w:spacing w:line="240" w:lineRule="auto"/>
              <w:ind w:right="34"/>
              <w:jc w:val="both"/>
              <w:rPr>
                <w:rFonts w:ascii="Times New Roman" w:hAnsi="Times New Roman"/>
                <w:sz w:val="20"/>
                <w:szCs w:val="20"/>
              </w:rPr>
            </w:pPr>
            <w:r w:rsidRPr="001F4B55">
              <w:rPr>
                <w:rFonts w:ascii="Times New Roman" w:hAnsi="Times New Roman"/>
                <w:sz w:val="20"/>
                <w:szCs w:val="20"/>
              </w:rPr>
              <w:t>РО 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tc>
        <w:tc>
          <w:tcPr>
            <w:tcW w:w="8221" w:type="dxa"/>
            <w:shd w:val="clear" w:color="auto" w:fill="auto"/>
          </w:tcPr>
          <w:p w:rsidR="005155EC" w:rsidRPr="001F4B55" w:rsidRDefault="005155EC" w:rsidP="001F4B55">
            <w:pPr>
              <w:shd w:val="clear" w:color="auto" w:fill="FFFFFF"/>
              <w:spacing w:line="240" w:lineRule="auto"/>
              <w:rPr>
                <w:rFonts w:ascii="Times New Roman" w:eastAsia="Times New Roman" w:hAnsi="Times New Roman"/>
                <w:color w:val="000000"/>
                <w:sz w:val="20"/>
                <w:szCs w:val="20"/>
              </w:rPr>
            </w:pPr>
            <w:r w:rsidRPr="001F4B55">
              <w:rPr>
                <w:rFonts w:ascii="Times New Roman" w:eastAsia="Times New Roman" w:hAnsi="Times New Roman"/>
                <w:b/>
                <w:sz w:val="20"/>
                <w:szCs w:val="20"/>
              </w:rPr>
              <w:lastRenderedPageBreak/>
              <w:t>ТЗ № 10</w:t>
            </w:r>
            <w:r w:rsidRPr="001F4B55">
              <w:rPr>
                <w:rFonts w:ascii="Times New Roman" w:eastAsia="Times New Roman" w:hAnsi="Times New Roman"/>
                <w:sz w:val="20"/>
                <w:szCs w:val="20"/>
              </w:rPr>
              <w:t xml:space="preserve"> </w:t>
            </w:r>
            <w:r w:rsidRPr="001F4B55">
              <w:rPr>
                <w:rFonts w:ascii="Times New Roman" w:eastAsiaTheme="majorEastAsia" w:hAnsi="Times New Roman"/>
                <w:b/>
                <w:bCs/>
                <w:color w:val="000000"/>
                <w:sz w:val="20"/>
                <w:szCs w:val="20"/>
              </w:rPr>
              <w:t>Кому из героев романа «Отцы и дети» соответствуют приведенные характеристики:</w:t>
            </w:r>
          </w:p>
          <w:tbl>
            <w:tblPr>
              <w:tblStyle w:val="a3"/>
              <w:tblW w:w="6837" w:type="dxa"/>
              <w:tblLayout w:type="fixed"/>
              <w:tblLook w:val="04A0" w:firstRow="1" w:lastRow="0" w:firstColumn="1" w:lastColumn="0" w:noHBand="0" w:noVBand="1"/>
            </w:tblPr>
            <w:tblGrid>
              <w:gridCol w:w="4852"/>
              <w:gridCol w:w="1985"/>
            </w:tblGrid>
            <w:tr w:rsidR="005155EC" w:rsidRPr="001F4B55" w:rsidTr="005155EC">
              <w:tc>
                <w:tcPr>
                  <w:tcW w:w="4852" w:type="dxa"/>
                </w:tcPr>
                <w:p w:rsidR="005155EC" w:rsidRPr="001F4B55" w:rsidRDefault="005155EC" w:rsidP="001F4B55">
                  <w:pPr>
                    <w:shd w:val="clear" w:color="auto" w:fill="FFFFFF"/>
                    <w:spacing w:line="240" w:lineRule="auto"/>
                    <w:jc w:val="both"/>
                    <w:rPr>
                      <w:rFonts w:ascii="Times New Roman" w:eastAsia="Times New Roman" w:hAnsi="Times New Roman"/>
                      <w:color w:val="000000"/>
                      <w:sz w:val="20"/>
                      <w:szCs w:val="20"/>
                    </w:rPr>
                  </w:pPr>
                  <w:r w:rsidRPr="001F4B55">
                    <w:rPr>
                      <w:rFonts w:ascii="Times New Roman" w:eastAsiaTheme="majorEastAsia" w:hAnsi="Times New Roman"/>
                      <w:color w:val="000000"/>
                      <w:sz w:val="20"/>
                      <w:szCs w:val="20"/>
                    </w:rPr>
                    <w:t>1) Представитель молодого дворянского поколения, быстро превращающийся в обыкновенного помещика, духовная ограниченность и слабоволие, барские замашки и лень.</w:t>
                  </w:r>
                </w:p>
              </w:tc>
              <w:tc>
                <w:tcPr>
                  <w:tcW w:w="1985" w:type="dxa"/>
                </w:tcPr>
                <w:p w:rsidR="005155EC" w:rsidRPr="001F4B55" w:rsidRDefault="005155EC" w:rsidP="001F4B55">
                  <w:pPr>
                    <w:spacing w:line="240" w:lineRule="auto"/>
                    <w:rPr>
                      <w:rFonts w:ascii="Times New Roman" w:hAnsi="Times New Roman"/>
                      <w:sz w:val="20"/>
                      <w:szCs w:val="20"/>
                    </w:rPr>
                  </w:pPr>
                  <w:r w:rsidRPr="001F4B55">
                    <w:rPr>
                      <w:rFonts w:ascii="Times New Roman" w:hAnsi="Times New Roman"/>
                      <w:color w:val="000000"/>
                      <w:sz w:val="20"/>
                      <w:szCs w:val="20"/>
                      <w:shd w:val="clear" w:color="auto" w:fill="FFFFFF"/>
                    </w:rPr>
                    <w:t>А) Евгений Базаров</w:t>
                  </w:r>
                </w:p>
              </w:tc>
            </w:tr>
            <w:tr w:rsidR="005155EC" w:rsidRPr="001F4B55" w:rsidTr="005155EC">
              <w:tc>
                <w:tcPr>
                  <w:tcW w:w="4852" w:type="dxa"/>
                </w:tcPr>
                <w:p w:rsidR="005155EC" w:rsidRPr="001F4B55" w:rsidRDefault="005155EC" w:rsidP="001F4B55">
                  <w:pPr>
                    <w:shd w:val="clear" w:color="auto" w:fill="FFFFFF"/>
                    <w:spacing w:line="240" w:lineRule="auto"/>
                    <w:jc w:val="both"/>
                    <w:rPr>
                      <w:rFonts w:ascii="Times New Roman" w:eastAsia="Times New Roman" w:hAnsi="Times New Roman"/>
                      <w:color w:val="000000"/>
                      <w:sz w:val="20"/>
                      <w:szCs w:val="20"/>
                    </w:rPr>
                  </w:pPr>
                  <w:r w:rsidRPr="001F4B55">
                    <w:rPr>
                      <w:rFonts w:ascii="Times New Roman" w:eastAsiaTheme="majorEastAsia" w:hAnsi="Times New Roman"/>
                      <w:color w:val="000000"/>
                      <w:sz w:val="20"/>
                      <w:szCs w:val="20"/>
                    </w:rPr>
                    <w:t>2) Противник всего подлинно демократического, любующийся собой аристократ, жизнь которого свелась к сожалению об уходящем прошлом, эстет.</w:t>
                  </w:r>
                </w:p>
              </w:tc>
              <w:tc>
                <w:tcPr>
                  <w:tcW w:w="1985" w:type="dxa"/>
                </w:tcPr>
                <w:p w:rsidR="005155EC" w:rsidRPr="001F4B55" w:rsidRDefault="005155EC" w:rsidP="001F4B55">
                  <w:pPr>
                    <w:spacing w:line="240" w:lineRule="auto"/>
                    <w:rPr>
                      <w:rFonts w:ascii="Times New Roman" w:hAnsi="Times New Roman"/>
                      <w:sz w:val="20"/>
                      <w:szCs w:val="20"/>
                    </w:rPr>
                  </w:pPr>
                  <w:r w:rsidRPr="001F4B55">
                    <w:rPr>
                      <w:rFonts w:ascii="Times New Roman" w:hAnsi="Times New Roman"/>
                      <w:color w:val="000000"/>
                      <w:sz w:val="20"/>
                      <w:szCs w:val="20"/>
                      <w:shd w:val="clear" w:color="auto" w:fill="FFFFFF"/>
                    </w:rPr>
                    <w:t>Б) Аркадий Кирсанов</w:t>
                  </w:r>
                </w:p>
              </w:tc>
            </w:tr>
            <w:tr w:rsidR="005155EC" w:rsidRPr="001F4B55" w:rsidTr="005155EC">
              <w:tc>
                <w:tcPr>
                  <w:tcW w:w="4852" w:type="dxa"/>
                </w:tcPr>
                <w:p w:rsidR="005155EC" w:rsidRPr="001F4B55" w:rsidRDefault="005155EC" w:rsidP="001F4B55">
                  <w:pPr>
                    <w:shd w:val="clear" w:color="auto" w:fill="FFFFFF"/>
                    <w:spacing w:line="240" w:lineRule="auto"/>
                    <w:jc w:val="both"/>
                    <w:rPr>
                      <w:rFonts w:ascii="Times New Roman" w:eastAsia="Times New Roman" w:hAnsi="Times New Roman"/>
                      <w:color w:val="000000"/>
                      <w:sz w:val="20"/>
                      <w:szCs w:val="20"/>
                    </w:rPr>
                  </w:pPr>
                  <w:r w:rsidRPr="001F4B55">
                    <w:rPr>
                      <w:rFonts w:ascii="Times New Roman" w:eastAsiaTheme="majorEastAsia" w:hAnsi="Times New Roman"/>
                      <w:color w:val="000000"/>
                      <w:sz w:val="20"/>
                      <w:szCs w:val="20"/>
                    </w:rPr>
                    <w:t>3) Натура независимая, не склоняющаяся ни перед какими авторитетами, нигилист.</w:t>
                  </w:r>
                </w:p>
              </w:tc>
              <w:tc>
                <w:tcPr>
                  <w:tcW w:w="1985" w:type="dxa"/>
                </w:tcPr>
                <w:p w:rsidR="005155EC" w:rsidRPr="001F4B55" w:rsidRDefault="005155EC" w:rsidP="001F4B55">
                  <w:pPr>
                    <w:spacing w:line="240" w:lineRule="auto"/>
                    <w:rPr>
                      <w:rFonts w:ascii="Times New Roman" w:hAnsi="Times New Roman"/>
                      <w:sz w:val="20"/>
                      <w:szCs w:val="20"/>
                    </w:rPr>
                  </w:pPr>
                  <w:r w:rsidRPr="001F4B55">
                    <w:rPr>
                      <w:rFonts w:ascii="Times New Roman" w:hAnsi="Times New Roman"/>
                      <w:color w:val="000000"/>
                      <w:sz w:val="20"/>
                      <w:szCs w:val="20"/>
                      <w:shd w:val="clear" w:color="auto" w:fill="FFFFFF"/>
                    </w:rPr>
                    <w:t>В) Павел Петрович К</w:t>
                  </w:r>
                  <w:r w:rsidRPr="001F4B55">
                    <w:rPr>
                      <w:rFonts w:ascii="Times New Roman" w:hAnsi="Times New Roman"/>
                      <w:sz w:val="20"/>
                      <w:szCs w:val="20"/>
                      <w:shd w:val="clear" w:color="auto" w:fill="FFFFFF"/>
                    </w:rPr>
                    <w:t>ирсанов</w:t>
                  </w:r>
                </w:p>
              </w:tc>
            </w:tr>
          </w:tbl>
          <w:p w:rsidR="005155EC" w:rsidRPr="001F4B55" w:rsidRDefault="005155EC" w:rsidP="001F4B55">
            <w:pPr>
              <w:spacing w:line="240" w:lineRule="auto"/>
              <w:rPr>
                <w:rFonts w:ascii="Times New Roman" w:hAnsi="Times New Roman"/>
                <w:b/>
                <w:sz w:val="20"/>
                <w:szCs w:val="20"/>
              </w:rPr>
            </w:pPr>
          </w:p>
          <w:p w:rsidR="005155EC" w:rsidRPr="001F4B55" w:rsidRDefault="005155EC" w:rsidP="001F4B55">
            <w:pPr>
              <w:spacing w:line="240" w:lineRule="auto"/>
              <w:rPr>
                <w:rFonts w:ascii="Times New Roman" w:hAnsi="Times New Roman"/>
                <w:b/>
                <w:sz w:val="20"/>
                <w:szCs w:val="20"/>
              </w:rPr>
            </w:pPr>
            <w:r w:rsidRPr="001F4B55">
              <w:rPr>
                <w:rFonts w:ascii="Times New Roman" w:hAnsi="Times New Roman"/>
                <w:b/>
                <w:sz w:val="20"/>
                <w:szCs w:val="20"/>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gridCol w:w="851"/>
            </w:tblGrid>
            <w:tr w:rsidR="005155EC" w:rsidRPr="001F4B55" w:rsidTr="005155EC">
              <w:tc>
                <w:tcPr>
                  <w:tcW w:w="904" w:type="dxa"/>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1</w:t>
                  </w:r>
                </w:p>
              </w:tc>
              <w:tc>
                <w:tcPr>
                  <w:tcW w:w="850" w:type="dxa"/>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2</w:t>
                  </w:r>
                </w:p>
              </w:tc>
              <w:tc>
                <w:tcPr>
                  <w:tcW w:w="851" w:type="dxa"/>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3</w:t>
                  </w:r>
                </w:p>
              </w:tc>
            </w:tr>
            <w:tr w:rsidR="005155EC" w:rsidRPr="001F4B55" w:rsidTr="005155EC">
              <w:tc>
                <w:tcPr>
                  <w:tcW w:w="904" w:type="dxa"/>
                </w:tcPr>
                <w:p w:rsidR="005155EC" w:rsidRPr="001F4B55" w:rsidRDefault="005155EC" w:rsidP="001F4B55">
                  <w:pPr>
                    <w:spacing w:line="240" w:lineRule="auto"/>
                    <w:rPr>
                      <w:rFonts w:ascii="Times New Roman" w:hAnsi="Times New Roman"/>
                      <w:b/>
                      <w:sz w:val="20"/>
                      <w:szCs w:val="20"/>
                    </w:rPr>
                  </w:pPr>
                </w:p>
              </w:tc>
              <w:tc>
                <w:tcPr>
                  <w:tcW w:w="850" w:type="dxa"/>
                </w:tcPr>
                <w:p w:rsidR="005155EC" w:rsidRPr="001F4B55" w:rsidRDefault="005155EC" w:rsidP="001F4B55">
                  <w:pPr>
                    <w:spacing w:line="240" w:lineRule="auto"/>
                    <w:rPr>
                      <w:rFonts w:ascii="Times New Roman" w:hAnsi="Times New Roman"/>
                      <w:b/>
                      <w:sz w:val="20"/>
                      <w:szCs w:val="20"/>
                    </w:rPr>
                  </w:pPr>
                </w:p>
              </w:tc>
              <w:tc>
                <w:tcPr>
                  <w:tcW w:w="851" w:type="dxa"/>
                </w:tcPr>
                <w:p w:rsidR="005155EC" w:rsidRPr="001F4B55" w:rsidRDefault="005155EC" w:rsidP="001F4B55">
                  <w:pPr>
                    <w:spacing w:line="240" w:lineRule="auto"/>
                    <w:rPr>
                      <w:rFonts w:ascii="Times New Roman" w:hAnsi="Times New Roman"/>
                      <w:b/>
                      <w:sz w:val="20"/>
                      <w:szCs w:val="20"/>
                    </w:rPr>
                  </w:pPr>
                </w:p>
              </w:tc>
            </w:tr>
          </w:tbl>
          <w:p w:rsidR="005155EC" w:rsidRPr="001F4B55" w:rsidRDefault="005155EC" w:rsidP="001F4B55">
            <w:pPr>
              <w:spacing w:line="240" w:lineRule="auto"/>
              <w:rPr>
                <w:rFonts w:ascii="Times New Roman" w:hAnsi="Times New Roman"/>
                <w:sz w:val="20"/>
                <w:szCs w:val="20"/>
              </w:rPr>
            </w:pPr>
          </w:p>
        </w:tc>
        <w:tc>
          <w:tcPr>
            <w:tcW w:w="1418" w:type="dxa"/>
            <w:shd w:val="clear" w:color="auto" w:fill="auto"/>
          </w:tcPr>
          <w:p w:rsidR="005155EC" w:rsidRPr="001F4B55" w:rsidRDefault="005155EC" w:rsidP="001F4B55">
            <w:pPr>
              <w:spacing w:line="240" w:lineRule="auto"/>
              <w:rPr>
                <w:rFonts w:ascii="Times New Roman" w:hAnsi="Times New Roman"/>
                <w:sz w:val="20"/>
                <w:szCs w:val="20"/>
              </w:rPr>
            </w:pPr>
            <w:r w:rsidRPr="001F4B55">
              <w:rPr>
                <w:rFonts w:ascii="Times New Roman" w:hAnsi="Times New Roman"/>
                <w:sz w:val="20"/>
                <w:szCs w:val="20"/>
              </w:rPr>
              <w:t>1-Б, 2-В, 3-А</w:t>
            </w:r>
          </w:p>
          <w:p w:rsidR="005155EC" w:rsidRPr="001F4B55" w:rsidRDefault="005155EC" w:rsidP="001F4B55">
            <w:pPr>
              <w:spacing w:line="240" w:lineRule="auto"/>
              <w:jc w:val="center"/>
              <w:rPr>
                <w:rFonts w:ascii="Times New Roman" w:hAnsi="Times New Roman"/>
                <w:sz w:val="20"/>
                <w:szCs w:val="20"/>
              </w:rPr>
            </w:pPr>
          </w:p>
        </w:tc>
      </w:tr>
      <w:tr w:rsidR="005155EC" w:rsidRPr="001F4B55" w:rsidTr="005155EC">
        <w:trPr>
          <w:trHeight w:val="945"/>
        </w:trPr>
        <w:tc>
          <w:tcPr>
            <w:tcW w:w="2830" w:type="dxa"/>
            <w:vMerge/>
            <w:shd w:val="clear" w:color="auto" w:fill="auto"/>
            <w:vAlign w:val="center"/>
          </w:tcPr>
          <w:p w:rsidR="005155EC" w:rsidRPr="001F4B55" w:rsidRDefault="005155EC" w:rsidP="001F4B55">
            <w:pPr>
              <w:spacing w:line="240" w:lineRule="auto"/>
              <w:jc w:val="both"/>
              <w:rPr>
                <w:rFonts w:ascii="Times New Roman" w:hAnsi="Times New Roman"/>
                <w:iCs/>
                <w:sz w:val="20"/>
                <w:szCs w:val="20"/>
              </w:rPr>
            </w:pPr>
          </w:p>
        </w:tc>
        <w:tc>
          <w:tcPr>
            <w:tcW w:w="3261" w:type="dxa"/>
            <w:vMerge/>
            <w:shd w:val="clear" w:color="auto" w:fill="auto"/>
          </w:tcPr>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p>
        </w:tc>
        <w:tc>
          <w:tcPr>
            <w:tcW w:w="8221" w:type="dxa"/>
            <w:shd w:val="clear" w:color="auto" w:fill="auto"/>
          </w:tcPr>
          <w:p w:rsidR="005155EC" w:rsidRPr="001F4B55" w:rsidRDefault="005155EC" w:rsidP="001F4B55">
            <w:pPr>
              <w:shd w:val="clear" w:color="auto" w:fill="FFFFFF"/>
              <w:spacing w:line="240" w:lineRule="auto"/>
              <w:rPr>
                <w:rFonts w:ascii="Times New Roman" w:eastAsia="Times New Roman" w:hAnsi="Times New Roman"/>
                <w:b/>
                <w:sz w:val="20"/>
                <w:szCs w:val="20"/>
              </w:rPr>
            </w:pPr>
            <w:r w:rsidRPr="001F4B55">
              <w:rPr>
                <w:rFonts w:ascii="Times New Roman" w:eastAsia="Times New Roman" w:hAnsi="Times New Roman"/>
                <w:b/>
                <w:sz w:val="20"/>
                <w:szCs w:val="20"/>
              </w:rPr>
              <w:t xml:space="preserve">ТЗ № 11 Прочитайте определение литературного термина и напишите его название. </w:t>
            </w:r>
          </w:p>
          <w:p w:rsidR="005155EC" w:rsidRPr="001F4B55" w:rsidRDefault="005155EC" w:rsidP="001F4B55">
            <w:pPr>
              <w:shd w:val="clear" w:color="auto" w:fill="FFFFFF"/>
              <w:spacing w:line="240" w:lineRule="auto"/>
              <w:rPr>
                <w:rFonts w:ascii="Times New Roman" w:eastAsiaTheme="majorEastAsia" w:hAnsi="Times New Roman"/>
                <w:b/>
                <w:sz w:val="20"/>
                <w:szCs w:val="20"/>
              </w:rPr>
            </w:pPr>
            <w:r w:rsidRPr="001F4B55">
              <w:rPr>
                <w:rFonts w:ascii="Times New Roman" w:eastAsiaTheme="majorEastAsia" w:hAnsi="Times New Roman"/>
                <w:b/>
                <w:sz w:val="20"/>
                <w:szCs w:val="20"/>
              </w:rPr>
              <w:t>Ответ напишите одним словом со строчной (маленькой) буквы в единственном числе.</w:t>
            </w:r>
          </w:p>
          <w:p w:rsidR="005155EC" w:rsidRPr="001F4B55" w:rsidRDefault="005155EC" w:rsidP="001F4B55">
            <w:pPr>
              <w:shd w:val="clear" w:color="auto" w:fill="FFFFFF"/>
              <w:spacing w:line="240" w:lineRule="auto"/>
              <w:rPr>
                <w:rFonts w:ascii="Times New Roman" w:eastAsia="Times New Roman" w:hAnsi="Times New Roman"/>
                <w:b/>
                <w:sz w:val="20"/>
                <w:szCs w:val="20"/>
              </w:rPr>
            </w:pPr>
          </w:p>
          <w:p w:rsidR="005155EC" w:rsidRPr="001F4B55" w:rsidRDefault="005155EC" w:rsidP="001F4B55">
            <w:pPr>
              <w:shd w:val="clear" w:color="auto" w:fill="FFFFFF"/>
              <w:spacing w:line="240" w:lineRule="auto"/>
              <w:rPr>
                <w:rFonts w:ascii="Times New Roman" w:eastAsia="Times New Roman" w:hAnsi="Times New Roman"/>
                <w:sz w:val="20"/>
                <w:szCs w:val="20"/>
              </w:rPr>
            </w:pPr>
            <w:r w:rsidRPr="001F4B55">
              <w:rPr>
                <w:rFonts w:ascii="Times New Roman" w:eastAsia="Times New Roman" w:hAnsi="Times New Roman"/>
                <w:sz w:val="20"/>
                <w:szCs w:val="20"/>
              </w:rPr>
              <w:t xml:space="preserve">Высшее напряжение действия в художественном произведении – это </w:t>
            </w:r>
          </w:p>
          <w:p w:rsidR="005155EC" w:rsidRPr="001F4B55" w:rsidRDefault="005155EC" w:rsidP="001F4B55">
            <w:pPr>
              <w:shd w:val="clear" w:color="auto" w:fill="FFFFFF"/>
              <w:spacing w:line="240" w:lineRule="auto"/>
              <w:rPr>
                <w:rFonts w:ascii="Times New Roman" w:eastAsia="Times New Roman" w:hAnsi="Times New Roman"/>
                <w:b/>
                <w:sz w:val="20"/>
                <w:szCs w:val="20"/>
              </w:rPr>
            </w:pPr>
          </w:p>
        </w:tc>
        <w:tc>
          <w:tcPr>
            <w:tcW w:w="1418" w:type="dxa"/>
            <w:shd w:val="clear" w:color="auto" w:fill="auto"/>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кульминация</w:t>
            </w:r>
          </w:p>
        </w:tc>
      </w:tr>
      <w:tr w:rsidR="005155EC" w:rsidRPr="001F4B55" w:rsidTr="005155EC">
        <w:trPr>
          <w:trHeight w:val="1935"/>
        </w:trPr>
        <w:tc>
          <w:tcPr>
            <w:tcW w:w="2830" w:type="dxa"/>
            <w:vMerge w:val="restart"/>
            <w:shd w:val="clear" w:color="auto" w:fill="auto"/>
          </w:tcPr>
          <w:p w:rsidR="005155EC" w:rsidRPr="001F4B55" w:rsidRDefault="005155EC" w:rsidP="001F4B55">
            <w:pPr>
              <w:spacing w:line="240" w:lineRule="auto"/>
              <w:jc w:val="both"/>
              <w:rPr>
                <w:rFonts w:ascii="Times New Roman" w:hAnsi="Times New Roman"/>
                <w:sz w:val="20"/>
                <w:szCs w:val="20"/>
              </w:rPr>
            </w:pPr>
            <w:r w:rsidRPr="001F4B55">
              <w:rPr>
                <w:rFonts w:ascii="Times New Roman" w:hAnsi="Times New Roman"/>
                <w:iCs/>
                <w:sz w:val="20"/>
                <w:szCs w:val="20"/>
              </w:rPr>
              <w:t xml:space="preserve">ОК 06. </w:t>
            </w:r>
          </w:p>
        </w:tc>
        <w:tc>
          <w:tcPr>
            <w:tcW w:w="3261" w:type="dxa"/>
            <w:vMerge w:val="restart"/>
            <w:shd w:val="clear" w:color="auto" w:fill="auto"/>
          </w:tcPr>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РО 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bookmarkStart w:id="6" w:name="l43"/>
            <w:bookmarkEnd w:id="6"/>
          </w:p>
          <w:p w:rsidR="005155EC" w:rsidRPr="001F4B55" w:rsidRDefault="005155EC" w:rsidP="001F4B55">
            <w:pPr>
              <w:spacing w:line="240" w:lineRule="auto"/>
              <w:ind w:right="34"/>
              <w:jc w:val="both"/>
              <w:rPr>
                <w:rFonts w:ascii="Times New Roman" w:hAnsi="Times New Roman"/>
                <w:sz w:val="20"/>
                <w:szCs w:val="20"/>
              </w:rPr>
            </w:pPr>
            <w:r w:rsidRPr="001F4B55">
              <w:rPr>
                <w:rFonts w:ascii="Times New Roman" w:hAnsi="Times New Roman"/>
                <w:sz w:val="20"/>
                <w:szCs w:val="20"/>
              </w:rPr>
              <w:t>РО 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c>
          <w:tcPr>
            <w:tcW w:w="8221" w:type="dxa"/>
            <w:shd w:val="clear" w:color="auto" w:fill="auto"/>
          </w:tcPr>
          <w:p w:rsidR="005155EC" w:rsidRPr="001F4B55" w:rsidRDefault="005155EC" w:rsidP="001F4B55">
            <w:pPr>
              <w:spacing w:line="240" w:lineRule="auto"/>
              <w:ind w:right="39"/>
              <w:jc w:val="both"/>
              <w:rPr>
                <w:rFonts w:ascii="Times New Roman" w:hAnsi="Times New Roman"/>
                <w:sz w:val="20"/>
                <w:szCs w:val="20"/>
              </w:rPr>
            </w:pPr>
            <w:r w:rsidRPr="001F4B55">
              <w:rPr>
                <w:rFonts w:ascii="Times New Roman" w:hAnsi="Times New Roman"/>
                <w:b/>
                <w:sz w:val="20"/>
                <w:szCs w:val="20"/>
              </w:rPr>
              <w:t>ТЗ № 12 Какой поэт сравнил Россию 18 века с кораблем, спущенным на воду «при стуке топора и при громе пушек»?</w:t>
            </w:r>
            <w:r w:rsidRPr="001F4B55">
              <w:rPr>
                <w:rFonts w:ascii="Times New Roman" w:hAnsi="Times New Roman"/>
                <w:sz w:val="20"/>
                <w:szCs w:val="20"/>
              </w:rPr>
              <w:t xml:space="preserve"> </w:t>
            </w:r>
          </w:p>
          <w:p w:rsidR="005155EC" w:rsidRPr="001F4B55" w:rsidRDefault="005155EC" w:rsidP="001F4B55">
            <w:pPr>
              <w:spacing w:line="240" w:lineRule="auto"/>
              <w:ind w:right="39"/>
              <w:jc w:val="both"/>
              <w:rPr>
                <w:rFonts w:ascii="Times New Roman" w:hAnsi="Times New Roman"/>
                <w:b/>
                <w:sz w:val="20"/>
                <w:szCs w:val="20"/>
              </w:rPr>
            </w:pPr>
            <w:r w:rsidRPr="001F4B55">
              <w:rPr>
                <w:rFonts w:ascii="Times New Roman" w:hAnsi="Times New Roman"/>
                <w:b/>
                <w:sz w:val="20"/>
                <w:szCs w:val="20"/>
              </w:rPr>
              <w:t>Ответ напишите словом (фамилия поэта) с заглавной (большой) буквы без инициалов в именительном падеже.</w:t>
            </w:r>
          </w:p>
        </w:tc>
        <w:tc>
          <w:tcPr>
            <w:tcW w:w="1418" w:type="dxa"/>
            <w:shd w:val="clear" w:color="auto" w:fill="auto"/>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Пушкин</w:t>
            </w:r>
          </w:p>
        </w:tc>
      </w:tr>
      <w:tr w:rsidR="005155EC" w:rsidRPr="001F4B55" w:rsidTr="005155EC">
        <w:trPr>
          <w:trHeight w:val="255"/>
        </w:trPr>
        <w:tc>
          <w:tcPr>
            <w:tcW w:w="2830" w:type="dxa"/>
            <w:vMerge/>
            <w:shd w:val="clear" w:color="auto" w:fill="auto"/>
            <w:vAlign w:val="center"/>
          </w:tcPr>
          <w:p w:rsidR="005155EC" w:rsidRPr="001F4B55" w:rsidRDefault="005155EC" w:rsidP="001F4B55">
            <w:pPr>
              <w:spacing w:line="240" w:lineRule="auto"/>
              <w:jc w:val="both"/>
              <w:rPr>
                <w:rFonts w:ascii="Times New Roman" w:hAnsi="Times New Roman"/>
                <w:iCs/>
                <w:sz w:val="20"/>
                <w:szCs w:val="20"/>
              </w:rPr>
            </w:pPr>
          </w:p>
        </w:tc>
        <w:tc>
          <w:tcPr>
            <w:tcW w:w="3261" w:type="dxa"/>
            <w:vMerge/>
            <w:shd w:val="clear" w:color="auto" w:fill="auto"/>
          </w:tcPr>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p>
        </w:tc>
        <w:tc>
          <w:tcPr>
            <w:tcW w:w="8221" w:type="dxa"/>
            <w:shd w:val="clear" w:color="auto" w:fill="auto"/>
          </w:tcPr>
          <w:p w:rsidR="005155EC" w:rsidRPr="001F4B55" w:rsidRDefault="005155EC" w:rsidP="001F4B55">
            <w:pPr>
              <w:spacing w:line="240" w:lineRule="auto"/>
              <w:ind w:right="39"/>
              <w:jc w:val="both"/>
              <w:rPr>
                <w:rFonts w:ascii="Times New Roman" w:hAnsi="Times New Roman"/>
                <w:b/>
                <w:sz w:val="20"/>
                <w:szCs w:val="20"/>
              </w:rPr>
            </w:pPr>
            <w:r w:rsidRPr="001F4B55">
              <w:rPr>
                <w:rFonts w:ascii="Times New Roman" w:hAnsi="Times New Roman"/>
                <w:b/>
                <w:sz w:val="20"/>
                <w:szCs w:val="20"/>
              </w:rPr>
              <w:t>ТЗ № 13 Установите соответствие между фамилией писателя и его произведением.</w:t>
            </w:r>
          </w:p>
          <w:tbl>
            <w:tblPr>
              <w:tblStyle w:val="a3"/>
              <w:tblW w:w="6979" w:type="dxa"/>
              <w:tblLayout w:type="fixed"/>
              <w:tblLook w:val="04A0" w:firstRow="1" w:lastRow="0" w:firstColumn="1" w:lastColumn="0" w:noHBand="0" w:noVBand="1"/>
            </w:tblPr>
            <w:tblGrid>
              <w:gridCol w:w="4285"/>
              <w:gridCol w:w="2694"/>
            </w:tblGrid>
            <w:tr w:rsidR="005155EC" w:rsidRPr="001F4B55" w:rsidTr="005155EC">
              <w:tc>
                <w:tcPr>
                  <w:tcW w:w="4285" w:type="dxa"/>
                </w:tcPr>
                <w:p w:rsidR="005155EC" w:rsidRPr="001F4B55" w:rsidRDefault="005155EC" w:rsidP="001F4B55">
                  <w:pPr>
                    <w:shd w:val="clear" w:color="auto" w:fill="FFFFFF"/>
                    <w:spacing w:line="240" w:lineRule="auto"/>
                    <w:jc w:val="both"/>
                    <w:rPr>
                      <w:rFonts w:ascii="Times New Roman" w:eastAsia="Times New Roman" w:hAnsi="Times New Roman"/>
                      <w:sz w:val="20"/>
                      <w:szCs w:val="20"/>
                    </w:rPr>
                  </w:pPr>
                  <w:r w:rsidRPr="001F4B55">
                    <w:rPr>
                      <w:rFonts w:ascii="Times New Roman" w:eastAsiaTheme="majorEastAsia" w:hAnsi="Times New Roman"/>
                      <w:sz w:val="20"/>
                      <w:szCs w:val="20"/>
                    </w:rPr>
                    <w:t xml:space="preserve">1) </w:t>
                  </w:r>
                  <w:r w:rsidRPr="001F4B55">
                    <w:rPr>
                      <w:rFonts w:ascii="Times New Roman" w:eastAsia="Times New Roman" w:hAnsi="Times New Roman"/>
                      <w:sz w:val="20"/>
                      <w:szCs w:val="20"/>
                      <w:shd w:val="clear" w:color="auto" w:fill="FFFFFF"/>
                    </w:rPr>
                    <w:t>«Мастер и Маргарита» (роман)</w:t>
                  </w:r>
                </w:p>
              </w:tc>
              <w:tc>
                <w:tcPr>
                  <w:tcW w:w="2694" w:type="dxa"/>
                </w:tcPr>
                <w:p w:rsidR="005155EC" w:rsidRPr="001F4B55" w:rsidRDefault="005155EC" w:rsidP="001F4B55">
                  <w:pPr>
                    <w:spacing w:line="240" w:lineRule="auto"/>
                    <w:rPr>
                      <w:rFonts w:ascii="Times New Roman" w:hAnsi="Times New Roman"/>
                      <w:sz w:val="20"/>
                      <w:szCs w:val="20"/>
                    </w:rPr>
                  </w:pPr>
                  <w:r w:rsidRPr="001F4B55">
                    <w:rPr>
                      <w:rFonts w:ascii="Times New Roman" w:hAnsi="Times New Roman"/>
                      <w:color w:val="000000"/>
                      <w:sz w:val="20"/>
                      <w:szCs w:val="20"/>
                      <w:shd w:val="clear" w:color="auto" w:fill="FFFFFF"/>
                    </w:rPr>
                    <w:t>А) Достоевский Ф. М.</w:t>
                  </w:r>
                </w:p>
              </w:tc>
            </w:tr>
            <w:tr w:rsidR="005155EC" w:rsidRPr="001F4B55" w:rsidTr="005155EC">
              <w:tc>
                <w:tcPr>
                  <w:tcW w:w="4285" w:type="dxa"/>
                </w:tcPr>
                <w:p w:rsidR="005155EC" w:rsidRPr="001F4B55" w:rsidRDefault="005155EC" w:rsidP="001F4B55">
                  <w:pPr>
                    <w:shd w:val="clear" w:color="auto" w:fill="FFFFFF"/>
                    <w:spacing w:line="240" w:lineRule="auto"/>
                    <w:jc w:val="both"/>
                    <w:rPr>
                      <w:rFonts w:ascii="Times New Roman" w:eastAsia="Times New Roman" w:hAnsi="Times New Roman"/>
                      <w:sz w:val="20"/>
                      <w:szCs w:val="20"/>
                    </w:rPr>
                  </w:pPr>
                  <w:r w:rsidRPr="001F4B55">
                    <w:rPr>
                      <w:rFonts w:ascii="Times New Roman" w:eastAsiaTheme="majorEastAsia" w:hAnsi="Times New Roman"/>
                      <w:sz w:val="20"/>
                      <w:szCs w:val="20"/>
                    </w:rPr>
                    <w:t xml:space="preserve">2) </w:t>
                  </w:r>
                  <w:r w:rsidRPr="001F4B55">
                    <w:rPr>
                      <w:rFonts w:ascii="Times New Roman" w:eastAsia="Times New Roman" w:hAnsi="Times New Roman"/>
                      <w:sz w:val="20"/>
                      <w:szCs w:val="20"/>
                      <w:shd w:val="clear" w:color="auto" w:fill="FFFFFF"/>
                    </w:rPr>
                    <w:t>«Ионыч» (рассказ)</w:t>
                  </w:r>
                </w:p>
              </w:tc>
              <w:tc>
                <w:tcPr>
                  <w:tcW w:w="2694" w:type="dxa"/>
                </w:tcPr>
                <w:p w:rsidR="005155EC" w:rsidRPr="001F4B55" w:rsidRDefault="005155EC" w:rsidP="001F4B55">
                  <w:pPr>
                    <w:spacing w:line="240" w:lineRule="auto"/>
                    <w:rPr>
                      <w:rFonts w:ascii="Times New Roman" w:hAnsi="Times New Roman"/>
                      <w:sz w:val="20"/>
                      <w:szCs w:val="20"/>
                    </w:rPr>
                  </w:pPr>
                  <w:r w:rsidRPr="001F4B55">
                    <w:rPr>
                      <w:rFonts w:ascii="Times New Roman" w:hAnsi="Times New Roman"/>
                      <w:color w:val="000000"/>
                      <w:sz w:val="20"/>
                      <w:szCs w:val="20"/>
                      <w:shd w:val="clear" w:color="auto" w:fill="FFFFFF"/>
                    </w:rPr>
                    <w:t>Б) Бунин И. А.</w:t>
                  </w:r>
                </w:p>
              </w:tc>
            </w:tr>
            <w:tr w:rsidR="005155EC" w:rsidRPr="001F4B55" w:rsidTr="005155EC">
              <w:tc>
                <w:tcPr>
                  <w:tcW w:w="4285" w:type="dxa"/>
                </w:tcPr>
                <w:p w:rsidR="005155EC" w:rsidRPr="001F4B55" w:rsidRDefault="005155EC" w:rsidP="001F4B55">
                  <w:pPr>
                    <w:shd w:val="clear" w:color="auto" w:fill="FFFFFF"/>
                    <w:spacing w:line="240" w:lineRule="auto"/>
                    <w:jc w:val="both"/>
                    <w:rPr>
                      <w:rFonts w:ascii="Times New Roman" w:eastAsia="Times New Roman" w:hAnsi="Times New Roman"/>
                      <w:b/>
                      <w:sz w:val="20"/>
                      <w:szCs w:val="20"/>
                    </w:rPr>
                  </w:pPr>
                  <w:r w:rsidRPr="001F4B55">
                    <w:rPr>
                      <w:rFonts w:ascii="Times New Roman" w:eastAsiaTheme="majorEastAsia" w:hAnsi="Times New Roman"/>
                      <w:b/>
                      <w:sz w:val="20"/>
                      <w:szCs w:val="20"/>
                    </w:rPr>
                    <w:t xml:space="preserve">3) </w:t>
                  </w:r>
                  <w:r w:rsidRPr="001F4B55">
                    <w:rPr>
                      <w:rFonts w:ascii="Times New Roman" w:eastAsiaTheme="majorEastAsia" w:hAnsi="Times New Roman"/>
                      <w:b/>
                      <w:bCs/>
                      <w:sz w:val="20"/>
                      <w:szCs w:val="20"/>
                      <w:shd w:val="clear" w:color="auto" w:fill="FFFFFF"/>
                    </w:rPr>
                    <w:t>«Преступление и наказание» (роман)</w:t>
                  </w:r>
                </w:p>
              </w:tc>
              <w:tc>
                <w:tcPr>
                  <w:tcW w:w="2694" w:type="dxa"/>
                </w:tcPr>
                <w:p w:rsidR="005155EC" w:rsidRPr="001F4B55" w:rsidRDefault="005155EC" w:rsidP="001F4B55">
                  <w:pPr>
                    <w:spacing w:line="240" w:lineRule="auto"/>
                    <w:rPr>
                      <w:rFonts w:ascii="Times New Roman" w:hAnsi="Times New Roman"/>
                      <w:sz w:val="20"/>
                      <w:szCs w:val="20"/>
                    </w:rPr>
                  </w:pPr>
                  <w:r w:rsidRPr="001F4B55">
                    <w:rPr>
                      <w:rFonts w:ascii="Times New Roman" w:hAnsi="Times New Roman"/>
                      <w:color w:val="000000"/>
                      <w:sz w:val="20"/>
                      <w:szCs w:val="20"/>
                      <w:shd w:val="clear" w:color="auto" w:fill="FFFFFF"/>
                    </w:rPr>
                    <w:t>В) Булгаков М. А.</w:t>
                  </w:r>
                </w:p>
              </w:tc>
            </w:tr>
            <w:tr w:rsidR="005155EC" w:rsidRPr="001F4B55" w:rsidTr="005155EC">
              <w:tc>
                <w:tcPr>
                  <w:tcW w:w="4285" w:type="dxa"/>
                </w:tcPr>
                <w:p w:rsidR="005155EC" w:rsidRPr="001F4B55" w:rsidRDefault="005155EC" w:rsidP="001F4B55">
                  <w:pPr>
                    <w:shd w:val="clear" w:color="auto" w:fill="FFFFFF"/>
                    <w:spacing w:line="240" w:lineRule="auto"/>
                    <w:jc w:val="both"/>
                    <w:rPr>
                      <w:rFonts w:ascii="Times New Roman" w:eastAsia="Times New Roman" w:hAnsi="Times New Roman"/>
                      <w:sz w:val="20"/>
                      <w:szCs w:val="20"/>
                    </w:rPr>
                  </w:pPr>
                  <w:r w:rsidRPr="001F4B55">
                    <w:rPr>
                      <w:rFonts w:ascii="Times New Roman" w:eastAsiaTheme="majorEastAsia" w:hAnsi="Times New Roman"/>
                      <w:sz w:val="20"/>
                      <w:szCs w:val="20"/>
                    </w:rPr>
                    <w:t xml:space="preserve">4) </w:t>
                  </w:r>
                  <w:r w:rsidRPr="001F4B55">
                    <w:rPr>
                      <w:rFonts w:ascii="Times New Roman" w:eastAsiaTheme="majorEastAsia" w:hAnsi="Times New Roman"/>
                      <w:b/>
                      <w:bCs/>
                      <w:sz w:val="20"/>
                      <w:szCs w:val="20"/>
                      <w:shd w:val="clear" w:color="auto" w:fill="FFFFFF"/>
                    </w:rPr>
                    <w:t>«Господин из Сан-Франциско» (рассказ)</w:t>
                  </w:r>
                </w:p>
              </w:tc>
              <w:tc>
                <w:tcPr>
                  <w:tcW w:w="2694" w:type="dxa"/>
                </w:tcPr>
                <w:p w:rsidR="005155EC" w:rsidRPr="001F4B55" w:rsidRDefault="005155EC" w:rsidP="001F4B55">
                  <w:pPr>
                    <w:spacing w:line="240" w:lineRule="auto"/>
                    <w:rPr>
                      <w:rFonts w:ascii="Times New Roman" w:hAnsi="Times New Roman"/>
                      <w:sz w:val="20"/>
                      <w:szCs w:val="20"/>
                    </w:rPr>
                  </w:pPr>
                  <w:r w:rsidRPr="001F4B55">
                    <w:rPr>
                      <w:rFonts w:ascii="Times New Roman" w:hAnsi="Times New Roman"/>
                      <w:color w:val="000000"/>
                      <w:sz w:val="20"/>
                      <w:szCs w:val="20"/>
                      <w:shd w:val="clear" w:color="auto" w:fill="FFFFFF"/>
                    </w:rPr>
                    <w:t>Г) Чехов А. П.</w:t>
                  </w:r>
                </w:p>
              </w:tc>
            </w:tr>
          </w:tbl>
          <w:p w:rsidR="005155EC" w:rsidRPr="001F4B55" w:rsidRDefault="005155EC" w:rsidP="001F4B55">
            <w:pPr>
              <w:spacing w:line="240" w:lineRule="auto"/>
              <w:rPr>
                <w:rFonts w:ascii="Times New Roman" w:hAnsi="Times New Roman"/>
                <w:b/>
                <w:sz w:val="20"/>
                <w:szCs w:val="20"/>
              </w:rPr>
            </w:pPr>
            <w:r w:rsidRPr="001F4B55">
              <w:rPr>
                <w:rFonts w:ascii="Times New Roman" w:hAnsi="Times New Roman"/>
                <w:b/>
                <w:sz w:val="20"/>
                <w:szCs w:val="20"/>
              </w:rPr>
              <w:lastRenderedPageBreak/>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gridCol w:w="851"/>
              <w:gridCol w:w="850"/>
            </w:tblGrid>
            <w:tr w:rsidR="005155EC" w:rsidRPr="001F4B55" w:rsidTr="005155EC">
              <w:tc>
                <w:tcPr>
                  <w:tcW w:w="904" w:type="dxa"/>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1</w:t>
                  </w:r>
                </w:p>
              </w:tc>
              <w:tc>
                <w:tcPr>
                  <w:tcW w:w="850" w:type="dxa"/>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2</w:t>
                  </w:r>
                </w:p>
              </w:tc>
              <w:tc>
                <w:tcPr>
                  <w:tcW w:w="851" w:type="dxa"/>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3</w:t>
                  </w:r>
                </w:p>
              </w:tc>
              <w:tc>
                <w:tcPr>
                  <w:tcW w:w="850" w:type="dxa"/>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4</w:t>
                  </w:r>
                </w:p>
              </w:tc>
            </w:tr>
            <w:tr w:rsidR="005155EC" w:rsidRPr="001F4B55" w:rsidTr="005155EC">
              <w:tc>
                <w:tcPr>
                  <w:tcW w:w="904" w:type="dxa"/>
                </w:tcPr>
                <w:p w:rsidR="005155EC" w:rsidRPr="001F4B55" w:rsidRDefault="005155EC" w:rsidP="001F4B55">
                  <w:pPr>
                    <w:spacing w:line="240" w:lineRule="auto"/>
                    <w:rPr>
                      <w:rFonts w:ascii="Times New Roman" w:hAnsi="Times New Roman"/>
                      <w:b/>
                      <w:sz w:val="20"/>
                      <w:szCs w:val="20"/>
                    </w:rPr>
                  </w:pPr>
                </w:p>
              </w:tc>
              <w:tc>
                <w:tcPr>
                  <w:tcW w:w="850" w:type="dxa"/>
                </w:tcPr>
                <w:p w:rsidR="005155EC" w:rsidRPr="001F4B55" w:rsidRDefault="005155EC" w:rsidP="001F4B55">
                  <w:pPr>
                    <w:spacing w:line="240" w:lineRule="auto"/>
                    <w:rPr>
                      <w:rFonts w:ascii="Times New Roman" w:hAnsi="Times New Roman"/>
                      <w:b/>
                      <w:sz w:val="20"/>
                      <w:szCs w:val="20"/>
                    </w:rPr>
                  </w:pPr>
                </w:p>
              </w:tc>
              <w:tc>
                <w:tcPr>
                  <w:tcW w:w="851" w:type="dxa"/>
                </w:tcPr>
                <w:p w:rsidR="005155EC" w:rsidRPr="001F4B55" w:rsidRDefault="005155EC" w:rsidP="001F4B55">
                  <w:pPr>
                    <w:spacing w:line="240" w:lineRule="auto"/>
                    <w:rPr>
                      <w:rFonts w:ascii="Times New Roman" w:hAnsi="Times New Roman"/>
                      <w:b/>
                      <w:sz w:val="20"/>
                      <w:szCs w:val="20"/>
                    </w:rPr>
                  </w:pPr>
                </w:p>
              </w:tc>
              <w:tc>
                <w:tcPr>
                  <w:tcW w:w="850" w:type="dxa"/>
                </w:tcPr>
                <w:p w:rsidR="005155EC" w:rsidRPr="001F4B55" w:rsidRDefault="005155EC" w:rsidP="001F4B55">
                  <w:pPr>
                    <w:spacing w:line="240" w:lineRule="auto"/>
                    <w:rPr>
                      <w:rFonts w:ascii="Times New Roman" w:hAnsi="Times New Roman"/>
                      <w:b/>
                      <w:sz w:val="20"/>
                      <w:szCs w:val="20"/>
                    </w:rPr>
                  </w:pPr>
                </w:p>
              </w:tc>
            </w:tr>
          </w:tbl>
          <w:p w:rsidR="005155EC" w:rsidRPr="001F4B55" w:rsidRDefault="005155EC" w:rsidP="001F4B55">
            <w:pPr>
              <w:spacing w:line="240" w:lineRule="auto"/>
              <w:ind w:right="39"/>
              <w:jc w:val="both"/>
              <w:rPr>
                <w:rFonts w:ascii="Times New Roman" w:hAnsi="Times New Roman"/>
                <w:b/>
                <w:sz w:val="20"/>
                <w:szCs w:val="20"/>
              </w:rPr>
            </w:pPr>
          </w:p>
        </w:tc>
        <w:tc>
          <w:tcPr>
            <w:tcW w:w="1418" w:type="dxa"/>
            <w:shd w:val="clear" w:color="auto" w:fill="auto"/>
          </w:tcPr>
          <w:p w:rsidR="005155EC" w:rsidRPr="001F4B55" w:rsidRDefault="005155EC" w:rsidP="001F4B55">
            <w:pPr>
              <w:spacing w:line="240" w:lineRule="auto"/>
              <w:rPr>
                <w:rFonts w:ascii="Times New Roman" w:hAnsi="Times New Roman"/>
                <w:sz w:val="20"/>
                <w:szCs w:val="20"/>
              </w:rPr>
            </w:pPr>
            <w:r w:rsidRPr="001F4B55">
              <w:rPr>
                <w:rFonts w:ascii="Times New Roman" w:hAnsi="Times New Roman"/>
                <w:sz w:val="20"/>
                <w:szCs w:val="20"/>
              </w:rPr>
              <w:lastRenderedPageBreak/>
              <w:t>1-В, 2-Г, 3-А, 4-Б</w:t>
            </w:r>
          </w:p>
          <w:p w:rsidR="005155EC" w:rsidRPr="001F4B55" w:rsidRDefault="005155EC" w:rsidP="001F4B55">
            <w:pPr>
              <w:spacing w:line="240" w:lineRule="auto"/>
              <w:jc w:val="center"/>
              <w:rPr>
                <w:rFonts w:ascii="Times New Roman" w:hAnsi="Times New Roman"/>
                <w:sz w:val="20"/>
                <w:szCs w:val="20"/>
              </w:rPr>
            </w:pPr>
          </w:p>
        </w:tc>
      </w:tr>
      <w:tr w:rsidR="005155EC" w:rsidRPr="001F4B55" w:rsidTr="005155EC">
        <w:tc>
          <w:tcPr>
            <w:tcW w:w="2830" w:type="dxa"/>
            <w:shd w:val="clear" w:color="auto" w:fill="auto"/>
          </w:tcPr>
          <w:p w:rsidR="005155EC" w:rsidRPr="001F4B55" w:rsidRDefault="005155EC" w:rsidP="001F4B55">
            <w:pPr>
              <w:spacing w:line="240" w:lineRule="auto"/>
              <w:jc w:val="both"/>
              <w:rPr>
                <w:rFonts w:ascii="Times New Roman" w:hAnsi="Times New Roman"/>
                <w:sz w:val="20"/>
                <w:szCs w:val="20"/>
              </w:rPr>
            </w:pPr>
            <w:r w:rsidRPr="001F4B55">
              <w:rPr>
                <w:rFonts w:ascii="Times New Roman" w:hAnsi="Times New Roman"/>
                <w:iCs/>
                <w:sz w:val="20"/>
                <w:szCs w:val="20"/>
              </w:rPr>
              <w:t xml:space="preserve">ОК 09. </w:t>
            </w:r>
          </w:p>
        </w:tc>
        <w:tc>
          <w:tcPr>
            <w:tcW w:w="3261" w:type="dxa"/>
            <w:shd w:val="clear" w:color="auto" w:fill="auto"/>
          </w:tcPr>
          <w:p w:rsidR="005155EC" w:rsidRPr="001F4B55" w:rsidRDefault="005155EC" w:rsidP="001F4B55">
            <w:pPr>
              <w:spacing w:line="240" w:lineRule="auto"/>
              <w:ind w:right="34"/>
              <w:jc w:val="both"/>
              <w:rPr>
                <w:rFonts w:ascii="Times New Roman" w:hAnsi="Times New Roman"/>
                <w:sz w:val="20"/>
                <w:szCs w:val="20"/>
              </w:rPr>
            </w:pPr>
            <w:r w:rsidRPr="001F4B55">
              <w:rPr>
                <w:rFonts w:ascii="Times New Roman" w:hAnsi="Times New Roman"/>
                <w:sz w:val="20"/>
                <w:szCs w:val="20"/>
              </w:rPr>
              <w:t>РО 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c>
          <w:tcPr>
            <w:tcW w:w="8221" w:type="dxa"/>
            <w:shd w:val="clear" w:color="auto" w:fill="auto"/>
          </w:tcPr>
          <w:p w:rsidR="005155EC" w:rsidRPr="001F4B55" w:rsidRDefault="005155EC" w:rsidP="001F4B55">
            <w:pPr>
              <w:spacing w:line="240" w:lineRule="auto"/>
              <w:rPr>
                <w:rFonts w:ascii="Times New Roman" w:hAnsi="Times New Roman"/>
                <w:b/>
                <w:sz w:val="20"/>
                <w:szCs w:val="20"/>
              </w:rPr>
            </w:pPr>
            <w:r w:rsidRPr="001F4B55">
              <w:rPr>
                <w:rFonts w:ascii="Times New Roman" w:hAnsi="Times New Roman"/>
                <w:b/>
                <w:sz w:val="20"/>
                <w:szCs w:val="20"/>
              </w:rPr>
              <w:t>ТЗ № 14 Соотнесите цитаты из стихотворений с именами их авторов:</w:t>
            </w:r>
          </w:p>
          <w:p w:rsidR="005155EC" w:rsidRPr="001F4B55" w:rsidRDefault="005155EC" w:rsidP="001F4B55">
            <w:pPr>
              <w:spacing w:line="240" w:lineRule="auto"/>
              <w:contextualSpacing/>
              <w:rPr>
                <w:rFonts w:ascii="Times New Roman" w:hAnsi="Times New Roman"/>
                <w:sz w:val="20"/>
                <w:szCs w:val="20"/>
              </w:rPr>
            </w:pPr>
            <w:r w:rsidRPr="001F4B55">
              <w:rPr>
                <w:rFonts w:ascii="Times New Roman" w:hAnsi="Times New Roman"/>
                <w:b/>
                <w:sz w:val="20"/>
                <w:szCs w:val="20"/>
              </w:rPr>
              <w:t>1</w:t>
            </w:r>
            <w:r w:rsidRPr="001F4B55">
              <w:rPr>
                <w:rFonts w:ascii="Times New Roman" w:hAnsi="Times New Roman"/>
                <w:sz w:val="20"/>
                <w:szCs w:val="20"/>
              </w:rPr>
              <w:t>. Светить всегда, светить везде,</w:t>
            </w:r>
            <w:r w:rsidRPr="001F4B55">
              <w:rPr>
                <w:rFonts w:ascii="Times New Roman" w:hAnsi="Times New Roman"/>
                <w:sz w:val="20"/>
                <w:szCs w:val="20"/>
              </w:rPr>
              <w:br/>
              <w:t>до дней последних донца, светить -</w:t>
            </w:r>
            <w:r w:rsidRPr="001F4B55">
              <w:rPr>
                <w:rFonts w:ascii="Times New Roman" w:hAnsi="Times New Roman"/>
                <w:sz w:val="20"/>
                <w:szCs w:val="20"/>
              </w:rPr>
              <w:br/>
              <w:t xml:space="preserve">и никаких гвоздей! Вот лозунг мой </w:t>
            </w:r>
          </w:p>
          <w:p w:rsidR="005155EC" w:rsidRPr="001F4B55" w:rsidRDefault="005155EC" w:rsidP="001F4B55">
            <w:pPr>
              <w:spacing w:line="240" w:lineRule="auto"/>
              <w:ind w:left="30"/>
              <w:contextualSpacing/>
              <w:rPr>
                <w:rFonts w:ascii="Times New Roman" w:hAnsi="Times New Roman"/>
                <w:sz w:val="20"/>
                <w:szCs w:val="20"/>
              </w:rPr>
            </w:pPr>
            <w:r w:rsidRPr="001F4B55">
              <w:rPr>
                <w:rFonts w:ascii="Times New Roman" w:hAnsi="Times New Roman"/>
                <w:sz w:val="20"/>
                <w:szCs w:val="20"/>
              </w:rPr>
              <w:t xml:space="preserve">и солнца! </w:t>
            </w:r>
          </w:p>
          <w:p w:rsidR="005155EC" w:rsidRPr="001F4B55" w:rsidRDefault="005155EC" w:rsidP="001F4B55">
            <w:pPr>
              <w:spacing w:line="240" w:lineRule="auto"/>
              <w:ind w:left="30"/>
              <w:contextualSpacing/>
              <w:rPr>
                <w:rFonts w:ascii="Times New Roman" w:hAnsi="Times New Roman"/>
                <w:sz w:val="20"/>
                <w:szCs w:val="20"/>
              </w:rPr>
            </w:pPr>
            <w:r w:rsidRPr="001F4B55">
              <w:rPr>
                <w:rFonts w:ascii="Times New Roman" w:hAnsi="Times New Roman"/>
                <w:sz w:val="20"/>
                <w:szCs w:val="20"/>
              </w:rPr>
              <w:t>(«Необычайное приключение…»)</w:t>
            </w:r>
          </w:p>
          <w:p w:rsidR="005155EC" w:rsidRPr="001F4B55" w:rsidRDefault="005155EC" w:rsidP="001F4B55">
            <w:pPr>
              <w:spacing w:line="240" w:lineRule="auto"/>
              <w:ind w:left="30"/>
              <w:contextualSpacing/>
              <w:rPr>
                <w:rFonts w:ascii="Times New Roman" w:hAnsi="Times New Roman"/>
                <w:sz w:val="20"/>
                <w:szCs w:val="20"/>
              </w:rPr>
            </w:pPr>
          </w:p>
          <w:p w:rsidR="005155EC" w:rsidRPr="001F4B55" w:rsidRDefault="005155EC" w:rsidP="001F4B55">
            <w:pPr>
              <w:spacing w:line="240" w:lineRule="auto"/>
              <w:ind w:left="30"/>
              <w:contextualSpacing/>
              <w:rPr>
                <w:rFonts w:ascii="Times New Roman" w:hAnsi="Times New Roman"/>
                <w:sz w:val="20"/>
                <w:szCs w:val="20"/>
              </w:rPr>
            </w:pPr>
            <w:r w:rsidRPr="001F4B55">
              <w:rPr>
                <w:rFonts w:ascii="Times New Roman" w:hAnsi="Times New Roman"/>
                <w:b/>
                <w:sz w:val="20"/>
                <w:szCs w:val="20"/>
              </w:rPr>
              <w:t>2</w:t>
            </w:r>
            <w:r w:rsidRPr="001F4B55">
              <w:rPr>
                <w:rFonts w:ascii="Times New Roman" w:hAnsi="Times New Roman"/>
                <w:sz w:val="20"/>
                <w:szCs w:val="20"/>
              </w:rPr>
              <w:t>. Моим стихам, написанным так рано,</w:t>
            </w:r>
            <w:r w:rsidRPr="001F4B55">
              <w:rPr>
                <w:rFonts w:ascii="Times New Roman" w:hAnsi="Times New Roman"/>
                <w:sz w:val="20"/>
                <w:szCs w:val="20"/>
              </w:rPr>
              <w:br/>
              <w:t>Что и не знала я, что я - поэт,</w:t>
            </w:r>
            <w:r w:rsidRPr="001F4B55">
              <w:rPr>
                <w:rFonts w:ascii="Times New Roman" w:hAnsi="Times New Roman"/>
                <w:sz w:val="20"/>
                <w:szCs w:val="20"/>
              </w:rPr>
              <w:br/>
              <w:t>Сорвавшимся, как брызги из фонтана,</w:t>
            </w:r>
            <w:r w:rsidRPr="001F4B55">
              <w:rPr>
                <w:rFonts w:ascii="Times New Roman" w:hAnsi="Times New Roman"/>
                <w:sz w:val="20"/>
                <w:szCs w:val="20"/>
              </w:rPr>
              <w:br/>
              <w:t xml:space="preserve">Как искры из ракет… </w:t>
            </w:r>
          </w:p>
          <w:p w:rsidR="005155EC" w:rsidRPr="001F4B55" w:rsidRDefault="005155EC" w:rsidP="001F4B55">
            <w:pPr>
              <w:spacing w:line="240" w:lineRule="auto"/>
              <w:rPr>
                <w:rFonts w:ascii="Times New Roman" w:hAnsi="Times New Roman"/>
                <w:sz w:val="20"/>
                <w:szCs w:val="20"/>
              </w:rPr>
            </w:pPr>
            <w:r w:rsidRPr="001F4B55">
              <w:rPr>
                <w:rFonts w:ascii="Times New Roman" w:hAnsi="Times New Roman"/>
                <w:sz w:val="20"/>
                <w:szCs w:val="20"/>
              </w:rPr>
              <w:t>(«Моим стихам…»)</w:t>
            </w:r>
          </w:p>
          <w:p w:rsidR="005155EC" w:rsidRPr="001F4B55" w:rsidRDefault="005155EC" w:rsidP="001F4B55">
            <w:pPr>
              <w:spacing w:line="240" w:lineRule="auto"/>
              <w:ind w:left="30"/>
              <w:contextualSpacing/>
              <w:rPr>
                <w:rFonts w:ascii="Times New Roman" w:hAnsi="Times New Roman"/>
                <w:sz w:val="20"/>
                <w:szCs w:val="20"/>
              </w:rPr>
            </w:pPr>
            <w:r w:rsidRPr="001F4B55">
              <w:rPr>
                <w:rFonts w:ascii="Times New Roman" w:hAnsi="Times New Roman"/>
                <w:b/>
                <w:sz w:val="20"/>
                <w:szCs w:val="20"/>
              </w:rPr>
              <w:t>А</w:t>
            </w:r>
            <w:r w:rsidRPr="001F4B55">
              <w:rPr>
                <w:rFonts w:ascii="Times New Roman" w:hAnsi="Times New Roman"/>
                <w:sz w:val="20"/>
                <w:szCs w:val="20"/>
              </w:rPr>
              <w:t>. М.И.Цветаева</w:t>
            </w:r>
          </w:p>
          <w:p w:rsidR="005155EC" w:rsidRPr="001F4B55" w:rsidRDefault="005155EC" w:rsidP="001F4B55">
            <w:pPr>
              <w:spacing w:line="240" w:lineRule="auto"/>
              <w:ind w:left="30"/>
              <w:contextualSpacing/>
              <w:rPr>
                <w:rFonts w:ascii="Times New Roman" w:hAnsi="Times New Roman"/>
                <w:sz w:val="20"/>
                <w:szCs w:val="20"/>
              </w:rPr>
            </w:pPr>
            <w:r w:rsidRPr="001F4B55">
              <w:rPr>
                <w:rFonts w:ascii="Times New Roman" w:hAnsi="Times New Roman"/>
                <w:b/>
                <w:sz w:val="20"/>
                <w:szCs w:val="20"/>
              </w:rPr>
              <w:t>Б</w:t>
            </w:r>
            <w:r w:rsidRPr="001F4B55">
              <w:rPr>
                <w:rFonts w:ascii="Times New Roman" w:hAnsi="Times New Roman"/>
                <w:sz w:val="20"/>
                <w:szCs w:val="20"/>
              </w:rPr>
              <w:t>. В.В.Маяковский</w:t>
            </w:r>
          </w:p>
          <w:p w:rsidR="005155EC" w:rsidRPr="001F4B55" w:rsidRDefault="005155EC" w:rsidP="001F4B55">
            <w:pPr>
              <w:spacing w:line="240" w:lineRule="auto"/>
              <w:ind w:left="30" w:right="39"/>
              <w:rPr>
                <w:rFonts w:ascii="Times New Roman" w:hAnsi="Times New Roman"/>
                <w:sz w:val="20"/>
                <w:szCs w:val="20"/>
              </w:rPr>
            </w:pPr>
          </w:p>
          <w:p w:rsidR="005155EC" w:rsidRPr="001F4B55" w:rsidRDefault="005155EC" w:rsidP="001F4B55">
            <w:pPr>
              <w:spacing w:line="240" w:lineRule="auto"/>
              <w:rPr>
                <w:rFonts w:ascii="Times New Roman" w:hAnsi="Times New Roman"/>
                <w:b/>
                <w:sz w:val="20"/>
                <w:szCs w:val="20"/>
              </w:rPr>
            </w:pPr>
            <w:r w:rsidRPr="001F4B55">
              <w:rPr>
                <w:rFonts w:ascii="Times New Roman" w:hAnsi="Times New Roman"/>
                <w:b/>
                <w:sz w:val="20"/>
                <w:szCs w:val="20"/>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tblGrid>
            <w:tr w:rsidR="005155EC" w:rsidRPr="001F4B55" w:rsidTr="005155EC">
              <w:tc>
                <w:tcPr>
                  <w:tcW w:w="904" w:type="dxa"/>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1</w:t>
                  </w:r>
                </w:p>
              </w:tc>
              <w:tc>
                <w:tcPr>
                  <w:tcW w:w="850" w:type="dxa"/>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2</w:t>
                  </w:r>
                </w:p>
              </w:tc>
            </w:tr>
            <w:tr w:rsidR="005155EC" w:rsidRPr="001F4B55" w:rsidTr="005155EC">
              <w:tc>
                <w:tcPr>
                  <w:tcW w:w="904" w:type="dxa"/>
                </w:tcPr>
                <w:p w:rsidR="005155EC" w:rsidRPr="001F4B55" w:rsidRDefault="005155EC" w:rsidP="001F4B55">
                  <w:pPr>
                    <w:spacing w:line="240" w:lineRule="auto"/>
                    <w:rPr>
                      <w:rFonts w:ascii="Times New Roman" w:hAnsi="Times New Roman"/>
                      <w:b/>
                      <w:sz w:val="20"/>
                      <w:szCs w:val="20"/>
                    </w:rPr>
                  </w:pPr>
                </w:p>
              </w:tc>
              <w:tc>
                <w:tcPr>
                  <w:tcW w:w="850" w:type="dxa"/>
                </w:tcPr>
                <w:p w:rsidR="005155EC" w:rsidRPr="001F4B55" w:rsidRDefault="005155EC" w:rsidP="001F4B55">
                  <w:pPr>
                    <w:spacing w:line="240" w:lineRule="auto"/>
                    <w:rPr>
                      <w:rFonts w:ascii="Times New Roman" w:hAnsi="Times New Roman"/>
                      <w:b/>
                      <w:sz w:val="20"/>
                      <w:szCs w:val="20"/>
                    </w:rPr>
                  </w:pPr>
                </w:p>
              </w:tc>
            </w:tr>
          </w:tbl>
          <w:p w:rsidR="005155EC" w:rsidRPr="001F4B55" w:rsidRDefault="005155EC" w:rsidP="001F4B55">
            <w:pPr>
              <w:spacing w:line="240" w:lineRule="auto"/>
              <w:ind w:left="30" w:right="39"/>
              <w:rPr>
                <w:rFonts w:ascii="Times New Roman" w:hAnsi="Times New Roman"/>
                <w:sz w:val="20"/>
                <w:szCs w:val="20"/>
              </w:rPr>
            </w:pPr>
          </w:p>
        </w:tc>
        <w:tc>
          <w:tcPr>
            <w:tcW w:w="1418" w:type="dxa"/>
            <w:shd w:val="clear" w:color="auto" w:fill="auto"/>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1-Б, 2-А</w:t>
            </w:r>
          </w:p>
        </w:tc>
      </w:tr>
      <w:tr w:rsidR="005155EC" w:rsidRPr="001F4B55" w:rsidTr="005155EC">
        <w:trPr>
          <w:trHeight w:val="2556"/>
        </w:trPr>
        <w:tc>
          <w:tcPr>
            <w:tcW w:w="2830" w:type="dxa"/>
            <w:vMerge w:val="restart"/>
            <w:shd w:val="clear" w:color="auto" w:fill="auto"/>
          </w:tcPr>
          <w:p w:rsidR="005155EC" w:rsidRPr="001F4B55" w:rsidRDefault="005155EC" w:rsidP="001F4B55">
            <w:pPr>
              <w:spacing w:line="240" w:lineRule="auto"/>
              <w:jc w:val="both"/>
              <w:rPr>
                <w:rFonts w:ascii="Times New Roman" w:hAnsi="Times New Roman"/>
                <w:sz w:val="20"/>
                <w:szCs w:val="20"/>
              </w:rPr>
            </w:pPr>
            <w:r w:rsidRPr="001F4B55">
              <w:rPr>
                <w:rFonts w:ascii="Times New Roman" w:hAnsi="Times New Roman"/>
                <w:sz w:val="20"/>
                <w:szCs w:val="20"/>
              </w:rPr>
              <w:t xml:space="preserve">ПК 1.1. </w:t>
            </w:r>
          </w:p>
          <w:p w:rsidR="00E72A50" w:rsidRDefault="00E72A50" w:rsidP="00AC1D57">
            <w:pPr>
              <w:spacing w:line="240" w:lineRule="auto"/>
              <w:jc w:val="both"/>
              <w:rPr>
                <w:rFonts w:ascii="Times New Roman" w:hAnsi="Times New Roman"/>
                <w:sz w:val="20"/>
                <w:szCs w:val="20"/>
              </w:rPr>
            </w:pPr>
          </w:p>
          <w:p w:rsidR="00E72A50" w:rsidRDefault="00E72A50" w:rsidP="00AC1D57">
            <w:pPr>
              <w:spacing w:line="240" w:lineRule="auto"/>
              <w:jc w:val="both"/>
              <w:rPr>
                <w:rFonts w:ascii="Times New Roman" w:hAnsi="Times New Roman"/>
                <w:sz w:val="20"/>
                <w:szCs w:val="20"/>
              </w:rPr>
            </w:pPr>
          </w:p>
          <w:p w:rsidR="00E72A50" w:rsidRDefault="00E72A50" w:rsidP="00AC1D57">
            <w:pPr>
              <w:spacing w:line="240" w:lineRule="auto"/>
              <w:jc w:val="both"/>
              <w:rPr>
                <w:rFonts w:ascii="Times New Roman" w:hAnsi="Times New Roman"/>
                <w:sz w:val="20"/>
                <w:szCs w:val="20"/>
              </w:rPr>
            </w:pPr>
          </w:p>
          <w:p w:rsidR="00E72A50" w:rsidRDefault="00E72A50" w:rsidP="00AC1D57">
            <w:pPr>
              <w:spacing w:line="240" w:lineRule="auto"/>
              <w:jc w:val="both"/>
              <w:rPr>
                <w:rFonts w:ascii="Times New Roman" w:hAnsi="Times New Roman"/>
                <w:sz w:val="20"/>
                <w:szCs w:val="20"/>
              </w:rPr>
            </w:pPr>
          </w:p>
          <w:p w:rsidR="00E72A50" w:rsidRDefault="00E72A50" w:rsidP="00AC1D57">
            <w:pPr>
              <w:spacing w:line="240" w:lineRule="auto"/>
              <w:jc w:val="both"/>
              <w:rPr>
                <w:rFonts w:ascii="Times New Roman" w:hAnsi="Times New Roman"/>
                <w:sz w:val="20"/>
                <w:szCs w:val="20"/>
              </w:rPr>
            </w:pPr>
          </w:p>
          <w:p w:rsidR="00E72A50" w:rsidRDefault="00E72A50" w:rsidP="00AC1D57">
            <w:pPr>
              <w:spacing w:line="240" w:lineRule="auto"/>
              <w:jc w:val="both"/>
              <w:rPr>
                <w:rFonts w:ascii="Times New Roman" w:hAnsi="Times New Roman"/>
                <w:sz w:val="20"/>
                <w:szCs w:val="20"/>
              </w:rPr>
            </w:pPr>
          </w:p>
          <w:p w:rsidR="00E72A50" w:rsidRDefault="00E72A50" w:rsidP="00AC1D57">
            <w:pPr>
              <w:spacing w:line="240" w:lineRule="auto"/>
              <w:jc w:val="both"/>
              <w:rPr>
                <w:rFonts w:ascii="Times New Roman" w:hAnsi="Times New Roman"/>
                <w:sz w:val="20"/>
                <w:szCs w:val="20"/>
              </w:rPr>
            </w:pPr>
          </w:p>
          <w:p w:rsidR="00E72A50" w:rsidRDefault="00E72A50" w:rsidP="00AC1D57">
            <w:pPr>
              <w:spacing w:line="240" w:lineRule="auto"/>
              <w:jc w:val="both"/>
              <w:rPr>
                <w:rFonts w:ascii="Times New Roman" w:hAnsi="Times New Roman"/>
                <w:sz w:val="20"/>
                <w:szCs w:val="20"/>
              </w:rPr>
            </w:pPr>
          </w:p>
          <w:p w:rsidR="00E72A50" w:rsidRDefault="00E72A50" w:rsidP="00AC1D57">
            <w:pPr>
              <w:spacing w:line="240" w:lineRule="auto"/>
              <w:jc w:val="both"/>
              <w:rPr>
                <w:rFonts w:ascii="Times New Roman" w:hAnsi="Times New Roman"/>
                <w:sz w:val="20"/>
                <w:szCs w:val="20"/>
              </w:rPr>
            </w:pPr>
          </w:p>
          <w:p w:rsidR="00E72A50" w:rsidRDefault="00E72A50" w:rsidP="00AC1D57">
            <w:pPr>
              <w:spacing w:line="240" w:lineRule="auto"/>
              <w:jc w:val="both"/>
              <w:rPr>
                <w:rFonts w:ascii="Times New Roman" w:hAnsi="Times New Roman"/>
                <w:sz w:val="20"/>
                <w:szCs w:val="20"/>
              </w:rPr>
            </w:pPr>
          </w:p>
          <w:p w:rsidR="00E72A50" w:rsidRDefault="00E72A50" w:rsidP="00AC1D57">
            <w:pPr>
              <w:spacing w:line="240" w:lineRule="auto"/>
              <w:jc w:val="both"/>
              <w:rPr>
                <w:rFonts w:ascii="Times New Roman" w:hAnsi="Times New Roman"/>
                <w:sz w:val="20"/>
                <w:szCs w:val="20"/>
              </w:rPr>
            </w:pPr>
          </w:p>
          <w:p w:rsidR="00E72A50" w:rsidRDefault="00E72A50" w:rsidP="00AC1D57">
            <w:pPr>
              <w:spacing w:line="240" w:lineRule="auto"/>
              <w:jc w:val="both"/>
              <w:rPr>
                <w:rFonts w:ascii="Times New Roman" w:hAnsi="Times New Roman"/>
                <w:sz w:val="20"/>
                <w:szCs w:val="20"/>
              </w:rPr>
            </w:pPr>
          </w:p>
          <w:p w:rsidR="005155EC" w:rsidRPr="001F4B55" w:rsidRDefault="005155EC" w:rsidP="00AC1D57">
            <w:pPr>
              <w:spacing w:line="240" w:lineRule="auto"/>
              <w:jc w:val="both"/>
              <w:rPr>
                <w:rFonts w:ascii="Times New Roman" w:hAnsi="Times New Roman"/>
                <w:sz w:val="20"/>
                <w:szCs w:val="20"/>
              </w:rPr>
            </w:pPr>
            <w:r w:rsidRPr="001F4B55">
              <w:rPr>
                <w:rFonts w:ascii="Times New Roman" w:hAnsi="Times New Roman"/>
                <w:sz w:val="20"/>
                <w:szCs w:val="20"/>
              </w:rPr>
              <w:t xml:space="preserve">ПК 3.3. </w:t>
            </w:r>
          </w:p>
        </w:tc>
        <w:tc>
          <w:tcPr>
            <w:tcW w:w="3261" w:type="dxa"/>
            <w:vMerge w:val="restart"/>
            <w:shd w:val="clear" w:color="auto" w:fill="auto"/>
          </w:tcPr>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lastRenderedPageBreak/>
              <w:t>РО 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lastRenderedPageBreak/>
              <w:t>конкретно-историческое, общечеловеческое и национальное в творчестве писателя;</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традиция и новаторство;</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авторский замысел и его воплощение;</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художественное время и пространство;</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миф и литература; историзм, народность;</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историко-литературный процесс;</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литературные направления и течения: романтизм, реализм, модернизм (символизм, акмеизм, футуризм), постмодернизм;</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литературные жанры;</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трагическое и комическое;</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психологизм; тематика и проблематика; авторская позиция; фабула;</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"вечные темы" и "вечные образы" в литературе;</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взаимосвязь и взаимовлияние национальных литератур;</w:t>
            </w:r>
          </w:p>
          <w:p w:rsidR="005155EC" w:rsidRPr="001F4B55" w:rsidRDefault="005155EC" w:rsidP="001F4B55">
            <w:pPr>
              <w:spacing w:line="240" w:lineRule="auto"/>
              <w:ind w:right="34"/>
              <w:rPr>
                <w:rFonts w:ascii="Times New Roman" w:hAnsi="Times New Roman"/>
                <w:sz w:val="20"/>
                <w:szCs w:val="20"/>
              </w:rPr>
            </w:pPr>
            <w:r w:rsidRPr="001F4B55">
              <w:rPr>
                <w:rFonts w:ascii="Times New Roman" w:hAnsi="Times New Roman"/>
                <w:sz w:val="20"/>
                <w:szCs w:val="20"/>
              </w:rPr>
              <w:lastRenderedPageBreak/>
              <w:t>художественный перевод; литературная критика;</w:t>
            </w:r>
          </w:p>
          <w:p w:rsidR="005155EC" w:rsidRPr="001F4B55" w:rsidRDefault="005155EC" w:rsidP="001F4B55">
            <w:pPr>
              <w:spacing w:line="240" w:lineRule="auto"/>
              <w:ind w:right="34"/>
              <w:jc w:val="both"/>
              <w:rPr>
                <w:rFonts w:ascii="Times New Roman" w:hAnsi="Times New Roman"/>
                <w:sz w:val="20"/>
                <w:szCs w:val="20"/>
              </w:rPr>
            </w:pPr>
            <w:r w:rsidRPr="001F4B55">
              <w:rPr>
                <w:rFonts w:ascii="Times New Roman" w:hAnsi="Times New Roman"/>
                <w:sz w:val="20"/>
                <w:szCs w:val="20"/>
              </w:rPr>
              <w:t>РО 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c>
          <w:tcPr>
            <w:tcW w:w="8221" w:type="dxa"/>
            <w:shd w:val="clear" w:color="auto" w:fill="auto"/>
          </w:tcPr>
          <w:p w:rsidR="005155EC" w:rsidRPr="001F4B55" w:rsidRDefault="005155EC" w:rsidP="001F4B55">
            <w:pPr>
              <w:spacing w:line="240" w:lineRule="auto"/>
              <w:ind w:right="39"/>
              <w:jc w:val="both"/>
              <w:rPr>
                <w:rFonts w:ascii="Times New Roman" w:hAnsi="Times New Roman"/>
                <w:b/>
                <w:sz w:val="20"/>
                <w:szCs w:val="20"/>
              </w:rPr>
            </w:pPr>
            <w:r w:rsidRPr="001F4B55">
              <w:rPr>
                <w:rFonts w:ascii="Times New Roman" w:hAnsi="Times New Roman"/>
                <w:b/>
                <w:sz w:val="20"/>
                <w:szCs w:val="20"/>
              </w:rPr>
              <w:lastRenderedPageBreak/>
              <w:t>ТЗ № 15 Расставьте исторические события в романе «Война и мир» в их хронологической последовательности, начиная с самого раннего и заканчивая более поздним.</w:t>
            </w:r>
          </w:p>
          <w:p w:rsidR="005155EC" w:rsidRPr="001F4B55" w:rsidRDefault="005155EC" w:rsidP="001F4B55">
            <w:pPr>
              <w:spacing w:line="240" w:lineRule="auto"/>
              <w:ind w:left="30" w:right="39"/>
              <w:jc w:val="both"/>
              <w:rPr>
                <w:rFonts w:ascii="Times New Roman" w:hAnsi="Times New Roman"/>
                <w:sz w:val="20"/>
                <w:szCs w:val="20"/>
              </w:rPr>
            </w:pPr>
            <w:r w:rsidRPr="001F4B55">
              <w:rPr>
                <w:rFonts w:ascii="Times New Roman" w:hAnsi="Times New Roman"/>
                <w:sz w:val="20"/>
                <w:szCs w:val="20"/>
              </w:rPr>
              <w:t>1) Тильзитский мир;</w:t>
            </w:r>
          </w:p>
          <w:p w:rsidR="005155EC" w:rsidRPr="001F4B55" w:rsidRDefault="005155EC" w:rsidP="001F4B55">
            <w:pPr>
              <w:spacing w:line="240" w:lineRule="auto"/>
              <w:ind w:left="30" w:right="39"/>
              <w:jc w:val="both"/>
              <w:rPr>
                <w:rFonts w:ascii="Times New Roman" w:hAnsi="Times New Roman"/>
                <w:sz w:val="20"/>
                <w:szCs w:val="20"/>
              </w:rPr>
            </w:pPr>
            <w:r w:rsidRPr="001F4B55">
              <w:rPr>
                <w:rFonts w:ascii="Times New Roman" w:hAnsi="Times New Roman"/>
                <w:sz w:val="20"/>
                <w:szCs w:val="20"/>
              </w:rPr>
              <w:t>2) Бородинское сражение;</w:t>
            </w:r>
          </w:p>
          <w:p w:rsidR="005155EC" w:rsidRPr="001F4B55" w:rsidRDefault="005155EC" w:rsidP="001F4B55">
            <w:pPr>
              <w:spacing w:line="240" w:lineRule="auto"/>
              <w:ind w:left="30" w:right="39"/>
              <w:jc w:val="both"/>
              <w:rPr>
                <w:rFonts w:ascii="Times New Roman" w:hAnsi="Times New Roman"/>
                <w:sz w:val="20"/>
                <w:szCs w:val="20"/>
              </w:rPr>
            </w:pPr>
            <w:r w:rsidRPr="001F4B55">
              <w:rPr>
                <w:rFonts w:ascii="Times New Roman" w:hAnsi="Times New Roman"/>
                <w:sz w:val="20"/>
                <w:szCs w:val="20"/>
              </w:rPr>
              <w:t>3) Шенграбенское сражение.</w:t>
            </w:r>
          </w:p>
          <w:p w:rsidR="005155EC" w:rsidRPr="001F4B55" w:rsidRDefault="005155EC" w:rsidP="001F4B55">
            <w:pPr>
              <w:spacing w:line="240" w:lineRule="auto"/>
              <w:rPr>
                <w:rFonts w:ascii="Times New Roman" w:hAnsi="Times New Roman"/>
                <w:b/>
                <w:sz w:val="20"/>
                <w:szCs w:val="20"/>
              </w:rPr>
            </w:pPr>
          </w:p>
          <w:p w:rsidR="005155EC" w:rsidRPr="001F4B55" w:rsidRDefault="005155EC" w:rsidP="001F4B55">
            <w:pPr>
              <w:spacing w:line="240" w:lineRule="auto"/>
              <w:rPr>
                <w:rFonts w:ascii="Times New Roman" w:hAnsi="Times New Roman"/>
                <w:b/>
                <w:sz w:val="20"/>
                <w:szCs w:val="20"/>
              </w:rPr>
            </w:pPr>
            <w:r w:rsidRPr="001F4B55">
              <w:rPr>
                <w:rFonts w:ascii="Times New Roman" w:hAnsi="Times New Roman"/>
                <w:b/>
                <w:sz w:val="20"/>
                <w:szCs w:val="20"/>
              </w:rPr>
              <w:t>Запишите соответствующую последовательность слева направо:</w:t>
            </w:r>
          </w:p>
          <w:tbl>
            <w:tblPr>
              <w:tblStyle w:val="a3"/>
              <w:tblW w:w="2604" w:type="dxa"/>
              <w:tblLayout w:type="fixed"/>
              <w:tblLook w:val="04A0" w:firstRow="1" w:lastRow="0" w:firstColumn="1" w:lastColumn="0" w:noHBand="0" w:noVBand="1"/>
            </w:tblPr>
            <w:tblGrid>
              <w:gridCol w:w="904"/>
              <w:gridCol w:w="850"/>
              <w:gridCol w:w="850"/>
            </w:tblGrid>
            <w:tr w:rsidR="005155EC" w:rsidRPr="001F4B55" w:rsidTr="005155EC">
              <w:tc>
                <w:tcPr>
                  <w:tcW w:w="904" w:type="dxa"/>
                </w:tcPr>
                <w:p w:rsidR="005155EC" w:rsidRPr="001F4B55" w:rsidRDefault="005155EC" w:rsidP="001F4B55">
                  <w:pPr>
                    <w:spacing w:line="240" w:lineRule="auto"/>
                    <w:rPr>
                      <w:rFonts w:ascii="Times New Roman" w:hAnsi="Times New Roman"/>
                      <w:sz w:val="20"/>
                      <w:szCs w:val="20"/>
                    </w:rPr>
                  </w:pPr>
                </w:p>
              </w:tc>
              <w:tc>
                <w:tcPr>
                  <w:tcW w:w="850" w:type="dxa"/>
                </w:tcPr>
                <w:p w:rsidR="005155EC" w:rsidRPr="001F4B55" w:rsidRDefault="005155EC" w:rsidP="001F4B55">
                  <w:pPr>
                    <w:spacing w:line="240" w:lineRule="auto"/>
                    <w:rPr>
                      <w:rFonts w:ascii="Times New Roman" w:hAnsi="Times New Roman"/>
                      <w:sz w:val="20"/>
                      <w:szCs w:val="20"/>
                    </w:rPr>
                  </w:pPr>
                </w:p>
              </w:tc>
              <w:tc>
                <w:tcPr>
                  <w:tcW w:w="850" w:type="dxa"/>
                </w:tcPr>
                <w:p w:rsidR="005155EC" w:rsidRPr="001F4B55" w:rsidRDefault="005155EC" w:rsidP="001F4B55">
                  <w:pPr>
                    <w:spacing w:line="240" w:lineRule="auto"/>
                    <w:rPr>
                      <w:rFonts w:ascii="Times New Roman" w:hAnsi="Times New Roman"/>
                      <w:sz w:val="20"/>
                      <w:szCs w:val="20"/>
                    </w:rPr>
                  </w:pPr>
                </w:p>
              </w:tc>
            </w:tr>
          </w:tbl>
          <w:p w:rsidR="005155EC" w:rsidRPr="001F4B55" w:rsidRDefault="005155EC" w:rsidP="001F4B55">
            <w:pPr>
              <w:spacing w:line="240" w:lineRule="auto"/>
              <w:ind w:right="39"/>
              <w:jc w:val="both"/>
              <w:rPr>
                <w:rFonts w:ascii="Times New Roman" w:hAnsi="Times New Roman"/>
                <w:b/>
                <w:sz w:val="20"/>
                <w:szCs w:val="20"/>
              </w:rPr>
            </w:pPr>
          </w:p>
        </w:tc>
        <w:tc>
          <w:tcPr>
            <w:tcW w:w="1418" w:type="dxa"/>
            <w:shd w:val="clear" w:color="auto" w:fill="auto"/>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lastRenderedPageBreak/>
              <w:t>3,1,2</w:t>
            </w:r>
          </w:p>
        </w:tc>
      </w:tr>
      <w:tr w:rsidR="005155EC" w:rsidRPr="001F4B55" w:rsidTr="005155EC">
        <w:trPr>
          <w:trHeight w:val="810"/>
        </w:trPr>
        <w:tc>
          <w:tcPr>
            <w:tcW w:w="2830" w:type="dxa"/>
            <w:vMerge/>
            <w:shd w:val="clear" w:color="auto" w:fill="auto"/>
          </w:tcPr>
          <w:p w:rsidR="005155EC" w:rsidRPr="001F4B55" w:rsidRDefault="005155EC" w:rsidP="001F4B55">
            <w:pPr>
              <w:spacing w:line="240" w:lineRule="auto"/>
              <w:jc w:val="both"/>
              <w:rPr>
                <w:rFonts w:ascii="Times New Roman" w:hAnsi="Times New Roman"/>
                <w:sz w:val="20"/>
                <w:szCs w:val="20"/>
              </w:rPr>
            </w:pPr>
          </w:p>
        </w:tc>
        <w:tc>
          <w:tcPr>
            <w:tcW w:w="3261" w:type="dxa"/>
            <w:vMerge/>
            <w:shd w:val="clear" w:color="auto" w:fill="auto"/>
          </w:tcPr>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p>
        </w:tc>
        <w:tc>
          <w:tcPr>
            <w:tcW w:w="8221" w:type="dxa"/>
            <w:shd w:val="clear" w:color="auto" w:fill="auto"/>
          </w:tcPr>
          <w:p w:rsidR="005155EC" w:rsidRPr="001F4B55" w:rsidRDefault="005155EC" w:rsidP="001F4B55">
            <w:pPr>
              <w:spacing w:line="240" w:lineRule="auto"/>
              <w:ind w:right="39"/>
              <w:jc w:val="both"/>
              <w:rPr>
                <w:rFonts w:ascii="Times New Roman" w:hAnsi="Times New Roman"/>
                <w:b/>
                <w:sz w:val="20"/>
                <w:szCs w:val="20"/>
              </w:rPr>
            </w:pPr>
            <w:r w:rsidRPr="001F4B55">
              <w:rPr>
                <w:rFonts w:ascii="Times New Roman" w:hAnsi="Times New Roman"/>
                <w:b/>
                <w:sz w:val="20"/>
                <w:szCs w:val="20"/>
              </w:rPr>
              <w:t>ТЗ № 16 Прочитайте текст.</w:t>
            </w:r>
          </w:p>
          <w:p w:rsidR="005155EC" w:rsidRPr="001F4B55" w:rsidRDefault="005155EC" w:rsidP="001F4B55">
            <w:pPr>
              <w:spacing w:line="240" w:lineRule="auto"/>
              <w:ind w:firstLine="709"/>
              <w:contextualSpacing/>
              <w:jc w:val="center"/>
              <w:rPr>
                <w:rFonts w:ascii="Times New Roman" w:hAnsi="Times New Roman"/>
                <w:color w:val="000000"/>
                <w:sz w:val="20"/>
                <w:szCs w:val="20"/>
                <w:shd w:val="clear" w:color="auto" w:fill="FFFFFF"/>
              </w:rPr>
            </w:pPr>
            <w:r w:rsidRPr="001F4B55">
              <w:rPr>
                <w:rFonts w:ascii="Times New Roman" w:hAnsi="Times New Roman"/>
                <w:color w:val="000000"/>
                <w:sz w:val="20"/>
                <w:szCs w:val="20"/>
                <w:shd w:val="clear" w:color="auto" w:fill="FFFFFF"/>
              </w:rPr>
              <w:t>Структура книги</w:t>
            </w:r>
          </w:p>
          <w:p w:rsidR="005155EC" w:rsidRPr="001F4B55" w:rsidRDefault="005155EC" w:rsidP="001F4B55">
            <w:pPr>
              <w:spacing w:line="240" w:lineRule="auto"/>
              <w:ind w:right="39"/>
              <w:jc w:val="both"/>
              <w:rPr>
                <w:rFonts w:ascii="Times New Roman" w:hAnsi="Times New Roman"/>
                <w:b/>
                <w:sz w:val="20"/>
                <w:szCs w:val="20"/>
              </w:rPr>
            </w:pPr>
            <w:r w:rsidRPr="001F4B55">
              <w:rPr>
                <w:rFonts w:ascii="Times New Roman" w:hAnsi="Times New Roman"/>
                <w:sz w:val="20"/>
                <w:szCs w:val="20"/>
                <w:shd w:val="clear" w:color="auto" w:fill="FFFFFF"/>
              </w:rPr>
              <w:t xml:space="preserve">Книга обычно состоит из нескольких важных частей. В начале может быть </w:t>
            </w:r>
            <w:r w:rsidRPr="001F4B55">
              <w:rPr>
                <w:rFonts w:ascii="Times New Roman" w:hAnsi="Times New Roman"/>
                <w:b/>
                <w:bCs/>
                <w:sz w:val="20"/>
                <w:szCs w:val="20"/>
                <w:shd w:val="clear" w:color="auto" w:fill="FFFFFF"/>
              </w:rPr>
              <w:t>_____ (1)</w:t>
            </w:r>
            <w:r w:rsidRPr="001F4B55">
              <w:rPr>
                <w:rFonts w:ascii="Times New Roman" w:hAnsi="Times New Roman"/>
                <w:sz w:val="20"/>
                <w:szCs w:val="20"/>
                <w:shd w:val="clear" w:color="auto" w:fill="FFFFFF"/>
              </w:rPr>
              <w:t xml:space="preserve"> — это вводный текст, в котором автор или редактор рассказывает о целях книги и её значении. </w:t>
            </w:r>
            <w:r w:rsidRPr="001F4B55">
              <w:rPr>
                <w:rFonts w:ascii="Times New Roman" w:hAnsi="Times New Roman"/>
                <w:color w:val="333333"/>
                <w:sz w:val="20"/>
                <w:szCs w:val="20"/>
                <w:shd w:val="clear" w:color="auto" w:fill="FFFFFF"/>
              </w:rPr>
              <w:t> </w:t>
            </w:r>
            <w:r w:rsidRPr="001F4B55">
              <w:rPr>
                <w:rFonts w:ascii="Times New Roman" w:hAnsi="Times New Roman"/>
                <w:b/>
                <w:bCs/>
                <w:sz w:val="20"/>
                <w:szCs w:val="20"/>
                <w:shd w:val="clear" w:color="auto" w:fill="FFFFFF"/>
              </w:rPr>
              <w:t>На обратной стороне титульного листа</w:t>
            </w:r>
            <w:r w:rsidRPr="001F4B55">
              <w:rPr>
                <w:rFonts w:ascii="Times New Roman" w:hAnsi="Times New Roman"/>
                <w:b/>
                <w:sz w:val="20"/>
                <w:szCs w:val="20"/>
                <w:shd w:val="clear" w:color="auto" w:fill="FFFFFF"/>
              </w:rPr>
              <w:t> </w:t>
            </w:r>
            <w:r w:rsidRPr="001F4B55">
              <w:rPr>
                <w:rFonts w:ascii="Times New Roman" w:hAnsi="Times New Roman"/>
                <w:sz w:val="20"/>
                <w:szCs w:val="20"/>
                <w:shd w:val="clear" w:color="auto" w:fill="FFFFFF"/>
              </w:rPr>
              <w:t>книги или</w:t>
            </w:r>
            <w:r w:rsidRPr="001F4B55">
              <w:rPr>
                <w:rFonts w:ascii="Times New Roman" w:hAnsi="Times New Roman"/>
                <w:b/>
                <w:sz w:val="20"/>
                <w:szCs w:val="20"/>
                <w:shd w:val="clear" w:color="auto" w:fill="FFFFFF"/>
              </w:rPr>
              <w:t> </w:t>
            </w:r>
            <w:r w:rsidRPr="001F4B55">
              <w:rPr>
                <w:rFonts w:ascii="Times New Roman" w:hAnsi="Times New Roman"/>
                <w:b/>
                <w:bCs/>
                <w:sz w:val="20"/>
                <w:szCs w:val="20"/>
                <w:shd w:val="clear" w:color="auto" w:fill="FFFFFF"/>
              </w:rPr>
              <w:t>в её конце (2)</w:t>
            </w:r>
            <w:r w:rsidRPr="001F4B55">
              <w:rPr>
                <w:rFonts w:ascii="Times New Roman" w:hAnsi="Times New Roman"/>
                <w:sz w:val="20"/>
                <w:szCs w:val="20"/>
                <w:shd w:val="clear" w:color="auto" w:fill="FFFFFF"/>
              </w:rPr>
              <w:t xml:space="preserve"> — краткое описание содержания книги, которое помогает читателю быстро понять основную тему и идею произведения. В конце книги часто размещается </w:t>
            </w:r>
            <w:r w:rsidRPr="001F4B55">
              <w:rPr>
                <w:rFonts w:ascii="Times New Roman" w:hAnsi="Times New Roman"/>
                <w:b/>
                <w:bCs/>
                <w:sz w:val="20"/>
                <w:szCs w:val="20"/>
                <w:shd w:val="clear" w:color="auto" w:fill="FFFFFF"/>
              </w:rPr>
              <w:t>________ (3)</w:t>
            </w:r>
            <w:r w:rsidRPr="001F4B55">
              <w:rPr>
                <w:rFonts w:ascii="Times New Roman" w:hAnsi="Times New Roman"/>
                <w:sz w:val="20"/>
                <w:szCs w:val="20"/>
                <w:shd w:val="clear" w:color="auto" w:fill="FFFFFF"/>
              </w:rPr>
              <w:t xml:space="preserve"> — список специальных терминов с их объяснениями, который помогает читателю лучше разобраться в используемой лексике.</w:t>
            </w:r>
          </w:p>
          <w:p w:rsidR="005155EC" w:rsidRPr="001F4B55" w:rsidRDefault="005155EC" w:rsidP="001F4B55">
            <w:pPr>
              <w:spacing w:line="240" w:lineRule="auto"/>
              <w:ind w:right="39"/>
              <w:jc w:val="both"/>
              <w:rPr>
                <w:rFonts w:ascii="Times New Roman" w:hAnsi="Times New Roman"/>
                <w:b/>
                <w:sz w:val="20"/>
                <w:szCs w:val="20"/>
              </w:rPr>
            </w:pPr>
            <w:r w:rsidRPr="001F4B55">
              <w:rPr>
                <w:rFonts w:ascii="Times New Roman" w:hAnsi="Times New Roman"/>
                <w:b/>
                <w:sz w:val="20"/>
                <w:szCs w:val="20"/>
              </w:rPr>
              <w:t>Вставьте в текст пропущенные слова. Ответ напишите словом со строчной (маленькой) буквы в единственном числе, в именительном падеже.</w:t>
            </w:r>
          </w:p>
          <w:p w:rsidR="005155EC" w:rsidRPr="001F4B55" w:rsidRDefault="005155EC" w:rsidP="001F4B55">
            <w:pPr>
              <w:spacing w:line="240" w:lineRule="auto"/>
              <w:ind w:right="39"/>
              <w:jc w:val="both"/>
              <w:rPr>
                <w:rFonts w:ascii="Times New Roman" w:hAnsi="Times New Roman"/>
                <w:b/>
                <w:sz w:val="20"/>
                <w:szCs w:val="20"/>
              </w:rPr>
            </w:pPr>
          </w:p>
        </w:tc>
        <w:tc>
          <w:tcPr>
            <w:tcW w:w="1418" w:type="dxa"/>
            <w:shd w:val="clear" w:color="auto" w:fill="auto"/>
          </w:tcPr>
          <w:p w:rsidR="005155EC" w:rsidRPr="001F4B55" w:rsidRDefault="005155EC" w:rsidP="001F4B55">
            <w:pPr>
              <w:spacing w:line="240" w:lineRule="auto"/>
              <w:rPr>
                <w:rFonts w:ascii="Times New Roman" w:hAnsi="Times New Roman"/>
                <w:sz w:val="20"/>
                <w:szCs w:val="20"/>
              </w:rPr>
            </w:pPr>
            <w:r w:rsidRPr="001F4B55">
              <w:rPr>
                <w:rFonts w:ascii="Times New Roman" w:hAnsi="Times New Roman"/>
                <w:sz w:val="20"/>
                <w:szCs w:val="20"/>
              </w:rPr>
              <w:t xml:space="preserve">1предисловие </w:t>
            </w:r>
          </w:p>
          <w:p w:rsidR="005155EC" w:rsidRPr="001F4B55" w:rsidRDefault="005155EC" w:rsidP="001F4B55">
            <w:pPr>
              <w:spacing w:line="240" w:lineRule="auto"/>
              <w:rPr>
                <w:rFonts w:ascii="Times New Roman" w:hAnsi="Times New Roman"/>
                <w:sz w:val="20"/>
                <w:szCs w:val="20"/>
              </w:rPr>
            </w:pPr>
            <w:r w:rsidRPr="001F4B55">
              <w:rPr>
                <w:rFonts w:ascii="Times New Roman" w:hAnsi="Times New Roman"/>
                <w:sz w:val="20"/>
                <w:szCs w:val="20"/>
              </w:rPr>
              <w:t>2 аннотация</w:t>
            </w:r>
          </w:p>
          <w:p w:rsidR="005155EC" w:rsidRPr="001F4B55" w:rsidRDefault="005155EC" w:rsidP="001F4B55">
            <w:pPr>
              <w:spacing w:line="240" w:lineRule="auto"/>
              <w:contextualSpacing/>
              <w:rPr>
                <w:rFonts w:ascii="Times New Roman" w:hAnsi="Times New Roman"/>
                <w:sz w:val="20"/>
                <w:szCs w:val="20"/>
              </w:rPr>
            </w:pPr>
            <w:r w:rsidRPr="001F4B55">
              <w:rPr>
                <w:rFonts w:ascii="Times New Roman" w:hAnsi="Times New Roman"/>
                <w:sz w:val="20"/>
                <w:szCs w:val="20"/>
              </w:rPr>
              <w:t>3 словарь</w:t>
            </w:r>
          </w:p>
        </w:tc>
      </w:tr>
    </w:tbl>
    <w:p w:rsidR="005155EC" w:rsidRPr="001F4B55" w:rsidRDefault="005155EC" w:rsidP="001F4B55">
      <w:pPr>
        <w:spacing w:line="240" w:lineRule="auto"/>
        <w:rPr>
          <w:rFonts w:ascii="Times New Roman" w:hAnsi="Times New Roman"/>
          <w:sz w:val="20"/>
          <w:szCs w:val="20"/>
        </w:rPr>
      </w:pPr>
    </w:p>
    <w:p w:rsidR="005155EC" w:rsidRPr="001F4B55" w:rsidRDefault="005155EC" w:rsidP="001F4B55">
      <w:pPr>
        <w:spacing w:line="240" w:lineRule="auto"/>
        <w:rPr>
          <w:rFonts w:ascii="Times New Roman" w:hAnsi="Times New Roman"/>
          <w:b/>
          <w:bCs/>
          <w:sz w:val="20"/>
          <w:szCs w:val="20"/>
        </w:rPr>
      </w:pPr>
      <w:r w:rsidRPr="001F4B55">
        <w:rPr>
          <w:rFonts w:ascii="Times New Roman" w:hAnsi="Times New Roman"/>
          <w:b/>
          <w:bCs/>
          <w:sz w:val="20"/>
          <w:szCs w:val="20"/>
        </w:rPr>
        <w:t xml:space="preserve">                                                                                                                    </w:t>
      </w:r>
    </w:p>
    <w:p w:rsidR="005155EC" w:rsidRPr="001F4B55" w:rsidRDefault="005155EC" w:rsidP="001F4B55">
      <w:pPr>
        <w:spacing w:line="240" w:lineRule="auto"/>
        <w:rPr>
          <w:rFonts w:ascii="Times New Roman" w:hAnsi="Times New Roman"/>
          <w:b/>
          <w:bCs/>
          <w:sz w:val="20"/>
          <w:szCs w:val="20"/>
        </w:rPr>
      </w:pPr>
    </w:p>
    <w:p w:rsidR="00B70183" w:rsidRPr="001F4B55" w:rsidRDefault="00B70183" w:rsidP="001F4B55">
      <w:pPr>
        <w:spacing w:line="240" w:lineRule="auto"/>
        <w:rPr>
          <w:rFonts w:ascii="Times New Roman" w:hAnsi="Times New Roman"/>
          <w:b/>
          <w:bCs/>
          <w:sz w:val="20"/>
          <w:szCs w:val="20"/>
        </w:rPr>
      </w:pPr>
    </w:p>
    <w:p w:rsidR="00B70183" w:rsidRDefault="00B70183" w:rsidP="005155EC">
      <w:pPr>
        <w:spacing w:line="240" w:lineRule="auto"/>
        <w:rPr>
          <w:rFonts w:ascii="Times New Roman" w:hAnsi="Times New Roman"/>
          <w:b/>
          <w:bCs/>
        </w:rPr>
      </w:pPr>
    </w:p>
    <w:p w:rsidR="001F4B55" w:rsidRDefault="001F4B55" w:rsidP="005155EC">
      <w:pPr>
        <w:spacing w:line="240" w:lineRule="auto"/>
        <w:rPr>
          <w:rFonts w:ascii="Times New Roman" w:hAnsi="Times New Roman"/>
          <w:b/>
          <w:bCs/>
        </w:rPr>
      </w:pPr>
    </w:p>
    <w:p w:rsidR="001F4B55" w:rsidRDefault="001F4B55" w:rsidP="005155EC">
      <w:pPr>
        <w:spacing w:line="240" w:lineRule="auto"/>
        <w:rPr>
          <w:rFonts w:ascii="Times New Roman" w:hAnsi="Times New Roman"/>
          <w:b/>
          <w:bCs/>
        </w:rPr>
      </w:pPr>
    </w:p>
    <w:p w:rsidR="001F4B55" w:rsidRDefault="001F4B55" w:rsidP="005155EC">
      <w:pPr>
        <w:spacing w:line="240" w:lineRule="auto"/>
        <w:rPr>
          <w:rFonts w:ascii="Times New Roman" w:hAnsi="Times New Roman"/>
          <w:b/>
          <w:bCs/>
        </w:rPr>
      </w:pPr>
    </w:p>
    <w:p w:rsidR="001F4B55" w:rsidRDefault="001F4B55" w:rsidP="005155EC">
      <w:pPr>
        <w:spacing w:line="240" w:lineRule="auto"/>
        <w:rPr>
          <w:rFonts w:ascii="Times New Roman" w:hAnsi="Times New Roman"/>
          <w:b/>
          <w:bCs/>
        </w:rPr>
      </w:pPr>
    </w:p>
    <w:p w:rsidR="001F4B55" w:rsidRDefault="001F4B55" w:rsidP="005155EC">
      <w:pPr>
        <w:spacing w:line="240" w:lineRule="auto"/>
        <w:rPr>
          <w:rFonts w:ascii="Times New Roman" w:hAnsi="Times New Roman"/>
          <w:b/>
          <w:bCs/>
        </w:rPr>
      </w:pPr>
    </w:p>
    <w:p w:rsidR="001F4B55" w:rsidRDefault="001F4B55" w:rsidP="005155EC">
      <w:pPr>
        <w:spacing w:line="240" w:lineRule="auto"/>
        <w:rPr>
          <w:rFonts w:ascii="Times New Roman" w:hAnsi="Times New Roman"/>
          <w:b/>
          <w:bCs/>
        </w:rPr>
      </w:pPr>
    </w:p>
    <w:p w:rsidR="001F4B55" w:rsidRDefault="001F4B55" w:rsidP="005155EC">
      <w:pPr>
        <w:spacing w:line="240" w:lineRule="auto"/>
        <w:rPr>
          <w:rFonts w:ascii="Times New Roman" w:hAnsi="Times New Roman"/>
          <w:b/>
          <w:bCs/>
        </w:rPr>
      </w:pPr>
    </w:p>
    <w:p w:rsidR="001F4B55" w:rsidRDefault="001F4B55" w:rsidP="005155EC">
      <w:pPr>
        <w:spacing w:line="240" w:lineRule="auto"/>
        <w:rPr>
          <w:rFonts w:ascii="Times New Roman" w:hAnsi="Times New Roman"/>
          <w:b/>
          <w:bCs/>
        </w:rPr>
      </w:pPr>
    </w:p>
    <w:p w:rsidR="001F4B55" w:rsidRDefault="001F4B55" w:rsidP="005155EC">
      <w:pPr>
        <w:spacing w:line="240" w:lineRule="auto"/>
        <w:rPr>
          <w:rFonts w:ascii="Times New Roman" w:hAnsi="Times New Roman"/>
          <w:b/>
          <w:bCs/>
        </w:rPr>
      </w:pPr>
    </w:p>
    <w:p w:rsidR="001F4B55" w:rsidRDefault="001F4B55" w:rsidP="005155EC">
      <w:pPr>
        <w:spacing w:line="240" w:lineRule="auto"/>
        <w:rPr>
          <w:rFonts w:ascii="Times New Roman" w:hAnsi="Times New Roman"/>
          <w:b/>
          <w:bCs/>
        </w:rPr>
      </w:pPr>
    </w:p>
    <w:p w:rsidR="00B70183" w:rsidRDefault="00B70183" w:rsidP="005155EC">
      <w:pPr>
        <w:spacing w:line="240" w:lineRule="auto"/>
        <w:rPr>
          <w:rFonts w:ascii="Times New Roman" w:hAnsi="Times New Roman"/>
          <w:b/>
          <w:bCs/>
        </w:rPr>
      </w:pPr>
    </w:p>
    <w:p w:rsidR="00B70183" w:rsidRPr="00B70183" w:rsidRDefault="00B70183" w:rsidP="00B70183">
      <w:pPr>
        <w:spacing w:line="240" w:lineRule="auto"/>
        <w:jc w:val="center"/>
        <w:rPr>
          <w:rFonts w:ascii="Times New Roman" w:hAnsi="Times New Roman"/>
          <w:b/>
          <w:bCs/>
          <w:sz w:val="28"/>
          <w:szCs w:val="28"/>
        </w:rPr>
      </w:pPr>
      <w:r w:rsidRPr="00B70183">
        <w:rPr>
          <w:rFonts w:ascii="Times New Roman" w:hAnsi="Times New Roman"/>
          <w:b/>
          <w:bCs/>
          <w:sz w:val="28"/>
          <w:szCs w:val="28"/>
        </w:rPr>
        <w:lastRenderedPageBreak/>
        <w:t>О.1.03 История</w:t>
      </w:r>
    </w:p>
    <w:tbl>
      <w:tblPr>
        <w:tblStyle w:val="a3"/>
        <w:tblW w:w="15843" w:type="dxa"/>
        <w:tblLayout w:type="fixed"/>
        <w:tblLook w:val="04A0" w:firstRow="1" w:lastRow="0" w:firstColumn="1" w:lastColumn="0" w:noHBand="0" w:noVBand="1"/>
      </w:tblPr>
      <w:tblGrid>
        <w:gridCol w:w="1526"/>
        <w:gridCol w:w="5812"/>
        <w:gridCol w:w="6407"/>
        <w:gridCol w:w="2098"/>
      </w:tblGrid>
      <w:tr w:rsidR="00B70183" w:rsidRPr="006A3EC1" w:rsidTr="00E5019D">
        <w:tc>
          <w:tcPr>
            <w:tcW w:w="1526" w:type="dxa"/>
            <w:shd w:val="clear" w:color="auto" w:fill="auto"/>
            <w:vAlign w:val="center"/>
          </w:tcPr>
          <w:p w:rsidR="00B70183" w:rsidRPr="006A3EC1" w:rsidRDefault="00B70183" w:rsidP="00E5019D">
            <w:pPr>
              <w:jc w:val="center"/>
              <w:rPr>
                <w:rFonts w:ascii="Times New Roman" w:hAnsi="Times New Roman"/>
              </w:rPr>
            </w:pPr>
            <w:r w:rsidRPr="006A3EC1">
              <w:rPr>
                <w:rFonts w:ascii="Times New Roman" w:hAnsi="Times New Roman"/>
              </w:rPr>
              <w:t>Код компетенций</w:t>
            </w:r>
          </w:p>
        </w:tc>
        <w:tc>
          <w:tcPr>
            <w:tcW w:w="5812" w:type="dxa"/>
            <w:shd w:val="clear" w:color="auto" w:fill="auto"/>
            <w:vAlign w:val="center"/>
          </w:tcPr>
          <w:p w:rsidR="00B70183" w:rsidRPr="006A3EC1" w:rsidRDefault="00B70183" w:rsidP="00E5019D">
            <w:pPr>
              <w:ind w:right="34"/>
              <w:jc w:val="center"/>
              <w:rPr>
                <w:rFonts w:ascii="Times New Roman" w:hAnsi="Times New Roman"/>
              </w:rPr>
            </w:pPr>
            <w:r w:rsidRPr="006A3EC1">
              <w:rPr>
                <w:rFonts w:ascii="Times New Roman" w:hAnsi="Times New Roman"/>
              </w:rPr>
              <w:t>Предметные результаты</w:t>
            </w:r>
          </w:p>
        </w:tc>
        <w:tc>
          <w:tcPr>
            <w:tcW w:w="6407" w:type="dxa"/>
            <w:shd w:val="clear" w:color="auto" w:fill="auto"/>
            <w:vAlign w:val="center"/>
          </w:tcPr>
          <w:p w:rsidR="00B70183" w:rsidRPr="006A3EC1" w:rsidRDefault="00B70183" w:rsidP="00E5019D">
            <w:pPr>
              <w:ind w:right="39"/>
              <w:jc w:val="center"/>
              <w:rPr>
                <w:rFonts w:ascii="Times New Roman" w:hAnsi="Times New Roman"/>
              </w:rPr>
            </w:pPr>
            <w:r w:rsidRPr="006A3EC1">
              <w:rPr>
                <w:rFonts w:ascii="Times New Roman" w:hAnsi="Times New Roman"/>
              </w:rPr>
              <w:t>Тестовые задания</w:t>
            </w:r>
          </w:p>
        </w:tc>
        <w:tc>
          <w:tcPr>
            <w:tcW w:w="2098" w:type="dxa"/>
            <w:shd w:val="clear" w:color="auto" w:fill="auto"/>
            <w:vAlign w:val="center"/>
          </w:tcPr>
          <w:p w:rsidR="00B70183" w:rsidRPr="006A3EC1" w:rsidRDefault="00B70183" w:rsidP="00E5019D">
            <w:pPr>
              <w:jc w:val="center"/>
              <w:rPr>
                <w:rFonts w:ascii="Times New Roman" w:hAnsi="Times New Roman"/>
              </w:rPr>
            </w:pPr>
            <w:r w:rsidRPr="006A3EC1">
              <w:rPr>
                <w:rFonts w:ascii="Times New Roman" w:hAnsi="Times New Roman"/>
              </w:rPr>
              <w:t>Эталон</w:t>
            </w:r>
          </w:p>
        </w:tc>
      </w:tr>
      <w:tr w:rsidR="00B70183" w:rsidRPr="006A3EC1" w:rsidTr="00E5019D">
        <w:trPr>
          <w:trHeight w:val="1704"/>
        </w:trPr>
        <w:tc>
          <w:tcPr>
            <w:tcW w:w="1526" w:type="dxa"/>
            <w:vMerge w:val="restart"/>
            <w:shd w:val="clear" w:color="auto" w:fill="auto"/>
          </w:tcPr>
          <w:p w:rsidR="00B70183" w:rsidRPr="006A3EC1" w:rsidRDefault="00B70183" w:rsidP="00E5019D">
            <w:pPr>
              <w:rPr>
                <w:rFonts w:ascii="Times New Roman" w:hAnsi="Times New Roman"/>
              </w:rPr>
            </w:pPr>
            <w:r w:rsidRPr="006A3EC1">
              <w:rPr>
                <w:rFonts w:ascii="Times New Roman" w:hAnsi="Times New Roman"/>
              </w:rPr>
              <w:t>ОК 01</w:t>
            </w:r>
          </w:p>
        </w:tc>
        <w:tc>
          <w:tcPr>
            <w:tcW w:w="5812" w:type="dxa"/>
            <w:vMerge w:val="restart"/>
            <w:shd w:val="clear" w:color="auto" w:fill="auto"/>
          </w:tcPr>
          <w:p w:rsidR="00B70183" w:rsidRPr="006A3EC1" w:rsidRDefault="00B70183" w:rsidP="00E5019D">
            <w:pPr>
              <w:ind w:right="34"/>
              <w:jc w:val="both"/>
              <w:rPr>
                <w:rFonts w:ascii="Times New Roman" w:hAnsi="Times New Roman"/>
              </w:rPr>
            </w:pPr>
            <w:r w:rsidRPr="006A3EC1">
              <w:rPr>
                <w:rFonts w:ascii="Times New Roman" w:hAnsi="Times New Roman"/>
                <w:b/>
              </w:rPr>
              <w:t>ПРб 06.</w:t>
            </w:r>
            <w:r w:rsidRPr="006A3EC1">
              <w:rPr>
                <w:rFonts w:ascii="Times New Roman" w:hAnsi="Times New Roman"/>
              </w:rPr>
              <w:t xml:space="preserve">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c>
          <w:tcPr>
            <w:tcW w:w="6407" w:type="dxa"/>
            <w:tcBorders>
              <w:bottom w:val="single" w:sz="4" w:space="0" w:color="auto"/>
            </w:tcBorders>
            <w:shd w:val="clear" w:color="auto" w:fill="auto"/>
          </w:tcPr>
          <w:p w:rsidR="00B70183" w:rsidRPr="006A3EC1" w:rsidRDefault="00B70183" w:rsidP="00E5019D">
            <w:pPr>
              <w:rPr>
                <w:rFonts w:ascii="Times New Roman" w:hAnsi="Times New Roman"/>
                <w:b/>
              </w:rPr>
            </w:pPr>
            <w:r w:rsidRPr="006A3EC1">
              <w:rPr>
                <w:rFonts w:ascii="Times New Roman" w:hAnsi="Times New Roman"/>
                <w:b/>
              </w:rPr>
              <w:t xml:space="preserve">ТЗ №1. </w:t>
            </w:r>
          </w:p>
          <w:p w:rsidR="00B70183" w:rsidRPr="006A3EC1" w:rsidRDefault="00B70183" w:rsidP="00E5019D">
            <w:pPr>
              <w:rPr>
                <w:rFonts w:ascii="Times New Roman" w:eastAsia="Times New Roman" w:hAnsi="Times New Roman"/>
                <w:b/>
              </w:rPr>
            </w:pPr>
            <w:r w:rsidRPr="006A3EC1">
              <w:rPr>
                <w:rFonts w:ascii="Times New Roman" w:eastAsia="Times New Roman" w:hAnsi="Times New Roman"/>
                <w:b/>
              </w:rPr>
              <w:t>Когда произошел распад Советского Союза? Выберите правильный вариант ответ.</w:t>
            </w:r>
          </w:p>
          <w:p w:rsidR="00B70183" w:rsidRPr="006A3EC1" w:rsidRDefault="00B70183" w:rsidP="00E5019D">
            <w:pPr>
              <w:rPr>
                <w:rFonts w:ascii="Times New Roman" w:eastAsia="Times New Roman" w:hAnsi="Times New Roman"/>
              </w:rPr>
            </w:pPr>
            <w:r w:rsidRPr="006A3EC1">
              <w:rPr>
                <w:rFonts w:ascii="Times New Roman" w:eastAsia="Times New Roman" w:hAnsi="Times New Roman"/>
              </w:rPr>
              <w:t xml:space="preserve">1) 1985 </w:t>
            </w:r>
          </w:p>
          <w:p w:rsidR="00B70183" w:rsidRPr="006A3EC1" w:rsidRDefault="00B70183" w:rsidP="00E5019D">
            <w:pPr>
              <w:rPr>
                <w:rFonts w:ascii="Times New Roman" w:eastAsia="Times New Roman" w:hAnsi="Times New Roman"/>
              </w:rPr>
            </w:pPr>
            <w:r w:rsidRPr="006A3EC1">
              <w:rPr>
                <w:rFonts w:ascii="Times New Roman" w:eastAsia="Times New Roman" w:hAnsi="Times New Roman"/>
              </w:rPr>
              <w:t>2) 1991</w:t>
            </w:r>
          </w:p>
          <w:p w:rsidR="00B70183" w:rsidRPr="006A3EC1" w:rsidRDefault="00B70183" w:rsidP="00E5019D">
            <w:pPr>
              <w:rPr>
                <w:rFonts w:ascii="Times New Roman" w:eastAsia="Times New Roman" w:hAnsi="Times New Roman"/>
              </w:rPr>
            </w:pPr>
            <w:r w:rsidRPr="006A3EC1">
              <w:rPr>
                <w:rFonts w:ascii="Times New Roman" w:eastAsia="Times New Roman" w:hAnsi="Times New Roman"/>
              </w:rPr>
              <w:t xml:space="preserve">3) 1975 </w:t>
            </w:r>
          </w:p>
          <w:p w:rsidR="00B70183" w:rsidRPr="006A3EC1" w:rsidRDefault="00B70183" w:rsidP="00E5019D">
            <w:pPr>
              <w:rPr>
                <w:rFonts w:ascii="Times New Roman" w:eastAsia="Times New Roman" w:hAnsi="Times New Roman"/>
              </w:rPr>
            </w:pPr>
            <w:r w:rsidRPr="006A3EC1">
              <w:rPr>
                <w:rFonts w:ascii="Times New Roman" w:eastAsia="Times New Roman" w:hAnsi="Times New Roman"/>
              </w:rPr>
              <w:t>4) 2000</w:t>
            </w:r>
          </w:p>
        </w:tc>
        <w:tc>
          <w:tcPr>
            <w:tcW w:w="2098" w:type="dxa"/>
            <w:tcBorders>
              <w:bottom w:val="single" w:sz="4" w:space="0" w:color="auto"/>
            </w:tcBorders>
            <w:shd w:val="clear" w:color="auto" w:fill="auto"/>
          </w:tcPr>
          <w:p w:rsidR="00B70183" w:rsidRPr="006A3EC1" w:rsidRDefault="00B70183" w:rsidP="00E5019D">
            <w:pPr>
              <w:rPr>
                <w:rFonts w:ascii="Times New Roman" w:hAnsi="Times New Roman"/>
                <w:b/>
              </w:rPr>
            </w:pPr>
            <w:r w:rsidRPr="006A3EC1">
              <w:rPr>
                <w:rFonts w:ascii="Times New Roman" w:hAnsi="Times New Roman"/>
                <w:b/>
              </w:rPr>
              <w:t xml:space="preserve">ТЗ №1. </w:t>
            </w:r>
          </w:p>
          <w:p w:rsidR="00B70183" w:rsidRPr="006A3EC1" w:rsidRDefault="00B70183" w:rsidP="00E5019D">
            <w:pPr>
              <w:rPr>
                <w:rFonts w:ascii="Times New Roman" w:eastAsia="Times New Roman" w:hAnsi="Times New Roman"/>
              </w:rPr>
            </w:pPr>
            <w:r w:rsidRPr="006A3EC1">
              <w:rPr>
                <w:rFonts w:ascii="Times New Roman" w:eastAsia="Times New Roman" w:hAnsi="Times New Roman"/>
              </w:rPr>
              <w:t>2</w:t>
            </w:r>
          </w:p>
          <w:p w:rsidR="00B70183" w:rsidRPr="006A3EC1" w:rsidRDefault="00B70183" w:rsidP="00E5019D">
            <w:pPr>
              <w:rPr>
                <w:rFonts w:ascii="Times New Roman" w:hAnsi="Times New Roman"/>
                <w:b/>
              </w:rPr>
            </w:pPr>
          </w:p>
          <w:p w:rsidR="00B70183" w:rsidRPr="006A3EC1" w:rsidRDefault="00B70183" w:rsidP="00E5019D">
            <w:pPr>
              <w:rPr>
                <w:rFonts w:ascii="Times New Roman" w:hAnsi="Times New Roman"/>
                <w:b/>
              </w:rPr>
            </w:pPr>
          </w:p>
          <w:p w:rsidR="00B70183" w:rsidRPr="006A3EC1" w:rsidRDefault="00B70183" w:rsidP="00E5019D">
            <w:pPr>
              <w:rPr>
                <w:rFonts w:ascii="Times New Roman" w:hAnsi="Times New Roman"/>
                <w:b/>
              </w:rPr>
            </w:pPr>
          </w:p>
          <w:p w:rsidR="00B70183" w:rsidRPr="006A3EC1" w:rsidRDefault="00B70183" w:rsidP="00E5019D">
            <w:pPr>
              <w:rPr>
                <w:rFonts w:ascii="Times New Roman" w:hAnsi="Times New Roman"/>
              </w:rPr>
            </w:pPr>
          </w:p>
        </w:tc>
      </w:tr>
      <w:tr w:rsidR="00B70183" w:rsidRPr="006A3EC1" w:rsidTr="00E5019D">
        <w:trPr>
          <w:trHeight w:val="1968"/>
        </w:trPr>
        <w:tc>
          <w:tcPr>
            <w:tcW w:w="1526" w:type="dxa"/>
            <w:vMerge/>
            <w:shd w:val="clear" w:color="auto" w:fill="auto"/>
          </w:tcPr>
          <w:p w:rsidR="00B70183" w:rsidRPr="006A3EC1" w:rsidRDefault="00B70183" w:rsidP="00E5019D">
            <w:pPr>
              <w:rPr>
                <w:rFonts w:ascii="Times New Roman" w:hAnsi="Times New Roman"/>
              </w:rPr>
            </w:pPr>
          </w:p>
        </w:tc>
        <w:tc>
          <w:tcPr>
            <w:tcW w:w="5812" w:type="dxa"/>
            <w:vMerge/>
            <w:shd w:val="clear" w:color="auto" w:fill="auto"/>
          </w:tcPr>
          <w:p w:rsidR="00B70183" w:rsidRPr="006A3EC1" w:rsidRDefault="00B70183" w:rsidP="00E5019D">
            <w:pPr>
              <w:ind w:right="34"/>
              <w:jc w:val="both"/>
              <w:rPr>
                <w:rFonts w:ascii="Times New Roman" w:hAnsi="Times New Roman"/>
                <w:b/>
              </w:rPr>
            </w:pPr>
          </w:p>
        </w:tc>
        <w:tc>
          <w:tcPr>
            <w:tcW w:w="6407" w:type="dxa"/>
            <w:tcBorders>
              <w:top w:val="single" w:sz="4" w:space="0" w:color="auto"/>
            </w:tcBorders>
            <w:shd w:val="clear" w:color="auto" w:fill="auto"/>
          </w:tcPr>
          <w:p w:rsidR="00B70183" w:rsidRPr="006A3EC1" w:rsidRDefault="00B70183" w:rsidP="00E5019D">
            <w:pPr>
              <w:rPr>
                <w:rFonts w:ascii="Times New Roman" w:hAnsi="Times New Roman"/>
              </w:rPr>
            </w:pPr>
            <w:r w:rsidRPr="006A3EC1">
              <w:rPr>
                <w:rFonts w:ascii="Times New Roman" w:hAnsi="Times New Roman"/>
                <w:b/>
              </w:rPr>
              <w:t>ТЗ №2.</w:t>
            </w:r>
            <w:r w:rsidRPr="006A3EC1">
              <w:rPr>
                <w:rFonts w:ascii="Times New Roman" w:hAnsi="Times New Roman"/>
              </w:rPr>
              <w:t xml:space="preserve"> </w:t>
            </w:r>
          </w:p>
          <w:p w:rsidR="00B70183" w:rsidRPr="006A3EC1" w:rsidRDefault="00B70183" w:rsidP="00E5019D">
            <w:pPr>
              <w:rPr>
                <w:rFonts w:ascii="Times New Roman" w:eastAsia="Times New Roman" w:hAnsi="Times New Roman"/>
                <w:b/>
              </w:rPr>
            </w:pPr>
            <w:r w:rsidRPr="006A3EC1">
              <w:rPr>
                <w:rFonts w:ascii="Times New Roman" w:eastAsia="Times New Roman" w:hAnsi="Times New Roman"/>
                <w:b/>
                <w:bCs/>
              </w:rPr>
              <w:t>Какая страна в 1930-е годы проводила агрессивную внешнюю политику, направленную на расширение своих территорий в Азии?</w:t>
            </w:r>
            <w:r w:rsidRPr="006A3EC1">
              <w:rPr>
                <w:rFonts w:ascii="Times New Roman" w:eastAsia="Times New Roman" w:hAnsi="Times New Roman"/>
                <w:b/>
              </w:rPr>
              <w:t xml:space="preserve"> Выберите правильный вариант ответ.</w:t>
            </w:r>
          </w:p>
          <w:p w:rsidR="00B70183" w:rsidRPr="006A3EC1" w:rsidRDefault="00B70183" w:rsidP="00E5019D">
            <w:pPr>
              <w:jc w:val="both"/>
              <w:rPr>
                <w:rFonts w:ascii="Times New Roman" w:eastAsia="Times New Roman" w:hAnsi="Times New Roman"/>
              </w:rPr>
            </w:pPr>
            <w:r w:rsidRPr="006A3EC1">
              <w:rPr>
                <w:rFonts w:ascii="Times New Roman" w:eastAsia="Times New Roman" w:hAnsi="Times New Roman"/>
              </w:rPr>
              <w:t>1) Китай</w:t>
            </w:r>
          </w:p>
          <w:p w:rsidR="00B70183" w:rsidRPr="006A3EC1" w:rsidRDefault="00B70183" w:rsidP="00E5019D">
            <w:pPr>
              <w:jc w:val="both"/>
              <w:rPr>
                <w:rFonts w:ascii="Times New Roman" w:eastAsia="Times New Roman" w:hAnsi="Times New Roman"/>
              </w:rPr>
            </w:pPr>
            <w:r w:rsidRPr="006A3EC1">
              <w:rPr>
                <w:rFonts w:ascii="Times New Roman" w:eastAsia="Times New Roman" w:hAnsi="Times New Roman"/>
              </w:rPr>
              <w:t>2) Япония</w:t>
            </w:r>
          </w:p>
          <w:p w:rsidR="00B70183" w:rsidRPr="006A3EC1" w:rsidRDefault="00B70183" w:rsidP="00E5019D">
            <w:pPr>
              <w:jc w:val="both"/>
              <w:rPr>
                <w:rFonts w:ascii="Times New Roman" w:eastAsia="Times New Roman" w:hAnsi="Times New Roman"/>
              </w:rPr>
            </w:pPr>
            <w:r w:rsidRPr="006A3EC1">
              <w:rPr>
                <w:rFonts w:ascii="Times New Roman" w:eastAsia="Times New Roman" w:hAnsi="Times New Roman"/>
              </w:rPr>
              <w:t>3) Индия</w:t>
            </w:r>
          </w:p>
          <w:p w:rsidR="00B70183" w:rsidRPr="006A3EC1" w:rsidRDefault="00B70183" w:rsidP="00E5019D">
            <w:pPr>
              <w:jc w:val="both"/>
              <w:rPr>
                <w:rFonts w:ascii="Times New Roman" w:eastAsia="Times New Roman" w:hAnsi="Times New Roman"/>
              </w:rPr>
            </w:pPr>
            <w:r w:rsidRPr="006A3EC1">
              <w:rPr>
                <w:rFonts w:ascii="Times New Roman" w:eastAsia="Times New Roman" w:hAnsi="Times New Roman"/>
              </w:rPr>
              <w:t>4) Корея</w:t>
            </w:r>
          </w:p>
        </w:tc>
        <w:tc>
          <w:tcPr>
            <w:tcW w:w="2098" w:type="dxa"/>
            <w:tcBorders>
              <w:top w:val="single" w:sz="4" w:space="0" w:color="auto"/>
            </w:tcBorders>
            <w:shd w:val="clear" w:color="auto" w:fill="auto"/>
          </w:tcPr>
          <w:p w:rsidR="00B70183" w:rsidRPr="006A3EC1" w:rsidRDefault="00B70183" w:rsidP="00E5019D">
            <w:pPr>
              <w:rPr>
                <w:rFonts w:ascii="Times New Roman" w:hAnsi="Times New Roman"/>
                <w:b/>
              </w:rPr>
            </w:pPr>
            <w:r w:rsidRPr="006A3EC1">
              <w:rPr>
                <w:rFonts w:ascii="Times New Roman" w:hAnsi="Times New Roman"/>
                <w:b/>
              </w:rPr>
              <w:t>ТЗ №2.</w:t>
            </w:r>
          </w:p>
          <w:p w:rsidR="00B70183" w:rsidRPr="006A3EC1" w:rsidRDefault="00B70183" w:rsidP="00E5019D">
            <w:pPr>
              <w:rPr>
                <w:rFonts w:ascii="Times New Roman" w:eastAsia="Times New Roman" w:hAnsi="Times New Roman"/>
              </w:rPr>
            </w:pPr>
            <w:r w:rsidRPr="006A3EC1">
              <w:rPr>
                <w:rFonts w:ascii="Times New Roman" w:eastAsia="Times New Roman" w:hAnsi="Times New Roman"/>
              </w:rPr>
              <w:t>2</w:t>
            </w:r>
          </w:p>
          <w:p w:rsidR="00B70183" w:rsidRPr="006A3EC1" w:rsidRDefault="00B70183" w:rsidP="00E5019D">
            <w:pPr>
              <w:rPr>
                <w:rFonts w:ascii="Times New Roman" w:hAnsi="Times New Roman"/>
                <w:b/>
              </w:rPr>
            </w:pPr>
          </w:p>
          <w:p w:rsidR="00B70183" w:rsidRPr="006A3EC1" w:rsidRDefault="00B70183" w:rsidP="00E5019D">
            <w:pPr>
              <w:rPr>
                <w:rFonts w:ascii="Times New Roman" w:hAnsi="Times New Roman"/>
                <w:b/>
              </w:rPr>
            </w:pPr>
          </w:p>
        </w:tc>
      </w:tr>
      <w:tr w:rsidR="00B70183" w:rsidRPr="006A3EC1" w:rsidTr="00B70183">
        <w:trPr>
          <w:trHeight w:val="2971"/>
        </w:trPr>
        <w:tc>
          <w:tcPr>
            <w:tcW w:w="1526" w:type="dxa"/>
            <w:vMerge w:val="restart"/>
            <w:shd w:val="clear" w:color="auto" w:fill="auto"/>
          </w:tcPr>
          <w:p w:rsidR="00B70183" w:rsidRPr="006A3EC1" w:rsidRDefault="00B70183" w:rsidP="00E5019D">
            <w:pPr>
              <w:rPr>
                <w:rFonts w:ascii="Times New Roman" w:hAnsi="Times New Roman"/>
                <w:lang w:val="en-US"/>
              </w:rPr>
            </w:pPr>
            <w:r w:rsidRPr="006A3EC1">
              <w:rPr>
                <w:rFonts w:ascii="Times New Roman" w:hAnsi="Times New Roman"/>
              </w:rPr>
              <w:lastRenderedPageBreak/>
              <w:t>ОК</w:t>
            </w:r>
            <w:r w:rsidRPr="006A3EC1">
              <w:rPr>
                <w:rFonts w:ascii="Times New Roman" w:hAnsi="Times New Roman"/>
                <w:lang w:val="en-US"/>
              </w:rPr>
              <w:t xml:space="preserve"> 02</w:t>
            </w:r>
          </w:p>
        </w:tc>
        <w:tc>
          <w:tcPr>
            <w:tcW w:w="5812" w:type="dxa"/>
            <w:vMerge w:val="restart"/>
            <w:shd w:val="clear" w:color="auto" w:fill="auto"/>
          </w:tcPr>
          <w:p w:rsidR="00B70183" w:rsidRPr="006A3EC1" w:rsidRDefault="00B70183" w:rsidP="00E5019D">
            <w:pPr>
              <w:ind w:right="34"/>
              <w:jc w:val="both"/>
              <w:rPr>
                <w:rFonts w:ascii="Times New Roman" w:hAnsi="Times New Roman"/>
                <w:b/>
              </w:rPr>
            </w:pPr>
            <w:r w:rsidRPr="006A3EC1">
              <w:rPr>
                <w:rFonts w:ascii="Times New Roman" w:hAnsi="Times New Roman"/>
                <w:b/>
              </w:rPr>
              <w:t xml:space="preserve">ПРб 07. </w:t>
            </w:r>
          </w:p>
          <w:p w:rsidR="00B70183" w:rsidRPr="006A3EC1" w:rsidRDefault="00B70183" w:rsidP="00E5019D">
            <w:pPr>
              <w:ind w:right="34"/>
              <w:jc w:val="both"/>
              <w:rPr>
                <w:rFonts w:ascii="Times New Roman" w:hAnsi="Times New Roman"/>
                <w:b/>
                <w:highlight w:val="yellow"/>
              </w:rPr>
            </w:pPr>
            <w:r w:rsidRPr="006A3EC1">
              <w:rPr>
                <w:rFonts w:ascii="Times New Roman" w:hAnsi="Times New Roman"/>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70183" w:rsidRPr="006A3EC1" w:rsidRDefault="00B70183" w:rsidP="00E5019D">
            <w:pPr>
              <w:ind w:right="34"/>
              <w:jc w:val="both"/>
              <w:rPr>
                <w:rFonts w:ascii="Times New Roman" w:hAnsi="Times New Roman"/>
                <w:b/>
                <w:highlight w:val="yellow"/>
              </w:rPr>
            </w:pPr>
          </w:p>
          <w:p w:rsidR="00B70183" w:rsidRPr="006A3EC1" w:rsidRDefault="00B70183" w:rsidP="00E5019D">
            <w:pPr>
              <w:ind w:right="34"/>
              <w:jc w:val="both"/>
              <w:rPr>
                <w:rFonts w:ascii="Times New Roman" w:hAnsi="Times New Roman"/>
                <w:b/>
                <w:highlight w:val="yellow"/>
              </w:rPr>
            </w:pPr>
          </w:p>
          <w:p w:rsidR="00B70183" w:rsidRPr="006A3EC1" w:rsidRDefault="00B70183" w:rsidP="00E5019D">
            <w:pPr>
              <w:ind w:right="34"/>
              <w:jc w:val="both"/>
              <w:rPr>
                <w:rFonts w:ascii="Times New Roman" w:hAnsi="Times New Roman"/>
                <w:highlight w:val="yellow"/>
              </w:rPr>
            </w:pPr>
          </w:p>
        </w:tc>
        <w:tc>
          <w:tcPr>
            <w:tcW w:w="6407" w:type="dxa"/>
            <w:tcBorders>
              <w:bottom w:val="single" w:sz="4" w:space="0" w:color="auto"/>
            </w:tcBorders>
            <w:shd w:val="clear" w:color="auto" w:fill="auto"/>
            <w:vAlign w:val="center"/>
          </w:tcPr>
          <w:p w:rsidR="00B70183" w:rsidRPr="006A3EC1" w:rsidRDefault="00B70183" w:rsidP="00E5019D">
            <w:pPr>
              <w:rPr>
                <w:rFonts w:ascii="Times New Roman" w:eastAsia="Aptos" w:hAnsi="Times New Roman"/>
                <w:kern w:val="2"/>
              </w:rPr>
            </w:pPr>
            <w:r w:rsidRPr="006A3EC1">
              <w:rPr>
                <w:rFonts w:ascii="Times New Roman" w:hAnsi="Times New Roman"/>
                <w:b/>
              </w:rPr>
              <w:t>ТЗ №3</w:t>
            </w:r>
            <w:r w:rsidRPr="006A3EC1">
              <w:rPr>
                <w:rFonts w:ascii="Times New Roman" w:eastAsia="Aptos" w:hAnsi="Times New Roman"/>
                <w:kern w:val="2"/>
              </w:rPr>
              <w:t xml:space="preserve"> </w:t>
            </w:r>
          </w:p>
          <w:p w:rsidR="00B70183" w:rsidRPr="006A3EC1" w:rsidRDefault="00B70183" w:rsidP="00E5019D">
            <w:pPr>
              <w:rPr>
                <w:rFonts w:ascii="Times New Roman" w:eastAsia="Times New Roman" w:hAnsi="Times New Roman"/>
                <w:b/>
              </w:rPr>
            </w:pPr>
            <w:r w:rsidRPr="006A3EC1">
              <w:rPr>
                <w:rFonts w:ascii="Times New Roman" w:eastAsia="Times New Roman" w:hAnsi="Times New Roman"/>
                <w:b/>
                <w:bCs/>
              </w:rPr>
              <w:t>Какие страны были противниками России в Первой мировой войне?</w:t>
            </w:r>
            <w:r w:rsidRPr="006A3EC1">
              <w:rPr>
                <w:rFonts w:ascii="Times New Roman" w:eastAsia="Times New Roman" w:hAnsi="Times New Roman"/>
                <w:b/>
              </w:rPr>
              <w:t xml:space="preserve"> Выберите правильный вариант ответ.</w:t>
            </w:r>
          </w:p>
          <w:p w:rsidR="00B70183" w:rsidRPr="006A3EC1" w:rsidRDefault="00B70183" w:rsidP="00B70183">
            <w:pPr>
              <w:spacing w:after="0"/>
              <w:jc w:val="both"/>
              <w:rPr>
                <w:rFonts w:ascii="Times New Roman" w:eastAsia="Times New Roman" w:hAnsi="Times New Roman"/>
              </w:rPr>
            </w:pPr>
            <w:r w:rsidRPr="006A3EC1">
              <w:rPr>
                <w:rFonts w:ascii="Times New Roman" w:eastAsia="Times New Roman" w:hAnsi="Times New Roman"/>
              </w:rPr>
              <w:t>1) Германия.</w:t>
            </w:r>
          </w:p>
          <w:p w:rsidR="00B70183" w:rsidRPr="006A3EC1" w:rsidRDefault="00B70183" w:rsidP="00B70183">
            <w:pPr>
              <w:spacing w:after="0"/>
              <w:jc w:val="both"/>
              <w:rPr>
                <w:rFonts w:ascii="Times New Roman" w:eastAsia="Times New Roman" w:hAnsi="Times New Roman"/>
              </w:rPr>
            </w:pPr>
            <w:r w:rsidRPr="006A3EC1">
              <w:rPr>
                <w:rFonts w:ascii="Times New Roman" w:eastAsia="Times New Roman" w:hAnsi="Times New Roman"/>
              </w:rPr>
              <w:t>2) Франция.</w:t>
            </w:r>
          </w:p>
          <w:p w:rsidR="00B70183" w:rsidRPr="006A3EC1" w:rsidRDefault="00B70183" w:rsidP="00B70183">
            <w:pPr>
              <w:spacing w:after="0"/>
              <w:jc w:val="both"/>
              <w:rPr>
                <w:rFonts w:ascii="Times New Roman" w:eastAsia="Times New Roman" w:hAnsi="Times New Roman"/>
              </w:rPr>
            </w:pPr>
            <w:r w:rsidRPr="006A3EC1">
              <w:rPr>
                <w:rFonts w:ascii="Times New Roman" w:eastAsia="Times New Roman" w:hAnsi="Times New Roman"/>
              </w:rPr>
              <w:t>3) Австро-Венгрия.</w:t>
            </w:r>
          </w:p>
          <w:p w:rsidR="00B70183" w:rsidRPr="00B70183" w:rsidRDefault="00B70183" w:rsidP="00B70183">
            <w:pPr>
              <w:spacing w:after="0"/>
              <w:jc w:val="both"/>
              <w:rPr>
                <w:rFonts w:ascii="Times New Roman" w:eastAsia="Times New Roman" w:hAnsi="Times New Roman"/>
              </w:rPr>
            </w:pPr>
            <w:r w:rsidRPr="006A3EC1">
              <w:rPr>
                <w:rFonts w:ascii="Times New Roman" w:eastAsia="Times New Roman" w:hAnsi="Times New Roman"/>
              </w:rPr>
              <w:t>4) Великобритания.</w:t>
            </w:r>
          </w:p>
        </w:tc>
        <w:tc>
          <w:tcPr>
            <w:tcW w:w="2098" w:type="dxa"/>
            <w:tcBorders>
              <w:bottom w:val="single" w:sz="4" w:space="0" w:color="auto"/>
            </w:tcBorders>
            <w:shd w:val="clear" w:color="auto" w:fill="auto"/>
          </w:tcPr>
          <w:p w:rsidR="00B70183" w:rsidRPr="006A3EC1" w:rsidRDefault="00B70183" w:rsidP="00E5019D">
            <w:pPr>
              <w:rPr>
                <w:rFonts w:ascii="Times New Roman" w:hAnsi="Times New Roman"/>
                <w:b/>
              </w:rPr>
            </w:pPr>
            <w:r w:rsidRPr="006A3EC1">
              <w:rPr>
                <w:rFonts w:ascii="Times New Roman" w:hAnsi="Times New Roman"/>
                <w:b/>
              </w:rPr>
              <w:t>ТЗ №3.</w:t>
            </w:r>
          </w:p>
          <w:p w:rsidR="00B70183" w:rsidRPr="006A3EC1" w:rsidRDefault="00B70183" w:rsidP="00E5019D">
            <w:pPr>
              <w:rPr>
                <w:rFonts w:ascii="Times New Roman" w:hAnsi="Times New Roman"/>
                <w:b/>
              </w:rPr>
            </w:pPr>
          </w:p>
          <w:p w:rsidR="00B70183" w:rsidRPr="006A3EC1" w:rsidRDefault="00B70183" w:rsidP="00E5019D">
            <w:pPr>
              <w:rPr>
                <w:rFonts w:ascii="Times New Roman" w:hAnsi="Times New Roman"/>
                <w:b/>
              </w:rPr>
            </w:pPr>
            <w:r w:rsidRPr="006A3EC1">
              <w:rPr>
                <w:rFonts w:ascii="Times New Roman" w:eastAsia="Times New Roman" w:hAnsi="Times New Roman"/>
              </w:rPr>
              <w:t>1,3</w:t>
            </w:r>
          </w:p>
          <w:p w:rsidR="00B70183" w:rsidRPr="006A3EC1" w:rsidRDefault="00B70183" w:rsidP="00E5019D">
            <w:pPr>
              <w:rPr>
                <w:rFonts w:ascii="Times New Roman" w:hAnsi="Times New Roman"/>
              </w:rPr>
            </w:pPr>
          </w:p>
        </w:tc>
      </w:tr>
      <w:tr w:rsidR="00B70183" w:rsidRPr="006A3EC1" w:rsidTr="00E5019D">
        <w:trPr>
          <w:trHeight w:val="1875"/>
        </w:trPr>
        <w:tc>
          <w:tcPr>
            <w:tcW w:w="1526" w:type="dxa"/>
            <w:vMerge/>
            <w:shd w:val="clear" w:color="auto" w:fill="auto"/>
          </w:tcPr>
          <w:p w:rsidR="00B70183" w:rsidRPr="006A3EC1" w:rsidRDefault="00B70183" w:rsidP="00E5019D">
            <w:pPr>
              <w:rPr>
                <w:rFonts w:ascii="Times New Roman" w:hAnsi="Times New Roman"/>
              </w:rPr>
            </w:pPr>
          </w:p>
        </w:tc>
        <w:tc>
          <w:tcPr>
            <w:tcW w:w="5812" w:type="dxa"/>
            <w:vMerge/>
            <w:shd w:val="clear" w:color="auto" w:fill="auto"/>
          </w:tcPr>
          <w:p w:rsidR="00B70183" w:rsidRPr="006A3EC1" w:rsidRDefault="00B70183" w:rsidP="00E5019D">
            <w:pPr>
              <w:ind w:right="34"/>
              <w:jc w:val="both"/>
              <w:rPr>
                <w:rFonts w:ascii="Times New Roman" w:hAnsi="Times New Roman"/>
                <w:b/>
              </w:rPr>
            </w:pPr>
          </w:p>
        </w:tc>
        <w:tc>
          <w:tcPr>
            <w:tcW w:w="6407" w:type="dxa"/>
            <w:tcBorders>
              <w:top w:val="single" w:sz="4" w:space="0" w:color="auto"/>
            </w:tcBorders>
            <w:shd w:val="clear" w:color="auto" w:fill="auto"/>
          </w:tcPr>
          <w:p w:rsidR="00B70183" w:rsidRPr="006A3EC1" w:rsidRDefault="00B70183" w:rsidP="00E5019D">
            <w:pPr>
              <w:rPr>
                <w:rFonts w:ascii="Times New Roman" w:hAnsi="Times New Roman"/>
                <w:b/>
              </w:rPr>
            </w:pPr>
            <w:r w:rsidRPr="006A3EC1">
              <w:rPr>
                <w:rFonts w:ascii="Times New Roman" w:hAnsi="Times New Roman"/>
                <w:b/>
              </w:rPr>
              <w:t xml:space="preserve">ТЗ №4. </w:t>
            </w:r>
          </w:p>
          <w:p w:rsidR="00B70183" w:rsidRPr="006A3EC1" w:rsidRDefault="00B70183" w:rsidP="00E5019D">
            <w:pPr>
              <w:rPr>
                <w:rFonts w:ascii="Times New Roman" w:eastAsia="Times New Roman" w:hAnsi="Times New Roman"/>
                <w:b/>
              </w:rPr>
            </w:pPr>
            <w:r w:rsidRPr="006A3EC1">
              <w:rPr>
                <w:rFonts w:ascii="Times New Roman" w:hAnsi="Times New Roman"/>
                <w:b/>
              </w:rPr>
              <w:t xml:space="preserve">Какая партия пришла к власти в результате Октябрьской революции? </w:t>
            </w:r>
            <w:r w:rsidRPr="006A3EC1">
              <w:rPr>
                <w:rFonts w:ascii="Times New Roman" w:eastAsia="Times New Roman" w:hAnsi="Times New Roman"/>
                <w:b/>
              </w:rPr>
              <w:t>Выберите правильный вариант ответ.</w:t>
            </w:r>
          </w:p>
          <w:p w:rsidR="00B70183" w:rsidRPr="006A3EC1" w:rsidRDefault="00B70183" w:rsidP="00B70183">
            <w:pPr>
              <w:pStyle w:val="af2"/>
              <w:spacing w:before="0" w:beforeAutospacing="0" w:after="0"/>
              <w:rPr>
                <w:sz w:val="22"/>
                <w:szCs w:val="22"/>
              </w:rPr>
            </w:pPr>
            <w:r w:rsidRPr="006A3EC1">
              <w:rPr>
                <w:sz w:val="22"/>
                <w:szCs w:val="22"/>
              </w:rPr>
              <w:t xml:space="preserve">1) меньшевики </w:t>
            </w:r>
          </w:p>
          <w:p w:rsidR="00B70183" w:rsidRPr="006A3EC1" w:rsidRDefault="00B70183" w:rsidP="00B70183">
            <w:pPr>
              <w:pStyle w:val="af2"/>
              <w:spacing w:before="0" w:beforeAutospacing="0" w:after="0"/>
              <w:rPr>
                <w:sz w:val="22"/>
                <w:szCs w:val="22"/>
              </w:rPr>
            </w:pPr>
            <w:r w:rsidRPr="006A3EC1">
              <w:rPr>
                <w:sz w:val="22"/>
                <w:szCs w:val="22"/>
              </w:rPr>
              <w:t xml:space="preserve">2) эсеры </w:t>
            </w:r>
          </w:p>
          <w:p w:rsidR="00B70183" w:rsidRPr="006A3EC1" w:rsidRDefault="00B70183" w:rsidP="00B70183">
            <w:pPr>
              <w:pStyle w:val="af2"/>
              <w:spacing w:before="0" w:beforeAutospacing="0" w:after="0"/>
              <w:rPr>
                <w:sz w:val="22"/>
                <w:szCs w:val="22"/>
              </w:rPr>
            </w:pPr>
            <w:r w:rsidRPr="006A3EC1">
              <w:rPr>
                <w:sz w:val="22"/>
                <w:szCs w:val="22"/>
              </w:rPr>
              <w:t xml:space="preserve">3) кадеты </w:t>
            </w:r>
          </w:p>
          <w:p w:rsidR="00B70183" w:rsidRPr="006A3EC1" w:rsidRDefault="00B70183" w:rsidP="00B70183">
            <w:pPr>
              <w:pStyle w:val="af2"/>
              <w:spacing w:before="0" w:beforeAutospacing="0" w:after="0"/>
              <w:rPr>
                <w:sz w:val="22"/>
                <w:szCs w:val="22"/>
              </w:rPr>
            </w:pPr>
            <w:r w:rsidRPr="006A3EC1">
              <w:rPr>
                <w:sz w:val="22"/>
                <w:szCs w:val="22"/>
              </w:rPr>
              <w:t>4) большевики</w:t>
            </w:r>
          </w:p>
        </w:tc>
        <w:tc>
          <w:tcPr>
            <w:tcW w:w="2098" w:type="dxa"/>
            <w:tcBorders>
              <w:top w:val="single" w:sz="4" w:space="0" w:color="auto"/>
            </w:tcBorders>
            <w:shd w:val="clear" w:color="auto" w:fill="auto"/>
          </w:tcPr>
          <w:p w:rsidR="00B70183" w:rsidRPr="006A3EC1" w:rsidRDefault="00B70183" w:rsidP="00E5019D">
            <w:pPr>
              <w:rPr>
                <w:rFonts w:ascii="Times New Roman" w:hAnsi="Times New Roman"/>
                <w:b/>
              </w:rPr>
            </w:pPr>
            <w:r w:rsidRPr="006A3EC1">
              <w:rPr>
                <w:rFonts w:ascii="Times New Roman" w:hAnsi="Times New Roman"/>
                <w:b/>
              </w:rPr>
              <w:t xml:space="preserve">ТЗ №4. </w:t>
            </w:r>
          </w:p>
          <w:p w:rsidR="00B70183" w:rsidRPr="006A3EC1" w:rsidRDefault="00B70183" w:rsidP="00E5019D">
            <w:pPr>
              <w:pStyle w:val="af2"/>
              <w:spacing w:after="0"/>
              <w:rPr>
                <w:sz w:val="22"/>
                <w:szCs w:val="22"/>
              </w:rPr>
            </w:pPr>
            <w:r w:rsidRPr="006A3EC1">
              <w:rPr>
                <w:sz w:val="22"/>
                <w:szCs w:val="22"/>
              </w:rPr>
              <w:t>4</w:t>
            </w:r>
          </w:p>
          <w:p w:rsidR="00B70183" w:rsidRPr="006A3EC1" w:rsidRDefault="00B70183" w:rsidP="00E5019D">
            <w:pPr>
              <w:rPr>
                <w:rFonts w:ascii="Times New Roman" w:hAnsi="Times New Roman"/>
                <w:b/>
              </w:rPr>
            </w:pPr>
          </w:p>
        </w:tc>
      </w:tr>
      <w:tr w:rsidR="00B70183" w:rsidRPr="006A3EC1" w:rsidTr="00E5019D">
        <w:trPr>
          <w:trHeight w:val="1974"/>
        </w:trPr>
        <w:tc>
          <w:tcPr>
            <w:tcW w:w="1526" w:type="dxa"/>
            <w:vMerge w:val="restart"/>
            <w:shd w:val="clear" w:color="auto" w:fill="auto"/>
          </w:tcPr>
          <w:p w:rsidR="00B70183" w:rsidRPr="006A3EC1" w:rsidRDefault="00B70183" w:rsidP="00E5019D">
            <w:pPr>
              <w:rPr>
                <w:rFonts w:ascii="Times New Roman" w:hAnsi="Times New Roman"/>
              </w:rPr>
            </w:pPr>
            <w:r w:rsidRPr="006A3EC1">
              <w:rPr>
                <w:rFonts w:ascii="Times New Roman" w:hAnsi="Times New Roman"/>
              </w:rPr>
              <w:t>ОК 03</w:t>
            </w:r>
          </w:p>
        </w:tc>
        <w:tc>
          <w:tcPr>
            <w:tcW w:w="5812" w:type="dxa"/>
            <w:vMerge w:val="restart"/>
            <w:shd w:val="clear" w:color="auto" w:fill="auto"/>
          </w:tcPr>
          <w:p w:rsidR="00B70183" w:rsidRPr="006A3EC1" w:rsidRDefault="00B70183" w:rsidP="00E5019D">
            <w:pPr>
              <w:ind w:right="34"/>
              <w:jc w:val="both"/>
              <w:rPr>
                <w:rFonts w:ascii="Times New Roman" w:hAnsi="Times New Roman"/>
              </w:rPr>
            </w:pPr>
            <w:r w:rsidRPr="006A3EC1">
              <w:rPr>
                <w:rFonts w:ascii="Times New Roman" w:hAnsi="Times New Roman"/>
                <w:b/>
              </w:rPr>
              <w:t>ПРб 08.</w:t>
            </w:r>
            <w:r w:rsidRPr="006A3EC1">
              <w:rPr>
                <w:rFonts w:ascii="Times New Roman" w:hAnsi="Times New Roman"/>
              </w:rPr>
              <w:t xml:space="preserve"> П</w:t>
            </w:r>
            <w:r w:rsidRPr="006A3EC1">
              <w:rPr>
                <w:rFonts w:ascii="Times New Roman" w:hAnsi="Times New Roman"/>
                <w:highlight w:val="white"/>
              </w:rPr>
              <w:t>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tc>
        <w:tc>
          <w:tcPr>
            <w:tcW w:w="6407" w:type="dxa"/>
            <w:tcBorders>
              <w:bottom w:val="single" w:sz="4" w:space="0" w:color="auto"/>
            </w:tcBorders>
            <w:shd w:val="clear" w:color="auto" w:fill="auto"/>
          </w:tcPr>
          <w:p w:rsidR="00B70183" w:rsidRPr="006A3EC1" w:rsidRDefault="00B70183" w:rsidP="00E5019D">
            <w:pPr>
              <w:rPr>
                <w:rFonts w:ascii="Times New Roman" w:hAnsi="Times New Roman"/>
                <w:b/>
              </w:rPr>
            </w:pPr>
            <w:r w:rsidRPr="006A3EC1">
              <w:rPr>
                <w:rFonts w:ascii="Times New Roman" w:hAnsi="Times New Roman"/>
                <w:b/>
              </w:rPr>
              <w:t xml:space="preserve">ТЗ №5. </w:t>
            </w:r>
          </w:p>
          <w:p w:rsidR="00B70183" w:rsidRPr="006A3EC1" w:rsidRDefault="00B70183" w:rsidP="00E5019D">
            <w:pPr>
              <w:jc w:val="both"/>
              <w:rPr>
                <w:rFonts w:ascii="Times New Roman" w:eastAsia="Times New Roman" w:hAnsi="Times New Roman"/>
                <w:b/>
              </w:rPr>
            </w:pPr>
            <w:r w:rsidRPr="006A3EC1">
              <w:rPr>
                <w:rFonts w:ascii="Times New Roman" w:hAnsi="Times New Roman"/>
                <w:b/>
              </w:rPr>
              <w:t>С каким из государств на Генуэзской конференции Советская Россия заключила договор о восстановлении дипломатических и экономических отношений.</w:t>
            </w:r>
            <w:r w:rsidRPr="006A3EC1">
              <w:rPr>
                <w:rFonts w:ascii="Times New Roman" w:eastAsia="Times New Roman" w:hAnsi="Times New Roman"/>
                <w:b/>
              </w:rPr>
              <w:t xml:space="preserve"> Выберите правильный вариант ответ.</w:t>
            </w:r>
          </w:p>
          <w:p w:rsidR="00B70183" w:rsidRPr="006A3EC1" w:rsidRDefault="00B70183" w:rsidP="00B70183">
            <w:pPr>
              <w:spacing w:after="0"/>
              <w:rPr>
                <w:rFonts w:ascii="Times New Roman" w:hAnsi="Times New Roman"/>
              </w:rPr>
            </w:pPr>
            <w:r w:rsidRPr="006A3EC1">
              <w:rPr>
                <w:rFonts w:ascii="Times New Roman" w:hAnsi="Times New Roman"/>
              </w:rPr>
              <w:t>1) Германия</w:t>
            </w:r>
          </w:p>
          <w:p w:rsidR="00B70183" w:rsidRPr="006A3EC1" w:rsidRDefault="00B70183" w:rsidP="00B70183">
            <w:pPr>
              <w:spacing w:after="0"/>
              <w:rPr>
                <w:rFonts w:ascii="Times New Roman" w:hAnsi="Times New Roman"/>
              </w:rPr>
            </w:pPr>
            <w:r w:rsidRPr="006A3EC1">
              <w:rPr>
                <w:rFonts w:ascii="Times New Roman" w:hAnsi="Times New Roman"/>
              </w:rPr>
              <w:t>2) Италия</w:t>
            </w:r>
          </w:p>
          <w:p w:rsidR="00B70183" w:rsidRPr="006A3EC1" w:rsidRDefault="00B70183" w:rsidP="00B70183">
            <w:pPr>
              <w:spacing w:after="0"/>
              <w:rPr>
                <w:rFonts w:ascii="Times New Roman" w:hAnsi="Times New Roman"/>
              </w:rPr>
            </w:pPr>
            <w:r w:rsidRPr="006A3EC1">
              <w:rPr>
                <w:rFonts w:ascii="Times New Roman" w:hAnsi="Times New Roman"/>
              </w:rPr>
              <w:t>3) Англия</w:t>
            </w:r>
          </w:p>
          <w:p w:rsidR="00B70183" w:rsidRPr="00B70183" w:rsidRDefault="00B70183" w:rsidP="00B70183">
            <w:pPr>
              <w:rPr>
                <w:rFonts w:ascii="Times New Roman" w:hAnsi="Times New Roman"/>
              </w:rPr>
            </w:pPr>
            <w:r w:rsidRPr="006A3EC1">
              <w:rPr>
                <w:rFonts w:ascii="Times New Roman" w:hAnsi="Times New Roman"/>
              </w:rPr>
              <w:t>4) Франция</w:t>
            </w:r>
          </w:p>
        </w:tc>
        <w:tc>
          <w:tcPr>
            <w:tcW w:w="2098" w:type="dxa"/>
            <w:tcBorders>
              <w:bottom w:val="single" w:sz="4" w:space="0" w:color="auto"/>
            </w:tcBorders>
            <w:shd w:val="clear" w:color="auto" w:fill="auto"/>
          </w:tcPr>
          <w:p w:rsidR="00B70183" w:rsidRPr="006A3EC1" w:rsidRDefault="00B70183" w:rsidP="00E5019D">
            <w:pPr>
              <w:rPr>
                <w:rFonts w:ascii="Times New Roman" w:hAnsi="Times New Roman"/>
                <w:b/>
              </w:rPr>
            </w:pPr>
            <w:r w:rsidRPr="006A3EC1">
              <w:rPr>
                <w:rFonts w:ascii="Times New Roman" w:hAnsi="Times New Roman"/>
                <w:b/>
              </w:rPr>
              <w:t xml:space="preserve">ТЗ №5 </w:t>
            </w:r>
          </w:p>
          <w:p w:rsidR="00B70183" w:rsidRPr="006A3EC1" w:rsidRDefault="00B70183" w:rsidP="00E5019D">
            <w:pPr>
              <w:jc w:val="both"/>
              <w:rPr>
                <w:rFonts w:ascii="Times New Roman" w:hAnsi="Times New Roman"/>
              </w:rPr>
            </w:pPr>
            <w:r w:rsidRPr="006A3EC1">
              <w:rPr>
                <w:rFonts w:ascii="Times New Roman" w:hAnsi="Times New Roman"/>
              </w:rPr>
              <w:t>1</w:t>
            </w:r>
          </w:p>
          <w:p w:rsidR="00B70183" w:rsidRPr="006A3EC1" w:rsidRDefault="00B70183" w:rsidP="00E5019D">
            <w:pPr>
              <w:rPr>
                <w:rFonts w:ascii="Times New Roman" w:hAnsi="Times New Roman"/>
              </w:rPr>
            </w:pPr>
          </w:p>
          <w:p w:rsidR="00B70183" w:rsidRPr="006A3EC1" w:rsidRDefault="00B70183" w:rsidP="00E5019D">
            <w:pPr>
              <w:rPr>
                <w:rFonts w:ascii="Times New Roman" w:hAnsi="Times New Roman"/>
              </w:rPr>
            </w:pPr>
          </w:p>
          <w:p w:rsidR="00B70183" w:rsidRPr="006A3EC1" w:rsidRDefault="00B70183" w:rsidP="00E5019D">
            <w:pPr>
              <w:rPr>
                <w:rFonts w:ascii="Times New Roman" w:hAnsi="Times New Roman"/>
              </w:rPr>
            </w:pPr>
          </w:p>
          <w:p w:rsidR="00B70183" w:rsidRPr="00B70183" w:rsidRDefault="00B70183" w:rsidP="00B70183">
            <w:pPr>
              <w:rPr>
                <w:rFonts w:ascii="Times New Roman" w:hAnsi="Times New Roman"/>
              </w:rPr>
            </w:pPr>
          </w:p>
        </w:tc>
      </w:tr>
      <w:tr w:rsidR="00B70183" w:rsidRPr="006A3EC1" w:rsidTr="00E5019D">
        <w:trPr>
          <w:trHeight w:val="1425"/>
        </w:trPr>
        <w:tc>
          <w:tcPr>
            <w:tcW w:w="1526" w:type="dxa"/>
            <w:vMerge/>
            <w:shd w:val="clear" w:color="auto" w:fill="auto"/>
          </w:tcPr>
          <w:p w:rsidR="00B70183" w:rsidRPr="006A3EC1" w:rsidRDefault="00B70183" w:rsidP="00E5019D">
            <w:pPr>
              <w:rPr>
                <w:rFonts w:ascii="Times New Roman" w:hAnsi="Times New Roman"/>
              </w:rPr>
            </w:pPr>
          </w:p>
        </w:tc>
        <w:tc>
          <w:tcPr>
            <w:tcW w:w="5812" w:type="dxa"/>
            <w:vMerge/>
            <w:shd w:val="clear" w:color="auto" w:fill="auto"/>
          </w:tcPr>
          <w:p w:rsidR="00B70183" w:rsidRPr="006A3EC1" w:rsidRDefault="00B70183" w:rsidP="00E5019D">
            <w:pPr>
              <w:ind w:right="34"/>
              <w:jc w:val="both"/>
              <w:rPr>
                <w:rFonts w:ascii="Times New Roman" w:hAnsi="Times New Roman"/>
                <w:b/>
              </w:rPr>
            </w:pPr>
          </w:p>
        </w:tc>
        <w:tc>
          <w:tcPr>
            <w:tcW w:w="6407" w:type="dxa"/>
            <w:tcBorders>
              <w:top w:val="single" w:sz="4" w:space="0" w:color="auto"/>
            </w:tcBorders>
            <w:shd w:val="clear" w:color="auto" w:fill="auto"/>
          </w:tcPr>
          <w:p w:rsidR="00B70183" w:rsidRPr="006A3EC1" w:rsidRDefault="00B70183" w:rsidP="00E5019D">
            <w:pPr>
              <w:rPr>
                <w:rFonts w:ascii="Times New Roman" w:hAnsi="Times New Roman"/>
                <w:b/>
              </w:rPr>
            </w:pPr>
            <w:r w:rsidRPr="006A3EC1">
              <w:rPr>
                <w:rFonts w:ascii="Times New Roman" w:hAnsi="Times New Roman"/>
                <w:b/>
              </w:rPr>
              <w:t xml:space="preserve">ТЗ №6 </w:t>
            </w:r>
          </w:p>
          <w:p w:rsidR="00B70183" w:rsidRPr="006A3EC1" w:rsidRDefault="00B70183" w:rsidP="00E5019D">
            <w:pPr>
              <w:rPr>
                <w:rFonts w:ascii="Times New Roman" w:eastAsia="Times New Roman" w:hAnsi="Times New Roman"/>
                <w:b/>
              </w:rPr>
            </w:pPr>
            <w:r w:rsidRPr="006A3EC1">
              <w:rPr>
                <w:rFonts w:ascii="Times New Roman" w:eastAsia="Times New Roman" w:hAnsi="Times New Roman"/>
                <w:b/>
              </w:rPr>
              <w:t>Рассмотрите изображение и выполните задание</w:t>
            </w:r>
          </w:p>
          <w:p w:rsidR="00B70183" w:rsidRPr="006A3EC1" w:rsidRDefault="00B70183" w:rsidP="00E5019D">
            <w:pPr>
              <w:rPr>
                <w:rFonts w:ascii="Times New Roman" w:hAnsi="Times New Roman"/>
              </w:rPr>
            </w:pPr>
            <w:r w:rsidRPr="006A3EC1">
              <w:rPr>
                <w:rFonts w:ascii="Times New Roman" w:hAnsi="Times New Roman"/>
                <w:noProof/>
                <w:lang w:eastAsia="ru-RU"/>
              </w:rPr>
              <w:drawing>
                <wp:inline distT="0" distB="0" distL="0" distR="0" wp14:anchorId="0C2DBE9C" wp14:editId="51F62BAE">
                  <wp:extent cx="2257425" cy="1956007"/>
                  <wp:effectExtent l="0" t="0" r="0" b="6350"/>
                  <wp:docPr id="15" name="Рисунок 15" descr="1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18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2078" cy="1960038"/>
                          </a:xfrm>
                          <a:prstGeom prst="rect">
                            <a:avLst/>
                          </a:prstGeom>
                          <a:noFill/>
                          <a:ln>
                            <a:noFill/>
                          </a:ln>
                        </pic:spPr>
                      </pic:pic>
                    </a:graphicData>
                  </a:graphic>
                </wp:inline>
              </w:drawing>
            </w:r>
          </w:p>
          <w:p w:rsidR="00B70183" w:rsidRPr="006A3EC1" w:rsidRDefault="00B70183" w:rsidP="00E5019D">
            <w:pPr>
              <w:jc w:val="both"/>
              <w:rPr>
                <w:rFonts w:ascii="Times New Roman" w:eastAsia="Times New Roman" w:hAnsi="Times New Roman"/>
                <w:b/>
              </w:rPr>
            </w:pPr>
            <w:r w:rsidRPr="006A3EC1">
              <w:rPr>
                <w:rFonts w:ascii="Times New Roman" w:eastAsia="Times New Roman" w:hAnsi="Times New Roman"/>
                <w:b/>
                <w:color w:val="000000"/>
              </w:rPr>
              <w:t>Какие суждения о данной денежной купюре являются верными? Выберите два суждения из пяти предложенных. Запишите в таблицу цифры, под которыми они указаны.</w:t>
            </w:r>
          </w:p>
          <w:p w:rsidR="00B70183" w:rsidRPr="006A3EC1" w:rsidRDefault="00B70183" w:rsidP="00E5019D">
            <w:pPr>
              <w:rPr>
                <w:rFonts w:ascii="Times New Roman" w:eastAsia="Times New Roman" w:hAnsi="Times New Roman"/>
                <w:color w:val="000000"/>
              </w:rPr>
            </w:pPr>
            <w:r w:rsidRPr="006A3EC1">
              <w:rPr>
                <w:rFonts w:ascii="Times New Roman" w:eastAsia="Times New Roman" w:hAnsi="Times New Roman"/>
                <w:color w:val="000000"/>
              </w:rPr>
              <w:t>1) данная купюра выпущена в период президентства Б. Н. Ельцина</w:t>
            </w:r>
          </w:p>
          <w:p w:rsidR="00B70183" w:rsidRPr="006A3EC1" w:rsidRDefault="00B70183" w:rsidP="00E5019D">
            <w:pPr>
              <w:rPr>
                <w:rFonts w:ascii="Times New Roman" w:eastAsia="Times New Roman" w:hAnsi="Times New Roman"/>
                <w:color w:val="000000"/>
              </w:rPr>
            </w:pPr>
            <w:r w:rsidRPr="006A3EC1">
              <w:rPr>
                <w:rFonts w:ascii="Times New Roman" w:eastAsia="Times New Roman" w:hAnsi="Times New Roman"/>
                <w:color w:val="000000"/>
              </w:rPr>
              <w:t>2) на купюре изображена башня Московского Кремля</w:t>
            </w:r>
          </w:p>
          <w:p w:rsidR="00B70183" w:rsidRPr="006A3EC1" w:rsidRDefault="00B70183" w:rsidP="00E5019D">
            <w:pPr>
              <w:rPr>
                <w:rFonts w:ascii="Times New Roman" w:eastAsia="Times New Roman" w:hAnsi="Times New Roman"/>
                <w:color w:val="000000"/>
              </w:rPr>
            </w:pPr>
            <w:r w:rsidRPr="006A3EC1">
              <w:rPr>
                <w:rFonts w:ascii="Times New Roman" w:eastAsia="Times New Roman" w:hAnsi="Times New Roman"/>
                <w:color w:val="000000"/>
              </w:rPr>
              <w:t>3) данная купюра выпущена в период президентства В.В. Путина</w:t>
            </w:r>
          </w:p>
          <w:p w:rsidR="00B70183" w:rsidRPr="006A3EC1" w:rsidRDefault="00B70183" w:rsidP="00E5019D">
            <w:pPr>
              <w:rPr>
                <w:rFonts w:ascii="Times New Roman" w:eastAsia="Times New Roman" w:hAnsi="Times New Roman"/>
                <w:color w:val="000000"/>
              </w:rPr>
            </w:pPr>
            <w:r w:rsidRPr="006A3EC1">
              <w:rPr>
                <w:rFonts w:ascii="Times New Roman" w:eastAsia="Times New Roman" w:hAnsi="Times New Roman"/>
                <w:color w:val="000000"/>
              </w:rPr>
              <w:t>4) купюры данного образца имели хождение в период существования СССР</w:t>
            </w:r>
          </w:p>
          <w:p w:rsidR="00B70183" w:rsidRPr="006A3EC1" w:rsidRDefault="00B70183" w:rsidP="00E5019D">
            <w:pPr>
              <w:rPr>
                <w:rFonts w:ascii="Times New Roman" w:hAnsi="Times New Roman"/>
              </w:rPr>
            </w:pPr>
            <w:r w:rsidRPr="006A3EC1">
              <w:rPr>
                <w:rFonts w:ascii="Times New Roman" w:eastAsia="Times New Roman" w:hAnsi="Times New Roman"/>
                <w:color w:val="000000"/>
              </w:rPr>
              <w:t>5) на купюре изображён п</w:t>
            </w:r>
            <w:r w:rsidRPr="006A3EC1">
              <w:rPr>
                <w:rFonts w:ascii="Times New Roman" w:hAnsi="Times New Roman"/>
              </w:rPr>
              <w:t>амятник затопленным кораблям в г. Севастополе.</w:t>
            </w:r>
          </w:p>
        </w:tc>
        <w:tc>
          <w:tcPr>
            <w:tcW w:w="2098" w:type="dxa"/>
            <w:tcBorders>
              <w:top w:val="single" w:sz="4" w:space="0" w:color="auto"/>
            </w:tcBorders>
            <w:shd w:val="clear" w:color="auto" w:fill="auto"/>
          </w:tcPr>
          <w:p w:rsidR="00B70183" w:rsidRPr="006A3EC1" w:rsidRDefault="00B70183" w:rsidP="00E5019D">
            <w:pPr>
              <w:rPr>
                <w:rFonts w:ascii="Times New Roman" w:hAnsi="Times New Roman"/>
                <w:b/>
              </w:rPr>
            </w:pPr>
            <w:r w:rsidRPr="006A3EC1">
              <w:rPr>
                <w:rFonts w:ascii="Times New Roman" w:hAnsi="Times New Roman"/>
                <w:b/>
              </w:rPr>
              <w:t xml:space="preserve">ТЗ №6 </w:t>
            </w:r>
          </w:p>
          <w:p w:rsidR="00B70183" w:rsidRPr="006A3EC1" w:rsidRDefault="00B70183" w:rsidP="00E5019D">
            <w:pPr>
              <w:rPr>
                <w:rFonts w:ascii="Times New Roman" w:hAnsi="Times New Roman"/>
                <w:b/>
              </w:rPr>
            </w:pPr>
            <w:r w:rsidRPr="006A3EC1">
              <w:rPr>
                <w:rFonts w:ascii="Times New Roman" w:eastAsia="Times New Roman" w:hAnsi="Times New Roman"/>
                <w:color w:val="000000"/>
              </w:rPr>
              <w:t>3,5</w:t>
            </w:r>
          </w:p>
          <w:p w:rsidR="00B70183" w:rsidRPr="006A3EC1" w:rsidRDefault="00B70183" w:rsidP="00E5019D">
            <w:pPr>
              <w:rPr>
                <w:rFonts w:ascii="Times New Roman" w:hAnsi="Times New Roman"/>
                <w:b/>
              </w:rPr>
            </w:pPr>
          </w:p>
        </w:tc>
      </w:tr>
      <w:tr w:rsidR="00B70183" w:rsidRPr="006A3EC1" w:rsidTr="00E5019D">
        <w:trPr>
          <w:trHeight w:val="2505"/>
        </w:trPr>
        <w:tc>
          <w:tcPr>
            <w:tcW w:w="1526" w:type="dxa"/>
            <w:vMerge w:val="restart"/>
            <w:shd w:val="clear" w:color="auto" w:fill="auto"/>
          </w:tcPr>
          <w:p w:rsidR="00B70183" w:rsidRPr="006A3EC1" w:rsidRDefault="00B70183" w:rsidP="00E5019D">
            <w:pPr>
              <w:rPr>
                <w:rFonts w:ascii="Times New Roman" w:hAnsi="Times New Roman"/>
              </w:rPr>
            </w:pPr>
            <w:r w:rsidRPr="006A3EC1">
              <w:rPr>
                <w:rFonts w:ascii="Times New Roman" w:hAnsi="Times New Roman"/>
              </w:rPr>
              <w:lastRenderedPageBreak/>
              <w:t>ОК 04</w:t>
            </w:r>
          </w:p>
        </w:tc>
        <w:tc>
          <w:tcPr>
            <w:tcW w:w="5812" w:type="dxa"/>
            <w:vMerge w:val="restart"/>
            <w:shd w:val="clear" w:color="auto" w:fill="auto"/>
          </w:tcPr>
          <w:p w:rsidR="00B70183" w:rsidRPr="006A3EC1" w:rsidRDefault="00B70183" w:rsidP="00E5019D">
            <w:pPr>
              <w:ind w:right="34"/>
              <w:jc w:val="both"/>
              <w:rPr>
                <w:rFonts w:ascii="Times New Roman" w:hAnsi="Times New Roman"/>
              </w:rPr>
            </w:pPr>
            <w:r w:rsidRPr="006A3EC1">
              <w:rPr>
                <w:rFonts w:ascii="Times New Roman" w:hAnsi="Times New Roman"/>
                <w:b/>
              </w:rPr>
              <w:t>ПРб 09.</w:t>
            </w:r>
            <w:r w:rsidRPr="006A3EC1">
              <w:rPr>
                <w:rFonts w:ascii="Times New Roman" w:hAnsi="Times New Roman"/>
              </w:rPr>
              <w:t xml:space="preserve">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c>
          <w:tcPr>
            <w:tcW w:w="6407" w:type="dxa"/>
            <w:tcBorders>
              <w:bottom w:val="single" w:sz="4" w:space="0" w:color="auto"/>
            </w:tcBorders>
            <w:shd w:val="clear" w:color="auto" w:fill="auto"/>
            <w:vAlign w:val="center"/>
          </w:tcPr>
          <w:p w:rsidR="00B70183" w:rsidRPr="006A3EC1" w:rsidRDefault="00B70183" w:rsidP="00E5019D">
            <w:pPr>
              <w:jc w:val="both"/>
              <w:rPr>
                <w:rFonts w:ascii="Times New Roman" w:hAnsi="Times New Roman"/>
                <w:b/>
              </w:rPr>
            </w:pPr>
            <w:r w:rsidRPr="006A3EC1">
              <w:rPr>
                <w:rFonts w:ascii="Times New Roman" w:hAnsi="Times New Roman"/>
                <w:b/>
              </w:rPr>
              <w:t>ТЗ №7 Как называется это движение народных масс?</w:t>
            </w:r>
          </w:p>
          <w:p w:rsidR="00B70183" w:rsidRPr="006A3EC1" w:rsidRDefault="00B70183" w:rsidP="00E5019D">
            <w:pPr>
              <w:jc w:val="both"/>
              <w:rPr>
                <w:rFonts w:ascii="Times New Roman" w:hAnsi="Times New Roman"/>
                <w:b/>
              </w:rPr>
            </w:pPr>
            <w:r w:rsidRPr="006A3EC1">
              <w:rPr>
                <w:rFonts w:ascii="Times New Roman" w:hAnsi="Times New Roman"/>
                <w:b/>
              </w:rPr>
              <w:t>Как называется это движение народных масс?</w:t>
            </w:r>
          </w:p>
          <w:p w:rsidR="00B70183" w:rsidRPr="006A3EC1" w:rsidRDefault="00B70183" w:rsidP="00E5019D">
            <w:pPr>
              <w:jc w:val="both"/>
              <w:rPr>
                <w:rFonts w:ascii="Times New Roman" w:hAnsi="Times New Roman"/>
                <w:b/>
              </w:rPr>
            </w:pPr>
            <w:r w:rsidRPr="006A3EC1">
              <w:rPr>
                <w:rFonts w:ascii="Times New Roman" w:hAnsi="Times New Roman"/>
                <w:b/>
              </w:rPr>
              <w:t>Выберите правильный вариант ответа.</w:t>
            </w:r>
          </w:p>
          <w:p w:rsidR="00B70183" w:rsidRPr="006A3EC1" w:rsidRDefault="00B70183" w:rsidP="00E5019D">
            <w:pPr>
              <w:jc w:val="both"/>
              <w:rPr>
                <w:rFonts w:ascii="Times New Roman" w:hAnsi="Times New Roman"/>
              </w:rPr>
            </w:pPr>
            <w:r w:rsidRPr="006A3EC1">
              <w:rPr>
                <w:rFonts w:ascii="Times New Roman" w:hAnsi="Times New Roman"/>
              </w:rPr>
              <w:t xml:space="preserve">Один из видов движения народных масс, нацеленное на борьбу за свободу своей Родины, которое ведётся на территории, занятой противником. В борьбе участвуют местное население, части регулярных войск, действующие в тылу врага. Это движение проявляется в различных формах: вооружённой борьбе, саботаже, диверсиях, разведке, разоблачениях действий противника, пропаганде и агитации. </w:t>
            </w:r>
          </w:p>
          <w:p w:rsidR="00B70183" w:rsidRPr="006A3EC1" w:rsidRDefault="00B70183" w:rsidP="00E5019D">
            <w:pPr>
              <w:rPr>
                <w:rFonts w:ascii="Times New Roman" w:eastAsia="Times New Roman" w:hAnsi="Times New Roman"/>
                <w:color w:val="000000"/>
              </w:rPr>
            </w:pPr>
            <w:r w:rsidRPr="006A3EC1">
              <w:rPr>
                <w:rFonts w:ascii="Times New Roman" w:eastAsia="Times New Roman" w:hAnsi="Times New Roman"/>
                <w:color w:val="000000"/>
              </w:rPr>
              <w:t xml:space="preserve">1) </w:t>
            </w:r>
            <w:r w:rsidRPr="006A3EC1">
              <w:rPr>
                <w:rFonts w:ascii="Times New Roman" w:hAnsi="Times New Roman"/>
              </w:rPr>
              <w:t>партизанское движение</w:t>
            </w:r>
          </w:p>
          <w:p w:rsidR="00B70183" w:rsidRPr="006A3EC1" w:rsidRDefault="00B70183" w:rsidP="00E5019D">
            <w:pPr>
              <w:rPr>
                <w:rFonts w:ascii="Times New Roman" w:eastAsia="Times New Roman" w:hAnsi="Times New Roman"/>
                <w:color w:val="000000"/>
              </w:rPr>
            </w:pPr>
            <w:r w:rsidRPr="006A3EC1">
              <w:rPr>
                <w:rFonts w:ascii="Times New Roman" w:eastAsia="Times New Roman" w:hAnsi="Times New Roman"/>
                <w:color w:val="000000"/>
              </w:rPr>
              <w:t>2) национально-освободительное движение</w:t>
            </w:r>
          </w:p>
          <w:p w:rsidR="00B70183" w:rsidRPr="006A3EC1" w:rsidRDefault="00B70183" w:rsidP="00E5019D">
            <w:pPr>
              <w:rPr>
                <w:rFonts w:ascii="Times New Roman" w:eastAsia="Times New Roman" w:hAnsi="Times New Roman"/>
                <w:color w:val="000000"/>
              </w:rPr>
            </w:pPr>
            <w:r w:rsidRPr="006A3EC1">
              <w:rPr>
                <w:rFonts w:ascii="Times New Roman" w:eastAsia="Times New Roman" w:hAnsi="Times New Roman"/>
                <w:color w:val="000000"/>
              </w:rPr>
              <w:t>3) движение за свободу и права человека</w:t>
            </w:r>
          </w:p>
          <w:p w:rsidR="00B70183" w:rsidRPr="006A3EC1" w:rsidRDefault="00B70183" w:rsidP="00E5019D">
            <w:pPr>
              <w:ind w:right="39"/>
              <w:rPr>
                <w:rFonts w:ascii="Times New Roman" w:eastAsia="Times New Roman" w:hAnsi="Times New Roman"/>
                <w:color w:val="000000"/>
              </w:rPr>
            </w:pPr>
            <w:r w:rsidRPr="006A3EC1">
              <w:rPr>
                <w:rFonts w:ascii="Times New Roman" w:eastAsia="Times New Roman" w:hAnsi="Times New Roman"/>
                <w:color w:val="000000"/>
              </w:rPr>
              <w:t xml:space="preserve">4) антиколониальное движение </w:t>
            </w:r>
          </w:p>
        </w:tc>
        <w:tc>
          <w:tcPr>
            <w:tcW w:w="2098" w:type="dxa"/>
            <w:tcBorders>
              <w:bottom w:val="single" w:sz="4" w:space="0" w:color="auto"/>
            </w:tcBorders>
            <w:shd w:val="clear" w:color="auto" w:fill="auto"/>
          </w:tcPr>
          <w:p w:rsidR="00B70183" w:rsidRPr="006A3EC1" w:rsidRDefault="00B70183" w:rsidP="00E5019D">
            <w:pPr>
              <w:ind w:right="39"/>
              <w:rPr>
                <w:rFonts w:ascii="Times New Roman" w:hAnsi="Times New Roman"/>
                <w:b/>
              </w:rPr>
            </w:pPr>
            <w:r w:rsidRPr="006A3EC1">
              <w:rPr>
                <w:rFonts w:ascii="Times New Roman" w:hAnsi="Times New Roman"/>
                <w:b/>
              </w:rPr>
              <w:t>ТЗ №7</w:t>
            </w:r>
          </w:p>
          <w:p w:rsidR="00B70183" w:rsidRPr="006A3EC1" w:rsidRDefault="00B70183" w:rsidP="00E5019D">
            <w:pPr>
              <w:ind w:right="39"/>
              <w:rPr>
                <w:rFonts w:ascii="Times New Roman" w:hAnsi="Times New Roman"/>
              </w:rPr>
            </w:pPr>
            <w:r w:rsidRPr="006A3EC1">
              <w:rPr>
                <w:rFonts w:ascii="Times New Roman" w:eastAsia="Times New Roman" w:hAnsi="Times New Roman"/>
                <w:color w:val="000000"/>
              </w:rPr>
              <w:t>1</w:t>
            </w:r>
          </w:p>
          <w:p w:rsidR="00B70183" w:rsidRPr="006A3EC1" w:rsidRDefault="00B70183" w:rsidP="00E5019D">
            <w:pPr>
              <w:ind w:right="39"/>
              <w:rPr>
                <w:rFonts w:ascii="Times New Roman" w:hAnsi="Times New Roman"/>
              </w:rPr>
            </w:pPr>
          </w:p>
          <w:p w:rsidR="00B70183" w:rsidRPr="006A3EC1" w:rsidRDefault="00B70183" w:rsidP="00E5019D">
            <w:pPr>
              <w:ind w:right="39"/>
              <w:rPr>
                <w:rFonts w:ascii="Times New Roman" w:hAnsi="Times New Roman"/>
              </w:rPr>
            </w:pPr>
          </w:p>
          <w:p w:rsidR="00B70183" w:rsidRPr="006A3EC1" w:rsidRDefault="00B70183" w:rsidP="00E5019D">
            <w:pPr>
              <w:ind w:right="39"/>
              <w:rPr>
                <w:rFonts w:ascii="Times New Roman" w:hAnsi="Times New Roman"/>
              </w:rPr>
            </w:pPr>
          </w:p>
          <w:p w:rsidR="00B70183" w:rsidRPr="006A3EC1" w:rsidRDefault="00B70183" w:rsidP="00E5019D">
            <w:pPr>
              <w:ind w:right="39"/>
              <w:rPr>
                <w:rFonts w:ascii="Times New Roman" w:hAnsi="Times New Roman"/>
              </w:rPr>
            </w:pPr>
          </w:p>
          <w:p w:rsidR="00B70183" w:rsidRPr="006A3EC1" w:rsidRDefault="00B70183" w:rsidP="00E5019D">
            <w:pPr>
              <w:ind w:right="39"/>
              <w:rPr>
                <w:rFonts w:ascii="Times New Roman" w:hAnsi="Times New Roman"/>
              </w:rPr>
            </w:pPr>
          </w:p>
          <w:p w:rsidR="00B70183" w:rsidRPr="006A3EC1" w:rsidRDefault="00B70183" w:rsidP="00E5019D">
            <w:pPr>
              <w:rPr>
                <w:rFonts w:ascii="Times New Roman" w:hAnsi="Times New Roman"/>
              </w:rPr>
            </w:pPr>
          </w:p>
        </w:tc>
      </w:tr>
      <w:tr w:rsidR="00B70183" w:rsidRPr="006A3EC1" w:rsidTr="00E5019D">
        <w:trPr>
          <w:trHeight w:val="2370"/>
        </w:trPr>
        <w:tc>
          <w:tcPr>
            <w:tcW w:w="1526" w:type="dxa"/>
            <w:vMerge/>
            <w:shd w:val="clear" w:color="auto" w:fill="auto"/>
          </w:tcPr>
          <w:p w:rsidR="00B70183" w:rsidRPr="006A3EC1" w:rsidRDefault="00B70183" w:rsidP="00E5019D">
            <w:pPr>
              <w:rPr>
                <w:rFonts w:ascii="Times New Roman" w:hAnsi="Times New Roman"/>
              </w:rPr>
            </w:pPr>
          </w:p>
        </w:tc>
        <w:tc>
          <w:tcPr>
            <w:tcW w:w="5812" w:type="dxa"/>
            <w:vMerge/>
            <w:shd w:val="clear" w:color="auto" w:fill="auto"/>
          </w:tcPr>
          <w:p w:rsidR="00B70183" w:rsidRPr="006A3EC1" w:rsidRDefault="00B70183" w:rsidP="00E5019D">
            <w:pPr>
              <w:ind w:right="34"/>
              <w:jc w:val="both"/>
              <w:rPr>
                <w:rFonts w:ascii="Times New Roman" w:hAnsi="Times New Roman"/>
                <w:b/>
              </w:rPr>
            </w:pPr>
          </w:p>
        </w:tc>
        <w:tc>
          <w:tcPr>
            <w:tcW w:w="6407" w:type="dxa"/>
            <w:tcBorders>
              <w:top w:val="single" w:sz="4" w:space="0" w:color="auto"/>
            </w:tcBorders>
            <w:shd w:val="clear" w:color="auto" w:fill="auto"/>
          </w:tcPr>
          <w:p w:rsidR="00B70183" w:rsidRPr="006A3EC1" w:rsidRDefault="00B70183" w:rsidP="00E5019D">
            <w:pPr>
              <w:rPr>
                <w:rFonts w:ascii="Times New Roman" w:hAnsi="Times New Roman"/>
                <w:b/>
              </w:rPr>
            </w:pPr>
            <w:r w:rsidRPr="006A3EC1">
              <w:rPr>
                <w:rFonts w:ascii="Times New Roman" w:hAnsi="Times New Roman"/>
                <w:b/>
              </w:rPr>
              <w:t xml:space="preserve">ТЗ №8 </w:t>
            </w:r>
          </w:p>
          <w:p w:rsidR="00B70183" w:rsidRPr="006A3EC1" w:rsidRDefault="00B70183" w:rsidP="00E5019D">
            <w:pPr>
              <w:jc w:val="both"/>
              <w:rPr>
                <w:rFonts w:ascii="Times New Roman" w:hAnsi="Times New Roman"/>
                <w:b/>
              </w:rPr>
            </w:pPr>
            <w:r w:rsidRPr="006A3EC1">
              <w:rPr>
                <w:rFonts w:ascii="Times New Roman" w:eastAsia="Times New Roman" w:hAnsi="Times New Roman"/>
                <w:b/>
              </w:rPr>
              <w:t xml:space="preserve">Как назывался курс на «ускорение социально-экономического развития страны», провозглашённый М. С. Горбачёвым в 1985 году? </w:t>
            </w:r>
            <w:r w:rsidRPr="006A3EC1">
              <w:rPr>
                <w:rFonts w:ascii="Times New Roman" w:hAnsi="Times New Roman"/>
                <w:b/>
              </w:rPr>
              <w:t>«Мы должны обеспечить существенное ускорение социально-экономического развития страны». Выберите правильный вариант ответа</w:t>
            </w:r>
          </w:p>
          <w:p w:rsidR="00B70183" w:rsidRPr="006A3EC1" w:rsidRDefault="00B70183" w:rsidP="00E5019D">
            <w:pPr>
              <w:shd w:val="clear" w:color="auto" w:fill="FFFFFF"/>
              <w:rPr>
                <w:rFonts w:ascii="Times New Roman" w:eastAsia="Times New Roman" w:hAnsi="Times New Roman"/>
                <w:color w:val="181818"/>
              </w:rPr>
            </w:pPr>
            <w:r w:rsidRPr="006A3EC1">
              <w:rPr>
                <w:rFonts w:ascii="Times New Roman" w:eastAsia="Times New Roman" w:hAnsi="Times New Roman"/>
                <w:color w:val="181818"/>
              </w:rPr>
              <w:t>1) ускорение</w:t>
            </w:r>
          </w:p>
          <w:p w:rsidR="00B70183" w:rsidRPr="006A3EC1" w:rsidRDefault="00B70183" w:rsidP="00E5019D">
            <w:pPr>
              <w:shd w:val="clear" w:color="auto" w:fill="FFFFFF"/>
              <w:rPr>
                <w:rFonts w:ascii="Times New Roman" w:eastAsia="Times New Roman" w:hAnsi="Times New Roman"/>
                <w:color w:val="181818"/>
              </w:rPr>
            </w:pPr>
            <w:r w:rsidRPr="006A3EC1">
              <w:rPr>
                <w:rFonts w:ascii="Times New Roman" w:eastAsia="Times New Roman" w:hAnsi="Times New Roman"/>
                <w:color w:val="181818"/>
              </w:rPr>
              <w:t>2) индустриализация</w:t>
            </w:r>
          </w:p>
          <w:p w:rsidR="00B70183" w:rsidRPr="006A3EC1" w:rsidRDefault="00B70183" w:rsidP="00E5019D">
            <w:pPr>
              <w:shd w:val="clear" w:color="auto" w:fill="FFFFFF"/>
              <w:rPr>
                <w:rFonts w:ascii="Times New Roman" w:eastAsia="Times New Roman" w:hAnsi="Times New Roman"/>
                <w:color w:val="181818"/>
              </w:rPr>
            </w:pPr>
            <w:r w:rsidRPr="006A3EC1">
              <w:rPr>
                <w:rFonts w:ascii="Times New Roman" w:eastAsia="Times New Roman" w:hAnsi="Times New Roman"/>
                <w:color w:val="181818"/>
              </w:rPr>
              <w:t>3) коллективизация</w:t>
            </w:r>
          </w:p>
          <w:p w:rsidR="00B70183" w:rsidRPr="006A3EC1" w:rsidRDefault="00B70183" w:rsidP="00E5019D">
            <w:pPr>
              <w:rPr>
                <w:rFonts w:ascii="Times New Roman" w:hAnsi="Times New Roman"/>
                <w:b/>
              </w:rPr>
            </w:pPr>
            <w:r w:rsidRPr="006A3EC1">
              <w:rPr>
                <w:rFonts w:ascii="Times New Roman" w:eastAsia="Times New Roman" w:hAnsi="Times New Roman"/>
                <w:color w:val="181818"/>
              </w:rPr>
              <w:t>4) программа «Большого скачка»</w:t>
            </w:r>
          </w:p>
        </w:tc>
        <w:tc>
          <w:tcPr>
            <w:tcW w:w="2098" w:type="dxa"/>
            <w:tcBorders>
              <w:top w:val="single" w:sz="4" w:space="0" w:color="auto"/>
            </w:tcBorders>
            <w:shd w:val="clear" w:color="auto" w:fill="auto"/>
          </w:tcPr>
          <w:p w:rsidR="00B70183" w:rsidRPr="006A3EC1" w:rsidRDefault="00B70183" w:rsidP="00E5019D">
            <w:pPr>
              <w:rPr>
                <w:rFonts w:ascii="Times New Roman" w:hAnsi="Times New Roman"/>
                <w:b/>
              </w:rPr>
            </w:pPr>
            <w:r w:rsidRPr="006A3EC1">
              <w:rPr>
                <w:rFonts w:ascii="Times New Roman" w:hAnsi="Times New Roman"/>
                <w:b/>
              </w:rPr>
              <w:t>ТЗ №8</w:t>
            </w:r>
          </w:p>
          <w:p w:rsidR="00B70183" w:rsidRPr="006A3EC1" w:rsidRDefault="00B70183" w:rsidP="00E5019D">
            <w:pPr>
              <w:rPr>
                <w:rFonts w:ascii="Times New Roman" w:hAnsi="Times New Roman"/>
                <w:b/>
              </w:rPr>
            </w:pPr>
            <w:r w:rsidRPr="006A3EC1">
              <w:rPr>
                <w:rFonts w:ascii="Times New Roman" w:eastAsia="Times New Roman" w:hAnsi="Times New Roman"/>
                <w:color w:val="181818"/>
              </w:rPr>
              <w:t>1</w:t>
            </w:r>
          </w:p>
        </w:tc>
      </w:tr>
      <w:tr w:rsidR="00B70183" w:rsidRPr="006A3EC1" w:rsidTr="00E5019D">
        <w:trPr>
          <w:trHeight w:val="2818"/>
        </w:trPr>
        <w:tc>
          <w:tcPr>
            <w:tcW w:w="1526" w:type="dxa"/>
            <w:vMerge w:val="restart"/>
            <w:shd w:val="clear" w:color="auto" w:fill="auto"/>
          </w:tcPr>
          <w:p w:rsidR="00B70183" w:rsidRPr="006A3EC1" w:rsidRDefault="00B70183" w:rsidP="00E5019D">
            <w:pPr>
              <w:rPr>
                <w:rFonts w:ascii="Times New Roman" w:hAnsi="Times New Roman"/>
              </w:rPr>
            </w:pPr>
            <w:r w:rsidRPr="006A3EC1">
              <w:rPr>
                <w:rFonts w:ascii="Times New Roman" w:hAnsi="Times New Roman"/>
              </w:rPr>
              <w:lastRenderedPageBreak/>
              <w:t>ОК 05</w:t>
            </w:r>
          </w:p>
          <w:p w:rsidR="00B70183" w:rsidRPr="006A3EC1" w:rsidRDefault="00B70183" w:rsidP="00E5019D">
            <w:pPr>
              <w:rPr>
                <w:rFonts w:ascii="Times New Roman" w:hAnsi="Times New Roman"/>
              </w:rPr>
            </w:pPr>
          </w:p>
        </w:tc>
        <w:tc>
          <w:tcPr>
            <w:tcW w:w="5812" w:type="dxa"/>
            <w:vMerge w:val="restart"/>
            <w:shd w:val="clear" w:color="auto" w:fill="auto"/>
          </w:tcPr>
          <w:p w:rsidR="00B70183" w:rsidRPr="006A3EC1" w:rsidRDefault="00B70183" w:rsidP="00E5019D">
            <w:pPr>
              <w:ind w:right="34"/>
              <w:jc w:val="both"/>
              <w:rPr>
                <w:rFonts w:ascii="Times New Roman" w:hAnsi="Times New Roman"/>
                <w:b/>
              </w:rPr>
            </w:pPr>
            <w:r w:rsidRPr="006A3EC1">
              <w:rPr>
                <w:rFonts w:ascii="Times New Roman" w:hAnsi="Times New Roman"/>
                <w:b/>
              </w:rPr>
              <w:t xml:space="preserve">ПРб 03. </w:t>
            </w:r>
            <w:r w:rsidRPr="006A3EC1">
              <w:rPr>
                <w:rFonts w:ascii="Times New Roman" w:hAnsi="Times New Roma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B70183" w:rsidRPr="006A3EC1" w:rsidRDefault="00B70183" w:rsidP="00E5019D">
            <w:pPr>
              <w:ind w:right="34"/>
              <w:jc w:val="both"/>
              <w:rPr>
                <w:rFonts w:ascii="Times New Roman" w:hAnsi="Times New Roman"/>
                <w:b/>
              </w:rPr>
            </w:pPr>
          </w:p>
          <w:p w:rsidR="00B70183" w:rsidRPr="006A3EC1" w:rsidRDefault="00B70183" w:rsidP="00E5019D">
            <w:pPr>
              <w:ind w:right="34"/>
              <w:jc w:val="both"/>
              <w:rPr>
                <w:rFonts w:ascii="Times New Roman" w:hAnsi="Times New Roman"/>
                <w:b/>
              </w:rPr>
            </w:pPr>
          </w:p>
          <w:p w:rsidR="00B70183" w:rsidRPr="006A3EC1" w:rsidRDefault="00B70183" w:rsidP="00E5019D">
            <w:pPr>
              <w:ind w:right="34"/>
              <w:jc w:val="both"/>
              <w:rPr>
                <w:rFonts w:ascii="Times New Roman" w:hAnsi="Times New Roman"/>
                <w:b/>
              </w:rPr>
            </w:pPr>
          </w:p>
          <w:p w:rsidR="00B70183" w:rsidRPr="006A3EC1" w:rsidRDefault="00B70183" w:rsidP="00E5019D">
            <w:pPr>
              <w:ind w:right="34"/>
              <w:jc w:val="both"/>
              <w:rPr>
                <w:rFonts w:ascii="Times New Roman" w:hAnsi="Times New Roman"/>
                <w:b/>
              </w:rPr>
            </w:pPr>
          </w:p>
          <w:p w:rsidR="00B70183" w:rsidRPr="006A3EC1" w:rsidRDefault="00B70183" w:rsidP="00E5019D">
            <w:pPr>
              <w:ind w:right="34"/>
              <w:jc w:val="both"/>
              <w:rPr>
                <w:rFonts w:ascii="Times New Roman" w:hAnsi="Times New Roman"/>
                <w:b/>
              </w:rPr>
            </w:pPr>
          </w:p>
          <w:p w:rsidR="00B70183" w:rsidRPr="006A3EC1" w:rsidRDefault="00B70183" w:rsidP="00E5019D">
            <w:pPr>
              <w:ind w:right="34"/>
              <w:jc w:val="both"/>
              <w:rPr>
                <w:rFonts w:ascii="Times New Roman" w:hAnsi="Times New Roman"/>
                <w:b/>
              </w:rPr>
            </w:pPr>
          </w:p>
          <w:p w:rsidR="00B70183" w:rsidRPr="006A3EC1" w:rsidRDefault="00B70183" w:rsidP="00E5019D">
            <w:pPr>
              <w:ind w:right="34"/>
              <w:jc w:val="both"/>
              <w:rPr>
                <w:rFonts w:ascii="Times New Roman" w:hAnsi="Times New Roman"/>
                <w:b/>
              </w:rPr>
            </w:pPr>
          </w:p>
          <w:p w:rsidR="00B70183" w:rsidRPr="006A3EC1" w:rsidRDefault="00B70183" w:rsidP="00E5019D">
            <w:pPr>
              <w:ind w:right="34"/>
              <w:jc w:val="both"/>
              <w:rPr>
                <w:rFonts w:ascii="Times New Roman" w:hAnsi="Times New Roman"/>
                <w:b/>
              </w:rPr>
            </w:pPr>
          </w:p>
          <w:p w:rsidR="00B70183" w:rsidRPr="006A3EC1" w:rsidRDefault="00B70183" w:rsidP="00E5019D">
            <w:pPr>
              <w:ind w:right="34"/>
              <w:jc w:val="both"/>
              <w:rPr>
                <w:rFonts w:ascii="Times New Roman" w:hAnsi="Times New Roman"/>
              </w:rPr>
            </w:pPr>
          </w:p>
        </w:tc>
        <w:tc>
          <w:tcPr>
            <w:tcW w:w="6407" w:type="dxa"/>
            <w:tcBorders>
              <w:bottom w:val="single" w:sz="4" w:space="0" w:color="auto"/>
            </w:tcBorders>
            <w:shd w:val="clear" w:color="auto" w:fill="auto"/>
          </w:tcPr>
          <w:p w:rsidR="00B70183" w:rsidRPr="006A3EC1" w:rsidRDefault="00B70183" w:rsidP="00E5019D">
            <w:pPr>
              <w:jc w:val="both"/>
              <w:rPr>
                <w:rFonts w:ascii="Times New Roman" w:hAnsi="Times New Roman"/>
              </w:rPr>
            </w:pPr>
            <w:r w:rsidRPr="006A3EC1">
              <w:rPr>
                <w:rFonts w:ascii="Times New Roman" w:hAnsi="Times New Roman"/>
                <w:b/>
              </w:rPr>
              <w:t>ТЗ №9</w:t>
            </w:r>
            <w:r w:rsidRPr="006A3EC1">
              <w:rPr>
                <w:rFonts w:ascii="Times New Roman" w:hAnsi="Times New Roman"/>
              </w:rPr>
              <w:t xml:space="preserve"> </w:t>
            </w:r>
            <w:r w:rsidRPr="006A3EC1">
              <w:rPr>
                <w:rFonts w:ascii="Times New Roman" w:hAnsi="Times New Roman"/>
                <w:b/>
              </w:rPr>
              <w:t>Под каким названием данное сражение вошло в историю? Выберите правильный вариант ответа</w:t>
            </w:r>
            <w:r w:rsidRPr="006A3EC1">
              <w:rPr>
                <w:rFonts w:ascii="Times New Roman" w:hAnsi="Times New Roman"/>
              </w:rPr>
              <w:t>.</w:t>
            </w:r>
          </w:p>
          <w:p w:rsidR="00B70183" w:rsidRPr="006A3EC1" w:rsidRDefault="00B70183" w:rsidP="00E5019D">
            <w:pPr>
              <w:jc w:val="both"/>
              <w:rPr>
                <w:rFonts w:ascii="Times New Roman" w:hAnsi="Times New Roman"/>
              </w:rPr>
            </w:pPr>
            <w:r w:rsidRPr="006A3EC1">
              <w:rPr>
                <w:rFonts w:ascii="Times New Roman" w:hAnsi="Times New Roman"/>
              </w:rPr>
              <w:t xml:space="preserve">Одна из крупнейших битв в Великой Отечественной войне в городе на р. Волга между Красной Армией и вермахтом продолжалась с 17 июля 1942 года по 2 февраля 1943 г. В результате окружения армии противника и полной победы в этом сражении СССР захватил стратегическую инициативу в войне. </w:t>
            </w:r>
          </w:p>
          <w:p w:rsidR="00B70183" w:rsidRPr="006A3EC1" w:rsidRDefault="00B70183" w:rsidP="00E5019D">
            <w:pPr>
              <w:ind w:right="39"/>
              <w:rPr>
                <w:rFonts w:ascii="Times New Roman" w:hAnsi="Times New Roman"/>
              </w:rPr>
            </w:pPr>
            <w:r w:rsidRPr="006A3EC1">
              <w:rPr>
                <w:rFonts w:ascii="Times New Roman" w:hAnsi="Times New Roman"/>
              </w:rPr>
              <w:t>1) битва за Сталинград</w:t>
            </w:r>
          </w:p>
          <w:p w:rsidR="00B70183" w:rsidRPr="006A3EC1" w:rsidRDefault="00B70183" w:rsidP="00E5019D">
            <w:pPr>
              <w:shd w:val="clear" w:color="auto" w:fill="FFFFFF"/>
              <w:rPr>
                <w:rFonts w:ascii="Times New Roman" w:eastAsia="Times New Roman" w:hAnsi="Times New Roman"/>
                <w:color w:val="181818"/>
              </w:rPr>
            </w:pPr>
            <w:r w:rsidRPr="006A3EC1">
              <w:rPr>
                <w:rFonts w:ascii="Times New Roman" w:eastAsia="Times New Roman" w:hAnsi="Times New Roman"/>
                <w:color w:val="181818"/>
              </w:rPr>
              <w:t>2) битва за Москву</w:t>
            </w:r>
          </w:p>
          <w:p w:rsidR="00B70183" w:rsidRPr="006A3EC1" w:rsidRDefault="00B70183" w:rsidP="00E5019D">
            <w:pPr>
              <w:shd w:val="clear" w:color="auto" w:fill="FFFFFF"/>
              <w:rPr>
                <w:rFonts w:ascii="Times New Roman" w:eastAsia="Times New Roman" w:hAnsi="Times New Roman"/>
                <w:color w:val="181818"/>
              </w:rPr>
            </w:pPr>
            <w:r w:rsidRPr="006A3EC1">
              <w:rPr>
                <w:rFonts w:ascii="Times New Roman" w:eastAsia="Times New Roman" w:hAnsi="Times New Roman"/>
                <w:color w:val="181818"/>
              </w:rPr>
              <w:t>3) битва за Киев</w:t>
            </w:r>
          </w:p>
          <w:p w:rsidR="00B70183" w:rsidRPr="006A3EC1" w:rsidRDefault="00B70183" w:rsidP="00E5019D">
            <w:pPr>
              <w:ind w:right="39"/>
              <w:rPr>
                <w:rFonts w:ascii="Times New Roman" w:eastAsia="Times New Roman" w:hAnsi="Times New Roman"/>
                <w:color w:val="181818"/>
              </w:rPr>
            </w:pPr>
            <w:r w:rsidRPr="006A3EC1">
              <w:rPr>
                <w:rFonts w:ascii="Times New Roman" w:eastAsia="Times New Roman" w:hAnsi="Times New Roman"/>
                <w:color w:val="181818"/>
              </w:rPr>
              <w:t>4) битва за Смоленск</w:t>
            </w:r>
          </w:p>
        </w:tc>
        <w:tc>
          <w:tcPr>
            <w:tcW w:w="2098" w:type="dxa"/>
            <w:tcBorders>
              <w:bottom w:val="single" w:sz="4" w:space="0" w:color="auto"/>
            </w:tcBorders>
            <w:shd w:val="clear" w:color="auto" w:fill="auto"/>
          </w:tcPr>
          <w:p w:rsidR="00B70183" w:rsidRPr="006A3EC1" w:rsidRDefault="00B70183" w:rsidP="00E5019D">
            <w:pPr>
              <w:ind w:right="39"/>
              <w:rPr>
                <w:rFonts w:ascii="Times New Roman" w:hAnsi="Times New Roman"/>
                <w:b/>
              </w:rPr>
            </w:pPr>
            <w:r w:rsidRPr="006A3EC1">
              <w:rPr>
                <w:rFonts w:ascii="Times New Roman" w:hAnsi="Times New Roman"/>
                <w:b/>
              </w:rPr>
              <w:t>ТЗ №9</w:t>
            </w:r>
          </w:p>
          <w:p w:rsidR="00B70183" w:rsidRPr="006A3EC1" w:rsidRDefault="00B70183" w:rsidP="00E5019D">
            <w:pPr>
              <w:ind w:right="39"/>
              <w:rPr>
                <w:rFonts w:ascii="Times New Roman" w:hAnsi="Times New Roman"/>
              </w:rPr>
            </w:pPr>
            <w:r w:rsidRPr="006A3EC1">
              <w:rPr>
                <w:rFonts w:ascii="Times New Roman" w:hAnsi="Times New Roman"/>
              </w:rPr>
              <w:t>1</w:t>
            </w:r>
          </w:p>
          <w:p w:rsidR="00B70183" w:rsidRPr="006A3EC1" w:rsidRDefault="00B70183" w:rsidP="00E5019D">
            <w:pPr>
              <w:ind w:right="39"/>
              <w:rPr>
                <w:rFonts w:ascii="Times New Roman" w:hAnsi="Times New Roman"/>
              </w:rPr>
            </w:pPr>
          </w:p>
          <w:p w:rsidR="00B70183" w:rsidRPr="006A3EC1" w:rsidRDefault="00B70183" w:rsidP="00E5019D">
            <w:pPr>
              <w:ind w:right="39"/>
              <w:rPr>
                <w:rFonts w:ascii="Times New Roman" w:hAnsi="Times New Roman"/>
                <w:b/>
              </w:rPr>
            </w:pPr>
          </w:p>
          <w:p w:rsidR="00B70183" w:rsidRPr="006A3EC1" w:rsidRDefault="00B70183" w:rsidP="00E5019D">
            <w:pPr>
              <w:ind w:right="39"/>
              <w:rPr>
                <w:rFonts w:ascii="Times New Roman" w:hAnsi="Times New Roman"/>
                <w:b/>
              </w:rPr>
            </w:pPr>
          </w:p>
          <w:p w:rsidR="00B70183" w:rsidRPr="006A3EC1" w:rsidRDefault="00B70183" w:rsidP="00E5019D">
            <w:pPr>
              <w:ind w:right="39"/>
              <w:rPr>
                <w:rFonts w:ascii="Times New Roman" w:hAnsi="Times New Roman"/>
                <w:b/>
              </w:rPr>
            </w:pPr>
          </w:p>
          <w:p w:rsidR="00B70183" w:rsidRPr="006A3EC1" w:rsidRDefault="00B70183" w:rsidP="00E5019D">
            <w:pPr>
              <w:rPr>
                <w:rFonts w:ascii="Times New Roman" w:hAnsi="Times New Roman"/>
              </w:rPr>
            </w:pPr>
          </w:p>
        </w:tc>
      </w:tr>
      <w:tr w:rsidR="00B70183" w:rsidRPr="006A3EC1" w:rsidTr="00E5019D">
        <w:trPr>
          <w:trHeight w:val="3735"/>
        </w:trPr>
        <w:tc>
          <w:tcPr>
            <w:tcW w:w="1526" w:type="dxa"/>
            <w:vMerge/>
            <w:shd w:val="clear" w:color="auto" w:fill="auto"/>
          </w:tcPr>
          <w:p w:rsidR="00B70183" w:rsidRPr="006A3EC1" w:rsidRDefault="00B70183" w:rsidP="00E5019D">
            <w:pPr>
              <w:rPr>
                <w:rFonts w:ascii="Times New Roman" w:hAnsi="Times New Roman"/>
              </w:rPr>
            </w:pPr>
          </w:p>
        </w:tc>
        <w:tc>
          <w:tcPr>
            <w:tcW w:w="5812" w:type="dxa"/>
            <w:vMerge/>
            <w:shd w:val="clear" w:color="auto" w:fill="auto"/>
          </w:tcPr>
          <w:p w:rsidR="00B70183" w:rsidRPr="006A3EC1" w:rsidRDefault="00B70183" w:rsidP="00E5019D">
            <w:pPr>
              <w:ind w:right="34"/>
              <w:jc w:val="both"/>
              <w:rPr>
                <w:rFonts w:ascii="Times New Roman" w:hAnsi="Times New Roman"/>
                <w:b/>
              </w:rPr>
            </w:pPr>
          </w:p>
        </w:tc>
        <w:tc>
          <w:tcPr>
            <w:tcW w:w="6407" w:type="dxa"/>
            <w:tcBorders>
              <w:top w:val="single" w:sz="4" w:space="0" w:color="auto"/>
            </w:tcBorders>
            <w:shd w:val="clear" w:color="auto" w:fill="auto"/>
          </w:tcPr>
          <w:p w:rsidR="00B70183" w:rsidRPr="006A3EC1" w:rsidRDefault="00B70183" w:rsidP="00E5019D">
            <w:pPr>
              <w:rPr>
                <w:rFonts w:ascii="Times New Roman" w:hAnsi="Times New Roman"/>
                <w:b/>
              </w:rPr>
            </w:pPr>
            <w:r w:rsidRPr="006A3EC1">
              <w:rPr>
                <w:rFonts w:ascii="Times New Roman" w:hAnsi="Times New Roman"/>
                <w:b/>
              </w:rPr>
              <w:t xml:space="preserve">ТЗ №10 </w:t>
            </w:r>
          </w:p>
          <w:p w:rsidR="00B70183" w:rsidRPr="006A3EC1" w:rsidRDefault="00B70183" w:rsidP="00E5019D">
            <w:pPr>
              <w:ind w:right="39"/>
              <w:jc w:val="both"/>
              <w:rPr>
                <w:rFonts w:ascii="Times New Roman" w:eastAsia="Times New Roman" w:hAnsi="Times New Roman"/>
                <w:b/>
                <w:color w:val="181818"/>
              </w:rPr>
            </w:pPr>
            <w:r w:rsidRPr="006A3EC1">
              <w:rPr>
                <w:rFonts w:ascii="Times New Roman" w:eastAsia="Times New Roman" w:hAnsi="Times New Roman"/>
                <w:b/>
                <w:color w:val="181818"/>
              </w:rPr>
              <w:t>В 1930-х гг. Япония спровоцировала вооруженные конфликты против СССР и Монголии. Выберите правильный вариант ответа.</w:t>
            </w:r>
          </w:p>
          <w:p w:rsidR="00B70183" w:rsidRPr="006A3EC1" w:rsidRDefault="00B70183" w:rsidP="0036686B">
            <w:pPr>
              <w:shd w:val="clear" w:color="auto" w:fill="FFFFFF"/>
              <w:spacing w:after="0" w:line="240" w:lineRule="auto"/>
              <w:rPr>
                <w:rFonts w:ascii="Times New Roman" w:eastAsia="Times New Roman" w:hAnsi="Times New Roman"/>
                <w:color w:val="181818"/>
              </w:rPr>
            </w:pPr>
            <w:r w:rsidRPr="006A3EC1">
              <w:rPr>
                <w:rFonts w:ascii="Times New Roman" w:eastAsia="Times New Roman" w:hAnsi="Times New Roman"/>
                <w:color w:val="181818"/>
              </w:rPr>
              <w:t>1) у озера Хасан;</w:t>
            </w:r>
          </w:p>
          <w:p w:rsidR="00B70183" w:rsidRPr="006A3EC1" w:rsidRDefault="00B70183" w:rsidP="0036686B">
            <w:pPr>
              <w:shd w:val="clear" w:color="auto" w:fill="FFFFFF"/>
              <w:spacing w:after="0" w:line="240" w:lineRule="auto"/>
              <w:rPr>
                <w:rFonts w:ascii="Times New Roman" w:eastAsia="Times New Roman" w:hAnsi="Times New Roman"/>
                <w:color w:val="181818"/>
              </w:rPr>
            </w:pPr>
            <w:r w:rsidRPr="006A3EC1">
              <w:rPr>
                <w:rFonts w:ascii="Times New Roman" w:eastAsia="Times New Roman" w:hAnsi="Times New Roman"/>
                <w:color w:val="181818"/>
              </w:rPr>
              <w:t>2) на полуострове Ханко;</w:t>
            </w:r>
          </w:p>
          <w:p w:rsidR="00B70183" w:rsidRPr="006A3EC1" w:rsidRDefault="00B70183" w:rsidP="0036686B">
            <w:pPr>
              <w:shd w:val="clear" w:color="auto" w:fill="FFFFFF"/>
              <w:spacing w:after="0" w:line="240" w:lineRule="auto"/>
              <w:rPr>
                <w:rFonts w:ascii="Times New Roman" w:eastAsia="Times New Roman" w:hAnsi="Times New Roman"/>
                <w:color w:val="181818"/>
              </w:rPr>
            </w:pPr>
            <w:r w:rsidRPr="006A3EC1">
              <w:rPr>
                <w:rFonts w:ascii="Times New Roman" w:eastAsia="Times New Roman" w:hAnsi="Times New Roman"/>
                <w:color w:val="181818"/>
              </w:rPr>
              <w:t>3) у горы Алашань;</w:t>
            </w:r>
          </w:p>
          <w:p w:rsidR="00B70183" w:rsidRPr="006A3EC1" w:rsidRDefault="00B70183" w:rsidP="0036686B">
            <w:pPr>
              <w:shd w:val="clear" w:color="auto" w:fill="FFFFFF"/>
              <w:spacing w:after="0" w:line="240" w:lineRule="auto"/>
              <w:rPr>
                <w:rFonts w:ascii="Times New Roman" w:eastAsia="Times New Roman" w:hAnsi="Times New Roman"/>
                <w:color w:val="181818"/>
              </w:rPr>
            </w:pPr>
            <w:r w:rsidRPr="006A3EC1">
              <w:rPr>
                <w:rFonts w:ascii="Times New Roman" w:eastAsia="Times New Roman" w:hAnsi="Times New Roman"/>
                <w:color w:val="181818"/>
              </w:rPr>
              <w:t>4) на острове Даманский;</w:t>
            </w:r>
          </w:p>
          <w:p w:rsidR="00B70183" w:rsidRPr="006A3EC1" w:rsidRDefault="00B70183" w:rsidP="0036686B">
            <w:pPr>
              <w:shd w:val="clear" w:color="auto" w:fill="FFFFFF"/>
              <w:spacing w:after="0" w:line="240" w:lineRule="auto"/>
              <w:rPr>
                <w:rFonts w:ascii="Times New Roman" w:eastAsia="Times New Roman" w:hAnsi="Times New Roman"/>
                <w:color w:val="181818"/>
              </w:rPr>
            </w:pPr>
            <w:r w:rsidRPr="006A3EC1">
              <w:rPr>
                <w:rFonts w:ascii="Times New Roman" w:eastAsia="Times New Roman" w:hAnsi="Times New Roman"/>
                <w:color w:val="181818"/>
              </w:rPr>
              <w:t>5) на Китайско-Восточной железной дороге;</w:t>
            </w:r>
          </w:p>
          <w:p w:rsidR="00B70183" w:rsidRPr="006A3EC1" w:rsidRDefault="00B70183" w:rsidP="0036686B">
            <w:pPr>
              <w:shd w:val="clear" w:color="auto" w:fill="FFFFFF"/>
              <w:spacing w:after="0" w:line="240" w:lineRule="auto"/>
              <w:rPr>
                <w:rFonts w:ascii="Times New Roman" w:eastAsia="Times New Roman" w:hAnsi="Times New Roman"/>
                <w:color w:val="181818"/>
              </w:rPr>
            </w:pPr>
            <w:r w:rsidRPr="006A3EC1">
              <w:rPr>
                <w:rFonts w:ascii="Times New Roman" w:eastAsia="Times New Roman" w:hAnsi="Times New Roman"/>
                <w:color w:val="181818"/>
              </w:rPr>
              <w:t>6) у реки Халхин-Гол.</w:t>
            </w:r>
          </w:p>
        </w:tc>
        <w:tc>
          <w:tcPr>
            <w:tcW w:w="2098" w:type="dxa"/>
            <w:tcBorders>
              <w:top w:val="single" w:sz="4" w:space="0" w:color="auto"/>
            </w:tcBorders>
            <w:shd w:val="clear" w:color="auto" w:fill="auto"/>
          </w:tcPr>
          <w:p w:rsidR="00B70183" w:rsidRPr="006A3EC1" w:rsidRDefault="00B70183" w:rsidP="00E5019D">
            <w:pPr>
              <w:rPr>
                <w:rFonts w:ascii="Times New Roman" w:hAnsi="Times New Roman"/>
                <w:b/>
              </w:rPr>
            </w:pPr>
          </w:p>
          <w:p w:rsidR="00B70183" w:rsidRPr="006A3EC1" w:rsidRDefault="00B70183" w:rsidP="00E5019D">
            <w:pPr>
              <w:rPr>
                <w:rFonts w:ascii="Times New Roman" w:hAnsi="Times New Roman"/>
                <w:b/>
              </w:rPr>
            </w:pPr>
            <w:r w:rsidRPr="006A3EC1">
              <w:rPr>
                <w:rFonts w:ascii="Times New Roman" w:hAnsi="Times New Roman"/>
                <w:b/>
              </w:rPr>
              <w:t>ТЗ №10</w:t>
            </w:r>
          </w:p>
          <w:p w:rsidR="00B70183" w:rsidRPr="006A3EC1" w:rsidRDefault="00B70183" w:rsidP="00E5019D">
            <w:pPr>
              <w:rPr>
                <w:rFonts w:ascii="Times New Roman" w:hAnsi="Times New Roman"/>
                <w:b/>
              </w:rPr>
            </w:pPr>
            <w:r w:rsidRPr="006A3EC1">
              <w:rPr>
                <w:rFonts w:ascii="Times New Roman" w:eastAsia="Times New Roman" w:hAnsi="Times New Roman"/>
                <w:color w:val="181818"/>
              </w:rPr>
              <w:t xml:space="preserve">16 </w:t>
            </w:r>
          </w:p>
          <w:p w:rsidR="00B70183" w:rsidRPr="006A3EC1" w:rsidRDefault="00B70183" w:rsidP="00E5019D">
            <w:pPr>
              <w:rPr>
                <w:rFonts w:ascii="Times New Roman" w:hAnsi="Times New Roman"/>
              </w:rPr>
            </w:pPr>
          </w:p>
          <w:p w:rsidR="00B70183" w:rsidRPr="006A3EC1" w:rsidRDefault="00B70183" w:rsidP="00E5019D">
            <w:pPr>
              <w:rPr>
                <w:rFonts w:ascii="Times New Roman" w:hAnsi="Times New Roman"/>
              </w:rPr>
            </w:pPr>
          </w:p>
        </w:tc>
      </w:tr>
      <w:tr w:rsidR="00B70183" w:rsidRPr="006A3EC1" w:rsidTr="00B70183">
        <w:trPr>
          <w:trHeight w:val="3538"/>
        </w:trPr>
        <w:tc>
          <w:tcPr>
            <w:tcW w:w="1526" w:type="dxa"/>
            <w:vMerge w:val="restart"/>
            <w:shd w:val="clear" w:color="auto" w:fill="auto"/>
          </w:tcPr>
          <w:p w:rsidR="00B70183" w:rsidRPr="006A3EC1" w:rsidRDefault="00B70183" w:rsidP="00E5019D">
            <w:pPr>
              <w:rPr>
                <w:rFonts w:ascii="Times New Roman" w:hAnsi="Times New Roman"/>
              </w:rPr>
            </w:pPr>
            <w:r w:rsidRPr="006A3EC1">
              <w:rPr>
                <w:rFonts w:ascii="Times New Roman" w:hAnsi="Times New Roman"/>
              </w:rPr>
              <w:lastRenderedPageBreak/>
              <w:t>ОК 06</w:t>
            </w:r>
          </w:p>
        </w:tc>
        <w:tc>
          <w:tcPr>
            <w:tcW w:w="5812" w:type="dxa"/>
            <w:vMerge w:val="restart"/>
            <w:shd w:val="clear" w:color="auto" w:fill="auto"/>
          </w:tcPr>
          <w:p w:rsidR="00B70183" w:rsidRPr="006A3EC1" w:rsidRDefault="00B70183" w:rsidP="00E5019D">
            <w:pPr>
              <w:jc w:val="both"/>
              <w:rPr>
                <w:rFonts w:ascii="Times New Roman" w:hAnsi="Times New Roman"/>
              </w:rPr>
            </w:pPr>
            <w:r w:rsidRPr="006A3EC1">
              <w:rPr>
                <w:rFonts w:ascii="Times New Roman" w:hAnsi="Times New Roman"/>
                <w:b/>
                <w:highlight w:val="white"/>
              </w:rPr>
              <w:t>ПРб 04.</w:t>
            </w:r>
            <w:r w:rsidRPr="006A3EC1">
              <w:rPr>
                <w:rFonts w:ascii="Times New Roman" w:hAnsi="Times New Roman"/>
                <w:highlight w:val="white"/>
              </w:rPr>
              <w:t xml:space="preserve">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70183" w:rsidRPr="006A3EC1" w:rsidRDefault="00B70183" w:rsidP="00E5019D">
            <w:pPr>
              <w:jc w:val="both"/>
              <w:rPr>
                <w:rFonts w:ascii="Times New Roman" w:hAnsi="Times New Roman"/>
                <w:highlight w:val="white"/>
              </w:rPr>
            </w:pPr>
            <w:r w:rsidRPr="006A3EC1">
              <w:rPr>
                <w:rFonts w:ascii="Times New Roman" w:hAnsi="Times New Roman"/>
                <w:b/>
                <w:highlight w:val="white"/>
              </w:rPr>
              <w:t>ПРб 05.</w:t>
            </w:r>
            <w:r w:rsidRPr="006A3EC1">
              <w:rPr>
                <w:rFonts w:ascii="Times New Roman" w:hAnsi="Times New Roman"/>
                <w:highlight w:val="white"/>
              </w:rPr>
              <w:t xml:space="preserve">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rsidR="00B70183" w:rsidRPr="006A3EC1" w:rsidRDefault="00B70183" w:rsidP="00E5019D">
            <w:pPr>
              <w:jc w:val="both"/>
              <w:rPr>
                <w:rFonts w:ascii="Times New Roman" w:hAnsi="Times New Roman"/>
                <w:highlight w:val="white"/>
              </w:rPr>
            </w:pPr>
            <w:r w:rsidRPr="006A3EC1">
              <w:rPr>
                <w:rFonts w:ascii="Times New Roman" w:hAnsi="Times New Roman"/>
                <w:b/>
                <w:highlight w:val="white"/>
              </w:rPr>
              <w:t>ПРб 08.</w:t>
            </w:r>
            <w:r w:rsidRPr="006A3EC1">
              <w:rPr>
                <w:rFonts w:ascii="Times New Roman" w:hAnsi="Times New Roman"/>
                <w:highlight w:val="white"/>
              </w:rPr>
              <w:t xml:space="preserve">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rsidR="00B70183" w:rsidRPr="006A3EC1" w:rsidRDefault="00B70183" w:rsidP="00E5019D">
            <w:pPr>
              <w:jc w:val="both"/>
              <w:rPr>
                <w:rFonts w:ascii="Times New Roman" w:hAnsi="Times New Roman"/>
              </w:rPr>
            </w:pPr>
            <w:r w:rsidRPr="006A3EC1">
              <w:rPr>
                <w:rFonts w:ascii="Times New Roman" w:hAnsi="Times New Roman"/>
                <w:b/>
                <w:highlight w:val="white"/>
              </w:rPr>
              <w:t>ПРб 10.</w:t>
            </w:r>
            <w:r w:rsidRPr="006A3EC1">
              <w:rPr>
                <w:rFonts w:ascii="Times New Roman" w:hAnsi="Times New Roman"/>
                <w:highlight w:val="white"/>
              </w:rPr>
              <w:t xml:space="preserve">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c>
          <w:tcPr>
            <w:tcW w:w="6407" w:type="dxa"/>
            <w:tcBorders>
              <w:bottom w:val="single" w:sz="4" w:space="0" w:color="auto"/>
            </w:tcBorders>
            <w:shd w:val="clear" w:color="auto" w:fill="auto"/>
          </w:tcPr>
          <w:p w:rsidR="00B70183" w:rsidRPr="006A3EC1" w:rsidRDefault="00B70183" w:rsidP="00E5019D">
            <w:pPr>
              <w:shd w:val="clear" w:color="auto" w:fill="FFFFFF"/>
              <w:rPr>
                <w:rFonts w:ascii="Times New Roman" w:eastAsia="Times New Roman" w:hAnsi="Times New Roman"/>
                <w:bCs/>
              </w:rPr>
            </w:pPr>
            <w:r w:rsidRPr="006A3EC1">
              <w:rPr>
                <w:rFonts w:ascii="Times New Roman" w:eastAsia="Times New Roman" w:hAnsi="Times New Roman"/>
                <w:b/>
              </w:rPr>
              <w:t>ТЗ №11</w:t>
            </w:r>
            <w:r w:rsidRPr="006A3EC1">
              <w:rPr>
                <w:rFonts w:ascii="Times New Roman" w:eastAsia="Times New Roman" w:hAnsi="Times New Roman"/>
                <w:bCs/>
              </w:rPr>
              <w:t xml:space="preserve"> </w:t>
            </w:r>
          </w:p>
          <w:p w:rsidR="00B70183" w:rsidRPr="006A3EC1" w:rsidRDefault="00B70183" w:rsidP="0036686B">
            <w:pPr>
              <w:spacing w:after="0"/>
              <w:ind w:right="39"/>
              <w:jc w:val="both"/>
              <w:rPr>
                <w:rFonts w:ascii="Times New Roman" w:eastAsia="Times New Roman" w:hAnsi="Times New Roman"/>
                <w:b/>
                <w:color w:val="181818"/>
              </w:rPr>
            </w:pPr>
            <w:r w:rsidRPr="006A3EC1">
              <w:rPr>
                <w:rStyle w:val="affffff8"/>
                <w:rFonts w:ascii="Times New Roman" w:eastAsia="Calibri" w:hAnsi="Times New Roman"/>
              </w:rPr>
              <w:t>Какой город выдержал блокаду во время Великой Отечественной войны?</w:t>
            </w:r>
            <w:r w:rsidRPr="006A3EC1">
              <w:rPr>
                <w:rFonts w:ascii="Times New Roman" w:hAnsi="Times New Roman"/>
                <w:b/>
              </w:rPr>
              <w:t xml:space="preserve"> </w:t>
            </w:r>
            <w:r w:rsidRPr="006A3EC1">
              <w:rPr>
                <w:rFonts w:ascii="Times New Roman" w:eastAsia="Times New Roman" w:hAnsi="Times New Roman"/>
                <w:b/>
                <w:color w:val="181818"/>
              </w:rPr>
              <w:t>Выберите правильный вариант ответа.</w:t>
            </w:r>
          </w:p>
          <w:p w:rsidR="00B70183" w:rsidRPr="006A3EC1" w:rsidRDefault="00B70183" w:rsidP="0036686B">
            <w:pPr>
              <w:pStyle w:val="af2"/>
              <w:spacing w:before="0" w:beforeAutospacing="0" w:after="0" w:afterAutospacing="0"/>
              <w:rPr>
                <w:sz w:val="22"/>
                <w:szCs w:val="22"/>
              </w:rPr>
            </w:pPr>
            <w:r w:rsidRPr="006A3EC1">
              <w:rPr>
                <w:sz w:val="22"/>
                <w:szCs w:val="22"/>
              </w:rPr>
              <w:t xml:space="preserve">1) Ленинград; </w:t>
            </w:r>
          </w:p>
          <w:p w:rsidR="00B70183" w:rsidRPr="006A3EC1" w:rsidRDefault="00B70183" w:rsidP="0036686B">
            <w:pPr>
              <w:pStyle w:val="af2"/>
              <w:spacing w:before="0" w:beforeAutospacing="0" w:after="0" w:afterAutospacing="0"/>
              <w:rPr>
                <w:sz w:val="22"/>
                <w:szCs w:val="22"/>
              </w:rPr>
            </w:pPr>
            <w:r w:rsidRPr="006A3EC1">
              <w:rPr>
                <w:sz w:val="22"/>
                <w:szCs w:val="22"/>
              </w:rPr>
              <w:t xml:space="preserve">2) Москва; </w:t>
            </w:r>
          </w:p>
          <w:p w:rsidR="00B70183" w:rsidRPr="006A3EC1" w:rsidRDefault="00B70183" w:rsidP="0036686B">
            <w:pPr>
              <w:pStyle w:val="af2"/>
              <w:spacing w:before="0" w:beforeAutospacing="0" w:after="0" w:afterAutospacing="0"/>
              <w:rPr>
                <w:sz w:val="22"/>
                <w:szCs w:val="22"/>
              </w:rPr>
            </w:pPr>
            <w:r w:rsidRPr="006A3EC1">
              <w:rPr>
                <w:sz w:val="22"/>
                <w:szCs w:val="22"/>
              </w:rPr>
              <w:t>3) Сталинград;</w:t>
            </w:r>
          </w:p>
          <w:p w:rsidR="00B70183" w:rsidRPr="00B70183" w:rsidRDefault="00B70183" w:rsidP="0036686B">
            <w:pPr>
              <w:pStyle w:val="af2"/>
              <w:spacing w:before="0" w:beforeAutospacing="0" w:after="0" w:afterAutospacing="0"/>
              <w:rPr>
                <w:sz w:val="22"/>
                <w:szCs w:val="22"/>
              </w:rPr>
            </w:pPr>
            <w:r w:rsidRPr="006A3EC1">
              <w:rPr>
                <w:sz w:val="22"/>
                <w:szCs w:val="22"/>
              </w:rPr>
              <w:t>4) Киев</w:t>
            </w:r>
          </w:p>
        </w:tc>
        <w:tc>
          <w:tcPr>
            <w:tcW w:w="2098" w:type="dxa"/>
            <w:tcBorders>
              <w:bottom w:val="single" w:sz="4" w:space="0" w:color="auto"/>
            </w:tcBorders>
            <w:shd w:val="clear" w:color="auto" w:fill="auto"/>
          </w:tcPr>
          <w:p w:rsidR="00B70183" w:rsidRPr="006A3EC1" w:rsidRDefault="00B70183" w:rsidP="00E5019D">
            <w:pPr>
              <w:ind w:right="39"/>
              <w:rPr>
                <w:rFonts w:ascii="Times New Roman" w:hAnsi="Times New Roman"/>
                <w:b/>
              </w:rPr>
            </w:pPr>
            <w:r w:rsidRPr="006A3EC1">
              <w:rPr>
                <w:rFonts w:ascii="Times New Roman" w:hAnsi="Times New Roman"/>
                <w:b/>
              </w:rPr>
              <w:t>ТЗ №11</w:t>
            </w:r>
          </w:p>
          <w:p w:rsidR="00B70183" w:rsidRPr="006A3EC1" w:rsidRDefault="00B70183" w:rsidP="00E5019D">
            <w:pPr>
              <w:ind w:right="39"/>
              <w:rPr>
                <w:rFonts w:ascii="Times New Roman" w:hAnsi="Times New Roman"/>
                <w:b/>
              </w:rPr>
            </w:pPr>
            <w:r w:rsidRPr="006A3EC1">
              <w:rPr>
                <w:rFonts w:ascii="Times New Roman" w:hAnsi="Times New Roman"/>
              </w:rPr>
              <w:t>1</w:t>
            </w:r>
          </w:p>
          <w:p w:rsidR="00B70183" w:rsidRPr="006A3EC1" w:rsidRDefault="00B70183" w:rsidP="00E5019D">
            <w:pPr>
              <w:ind w:right="39"/>
              <w:rPr>
                <w:rFonts w:ascii="Times New Roman" w:hAnsi="Times New Roman"/>
                <w:b/>
              </w:rPr>
            </w:pPr>
          </w:p>
          <w:p w:rsidR="00B70183" w:rsidRPr="006A3EC1" w:rsidRDefault="00B70183" w:rsidP="00E5019D">
            <w:pPr>
              <w:ind w:right="39"/>
              <w:rPr>
                <w:rFonts w:ascii="Times New Roman" w:hAnsi="Times New Roman"/>
                <w:b/>
              </w:rPr>
            </w:pPr>
          </w:p>
          <w:p w:rsidR="00B70183" w:rsidRPr="006A3EC1" w:rsidRDefault="00B70183" w:rsidP="00E5019D">
            <w:pPr>
              <w:ind w:right="39"/>
              <w:rPr>
                <w:rFonts w:ascii="Times New Roman" w:hAnsi="Times New Roman"/>
                <w:b/>
              </w:rPr>
            </w:pPr>
          </w:p>
          <w:p w:rsidR="00B70183" w:rsidRPr="006A3EC1" w:rsidRDefault="00B70183" w:rsidP="00E5019D">
            <w:pPr>
              <w:ind w:right="39"/>
              <w:rPr>
                <w:rFonts w:ascii="Times New Roman" w:hAnsi="Times New Roman"/>
                <w:b/>
              </w:rPr>
            </w:pPr>
          </w:p>
          <w:p w:rsidR="00B70183" w:rsidRPr="006A3EC1" w:rsidRDefault="00B70183" w:rsidP="00E5019D">
            <w:pPr>
              <w:ind w:right="39"/>
              <w:rPr>
                <w:rFonts w:ascii="Times New Roman" w:hAnsi="Times New Roman"/>
              </w:rPr>
            </w:pPr>
          </w:p>
        </w:tc>
      </w:tr>
      <w:tr w:rsidR="00B70183" w:rsidRPr="006A3EC1" w:rsidTr="00E5019D">
        <w:trPr>
          <w:trHeight w:val="2191"/>
        </w:trPr>
        <w:tc>
          <w:tcPr>
            <w:tcW w:w="1526" w:type="dxa"/>
            <w:vMerge/>
            <w:shd w:val="clear" w:color="auto" w:fill="auto"/>
          </w:tcPr>
          <w:p w:rsidR="00B70183" w:rsidRPr="006A3EC1" w:rsidRDefault="00B70183" w:rsidP="00E5019D">
            <w:pPr>
              <w:rPr>
                <w:rFonts w:ascii="Times New Roman" w:hAnsi="Times New Roman"/>
              </w:rPr>
            </w:pPr>
          </w:p>
        </w:tc>
        <w:tc>
          <w:tcPr>
            <w:tcW w:w="5812" w:type="dxa"/>
            <w:vMerge/>
            <w:shd w:val="clear" w:color="auto" w:fill="auto"/>
          </w:tcPr>
          <w:p w:rsidR="00B70183" w:rsidRPr="006A3EC1" w:rsidRDefault="00B70183" w:rsidP="00E5019D">
            <w:pPr>
              <w:jc w:val="both"/>
              <w:rPr>
                <w:rFonts w:ascii="Times New Roman" w:hAnsi="Times New Roman"/>
                <w:b/>
                <w:highlight w:val="white"/>
              </w:rPr>
            </w:pPr>
          </w:p>
        </w:tc>
        <w:tc>
          <w:tcPr>
            <w:tcW w:w="6407" w:type="dxa"/>
            <w:tcBorders>
              <w:top w:val="single" w:sz="4" w:space="0" w:color="auto"/>
              <w:bottom w:val="single" w:sz="4" w:space="0" w:color="auto"/>
            </w:tcBorders>
            <w:shd w:val="clear" w:color="auto" w:fill="auto"/>
          </w:tcPr>
          <w:p w:rsidR="00B70183" w:rsidRPr="006A3EC1" w:rsidRDefault="00B70183" w:rsidP="00E5019D">
            <w:pPr>
              <w:ind w:right="39"/>
              <w:rPr>
                <w:rFonts w:ascii="Times New Roman" w:hAnsi="Times New Roman"/>
                <w:b/>
              </w:rPr>
            </w:pPr>
            <w:r w:rsidRPr="006A3EC1">
              <w:rPr>
                <w:rFonts w:ascii="Times New Roman" w:hAnsi="Times New Roman"/>
                <w:b/>
              </w:rPr>
              <w:t>ТЗ №12</w:t>
            </w:r>
          </w:p>
          <w:p w:rsidR="00B70183" w:rsidRPr="00B70183" w:rsidRDefault="00B70183" w:rsidP="00B70183">
            <w:pPr>
              <w:ind w:right="39"/>
              <w:jc w:val="both"/>
              <w:rPr>
                <w:rFonts w:ascii="Times New Roman" w:eastAsia="Times New Roman" w:hAnsi="Times New Roman"/>
                <w:b/>
                <w:color w:val="181818"/>
              </w:rPr>
            </w:pPr>
            <w:r w:rsidRPr="006A3EC1">
              <w:rPr>
                <w:rFonts w:ascii="Times New Roman" w:hAnsi="Times New Roman"/>
                <w:b/>
              </w:rPr>
              <w:t>К периоду 1945-1947 гг. относится?</w:t>
            </w:r>
            <w:r w:rsidRPr="006A3EC1">
              <w:rPr>
                <w:rFonts w:ascii="Times New Roman" w:eastAsia="Times New Roman" w:hAnsi="Times New Roman"/>
                <w:b/>
                <w:color w:val="181818"/>
              </w:rPr>
              <w:t xml:space="preserve"> Выберите правильный вариант ответа.</w:t>
            </w:r>
          </w:p>
          <w:p w:rsidR="00B70183" w:rsidRPr="006A3EC1" w:rsidRDefault="00B70183" w:rsidP="0036686B">
            <w:pPr>
              <w:spacing w:after="0"/>
              <w:ind w:right="39"/>
              <w:rPr>
                <w:rFonts w:ascii="Times New Roman" w:hAnsi="Times New Roman"/>
              </w:rPr>
            </w:pPr>
            <w:r w:rsidRPr="006A3EC1">
              <w:rPr>
                <w:rFonts w:ascii="Times New Roman" w:hAnsi="Times New Roman"/>
              </w:rPr>
              <w:t xml:space="preserve">1) Корейская война </w:t>
            </w:r>
          </w:p>
          <w:p w:rsidR="00B70183" w:rsidRPr="006A3EC1" w:rsidRDefault="00B70183" w:rsidP="0036686B">
            <w:pPr>
              <w:spacing w:after="0"/>
              <w:ind w:right="39"/>
              <w:rPr>
                <w:rFonts w:ascii="Times New Roman" w:hAnsi="Times New Roman"/>
              </w:rPr>
            </w:pPr>
            <w:r w:rsidRPr="006A3EC1">
              <w:rPr>
                <w:rFonts w:ascii="Times New Roman" w:hAnsi="Times New Roman"/>
              </w:rPr>
              <w:t xml:space="preserve">2) испытание СССР первого ядерного устройства </w:t>
            </w:r>
          </w:p>
          <w:p w:rsidR="00B70183" w:rsidRPr="006A3EC1" w:rsidRDefault="00B70183" w:rsidP="0036686B">
            <w:pPr>
              <w:spacing w:after="0"/>
              <w:ind w:right="39"/>
              <w:rPr>
                <w:rFonts w:ascii="Times New Roman" w:hAnsi="Times New Roman"/>
              </w:rPr>
            </w:pPr>
            <w:r w:rsidRPr="006A3EC1">
              <w:rPr>
                <w:rFonts w:ascii="Times New Roman" w:hAnsi="Times New Roman"/>
              </w:rPr>
              <w:t xml:space="preserve">3) начало «холодной войны» </w:t>
            </w:r>
          </w:p>
          <w:p w:rsidR="00B70183" w:rsidRPr="006A3EC1" w:rsidRDefault="00B70183" w:rsidP="0036686B">
            <w:pPr>
              <w:spacing w:after="0"/>
              <w:ind w:right="39"/>
              <w:rPr>
                <w:rFonts w:ascii="Times New Roman" w:hAnsi="Times New Roman"/>
              </w:rPr>
            </w:pPr>
            <w:r w:rsidRPr="006A3EC1">
              <w:rPr>
                <w:rFonts w:ascii="Times New Roman" w:hAnsi="Times New Roman"/>
              </w:rPr>
              <w:t>4) Карибский кризис</w:t>
            </w:r>
          </w:p>
          <w:p w:rsidR="00B70183" w:rsidRPr="006A3EC1" w:rsidRDefault="00B70183" w:rsidP="00E5019D">
            <w:pPr>
              <w:jc w:val="both"/>
              <w:rPr>
                <w:rFonts w:ascii="Times New Roman" w:eastAsia="Times New Roman" w:hAnsi="Times New Roman"/>
                <w:b/>
              </w:rPr>
            </w:pPr>
          </w:p>
        </w:tc>
        <w:tc>
          <w:tcPr>
            <w:tcW w:w="2098" w:type="dxa"/>
            <w:tcBorders>
              <w:top w:val="single" w:sz="4" w:space="0" w:color="auto"/>
              <w:bottom w:val="single" w:sz="4" w:space="0" w:color="auto"/>
            </w:tcBorders>
            <w:shd w:val="clear" w:color="auto" w:fill="auto"/>
          </w:tcPr>
          <w:p w:rsidR="00B70183" w:rsidRPr="006A3EC1" w:rsidRDefault="00B70183" w:rsidP="00E5019D">
            <w:pPr>
              <w:ind w:right="39"/>
              <w:rPr>
                <w:rFonts w:ascii="Times New Roman" w:hAnsi="Times New Roman"/>
                <w:b/>
              </w:rPr>
            </w:pPr>
          </w:p>
          <w:p w:rsidR="00B70183" w:rsidRPr="006A3EC1" w:rsidRDefault="00B70183" w:rsidP="00E5019D">
            <w:pPr>
              <w:ind w:right="39"/>
              <w:rPr>
                <w:rFonts w:ascii="Times New Roman" w:hAnsi="Times New Roman"/>
                <w:b/>
              </w:rPr>
            </w:pPr>
            <w:r w:rsidRPr="006A3EC1">
              <w:rPr>
                <w:rFonts w:ascii="Times New Roman" w:hAnsi="Times New Roman"/>
                <w:b/>
              </w:rPr>
              <w:t>ТЗ №12</w:t>
            </w:r>
          </w:p>
          <w:p w:rsidR="00B70183" w:rsidRPr="006A3EC1" w:rsidRDefault="00B70183" w:rsidP="00E5019D">
            <w:pPr>
              <w:ind w:right="39"/>
              <w:rPr>
                <w:rFonts w:ascii="Times New Roman" w:hAnsi="Times New Roman"/>
                <w:b/>
              </w:rPr>
            </w:pPr>
            <w:r w:rsidRPr="006A3EC1">
              <w:rPr>
                <w:rFonts w:ascii="Times New Roman" w:hAnsi="Times New Roman"/>
              </w:rPr>
              <w:t>3</w:t>
            </w:r>
          </w:p>
          <w:p w:rsidR="00B70183" w:rsidRPr="006A3EC1" w:rsidRDefault="00B70183" w:rsidP="00E5019D">
            <w:pPr>
              <w:ind w:right="39"/>
              <w:rPr>
                <w:rFonts w:ascii="Times New Roman" w:hAnsi="Times New Roman"/>
                <w:b/>
              </w:rPr>
            </w:pPr>
          </w:p>
          <w:p w:rsidR="00B70183" w:rsidRPr="006A3EC1" w:rsidRDefault="00B70183" w:rsidP="00E5019D">
            <w:pPr>
              <w:ind w:right="39"/>
              <w:rPr>
                <w:rFonts w:ascii="Times New Roman" w:hAnsi="Times New Roman"/>
                <w:b/>
              </w:rPr>
            </w:pPr>
          </w:p>
          <w:p w:rsidR="00B70183" w:rsidRPr="006A3EC1" w:rsidRDefault="00B70183" w:rsidP="00E5019D">
            <w:pPr>
              <w:ind w:right="39"/>
              <w:rPr>
                <w:rFonts w:ascii="Times New Roman" w:hAnsi="Times New Roman"/>
                <w:b/>
              </w:rPr>
            </w:pPr>
          </w:p>
          <w:p w:rsidR="00B70183" w:rsidRPr="006A3EC1" w:rsidRDefault="00B70183" w:rsidP="00E5019D">
            <w:pPr>
              <w:ind w:right="39"/>
              <w:rPr>
                <w:rFonts w:ascii="Times New Roman" w:hAnsi="Times New Roman"/>
                <w:b/>
              </w:rPr>
            </w:pPr>
          </w:p>
        </w:tc>
      </w:tr>
      <w:tr w:rsidR="00B70183" w:rsidRPr="006A3EC1" w:rsidTr="00B70183">
        <w:trPr>
          <w:trHeight w:val="987"/>
        </w:trPr>
        <w:tc>
          <w:tcPr>
            <w:tcW w:w="1526" w:type="dxa"/>
            <w:vMerge w:val="restart"/>
            <w:shd w:val="clear" w:color="auto" w:fill="auto"/>
          </w:tcPr>
          <w:p w:rsidR="00B70183" w:rsidRPr="006A3EC1" w:rsidRDefault="00B70183" w:rsidP="00E5019D">
            <w:pPr>
              <w:rPr>
                <w:rFonts w:ascii="Times New Roman" w:hAnsi="Times New Roman"/>
              </w:rPr>
            </w:pPr>
          </w:p>
        </w:tc>
        <w:tc>
          <w:tcPr>
            <w:tcW w:w="5812" w:type="dxa"/>
            <w:vMerge w:val="restart"/>
            <w:shd w:val="clear" w:color="auto" w:fill="auto"/>
          </w:tcPr>
          <w:p w:rsidR="00B70183" w:rsidRPr="006A3EC1" w:rsidRDefault="00B70183" w:rsidP="00E5019D">
            <w:pPr>
              <w:jc w:val="both"/>
              <w:rPr>
                <w:rFonts w:ascii="Times New Roman" w:hAnsi="Times New Roman"/>
                <w:b/>
                <w:highlight w:val="white"/>
              </w:rPr>
            </w:pPr>
          </w:p>
        </w:tc>
        <w:tc>
          <w:tcPr>
            <w:tcW w:w="6407" w:type="dxa"/>
            <w:tcBorders>
              <w:top w:val="single" w:sz="4" w:space="0" w:color="auto"/>
              <w:bottom w:val="single" w:sz="4" w:space="0" w:color="auto"/>
            </w:tcBorders>
            <w:shd w:val="clear" w:color="auto" w:fill="auto"/>
          </w:tcPr>
          <w:p w:rsidR="00B70183" w:rsidRDefault="00B70183" w:rsidP="00B70183">
            <w:pPr>
              <w:ind w:right="39"/>
              <w:rPr>
                <w:rFonts w:ascii="Times New Roman" w:hAnsi="Times New Roman"/>
                <w:b/>
              </w:rPr>
            </w:pPr>
            <w:r w:rsidRPr="006A3EC1">
              <w:rPr>
                <w:rFonts w:ascii="Times New Roman" w:hAnsi="Times New Roman"/>
                <w:b/>
              </w:rPr>
              <w:t>ТЗ №13</w:t>
            </w:r>
          </w:p>
          <w:p w:rsidR="00B70183" w:rsidRPr="00B70183" w:rsidRDefault="00B70183" w:rsidP="00B70183">
            <w:pPr>
              <w:ind w:right="39"/>
              <w:rPr>
                <w:rFonts w:ascii="Times New Roman" w:hAnsi="Times New Roman"/>
                <w:b/>
              </w:rPr>
            </w:pPr>
            <w:r w:rsidRPr="006A3EC1">
              <w:rPr>
                <w:rFonts w:ascii="Times New Roman" w:hAnsi="Times New Roman"/>
                <w:b/>
              </w:rPr>
              <w:t>Для первого послевоенного десятилетия было характерно?</w:t>
            </w:r>
            <w:r w:rsidRPr="006A3EC1">
              <w:rPr>
                <w:rFonts w:ascii="Times New Roman" w:eastAsia="Times New Roman" w:hAnsi="Times New Roman"/>
                <w:b/>
                <w:color w:val="181818"/>
              </w:rPr>
              <w:t xml:space="preserve"> Выберите правильный вариант ответа.</w:t>
            </w:r>
          </w:p>
          <w:p w:rsidR="00B70183" w:rsidRPr="006A3EC1" w:rsidRDefault="00B70183" w:rsidP="00E5019D">
            <w:pPr>
              <w:ind w:right="39"/>
              <w:rPr>
                <w:rFonts w:ascii="Times New Roman" w:hAnsi="Times New Roman"/>
              </w:rPr>
            </w:pPr>
            <w:r w:rsidRPr="006A3EC1">
              <w:rPr>
                <w:rFonts w:ascii="Times New Roman" w:hAnsi="Times New Roman"/>
              </w:rPr>
              <w:t xml:space="preserve">1) усиление культа личности Сталина </w:t>
            </w:r>
          </w:p>
          <w:p w:rsidR="00B70183" w:rsidRPr="006A3EC1" w:rsidRDefault="00B70183" w:rsidP="00E5019D">
            <w:pPr>
              <w:ind w:right="39"/>
              <w:rPr>
                <w:rFonts w:ascii="Times New Roman" w:hAnsi="Times New Roman"/>
              </w:rPr>
            </w:pPr>
            <w:r w:rsidRPr="006A3EC1">
              <w:rPr>
                <w:rFonts w:ascii="Times New Roman" w:hAnsi="Times New Roman"/>
              </w:rPr>
              <w:t xml:space="preserve">2) сокращение состава и функций репрессивных органов </w:t>
            </w:r>
          </w:p>
          <w:p w:rsidR="00B70183" w:rsidRPr="006A3EC1" w:rsidRDefault="00B70183" w:rsidP="00E5019D">
            <w:pPr>
              <w:ind w:right="39"/>
              <w:rPr>
                <w:rFonts w:ascii="Times New Roman" w:hAnsi="Times New Roman"/>
              </w:rPr>
            </w:pPr>
            <w:r w:rsidRPr="006A3EC1">
              <w:rPr>
                <w:rFonts w:ascii="Times New Roman" w:hAnsi="Times New Roman"/>
              </w:rPr>
              <w:lastRenderedPageBreak/>
              <w:t xml:space="preserve">3) усиление роли армии, военачальников в управлении страной </w:t>
            </w:r>
          </w:p>
          <w:p w:rsidR="00B70183" w:rsidRPr="00B70183" w:rsidRDefault="00B70183" w:rsidP="00E5019D">
            <w:pPr>
              <w:ind w:right="39"/>
              <w:rPr>
                <w:rFonts w:ascii="Times New Roman" w:hAnsi="Times New Roman"/>
              </w:rPr>
            </w:pPr>
            <w:r w:rsidRPr="006A3EC1">
              <w:rPr>
                <w:rFonts w:ascii="Times New Roman" w:hAnsi="Times New Roman"/>
              </w:rPr>
              <w:t>4) расширение прав национальных автономий в составе СССР</w:t>
            </w:r>
          </w:p>
        </w:tc>
        <w:tc>
          <w:tcPr>
            <w:tcW w:w="2098" w:type="dxa"/>
            <w:tcBorders>
              <w:top w:val="single" w:sz="4" w:space="0" w:color="auto"/>
              <w:bottom w:val="single" w:sz="4" w:space="0" w:color="auto"/>
            </w:tcBorders>
            <w:shd w:val="clear" w:color="auto" w:fill="auto"/>
          </w:tcPr>
          <w:p w:rsidR="00B70183" w:rsidRPr="006A3EC1" w:rsidRDefault="00B70183" w:rsidP="00E5019D">
            <w:pPr>
              <w:ind w:right="39"/>
              <w:rPr>
                <w:rFonts w:ascii="Times New Roman" w:hAnsi="Times New Roman"/>
                <w:b/>
              </w:rPr>
            </w:pPr>
            <w:r w:rsidRPr="006A3EC1">
              <w:rPr>
                <w:rFonts w:ascii="Times New Roman" w:hAnsi="Times New Roman"/>
                <w:b/>
              </w:rPr>
              <w:lastRenderedPageBreak/>
              <w:t>ТЗ №13</w:t>
            </w:r>
          </w:p>
          <w:p w:rsidR="00B70183" w:rsidRPr="006A3EC1" w:rsidRDefault="00B70183" w:rsidP="00E5019D">
            <w:pPr>
              <w:ind w:right="39"/>
              <w:rPr>
                <w:rFonts w:ascii="Times New Roman" w:hAnsi="Times New Roman"/>
              </w:rPr>
            </w:pPr>
            <w:r w:rsidRPr="006A3EC1">
              <w:rPr>
                <w:rFonts w:ascii="Times New Roman" w:hAnsi="Times New Roman"/>
              </w:rPr>
              <w:t xml:space="preserve">1 </w:t>
            </w:r>
          </w:p>
          <w:p w:rsidR="00B70183" w:rsidRPr="006A3EC1" w:rsidRDefault="00B70183" w:rsidP="00E5019D">
            <w:pPr>
              <w:ind w:right="39"/>
              <w:rPr>
                <w:rFonts w:ascii="Times New Roman" w:hAnsi="Times New Roman"/>
                <w:b/>
              </w:rPr>
            </w:pPr>
          </w:p>
          <w:p w:rsidR="00B70183" w:rsidRPr="006A3EC1" w:rsidRDefault="00B70183" w:rsidP="00E5019D">
            <w:pPr>
              <w:ind w:right="39"/>
              <w:rPr>
                <w:rFonts w:ascii="Times New Roman" w:hAnsi="Times New Roman"/>
                <w:b/>
              </w:rPr>
            </w:pPr>
          </w:p>
          <w:p w:rsidR="00B70183" w:rsidRPr="006A3EC1" w:rsidRDefault="00B70183" w:rsidP="00E5019D">
            <w:pPr>
              <w:ind w:right="39"/>
              <w:rPr>
                <w:rFonts w:ascii="Times New Roman" w:hAnsi="Times New Roman"/>
                <w:b/>
              </w:rPr>
            </w:pPr>
          </w:p>
        </w:tc>
      </w:tr>
      <w:tr w:rsidR="00B70183" w:rsidRPr="006A3EC1" w:rsidTr="0036686B">
        <w:trPr>
          <w:trHeight w:val="3807"/>
        </w:trPr>
        <w:tc>
          <w:tcPr>
            <w:tcW w:w="1526" w:type="dxa"/>
            <w:vMerge/>
            <w:shd w:val="clear" w:color="auto" w:fill="auto"/>
          </w:tcPr>
          <w:p w:rsidR="00B70183" w:rsidRPr="006A3EC1" w:rsidRDefault="00B70183" w:rsidP="00E5019D">
            <w:pPr>
              <w:rPr>
                <w:rFonts w:ascii="Times New Roman" w:hAnsi="Times New Roman"/>
              </w:rPr>
            </w:pPr>
          </w:p>
        </w:tc>
        <w:tc>
          <w:tcPr>
            <w:tcW w:w="5812" w:type="dxa"/>
            <w:vMerge/>
            <w:shd w:val="clear" w:color="auto" w:fill="auto"/>
          </w:tcPr>
          <w:p w:rsidR="00B70183" w:rsidRPr="006A3EC1" w:rsidRDefault="00B70183" w:rsidP="00E5019D">
            <w:pPr>
              <w:jc w:val="both"/>
              <w:rPr>
                <w:rFonts w:ascii="Times New Roman" w:hAnsi="Times New Roman"/>
                <w:b/>
                <w:highlight w:val="white"/>
              </w:rPr>
            </w:pPr>
          </w:p>
        </w:tc>
        <w:tc>
          <w:tcPr>
            <w:tcW w:w="6407" w:type="dxa"/>
            <w:tcBorders>
              <w:top w:val="single" w:sz="4" w:space="0" w:color="auto"/>
              <w:bottom w:val="single" w:sz="4" w:space="0" w:color="auto"/>
            </w:tcBorders>
            <w:shd w:val="clear" w:color="auto" w:fill="auto"/>
          </w:tcPr>
          <w:p w:rsidR="00B70183" w:rsidRPr="006A3EC1" w:rsidRDefault="00B70183" w:rsidP="00E5019D">
            <w:pPr>
              <w:ind w:right="39"/>
              <w:rPr>
                <w:rFonts w:ascii="Times New Roman" w:hAnsi="Times New Roman"/>
                <w:b/>
              </w:rPr>
            </w:pPr>
            <w:r w:rsidRPr="006A3EC1">
              <w:rPr>
                <w:rFonts w:ascii="Times New Roman" w:hAnsi="Times New Roman"/>
                <w:b/>
              </w:rPr>
              <w:t xml:space="preserve">ТЗ №14 </w:t>
            </w:r>
          </w:p>
          <w:p w:rsidR="00B70183" w:rsidRPr="006A3EC1" w:rsidRDefault="00B70183" w:rsidP="00E5019D">
            <w:pPr>
              <w:ind w:right="39"/>
              <w:jc w:val="both"/>
              <w:rPr>
                <w:rFonts w:ascii="Times New Roman" w:eastAsia="Times New Roman" w:hAnsi="Times New Roman"/>
                <w:b/>
                <w:color w:val="181818"/>
              </w:rPr>
            </w:pPr>
            <w:r w:rsidRPr="006A3EC1">
              <w:rPr>
                <w:rFonts w:ascii="Times New Roman" w:hAnsi="Times New Roman"/>
                <w:b/>
              </w:rPr>
              <w:t>Что из названного относится к последствиям начала «холодной войны» во внутриполитической жизни СССР второй половины 1940-х гг.?</w:t>
            </w:r>
            <w:r w:rsidRPr="006A3EC1">
              <w:rPr>
                <w:rFonts w:ascii="Times New Roman" w:eastAsia="Times New Roman" w:hAnsi="Times New Roman"/>
                <w:b/>
                <w:color w:val="181818"/>
              </w:rPr>
              <w:t xml:space="preserve"> Выберите правильный вариант ответа.</w:t>
            </w:r>
          </w:p>
          <w:p w:rsidR="00B70183" w:rsidRPr="006A3EC1" w:rsidRDefault="00B70183" w:rsidP="0036686B">
            <w:pPr>
              <w:spacing w:after="0"/>
              <w:ind w:right="39"/>
              <w:rPr>
                <w:rFonts w:ascii="Times New Roman" w:hAnsi="Times New Roman"/>
              </w:rPr>
            </w:pPr>
            <w:r w:rsidRPr="006A3EC1">
              <w:rPr>
                <w:rFonts w:ascii="Times New Roman" w:hAnsi="Times New Roman"/>
              </w:rPr>
              <w:t xml:space="preserve">1) широкое развитие диссидентского движения </w:t>
            </w:r>
          </w:p>
          <w:p w:rsidR="00B70183" w:rsidRPr="006A3EC1" w:rsidRDefault="00B70183" w:rsidP="0036686B">
            <w:pPr>
              <w:spacing w:after="0"/>
              <w:ind w:right="39"/>
              <w:rPr>
                <w:rFonts w:ascii="Times New Roman" w:hAnsi="Times New Roman"/>
              </w:rPr>
            </w:pPr>
            <w:r w:rsidRPr="006A3EC1">
              <w:rPr>
                <w:rFonts w:ascii="Times New Roman" w:hAnsi="Times New Roman"/>
              </w:rPr>
              <w:t xml:space="preserve">2) репрессии против видных военачальников времен Великой Отечественной войны </w:t>
            </w:r>
          </w:p>
          <w:p w:rsidR="00B70183" w:rsidRPr="006A3EC1" w:rsidRDefault="00B70183" w:rsidP="0036686B">
            <w:pPr>
              <w:spacing w:after="0"/>
              <w:ind w:right="39"/>
              <w:rPr>
                <w:rFonts w:ascii="Times New Roman" w:hAnsi="Times New Roman"/>
              </w:rPr>
            </w:pPr>
            <w:r w:rsidRPr="006A3EC1">
              <w:rPr>
                <w:rFonts w:ascii="Times New Roman" w:hAnsi="Times New Roman"/>
              </w:rPr>
              <w:t xml:space="preserve">3) установление армейского контроля над партийным и государственным аппаратом </w:t>
            </w:r>
          </w:p>
          <w:p w:rsidR="00B70183" w:rsidRPr="006A3EC1" w:rsidRDefault="00B70183" w:rsidP="0036686B">
            <w:pPr>
              <w:spacing w:after="0"/>
              <w:ind w:right="39"/>
              <w:rPr>
                <w:rFonts w:ascii="Times New Roman" w:hAnsi="Times New Roman"/>
                <w:b/>
              </w:rPr>
            </w:pPr>
            <w:r w:rsidRPr="006A3EC1">
              <w:rPr>
                <w:rFonts w:ascii="Times New Roman" w:hAnsi="Times New Roman"/>
              </w:rPr>
              <w:t>4) борьба с космополитизмом</w:t>
            </w:r>
          </w:p>
        </w:tc>
        <w:tc>
          <w:tcPr>
            <w:tcW w:w="2098" w:type="dxa"/>
            <w:tcBorders>
              <w:top w:val="single" w:sz="4" w:space="0" w:color="auto"/>
              <w:bottom w:val="single" w:sz="4" w:space="0" w:color="auto"/>
            </w:tcBorders>
            <w:shd w:val="clear" w:color="auto" w:fill="auto"/>
          </w:tcPr>
          <w:p w:rsidR="00B70183" w:rsidRPr="006A3EC1" w:rsidRDefault="00B70183" w:rsidP="00E5019D">
            <w:pPr>
              <w:ind w:right="39"/>
              <w:rPr>
                <w:rFonts w:ascii="Times New Roman" w:hAnsi="Times New Roman"/>
                <w:b/>
              </w:rPr>
            </w:pPr>
          </w:p>
          <w:p w:rsidR="00B70183" w:rsidRPr="006A3EC1" w:rsidRDefault="00B70183" w:rsidP="00E5019D">
            <w:pPr>
              <w:ind w:right="39"/>
              <w:rPr>
                <w:rFonts w:ascii="Times New Roman" w:hAnsi="Times New Roman"/>
                <w:b/>
              </w:rPr>
            </w:pPr>
            <w:r w:rsidRPr="006A3EC1">
              <w:rPr>
                <w:rFonts w:ascii="Times New Roman" w:hAnsi="Times New Roman"/>
                <w:b/>
              </w:rPr>
              <w:t>ТЗ №14</w:t>
            </w:r>
          </w:p>
          <w:p w:rsidR="00B70183" w:rsidRPr="006A3EC1" w:rsidRDefault="00B70183" w:rsidP="00E5019D">
            <w:pPr>
              <w:ind w:right="39"/>
              <w:rPr>
                <w:rFonts w:ascii="Times New Roman" w:hAnsi="Times New Roman"/>
                <w:b/>
              </w:rPr>
            </w:pPr>
            <w:r w:rsidRPr="006A3EC1">
              <w:rPr>
                <w:rFonts w:ascii="Times New Roman" w:hAnsi="Times New Roman"/>
              </w:rPr>
              <w:t>4</w:t>
            </w:r>
          </w:p>
          <w:p w:rsidR="00B70183" w:rsidRPr="006A3EC1" w:rsidRDefault="00B70183" w:rsidP="00E5019D">
            <w:pPr>
              <w:ind w:right="39"/>
              <w:rPr>
                <w:rFonts w:ascii="Times New Roman" w:hAnsi="Times New Roman"/>
                <w:b/>
              </w:rPr>
            </w:pPr>
          </w:p>
          <w:p w:rsidR="00B70183" w:rsidRPr="006A3EC1" w:rsidRDefault="00B70183" w:rsidP="00E5019D">
            <w:pPr>
              <w:ind w:right="39"/>
              <w:rPr>
                <w:rFonts w:ascii="Times New Roman" w:hAnsi="Times New Roman"/>
                <w:b/>
              </w:rPr>
            </w:pPr>
          </w:p>
          <w:p w:rsidR="00B70183" w:rsidRPr="006A3EC1" w:rsidRDefault="00B70183" w:rsidP="00E5019D">
            <w:pPr>
              <w:ind w:right="39"/>
              <w:rPr>
                <w:rFonts w:ascii="Times New Roman" w:hAnsi="Times New Roman"/>
                <w:b/>
              </w:rPr>
            </w:pPr>
          </w:p>
          <w:p w:rsidR="00B70183" w:rsidRPr="006A3EC1" w:rsidRDefault="00B70183" w:rsidP="00E5019D">
            <w:pPr>
              <w:ind w:right="39"/>
              <w:rPr>
                <w:rFonts w:ascii="Times New Roman" w:hAnsi="Times New Roman"/>
                <w:b/>
              </w:rPr>
            </w:pPr>
          </w:p>
        </w:tc>
      </w:tr>
      <w:tr w:rsidR="00B70183" w:rsidRPr="006A3EC1" w:rsidTr="00E5019D">
        <w:trPr>
          <w:trHeight w:val="1665"/>
        </w:trPr>
        <w:tc>
          <w:tcPr>
            <w:tcW w:w="1526" w:type="dxa"/>
            <w:vMerge/>
            <w:shd w:val="clear" w:color="auto" w:fill="auto"/>
          </w:tcPr>
          <w:p w:rsidR="00B70183" w:rsidRPr="006A3EC1" w:rsidRDefault="00B70183" w:rsidP="00E5019D">
            <w:pPr>
              <w:rPr>
                <w:rFonts w:ascii="Times New Roman" w:hAnsi="Times New Roman"/>
              </w:rPr>
            </w:pPr>
          </w:p>
        </w:tc>
        <w:tc>
          <w:tcPr>
            <w:tcW w:w="5812" w:type="dxa"/>
            <w:vMerge/>
            <w:shd w:val="clear" w:color="auto" w:fill="auto"/>
          </w:tcPr>
          <w:p w:rsidR="00B70183" w:rsidRPr="006A3EC1" w:rsidRDefault="00B70183" w:rsidP="00E5019D">
            <w:pPr>
              <w:jc w:val="both"/>
              <w:rPr>
                <w:rFonts w:ascii="Times New Roman" w:hAnsi="Times New Roman"/>
                <w:b/>
                <w:highlight w:val="white"/>
              </w:rPr>
            </w:pPr>
          </w:p>
        </w:tc>
        <w:tc>
          <w:tcPr>
            <w:tcW w:w="6407" w:type="dxa"/>
            <w:tcBorders>
              <w:top w:val="single" w:sz="4" w:space="0" w:color="auto"/>
              <w:bottom w:val="single" w:sz="4" w:space="0" w:color="auto"/>
            </w:tcBorders>
            <w:shd w:val="clear" w:color="auto" w:fill="auto"/>
          </w:tcPr>
          <w:p w:rsidR="00B70183" w:rsidRPr="006A3EC1" w:rsidRDefault="00B70183" w:rsidP="00E5019D">
            <w:pPr>
              <w:ind w:right="39"/>
              <w:rPr>
                <w:rFonts w:ascii="Times New Roman" w:hAnsi="Times New Roman"/>
                <w:b/>
              </w:rPr>
            </w:pPr>
            <w:r w:rsidRPr="006A3EC1">
              <w:rPr>
                <w:rFonts w:ascii="Times New Roman" w:hAnsi="Times New Roman"/>
                <w:b/>
              </w:rPr>
              <w:t>ТЗ №15</w:t>
            </w:r>
          </w:p>
          <w:p w:rsidR="00B70183" w:rsidRPr="006A3EC1" w:rsidRDefault="00B70183" w:rsidP="00E5019D">
            <w:pPr>
              <w:ind w:right="39"/>
              <w:jc w:val="both"/>
              <w:rPr>
                <w:rFonts w:ascii="Times New Roman" w:eastAsia="Times New Roman" w:hAnsi="Times New Roman"/>
                <w:b/>
                <w:color w:val="181818"/>
              </w:rPr>
            </w:pPr>
            <w:r w:rsidRPr="006A3EC1">
              <w:rPr>
                <w:rFonts w:ascii="Times New Roman" w:eastAsia="Times New Roman" w:hAnsi="Times New Roman"/>
                <w:b/>
              </w:rPr>
              <w:t>Какая страна является основным поставщиком нефти на Ближнем Востоке?</w:t>
            </w:r>
            <w:r w:rsidRPr="006A3EC1">
              <w:rPr>
                <w:rFonts w:ascii="Times New Roman" w:eastAsia="Times New Roman" w:hAnsi="Times New Roman"/>
                <w:b/>
                <w:color w:val="181818"/>
              </w:rPr>
              <w:t xml:space="preserve"> Выберите правильный вариант ответа.</w:t>
            </w:r>
          </w:p>
          <w:p w:rsidR="00B70183" w:rsidRPr="006A3EC1" w:rsidRDefault="00B70183" w:rsidP="0036686B">
            <w:pPr>
              <w:spacing w:after="0"/>
              <w:rPr>
                <w:rFonts w:ascii="Times New Roman" w:eastAsia="Times New Roman" w:hAnsi="Times New Roman"/>
              </w:rPr>
            </w:pPr>
            <w:r w:rsidRPr="006A3EC1">
              <w:rPr>
                <w:rFonts w:ascii="Times New Roman" w:hAnsi="Times New Roman"/>
              </w:rPr>
              <w:t xml:space="preserve">1) </w:t>
            </w:r>
            <w:r w:rsidRPr="006A3EC1">
              <w:rPr>
                <w:rFonts w:ascii="Times New Roman" w:eastAsia="Times New Roman" w:hAnsi="Times New Roman"/>
              </w:rPr>
              <w:t>Саудовская Аравия</w:t>
            </w:r>
          </w:p>
          <w:p w:rsidR="00B70183" w:rsidRPr="006A3EC1" w:rsidRDefault="00B70183" w:rsidP="0036686B">
            <w:pPr>
              <w:spacing w:after="0"/>
              <w:rPr>
                <w:rFonts w:ascii="Times New Roman" w:eastAsia="Times New Roman" w:hAnsi="Times New Roman"/>
              </w:rPr>
            </w:pPr>
            <w:r w:rsidRPr="006A3EC1">
              <w:rPr>
                <w:rFonts w:ascii="Times New Roman" w:eastAsia="Times New Roman" w:hAnsi="Times New Roman"/>
              </w:rPr>
              <w:t>2) Иран</w:t>
            </w:r>
          </w:p>
          <w:p w:rsidR="00B70183" w:rsidRPr="006A3EC1" w:rsidRDefault="00B70183" w:rsidP="0036686B">
            <w:pPr>
              <w:spacing w:after="0"/>
              <w:rPr>
                <w:rFonts w:ascii="Times New Roman" w:eastAsia="Times New Roman" w:hAnsi="Times New Roman"/>
              </w:rPr>
            </w:pPr>
            <w:r w:rsidRPr="006A3EC1">
              <w:rPr>
                <w:rFonts w:ascii="Times New Roman" w:eastAsia="Times New Roman" w:hAnsi="Times New Roman"/>
              </w:rPr>
              <w:t>3) Ирак</w:t>
            </w:r>
          </w:p>
          <w:p w:rsidR="00B70183" w:rsidRPr="006A3EC1" w:rsidRDefault="00B70183" w:rsidP="0036686B">
            <w:pPr>
              <w:spacing w:after="0"/>
              <w:rPr>
                <w:rFonts w:ascii="Times New Roman" w:eastAsia="Times New Roman" w:hAnsi="Times New Roman"/>
              </w:rPr>
            </w:pPr>
            <w:r w:rsidRPr="006A3EC1">
              <w:rPr>
                <w:rFonts w:ascii="Times New Roman" w:eastAsia="Times New Roman" w:hAnsi="Times New Roman"/>
              </w:rPr>
              <w:t>4) Кувейт</w:t>
            </w:r>
          </w:p>
        </w:tc>
        <w:tc>
          <w:tcPr>
            <w:tcW w:w="2098" w:type="dxa"/>
            <w:tcBorders>
              <w:top w:val="single" w:sz="4" w:space="0" w:color="auto"/>
              <w:bottom w:val="single" w:sz="4" w:space="0" w:color="auto"/>
            </w:tcBorders>
            <w:shd w:val="clear" w:color="auto" w:fill="auto"/>
          </w:tcPr>
          <w:p w:rsidR="00B70183" w:rsidRPr="006A3EC1" w:rsidRDefault="00B70183" w:rsidP="00E5019D">
            <w:pPr>
              <w:ind w:right="39"/>
              <w:rPr>
                <w:rFonts w:ascii="Times New Roman" w:hAnsi="Times New Roman"/>
                <w:b/>
              </w:rPr>
            </w:pPr>
            <w:r w:rsidRPr="006A3EC1">
              <w:rPr>
                <w:rFonts w:ascii="Times New Roman" w:hAnsi="Times New Roman"/>
                <w:b/>
              </w:rPr>
              <w:t>ТЗ №15</w:t>
            </w:r>
          </w:p>
          <w:p w:rsidR="00B70183" w:rsidRPr="006A3EC1" w:rsidRDefault="00B70183" w:rsidP="00E5019D">
            <w:pPr>
              <w:ind w:right="39"/>
              <w:rPr>
                <w:rFonts w:ascii="Times New Roman" w:hAnsi="Times New Roman"/>
                <w:b/>
              </w:rPr>
            </w:pPr>
            <w:r w:rsidRPr="006A3EC1">
              <w:rPr>
                <w:rFonts w:ascii="Times New Roman" w:hAnsi="Times New Roman"/>
              </w:rPr>
              <w:t xml:space="preserve">1 </w:t>
            </w:r>
          </w:p>
          <w:p w:rsidR="00B70183" w:rsidRPr="006A3EC1" w:rsidRDefault="00B70183" w:rsidP="00E5019D">
            <w:pPr>
              <w:ind w:right="39"/>
              <w:rPr>
                <w:rFonts w:ascii="Times New Roman" w:hAnsi="Times New Roman"/>
                <w:b/>
              </w:rPr>
            </w:pPr>
          </w:p>
          <w:p w:rsidR="00B70183" w:rsidRPr="006A3EC1" w:rsidRDefault="00B70183" w:rsidP="00E5019D">
            <w:pPr>
              <w:ind w:right="39"/>
              <w:rPr>
                <w:rFonts w:ascii="Times New Roman" w:hAnsi="Times New Roman"/>
                <w:b/>
              </w:rPr>
            </w:pPr>
          </w:p>
          <w:p w:rsidR="00B70183" w:rsidRPr="006A3EC1" w:rsidRDefault="00B70183" w:rsidP="00E5019D">
            <w:pPr>
              <w:ind w:right="39"/>
              <w:rPr>
                <w:rFonts w:ascii="Times New Roman" w:hAnsi="Times New Roman"/>
                <w:b/>
              </w:rPr>
            </w:pPr>
          </w:p>
        </w:tc>
      </w:tr>
      <w:tr w:rsidR="00B70183" w:rsidRPr="006A3EC1" w:rsidTr="0036686B">
        <w:trPr>
          <w:trHeight w:val="416"/>
        </w:trPr>
        <w:tc>
          <w:tcPr>
            <w:tcW w:w="1526" w:type="dxa"/>
            <w:vMerge/>
            <w:shd w:val="clear" w:color="auto" w:fill="auto"/>
          </w:tcPr>
          <w:p w:rsidR="00B70183" w:rsidRPr="006A3EC1" w:rsidRDefault="00B70183" w:rsidP="00E5019D">
            <w:pPr>
              <w:rPr>
                <w:rFonts w:ascii="Times New Roman" w:hAnsi="Times New Roman"/>
              </w:rPr>
            </w:pPr>
          </w:p>
        </w:tc>
        <w:tc>
          <w:tcPr>
            <w:tcW w:w="5812" w:type="dxa"/>
            <w:vMerge/>
            <w:shd w:val="clear" w:color="auto" w:fill="auto"/>
          </w:tcPr>
          <w:p w:rsidR="00B70183" w:rsidRPr="006A3EC1" w:rsidRDefault="00B70183" w:rsidP="00E5019D">
            <w:pPr>
              <w:jc w:val="both"/>
              <w:rPr>
                <w:rFonts w:ascii="Times New Roman" w:hAnsi="Times New Roman"/>
                <w:b/>
                <w:highlight w:val="white"/>
              </w:rPr>
            </w:pPr>
          </w:p>
        </w:tc>
        <w:tc>
          <w:tcPr>
            <w:tcW w:w="6407" w:type="dxa"/>
            <w:tcBorders>
              <w:top w:val="single" w:sz="4" w:space="0" w:color="auto"/>
              <w:bottom w:val="single" w:sz="4" w:space="0" w:color="auto"/>
            </w:tcBorders>
            <w:shd w:val="clear" w:color="auto" w:fill="auto"/>
          </w:tcPr>
          <w:p w:rsidR="00B70183" w:rsidRPr="006A3EC1" w:rsidRDefault="00B70183" w:rsidP="00E5019D">
            <w:pPr>
              <w:ind w:right="39"/>
              <w:rPr>
                <w:rFonts w:ascii="Times New Roman" w:hAnsi="Times New Roman"/>
                <w:b/>
              </w:rPr>
            </w:pPr>
            <w:r w:rsidRPr="006A3EC1">
              <w:rPr>
                <w:rFonts w:ascii="Times New Roman" w:hAnsi="Times New Roman"/>
                <w:b/>
              </w:rPr>
              <w:t>ТЗ №16</w:t>
            </w:r>
          </w:p>
          <w:p w:rsidR="00B70183" w:rsidRPr="006A3EC1" w:rsidRDefault="00B70183" w:rsidP="00E5019D">
            <w:pPr>
              <w:ind w:right="39"/>
              <w:jc w:val="both"/>
              <w:rPr>
                <w:rFonts w:ascii="Times New Roman" w:eastAsia="Times New Roman" w:hAnsi="Times New Roman"/>
                <w:b/>
              </w:rPr>
            </w:pPr>
            <w:r w:rsidRPr="006A3EC1">
              <w:rPr>
                <w:rFonts w:ascii="Times New Roman" w:eastAsia="Times New Roman" w:hAnsi="Times New Roman"/>
                <w:b/>
              </w:rPr>
              <w:t>Какая религия является доминирующей в большинстве стран Тропической Африки? Выберите правильный вариант ответа.</w:t>
            </w:r>
          </w:p>
          <w:p w:rsidR="00B70183" w:rsidRPr="006A3EC1" w:rsidRDefault="00B70183" w:rsidP="0036686B">
            <w:pPr>
              <w:spacing w:after="0"/>
              <w:ind w:right="39"/>
              <w:rPr>
                <w:rFonts w:ascii="Times New Roman" w:eastAsia="Times New Roman" w:hAnsi="Times New Roman"/>
              </w:rPr>
            </w:pPr>
            <w:r w:rsidRPr="006A3EC1">
              <w:rPr>
                <w:rFonts w:ascii="Times New Roman" w:eastAsia="Times New Roman" w:hAnsi="Times New Roman"/>
              </w:rPr>
              <w:t>1) христианство</w:t>
            </w:r>
          </w:p>
          <w:p w:rsidR="00B70183" w:rsidRPr="006A3EC1" w:rsidRDefault="00B70183" w:rsidP="0036686B">
            <w:pPr>
              <w:spacing w:after="0"/>
              <w:ind w:right="39"/>
              <w:rPr>
                <w:rFonts w:ascii="Times New Roman" w:eastAsia="Times New Roman" w:hAnsi="Times New Roman"/>
              </w:rPr>
            </w:pPr>
            <w:r w:rsidRPr="006A3EC1">
              <w:rPr>
                <w:rFonts w:ascii="Times New Roman" w:eastAsia="Times New Roman" w:hAnsi="Times New Roman"/>
              </w:rPr>
              <w:t>2) ислам</w:t>
            </w:r>
          </w:p>
          <w:p w:rsidR="00B70183" w:rsidRPr="006A3EC1" w:rsidRDefault="00B70183" w:rsidP="0036686B">
            <w:pPr>
              <w:spacing w:after="0"/>
              <w:ind w:right="39"/>
              <w:rPr>
                <w:rFonts w:ascii="Times New Roman" w:eastAsia="Times New Roman" w:hAnsi="Times New Roman"/>
              </w:rPr>
            </w:pPr>
            <w:r w:rsidRPr="006A3EC1">
              <w:rPr>
                <w:rFonts w:ascii="Times New Roman" w:eastAsia="Times New Roman" w:hAnsi="Times New Roman"/>
              </w:rPr>
              <w:t>3) буддизм</w:t>
            </w:r>
          </w:p>
          <w:p w:rsidR="00B70183" w:rsidRPr="006A3EC1" w:rsidRDefault="00B70183" w:rsidP="0036686B">
            <w:pPr>
              <w:spacing w:after="0"/>
              <w:ind w:right="39"/>
              <w:rPr>
                <w:rFonts w:ascii="Times New Roman" w:hAnsi="Times New Roman"/>
                <w:b/>
              </w:rPr>
            </w:pPr>
            <w:r w:rsidRPr="006A3EC1">
              <w:rPr>
                <w:rFonts w:ascii="Times New Roman" w:eastAsia="Times New Roman" w:hAnsi="Times New Roman"/>
              </w:rPr>
              <w:lastRenderedPageBreak/>
              <w:t>4) индуизм</w:t>
            </w:r>
          </w:p>
        </w:tc>
        <w:tc>
          <w:tcPr>
            <w:tcW w:w="2098" w:type="dxa"/>
            <w:tcBorders>
              <w:top w:val="single" w:sz="4" w:space="0" w:color="auto"/>
              <w:bottom w:val="single" w:sz="4" w:space="0" w:color="auto"/>
            </w:tcBorders>
            <w:shd w:val="clear" w:color="auto" w:fill="auto"/>
          </w:tcPr>
          <w:p w:rsidR="00B70183" w:rsidRPr="006A3EC1" w:rsidRDefault="00B70183" w:rsidP="00E5019D">
            <w:pPr>
              <w:ind w:right="39"/>
              <w:rPr>
                <w:rFonts w:ascii="Times New Roman" w:hAnsi="Times New Roman"/>
                <w:b/>
              </w:rPr>
            </w:pPr>
          </w:p>
          <w:p w:rsidR="00B70183" w:rsidRPr="006A3EC1" w:rsidRDefault="00B70183" w:rsidP="00E5019D">
            <w:pPr>
              <w:ind w:right="39"/>
              <w:rPr>
                <w:rFonts w:ascii="Times New Roman" w:hAnsi="Times New Roman"/>
                <w:b/>
              </w:rPr>
            </w:pPr>
            <w:r w:rsidRPr="006A3EC1">
              <w:rPr>
                <w:rFonts w:ascii="Times New Roman" w:hAnsi="Times New Roman"/>
                <w:b/>
              </w:rPr>
              <w:t>ТЗ №16</w:t>
            </w:r>
          </w:p>
          <w:p w:rsidR="00B70183" w:rsidRPr="006A3EC1" w:rsidRDefault="00B70183" w:rsidP="00E5019D">
            <w:pPr>
              <w:ind w:right="39"/>
              <w:rPr>
                <w:rFonts w:ascii="Times New Roman" w:eastAsia="Times New Roman" w:hAnsi="Times New Roman"/>
              </w:rPr>
            </w:pPr>
            <w:r w:rsidRPr="006A3EC1">
              <w:rPr>
                <w:rFonts w:ascii="Times New Roman" w:eastAsia="Times New Roman" w:hAnsi="Times New Roman"/>
              </w:rPr>
              <w:t>2</w:t>
            </w:r>
          </w:p>
          <w:p w:rsidR="00B70183" w:rsidRPr="006A3EC1" w:rsidRDefault="00B70183" w:rsidP="00E5019D">
            <w:pPr>
              <w:ind w:right="39"/>
              <w:rPr>
                <w:rFonts w:ascii="Times New Roman" w:eastAsia="Times New Roman" w:hAnsi="Times New Roman"/>
              </w:rPr>
            </w:pPr>
          </w:p>
          <w:p w:rsidR="00B70183" w:rsidRPr="006A3EC1" w:rsidRDefault="00B70183" w:rsidP="00E5019D">
            <w:pPr>
              <w:ind w:right="39"/>
              <w:rPr>
                <w:rFonts w:ascii="Times New Roman" w:hAnsi="Times New Roman"/>
                <w:b/>
              </w:rPr>
            </w:pPr>
          </w:p>
        </w:tc>
      </w:tr>
      <w:tr w:rsidR="00B70183" w:rsidRPr="006A3EC1" w:rsidTr="00E5019D">
        <w:trPr>
          <w:trHeight w:val="1680"/>
        </w:trPr>
        <w:tc>
          <w:tcPr>
            <w:tcW w:w="1526" w:type="dxa"/>
            <w:vMerge/>
            <w:shd w:val="clear" w:color="auto" w:fill="auto"/>
          </w:tcPr>
          <w:p w:rsidR="00B70183" w:rsidRPr="006A3EC1" w:rsidRDefault="00B70183" w:rsidP="00E5019D">
            <w:pPr>
              <w:rPr>
                <w:rFonts w:ascii="Times New Roman" w:hAnsi="Times New Roman"/>
              </w:rPr>
            </w:pPr>
          </w:p>
        </w:tc>
        <w:tc>
          <w:tcPr>
            <w:tcW w:w="5812" w:type="dxa"/>
            <w:vMerge/>
            <w:shd w:val="clear" w:color="auto" w:fill="auto"/>
          </w:tcPr>
          <w:p w:rsidR="00B70183" w:rsidRPr="006A3EC1" w:rsidRDefault="00B70183" w:rsidP="00E5019D">
            <w:pPr>
              <w:jc w:val="both"/>
              <w:rPr>
                <w:rFonts w:ascii="Times New Roman" w:hAnsi="Times New Roman"/>
                <w:b/>
                <w:highlight w:val="white"/>
              </w:rPr>
            </w:pPr>
          </w:p>
        </w:tc>
        <w:tc>
          <w:tcPr>
            <w:tcW w:w="6407" w:type="dxa"/>
            <w:tcBorders>
              <w:top w:val="single" w:sz="4" w:space="0" w:color="auto"/>
            </w:tcBorders>
            <w:shd w:val="clear" w:color="auto" w:fill="auto"/>
          </w:tcPr>
          <w:p w:rsidR="00B70183" w:rsidRPr="006A3EC1" w:rsidRDefault="00B70183" w:rsidP="00E5019D">
            <w:pPr>
              <w:ind w:right="39"/>
              <w:jc w:val="both"/>
              <w:rPr>
                <w:rFonts w:ascii="Times New Roman" w:hAnsi="Times New Roman"/>
                <w:b/>
              </w:rPr>
            </w:pPr>
            <w:r w:rsidRPr="006A3EC1">
              <w:rPr>
                <w:rFonts w:ascii="Times New Roman" w:hAnsi="Times New Roman"/>
                <w:b/>
              </w:rPr>
              <w:t>ТЗ №17</w:t>
            </w:r>
          </w:p>
          <w:p w:rsidR="00B70183" w:rsidRPr="006A3EC1" w:rsidRDefault="00B70183" w:rsidP="00E5019D">
            <w:pPr>
              <w:rPr>
                <w:rFonts w:ascii="Times New Roman" w:eastAsia="Times New Roman" w:hAnsi="Times New Roman"/>
                <w:b/>
              </w:rPr>
            </w:pPr>
            <w:r w:rsidRPr="006A3EC1">
              <w:rPr>
                <w:rFonts w:ascii="Times New Roman" w:eastAsia="Times New Roman" w:hAnsi="Times New Roman"/>
                <w:b/>
              </w:rPr>
              <w:t>Какое из этих событий произошло после распада СССР? Выберите правильный вариант ответа.</w:t>
            </w:r>
          </w:p>
          <w:p w:rsidR="00B70183" w:rsidRPr="006A3EC1" w:rsidRDefault="00B70183" w:rsidP="0036686B">
            <w:pPr>
              <w:spacing w:after="0"/>
              <w:ind w:right="39"/>
              <w:rPr>
                <w:rFonts w:ascii="Times New Roman" w:eastAsia="Times New Roman" w:hAnsi="Times New Roman"/>
              </w:rPr>
            </w:pPr>
            <w:r w:rsidRPr="006A3EC1">
              <w:rPr>
                <w:rFonts w:ascii="Times New Roman" w:eastAsia="Times New Roman" w:hAnsi="Times New Roman"/>
              </w:rPr>
              <w:t xml:space="preserve">1) война в Афганистане </w:t>
            </w:r>
          </w:p>
          <w:p w:rsidR="00B70183" w:rsidRPr="006A3EC1" w:rsidRDefault="00B70183" w:rsidP="0036686B">
            <w:pPr>
              <w:spacing w:after="0"/>
              <w:ind w:right="39"/>
              <w:rPr>
                <w:rFonts w:ascii="Times New Roman" w:eastAsia="Times New Roman" w:hAnsi="Times New Roman"/>
              </w:rPr>
            </w:pPr>
            <w:r w:rsidRPr="006A3EC1">
              <w:rPr>
                <w:rFonts w:ascii="Times New Roman" w:eastAsia="Times New Roman" w:hAnsi="Times New Roman"/>
              </w:rPr>
              <w:t>2) война в Корее</w:t>
            </w:r>
          </w:p>
          <w:p w:rsidR="00B70183" w:rsidRPr="006A3EC1" w:rsidRDefault="00B70183" w:rsidP="0036686B">
            <w:pPr>
              <w:spacing w:after="0"/>
              <w:ind w:right="39"/>
              <w:rPr>
                <w:rFonts w:ascii="Times New Roman" w:eastAsia="Times New Roman" w:hAnsi="Times New Roman"/>
              </w:rPr>
            </w:pPr>
            <w:r w:rsidRPr="006A3EC1">
              <w:rPr>
                <w:rFonts w:ascii="Times New Roman" w:eastAsia="Times New Roman" w:hAnsi="Times New Roman"/>
              </w:rPr>
              <w:t>3) война во Вьетнаме</w:t>
            </w:r>
          </w:p>
          <w:p w:rsidR="00B70183" w:rsidRPr="006A3EC1" w:rsidRDefault="00B70183" w:rsidP="0036686B">
            <w:pPr>
              <w:spacing w:after="0"/>
              <w:ind w:right="39"/>
              <w:rPr>
                <w:rFonts w:ascii="Times New Roman" w:hAnsi="Times New Roman"/>
                <w:b/>
              </w:rPr>
            </w:pPr>
            <w:r w:rsidRPr="006A3EC1">
              <w:rPr>
                <w:rFonts w:ascii="Times New Roman" w:eastAsia="Times New Roman" w:hAnsi="Times New Roman"/>
              </w:rPr>
              <w:t>4) война в Чечни</w:t>
            </w:r>
          </w:p>
        </w:tc>
        <w:tc>
          <w:tcPr>
            <w:tcW w:w="2098" w:type="dxa"/>
            <w:tcBorders>
              <w:top w:val="single" w:sz="4" w:space="0" w:color="auto"/>
            </w:tcBorders>
            <w:shd w:val="clear" w:color="auto" w:fill="auto"/>
          </w:tcPr>
          <w:p w:rsidR="00B70183" w:rsidRPr="006A3EC1" w:rsidRDefault="00B70183" w:rsidP="00E5019D">
            <w:pPr>
              <w:ind w:right="39"/>
              <w:rPr>
                <w:rFonts w:ascii="Times New Roman" w:hAnsi="Times New Roman"/>
                <w:b/>
              </w:rPr>
            </w:pPr>
            <w:r w:rsidRPr="006A3EC1">
              <w:rPr>
                <w:rFonts w:ascii="Times New Roman" w:hAnsi="Times New Roman"/>
                <w:b/>
              </w:rPr>
              <w:t>ТЗ №17</w:t>
            </w:r>
          </w:p>
          <w:p w:rsidR="00B70183" w:rsidRPr="006A3EC1" w:rsidRDefault="00B70183" w:rsidP="00E5019D">
            <w:pPr>
              <w:ind w:right="39"/>
              <w:rPr>
                <w:rFonts w:ascii="Times New Roman" w:hAnsi="Times New Roman"/>
                <w:b/>
              </w:rPr>
            </w:pPr>
            <w:r w:rsidRPr="006A3EC1">
              <w:rPr>
                <w:rFonts w:ascii="Times New Roman" w:eastAsia="Times New Roman" w:hAnsi="Times New Roman"/>
              </w:rPr>
              <w:t>4</w:t>
            </w:r>
          </w:p>
          <w:p w:rsidR="00B70183" w:rsidRPr="006A3EC1" w:rsidRDefault="00B70183" w:rsidP="00E5019D">
            <w:pPr>
              <w:ind w:right="39"/>
              <w:rPr>
                <w:rFonts w:ascii="Times New Roman" w:hAnsi="Times New Roman"/>
              </w:rPr>
            </w:pPr>
          </w:p>
          <w:p w:rsidR="00B70183" w:rsidRPr="006A3EC1" w:rsidRDefault="00B70183" w:rsidP="00E5019D">
            <w:pPr>
              <w:ind w:right="39"/>
              <w:rPr>
                <w:rFonts w:ascii="Times New Roman" w:hAnsi="Times New Roman"/>
                <w:b/>
              </w:rPr>
            </w:pPr>
          </w:p>
        </w:tc>
      </w:tr>
      <w:tr w:rsidR="00B70183" w:rsidRPr="006A3EC1" w:rsidTr="0036686B">
        <w:trPr>
          <w:trHeight w:val="2501"/>
        </w:trPr>
        <w:tc>
          <w:tcPr>
            <w:tcW w:w="1526" w:type="dxa"/>
            <w:vMerge w:val="restart"/>
            <w:shd w:val="clear" w:color="auto" w:fill="auto"/>
          </w:tcPr>
          <w:p w:rsidR="00B70183" w:rsidRPr="006A3EC1" w:rsidRDefault="00B70183" w:rsidP="00E5019D">
            <w:pPr>
              <w:rPr>
                <w:rFonts w:ascii="Times New Roman" w:hAnsi="Times New Roman"/>
              </w:rPr>
            </w:pPr>
            <w:r w:rsidRPr="006A3EC1">
              <w:rPr>
                <w:rFonts w:ascii="Times New Roman" w:hAnsi="Times New Roman"/>
              </w:rPr>
              <w:t>ПК 3.6</w:t>
            </w:r>
          </w:p>
        </w:tc>
        <w:tc>
          <w:tcPr>
            <w:tcW w:w="5812" w:type="dxa"/>
            <w:vMerge w:val="restart"/>
            <w:shd w:val="clear" w:color="auto" w:fill="auto"/>
          </w:tcPr>
          <w:p w:rsidR="00B70183" w:rsidRPr="006A3EC1" w:rsidRDefault="00B70183" w:rsidP="00E5019D">
            <w:pPr>
              <w:jc w:val="both"/>
              <w:rPr>
                <w:rFonts w:ascii="Times New Roman" w:hAnsi="Times New Roman"/>
              </w:rPr>
            </w:pPr>
            <w:r w:rsidRPr="006A3EC1">
              <w:rPr>
                <w:rFonts w:ascii="Times New Roman" w:hAnsi="Times New Roman"/>
                <w:b/>
              </w:rPr>
              <w:t>ПРб 04.</w:t>
            </w:r>
            <w:r w:rsidRPr="006A3EC1">
              <w:rPr>
                <w:rFonts w:ascii="Times New Roman" w:hAnsi="Times New Roman"/>
              </w:rPr>
              <w:t xml:space="preserve"> </w:t>
            </w:r>
            <w:r w:rsidRPr="006A3EC1">
              <w:rPr>
                <w:rFonts w:ascii="Times New Roman" w:hAnsi="Times New Roman"/>
                <w:highlight w:val="white"/>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tc>
        <w:tc>
          <w:tcPr>
            <w:tcW w:w="6407" w:type="dxa"/>
            <w:tcBorders>
              <w:bottom w:val="single" w:sz="4" w:space="0" w:color="auto"/>
            </w:tcBorders>
            <w:shd w:val="clear" w:color="auto" w:fill="auto"/>
          </w:tcPr>
          <w:p w:rsidR="00B70183" w:rsidRPr="006A3EC1" w:rsidRDefault="00B70183" w:rsidP="00E5019D">
            <w:pPr>
              <w:ind w:right="39"/>
              <w:jc w:val="both"/>
              <w:rPr>
                <w:rFonts w:ascii="Times New Roman" w:hAnsi="Times New Roman"/>
                <w:b/>
              </w:rPr>
            </w:pPr>
            <w:r w:rsidRPr="006A3EC1">
              <w:rPr>
                <w:rFonts w:ascii="Times New Roman" w:hAnsi="Times New Roman"/>
                <w:b/>
              </w:rPr>
              <w:t>ТЗ №18</w:t>
            </w:r>
          </w:p>
          <w:p w:rsidR="00B70183" w:rsidRPr="006A3EC1" w:rsidRDefault="00B70183" w:rsidP="00E5019D">
            <w:pPr>
              <w:rPr>
                <w:rFonts w:ascii="Times New Roman" w:eastAsia="Times New Roman" w:hAnsi="Times New Roman"/>
                <w:b/>
              </w:rPr>
            </w:pPr>
            <w:r w:rsidRPr="006A3EC1">
              <w:rPr>
                <w:rFonts w:ascii="Times New Roman" w:eastAsia="Times New Roman" w:hAnsi="Times New Roman"/>
                <w:b/>
              </w:rPr>
              <w:t>В каком году состоялся XX съезд КПСС? Выберите правильный вариант ответа.</w:t>
            </w:r>
          </w:p>
          <w:p w:rsidR="00B70183" w:rsidRPr="006A3EC1" w:rsidRDefault="00B70183" w:rsidP="0036686B">
            <w:pPr>
              <w:spacing w:after="0"/>
              <w:jc w:val="both"/>
              <w:rPr>
                <w:rFonts w:ascii="Times New Roman" w:eastAsia="Times New Roman" w:hAnsi="Times New Roman"/>
              </w:rPr>
            </w:pPr>
            <w:r w:rsidRPr="006A3EC1">
              <w:rPr>
                <w:rFonts w:ascii="Times New Roman" w:eastAsia="Times New Roman" w:hAnsi="Times New Roman"/>
              </w:rPr>
              <w:t xml:space="preserve">1) 1957г </w:t>
            </w:r>
          </w:p>
          <w:p w:rsidR="00B70183" w:rsidRPr="006A3EC1" w:rsidRDefault="00B70183" w:rsidP="0036686B">
            <w:pPr>
              <w:spacing w:after="0"/>
              <w:jc w:val="both"/>
              <w:rPr>
                <w:rFonts w:ascii="Times New Roman" w:eastAsia="Times New Roman" w:hAnsi="Times New Roman"/>
              </w:rPr>
            </w:pPr>
            <w:r w:rsidRPr="006A3EC1">
              <w:rPr>
                <w:rFonts w:ascii="Times New Roman" w:eastAsia="Times New Roman" w:hAnsi="Times New Roman"/>
              </w:rPr>
              <w:t xml:space="preserve">2) 1956г. </w:t>
            </w:r>
          </w:p>
          <w:p w:rsidR="00B70183" w:rsidRPr="006A3EC1" w:rsidRDefault="00B70183" w:rsidP="0036686B">
            <w:pPr>
              <w:spacing w:after="0"/>
              <w:jc w:val="both"/>
              <w:rPr>
                <w:rFonts w:ascii="Times New Roman" w:eastAsia="Times New Roman" w:hAnsi="Times New Roman"/>
              </w:rPr>
            </w:pPr>
            <w:r w:rsidRPr="006A3EC1">
              <w:rPr>
                <w:rFonts w:ascii="Times New Roman" w:eastAsia="Times New Roman" w:hAnsi="Times New Roman"/>
              </w:rPr>
              <w:t xml:space="preserve">3) 1953г. </w:t>
            </w:r>
          </w:p>
          <w:p w:rsidR="00B70183" w:rsidRPr="006A3EC1" w:rsidRDefault="00B70183" w:rsidP="0036686B">
            <w:pPr>
              <w:spacing w:after="0"/>
              <w:jc w:val="both"/>
              <w:rPr>
                <w:rFonts w:ascii="Times New Roman" w:hAnsi="Times New Roman"/>
                <w:highlight w:val="yellow"/>
              </w:rPr>
            </w:pPr>
            <w:r w:rsidRPr="006A3EC1">
              <w:rPr>
                <w:rFonts w:ascii="Times New Roman" w:eastAsia="Times New Roman" w:hAnsi="Times New Roman"/>
              </w:rPr>
              <w:t>4) 1958г</w:t>
            </w:r>
            <w:r w:rsidRPr="006A3EC1">
              <w:rPr>
                <w:rFonts w:ascii="Times New Roman" w:hAnsi="Times New Roman"/>
                <w:highlight w:val="yellow"/>
              </w:rPr>
              <w:t xml:space="preserve"> </w:t>
            </w:r>
          </w:p>
        </w:tc>
        <w:tc>
          <w:tcPr>
            <w:tcW w:w="2098" w:type="dxa"/>
            <w:tcBorders>
              <w:bottom w:val="single" w:sz="4" w:space="0" w:color="auto"/>
            </w:tcBorders>
            <w:shd w:val="clear" w:color="auto" w:fill="auto"/>
          </w:tcPr>
          <w:p w:rsidR="00B70183" w:rsidRPr="006A3EC1" w:rsidRDefault="00B70183" w:rsidP="00E5019D">
            <w:pPr>
              <w:ind w:right="39"/>
              <w:rPr>
                <w:rFonts w:ascii="Times New Roman" w:hAnsi="Times New Roman"/>
                <w:b/>
              </w:rPr>
            </w:pPr>
            <w:r w:rsidRPr="006A3EC1">
              <w:rPr>
                <w:rFonts w:ascii="Times New Roman" w:hAnsi="Times New Roman"/>
                <w:b/>
              </w:rPr>
              <w:t>ТЗ №18</w:t>
            </w:r>
          </w:p>
          <w:p w:rsidR="00B70183" w:rsidRPr="006A3EC1" w:rsidRDefault="00B70183" w:rsidP="00E5019D">
            <w:pPr>
              <w:rPr>
                <w:rFonts w:ascii="Times New Roman" w:hAnsi="Times New Roman"/>
              </w:rPr>
            </w:pPr>
            <w:r w:rsidRPr="006A3EC1">
              <w:rPr>
                <w:rFonts w:ascii="Times New Roman" w:eastAsia="Times New Roman" w:hAnsi="Times New Roman"/>
              </w:rPr>
              <w:t>2</w:t>
            </w:r>
          </w:p>
          <w:p w:rsidR="00B70183" w:rsidRPr="006A3EC1" w:rsidRDefault="00B70183" w:rsidP="00E5019D">
            <w:pPr>
              <w:rPr>
                <w:rFonts w:ascii="Times New Roman" w:hAnsi="Times New Roman"/>
              </w:rPr>
            </w:pPr>
          </w:p>
          <w:p w:rsidR="00B70183" w:rsidRPr="006A3EC1" w:rsidRDefault="00B70183" w:rsidP="00E5019D">
            <w:pPr>
              <w:ind w:right="39"/>
              <w:rPr>
                <w:rFonts w:ascii="Times New Roman" w:hAnsi="Times New Roman"/>
                <w:b/>
              </w:rPr>
            </w:pPr>
          </w:p>
          <w:p w:rsidR="00B70183" w:rsidRPr="006A3EC1" w:rsidRDefault="00B70183" w:rsidP="00E5019D">
            <w:pPr>
              <w:ind w:right="39"/>
              <w:rPr>
                <w:rFonts w:ascii="Times New Roman" w:hAnsi="Times New Roman"/>
              </w:rPr>
            </w:pPr>
          </w:p>
        </w:tc>
      </w:tr>
      <w:tr w:rsidR="00B70183" w:rsidRPr="006A3EC1" w:rsidTr="00B70183">
        <w:trPr>
          <w:trHeight w:val="2894"/>
        </w:trPr>
        <w:tc>
          <w:tcPr>
            <w:tcW w:w="1526" w:type="dxa"/>
            <w:vMerge/>
            <w:shd w:val="clear" w:color="auto" w:fill="auto"/>
          </w:tcPr>
          <w:p w:rsidR="00B70183" w:rsidRPr="006A3EC1" w:rsidRDefault="00B70183" w:rsidP="00E5019D">
            <w:pPr>
              <w:rPr>
                <w:rFonts w:ascii="Times New Roman" w:hAnsi="Times New Roman"/>
              </w:rPr>
            </w:pPr>
          </w:p>
        </w:tc>
        <w:tc>
          <w:tcPr>
            <w:tcW w:w="5812" w:type="dxa"/>
            <w:vMerge/>
            <w:shd w:val="clear" w:color="auto" w:fill="auto"/>
          </w:tcPr>
          <w:p w:rsidR="00B70183" w:rsidRPr="006A3EC1" w:rsidRDefault="00B70183" w:rsidP="00E5019D">
            <w:pPr>
              <w:jc w:val="both"/>
              <w:rPr>
                <w:rFonts w:ascii="Times New Roman" w:hAnsi="Times New Roman"/>
                <w:b/>
              </w:rPr>
            </w:pPr>
          </w:p>
        </w:tc>
        <w:tc>
          <w:tcPr>
            <w:tcW w:w="6407" w:type="dxa"/>
            <w:tcBorders>
              <w:top w:val="single" w:sz="4" w:space="0" w:color="auto"/>
              <w:bottom w:val="single" w:sz="4" w:space="0" w:color="auto"/>
            </w:tcBorders>
            <w:shd w:val="clear" w:color="auto" w:fill="auto"/>
          </w:tcPr>
          <w:p w:rsidR="00B70183" w:rsidRPr="006A3EC1" w:rsidRDefault="00B70183" w:rsidP="00E5019D">
            <w:pPr>
              <w:rPr>
                <w:rFonts w:ascii="Times New Roman" w:hAnsi="Times New Roman"/>
                <w:b/>
              </w:rPr>
            </w:pPr>
            <w:r w:rsidRPr="006A3EC1">
              <w:rPr>
                <w:rFonts w:ascii="Times New Roman" w:hAnsi="Times New Roman"/>
                <w:b/>
              </w:rPr>
              <w:t>ТЗ №19</w:t>
            </w:r>
          </w:p>
          <w:p w:rsidR="00B70183" w:rsidRPr="006A3EC1" w:rsidRDefault="00B70183" w:rsidP="00E5019D">
            <w:pPr>
              <w:rPr>
                <w:rFonts w:ascii="Times New Roman" w:eastAsia="Times New Roman" w:hAnsi="Times New Roman"/>
                <w:b/>
              </w:rPr>
            </w:pPr>
            <w:r w:rsidRPr="006A3EC1">
              <w:rPr>
                <w:rFonts w:ascii="Times New Roman" w:eastAsia="Times New Roman" w:hAnsi="Times New Roman"/>
                <w:b/>
              </w:rPr>
              <w:t>В Карибском кризисе участвовали? Выберите правильный вариант ответа</w:t>
            </w:r>
          </w:p>
          <w:p w:rsidR="00B70183" w:rsidRPr="006A3EC1" w:rsidRDefault="00B70183" w:rsidP="0036686B">
            <w:pPr>
              <w:spacing w:after="0"/>
              <w:rPr>
                <w:rFonts w:ascii="Times New Roman" w:eastAsia="Times New Roman" w:hAnsi="Times New Roman"/>
              </w:rPr>
            </w:pPr>
            <w:r w:rsidRPr="006A3EC1">
              <w:rPr>
                <w:rFonts w:ascii="Times New Roman" w:eastAsia="Times New Roman" w:hAnsi="Times New Roman"/>
              </w:rPr>
              <w:t xml:space="preserve">1) США, СССР, Куба </w:t>
            </w:r>
          </w:p>
          <w:p w:rsidR="00B70183" w:rsidRPr="006A3EC1" w:rsidRDefault="00B70183" w:rsidP="0036686B">
            <w:pPr>
              <w:spacing w:after="0"/>
              <w:rPr>
                <w:rFonts w:ascii="Times New Roman" w:eastAsia="Times New Roman" w:hAnsi="Times New Roman"/>
              </w:rPr>
            </w:pPr>
            <w:r w:rsidRPr="006A3EC1">
              <w:rPr>
                <w:rFonts w:ascii="Times New Roman" w:eastAsia="Times New Roman" w:hAnsi="Times New Roman"/>
              </w:rPr>
              <w:t>2) США, Куба, Франция</w:t>
            </w:r>
          </w:p>
          <w:p w:rsidR="00B70183" w:rsidRPr="006A3EC1" w:rsidRDefault="00B70183" w:rsidP="0036686B">
            <w:pPr>
              <w:spacing w:after="0"/>
              <w:jc w:val="both"/>
              <w:rPr>
                <w:rFonts w:ascii="Times New Roman" w:eastAsia="Times New Roman" w:hAnsi="Times New Roman"/>
              </w:rPr>
            </w:pPr>
            <w:r w:rsidRPr="006A3EC1">
              <w:rPr>
                <w:rFonts w:ascii="Times New Roman" w:eastAsia="Times New Roman" w:hAnsi="Times New Roman"/>
              </w:rPr>
              <w:t xml:space="preserve">3) СССР, Куба, Япония </w:t>
            </w:r>
          </w:p>
          <w:p w:rsidR="00B70183" w:rsidRPr="006A3EC1" w:rsidRDefault="00B70183" w:rsidP="0036686B">
            <w:pPr>
              <w:spacing w:after="0"/>
              <w:jc w:val="both"/>
              <w:rPr>
                <w:rFonts w:ascii="Times New Roman" w:eastAsia="Times New Roman" w:hAnsi="Times New Roman"/>
              </w:rPr>
            </w:pPr>
            <w:r w:rsidRPr="006A3EC1">
              <w:rPr>
                <w:rFonts w:ascii="Times New Roman" w:eastAsia="Times New Roman" w:hAnsi="Times New Roman"/>
              </w:rPr>
              <w:t>4) США, Вьетнам, Куба</w:t>
            </w:r>
          </w:p>
        </w:tc>
        <w:tc>
          <w:tcPr>
            <w:tcW w:w="2098" w:type="dxa"/>
            <w:tcBorders>
              <w:top w:val="single" w:sz="4" w:space="0" w:color="auto"/>
              <w:bottom w:val="single" w:sz="4" w:space="0" w:color="auto"/>
            </w:tcBorders>
            <w:shd w:val="clear" w:color="auto" w:fill="auto"/>
          </w:tcPr>
          <w:p w:rsidR="00B70183" w:rsidRPr="006A3EC1" w:rsidRDefault="00B70183" w:rsidP="00E5019D">
            <w:pPr>
              <w:rPr>
                <w:rFonts w:ascii="Times New Roman" w:hAnsi="Times New Roman"/>
                <w:b/>
              </w:rPr>
            </w:pPr>
            <w:r w:rsidRPr="006A3EC1">
              <w:rPr>
                <w:rFonts w:ascii="Times New Roman" w:hAnsi="Times New Roman"/>
                <w:b/>
              </w:rPr>
              <w:t xml:space="preserve">ТЗ №19 </w:t>
            </w:r>
          </w:p>
          <w:p w:rsidR="00B70183" w:rsidRPr="006A3EC1" w:rsidRDefault="00B70183" w:rsidP="00E5019D">
            <w:pPr>
              <w:rPr>
                <w:rFonts w:ascii="Times New Roman" w:eastAsia="Times New Roman" w:hAnsi="Times New Roman"/>
              </w:rPr>
            </w:pPr>
            <w:r w:rsidRPr="006A3EC1">
              <w:rPr>
                <w:rFonts w:ascii="Times New Roman" w:eastAsia="Times New Roman" w:hAnsi="Times New Roman"/>
              </w:rPr>
              <w:t>1</w:t>
            </w:r>
          </w:p>
          <w:p w:rsidR="00B70183" w:rsidRPr="006A3EC1" w:rsidRDefault="00B70183" w:rsidP="00E5019D">
            <w:pPr>
              <w:rPr>
                <w:rFonts w:ascii="Times New Roman" w:hAnsi="Times New Roman"/>
              </w:rPr>
            </w:pPr>
          </w:p>
          <w:p w:rsidR="00B70183" w:rsidRPr="006A3EC1" w:rsidRDefault="00B70183" w:rsidP="00E5019D">
            <w:pPr>
              <w:rPr>
                <w:rFonts w:ascii="Times New Roman" w:hAnsi="Times New Roman"/>
              </w:rPr>
            </w:pPr>
          </w:p>
          <w:p w:rsidR="00B70183" w:rsidRPr="006A3EC1" w:rsidRDefault="00B70183" w:rsidP="00E5019D">
            <w:pPr>
              <w:rPr>
                <w:rFonts w:ascii="Times New Roman" w:hAnsi="Times New Roman"/>
                <w:b/>
              </w:rPr>
            </w:pPr>
          </w:p>
        </w:tc>
      </w:tr>
      <w:tr w:rsidR="00B70183" w:rsidRPr="006A3EC1" w:rsidTr="00E5019D">
        <w:trPr>
          <w:trHeight w:val="2254"/>
        </w:trPr>
        <w:tc>
          <w:tcPr>
            <w:tcW w:w="1526" w:type="dxa"/>
            <w:vMerge/>
            <w:shd w:val="clear" w:color="auto" w:fill="auto"/>
          </w:tcPr>
          <w:p w:rsidR="00B70183" w:rsidRPr="006A3EC1" w:rsidRDefault="00B70183" w:rsidP="00E5019D">
            <w:pPr>
              <w:rPr>
                <w:rFonts w:ascii="Times New Roman" w:hAnsi="Times New Roman"/>
              </w:rPr>
            </w:pPr>
          </w:p>
        </w:tc>
        <w:tc>
          <w:tcPr>
            <w:tcW w:w="5812" w:type="dxa"/>
            <w:vMerge/>
            <w:shd w:val="clear" w:color="auto" w:fill="auto"/>
          </w:tcPr>
          <w:p w:rsidR="00B70183" w:rsidRPr="006A3EC1" w:rsidRDefault="00B70183" w:rsidP="00E5019D">
            <w:pPr>
              <w:jc w:val="both"/>
              <w:rPr>
                <w:rFonts w:ascii="Times New Roman" w:hAnsi="Times New Roman"/>
                <w:b/>
              </w:rPr>
            </w:pPr>
          </w:p>
        </w:tc>
        <w:tc>
          <w:tcPr>
            <w:tcW w:w="6407" w:type="dxa"/>
            <w:tcBorders>
              <w:top w:val="single" w:sz="4" w:space="0" w:color="auto"/>
            </w:tcBorders>
            <w:shd w:val="clear" w:color="auto" w:fill="auto"/>
          </w:tcPr>
          <w:p w:rsidR="00B70183" w:rsidRPr="006A3EC1" w:rsidRDefault="00B70183" w:rsidP="00E5019D">
            <w:pPr>
              <w:ind w:right="39"/>
              <w:jc w:val="both"/>
              <w:rPr>
                <w:rFonts w:ascii="Times New Roman" w:hAnsi="Times New Roman"/>
                <w:b/>
              </w:rPr>
            </w:pPr>
            <w:r w:rsidRPr="006A3EC1">
              <w:rPr>
                <w:rFonts w:ascii="Times New Roman" w:hAnsi="Times New Roman"/>
                <w:b/>
              </w:rPr>
              <w:t>ТЗ №20</w:t>
            </w:r>
          </w:p>
          <w:p w:rsidR="00B70183" w:rsidRPr="006A3EC1" w:rsidRDefault="00B70183" w:rsidP="00E5019D">
            <w:pPr>
              <w:jc w:val="both"/>
              <w:rPr>
                <w:rFonts w:ascii="Times New Roman" w:eastAsia="Times New Roman" w:hAnsi="Times New Roman"/>
                <w:b/>
              </w:rPr>
            </w:pPr>
            <w:r w:rsidRPr="006A3EC1">
              <w:rPr>
                <w:rFonts w:ascii="Times New Roman" w:eastAsia="Times New Roman" w:hAnsi="Times New Roman"/>
                <w:b/>
              </w:rPr>
              <w:t>Какая идеология была преобладающей в СССР в период с 1964 по 1985 годы, если в одном из документов того времени утверждалось: «Мы будем строить коммунизм»? Выберите правильный вариант ответа</w:t>
            </w:r>
          </w:p>
          <w:p w:rsidR="00B70183" w:rsidRPr="006A3EC1" w:rsidRDefault="00B70183" w:rsidP="0036686B">
            <w:pPr>
              <w:spacing w:after="0"/>
              <w:jc w:val="both"/>
              <w:rPr>
                <w:rFonts w:ascii="Times New Roman" w:eastAsia="Times New Roman" w:hAnsi="Times New Roman"/>
              </w:rPr>
            </w:pPr>
            <w:r w:rsidRPr="006A3EC1">
              <w:rPr>
                <w:rFonts w:ascii="Times New Roman" w:eastAsia="Times New Roman" w:hAnsi="Times New Roman"/>
              </w:rPr>
              <w:t>1) коммунистическая идеология</w:t>
            </w:r>
          </w:p>
          <w:p w:rsidR="00B70183" w:rsidRPr="006A3EC1" w:rsidRDefault="00B70183" w:rsidP="0036686B">
            <w:pPr>
              <w:spacing w:after="0"/>
              <w:jc w:val="both"/>
              <w:rPr>
                <w:rFonts w:ascii="Times New Roman" w:eastAsia="Times New Roman" w:hAnsi="Times New Roman"/>
              </w:rPr>
            </w:pPr>
            <w:r w:rsidRPr="006A3EC1">
              <w:rPr>
                <w:rFonts w:ascii="Times New Roman" w:eastAsia="Times New Roman" w:hAnsi="Times New Roman"/>
              </w:rPr>
              <w:t>2) консервативная идеология</w:t>
            </w:r>
          </w:p>
          <w:p w:rsidR="00B70183" w:rsidRPr="006A3EC1" w:rsidRDefault="00B70183" w:rsidP="0036686B">
            <w:pPr>
              <w:spacing w:after="0"/>
              <w:jc w:val="both"/>
              <w:rPr>
                <w:rFonts w:ascii="Times New Roman" w:eastAsia="Times New Roman" w:hAnsi="Times New Roman"/>
              </w:rPr>
            </w:pPr>
            <w:r w:rsidRPr="006A3EC1">
              <w:rPr>
                <w:rFonts w:ascii="Times New Roman" w:eastAsia="Times New Roman" w:hAnsi="Times New Roman"/>
              </w:rPr>
              <w:t>3) либеральная идеология</w:t>
            </w:r>
          </w:p>
          <w:p w:rsidR="00B70183" w:rsidRPr="006A3EC1" w:rsidRDefault="00B70183" w:rsidP="0036686B">
            <w:pPr>
              <w:spacing w:after="0"/>
              <w:jc w:val="both"/>
              <w:rPr>
                <w:rFonts w:ascii="Times New Roman" w:eastAsia="Times New Roman" w:hAnsi="Times New Roman"/>
              </w:rPr>
            </w:pPr>
            <w:r w:rsidRPr="006A3EC1">
              <w:rPr>
                <w:rFonts w:ascii="Times New Roman" w:eastAsia="Times New Roman" w:hAnsi="Times New Roman"/>
              </w:rPr>
              <w:t>4) социальный дарвинизм</w:t>
            </w:r>
          </w:p>
        </w:tc>
        <w:tc>
          <w:tcPr>
            <w:tcW w:w="2098" w:type="dxa"/>
            <w:tcBorders>
              <w:top w:val="single" w:sz="4" w:space="0" w:color="auto"/>
            </w:tcBorders>
            <w:shd w:val="clear" w:color="auto" w:fill="auto"/>
          </w:tcPr>
          <w:p w:rsidR="00B70183" w:rsidRPr="006A3EC1" w:rsidRDefault="00B70183" w:rsidP="00E5019D">
            <w:pPr>
              <w:ind w:right="39"/>
              <w:jc w:val="both"/>
              <w:rPr>
                <w:rFonts w:ascii="Times New Roman" w:hAnsi="Times New Roman"/>
                <w:b/>
              </w:rPr>
            </w:pPr>
            <w:r w:rsidRPr="006A3EC1">
              <w:rPr>
                <w:rFonts w:ascii="Times New Roman" w:hAnsi="Times New Roman"/>
                <w:b/>
              </w:rPr>
              <w:t>ТЗ №20</w:t>
            </w:r>
          </w:p>
          <w:p w:rsidR="00B70183" w:rsidRPr="006A3EC1" w:rsidRDefault="00B70183" w:rsidP="00E5019D">
            <w:pPr>
              <w:rPr>
                <w:rFonts w:ascii="Times New Roman" w:eastAsia="Times New Roman" w:hAnsi="Times New Roman"/>
              </w:rPr>
            </w:pPr>
            <w:r w:rsidRPr="006A3EC1">
              <w:rPr>
                <w:rFonts w:ascii="Times New Roman" w:eastAsia="Times New Roman" w:hAnsi="Times New Roman"/>
              </w:rPr>
              <w:t>1</w:t>
            </w:r>
          </w:p>
          <w:p w:rsidR="00B70183" w:rsidRPr="006A3EC1" w:rsidRDefault="00B70183" w:rsidP="00E5019D">
            <w:pPr>
              <w:rPr>
                <w:rFonts w:ascii="Times New Roman" w:hAnsi="Times New Roman"/>
              </w:rPr>
            </w:pPr>
          </w:p>
          <w:p w:rsidR="00B70183" w:rsidRPr="006A3EC1" w:rsidRDefault="00B70183" w:rsidP="00E5019D">
            <w:pPr>
              <w:rPr>
                <w:rFonts w:ascii="Times New Roman" w:eastAsia="Times New Roman" w:hAnsi="Times New Roman"/>
              </w:rPr>
            </w:pPr>
          </w:p>
        </w:tc>
      </w:tr>
    </w:tbl>
    <w:p w:rsidR="00B70183" w:rsidRPr="006A3EC1" w:rsidRDefault="00B70183" w:rsidP="00B70183">
      <w:pPr>
        <w:spacing w:after="0" w:line="240" w:lineRule="auto"/>
        <w:jc w:val="center"/>
        <w:rPr>
          <w:rFonts w:ascii="Times New Roman" w:hAnsi="Times New Roman"/>
          <w:b/>
        </w:rPr>
      </w:pPr>
    </w:p>
    <w:p w:rsidR="00B70183" w:rsidRPr="006A3EC1" w:rsidRDefault="00B70183" w:rsidP="00B70183">
      <w:pPr>
        <w:spacing w:after="0" w:line="240" w:lineRule="auto"/>
        <w:rPr>
          <w:rFonts w:ascii="Times New Roman" w:hAnsi="Times New Roman"/>
          <w:bCs/>
          <w:color w:val="000000"/>
        </w:rPr>
      </w:pPr>
    </w:p>
    <w:p w:rsidR="00B70183" w:rsidRPr="006A3EC1" w:rsidRDefault="00B70183" w:rsidP="00B70183">
      <w:pPr>
        <w:spacing w:after="0" w:line="240" w:lineRule="auto"/>
        <w:rPr>
          <w:rFonts w:ascii="Times New Roman" w:hAnsi="Times New Roman"/>
          <w:bCs/>
          <w:color w:val="000000"/>
        </w:rPr>
      </w:pPr>
    </w:p>
    <w:p w:rsidR="00B70183" w:rsidRPr="006A3EC1" w:rsidRDefault="00B70183" w:rsidP="00B70183">
      <w:pPr>
        <w:spacing w:after="0" w:line="240" w:lineRule="auto"/>
        <w:rPr>
          <w:rFonts w:ascii="Times New Roman" w:hAnsi="Times New Roman"/>
          <w:bCs/>
          <w:color w:val="000000"/>
        </w:rPr>
      </w:pPr>
    </w:p>
    <w:p w:rsidR="00B70183" w:rsidRPr="006A3EC1" w:rsidRDefault="00B70183" w:rsidP="00B70183">
      <w:pPr>
        <w:spacing w:after="0" w:line="240" w:lineRule="auto"/>
        <w:rPr>
          <w:rFonts w:ascii="Times New Roman" w:hAnsi="Times New Roman"/>
          <w:bCs/>
          <w:color w:val="000000"/>
        </w:rPr>
      </w:pPr>
    </w:p>
    <w:p w:rsidR="00B70183" w:rsidRPr="006A3EC1" w:rsidRDefault="00B70183" w:rsidP="00B70183">
      <w:pPr>
        <w:spacing w:after="0" w:line="240" w:lineRule="auto"/>
        <w:rPr>
          <w:rFonts w:ascii="Times New Roman" w:hAnsi="Times New Roman"/>
          <w:bCs/>
          <w:color w:val="000000"/>
        </w:rPr>
      </w:pPr>
    </w:p>
    <w:p w:rsidR="00B70183" w:rsidRPr="006A3EC1" w:rsidRDefault="00B70183" w:rsidP="00B70183">
      <w:pPr>
        <w:spacing w:after="0" w:line="240" w:lineRule="auto"/>
        <w:rPr>
          <w:rFonts w:ascii="Times New Roman" w:hAnsi="Times New Roman"/>
          <w:bCs/>
          <w:color w:val="000000"/>
        </w:rPr>
      </w:pPr>
    </w:p>
    <w:p w:rsidR="00B70183" w:rsidRPr="006A3EC1" w:rsidRDefault="00B70183" w:rsidP="00B70183">
      <w:pPr>
        <w:tabs>
          <w:tab w:val="left" w:pos="3075"/>
        </w:tabs>
        <w:spacing w:after="0" w:line="240" w:lineRule="auto"/>
        <w:ind w:right="141"/>
        <w:jc w:val="center"/>
        <w:rPr>
          <w:rFonts w:ascii="Times New Roman" w:hAnsi="Times New Roman"/>
          <w:bCs/>
          <w:color w:val="000000"/>
        </w:rPr>
      </w:pPr>
      <w:r w:rsidRPr="006A3EC1">
        <w:rPr>
          <w:rFonts w:ascii="Times New Roman" w:hAnsi="Times New Roman"/>
          <w:bCs/>
          <w:color w:val="000000"/>
        </w:rPr>
        <w:t xml:space="preserve">            </w:t>
      </w:r>
    </w:p>
    <w:p w:rsidR="0036686B" w:rsidRDefault="00B70183" w:rsidP="00B70183">
      <w:pPr>
        <w:tabs>
          <w:tab w:val="left" w:pos="3075"/>
        </w:tabs>
        <w:spacing w:after="0" w:line="240" w:lineRule="auto"/>
        <w:ind w:right="141"/>
        <w:jc w:val="center"/>
        <w:rPr>
          <w:rFonts w:ascii="Times New Roman" w:hAnsi="Times New Roman"/>
          <w:bCs/>
          <w:color w:val="000000"/>
        </w:rPr>
      </w:pPr>
      <w:r w:rsidRPr="006A3EC1">
        <w:rPr>
          <w:rFonts w:ascii="Times New Roman" w:hAnsi="Times New Roman"/>
          <w:bCs/>
          <w:color w:val="000000"/>
        </w:rPr>
        <w:t xml:space="preserve">    </w:t>
      </w:r>
    </w:p>
    <w:p w:rsidR="0036686B" w:rsidRDefault="0036686B" w:rsidP="00B70183">
      <w:pPr>
        <w:tabs>
          <w:tab w:val="left" w:pos="3075"/>
        </w:tabs>
        <w:spacing w:after="0" w:line="240" w:lineRule="auto"/>
        <w:ind w:right="141"/>
        <w:jc w:val="center"/>
        <w:rPr>
          <w:rFonts w:ascii="Times New Roman" w:hAnsi="Times New Roman"/>
          <w:bCs/>
          <w:color w:val="000000"/>
        </w:rPr>
      </w:pPr>
    </w:p>
    <w:p w:rsidR="0036686B" w:rsidRDefault="0036686B" w:rsidP="00B70183">
      <w:pPr>
        <w:tabs>
          <w:tab w:val="left" w:pos="3075"/>
        </w:tabs>
        <w:spacing w:after="0" w:line="240" w:lineRule="auto"/>
        <w:ind w:right="141"/>
        <w:jc w:val="center"/>
        <w:rPr>
          <w:rFonts w:ascii="Times New Roman" w:hAnsi="Times New Roman"/>
          <w:bCs/>
          <w:color w:val="000000"/>
        </w:rPr>
      </w:pPr>
    </w:p>
    <w:p w:rsidR="0036686B" w:rsidRDefault="0036686B" w:rsidP="00B70183">
      <w:pPr>
        <w:tabs>
          <w:tab w:val="left" w:pos="3075"/>
        </w:tabs>
        <w:spacing w:after="0" w:line="240" w:lineRule="auto"/>
        <w:ind w:right="141"/>
        <w:jc w:val="center"/>
        <w:rPr>
          <w:rFonts w:ascii="Times New Roman" w:hAnsi="Times New Roman"/>
          <w:bCs/>
          <w:color w:val="000000"/>
        </w:rPr>
      </w:pPr>
    </w:p>
    <w:p w:rsidR="0036686B" w:rsidRDefault="0036686B" w:rsidP="00B70183">
      <w:pPr>
        <w:tabs>
          <w:tab w:val="left" w:pos="3075"/>
        </w:tabs>
        <w:spacing w:after="0" w:line="240" w:lineRule="auto"/>
        <w:ind w:right="141"/>
        <w:jc w:val="center"/>
        <w:rPr>
          <w:rFonts w:ascii="Times New Roman" w:hAnsi="Times New Roman"/>
          <w:bCs/>
          <w:color w:val="000000"/>
        </w:rPr>
      </w:pPr>
    </w:p>
    <w:p w:rsidR="0036686B" w:rsidRDefault="0036686B" w:rsidP="00B70183">
      <w:pPr>
        <w:tabs>
          <w:tab w:val="left" w:pos="3075"/>
        </w:tabs>
        <w:spacing w:after="0" w:line="240" w:lineRule="auto"/>
        <w:ind w:right="141"/>
        <w:jc w:val="center"/>
        <w:rPr>
          <w:rFonts w:ascii="Times New Roman" w:hAnsi="Times New Roman"/>
          <w:bCs/>
          <w:color w:val="000000"/>
        </w:rPr>
      </w:pPr>
    </w:p>
    <w:p w:rsidR="0036686B" w:rsidRDefault="0036686B" w:rsidP="00B70183">
      <w:pPr>
        <w:tabs>
          <w:tab w:val="left" w:pos="3075"/>
        </w:tabs>
        <w:spacing w:after="0" w:line="240" w:lineRule="auto"/>
        <w:ind w:right="141"/>
        <w:jc w:val="center"/>
        <w:rPr>
          <w:rFonts w:ascii="Times New Roman" w:hAnsi="Times New Roman"/>
          <w:bCs/>
          <w:color w:val="000000"/>
        </w:rPr>
      </w:pPr>
    </w:p>
    <w:p w:rsidR="0036686B" w:rsidRDefault="0036686B" w:rsidP="00B70183">
      <w:pPr>
        <w:tabs>
          <w:tab w:val="left" w:pos="3075"/>
        </w:tabs>
        <w:spacing w:after="0" w:line="240" w:lineRule="auto"/>
        <w:ind w:right="141"/>
        <w:jc w:val="center"/>
        <w:rPr>
          <w:rFonts w:ascii="Times New Roman" w:hAnsi="Times New Roman"/>
          <w:bCs/>
          <w:color w:val="000000"/>
        </w:rPr>
      </w:pPr>
    </w:p>
    <w:p w:rsidR="0036686B" w:rsidRDefault="0036686B" w:rsidP="00B70183">
      <w:pPr>
        <w:tabs>
          <w:tab w:val="left" w:pos="3075"/>
        </w:tabs>
        <w:spacing w:after="0" w:line="240" w:lineRule="auto"/>
        <w:ind w:right="141"/>
        <w:jc w:val="center"/>
        <w:rPr>
          <w:rFonts w:ascii="Times New Roman" w:hAnsi="Times New Roman"/>
          <w:bCs/>
          <w:color w:val="000000"/>
        </w:rPr>
      </w:pPr>
    </w:p>
    <w:p w:rsidR="0036686B" w:rsidRDefault="0036686B" w:rsidP="00B70183">
      <w:pPr>
        <w:tabs>
          <w:tab w:val="left" w:pos="3075"/>
        </w:tabs>
        <w:spacing w:after="0" w:line="240" w:lineRule="auto"/>
        <w:ind w:right="141"/>
        <w:jc w:val="center"/>
        <w:rPr>
          <w:rFonts w:ascii="Times New Roman" w:hAnsi="Times New Roman"/>
          <w:bCs/>
          <w:color w:val="000000"/>
        </w:rPr>
      </w:pPr>
    </w:p>
    <w:p w:rsidR="0036686B" w:rsidRDefault="0036686B" w:rsidP="00B70183">
      <w:pPr>
        <w:tabs>
          <w:tab w:val="left" w:pos="3075"/>
        </w:tabs>
        <w:spacing w:after="0" w:line="240" w:lineRule="auto"/>
        <w:ind w:right="141"/>
        <w:jc w:val="center"/>
        <w:rPr>
          <w:rFonts w:ascii="Times New Roman" w:hAnsi="Times New Roman"/>
          <w:bCs/>
          <w:color w:val="000000"/>
        </w:rPr>
      </w:pPr>
    </w:p>
    <w:p w:rsidR="0036686B" w:rsidRDefault="0036686B" w:rsidP="00B70183">
      <w:pPr>
        <w:tabs>
          <w:tab w:val="left" w:pos="3075"/>
        </w:tabs>
        <w:spacing w:after="0" w:line="240" w:lineRule="auto"/>
        <w:ind w:right="141"/>
        <w:jc w:val="center"/>
        <w:rPr>
          <w:rFonts w:ascii="Times New Roman" w:hAnsi="Times New Roman"/>
          <w:bCs/>
          <w:color w:val="000000"/>
        </w:rPr>
      </w:pPr>
    </w:p>
    <w:p w:rsidR="0036686B" w:rsidRDefault="0036686B" w:rsidP="00B70183">
      <w:pPr>
        <w:tabs>
          <w:tab w:val="left" w:pos="3075"/>
        </w:tabs>
        <w:spacing w:after="0" w:line="240" w:lineRule="auto"/>
        <w:ind w:right="141"/>
        <w:jc w:val="center"/>
        <w:rPr>
          <w:rFonts w:ascii="Times New Roman" w:hAnsi="Times New Roman"/>
          <w:bCs/>
          <w:color w:val="000000"/>
        </w:rPr>
      </w:pPr>
    </w:p>
    <w:p w:rsidR="0036686B" w:rsidRDefault="0036686B" w:rsidP="00B70183">
      <w:pPr>
        <w:tabs>
          <w:tab w:val="left" w:pos="3075"/>
        </w:tabs>
        <w:spacing w:after="0" w:line="240" w:lineRule="auto"/>
        <w:ind w:right="141"/>
        <w:jc w:val="center"/>
        <w:rPr>
          <w:rFonts w:ascii="Times New Roman" w:hAnsi="Times New Roman"/>
          <w:bCs/>
          <w:color w:val="000000"/>
        </w:rPr>
      </w:pPr>
    </w:p>
    <w:p w:rsidR="0036686B" w:rsidRDefault="0036686B" w:rsidP="00B70183">
      <w:pPr>
        <w:tabs>
          <w:tab w:val="left" w:pos="3075"/>
        </w:tabs>
        <w:spacing w:after="0" w:line="240" w:lineRule="auto"/>
        <w:ind w:right="141"/>
        <w:jc w:val="center"/>
        <w:rPr>
          <w:rFonts w:ascii="Times New Roman" w:hAnsi="Times New Roman"/>
          <w:bCs/>
          <w:color w:val="000000"/>
        </w:rPr>
      </w:pPr>
    </w:p>
    <w:p w:rsidR="0036686B" w:rsidRDefault="0036686B" w:rsidP="00B70183">
      <w:pPr>
        <w:tabs>
          <w:tab w:val="left" w:pos="3075"/>
        </w:tabs>
        <w:spacing w:after="0" w:line="240" w:lineRule="auto"/>
        <w:ind w:right="141"/>
        <w:jc w:val="center"/>
        <w:rPr>
          <w:rFonts w:ascii="Times New Roman" w:hAnsi="Times New Roman"/>
          <w:bCs/>
          <w:color w:val="000000"/>
        </w:rPr>
      </w:pPr>
    </w:p>
    <w:p w:rsidR="0036686B" w:rsidRDefault="0036686B" w:rsidP="00B70183">
      <w:pPr>
        <w:tabs>
          <w:tab w:val="left" w:pos="3075"/>
        </w:tabs>
        <w:spacing w:after="0" w:line="240" w:lineRule="auto"/>
        <w:ind w:right="141"/>
        <w:jc w:val="center"/>
        <w:rPr>
          <w:rFonts w:ascii="Times New Roman" w:hAnsi="Times New Roman"/>
          <w:bCs/>
          <w:color w:val="000000"/>
        </w:rPr>
      </w:pPr>
    </w:p>
    <w:p w:rsidR="0036686B" w:rsidRDefault="0036686B" w:rsidP="00B70183">
      <w:pPr>
        <w:tabs>
          <w:tab w:val="left" w:pos="3075"/>
        </w:tabs>
        <w:spacing w:after="0" w:line="240" w:lineRule="auto"/>
        <w:ind w:right="141"/>
        <w:jc w:val="center"/>
        <w:rPr>
          <w:rFonts w:ascii="Times New Roman" w:hAnsi="Times New Roman"/>
          <w:bCs/>
          <w:color w:val="000000"/>
        </w:rPr>
      </w:pPr>
    </w:p>
    <w:p w:rsidR="0036686B" w:rsidRDefault="0036686B" w:rsidP="00B70183">
      <w:pPr>
        <w:tabs>
          <w:tab w:val="left" w:pos="3075"/>
        </w:tabs>
        <w:spacing w:after="0" w:line="240" w:lineRule="auto"/>
        <w:ind w:right="141"/>
        <w:jc w:val="center"/>
        <w:rPr>
          <w:rFonts w:ascii="Times New Roman" w:hAnsi="Times New Roman"/>
          <w:bCs/>
          <w:color w:val="000000"/>
        </w:rPr>
      </w:pPr>
    </w:p>
    <w:p w:rsidR="00B70183" w:rsidRPr="006A3EC1" w:rsidRDefault="00B70183" w:rsidP="00B70183">
      <w:pPr>
        <w:tabs>
          <w:tab w:val="left" w:pos="3075"/>
        </w:tabs>
        <w:spacing w:after="0" w:line="240" w:lineRule="auto"/>
        <w:ind w:right="141"/>
        <w:jc w:val="center"/>
        <w:rPr>
          <w:rFonts w:ascii="Times New Roman" w:hAnsi="Times New Roman"/>
          <w:b/>
          <w:color w:val="000000"/>
        </w:rPr>
      </w:pPr>
      <w:r w:rsidRPr="006A3EC1">
        <w:rPr>
          <w:rFonts w:ascii="Times New Roman" w:hAnsi="Times New Roman"/>
          <w:bCs/>
          <w:color w:val="000000"/>
        </w:rPr>
        <w:lastRenderedPageBreak/>
        <w:t xml:space="preserve">                                                                                                                  </w:t>
      </w:r>
      <w:r w:rsidRPr="006A3EC1">
        <w:rPr>
          <w:rFonts w:ascii="Times New Roman" w:hAnsi="Times New Roman"/>
          <w:b/>
          <w:color w:val="000000"/>
        </w:rPr>
        <w:t xml:space="preserve"> </w:t>
      </w:r>
    </w:p>
    <w:p w:rsidR="005155EC" w:rsidRDefault="005155EC" w:rsidP="005155EC">
      <w:pPr>
        <w:spacing w:line="240" w:lineRule="auto"/>
        <w:rPr>
          <w:rFonts w:ascii="Times New Roman" w:hAnsi="Times New Roman"/>
          <w:b/>
          <w:bCs/>
        </w:rPr>
      </w:pPr>
    </w:p>
    <w:p w:rsidR="00B70183" w:rsidRDefault="00E5019D" w:rsidP="00B70183">
      <w:pPr>
        <w:spacing w:line="240" w:lineRule="auto"/>
        <w:jc w:val="center"/>
        <w:rPr>
          <w:rFonts w:ascii="Times New Roman" w:hAnsi="Times New Roman"/>
          <w:b/>
          <w:bCs/>
          <w:sz w:val="28"/>
          <w:szCs w:val="28"/>
        </w:rPr>
      </w:pPr>
      <w:r>
        <w:rPr>
          <w:rFonts w:ascii="Times New Roman" w:hAnsi="Times New Roman"/>
          <w:b/>
          <w:bCs/>
          <w:sz w:val="28"/>
          <w:szCs w:val="28"/>
        </w:rPr>
        <w:t xml:space="preserve">О.1.04 Обществознание </w:t>
      </w:r>
    </w:p>
    <w:tbl>
      <w:tblPr>
        <w:tblStyle w:val="a3"/>
        <w:tblW w:w="15304" w:type="dxa"/>
        <w:tblLayout w:type="fixed"/>
        <w:tblLook w:val="04A0" w:firstRow="1" w:lastRow="0" w:firstColumn="1" w:lastColumn="0" w:noHBand="0" w:noVBand="1"/>
      </w:tblPr>
      <w:tblGrid>
        <w:gridCol w:w="1696"/>
        <w:gridCol w:w="4962"/>
        <w:gridCol w:w="7229"/>
        <w:gridCol w:w="1417"/>
      </w:tblGrid>
      <w:tr w:rsidR="00E5019D" w:rsidRPr="00E5019D" w:rsidTr="00E5019D">
        <w:trPr>
          <w:trHeight w:val="687"/>
        </w:trPr>
        <w:tc>
          <w:tcPr>
            <w:tcW w:w="1696" w:type="dxa"/>
            <w:shd w:val="clear" w:color="auto" w:fill="auto"/>
            <w:vAlign w:val="center"/>
          </w:tcPr>
          <w:p w:rsidR="00E5019D" w:rsidRPr="006A3EC1" w:rsidRDefault="00E5019D" w:rsidP="00E5019D">
            <w:pPr>
              <w:jc w:val="center"/>
              <w:rPr>
                <w:rFonts w:ascii="Times New Roman" w:hAnsi="Times New Roman"/>
              </w:rPr>
            </w:pPr>
            <w:r w:rsidRPr="006A3EC1">
              <w:rPr>
                <w:rFonts w:ascii="Times New Roman" w:hAnsi="Times New Roman"/>
              </w:rPr>
              <w:t>Код и наименование формируемых компетенций</w:t>
            </w:r>
          </w:p>
        </w:tc>
        <w:tc>
          <w:tcPr>
            <w:tcW w:w="4962" w:type="dxa"/>
            <w:shd w:val="clear" w:color="auto" w:fill="auto"/>
            <w:vAlign w:val="center"/>
          </w:tcPr>
          <w:p w:rsidR="00E5019D" w:rsidRPr="006A3EC1" w:rsidRDefault="00E5019D" w:rsidP="00E5019D">
            <w:pPr>
              <w:ind w:right="34"/>
              <w:jc w:val="center"/>
              <w:rPr>
                <w:rFonts w:ascii="Times New Roman" w:hAnsi="Times New Roman"/>
              </w:rPr>
            </w:pPr>
            <w:r w:rsidRPr="006A3EC1">
              <w:rPr>
                <w:rFonts w:ascii="Times New Roman" w:hAnsi="Times New Roman"/>
              </w:rPr>
              <w:t>Предметные результаты</w:t>
            </w:r>
          </w:p>
        </w:tc>
        <w:tc>
          <w:tcPr>
            <w:tcW w:w="7229" w:type="dxa"/>
            <w:shd w:val="clear" w:color="auto" w:fill="auto"/>
            <w:vAlign w:val="center"/>
          </w:tcPr>
          <w:p w:rsidR="00E5019D" w:rsidRPr="006A3EC1" w:rsidRDefault="00E5019D" w:rsidP="00E5019D">
            <w:pPr>
              <w:ind w:right="39"/>
              <w:jc w:val="center"/>
              <w:rPr>
                <w:rFonts w:ascii="Times New Roman" w:hAnsi="Times New Roman"/>
              </w:rPr>
            </w:pPr>
            <w:r w:rsidRPr="006A3EC1">
              <w:rPr>
                <w:rFonts w:ascii="Times New Roman" w:hAnsi="Times New Roman"/>
              </w:rPr>
              <w:t>Тестовые задания</w:t>
            </w:r>
          </w:p>
        </w:tc>
        <w:tc>
          <w:tcPr>
            <w:tcW w:w="1417" w:type="dxa"/>
            <w:shd w:val="clear" w:color="auto" w:fill="auto"/>
            <w:vAlign w:val="center"/>
          </w:tcPr>
          <w:p w:rsidR="00E5019D" w:rsidRPr="006A3EC1" w:rsidRDefault="00E5019D" w:rsidP="00E5019D">
            <w:pPr>
              <w:jc w:val="center"/>
              <w:rPr>
                <w:rFonts w:ascii="Times New Roman" w:hAnsi="Times New Roman"/>
              </w:rPr>
            </w:pPr>
            <w:r w:rsidRPr="006A3EC1">
              <w:rPr>
                <w:rFonts w:ascii="Times New Roman" w:hAnsi="Times New Roman"/>
              </w:rPr>
              <w:t>Эталон</w:t>
            </w:r>
          </w:p>
        </w:tc>
      </w:tr>
      <w:tr w:rsidR="00E5019D" w:rsidRPr="00E5019D" w:rsidTr="00E5019D">
        <w:tc>
          <w:tcPr>
            <w:tcW w:w="1696" w:type="dxa"/>
            <w:shd w:val="clear" w:color="auto" w:fill="auto"/>
          </w:tcPr>
          <w:p w:rsidR="00E5019D" w:rsidRPr="006A3EC1" w:rsidRDefault="00E5019D" w:rsidP="00E5019D">
            <w:pPr>
              <w:jc w:val="both"/>
              <w:rPr>
                <w:rFonts w:ascii="Times New Roman" w:hAnsi="Times New Roman"/>
              </w:rPr>
            </w:pPr>
            <w:r w:rsidRPr="006A3EC1">
              <w:rPr>
                <w:rFonts w:ascii="Times New Roman" w:hAnsi="Times New Roman"/>
              </w:rPr>
              <w:t>ОК 01</w:t>
            </w:r>
          </w:p>
        </w:tc>
        <w:tc>
          <w:tcPr>
            <w:tcW w:w="4962" w:type="dxa"/>
            <w:shd w:val="clear" w:color="auto" w:fill="auto"/>
          </w:tcPr>
          <w:p w:rsidR="00E5019D" w:rsidRPr="006A3EC1" w:rsidRDefault="00E5019D" w:rsidP="00E5019D">
            <w:pPr>
              <w:ind w:right="34"/>
              <w:jc w:val="both"/>
              <w:rPr>
                <w:rFonts w:ascii="Times New Roman" w:hAnsi="Times New Roman"/>
              </w:rPr>
            </w:pPr>
            <w:r w:rsidRPr="006A3EC1">
              <w:rPr>
                <w:rFonts w:ascii="Times New Roman" w:hAnsi="Times New Roman"/>
              </w:rPr>
              <w:t>Сформированность знания об (о):</w:t>
            </w:r>
          </w:p>
          <w:p w:rsidR="00E5019D" w:rsidRPr="006A3EC1" w:rsidRDefault="00E5019D" w:rsidP="00E5019D">
            <w:pPr>
              <w:ind w:right="34"/>
              <w:jc w:val="both"/>
              <w:rPr>
                <w:rFonts w:ascii="Times New Roman" w:hAnsi="Times New Roman"/>
              </w:rPr>
            </w:pPr>
            <w:r w:rsidRPr="006A3EC1">
              <w:rPr>
                <w:rFonts w:ascii="Times New Roman" w:hAnsi="Times New Roman"/>
              </w:rPr>
              <w:t>- обществе как целостной развивающейся системе в единстве и взаимодействии основных сфер и институтов; основах социальной динамики; глобальных проблемах и вызовах современности; перспективах развития современного общества, в том числе тенденций развития Российской Федерации;</w:t>
            </w:r>
          </w:p>
          <w:p w:rsidR="00E5019D" w:rsidRPr="006A3EC1" w:rsidRDefault="00E5019D" w:rsidP="00E5019D">
            <w:pPr>
              <w:ind w:right="34"/>
              <w:jc w:val="both"/>
              <w:rPr>
                <w:rFonts w:ascii="Times New Roman" w:hAnsi="Times New Roman"/>
              </w:rPr>
            </w:pPr>
            <w:r w:rsidRPr="006A3EC1">
              <w:rPr>
                <w:rFonts w:ascii="Times New Roman" w:hAnsi="Times New Roman"/>
              </w:rPr>
              <w:t>-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E5019D" w:rsidRPr="006A3EC1" w:rsidRDefault="00E5019D" w:rsidP="00E5019D">
            <w:pPr>
              <w:ind w:right="34"/>
              <w:jc w:val="both"/>
              <w:rPr>
                <w:rFonts w:ascii="Times New Roman" w:hAnsi="Times New Roman"/>
              </w:rPr>
            </w:pPr>
            <w:r w:rsidRPr="006A3EC1">
              <w:rPr>
                <w:rFonts w:ascii="Times New Roman" w:hAnsi="Times New Roman"/>
              </w:rPr>
              <w:t>-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rsidR="00E5019D" w:rsidRPr="006A3EC1" w:rsidRDefault="00E5019D" w:rsidP="00E5019D">
            <w:pPr>
              <w:ind w:right="34"/>
              <w:jc w:val="both"/>
              <w:rPr>
                <w:rFonts w:ascii="Times New Roman" w:hAnsi="Times New Roman"/>
              </w:rPr>
            </w:pPr>
            <w:r w:rsidRPr="006A3EC1">
              <w:rPr>
                <w:rFonts w:ascii="Times New Roman" w:hAnsi="Times New Roman"/>
              </w:rPr>
              <w:t xml:space="preserve">- системе права и законодательства Российской </w:t>
            </w:r>
            <w:r w:rsidRPr="006A3EC1">
              <w:rPr>
                <w:rFonts w:ascii="Times New Roman" w:hAnsi="Times New Roman"/>
              </w:rPr>
              <w:lastRenderedPageBreak/>
              <w:t>Федерации;</w:t>
            </w:r>
          </w:p>
          <w:p w:rsidR="00E5019D" w:rsidRPr="006A3EC1" w:rsidRDefault="00E5019D" w:rsidP="00E5019D">
            <w:pPr>
              <w:ind w:right="34"/>
              <w:jc w:val="both"/>
              <w:rPr>
                <w:rFonts w:ascii="Times New Roman" w:hAnsi="Times New Roman"/>
              </w:rPr>
            </w:pPr>
            <w:r w:rsidRPr="006A3EC1">
              <w:rPr>
                <w:rFonts w:ascii="Times New Roman" w:hAnsi="Times New Roman"/>
              </w:rPr>
              <w:t>-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E5019D" w:rsidRPr="006A3EC1" w:rsidRDefault="00E5019D" w:rsidP="00E5019D">
            <w:pPr>
              <w:ind w:right="34"/>
              <w:jc w:val="both"/>
              <w:rPr>
                <w:rFonts w:ascii="Times New Roman" w:hAnsi="Times New Roman"/>
              </w:rPr>
            </w:pPr>
            <w:r w:rsidRPr="006A3EC1">
              <w:rPr>
                <w:rFonts w:ascii="Times New Roman" w:hAnsi="Times New Roman"/>
              </w:rPr>
              <w:t>-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 числе тенденций развития Российской Федерации</w:t>
            </w:r>
          </w:p>
        </w:tc>
        <w:tc>
          <w:tcPr>
            <w:tcW w:w="7229" w:type="dxa"/>
            <w:shd w:val="clear" w:color="auto" w:fill="auto"/>
          </w:tcPr>
          <w:p w:rsidR="00E5019D" w:rsidRPr="006A3EC1" w:rsidRDefault="00E5019D" w:rsidP="00E5019D">
            <w:pPr>
              <w:pStyle w:val="TableParagraph"/>
              <w:ind w:right="34"/>
              <w:jc w:val="both"/>
              <w:rPr>
                <w:b/>
                <w:szCs w:val="22"/>
              </w:rPr>
            </w:pPr>
            <w:r w:rsidRPr="006A3EC1">
              <w:rPr>
                <w:b/>
                <w:szCs w:val="22"/>
              </w:rPr>
              <w:lastRenderedPageBreak/>
              <w:t xml:space="preserve">  ТЗ №1.</w:t>
            </w:r>
          </w:p>
          <w:p w:rsidR="00E5019D" w:rsidRPr="006A3EC1" w:rsidRDefault="00E5019D" w:rsidP="00E5019D">
            <w:pPr>
              <w:pStyle w:val="TableParagraph"/>
              <w:ind w:left="100" w:right="34"/>
              <w:jc w:val="both"/>
              <w:rPr>
                <w:b/>
                <w:szCs w:val="22"/>
              </w:rPr>
            </w:pPr>
            <w:r w:rsidRPr="006A3EC1">
              <w:rPr>
                <w:b/>
                <w:szCs w:val="22"/>
              </w:rPr>
              <w:t>Прочитайте текст, выберите правильный ответ:</w:t>
            </w:r>
          </w:p>
          <w:p w:rsidR="00E5019D" w:rsidRPr="006A3EC1" w:rsidRDefault="00E5019D" w:rsidP="00E5019D">
            <w:pPr>
              <w:pStyle w:val="TableParagraph"/>
              <w:ind w:left="100" w:right="34"/>
              <w:jc w:val="both"/>
              <w:rPr>
                <w:spacing w:val="-67"/>
                <w:szCs w:val="22"/>
              </w:rPr>
            </w:pPr>
            <w:r w:rsidRPr="006A3EC1">
              <w:rPr>
                <w:szCs w:val="22"/>
              </w:rPr>
              <w:t>Общество в широком смысле слова обозначает:</w:t>
            </w:r>
            <w:r w:rsidRPr="006A3EC1">
              <w:rPr>
                <w:spacing w:val="-67"/>
                <w:szCs w:val="22"/>
              </w:rPr>
              <w:t xml:space="preserve"> </w:t>
            </w:r>
          </w:p>
          <w:p w:rsidR="00E5019D" w:rsidRPr="006A3EC1" w:rsidRDefault="00E5019D" w:rsidP="00E5019D">
            <w:pPr>
              <w:pStyle w:val="a8"/>
              <w:tabs>
                <w:tab w:val="left" w:pos="459"/>
              </w:tabs>
              <w:ind w:left="100" w:right="34"/>
              <w:jc w:val="both"/>
              <w:rPr>
                <w:sz w:val="22"/>
                <w:szCs w:val="22"/>
              </w:rPr>
            </w:pPr>
            <w:r w:rsidRPr="006A3EC1">
              <w:rPr>
                <w:sz w:val="22"/>
                <w:szCs w:val="22"/>
              </w:rPr>
              <w:t>1) обособившаяся от природы, но тесно с ней связанная часть мира, которая включает в себя способы взаимодействия людей и формы их объединения.</w:t>
            </w:r>
          </w:p>
          <w:p w:rsidR="00E5019D" w:rsidRPr="006A3EC1" w:rsidRDefault="00E5019D" w:rsidP="00E5019D">
            <w:pPr>
              <w:pStyle w:val="a8"/>
              <w:tabs>
                <w:tab w:val="left" w:pos="459"/>
              </w:tabs>
              <w:ind w:left="100" w:right="34"/>
              <w:jc w:val="both"/>
              <w:rPr>
                <w:sz w:val="22"/>
                <w:szCs w:val="22"/>
              </w:rPr>
            </w:pPr>
            <w:r w:rsidRPr="006A3EC1">
              <w:rPr>
                <w:sz w:val="22"/>
                <w:szCs w:val="22"/>
              </w:rPr>
              <w:t>2)</w:t>
            </w:r>
            <w:r w:rsidRPr="006A3EC1">
              <w:rPr>
                <w:sz w:val="22"/>
                <w:szCs w:val="22"/>
                <w:lang w:eastAsia="en-US"/>
              </w:rPr>
              <w:t>круг людей, объединенных общностью цели, интересов, происхождения (общество книголюбов)</w:t>
            </w:r>
          </w:p>
          <w:p w:rsidR="00E5019D" w:rsidRPr="006A3EC1" w:rsidRDefault="00E5019D" w:rsidP="00E5019D">
            <w:pPr>
              <w:pStyle w:val="a8"/>
              <w:tabs>
                <w:tab w:val="left" w:pos="459"/>
              </w:tabs>
              <w:ind w:left="100" w:right="34"/>
              <w:jc w:val="both"/>
              <w:rPr>
                <w:sz w:val="22"/>
                <w:szCs w:val="22"/>
              </w:rPr>
            </w:pPr>
            <w:r w:rsidRPr="006A3EC1">
              <w:rPr>
                <w:sz w:val="22"/>
                <w:szCs w:val="22"/>
              </w:rPr>
              <w:t>3) исторический этап в развитии человечества (феодальное общество, первобытное общество)</w:t>
            </w:r>
          </w:p>
          <w:p w:rsidR="00E5019D" w:rsidRPr="006A3EC1" w:rsidRDefault="00E5019D" w:rsidP="00E5019D">
            <w:pPr>
              <w:pStyle w:val="a8"/>
              <w:tabs>
                <w:tab w:val="left" w:pos="459"/>
              </w:tabs>
              <w:ind w:left="100" w:right="34"/>
              <w:jc w:val="both"/>
              <w:rPr>
                <w:sz w:val="22"/>
                <w:szCs w:val="22"/>
              </w:rPr>
            </w:pPr>
            <w:r w:rsidRPr="006A3EC1">
              <w:rPr>
                <w:sz w:val="22"/>
                <w:szCs w:val="22"/>
              </w:rPr>
              <w:t xml:space="preserve">4) </w:t>
            </w:r>
            <w:r w:rsidRPr="006A3EC1">
              <w:rPr>
                <w:sz w:val="22"/>
                <w:szCs w:val="22"/>
              </w:rPr>
              <w:tab/>
              <w:t xml:space="preserve">отдельное конкретное общество, страна, государство, регион (российское общество, французское общества) </w:t>
            </w:r>
          </w:p>
          <w:p w:rsidR="00E5019D" w:rsidRPr="006A3EC1" w:rsidRDefault="00E5019D" w:rsidP="00E5019D">
            <w:pPr>
              <w:tabs>
                <w:tab w:val="left" w:pos="459"/>
              </w:tabs>
              <w:ind w:right="34"/>
              <w:jc w:val="both"/>
              <w:rPr>
                <w:rFonts w:ascii="Times New Roman" w:hAnsi="Times New Roman"/>
              </w:rPr>
            </w:pPr>
          </w:p>
          <w:p w:rsidR="00E5019D" w:rsidRPr="006A3EC1" w:rsidRDefault="00E5019D" w:rsidP="00E5019D">
            <w:pPr>
              <w:ind w:left="100" w:right="141"/>
              <w:jc w:val="both"/>
              <w:rPr>
                <w:rFonts w:ascii="Times New Roman" w:hAnsi="Times New Roman"/>
                <w:b/>
              </w:rPr>
            </w:pPr>
            <w:r w:rsidRPr="006A3EC1">
              <w:rPr>
                <w:rFonts w:ascii="Times New Roman" w:hAnsi="Times New Roman"/>
                <w:b/>
              </w:rPr>
              <w:t>ТЗ №2.</w:t>
            </w:r>
          </w:p>
          <w:p w:rsidR="00E5019D" w:rsidRPr="006A3EC1" w:rsidRDefault="00E5019D" w:rsidP="00E5019D">
            <w:pPr>
              <w:ind w:left="100" w:right="141"/>
              <w:jc w:val="both"/>
              <w:rPr>
                <w:rFonts w:ascii="Times New Roman" w:hAnsi="Times New Roman"/>
                <w:b/>
              </w:rPr>
            </w:pPr>
            <w:r w:rsidRPr="006A3EC1">
              <w:rPr>
                <w:rFonts w:ascii="Times New Roman" w:hAnsi="Times New Roman"/>
                <w:b/>
              </w:rPr>
              <w:t>Прочитайте текст и установите соответствие.</w:t>
            </w:r>
          </w:p>
          <w:p w:rsidR="00E5019D" w:rsidRPr="006A3EC1" w:rsidRDefault="00E5019D" w:rsidP="00E5019D">
            <w:pPr>
              <w:ind w:right="141"/>
              <w:jc w:val="both"/>
              <w:rPr>
                <w:rFonts w:ascii="Times New Roman" w:hAnsi="Times New Roman"/>
                <w:b/>
              </w:rPr>
            </w:pPr>
            <w:r w:rsidRPr="006A3EC1">
              <w:rPr>
                <w:rFonts w:ascii="Times New Roman" w:hAnsi="Times New Roman"/>
                <w:b/>
              </w:rPr>
              <w:t>Общество как </w:t>
            </w:r>
            <w:r w:rsidRPr="006A3EC1">
              <w:rPr>
                <w:rFonts w:ascii="Times New Roman" w:hAnsi="Times New Roman"/>
                <w:b/>
                <w:bCs/>
              </w:rPr>
              <w:t>динамическая сложноорганизованная саморазвивающаяся система имеет подсистемы (сферы).</w:t>
            </w:r>
          </w:p>
          <w:p w:rsidR="00E5019D" w:rsidRPr="006A3EC1" w:rsidRDefault="00E5019D" w:rsidP="00E5019D">
            <w:pPr>
              <w:ind w:left="100" w:right="141"/>
              <w:jc w:val="both"/>
              <w:rPr>
                <w:rFonts w:ascii="Times New Roman" w:hAnsi="Times New Roman"/>
                <w:b/>
              </w:rPr>
            </w:pPr>
            <w:r w:rsidRPr="006A3EC1">
              <w:rPr>
                <w:rFonts w:ascii="Times New Roman" w:hAnsi="Times New Roman"/>
                <w:b/>
              </w:rPr>
              <w:t>К каждой позиции, данной в левом столбце, подберите соответствующую позицию из правого столбца:</w:t>
            </w: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E5019D" w:rsidRPr="006A3EC1" w:rsidTr="00E5019D">
              <w:tc>
                <w:tcPr>
                  <w:tcW w:w="3428" w:type="dxa"/>
                  <w:gridSpan w:val="2"/>
                </w:tcPr>
                <w:p w:rsidR="00E5019D" w:rsidRPr="006A3EC1" w:rsidRDefault="00E5019D" w:rsidP="00E5019D">
                  <w:pPr>
                    <w:ind w:right="141"/>
                    <w:jc w:val="both"/>
                    <w:rPr>
                      <w:rFonts w:ascii="Times New Roman" w:hAnsi="Times New Roman"/>
                      <w:b/>
                    </w:rPr>
                  </w:pPr>
                </w:p>
              </w:tc>
              <w:tc>
                <w:tcPr>
                  <w:tcW w:w="3428" w:type="dxa"/>
                  <w:gridSpan w:val="2"/>
                </w:tcPr>
                <w:p w:rsidR="00E5019D" w:rsidRPr="006A3EC1" w:rsidRDefault="00E5019D" w:rsidP="00E5019D">
                  <w:pPr>
                    <w:ind w:right="141"/>
                    <w:jc w:val="both"/>
                    <w:rPr>
                      <w:rFonts w:ascii="Times New Roman" w:hAnsi="Times New Roman"/>
                      <w:b/>
                    </w:rPr>
                  </w:pPr>
                </w:p>
              </w:tc>
            </w:tr>
            <w:tr w:rsidR="00E5019D" w:rsidRPr="006A3EC1" w:rsidTr="00E5019D">
              <w:trPr>
                <w:trHeight w:val="420"/>
              </w:trPr>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t>А</w:t>
                  </w:r>
                </w:p>
              </w:tc>
              <w:tc>
                <w:tcPr>
                  <w:tcW w:w="3038" w:type="dxa"/>
                </w:tcPr>
                <w:p w:rsidR="00E5019D" w:rsidRPr="006A3EC1" w:rsidRDefault="00E5019D" w:rsidP="00E5019D">
                  <w:pPr>
                    <w:ind w:right="141"/>
                    <w:jc w:val="both"/>
                    <w:rPr>
                      <w:rFonts w:ascii="Times New Roman" w:hAnsi="Times New Roman"/>
                    </w:rPr>
                  </w:pPr>
                  <w:r w:rsidRPr="006A3EC1">
                    <w:rPr>
                      <w:rFonts w:ascii="Times New Roman" w:hAnsi="Times New Roman"/>
                    </w:rPr>
                    <w:t xml:space="preserve">Экономическая сфера. </w:t>
                  </w:r>
                </w:p>
              </w:tc>
              <w:tc>
                <w:tcPr>
                  <w:tcW w:w="375" w:type="dxa"/>
                </w:tcPr>
                <w:p w:rsidR="00E5019D" w:rsidRPr="006A3EC1" w:rsidRDefault="00E5019D" w:rsidP="00E5019D">
                  <w:pPr>
                    <w:ind w:right="141"/>
                    <w:jc w:val="both"/>
                    <w:rPr>
                      <w:rFonts w:ascii="Times New Roman" w:hAnsi="Times New Roman"/>
                    </w:rPr>
                  </w:pPr>
                  <w:r w:rsidRPr="006A3EC1">
                    <w:rPr>
                      <w:rFonts w:ascii="Times New Roman" w:hAnsi="Times New Roman"/>
                    </w:rPr>
                    <w:t>1</w:t>
                  </w:r>
                </w:p>
              </w:tc>
              <w:tc>
                <w:tcPr>
                  <w:tcW w:w="3053" w:type="dxa"/>
                </w:tcPr>
                <w:p w:rsidR="00E5019D" w:rsidRPr="006A3EC1" w:rsidRDefault="00E5019D" w:rsidP="00E5019D">
                  <w:pPr>
                    <w:ind w:right="141"/>
                    <w:jc w:val="both"/>
                    <w:rPr>
                      <w:rFonts w:ascii="Times New Roman" w:hAnsi="Times New Roman"/>
                    </w:rPr>
                  </w:pPr>
                  <w:r w:rsidRPr="006A3EC1">
                    <w:rPr>
                      <w:rFonts w:ascii="Times New Roman" w:hAnsi="Times New Roman"/>
                    </w:rPr>
                    <w:t xml:space="preserve">Включает регулирование деятельности различных </w:t>
                  </w:r>
                  <w:r w:rsidRPr="006A3EC1">
                    <w:rPr>
                      <w:rFonts w:ascii="Times New Roman" w:hAnsi="Times New Roman"/>
                    </w:rPr>
                    <w:lastRenderedPageBreak/>
                    <w:t>государственных, политических и общественных организаций, реализацию властных полномочий. Главной задачей сферы является организация управления обществом.</w:t>
                  </w:r>
                </w:p>
              </w:tc>
            </w:tr>
            <w:tr w:rsidR="00E5019D" w:rsidRPr="006A3EC1" w:rsidTr="00E5019D">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lastRenderedPageBreak/>
                    <w:t>Б</w:t>
                  </w:r>
                </w:p>
              </w:tc>
              <w:tc>
                <w:tcPr>
                  <w:tcW w:w="3038" w:type="dxa"/>
                </w:tcPr>
                <w:p w:rsidR="00E5019D" w:rsidRPr="006A3EC1" w:rsidRDefault="00E5019D" w:rsidP="00E5019D">
                  <w:pPr>
                    <w:ind w:right="141"/>
                    <w:jc w:val="both"/>
                    <w:rPr>
                      <w:rFonts w:ascii="Times New Roman" w:hAnsi="Times New Roman"/>
                    </w:rPr>
                  </w:pPr>
                  <w:r w:rsidRPr="006A3EC1">
                    <w:rPr>
                      <w:rFonts w:ascii="Times New Roman" w:hAnsi="Times New Roman"/>
                    </w:rPr>
                    <w:t xml:space="preserve">Политическая сфера. </w:t>
                  </w:r>
                </w:p>
              </w:tc>
              <w:tc>
                <w:tcPr>
                  <w:tcW w:w="375" w:type="dxa"/>
                </w:tcPr>
                <w:p w:rsidR="00E5019D" w:rsidRPr="006A3EC1" w:rsidRDefault="00E5019D" w:rsidP="00E5019D">
                  <w:pPr>
                    <w:ind w:right="141"/>
                    <w:jc w:val="both"/>
                    <w:rPr>
                      <w:rFonts w:ascii="Times New Roman" w:hAnsi="Times New Roman"/>
                    </w:rPr>
                  </w:pPr>
                  <w:r w:rsidRPr="006A3EC1">
                    <w:rPr>
                      <w:rFonts w:ascii="Times New Roman" w:hAnsi="Times New Roman"/>
                    </w:rPr>
                    <w:t>2</w:t>
                  </w:r>
                </w:p>
              </w:tc>
              <w:tc>
                <w:tcPr>
                  <w:tcW w:w="3053" w:type="dxa"/>
                </w:tcPr>
                <w:p w:rsidR="00E5019D" w:rsidRPr="006A3EC1" w:rsidRDefault="00E5019D" w:rsidP="00E5019D">
                  <w:pPr>
                    <w:ind w:right="141"/>
                    <w:jc w:val="both"/>
                    <w:rPr>
                      <w:rFonts w:ascii="Times New Roman" w:hAnsi="Times New Roman"/>
                    </w:rPr>
                  </w:pPr>
                  <w:r w:rsidRPr="006A3EC1">
                    <w:rPr>
                      <w:rFonts w:ascii="Times New Roman" w:hAnsi="Times New Roman"/>
                    </w:rPr>
                    <w:t>Регулирует взаимоотношения между отдельными личностями, социальными группами, классами общества. К её основным элементам относятся классы и сословия, нации и межнациональное взаимодействие, семейно-бытовые отношения.</w:t>
                  </w:r>
                </w:p>
              </w:tc>
            </w:tr>
            <w:tr w:rsidR="00E5019D" w:rsidRPr="006A3EC1" w:rsidTr="00E5019D">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t>В</w:t>
                  </w:r>
                </w:p>
              </w:tc>
              <w:tc>
                <w:tcPr>
                  <w:tcW w:w="3038" w:type="dxa"/>
                </w:tcPr>
                <w:p w:rsidR="00E5019D" w:rsidRPr="006A3EC1" w:rsidRDefault="00E5019D" w:rsidP="00E5019D">
                  <w:pPr>
                    <w:ind w:right="141"/>
                    <w:jc w:val="both"/>
                    <w:rPr>
                      <w:rFonts w:ascii="Times New Roman" w:hAnsi="Times New Roman"/>
                    </w:rPr>
                  </w:pPr>
                  <w:r w:rsidRPr="006A3EC1">
                    <w:rPr>
                      <w:rFonts w:ascii="Times New Roman" w:hAnsi="Times New Roman"/>
                    </w:rPr>
                    <w:t xml:space="preserve">Социальная сфера. </w:t>
                  </w:r>
                </w:p>
              </w:tc>
              <w:tc>
                <w:tcPr>
                  <w:tcW w:w="375" w:type="dxa"/>
                </w:tcPr>
                <w:p w:rsidR="00E5019D" w:rsidRPr="006A3EC1" w:rsidRDefault="00E5019D" w:rsidP="00E5019D">
                  <w:pPr>
                    <w:ind w:right="141"/>
                    <w:jc w:val="both"/>
                    <w:rPr>
                      <w:rFonts w:ascii="Times New Roman" w:hAnsi="Times New Roman"/>
                    </w:rPr>
                  </w:pPr>
                  <w:r w:rsidRPr="006A3EC1">
                    <w:rPr>
                      <w:rFonts w:ascii="Times New Roman" w:hAnsi="Times New Roman"/>
                    </w:rPr>
                    <w:t>3</w:t>
                  </w:r>
                </w:p>
              </w:tc>
              <w:tc>
                <w:tcPr>
                  <w:tcW w:w="3053" w:type="dxa"/>
                </w:tcPr>
                <w:p w:rsidR="00E5019D" w:rsidRPr="006A3EC1" w:rsidRDefault="00E5019D" w:rsidP="00E5019D">
                  <w:pPr>
                    <w:ind w:right="141"/>
                    <w:jc w:val="both"/>
                    <w:rPr>
                      <w:rFonts w:ascii="Times New Roman" w:hAnsi="Times New Roman"/>
                    </w:rPr>
                  </w:pPr>
                  <w:r w:rsidRPr="006A3EC1">
                    <w:rPr>
                      <w:rFonts w:ascii="Times New Roman" w:hAnsi="Times New Roman"/>
                    </w:rPr>
                    <w:t xml:space="preserve">Регулирует и поддерживает уровень духовного и морального развития общества, служит для производства и сохранения ценностей культуры и нравственной стороны жизни. К её элементам можно отнести науку и образование, искусство и культуру, религиозные верования и представления, духовные потребности </w:t>
                  </w:r>
                  <w:r w:rsidRPr="006A3EC1">
                    <w:rPr>
                      <w:rFonts w:ascii="Times New Roman" w:hAnsi="Times New Roman"/>
                    </w:rPr>
                    <w:lastRenderedPageBreak/>
                    <w:t>человека, нормы морали.</w:t>
                  </w:r>
                </w:p>
              </w:tc>
            </w:tr>
            <w:tr w:rsidR="00E5019D" w:rsidRPr="006A3EC1" w:rsidTr="00E5019D">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lastRenderedPageBreak/>
                    <w:t>Г</w:t>
                  </w:r>
                </w:p>
              </w:tc>
              <w:tc>
                <w:tcPr>
                  <w:tcW w:w="3038" w:type="dxa"/>
                </w:tcPr>
                <w:p w:rsidR="00E5019D" w:rsidRPr="006A3EC1" w:rsidRDefault="00E5019D" w:rsidP="00E5019D">
                  <w:pPr>
                    <w:ind w:right="141"/>
                    <w:jc w:val="both"/>
                    <w:rPr>
                      <w:rFonts w:ascii="Times New Roman" w:hAnsi="Times New Roman"/>
                    </w:rPr>
                  </w:pPr>
                  <w:r w:rsidRPr="006A3EC1">
                    <w:rPr>
                      <w:rFonts w:ascii="Times New Roman" w:hAnsi="Times New Roman"/>
                    </w:rPr>
                    <w:t xml:space="preserve">Духовная сфера. </w:t>
                  </w:r>
                </w:p>
              </w:tc>
              <w:tc>
                <w:tcPr>
                  <w:tcW w:w="375" w:type="dxa"/>
                </w:tcPr>
                <w:p w:rsidR="00E5019D" w:rsidRPr="006A3EC1" w:rsidRDefault="00E5019D" w:rsidP="00E5019D">
                  <w:pPr>
                    <w:ind w:right="141"/>
                    <w:jc w:val="both"/>
                    <w:rPr>
                      <w:rFonts w:ascii="Times New Roman" w:hAnsi="Times New Roman"/>
                    </w:rPr>
                  </w:pPr>
                  <w:r w:rsidRPr="006A3EC1">
                    <w:rPr>
                      <w:rFonts w:ascii="Times New Roman" w:hAnsi="Times New Roman"/>
                    </w:rPr>
                    <w:t>4</w:t>
                  </w:r>
                </w:p>
              </w:tc>
              <w:tc>
                <w:tcPr>
                  <w:tcW w:w="3053" w:type="dxa"/>
                </w:tcPr>
                <w:p w:rsidR="00E5019D" w:rsidRPr="006A3EC1" w:rsidRDefault="00E5019D" w:rsidP="00E5019D">
                  <w:pPr>
                    <w:ind w:right="141"/>
                    <w:jc w:val="both"/>
                    <w:rPr>
                      <w:rFonts w:ascii="Times New Roman" w:hAnsi="Times New Roman"/>
                    </w:rPr>
                  </w:pPr>
                  <w:r w:rsidRPr="006A3EC1">
                    <w:rPr>
                      <w:rFonts w:ascii="Times New Roman" w:hAnsi="Times New Roman"/>
                    </w:rPr>
                    <w:t>Включает в себя особенности организации хозяйственной жизни государства, семьи, отдельного человека. Её целью является удовлетворение потребностей всех членов общества путём создания материальных благ.</w:t>
                  </w:r>
                </w:p>
              </w:tc>
            </w:tr>
          </w:tbl>
          <w:p w:rsidR="00E5019D" w:rsidRPr="006A3EC1" w:rsidRDefault="00E5019D" w:rsidP="00E5019D">
            <w:pPr>
              <w:ind w:left="100" w:right="141" w:firstLine="363"/>
              <w:jc w:val="both"/>
              <w:rPr>
                <w:rFonts w:ascii="Times New Roman" w:hAnsi="Times New Roman"/>
                <w:b/>
              </w:rPr>
            </w:pPr>
          </w:p>
          <w:p w:rsidR="00E5019D" w:rsidRPr="006A3EC1" w:rsidRDefault="00E5019D" w:rsidP="00E5019D">
            <w:pPr>
              <w:jc w:val="both"/>
              <w:rPr>
                <w:rFonts w:ascii="Times New Roman" w:hAnsi="Times New Roman"/>
              </w:rPr>
            </w:pPr>
            <w:r w:rsidRPr="006A3EC1">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E5019D" w:rsidRPr="006A3EC1" w:rsidTr="00E5019D">
              <w:trPr>
                <w:trHeight w:val="297"/>
              </w:trPr>
              <w:tc>
                <w:tcPr>
                  <w:tcW w:w="1749"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А</w:t>
                  </w:r>
                </w:p>
              </w:tc>
              <w:tc>
                <w:tcPr>
                  <w:tcW w:w="1749"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Б</w:t>
                  </w:r>
                </w:p>
              </w:tc>
              <w:tc>
                <w:tcPr>
                  <w:tcW w:w="1750"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В</w:t>
                  </w:r>
                </w:p>
              </w:tc>
              <w:tc>
                <w:tcPr>
                  <w:tcW w:w="1750"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Г</w:t>
                  </w:r>
                </w:p>
              </w:tc>
            </w:tr>
            <w:tr w:rsidR="00E5019D" w:rsidRPr="006A3EC1" w:rsidTr="00E5019D">
              <w:tc>
                <w:tcPr>
                  <w:tcW w:w="1749" w:type="dxa"/>
                </w:tcPr>
                <w:p w:rsidR="00E5019D" w:rsidRPr="006A3EC1" w:rsidRDefault="00E5019D" w:rsidP="00E5019D">
                  <w:pPr>
                    <w:tabs>
                      <w:tab w:val="left" w:pos="459"/>
                    </w:tabs>
                    <w:ind w:right="34"/>
                    <w:jc w:val="both"/>
                    <w:rPr>
                      <w:rFonts w:ascii="Times New Roman" w:hAnsi="Times New Roman"/>
                    </w:rPr>
                  </w:pPr>
                </w:p>
              </w:tc>
              <w:tc>
                <w:tcPr>
                  <w:tcW w:w="1749" w:type="dxa"/>
                </w:tcPr>
                <w:p w:rsidR="00E5019D" w:rsidRPr="006A3EC1" w:rsidRDefault="00E5019D" w:rsidP="00E5019D">
                  <w:pPr>
                    <w:tabs>
                      <w:tab w:val="left" w:pos="459"/>
                    </w:tabs>
                    <w:ind w:right="34"/>
                    <w:jc w:val="both"/>
                    <w:rPr>
                      <w:rFonts w:ascii="Times New Roman" w:hAnsi="Times New Roman"/>
                    </w:rPr>
                  </w:pPr>
                </w:p>
              </w:tc>
              <w:tc>
                <w:tcPr>
                  <w:tcW w:w="1750" w:type="dxa"/>
                </w:tcPr>
                <w:p w:rsidR="00E5019D" w:rsidRPr="006A3EC1" w:rsidRDefault="00E5019D" w:rsidP="00E5019D">
                  <w:pPr>
                    <w:tabs>
                      <w:tab w:val="left" w:pos="459"/>
                    </w:tabs>
                    <w:ind w:right="34"/>
                    <w:jc w:val="both"/>
                    <w:rPr>
                      <w:rFonts w:ascii="Times New Roman" w:hAnsi="Times New Roman"/>
                    </w:rPr>
                  </w:pPr>
                </w:p>
              </w:tc>
              <w:tc>
                <w:tcPr>
                  <w:tcW w:w="1750" w:type="dxa"/>
                </w:tcPr>
                <w:p w:rsidR="00E5019D" w:rsidRPr="006A3EC1" w:rsidRDefault="00E5019D" w:rsidP="00E5019D">
                  <w:pPr>
                    <w:tabs>
                      <w:tab w:val="left" w:pos="459"/>
                    </w:tabs>
                    <w:ind w:right="34"/>
                    <w:jc w:val="both"/>
                    <w:rPr>
                      <w:rFonts w:ascii="Times New Roman" w:hAnsi="Times New Roman"/>
                    </w:rPr>
                  </w:pPr>
                </w:p>
              </w:tc>
            </w:tr>
          </w:tbl>
          <w:p w:rsidR="00E5019D" w:rsidRPr="006A3EC1" w:rsidRDefault="00E5019D" w:rsidP="00E5019D">
            <w:pPr>
              <w:tabs>
                <w:tab w:val="left" w:pos="459"/>
              </w:tabs>
              <w:ind w:right="34"/>
              <w:jc w:val="both"/>
              <w:rPr>
                <w:rFonts w:ascii="Times New Roman" w:hAnsi="Times New Roman"/>
              </w:rPr>
            </w:pPr>
          </w:p>
          <w:p w:rsidR="00E5019D" w:rsidRPr="006A3EC1" w:rsidRDefault="00E5019D" w:rsidP="00E5019D">
            <w:pPr>
              <w:ind w:left="100" w:right="141"/>
              <w:jc w:val="both"/>
              <w:rPr>
                <w:rFonts w:ascii="Times New Roman" w:hAnsi="Times New Roman"/>
                <w:b/>
              </w:rPr>
            </w:pPr>
            <w:r w:rsidRPr="006A3EC1">
              <w:rPr>
                <w:rFonts w:ascii="Times New Roman" w:hAnsi="Times New Roman"/>
                <w:b/>
              </w:rPr>
              <w:t>ТЗ №3.</w:t>
            </w:r>
          </w:p>
          <w:p w:rsidR="00E5019D" w:rsidRPr="006A3EC1" w:rsidRDefault="00E5019D" w:rsidP="00E5019D">
            <w:pPr>
              <w:ind w:left="100" w:right="141"/>
              <w:jc w:val="both"/>
              <w:rPr>
                <w:rFonts w:ascii="Times New Roman" w:hAnsi="Times New Roman"/>
                <w:b/>
              </w:rPr>
            </w:pPr>
            <w:r w:rsidRPr="006A3EC1">
              <w:rPr>
                <w:rFonts w:ascii="Times New Roman" w:hAnsi="Times New Roman"/>
                <w:b/>
              </w:rPr>
              <w:t>Вставьте пропущенное слово (ответ запишите со строчной (маленькой) буквы).</w:t>
            </w:r>
          </w:p>
          <w:p w:rsidR="00E5019D" w:rsidRPr="006A3EC1" w:rsidRDefault="00E5019D" w:rsidP="00E5019D">
            <w:pPr>
              <w:ind w:right="39"/>
              <w:jc w:val="both"/>
              <w:rPr>
                <w:rFonts w:ascii="Times New Roman" w:hAnsi="Times New Roman"/>
              </w:rPr>
            </w:pPr>
            <w:r w:rsidRPr="006A3EC1">
              <w:rPr>
                <w:rFonts w:ascii="Times New Roman" w:hAnsi="Times New Roman"/>
              </w:rPr>
              <w:t>Совокупность проблем человечества, которые встали перед ним во второй половине XX века и от решения которых зависит дальнейшее существование цивилизации называются ________________ проблемами.</w:t>
            </w:r>
          </w:p>
          <w:p w:rsidR="00E5019D" w:rsidRPr="006A3EC1" w:rsidRDefault="00E5019D" w:rsidP="00E5019D">
            <w:pPr>
              <w:ind w:right="39"/>
              <w:jc w:val="both"/>
              <w:rPr>
                <w:rFonts w:ascii="Times New Roman" w:hAnsi="Times New Roman"/>
                <w:b/>
              </w:rPr>
            </w:pPr>
            <w:r w:rsidRPr="006A3EC1">
              <w:rPr>
                <w:rFonts w:ascii="Times New Roman" w:hAnsi="Times New Roman"/>
                <w:b/>
              </w:rPr>
              <w:t>ТЗ №4.</w:t>
            </w:r>
          </w:p>
          <w:p w:rsidR="00E5019D" w:rsidRPr="006A3EC1" w:rsidRDefault="00E5019D" w:rsidP="00E5019D">
            <w:pPr>
              <w:ind w:right="39"/>
              <w:jc w:val="both"/>
              <w:rPr>
                <w:rFonts w:ascii="Times New Roman" w:hAnsi="Times New Roman"/>
                <w:b/>
              </w:rPr>
            </w:pPr>
            <w:r w:rsidRPr="006A3EC1">
              <w:rPr>
                <w:rFonts w:ascii="Times New Roman" w:hAnsi="Times New Roman"/>
                <w:b/>
              </w:rPr>
              <w:t>Прочитайте текст, выберите правильный ответ:</w:t>
            </w:r>
          </w:p>
          <w:p w:rsidR="00E5019D" w:rsidRPr="006A3EC1" w:rsidRDefault="00E5019D" w:rsidP="00E5019D">
            <w:pPr>
              <w:ind w:right="39"/>
              <w:jc w:val="both"/>
              <w:rPr>
                <w:rFonts w:ascii="Times New Roman" w:hAnsi="Times New Roman"/>
                <w:b/>
              </w:rPr>
            </w:pPr>
            <w:r w:rsidRPr="006A3EC1">
              <w:rPr>
                <w:rFonts w:ascii="Times New Roman" w:hAnsi="Times New Roman"/>
                <w:b/>
              </w:rPr>
              <w:t xml:space="preserve">В 2024 году в стране Z доходная часть бюджета составила 40,3 трлн </w:t>
            </w:r>
            <w:r w:rsidRPr="006A3EC1">
              <w:rPr>
                <w:rFonts w:ascii="Times New Roman" w:hAnsi="Times New Roman"/>
                <w:b/>
              </w:rPr>
              <w:lastRenderedPageBreak/>
              <w:t>рублей, а расходная часть бюджета – 41,47 трлн рублей. Эти данные свидетельствуют</w:t>
            </w:r>
          </w:p>
          <w:p w:rsidR="00E5019D" w:rsidRPr="006A3EC1" w:rsidRDefault="00E5019D" w:rsidP="00E5019D">
            <w:pPr>
              <w:ind w:right="39"/>
              <w:jc w:val="both"/>
              <w:rPr>
                <w:rFonts w:ascii="Times New Roman" w:hAnsi="Times New Roman"/>
              </w:rPr>
            </w:pPr>
            <w:r w:rsidRPr="006A3EC1">
              <w:rPr>
                <w:rFonts w:ascii="Times New Roman" w:hAnsi="Times New Roman"/>
              </w:rPr>
              <w:t>1) об увеличении налоговых поступлений</w:t>
            </w:r>
          </w:p>
          <w:p w:rsidR="00E5019D" w:rsidRPr="006A3EC1" w:rsidRDefault="00E5019D" w:rsidP="00E5019D">
            <w:pPr>
              <w:ind w:right="39"/>
              <w:jc w:val="both"/>
              <w:rPr>
                <w:rFonts w:ascii="Times New Roman" w:hAnsi="Times New Roman"/>
              </w:rPr>
            </w:pPr>
            <w:r w:rsidRPr="006A3EC1">
              <w:rPr>
                <w:rFonts w:ascii="Times New Roman" w:hAnsi="Times New Roman"/>
              </w:rPr>
              <w:t>2) об устойчивом экономическом росте</w:t>
            </w:r>
          </w:p>
          <w:p w:rsidR="00E5019D" w:rsidRPr="006A3EC1" w:rsidRDefault="00E5019D" w:rsidP="00E5019D">
            <w:pPr>
              <w:ind w:right="39"/>
              <w:jc w:val="both"/>
              <w:rPr>
                <w:rFonts w:ascii="Times New Roman" w:hAnsi="Times New Roman"/>
              </w:rPr>
            </w:pPr>
            <w:r w:rsidRPr="006A3EC1">
              <w:rPr>
                <w:rFonts w:ascii="Times New Roman" w:hAnsi="Times New Roman"/>
              </w:rPr>
              <w:t>3) о дефиците государственного бюджета</w:t>
            </w:r>
          </w:p>
          <w:p w:rsidR="00E5019D" w:rsidRPr="006A3EC1" w:rsidRDefault="00E5019D" w:rsidP="00E5019D">
            <w:pPr>
              <w:ind w:right="39"/>
              <w:jc w:val="both"/>
              <w:rPr>
                <w:rFonts w:ascii="Times New Roman" w:hAnsi="Times New Roman"/>
              </w:rPr>
            </w:pPr>
            <w:r w:rsidRPr="006A3EC1">
              <w:rPr>
                <w:rFonts w:ascii="Times New Roman" w:hAnsi="Times New Roman"/>
              </w:rPr>
              <w:t>4) о девальвации национальной валюты</w:t>
            </w:r>
          </w:p>
        </w:tc>
        <w:tc>
          <w:tcPr>
            <w:tcW w:w="1417" w:type="dxa"/>
            <w:shd w:val="clear" w:color="auto" w:fill="auto"/>
          </w:tcPr>
          <w:p w:rsidR="00E5019D" w:rsidRPr="006A3EC1" w:rsidRDefault="00E5019D" w:rsidP="00E5019D">
            <w:pPr>
              <w:jc w:val="both"/>
              <w:rPr>
                <w:rFonts w:ascii="Times New Roman" w:hAnsi="Times New Roman"/>
              </w:rPr>
            </w:pPr>
            <w:r w:rsidRPr="006A3EC1">
              <w:rPr>
                <w:rFonts w:ascii="Times New Roman" w:hAnsi="Times New Roman"/>
              </w:rPr>
              <w:lastRenderedPageBreak/>
              <w:t>1</w:t>
            </w: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r w:rsidRPr="006A3EC1">
              <w:rPr>
                <w:rFonts w:ascii="Times New Roman" w:hAnsi="Times New Roman"/>
              </w:rPr>
              <w:t>А-4, Б-1, В-2, Г-3</w:t>
            </w: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Default="00E5019D" w:rsidP="00E5019D">
            <w:pPr>
              <w:jc w:val="both"/>
              <w:rPr>
                <w:rFonts w:ascii="Times New Roman" w:hAnsi="Times New Roman"/>
              </w:rPr>
            </w:pPr>
          </w:p>
          <w:p w:rsidR="00E5019D" w:rsidRDefault="00E5019D" w:rsidP="00E5019D">
            <w:pPr>
              <w:jc w:val="both"/>
              <w:rPr>
                <w:rFonts w:ascii="Times New Roman" w:hAnsi="Times New Roman"/>
              </w:rPr>
            </w:pPr>
          </w:p>
          <w:p w:rsidR="00AC1D57" w:rsidRDefault="00AC1D57" w:rsidP="00E5019D">
            <w:pPr>
              <w:jc w:val="both"/>
              <w:rPr>
                <w:rFonts w:ascii="Times New Roman" w:hAnsi="Times New Roman"/>
                <w:sz w:val="20"/>
                <w:szCs w:val="20"/>
              </w:rPr>
            </w:pPr>
          </w:p>
          <w:p w:rsidR="00AC1D57" w:rsidRDefault="00AC1D57" w:rsidP="00E5019D">
            <w:pPr>
              <w:jc w:val="both"/>
              <w:rPr>
                <w:rFonts w:ascii="Times New Roman" w:hAnsi="Times New Roman"/>
                <w:sz w:val="20"/>
                <w:szCs w:val="20"/>
              </w:rPr>
            </w:pPr>
          </w:p>
          <w:p w:rsidR="00AC1D57" w:rsidRDefault="00AC1D57" w:rsidP="00E5019D">
            <w:pPr>
              <w:jc w:val="both"/>
              <w:rPr>
                <w:rFonts w:ascii="Times New Roman" w:hAnsi="Times New Roman"/>
                <w:sz w:val="20"/>
                <w:szCs w:val="20"/>
              </w:rPr>
            </w:pPr>
          </w:p>
          <w:p w:rsidR="00AC1D57" w:rsidRDefault="00AC1D57" w:rsidP="00E5019D">
            <w:pPr>
              <w:jc w:val="both"/>
              <w:rPr>
                <w:rFonts w:ascii="Times New Roman" w:hAnsi="Times New Roman"/>
                <w:sz w:val="20"/>
                <w:szCs w:val="20"/>
              </w:rPr>
            </w:pPr>
          </w:p>
          <w:p w:rsidR="00AC1D57" w:rsidRDefault="00AC1D57" w:rsidP="00E5019D">
            <w:pPr>
              <w:jc w:val="both"/>
              <w:rPr>
                <w:rFonts w:ascii="Times New Roman" w:hAnsi="Times New Roman"/>
                <w:sz w:val="20"/>
                <w:szCs w:val="20"/>
              </w:rPr>
            </w:pPr>
          </w:p>
          <w:p w:rsidR="00AC1D57" w:rsidRDefault="00AC1D57" w:rsidP="00E5019D">
            <w:pPr>
              <w:jc w:val="both"/>
              <w:rPr>
                <w:rFonts w:ascii="Times New Roman" w:hAnsi="Times New Roman"/>
                <w:sz w:val="20"/>
                <w:szCs w:val="20"/>
              </w:rPr>
            </w:pPr>
          </w:p>
          <w:p w:rsidR="00AC1D57" w:rsidRDefault="00AC1D57" w:rsidP="00E5019D">
            <w:pPr>
              <w:jc w:val="both"/>
              <w:rPr>
                <w:rFonts w:ascii="Times New Roman" w:hAnsi="Times New Roman"/>
                <w:sz w:val="20"/>
                <w:szCs w:val="20"/>
              </w:rPr>
            </w:pPr>
          </w:p>
          <w:p w:rsidR="00AC1D57" w:rsidRDefault="00AC1D57" w:rsidP="00E5019D">
            <w:pPr>
              <w:jc w:val="both"/>
              <w:rPr>
                <w:rFonts w:ascii="Times New Roman" w:hAnsi="Times New Roman"/>
                <w:sz w:val="20"/>
                <w:szCs w:val="20"/>
              </w:rPr>
            </w:pPr>
          </w:p>
          <w:p w:rsidR="00E5019D" w:rsidRPr="00E5019D" w:rsidRDefault="00E5019D" w:rsidP="00E5019D">
            <w:pPr>
              <w:jc w:val="both"/>
              <w:rPr>
                <w:rFonts w:ascii="Times New Roman" w:hAnsi="Times New Roman"/>
                <w:sz w:val="20"/>
                <w:szCs w:val="20"/>
              </w:rPr>
            </w:pPr>
            <w:r w:rsidRPr="00E5019D">
              <w:rPr>
                <w:rFonts w:ascii="Times New Roman" w:hAnsi="Times New Roman"/>
                <w:sz w:val="20"/>
                <w:szCs w:val="20"/>
              </w:rPr>
              <w:t>глобальными</w:t>
            </w: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r w:rsidRPr="006A3EC1">
              <w:rPr>
                <w:rFonts w:ascii="Times New Roman" w:hAnsi="Times New Roman"/>
              </w:rPr>
              <w:t>3</w:t>
            </w:r>
          </w:p>
        </w:tc>
      </w:tr>
      <w:tr w:rsidR="00E5019D" w:rsidRPr="00E5019D" w:rsidTr="00E5019D">
        <w:tc>
          <w:tcPr>
            <w:tcW w:w="1696" w:type="dxa"/>
            <w:shd w:val="clear" w:color="auto" w:fill="auto"/>
          </w:tcPr>
          <w:p w:rsidR="00E5019D" w:rsidRPr="006A3EC1" w:rsidRDefault="00E5019D" w:rsidP="00E5019D">
            <w:pPr>
              <w:jc w:val="both"/>
              <w:rPr>
                <w:rFonts w:ascii="Times New Roman" w:hAnsi="Times New Roman"/>
              </w:rPr>
            </w:pPr>
            <w:r w:rsidRPr="006A3EC1">
              <w:rPr>
                <w:rFonts w:ascii="Times New Roman" w:hAnsi="Times New Roman"/>
              </w:rPr>
              <w:lastRenderedPageBreak/>
              <w:t>ОК 02</w:t>
            </w:r>
          </w:p>
        </w:tc>
        <w:tc>
          <w:tcPr>
            <w:tcW w:w="4962" w:type="dxa"/>
            <w:shd w:val="clear" w:color="auto" w:fill="auto"/>
          </w:tcPr>
          <w:p w:rsidR="00E5019D" w:rsidRPr="006A3EC1" w:rsidRDefault="00E5019D" w:rsidP="00E5019D">
            <w:pPr>
              <w:ind w:right="34"/>
              <w:jc w:val="both"/>
              <w:rPr>
                <w:rFonts w:ascii="Times New Roman" w:hAnsi="Times New Roman"/>
              </w:rPr>
            </w:pPr>
            <w:r w:rsidRPr="006A3EC1">
              <w:rPr>
                <w:rFonts w:ascii="Times New Roman" w:hAnsi="Times New Roman"/>
              </w:rPr>
              <w:t>сформированность знания об (о):</w:t>
            </w:r>
          </w:p>
          <w:p w:rsidR="00E5019D" w:rsidRPr="006A3EC1" w:rsidRDefault="00E5019D" w:rsidP="00E5019D">
            <w:pPr>
              <w:ind w:right="34"/>
              <w:jc w:val="both"/>
              <w:rPr>
                <w:rFonts w:ascii="Times New Roman" w:hAnsi="Times New Roman"/>
              </w:rPr>
            </w:pPr>
            <w:r w:rsidRPr="006A3EC1">
              <w:rPr>
                <w:rFonts w:ascii="Times New Roman" w:hAnsi="Times New Roman"/>
              </w:rPr>
              <w:t>-  особенностях процесса цифровизации и влиянии массовых коммуникаций на все сферы жизни общества;</w:t>
            </w:r>
          </w:p>
          <w:p w:rsidR="00E5019D" w:rsidRPr="006A3EC1" w:rsidRDefault="00E5019D" w:rsidP="00E5019D">
            <w:pPr>
              <w:ind w:right="34"/>
              <w:jc w:val="both"/>
              <w:rPr>
                <w:rFonts w:ascii="Times New Roman" w:hAnsi="Times New Roman"/>
              </w:rPr>
            </w:pPr>
            <w:r w:rsidRPr="006A3EC1">
              <w:rPr>
                <w:rFonts w:ascii="Times New Roman" w:hAnsi="Times New Roman"/>
              </w:rPr>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E5019D" w:rsidRPr="006A3EC1" w:rsidRDefault="00E5019D" w:rsidP="00E5019D">
            <w:pPr>
              <w:ind w:right="34"/>
              <w:jc w:val="both"/>
              <w:rPr>
                <w:rFonts w:ascii="Times New Roman" w:hAnsi="Times New Roman"/>
              </w:rPr>
            </w:pPr>
            <w:r w:rsidRPr="006A3EC1">
              <w:rPr>
                <w:rFonts w:ascii="Times New Roman" w:hAnsi="Times New Roman"/>
              </w:rPr>
              <w:t xml:space="preserve">- сформированность навыков оценивания </w:t>
            </w:r>
            <w:r w:rsidRPr="006A3EC1">
              <w:rPr>
                <w:rFonts w:ascii="Times New Roman" w:hAnsi="Times New Roman"/>
              </w:rPr>
              <w:lastRenderedPageBreak/>
              <w:t>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E5019D" w:rsidRPr="006A3EC1" w:rsidRDefault="00E5019D" w:rsidP="00E5019D">
            <w:pPr>
              <w:ind w:right="34"/>
              <w:jc w:val="both"/>
              <w:rPr>
                <w:rFonts w:ascii="Times New Roman" w:hAnsi="Times New Roman"/>
              </w:rPr>
            </w:pPr>
            <w:r w:rsidRPr="006A3EC1">
              <w:rPr>
                <w:rFonts w:ascii="Times New Roman" w:hAnsi="Times New Roman"/>
              </w:rPr>
              <w:t>- уметь определять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tc>
        <w:tc>
          <w:tcPr>
            <w:tcW w:w="7229" w:type="dxa"/>
            <w:shd w:val="clear" w:color="auto" w:fill="auto"/>
          </w:tcPr>
          <w:p w:rsidR="00E5019D" w:rsidRPr="006A3EC1" w:rsidRDefault="00E5019D" w:rsidP="00E5019D">
            <w:pPr>
              <w:pStyle w:val="TableParagraph"/>
              <w:ind w:left="100" w:right="34"/>
              <w:jc w:val="both"/>
              <w:rPr>
                <w:b/>
                <w:szCs w:val="22"/>
              </w:rPr>
            </w:pPr>
            <w:r w:rsidRPr="006A3EC1">
              <w:rPr>
                <w:b/>
                <w:szCs w:val="22"/>
              </w:rPr>
              <w:lastRenderedPageBreak/>
              <w:t>ТЗ №5</w:t>
            </w:r>
          </w:p>
          <w:p w:rsidR="00E5019D" w:rsidRPr="006A3EC1" w:rsidRDefault="00E5019D" w:rsidP="00E5019D">
            <w:pPr>
              <w:pStyle w:val="TableParagraph"/>
              <w:ind w:left="100" w:right="34"/>
              <w:jc w:val="both"/>
              <w:rPr>
                <w:b/>
                <w:szCs w:val="22"/>
              </w:rPr>
            </w:pPr>
            <w:r w:rsidRPr="006A3EC1">
              <w:rPr>
                <w:b/>
                <w:szCs w:val="22"/>
              </w:rPr>
              <w:t>Прочитайте текст, выберите правильный ответ:</w:t>
            </w:r>
          </w:p>
          <w:p w:rsidR="00E5019D" w:rsidRPr="006A3EC1" w:rsidRDefault="00E5019D" w:rsidP="00E5019D">
            <w:pPr>
              <w:pStyle w:val="TableParagraph"/>
              <w:ind w:left="100" w:right="34"/>
              <w:jc w:val="both"/>
              <w:rPr>
                <w:spacing w:val="-67"/>
                <w:szCs w:val="22"/>
              </w:rPr>
            </w:pPr>
            <w:r w:rsidRPr="006A3EC1">
              <w:rPr>
                <w:szCs w:val="22"/>
              </w:rPr>
              <w:t>Выберите источники официального опубликования нормативных правовых актов:</w:t>
            </w:r>
            <w:r w:rsidRPr="006A3EC1">
              <w:rPr>
                <w:spacing w:val="-67"/>
                <w:szCs w:val="22"/>
              </w:rPr>
              <w:t xml:space="preserve"> </w:t>
            </w:r>
          </w:p>
          <w:p w:rsidR="00E5019D" w:rsidRPr="006A3EC1" w:rsidRDefault="00E5019D" w:rsidP="00E5019D">
            <w:pPr>
              <w:pStyle w:val="TableParagraph"/>
              <w:ind w:left="100" w:right="34"/>
              <w:jc w:val="both"/>
              <w:rPr>
                <w:spacing w:val="-67"/>
                <w:szCs w:val="22"/>
              </w:rPr>
            </w:pPr>
          </w:p>
          <w:p w:rsidR="00E5019D" w:rsidRPr="006A3EC1" w:rsidRDefault="00E5019D" w:rsidP="00E5019D">
            <w:pPr>
              <w:pStyle w:val="a8"/>
              <w:tabs>
                <w:tab w:val="left" w:pos="459"/>
              </w:tabs>
              <w:ind w:left="100" w:right="34"/>
              <w:jc w:val="both"/>
              <w:rPr>
                <w:sz w:val="22"/>
                <w:szCs w:val="22"/>
              </w:rPr>
            </w:pPr>
            <w:r w:rsidRPr="006A3EC1">
              <w:rPr>
                <w:sz w:val="22"/>
                <w:szCs w:val="22"/>
              </w:rPr>
              <w:t>1) Официальный интернет-портал правовой информации (pravo.gov.ru), «Российская газета», «Собрание законодательства Российской Федерации», «Комсомольская правда»</w:t>
            </w:r>
          </w:p>
          <w:p w:rsidR="00E5019D" w:rsidRPr="006A3EC1" w:rsidRDefault="00E5019D" w:rsidP="00E5019D">
            <w:pPr>
              <w:pStyle w:val="a8"/>
              <w:tabs>
                <w:tab w:val="left" w:pos="459"/>
              </w:tabs>
              <w:ind w:left="100" w:right="34"/>
              <w:jc w:val="both"/>
              <w:rPr>
                <w:sz w:val="22"/>
                <w:szCs w:val="22"/>
              </w:rPr>
            </w:pPr>
            <w:r w:rsidRPr="006A3EC1">
              <w:rPr>
                <w:sz w:val="22"/>
                <w:szCs w:val="22"/>
              </w:rPr>
              <w:t>2) Официальный интернет-портал правовой информации (pravo.gov.ru), «Российская газета», «Собрание законодательства Российской Федерации», «Парламентская газета».</w:t>
            </w:r>
          </w:p>
          <w:p w:rsidR="00E5019D" w:rsidRPr="006A3EC1" w:rsidRDefault="00E5019D" w:rsidP="00E5019D">
            <w:pPr>
              <w:pStyle w:val="a8"/>
              <w:tabs>
                <w:tab w:val="left" w:pos="459"/>
              </w:tabs>
              <w:ind w:left="100" w:right="34"/>
              <w:jc w:val="both"/>
              <w:rPr>
                <w:sz w:val="22"/>
                <w:szCs w:val="22"/>
              </w:rPr>
            </w:pPr>
            <w:r w:rsidRPr="006A3EC1">
              <w:rPr>
                <w:sz w:val="22"/>
                <w:szCs w:val="22"/>
              </w:rPr>
              <w:t>3) «Российская газета», «Собрание законодательства Российской Федерации», «Парламентская газета», интернет.</w:t>
            </w:r>
          </w:p>
          <w:p w:rsidR="00E5019D" w:rsidRPr="006A3EC1" w:rsidRDefault="00E5019D" w:rsidP="00E5019D">
            <w:pPr>
              <w:pStyle w:val="a8"/>
              <w:tabs>
                <w:tab w:val="left" w:pos="459"/>
              </w:tabs>
              <w:ind w:left="100" w:right="34"/>
              <w:jc w:val="both"/>
              <w:rPr>
                <w:sz w:val="22"/>
                <w:szCs w:val="22"/>
              </w:rPr>
            </w:pPr>
            <w:r w:rsidRPr="006A3EC1">
              <w:rPr>
                <w:sz w:val="22"/>
                <w:szCs w:val="22"/>
              </w:rPr>
              <w:t xml:space="preserve">4) Официальный интернет-портал правовой информации (pravo.gov.ru), «Собрание законодательства Российской Федерации», «Парламентская газета», интернет. </w:t>
            </w:r>
          </w:p>
          <w:p w:rsidR="00E5019D" w:rsidRPr="006A3EC1" w:rsidRDefault="00E5019D" w:rsidP="00E5019D">
            <w:pPr>
              <w:pStyle w:val="a8"/>
              <w:tabs>
                <w:tab w:val="left" w:pos="459"/>
              </w:tabs>
              <w:ind w:left="100" w:right="34"/>
              <w:jc w:val="both"/>
              <w:rPr>
                <w:sz w:val="22"/>
                <w:szCs w:val="22"/>
              </w:rPr>
            </w:pPr>
          </w:p>
          <w:p w:rsidR="00E5019D" w:rsidRPr="006A3EC1" w:rsidRDefault="00E5019D" w:rsidP="00E5019D">
            <w:pPr>
              <w:pStyle w:val="a8"/>
              <w:tabs>
                <w:tab w:val="left" w:pos="459"/>
              </w:tabs>
              <w:ind w:left="100" w:right="34"/>
              <w:jc w:val="both"/>
              <w:rPr>
                <w:b/>
                <w:sz w:val="22"/>
                <w:szCs w:val="22"/>
              </w:rPr>
            </w:pPr>
            <w:r w:rsidRPr="006A3EC1">
              <w:rPr>
                <w:b/>
                <w:sz w:val="22"/>
                <w:szCs w:val="22"/>
              </w:rPr>
              <w:t>ТЗ №6</w:t>
            </w:r>
          </w:p>
          <w:p w:rsidR="00E5019D" w:rsidRPr="006A3EC1" w:rsidRDefault="00E5019D" w:rsidP="00E5019D">
            <w:pPr>
              <w:pStyle w:val="a8"/>
              <w:tabs>
                <w:tab w:val="left" w:pos="459"/>
              </w:tabs>
              <w:ind w:left="100" w:right="34"/>
              <w:jc w:val="both"/>
              <w:rPr>
                <w:b/>
                <w:sz w:val="22"/>
                <w:szCs w:val="22"/>
              </w:rPr>
            </w:pPr>
            <w:r w:rsidRPr="006A3EC1">
              <w:rPr>
                <w:b/>
                <w:sz w:val="22"/>
                <w:szCs w:val="22"/>
              </w:rPr>
              <w:t>Прочитайте текст и установите соответствие.</w:t>
            </w:r>
          </w:p>
          <w:p w:rsidR="00E5019D" w:rsidRPr="006A3EC1" w:rsidRDefault="00E5019D" w:rsidP="00E5019D">
            <w:pPr>
              <w:tabs>
                <w:tab w:val="left" w:pos="459"/>
              </w:tabs>
              <w:ind w:right="34"/>
              <w:jc w:val="both"/>
              <w:rPr>
                <w:rFonts w:ascii="Times New Roman" w:hAnsi="Times New Roman"/>
                <w:b/>
              </w:rPr>
            </w:pPr>
            <w:r w:rsidRPr="006A3EC1">
              <w:rPr>
                <w:rFonts w:ascii="Times New Roman" w:hAnsi="Times New Roman"/>
                <w:b/>
              </w:rPr>
              <w:t>В состав национального проекта «Цифровая экономика» включены следующие федеральные проекты: «Информационная инфраструктура», «Информационная безопасность», «Искусственный интеллект», «Кадры для цифровой экономики», «Нормативное регулирование цифровой среды», «Цифровые технологии», «Цифровое государственное управление».</w:t>
            </w:r>
          </w:p>
          <w:p w:rsidR="00E5019D" w:rsidRPr="006A3EC1" w:rsidRDefault="00E5019D" w:rsidP="00E5019D">
            <w:pPr>
              <w:tabs>
                <w:tab w:val="left" w:pos="459"/>
              </w:tabs>
              <w:ind w:right="34"/>
              <w:jc w:val="both"/>
              <w:rPr>
                <w:rFonts w:ascii="Times New Roman" w:hAnsi="Times New Roman"/>
                <w:b/>
              </w:rPr>
            </w:pPr>
            <w:r w:rsidRPr="006A3EC1">
              <w:rPr>
                <w:rFonts w:ascii="Times New Roman" w:hAnsi="Times New Roman"/>
                <w:b/>
              </w:rPr>
              <w:t xml:space="preserve">К каждой позиции, данной в левом столбце, подберите </w:t>
            </w:r>
            <w:r w:rsidRPr="006A3EC1">
              <w:rPr>
                <w:rFonts w:ascii="Times New Roman" w:hAnsi="Times New Roman"/>
                <w:b/>
              </w:rPr>
              <w:lastRenderedPageBreak/>
              <w:t>соответствующую позицию из правого столбца:</w:t>
            </w: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E5019D" w:rsidRPr="006A3EC1" w:rsidTr="00E5019D">
              <w:tc>
                <w:tcPr>
                  <w:tcW w:w="3428" w:type="dxa"/>
                  <w:gridSpan w:val="2"/>
                </w:tcPr>
                <w:p w:rsidR="00E5019D" w:rsidRPr="006A3EC1" w:rsidRDefault="00E5019D" w:rsidP="00E5019D">
                  <w:pPr>
                    <w:ind w:right="141"/>
                    <w:jc w:val="both"/>
                    <w:rPr>
                      <w:rFonts w:ascii="Times New Roman" w:hAnsi="Times New Roman"/>
                      <w:b/>
                    </w:rPr>
                  </w:pPr>
                </w:p>
              </w:tc>
              <w:tc>
                <w:tcPr>
                  <w:tcW w:w="3428" w:type="dxa"/>
                  <w:gridSpan w:val="2"/>
                </w:tcPr>
                <w:p w:rsidR="00E5019D" w:rsidRPr="006A3EC1" w:rsidRDefault="00E5019D" w:rsidP="00E5019D">
                  <w:pPr>
                    <w:ind w:right="141"/>
                    <w:jc w:val="both"/>
                    <w:rPr>
                      <w:rFonts w:ascii="Times New Roman" w:hAnsi="Times New Roman"/>
                      <w:b/>
                    </w:rPr>
                  </w:pPr>
                </w:p>
              </w:tc>
            </w:tr>
            <w:tr w:rsidR="00E5019D" w:rsidRPr="006A3EC1" w:rsidTr="00E5019D">
              <w:trPr>
                <w:trHeight w:val="420"/>
              </w:trPr>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t>А</w:t>
                  </w:r>
                </w:p>
              </w:tc>
              <w:tc>
                <w:tcPr>
                  <w:tcW w:w="3038" w:type="dxa"/>
                </w:tcPr>
                <w:p w:rsidR="00E5019D" w:rsidRPr="006A3EC1" w:rsidRDefault="00E5019D" w:rsidP="00E5019D">
                  <w:pPr>
                    <w:ind w:right="141"/>
                    <w:jc w:val="both"/>
                    <w:rPr>
                      <w:rFonts w:ascii="Times New Roman" w:hAnsi="Times New Roman"/>
                    </w:rPr>
                  </w:pPr>
                  <w:r w:rsidRPr="006A3EC1">
                    <w:rPr>
                      <w:rFonts w:ascii="Times New Roman" w:hAnsi="Times New Roman"/>
                    </w:rPr>
                    <w:t>«Информационная безопасность»</w:t>
                  </w:r>
                </w:p>
              </w:tc>
              <w:tc>
                <w:tcPr>
                  <w:tcW w:w="375" w:type="dxa"/>
                </w:tcPr>
                <w:p w:rsidR="00E5019D" w:rsidRPr="006A3EC1" w:rsidRDefault="00E5019D" w:rsidP="00E5019D">
                  <w:pPr>
                    <w:ind w:right="141"/>
                    <w:jc w:val="both"/>
                    <w:rPr>
                      <w:rFonts w:ascii="Times New Roman" w:hAnsi="Times New Roman"/>
                    </w:rPr>
                  </w:pPr>
                  <w:r w:rsidRPr="006A3EC1">
                    <w:rPr>
                      <w:rFonts w:ascii="Times New Roman" w:hAnsi="Times New Roman"/>
                    </w:rPr>
                    <w:t>1</w:t>
                  </w:r>
                </w:p>
              </w:tc>
              <w:tc>
                <w:tcPr>
                  <w:tcW w:w="3053" w:type="dxa"/>
                </w:tcPr>
                <w:p w:rsidR="00E5019D" w:rsidRPr="006A3EC1" w:rsidRDefault="00E5019D" w:rsidP="00E5019D">
                  <w:pPr>
                    <w:ind w:right="141"/>
                    <w:jc w:val="both"/>
                    <w:rPr>
                      <w:rFonts w:ascii="Times New Roman" w:hAnsi="Times New Roman"/>
                    </w:rPr>
                  </w:pPr>
                  <w:r w:rsidRPr="006A3EC1">
                    <w:rPr>
                      <w:rFonts w:ascii="Times New Roman" w:hAnsi="Times New Roman"/>
                      <w:bCs/>
                      <w:color w:val="333333"/>
                      <w:shd w:val="clear" w:color="auto" w:fill="FFFFFF"/>
                    </w:rPr>
                    <w:t>Достижение состояния защищённости личности, общества и государства от внутренних и внешних информационных угроз</w:t>
                  </w:r>
                  <w:r w:rsidRPr="006A3EC1">
                    <w:rPr>
                      <w:rFonts w:ascii="Times New Roman" w:hAnsi="Times New Roman"/>
                      <w:color w:val="333333"/>
                      <w:shd w:val="clear" w:color="auto" w:fill="FFFFFF"/>
                    </w:rPr>
                    <w:t>.</w:t>
                  </w:r>
                </w:p>
              </w:tc>
            </w:tr>
            <w:tr w:rsidR="00E5019D" w:rsidRPr="006A3EC1" w:rsidTr="00E5019D">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t>Б</w:t>
                  </w:r>
                </w:p>
              </w:tc>
              <w:tc>
                <w:tcPr>
                  <w:tcW w:w="3038" w:type="dxa"/>
                </w:tcPr>
                <w:p w:rsidR="00E5019D" w:rsidRPr="006A3EC1" w:rsidRDefault="00E5019D" w:rsidP="00E5019D">
                  <w:pPr>
                    <w:ind w:right="141"/>
                    <w:jc w:val="both"/>
                    <w:rPr>
                      <w:rFonts w:ascii="Times New Roman" w:hAnsi="Times New Roman"/>
                    </w:rPr>
                  </w:pPr>
                  <w:r w:rsidRPr="006A3EC1">
                    <w:rPr>
                      <w:rFonts w:ascii="Times New Roman" w:hAnsi="Times New Roman"/>
                    </w:rPr>
                    <w:t>«Искусственный интеллект»</w:t>
                  </w:r>
                </w:p>
              </w:tc>
              <w:tc>
                <w:tcPr>
                  <w:tcW w:w="375" w:type="dxa"/>
                </w:tcPr>
                <w:p w:rsidR="00E5019D" w:rsidRPr="006A3EC1" w:rsidRDefault="00E5019D" w:rsidP="00E5019D">
                  <w:pPr>
                    <w:ind w:right="141"/>
                    <w:jc w:val="both"/>
                    <w:rPr>
                      <w:rFonts w:ascii="Times New Roman" w:hAnsi="Times New Roman"/>
                    </w:rPr>
                  </w:pPr>
                  <w:r w:rsidRPr="006A3EC1">
                    <w:rPr>
                      <w:rFonts w:ascii="Times New Roman" w:hAnsi="Times New Roman"/>
                    </w:rPr>
                    <w:t>2</w:t>
                  </w:r>
                </w:p>
              </w:tc>
              <w:tc>
                <w:tcPr>
                  <w:tcW w:w="3053" w:type="dxa"/>
                </w:tcPr>
                <w:p w:rsidR="00E5019D" w:rsidRPr="006A3EC1" w:rsidRDefault="00E5019D" w:rsidP="00E5019D">
                  <w:pPr>
                    <w:ind w:right="141"/>
                    <w:jc w:val="both"/>
                    <w:rPr>
                      <w:rFonts w:ascii="Times New Roman" w:hAnsi="Times New Roman"/>
                    </w:rPr>
                  </w:pPr>
                  <w:r w:rsidRPr="006A3EC1">
                    <w:rPr>
                      <w:rFonts w:ascii="Times New Roman" w:hAnsi="Times New Roman"/>
                      <w:color w:val="333333"/>
                      <w:shd w:val="clear" w:color="auto" w:fill="FFFFFF"/>
                    </w:rPr>
                    <w:t>Реализация комплекса мер по развитию искусственного интеллекта, обеспечение международного лидерства России в развитии и внедрении технологий искусственного интеллекта, как следствие, технологической независимости и конкурентоспособности страны. </w:t>
                  </w:r>
                </w:p>
              </w:tc>
            </w:tr>
            <w:tr w:rsidR="00E5019D" w:rsidRPr="006A3EC1" w:rsidTr="00E5019D">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t>В</w:t>
                  </w:r>
                </w:p>
              </w:tc>
              <w:tc>
                <w:tcPr>
                  <w:tcW w:w="3038" w:type="dxa"/>
                </w:tcPr>
                <w:p w:rsidR="00E5019D" w:rsidRPr="006A3EC1" w:rsidRDefault="00E5019D" w:rsidP="00E5019D">
                  <w:pPr>
                    <w:ind w:right="141"/>
                    <w:jc w:val="both"/>
                    <w:rPr>
                      <w:rFonts w:ascii="Times New Roman" w:hAnsi="Times New Roman"/>
                    </w:rPr>
                  </w:pPr>
                  <w:r w:rsidRPr="006A3EC1">
                    <w:rPr>
                      <w:rFonts w:ascii="Times New Roman" w:hAnsi="Times New Roman"/>
                    </w:rPr>
                    <w:t>«Цифровые технологии»</w:t>
                  </w:r>
                </w:p>
              </w:tc>
              <w:tc>
                <w:tcPr>
                  <w:tcW w:w="375" w:type="dxa"/>
                </w:tcPr>
                <w:p w:rsidR="00E5019D" w:rsidRPr="006A3EC1" w:rsidRDefault="00E5019D" w:rsidP="00E5019D">
                  <w:pPr>
                    <w:ind w:right="141"/>
                    <w:jc w:val="both"/>
                    <w:rPr>
                      <w:rFonts w:ascii="Times New Roman" w:hAnsi="Times New Roman"/>
                    </w:rPr>
                  </w:pPr>
                  <w:r w:rsidRPr="006A3EC1">
                    <w:rPr>
                      <w:rFonts w:ascii="Times New Roman" w:hAnsi="Times New Roman"/>
                    </w:rPr>
                    <w:t>3</w:t>
                  </w:r>
                </w:p>
              </w:tc>
              <w:tc>
                <w:tcPr>
                  <w:tcW w:w="3053" w:type="dxa"/>
                </w:tcPr>
                <w:p w:rsidR="00E5019D" w:rsidRPr="006A3EC1" w:rsidRDefault="00E5019D" w:rsidP="00E5019D">
                  <w:pPr>
                    <w:ind w:right="141"/>
                    <w:jc w:val="both"/>
                    <w:rPr>
                      <w:rFonts w:ascii="Times New Roman" w:hAnsi="Times New Roman"/>
                    </w:rPr>
                  </w:pPr>
                  <w:r w:rsidRPr="006A3EC1">
                    <w:rPr>
                      <w:rFonts w:ascii="Times New Roman" w:hAnsi="Times New Roman"/>
                      <w:color w:val="333333"/>
                      <w:shd w:val="clear" w:color="auto" w:fill="FFFFFF"/>
                    </w:rPr>
                    <w:t> </w:t>
                  </w:r>
                  <w:r w:rsidRPr="006A3EC1">
                    <w:rPr>
                      <w:rFonts w:ascii="Times New Roman" w:hAnsi="Times New Roman"/>
                      <w:bCs/>
                      <w:color w:val="333333"/>
                      <w:shd w:val="clear" w:color="auto" w:fill="FFFFFF"/>
                    </w:rPr>
                    <w:t xml:space="preserve">Обеспечение технологической независимости государства, возможности коммерциализации отечественных исследований и разработок, а также ускорение технологического развития российских компаний и обеспечение </w:t>
                  </w:r>
                  <w:r w:rsidRPr="006A3EC1">
                    <w:rPr>
                      <w:rFonts w:ascii="Times New Roman" w:hAnsi="Times New Roman"/>
                      <w:bCs/>
                      <w:color w:val="333333"/>
                      <w:shd w:val="clear" w:color="auto" w:fill="FFFFFF"/>
                    </w:rPr>
                    <w:lastRenderedPageBreak/>
                    <w:t>конкурентоспособности разрабатываемых ими продуктов и решений на рынке</w:t>
                  </w:r>
                </w:p>
              </w:tc>
            </w:tr>
            <w:tr w:rsidR="00E5019D" w:rsidRPr="006A3EC1" w:rsidTr="00E5019D">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lastRenderedPageBreak/>
                    <w:t>Г</w:t>
                  </w:r>
                </w:p>
              </w:tc>
              <w:tc>
                <w:tcPr>
                  <w:tcW w:w="3038"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«Цифровое государственное управление».</w:t>
                  </w:r>
                </w:p>
                <w:p w:rsidR="00E5019D" w:rsidRPr="006A3EC1" w:rsidRDefault="00E5019D" w:rsidP="00E5019D">
                  <w:pPr>
                    <w:ind w:right="141"/>
                    <w:jc w:val="both"/>
                    <w:rPr>
                      <w:rFonts w:ascii="Times New Roman" w:hAnsi="Times New Roman"/>
                    </w:rPr>
                  </w:pPr>
                </w:p>
              </w:tc>
              <w:tc>
                <w:tcPr>
                  <w:tcW w:w="375" w:type="dxa"/>
                </w:tcPr>
                <w:p w:rsidR="00E5019D" w:rsidRPr="006A3EC1" w:rsidRDefault="00E5019D" w:rsidP="00E5019D">
                  <w:pPr>
                    <w:ind w:right="141"/>
                    <w:jc w:val="both"/>
                    <w:rPr>
                      <w:rFonts w:ascii="Times New Roman" w:hAnsi="Times New Roman"/>
                    </w:rPr>
                  </w:pPr>
                  <w:r w:rsidRPr="006A3EC1">
                    <w:rPr>
                      <w:rFonts w:ascii="Times New Roman" w:hAnsi="Times New Roman"/>
                    </w:rPr>
                    <w:t>4</w:t>
                  </w:r>
                </w:p>
              </w:tc>
              <w:tc>
                <w:tcPr>
                  <w:tcW w:w="3053" w:type="dxa"/>
                </w:tcPr>
                <w:p w:rsidR="00E5019D" w:rsidRPr="006A3EC1" w:rsidRDefault="00E5019D" w:rsidP="00E5019D">
                  <w:pPr>
                    <w:numPr>
                      <w:ilvl w:val="0"/>
                      <w:numId w:val="31"/>
                    </w:numPr>
                    <w:shd w:val="clear" w:color="auto" w:fill="FFFFFF"/>
                    <w:spacing w:beforeAutospacing="1" w:after="0" w:line="240" w:lineRule="auto"/>
                    <w:ind w:left="0"/>
                    <w:jc w:val="both"/>
                    <w:rPr>
                      <w:rFonts w:ascii="Times New Roman" w:eastAsia="Times New Roman" w:hAnsi="Times New Roman"/>
                      <w:color w:val="333333"/>
                    </w:rPr>
                  </w:pPr>
                  <w:r w:rsidRPr="006A3EC1">
                    <w:rPr>
                      <w:rFonts w:ascii="Times New Roman" w:eastAsia="Times New Roman" w:hAnsi="Times New Roman"/>
                      <w:bCs/>
                      <w:color w:val="333333"/>
                    </w:rPr>
                    <w:t>Повышение удовлетворённости граждан государственными услугами,</w:t>
                  </w:r>
                  <w:r w:rsidRPr="006A3EC1">
                    <w:rPr>
                      <w:rFonts w:ascii="Times New Roman" w:eastAsia="Times New Roman" w:hAnsi="Times New Roman"/>
                      <w:color w:val="333333"/>
                    </w:rPr>
                    <w:t> </w:t>
                  </w:r>
                </w:p>
                <w:p w:rsidR="00E5019D" w:rsidRPr="006A3EC1" w:rsidRDefault="00E5019D" w:rsidP="00E5019D">
                  <w:pPr>
                    <w:numPr>
                      <w:ilvl w:val="0"/>
                      <w:numId w:val="31"/>
                    </w:numPr>
                    <w:shd w:val="clear" w:color="auto" w:fill="FFFFFF"/>
                    <w:spacing w:before="100" w:beforeAutospacing="1" w:after="120" w:line="240" w:lineRule="auto"/>
                    <w:ind w:left="0"/>
                    <w:jc w:val="both"/>
                    <w:rPr>
                      <w:rFonts w:ascii="Times New Roman" w:eastAsia="Times New Roman" w:hAnsi="Times New Roman"/>
                      <w:color w:val="333333"/>
                    </w:rPr>
                  </w:pPr>
                  <w:r w:rsidRPr="006A3EC1">
                    <w:rPr>
                      <w:rFonts w:ascii="Times New Roman" w:eastAsia="Times New Roman" w:hAnsi="Times New Roman"/>
                      <w:bCs/>
                      <w:color w:val="333333"/>
                    </w:rPr>
                    <w:t>Обеспечение возможности постоянного и временного хранения, поиска и обработки</w:t>
                  </w:r>
                  <w:r w:rsidRPr="006A3EC1">
                    <w:rPr>
                      <w:rFonts w:ascii="Times New Roman" w:eastAsia="Times New Roman" w:hAnsi="Times New Roman"/>
                      <w:color w:val="333333"/>
                    </w:rPr>
                    <w:t> подлинников архивных документов в электронном виде</w:t>
                  </w:r>
                </w:p>
                <w:p w:rsidR="00E5019D" w:rsidRPr="006A3EC1" w:rsidRDefault="00E5019D" w:rsidP="00E5019D">
                  <w:pPr>
                    <w:ind w:right="141"/>
                    <w:jc w:val="both"/>
                    <w:rPr>
                      <w:rFonts w:ascii="Times New Roman" w:hAnsi="Times New Roman"/>
                    </w:rPr>
                  </w:pPr>
                </w:p>
              </w:tc>
            </w:tr>
          </w:tbl>
          <w:p w:rsidR="00E5019D" w:rsidRPr="006A3EC1" w:rsidRDefault="00E5019D" w:rsidP="00E5019D">
            <w:pPr>
              <w:ind w:left="100" w:right="141" w:firstLine="363"/>
              <w:jc w:val="both"/>
              <w:rPr>
                <w:rFonts w:ascii="Times New Roman" w:hAnsi="Times New Roman"/>
                <w:b/>
              </w:rPr>
            </w:pPr>
          </w:p>
          <w:p w:rsidR="00E5019D" w:rsidRPr="006A3EC1" w:rsidRDefault="00E5019D" w:rsidP="00E5019D">
            <w:pPr>
              <w:jc w:val="both"/>
              <w:rPr>
                <w:rFonts w:ascii="Times New Roman" w:hAnsi="Times New Roman"/>
              </w:rPr>
            </w:pPr>
            <w:r w:rsidRPr="006A3EC1">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E5019D" w:rsidRPr="006A3EC1" w:rsidTr="00E5019D">
              <w:trPr>
                <w:trHeight w:val="297"/>
              </w:trPr>
              <w:tc>
                <w:tcPr>
                  <w:tcW w:w="1749"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А</w:t>
                  </w:r>
                </w:p>
              </w:tc>
              <w:tc>
                <w:tcPr>
                  <w:tcW w:w="1749"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Б</w:t>
                  </w:r>
                </w:p>
              </w:tc>
              <w:tc>
                <w:tcPr>
                  <w:tcW w:w="1750"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В</w:t>
                  </w:r>
                </w:p>
              </w:tc>
              <w:tc>
                <w:tcPr>
                  <w:tcW w:w="1750"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Г</w:t>
                  </w:r>
                </w:p>
              </w:tc>
            </w:tr>
            <w:tr w:rsidR="00E5019D" w:rsidRPr="006A3EC1" w:rsidTr="00E5019D">
              <w:tc>
                <w:tcPr>
                  <w:tcW w:w="1749" w:type="dxa"/>
                </w:tcPr>
                <w:p w:rsidR="00E5019D" w:rsidRPr="006A3EC1" w:rsidRDefault="00E5019D" w:rsidP="00E5019D">
                  <w:pPr>
                    <w:tabs>
                      <w:tab w:val="left" w:pos="459"/>
                    </w:tabs>
                    <w:ind w:right="34"/>
                    <w:jc w:val="both"/>
                    <w:rPr>
                      <w:rFonts w:ascii="Times New Roman" w:hAnsi="Times New Roman"/>
                    </w:rPr>
                  </w:pPr>
                </w:p>
              </w:tc>
              <w:tc>
                <w:tcPr>
                  <w:tcW w:w="1749" w:type="dxa"/>
                </w:tcPr>
                <w:p w:rsidR="00E5019D" w:rsidRPr="006A3EC1" w:rsidRDefault="00E5019D" w:rsidP="00E5019D">
                  <w:pPr>
                    <w:tabs>
                      <w:tab w:val="left" w:pos="459"/>
                    </w:tabs>
                    <w:ind w:right="34"/>
                    <w:jc w:val="both"/>
                    <w:rPr>
                      <w:rFonts w:ascii="Times New Roman" w:hAnsi="Times New Roman"/>
                    </w:rPr>
                  </w:pPr>
                </w:p>
              </w:tc>
              <w:tc>
                <w:tcPr>
                  <w:tcW w:w="1750" w:type="dxa"/>
                </w:tcPr>
                <w:p w:rsidR="00E5019D" w:rsidRPr="006A3EC1" w:rsidRDefault="00E5019D" w:rsidP="00E5019D">
                  <w:pPr>
                    <w:tabs>
                      <w:tab w:val="left" w:pos="459"/>
                    </w:tabs>
                    <w:ind w:right="34"/>
                    <w:jc w:val="both"/>
                    <w:rPr>
                      <w:rFonts w:ascii="Times New Roman" w:hAnsi="Times New Roman"/>
                    </w:rPr>
                  </w:pPr>
                </w:p>
              </w:tc>
              <w:tc>
                <w:tcPr>
                  <w:tcW w:w="1750" w:type="dxa"/>
                </w:tcPr>
                <w:p w:rsidR="00E5019D" w:rsidRPr="006A3EC1" w:rsidRDefault="00E5019D" w:rsidP="00E5019D">
                  <w:pPr>
                    <w:tabs>
                      <w:tab w:val="left" w:pos="459"/>
                    </w:tabs>
                    <w:ind w:right="34"/>
                    <w:jc w:val="both"/>
                    <w:rPr>
                      <w:rFonts w:ascii="Times New Roman" w:hAnsi="Times New Roman"/>
                    </w:rPr>
                  </w:pPr>
                </w:p>
              </w:tc>
            </w:tr>
          </w:tbl>
          <w:p w:rsidR="00E5019D" w:rsidRPr="006A3EC1" w:rsidRDefault="00E5019D" w:rsidP="00E5019D">
            <w:pPr>
              <w:tabs>
                <w:tab w:val="left" w:pos="459"/>
              </w:tabs>
              <w:ind w:right="34"/>
              <w:jc w:val="both"/>
              <w:rPr>
                <w:rFonts w:ascii="Times New Roman" w:hAnsi="Times New Roman"/>
              </w:rPr>
            </w:pPr>
          </w:p>
        </w:tc>
        <w:tc>
          <w:tcPr>
            <w:tcW w:w="1417" w:type="dxa"/>
            <w:shd w:val="clear" w:color="auto" w:fill="auto"/>
          </w:tcPr>
          <w:p w:rsidR="00E5019D" w:rsidRPr="006A3EC1" w:rsidRDefault="00E5019D" w:rsidP="00E5019D">
            <w:pPr>
              <w:jc w:val="both"/>
              <w:rPr>
                <w:rFonts w:ascii="Times New Roman" w:hAnsi="Times New Roman"/>
              </w:rPr>
            </w:pPr>
            <w:r w:rsidRPr="006A3EC1">
              <w:rPr>
                <w:rFonts w:ascii="Times New Roman" w:hAnsi="Times New Roman"/>
              </w:rPr>
              <w:lastRenderedPageBreak/>
              <w:t>2</w:t>
            </w: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r w:rsidRPr="006A3EC1">
              <w:rPr>
                <w:rFonts w:ascii="Times New Roman" w:hAnsi="Times New Roman"/>
              </w:rPr>
              <w:t>А-1, Б-2, В-3, Г-4</w:t>
            </w:r>
          </w:p>
          <w:p w:rsidR="00E5019D" w:rsidRPr="006A3EC1" w:rsidRDefault="00E5019D" w:rsidP="00E5019D">
            <w:pPr>
              <w:jc w:val="both"/>
              <w:rPr>
                <w:rFonts w:ascii="Times New Roman" w:hAnsi="Times New Roman"/>
              </w:rPr>
            </w:pPr>
          </w:p>
        </w:tc>
      </w:tr>
      <w:tr w:rsidR="00E5019D" w:rsidRPr="00E5019D" w:rsidTr="00E5019D">
        <w:tc>
          <w:tcPr>
            <w:tcW w:w="1696" w:type="dxa"/>
            <w:shd w:val="clear" w:color="auto" w:fill="auto"/>
          </w:tcPr>
          <w:p w:rsidR="00E5019D" w:rsidRPr="006A3EC1" w:rsidRDefault="00E5019D" w:rsidP="00E5019D">
            <w:pPr>
              <w:jc w:val="both"/>
              <w:rPr>
                <w:rFonts w:ascii="Times New Roman" w:hAnsi="Times New Roman"/>
              </w:rPr>
            </w:pPr>
            <w:r w:rsidRPr="006A3EC1">
              <w:rPr>
                <w:rFonts w:ascii="Times New Roman" w:hAnsi="Times New Roman"/>
              </w:rPr>
              <w:lastRenderedPageBreak/>
              <w:t>ОК 03</w:t>
            </w:r>
          </w:p>
        </w:tc>
        <w:tc>
          <w:tcPr>
            <w:tcW w:w="4962" w:type="dxa"/>
            <w:shd w:val="clear" w:color="auto" w:fill="auto"/>
          </w:tcPr>
          <w:p w:rsidR="00E5019D" w:rsidRPr="006A3EC1" w:rsidRDefault="00E5019D" w:rsidP="00E5019D">
            <w:pPr>
              <w:ind w:right="34"/>
              <w:jc w:val="both"/>
              <w:rPr>
                <w:rFonts w:ascii="Times New Roman" w:hAnsi="Times New Roman"/>
              </w:rPr>
            </w:pPr>
            <w:r w:rsidRPr="006A3EC1">
              <w:rPr>
                <w:rFonts w:ascii="Times New Roman" w:hAnsi="Times New Roman"/>
              </w:rPr>
              <w:t>сформированность знания об (о):</w:t>
            </w:r>
          </w:p>
          <w:p w:rsidR="00E5019D" w:rsidRPr="006A3EC1" w:rsidRDefault="00E5019D" w:rsidP="00E5019D">
            <w:pPr>
              <w:ind w:right="34"/>
              <w:jc w:val="both"/>
              <w:rPr>
                <w:rFonts w:ascii="Times New Roman" w:hAnsi="Times New Roman"/>
              </w:rPr>
            </w:pPr>
            <w:r w:rsidRPr="006A3EC1">
              <w:rPr>
                <w:rFonts w:ascii="Times New Roman" w:hAnsi="Times New Roman"/>
              </w:rPr>
              <w:t>-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E5019D" w:rsidRPr="006A3EC1" w:rsidRDefault="00E5019D" w:rsidP="00E5019D">
            <w:pPr>
              <w:ind w:right="34"/>
              <w:jc w:val="both"/>
              <w:rPr>
                <w:rFonts w:ascii="Times New Roman" w:hAnsi="Times New Roman"/>
              </w:rPr>
            </w:pPr>
            <w:r w:rsidRPr="006A3EC1">
              <w:rPr>
                <w:rFonts w:ascii="Times New Roman" w:hAnsi="Times New Roman"/>
              </w:rPr>
              <w:t xml:space="preserve">-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w:t>
            </w:r>
            <w:r w:rsidRPr="006A3EC1">
              <w:rPr>
                <w:rFonts w:ascii="Times New Roman" w:hAnsi="Times New Roman"/>
              </w:rPr>
              <w:lastRenderedPageBreak/>
              <w:t>направлениях государственной политики Российской Федерации;</w:t>
            </w:r>
          </w:p>
          <w:p w:rsidR="00E5019D" w:rsidRPr="006A3EC1" w:rsidRDefault="00E5019D" w:rsidP="00E5019D">
            <w:pPr>
              <w:ind w:right="34"/>
              <w:jc w:val="both"/>
              <w:rPr>
                <w:rFonts w:ascii="Times New Roman" w:hAnsi="Times New Roman"/>
              </w:rPr>
            </w:pPr>
            <w:r w:rsidRPr="006A3EC1">
              <w:rPr>
                <w:rFonts w:ascii="Times New Roman" w:hAnsi="Times New Roman"/>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E5019D" w:rsidRPr="006A3EC1" w:rsidRDefault="00E5019D" w:rsidP="00E5019D">
            <w:pPr>
              <w:ind w:right="34"/>
              <w:jc w:val="both"/>
              <w:rPr>
                <w:rFonts w:ascii="Times New Roman" w:hAnsi="Times New Roman"/>
              </w:rPr>
            </w:pPr>
            <w:r w:rsidRPr="006A3EC1">
              <w:rPr>
                <w:rFonts w:ascii="Times New Roman" w:hAnsi="Times New Roman"/>
              </w:rPr>
              <w:t>-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tc>
        <w:tc>
          <w:tcPr>
            <w:tcW w:w="7229" w:type="dxa"/>
            <w:shd w:val="clear" w:color="auto" w:fill="auto"/>
          </w:tcPr>
          <w:p w:rsidR="00E5019D" w:rsidRDefault="00E5019D" w:rsidP="00E5019D">
            <w:pPr>
              <w:ind w:right="39"/>
              <w:jc w:val="both"/>
              <w:rPr>
                <w:rFonts w:ascii="Times New Roman" w:hAnsi="Times New Roman"/>
                <w:b/>
              </w:rPr>
            </w:pPr>
            <w:r w:rsidRPr="006A3EC1">
              <w:rPr>
                <w:rFonts w:ascii="Times New Roman" w:hAnsi="Times New Roman"/>
                <w:b/>
              </w:rPr>
              <w:lastRenderedPageBreak/>
              <w:t>ТЗ №7.</w:t>
            </w:r>
            <w:r>
              <w:rPr>
                <w:rFonts w:ascii="Times New Roman" w:hAnsi="Times New Roman"/>
                <w:b/>
              </w:rPr>
              <w:t xml:space="preserve"> </w:t>
            </w:r>
          </w:p>
          <w:p w:rsidR="00E5019D" w:rsidRPr="006A3EC1" w:rsidRDefault="00E5019D" w:rsidP="00E5019D">
            <w:pPr>
              <w:ind w:right="39"/>
              <w:jc w:val="both"/>
              <w:rPr>
                <w:rFonts w:ascii="Times New Roman" w:hAnsi="Times New Roman"/>
                <w:b/>
              </w:rPr>
            </w:pPr>
            <w:r w:rsidRPr="006A3EC1">
              <w:rPr>
                <w:rFonts w:ascii="Times New Roman" w:hAnsi="Times New Roman"/>
                <w:b/>
              </w:rPr>
              <w:t>Прочитайте текст, выберите правильный ответ:</w:t>
            </w:r>
          </w:p>
          <w:p w:rsidR="00E5019D" w:rsidRDefault="00E5019D" w:rsidP="00E5019D">
            <w:pPr>
              <w:ind w:right="39"/>
              <w:jc w:val="both"/>
              <w:rPr>
                <w:rFonts w:ascii="Times New Roman" w:hAnsi="Times New Roman"/>
              </w:rPr>
            </w:pPr>
            <w:r w:rsidRPr="006A3EC1">
              <w:rPr>
                <w:rFonts w:ascii="Times New Roman" w:hAnsi="Times New Roman"/>
              </w:rPr>
              <w:t>Основанная на браке или кровном родстве малая группа, члены которой связаны общностью быта и взаимной ответственностью, – это</w:t>
            </w:r>
          </w:p>
          <w:p w:rsidR="00E5019D" w:rsidRPr="006A3EC1" w:rsidRDefault="00E5019D" w:rsidP="00E5019D">
            <w:pPr>
              <w:spacing w:after="0" w:line="240" w:lineRule="auto"/>
              <w:ind w:right="39"/>
              <w:jc w:val="both"/>
              <w:rPr>
                <w:rFonts w:ascii="Times New Roman" w:hAnsi="Times New Roman"/>
              </w:rPr>
            </w:pPr>
            <w:r w:rsidRPr="006A3EC1">
              <w:rPr>
                <w:rFonts w:ascii="Times New Roman" w:hAnsi="Times New Roman"/>
              </w:rPr>
              <w:t>1) род</w:t>
            </w:r>
            <w:r w:rsidRPr="006A3EC1">
              <w:rPr>
                <w:rFonts w:ascii="Times New Roman" w:hAnsi="Times New Roman"/>
              </w:rPr>
              <w:tab/>
            </w:r>
          </w:p>
          <w:p w:rsidR="00E5019D" w:rsidRPr="006A3EC1" w:rsidRDefault="00E5019D" w:rsidP="00E5019D">
            <w:pPr>
              <w:spacing w:after="0" w:line="240" w:lineRule="auto"/>
              <w:ind w:right="39"/>
              <w:jc w:val="both"/>
              <w:rPr>
                <w:rFonts w:ascii="Times New Roman" w:hAnsi="Times New Roman"/>
              </w:rPr>
            </w:pPr>
            <w:r w:rsidRPr="006A3EC1">
              <w:rPr>
                <w:rFonts w:ascii="Times New Roman" w:hAnsi="Times New Roman"/>
              </w:rPr>
              <w:t>2) сословие</w:t>
            </w:r>
            <w:r w:rsidRPr="006A3EC1">
              <w:rPr>
                <w:rFonts w:ascii="Times New Roman" w:hAnsi="Times New Roman"/>
              </w:rPr>
              <w:tab/>
            </w:r>
          </w:p>
          <w:p w:rsidR="00E5019D" w:rsidRPr="006A3EC1" w:rsidRDefault="00E5019D" w:rsidP="00E5019D">
            <w:pPr>
              <w:spacing w:after="0" w:line="240" w:lineRule="auto"/>
              <w:ind w:right="39"/>
              <w:jc w:val="both"/>
              <w:rPr>
                <w:rFonts w:ascii="Times New Roman" w:hAnsi="Times New Roman"/>
              </w:rPr>
            </w:pPr>
            <w:r w:rsidRPr="006A3EC1">
              <w:rPr>
                <w:rFonts w:ascii="Times New Roman" w:hAnsi="Times New Roman"/>
              </w:rPr>
              <w:t>3) семья</w:t>
            </w:r>
          </w:p>
          <w:p w:rsidR="00E5019D" w:rsidRPr="006A3EC1" w:rsidRDefault="00E5019D" w:rsidP="00E5019D">
            <w:pPr>
              <w:spacing w:after="0" w:line="240" w:lineRule="auto"/>
              <w:ind w:right="39"/>
              <w:jc w:val="both"/>
              <w:rPr>
                <w:rFonts w:ascii="Times New Roman" w:hAnsi="Times New Roman"/>
              </w:rPr>
            </w:pPr>
            <w:r w:rsidRPr="006A3EC1">
              <w:rPr>
                <w:rFonts w:ascii="Times New Roman" w:hAnsi="Times New Roman"/>
              </w:rPr>
              <w:t>4) элита</w:t>
            </w:r>
          </w:p>
          <w:p w:rsidR="00E5019D" w:rsidRPr="006A3EC1" w:rsidRDefault="00E5019D" w:rsidP="00E5019D">
            <w:pPr>
              <w:ind w:right="39"/>
              <w:jc w:val="both"/>
              <w:rPr>
                <w:rFonts w:ascii="Times New Roman" w:hAnsi="Times New Roman"/>
              </w:rPr>
            </w:pPr>
          </w:p>
          <w:p w:rsidR="00E5019D" w:rsidRDefault="00E5019D" w:rsidP="00E5019D">
            <w:pPr>
              <w:ind w:right="39"/>
              <w:jc w:val="both"/>
              <w:rPr>
                <w:rFonts w:ascii="Times New Roman" w:hAnsi="Times New Roman"/>
                <w:b/>
              </w:rPr>
            </w:pPr>
            <w:r w:rsidRPr="006A3EC1">
              <w:rPr>
                <w:rFonts w:ascii="Times New Roman" w:hAnsi="Times New Roman"/>
                <w:b/>
              </w:rPr>
              <w:lastRenderedPageBreak/>
              <w:t>ТЗ №8.</w:t>
            </w:r>
          </w:p>
          <w:p w:rsidR="00E5019D" w:rsidRPr="006A3EC1" w:rsidRDefault="00E5019D" w:rsidP="00E5019D">
            <w:pPr>
              <w:ind w:right="39"/>
              <w:jc w:val="both"/>
              <w:rPr>
                <w:rFonts w:ascii="Times New Roman" w:hAnsi="Times New Roman"/>
                <w:b/>
              </w:rPr>
            </w:pPr>
            <w:r w:rsidRPr="006A3EC1">
              <w:rPr>
                <w:rFonts w:ascii="Times New Roman" w:hAnsi="Times New Roman"/>
                <w:b/>
              </w:rPr>
              <w:t>Прочитайте текст, выберите правильный ответ:</w:t>
            </w:r>
          </w:p>
          <w:p w:rsidR="00E5019D" w:rsidRPr="006A3EC1" w:rsidRDefault="00E5019D" w:rsidP="00E5019D">
            <w:pPr>
              <w:spacing w:after="0"/>
              <w:ind w:right="39"/>
              <w:jc w:val="both"/>
              <w:rPr>
                <w:rFonts w:ascii="Times New Roman" w:hAnsi="Times New Roman"/>
                <w:b/>
              </w:rPr>
            </w:pPr>
            <w:r w:rsidRPr="006A3EC1">
              <w:rPr>
                <w:rFonts w:ascii="Times New Roman" w:hAnsi="Times New Roman"/>
                <w:b/>
              </w:rPr>
              <w:t>Налог на добавленную стоимость (НДС) взимается:</w:t>
            </w:r>
          </w:p>
          <w:p w:rsidR="00E5019D" w:rsidRPr="006A3EC1" w:rsidRDefault="00E5019D" w:rsidP="00E5019D">
            <w:pPr>
              <w:spacing w:after="0"/>
              <w:ind w:right="39"/>
              <w:jc w:val="both"/>
              <w:rPr>
                <w:rFonts w:ascii="Times New Roman" w:hAnsi="Times New Roman"/>
              </w:rPr>
            </w:pPr>
            <w:r w:rsidRPr="006A3EC1">
              <w:rPr>
                <w:rFonts w:ascii="Times New Roman" w:hAnsi="Times New Roman"/>
              </w:rPr>
              <w:t>1) с суммы, которую добавляют к цене товара или услуги на каждом этапе их производства.</w:t>
            </w:r>
            <w:r w:rsidRPr="006A3EC1">
              <w:rPr>
                <w:rFonts w:ascii="Times New Roman" w:hAnsi="Times New Roman"/>
              </w:rPr>
              <w:tab/>
            </w:r>
          </w:p>
          <w:p w:rsidR="00E5019D" w:rsidRPr="006A3EC1" w:rsidRDefault="00E5019D" w:rsidP="00E5019D">
            <w:pPr>
              <w:spacing w:after="0"/>
              <w:ind w:right="39"/>
              <w:jc w:val="both"/>
              <w:rPr>
                <w:rFonts w:ascii="Times New Roman" w:hAnsi="Times New Roman"/>
              </w:rPr>
            </w:pPr>
            <w:r w:rsidRPr="006A3EC1">
              <w:rPr>
                <w:rFonts w:ascii="Times New Roman" w:hAnsi="Times New Roman"/>
              </w:rPr>
              <w:t>2) с первоначальной цены товара или услуги</w:t>
            </w:r>
          </w:p>
          <w:p w:rsidR="00E5019D" w:rsidRPr="006A3EC1" w:rsidRDefault="00E5019D" w:rsidP="00E5019D">
            <w:pPr>
              <w:spacing w:after="0"/>
              <w:ind w:right="39"/>
              <w:jc w:val="both"/>
              <w:rPr>
                <w:rFonts w:ascii="Times New Roman" w:hAnsi="Times New Roman"/>
              </w:rPr>
            </w:pPr>
            <w:r w:rsidRPr="006A3EC1">
              <w:rPr>
                <w:rFonts w:ascii="Times New Roman" w:hAnsi="Times New Roman"/>
              </w:rPr>
              <w:t>3) с акцизы</w:t>
            </w:r>
          </w:p>
          <w:p w:rsidR="00E5019D" w:rsidRPr="006A3EC1" w:rsidRDefault="00E5019D" w:rsidP="00E5019D">
            <w:pPr>
              <w:spacing w:after="0"/>
              <w:ind w:right="39"/>
              <w:jc w:val="both"/>
              <w:rPr>
                <w:rFonts w:ascii="Times New Roman" w:hAnsi="Times New Roman"/>
              </w:rPr>
            </w:pPr>
            <w:r w:rsidRPr="006A3EC1">
              <w:rPr>
                <w:rFonts w:ascii="Times New Roman" w:hAnsi="Times New Roman"/>
              </w:rPr>
              <w:t>4) с окончательной цены товара</w:t>
            </w:r>
          </w:p>
          <w:p w:rsidR="00E5019D" w:rsidRPr="006A3EC1" w:rsidRDefault="00E5019D" w:rsidP="00E5019D">
            <w:pPr>
              <w:ind w:right="39"/>
              <w:jc w:val="both"/>
              <w:rPr>
                <w:rFonts w:ascii="Times New Roman" w:hAnsi="Times New Roman"/>
              </w:rPr>
            </w:pPr>
          </w:p>
        </w:tc>
        <w:tc>
          <w:tcPr>
            <w:tcW w:w="1417" w:type="dxa"/>
            <w:shd w:val="clear" w:color="auto" w:fill="auto"/>
          </w:tcPr>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r w:rsidRPr="006A3EC1">
              <w:rPr>
                <w:rFonts w:ascii="Times New Roman" w:hAnsi="Times New Roman"/>
              </w:rPr>
              <w:t>3</w:t>
            </w: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r w:rsidRPr="006A3EC1">
              <w:rPr>
                <w:rFonts w:ascii="Times New Roman" w:hAnsi="Times New Roman"/>
              </w:rPr>
              <w:lastRenderedPageBreak/>
              <w:t>1</w:t>
            </w:r>
          </w:p>
        </w:tc>
      </w:tr>
      <w:tr w:rsidR="00E5019D" w:rsidRPr="00E5019D" w:rsidTr="00E5019D">
        <w:tc>
          <w:tcPr>
            <w:tcW w:w="1696" w:type="dxa"/>
            <w:shd w:val="clear" w:color="auto" w:fill="auto"/>
          </w:tcPr>
          <w:p w:rsidR="00E5019D" w:rsidRPr="006A3EC1" w:rsidRDefault="00E5019D" w:rsidP="00E5019D">
            <w:pPr>
              <w:jc w:val="both"/>
              <w:rPr>
                <w:rFonts w:ascii="Times New Roman" w:hAnsi="Times New Roman"/>
              </w:rPr>
            </w:pPr>
            <w:r w:rsidRPr="006A3EC1">
              <w:rPr>
                <w:rFonts w:ascii="Times New Roman" w:hAnsi="Times New Roman"/>
              </w:rPr>
              <w:lastRenderedPageBreak/>
              <w:t>ОК 04</w:t>
            </w:r>
          </w:p>
        </w:tc>
        <w:tc>
          <w:tcPr>
            <w:tcW w:w="4962" w:type="dxa"/>
            <w:shd w:val="clear" w:color="auto" w:fill="auto"/>
          </w:tcPr>
          <w:p w:rsidR="00E5019D" w:rsidRPr="006A3EC1" w:rsidRDefault="00E5019D" w:rsidP="00E5019D">
            <w:pPr>
              <w:ind w:right="34"/>
              <w:jc w:val="both"/>
              <w:rPr>
                <w:rFonts w:ascii="Times New Roman" w:hAnsi="Times New Roman"/>
              </w:rPr>
            </w:pPr>
            <w:r w:rsidRPr="006A3EC1">
              <w:rPr>
                <w:rFonts w:ascii="Times New Roman" w:hAnsi="Times New Roman"/>
              </w:rPr>
              <w:t xml:space="preserve">- уметь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w:t>
            </w:r>
            <w:r w:rsidRPr="006A3EC1">
              <w:rPr>
                <w:rFonts w:ascii="Times New Roman" w:hAnsi="Times New Roman"/>
              </w:rPr>
              <w:lastRenderedPageBreak/>
              <w:t>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tc>
        <w:tc>
          <w:tcPr>
            <w:tcW w:w="7229" w:type="dxa"/>
            <w:shd w:val="clear" w:color="auto" w:fill="auto"/>
          </w:tcPr>
          <w:p w:rsidR="00E5019D" w:rsidRDefault="00E5019D" w:rsidP="00E5019D">
            <w:pPr>
              <w:ind w:right="39"/>
              <w:jc w:val="both"/>
              <w:rPr>
                <w:rFonts w:ascii="Times New Roman" w:hAnsi="Times New Roman"/>
                <w:b/>
              </w:rPr>
            </w:pPr>
            <w:r w:rsidRPr="006A3EC1">
              <w:rPr>
                <w:rFonts w:ascii="Times New Roman" w:hAnsi="Times New Roman"/>
                <w:b/>
              </w:rPr>
              <w:lastRenderedPageBreak/>
              <w:t>ТЗ №9.</w:t>
            </w:r>
          </w:p>
          <w:p w:rsidR="00E5019D" w:rsidRPr="006A3EC1" w:rsidRDefault="00E5019D" w:rsidP="00E5019D">
            <w:pPr>
              <w:ind w:right="39"/>
              <w:jc w:val="both"/>
              <w:rPr>
                <w:rFonts w:ascii="Times New Roman" w:hAnsi="Times New Roman"/>
                <w:b/>
              </w:rPr>
            </w:pPr>
            <w:r w:rsidRPr="006A3EC1">
              <w:rPr>
                <w:rFonts w:ascii="Times New Roman" w:hAnsi="Times New Roman"/>
                <w:b/>
              </w:rPr>
              <w:t>Прочитайте текст, выберите правильный ответ:</w:t>
            </w:r>
          </w:p>
          <w:p w:rsidR="00E5019D" w:rsidRPr="006A3EC1" w:rsidRDefault="00E5019D" w:rsidP="00E5019D">
            <w:pPr>
              <w:ind w:right="39"/>
              <w:jc w:val="both"/>
              <w:rPr>
                <w:rFonts w:ascii="Times New Roman" w:hAnsi="Times New Roman"/>
                <w:b/>
              </w:rPr>
            </w:pPr>
            <w:r w:rsidRPr="006A3EC1">
              <w:rPr>
                <w:rFonts w:ascii="Times New Roman" w:hAnsi="Times New Roman"/>
                <w:b/>
              </w:rPr>
              <w:t>Какой из приведенных ниже терминов обобщает, объединяет остальные?</w:t>
            </w:r>
          </w:p>
          <w:p w:rsidR="00E5019D" w:rsidRPr="006A3EC1" w:rsidRDefault="00E5019D" w:rsidP="00E5019D">
            <w:pPr>
              <w:spacing w:after="0"/>
              <w:ind w:right="39"/>
              <w:jc w:val="both"/>
              <w:rPr>
                <w:rFonts w:ascii="Times New Roman" w:hAnsi="Times New Roman"/>
              </w:rPr>
            </w:pPr>
            <w:r w:rsidRPr="006A3EC1">
              <w:rPr>
                <w:rFonts w:ascii="Times New Roman" w:hAnsi="Times New Roman"/>
              </w:rPr>
              <w:t>1) нация</w:t>
            </w:r>
          </w:p>
          <w:p w:rsidR="00E5019D" w:rsidRPr="006A3EC1" w:rsidRDefault="00E5019D" w:rsidP="00E5019D">
            <w:pPr>
              <w:spacing w:after="0"/>
              <w:ind w:right="39"/>
              <w:jc w:val="both"/>
              <w:rPr>
                <w:rFonts w:ascii="Times New Roman" w:hAnsi="Times New Roman"/>
              </w:rPr>
            </w:pPr>
            <w:r w:rsidRPr="006A3EC1">
              <w:rPr>
                <w:rFonts w:ascii="Times New Roman" w:hAnsi="Times New Roman"/>
              </w:rPr>
              <w:lastRenderedPageBreak/>
              <w:t>2) племя</w:t>
            </w:r>
          </w:p>
          <w:p w:rsidR="00E5019D" w:rsidRPr="006A3EC1" w:rsidRDefault="00E5019D" w:rsidP="00E5019D">
            <w:pPr>
              <w:spacing w:after="0"/>
              <w:ind w:right="39"/>
              <w:jc w:val="both"/>
              <w:rPr>
                <w:rFonts w:ascii="Times New Roman" w:hAnsi="Times New Roman"/>
              </w:rPr>
            </w:pPr>
            <w:r w:rsidRPr="006A3EC1">
              <w:rPr>
                <w:rFonts w:ascii="Times New Roman" w:hAnsi="Times New Roman"/>
              </w:rPr>
              <w:t>3) народность</w:t>
            </w:r>
          </w:p>
          <w:p w:rsidR="00E5019D" w:rsidRPr="006A3EC1" w:rsidRDefault="00E5019D" w:rsidP="00E5019D">
            <w:pPr>
              <w:spacing w:after="0"/>
              <w:ind w:right="39"/>
              <w:jc w:val="both"/>
              <w:rPr>
                <w:rFonts w:ascii="Times New Roman" w:hAnsi="Times New Roman"/>
              </w:rPr>
            </w:pPr>
            <w:r w:rsidRPr="006A3EC1">
              <w:rPr>
                <w:rFonts w:ascii="Times New Roman" w:hAnsi="Times New Roman"/>
              </w:rPr>
              <w:t>4) этнос</w:t>
            </w:r>
          </w:p>
          <w:p w:rsidR="00E5019D" w:rsidRPr="006A3EC1" w:rsidRDefault="00E5019D" w:rsidP="00E5019D">
            <w:pPr>
              <w:ind w:right="39"/>
              <w:jc w:val="both"/>
              <w:rPr>
                <w:rFonts w:ascii="Times New Roman" w:hAnsi="Times New Roman"/>
              </w:rPr>
            </w:pPr>
          </w:p>
          <w:p w:rsidR="00E5019D" w:rsidRPr="006A3EC1" w:rsidRDefault="00E5019D" w:rsidP="00E5019D">
            <w:pPr>
              <w:ind w:right="39"/>
              <w:jc w:val="both"/>
              <w:rPr>
                <w:rFonts w:ascii="Times New Roman" w:hAnsi="Times New Roman"/>
                <w:b/>
              </w:rPr>
            </w:pPr>
            <w:r w:rsidRPr="006A3EC1">
              <w:rPr>
                <w:rFonts w:ascii="Times New Roman" w:hAnsi="Times New Roman"/>
                <w:b/>
              </w:rPr>
              <w:t>ТЗ №10.</w:t>
            </w:r>
          </w:p>
          <w:p w:rsidR="00E5019D" w:rsidRPr="006A3EC1" w:rsidRDefault="00E5019D" w:rsidP="00E5019D">
            <w:pPr>
              <w:ind w:right="39"/>
              <w:jc w:val="both"/>
              <w:rPr>
                <w:rFonts w:ascii="Times New Roman" w:hAnsi="Times New Roman"/>
                <w:b/>
              </w:rPr>
            </w:pPr>
            <w:r w:rsidRPr="006A3EC1">
              <w:rPr>
                <w:rFonts w:ascii="Times New Roman" w:hAnsi="Times New Roman"/>
                <w:b/>
              </w:rPr>
              <w:t>Прочитайте текст и установите соответствие между формами реализации права.</w:t>
            </w:r>
          </w:p>
          <w:p w:rsidR="00E5019D" w:rsidRPr="006A3EC1" w:rsidRDefault="00E5019D" w:rsidP="00E5019D">
            <w:pPr>
              <w:ind w:right="39"/>
              <w:jc w:val="both"/>
              <w:rPr>
                <w:rFonts w:ascii="Times New Roman" w:hAnsi="Times New Roman"/>
                <w:b/>
              </w:rPr>
            </w:pPr>
            <w:r w:rsidRPr="006A3EC1">
              <w:rPr>
                <w:rFonts w:ascii="Times New Roman" w:hAnsi="Times New Roman"/>
                <w:b/>
              </w:rPr>
              <w:t>К каждой позиции, данной в левом столбце, подберите соответствующую позицию из правого столбца:</w:t>
            </w: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E5019D" w:rsidRPr="006A3EC1" w:rsidTr="00E5019D">
              <w:tc>
                <w:tcPr>
                  <w:tcW w:w="3428" w:type="dxa"/>
                  <w:gridSpan w:val="2"/>
                </w:tcPr>
                <w:p w:rsidR="00E5019D" w:rsidRPr="006A3EC1" w:rsidRDefault="00E5019D" w:rsidP="00E5019D">
                  <w:pPr>
                    <w:ind w:right="141"/>
                    <w:jc w:val="both"/>
                    <w:rPr>
                      <w:rFonts w:ascii="Times New Roman" w:hAnsi="Times New Roman"/>
                      <w:b/>
                    </w:rPr>
                  </w:pPr>
                </w:p>
              </w:tc>
              <w:tc>
                <w:tcPr>
                  <w:tcW w:w="3428" w:type="dxa"/>
                  <w:gridSpan w:val="2"/>
                </w:tcPr>
                <w:p w:rsidR="00E5019D" w:rsidRPr="006A3EC1" w:rsidRDefault="00E5019D" w:rsidP="00E5019D">
                  <w:pPr>
                    <w:ind w:right="141"/>
                    <w:jc w:val="both"/>
                    <w:rPr>
                      <w:rFonts w:ascii="Times New Roman" w:hAnsi="Times New Roman"/>
                      <w:b/>
                    </w:rPr>
                  </w:pPr>
                </w:p>
              </w:tc>
            </w:tr>
            <w:tr w:rsidR="00E5019D" w:rsidRPr="006A3EC1" w:rsidTr="00E5019D">
              <w:trPr>
                <w:trHeight w:val="420"/>
              </w:trPr>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t>А</w:t>
                  </w:r>
                </w:p>
              </w:tc>
              <w:tc>
                <w:tcPr>
                  <w:tcW w:w="3038" w:type="dxa"/>
                </w:tcPr>
                <w:p w:rsidR="00E5019D" w:rsidRPr="006A3EC1" w:rsidRDefault="00E5019D" w:rsidP="00E5019D">
                  <w:pPr>
                    <w:ind w:right="141"/>
                    <w:jc w:val="both"/>
                    <w:rPr>
                      <w:rFonts w:ascii="Times New Roman" w:hAnsi="Times New Roman"/>
                    </w:rPr>
                  </w:pPr>
                  <w:r w:rsidRPr="006A3EC1">
                    <w:rPr>
                      <w:rFonts w:ascii="Times New Roman" w:hAnsi="Times New Roman"/>
                    </w:rPr>
                    <w:t>Особая форма реализации права, при которой нормы права реализуются посредствам активных действий должностных лиц, государственных и муниципальных органов</w:t>
                  </w:r>
                </w:p>
              </w:tc>
              <w:tc>
                <w:tcPr>
                  <w:tcW w:w="375" w:type="dxa"/>
                </w:tcPr>
                <w:p w:rsidR="00E5019D" w:rsidRPr="006A3EC1" w:rsidRDefault="00E5019D" w:rsidP="00E5019D">
                  <w:pPr>
                    <w:ind w:right="141"/>
                    <w:jc w:val="both"/>
                    <w:rPr>
                      <w:rFonts w:ascii="Times New Roman" w:hAnsi="Times New Roman"/>
                    </w:rPr>
                  </w:pPr>
                  <w:r w:rsidRPr="006A3EC1">
                    <w:rPr>
                      <w:rFonts w:ascii="Times New Roman" w:hAnsi="Times New Roman"/>
                    </w:rPr>
                    <w:t>1</w:t>
                  </w:r>
                </w:p>
              </w:tc>
              <w:tc>
                <w:tcPr>
                  <w:tcW w:w="3053" w:type="dxa"/>
                </w:tcPr>
                <w:p w:rsidR="00E5019D" w:rsidRPr="006A3EC1" w:rsidRDefault="00E5019D" w:rsidP="00E5019D">
                  <w:pPr>
                    <w:ind w:right="141"/>
                    <w:jc w:val="both"/>
                    <w:rPr>
                      <w:rFonts w:ascii="Times New Roman" w:hAnsi="Times New Roman"/>
                    </w:rPr>
                  </w:pPr>
                  <w:r w:rsidRPr="006A3EC1">
                    <w:rPr>
                      <w:rFonts w:ascii="Times New Roman" w:hAnsi="Times New Roman"/>
                    </w:rPr>
                    <w:t>Соблюдение</w:t>
                  </w:r>
                </w:p>
              </w:tc>
            </w:tr>
            <w:tr w:rsidR="00E5019D" w:rsidRPr="006A3EC1" w:rsidTr="00E5019D">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t>Б</w:t>
                  </w:r>
                </w:p>
              </w:tc>
              <w:tc>
                <w:tcPr>
                  <w:tcW w:w="3038" w:type="dxa"/>
                </w:tcPr>
                <w:p w:rsidR="00E5019D" w:rsidRPr="006A3EC1" w:rsidRDefault="00E5019D" w:rsidP="00E5019D">
                  <w:pPr>
                    <w:ind w:right="141"/>
                    <w:jc w:val="both"/>
                    <w:rPr>
                      <w:rFonts w:ascii="Times New Roman" w:hAnsi="Times New Roman"/>
                    </w:rPr>
                  </w:pPr>
                  <w:r w:rsidRPr="006A3EC1">
                    <w:rPr>
                      <w:rFonts w:ascii="Times New Roman" w:hAnsi="Times New Roman"/>
                    </w:rPr>
                    <w:t>Воздержание субъекта от совершения действий, запрещенных нормами права</w:t>
                  </w:r>
                </w:p>
              </w:tc>
              <w:tc>
                <w:tcPr>
                  <w:tcW w:w="375" w:type="dxa"/>
                </w:tcPr>
                <w:p w:rsidR="00E5019D" w:rsidRPr="006A3EC1" w:rsidRDefault="00E5019D" w:rsidP="00E5019D">
                  <w:pPr>
                    <w:ind w:right="141"/>
                    <w:jc w:val="both"/>
                    <w:rPr>
                      <w:rFonts w:ascii="Times New Roman" w:hAnsi="Times New Roman"/>
                    </w:rPr>
                  </w:pPr>
                  <w:r w:rsidRPr="006A3EC1">
                    <w:rPr>
                      <w:rFonts w:ascii="Times New Roman" w:hAnsi="Times New Roman"/>
                    </w:rPr>
                    <w:t>2</w:t>
                  </w:r>
                </w:p>
              </w:tc>
              <w:tc>
                <w:tcPr>
                  <w:tcW w:w="3053" w:type="dxa"/>
                </w:tcPr>
                <w:p w:rsidR="00E5019D" w:rsidRPr="006A3EC1" w:rsidRDefault="00E5019D" w:rsidP="00E5019D">
                  <w:pPr>
                    <w:ind w:right="141"/>
                    <w:jc w:val="both"/>
                    <w:rPr>
                      <w:rFonts w:ascii="Times New Roman" w:hAnsi="Times New Roman"/>
                    </w:rPr>
                  </w:pPr>
                  <w:r w:rsidRPr="006A3EC1">
                    <w:rPr>
                      <w:rFonts w:ascii="Times New Roman" w:hAnsi="Times New Roman"/>
                    </w:rPr>
                    <w:t>Использование</w:t>
                  </w:r>
                </w:p>
              </w:tc>
            </w:tr>
            <w:tr w:rsidR="00E5019D" w:rsidRPr="006A3EC1" w:rsidTr="00E5019D">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t>В</w:t>
                  </w:r>
                </w:p>
              </w:tc>
              <w:tc>
                <w:tcPr>
                  <w:tcW w:w="3038" w:type="dxa"/>
                </w:tcPr>
                <w:p w:rsidR="00E5019D" w:rsidRPr="006A3EC1" w:rsidRDefault="00E5019D" w:rsidP="00E5019D">
                  <w:pPr>
                    <w:ind w:right="141"/>
                    <w:jc w:val="both"/>
                    <w:rPr>
                      <w:rFonts w:ascii="Times New Roman" w:hAnsi="Times New Roman"/>
                    </w:rPr>
                  </w:pPr>
                  <w:r w:rsidRPr="006A3EC1">
                    <w:rPr>
                      <w:rFonts w:ascii="Times New Roman" w:hAnsi="Times New Roman"/>
                    </w:rPr>
                    <w:t>Осуществление возможностей предоставленных нормами права</w:t>
                  </w:r>
                </w:p>
              </w:tc>
              <w:tc>
                <w:tcPr>
                  <w:tcW w:w="375" w:type="dxa"/>
                </w:tcPr>
                <w:p w:rsidR="00E5019D" w:rsidRPr="006A3EC1" w:rsidRDefault="00E5019D" w:rsidP="00E5019D">
                  <w:pPr>
                    <w:ind w:right="141"/>
                    <w:jc w:val="both"/>
                    <w:rPr>
                      <w:rFonts w:ascii="Times New Roman" w:hAnsi="Times New Roman"/>
                    </w:rPr>
                  </w:pPr>
                  <w:r w:rsidRPr="006A3EC1">
                    <w:rPr>
                      <w:rFonts w:ascii="Times New Roman" w:hAnsi="Times New Roman"/>
                    </w:rPr>
                    <w:t>3</w:t>
                  </w:r>
                </w:p>
              </w:tc>
              <w:tc>
                <w:tcPr>
                  <w:tcW w:w="3053" w:type="dxa"/>
                </w:tcPr>
                <w:p w:rsidR="00E5019D" w:rsidRPr="006A3EC1" w:rsidRDefault="00E5019D" w:rsidP="00E5019D">
                  <w:pPr>
                    <w:ind w:right="141"/>
                    <w:jc w:val="both"/>
                    <w:rPr>
                      <w:rFonts w:ascii="Times New Roman" w:hAnsi="Times New Roman"/>
                    </w:rPr>
                  </w:pPr>
                  <w:r w:rsidRPr="006A3EC1">
                    <w:rPr>
                      <w:rFonts w:ascii="Times New Roman" w:hAnsi="Times New Roman"/>
                    </w:rPr>
                    <w:t>Исполнение</w:t>
                  </w:r>
                </w:p>
              </w:tc>
            </w:tr>
            <w:tr w:rsidR="00E5019D" w:rsidRPr="006A3EC1" w:rsidTr="00E5019D">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t>Г</w:t>
                  </w:r>
                </w:p>
              </w:tc>
              <w:tc>
                <w:tcPr>
                  <w:tcW w:w="3038" w:type="dxa"/>
                </w:tcPr>
                <w:p w:rsidR="00E5019D" w:rsidRPr="006A3EC1" w:rsidRDefault="00E5019D" w:rsidP="00E5019D">
                  <w:pPr>
                    <w:ind w:right="141"/>
                    <w:jc w:val="both"/>
                    <w:rPr>
                      <w:rFonts w:ascii="Times New Roman" w:hAnsi="Times New Roman"/>
                    </w:rPr>
                  </w:pPr>
                  <w:r w:rsidRPr="006A3EC1">
                    <w:rPr>
                      <w:rFonts w:ascii="Times New Roman" w:hAnsi="Times New Roman"/>
                    </w:rPr>
                    <w:t xml:space="preserve">Активные действия по исполнению субъектом своих обязанностей, </w:t>
                  </w:r>
                  <w:r w:rsidRPr="006A3EC1">
                    <w:rPr>
                      <w:rFonts w:ascii="Times New Roman" w:hAnsi="Times New Roman"/>
                    </w:rPr>
                    <w:lastRenderedPageBreak/>
                    <w:t>предполагают активные действия субъектов</w:t>
                  </w:r>
                </w:p>
              </w:tc>
              <w:tc>
                <w:tcPr>
                  <w:tcW w:w="375" w:type="dxa"/>
                </w:tcPr>
                <w:p w:rsidR="00E5019D" w:rsidRPr="006A3EC1" w:rsidRDefault="00E5019D" w:rsidP="00E5019D">
                  <w:pPr>
                    <w:ind w:right="141"/>
                    <w:jc w:val="both"/>
                    <w:rPr>
                      <w:rFonts w:ascii="Times New Roman" w:hAnsi="Times New Roman"/>
                    </w:rPr>
                  </w:pPr>
                  <w:r w:rsidRPr="006A3EC1">
                    <w:rPr>
                      <w:rFonts w:ascii="Times New Roman" w:hAnsi="Times New Roman"/>
                    </w:rPr>
                    <w:lastRenderedPageBreak/>
                    <w:t>4</w:t>
                  </w:r>
                </w:p>
              </w:tc>
              <w:tc>
                <w:tcPr>
                  <w:tcW w:w="3053" w:type="dxa"/>
                </w:tcPr>
                <w:p w:rsidR="00E5019D" w:rsidRPr="006A3EC1" w:rsidRDefault="00E5019D" w:rsidP="00E5019D">
                  <w:pPr>
                    <w:ind w:right="141"/>
                    <w:jc w:val="both"/>
                    <w:rPr>
                      <w:rFonts w:ascii="Times New Roman" w:hAnsi="Times New Roman"/>
                    </w:rPr>
                  </w:pPr>
                  <w:r w:rsidRPr="006A3EC1">
                    <w:rPr>
                      <w:rFonts w:ascii="Times New Roman" w:hAnsi="Times New Roman"/>
                    </w:rPr>
                    <w:t>Правоприменение</w:t>
                  </w:r>
                </w:p>
              </w:tc>
            </w:tr>
          </w:tbl>
          <w:p w:rsidR="00E5019D" w:rsidRPr="006A3EC1" w:rsidRDefault="00E5019D" w:rsidP="00E5019D">
            <w:pPr>
              <w:ind w:left="100" w:right="141" w:firstLine="363"/>
              <w:jc w:val="both"/>
              <w:rPr>
                <w:rFonts w:ascii="Times New Roman" w:hAnsi="Times New Roman"/>
                <w:b/>
              </w:rPr>
            </w:pPr>
          </w:p>
          <w:p w:rsidR="00E5019D" w:rsidRPr="006A3EC1" w:rsidRDefault="00E5019D" w:rsidP="00E5019D">
            <w:pPr>
              <w:jc w:val="both"/>
              <w:rPr>
                <w:rFonts w:ascii="Times New Roman" w:hAnsi="Times New Roman"/>
              </w:rPr>
            </w:pPr>
            <w:r w:rsidRPr="006A3EC1">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E5019D" w:rsidRPr="006A3EC1" w:rsidTr="00E5019D">
              <w:trPr>
                <w:trHeight w:val="297"/>
              </w:trPr>
              <w:tc>
                <w:tcPr>
                  <w:tcW w:w="1749"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А</w:t>
                  </w:r>
                </w:p>
              </w:tc>
              <w:tc>
                <w:tcPr>
                  <w:tcW w:w="1749"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Б</w:t>
                  </w:r>
                </w:p>
              </w:tc>
              <w:tc>
                <w:tcPr>
                  <w:tcW w:w="1750"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В</w:t>
                  </w:r>
                </w:p>
              </w:tc>
              <w:tc>
                <w:tcPr>
                  <w:tcW w:w="1750"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Г</w:t>
                  </w:r>
                </w:p>
              </w:tc>
            </w:tr>
            <w:tr w:rsidR="00E5019D" w:rsidRPr="006A3EC1" w:rsidTr="00E5019D">
              <w:tc>
                <w:tcPr>
                  <w:tcW w:w="1749" w:type="dxa"/>
                </w:tcPr>
                <w:p w:rsidR="00E5019D" w:rsidRPr="006A3EC1" w:rsidRDefault="00E5019D" w:rsidP="00E5019D">
                  <w:pPr>
                    <w:tabs>
                      <w:tab w:val="left" w:pos="459"/>
                    </w:tabs>
                    <w:ind w:right="34"/>
                    <w:jc w:val="both"/>
                    <w:rPr>
                      <w:rFonts w:ascii="Times New Roman" w:hAnsi="Times New Roman"/>
                    </w:rPr>
                  </w:pPr>
                </w:p>
              </w:tc>
              <w:tc>
                <w:tcPr>
                  <w:tcW w:w="1749" w:type="dxa"/>
                </w:tcPr>
                <w:p w:rsidR="00E5019D" w:rsidRPr="006A3EC1" w:rsidRDefault="00E5019D" w:rsidP="00E5019D">
                  <w:pPr>
                    <w:tabs>
                      <w:tab w:val="left" w:pos="459"/>
                    </w:tabs>
                    <w:ind w:right="34"/>
                    <w:jc w:val="both"/>
                    <w:rPr>
                      <w:rFonts w:ascii="Times New Roman" w:hAnsi="Times New Roman"/>
                    </w:rPr>
                  </w:pPr>
                </w:p>
              </w:tc>
              <w:tc>
                <w:tcPr>
                  <w:tcW w:w="1750" w:type="dxa"/>
                </w:tcPr>
                <w:p w:rsidR="00E5019D" w:rsidRPr="006A3EC1" w:rsidRDefault="00E5019D" w:rsidP="00E5019D">
                  <w:pPr>
                    <w:tabs>
                      <w:tab w:val="left" w:pos="459"/>
                    </w:tabs>
                    <w:ind w:right="34"/>
                    <w:jc w:val="both"/>
                    <w:rPr>
                      <w:rFonts w:ascii="Times New Roman" w:hAnsi="Times New Roman"/>
                    </w:rPr>
                  </w:pPr>
                </w:p>
              </w:tc>
              <w:tc>
                <w:tcPr>
                  <w:tcW w:w="1750" w:type="dxa"/>
                </w:tcPr>
                <w:p w:rsidR="00E5019D" w:rsidRPr="006A3EC1" w:rsidRDefault="00E5019D" w:rsidP="00E5019D">
                  <w:pPr>
                    <w:tabs>
                      <w:tab w:val="left" w:pos="459"/>
                    </w:tabs>
                    <w:ind w:right="34"/>
                    <w:jc w:val="both"/>
                    <w:rPr>
                      <w:rFonts w:ascii="Times New Roman" w:hAnsi="Times New Roman"/>
                    </w:rPr>
                  </w:pPr>
                </w:p>
              </w:tc>
            </w:tr>
          </w:tbl>
          <w:p w:rsidR="00E5019D" w:rsidRPr="006A3EC1" w:rsidRDefault="00E5019D" w:rsidP="00E5019D">
            <w:pPr>
              <w:ind w:right="39"/>
              <w:jc w:val="both"/>
              <w:rPr>
                <w:rFonts w:ascii="Times New Roman" w:hAnsi="Times New Roman"/>
              </w:rPr>
            </w:pPr>
          </w:p>
        </w:tc>
        <w:tc>
          <w:tcPr>
            <w:tcW w:w="1417" w:type="dxa"/>
            <w:shd w:val="clear" w:color="auto" w:fill="auto"/>
          </w:tcPr>
          <w:p w:rsidR="00E5019D" w:rsidRPr="006A3EC1" w:rsidRDefault="00E5019D" w:rsidP="00E5019D">
            <w:pPr>
              <w:jc w:val="both"/>
              <w:rPr>
                <w:rFonts w:ascii="Times New Roman" w:hAnsi="Times New Roman"/>
              </w:rPr>
            </w:pPr>
            <w:r w:rsidRPr="006A3EC1">
              <w:rPr>
                <w:rFonts w:ascii="Times New Roman" w:hAnsi="Times New Roman"/>
              </w:rPr>
              <w:lastRenderedPageBreak/>
              <w:t>4</w:t>
            </w: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r w:rsidRPr="006A3EC1">
              <w:rPr>
                <w:rFonts w:ascii="Times New Roman" w:hAnsi="Times New Roman"/>
              </w:rPr>
              <w:t>А-4, Б-1,В-2, Г-3</w:t>
            </w:r>
          </w:p>
        </w:tc>
      </w:tr>
      <w:tr w:rsidR="00E5019D" w:rsidRPr="00E5019D" w:rsidTr="00E5019D">
        <w:tc>
          <w:tcPr>
            <w:tcW w:w="1696" w:type="dxa"/>
            <w:shd w:val="clear" w:color="auto" w:fill="auto"/>
          </w:tcPr>
          <w:p w:rsidR="00E5019D" w:rsidRPr="006A3EC1" w:rsidRDefault="00E5019D" w:rsidP="00E5019D">
            <w:pPr>
              <w:jc w:val="both"/>
              <w:rPr>
                <w:rFonts w:ascii="Times New Roman" w:hAnsi="Times New Roman"/>
              </w:rPr>
            </w:pPr>
            <w:r w:rsidRPr="006A3EC1">
              <w:rPr>
                <w:rFonts w:ascii="Times New Roman" w:hAnsi="Times New Roman"/>
              </w:rPr>
              <w:lastRenderedPageBreak/>
              <w:t>ОК 05</w:t>
            </w:r>
          </w:p>
        </w:tc>
        <w:tc>
          <w:tcPr>
            <w:tcW w:w="4962" w:type="dxa"/>
            <w:shd w:val="clear" w:color="auto" w:fill="auto"/>
          </w:tcPr>
          <w:p w:rsidR="00E5019D" w:rsidRPr="006A3EC1" w:rsidRDefault="00E5019D" w:rsidP="00E5019D">
            <w:pPr>
              <w:ind w:right="34"/>
              <w:jc w:val="both"/>
              <w:rPr>
                <w:rFonts w:ascii="Times New Roman" w:hAnsi="Times New Roman"/>
              </w:rPr>
            </w:pPr>
            <w:r w:rsidRPr="006A3EC1">
              <w:rPr>
                <w:rFonts w:ascii="Times New Roman" w:hAnsi="Times New Roman"/>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E5019D" w:rsidRPr="006A3EC1" w:rsidRDefault="00E5019D" w:rsidP="00E5019D">
            <w:pPr>
              <w:ind w:right="34"/>
              <w:jc w:val="both"/>
              <w:rPr>
                <w:rFonts w:ascii="Times New Roman" w:hAnsi="Times New Roman"/>
              </w:rPr>
            </w:pPr>
            <w:r w:rsidRPr="006A3EC1">
              <w:rPr>
                <w:rFonts w:ascii="Times New Roman" w:hAnsi="Times New Roman"/>
              </w:rPr>
              <w:t xml:space="preserve">-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w:t>
            </w:r>
            <w:r w:rsidRPr="006A3EC1">
              <w:rPr>
                <w:rFonts w:ascii="Times New Roman" w:hAnsi="Times New Roman"/>
              </w:rPr>
              <w:lastRenderedPageBreak/>
              <w:t>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tc>
        <w:tc>
          <w:tcPr>
            <w:tcW w:w="7229" w:type="dxa"/>
            <w:shd w:val="clear" w:color="auto" w:fill="auto"/>
          </w:tcPr>
          <w:p w:rsidR="00E5019D" w:rsidRPr="006A3EC1" w:rsidRDefault="00E5019D" w:rsidP="00E5019D">
            <w:pPr>
              <w:ind w:right="39"/>
              <w:jc w:val="both"/>
              <w:rPr>
                <w:rFonts w:ascii="Times New Roman" w:hAnsi="Times New Roman"/>
                <w:b/>
              </w:rPr>
            </w:pPr>
            <w:r w:rsidRPr="006A3EC1">
              <w:rPr>
                <w:rFonts w:ascii="Times New Roman" w:hAnsi="Times New Roman"/>
                <w:b/>
              </w:rPr>
              <w:lastRenderedPageBreak/>
              <w:t>ТЗ №11.</w:t>
            </w:r>
          </w:p>
          <w:p w:rsidR="00E5019D" w:rsidRPr="006A3EC1" w:rsidRDefault="00E5019D" w:rsidP="00E5019D">
            <w:pPr>
              <w:ind w:right="39"/>
              <w:jc w:val="both"/>
              <w:rPr>
                <w:rFonts w:ascii="Times New Roman" w:hAnsi="Times New Roman"/>
                <w:b/>
              </w:rPr>
            </w:pPr>
            <w:r w:rsidRPr="006A3EC1">
              <w:rPr>
                <w:rFonts w:ascii="Times New Roman" w:hAnsi="Times New Roman"/>
                <w:b/>
              </w:rPr>
              <w:t xml:space="preserve">Прочитайте текст и установите соответствие между примерами социальных ролей и их видами: </w:t>
            </w:r>
          </w:p>
          <w:p w:rsidR="00E5019D" w:rsidRPr="006A3EC1" w:rsidRDefault="00E5019D" w:rsidP="00E5019D">
            <w:pPr>
              <w:ind w:right="39"/>
              <w:jc w:val="both"/>
              <w:rPr>
                <w:rFonts w:ascii="Times New Roman" w:hAnsi="Times New Roman"/>
                <w:b/>
              </w:rPr>
            </w:pPr>
            <w:r w:rsidRPr="006A3EC1">
              <w:rPr>
                <w:rFonts w:ascii="Times New Roman" w:hAnsi="Times New Roman"/>
                <w:b/>
              </w:rPr>
              <w:t>К каждой позиции, данной в левом столбце, подберите соответствующую позицию из правого столбца:</w:t>
            </w: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E5019D" w:rsidRPr="006A3EC1" w:rsidTr="00E5019D">
              <w:tc>
                <w:tcPr>
                  <w:tcW w:w="3428" w:type="dxa"/>
                  <w:gridSpan w:val="2"/>
                </w:tcPr>
                <w:p w:rsidR="00E5019D" w:rsidRPr="006A3EC1" w:rsidRDefault="00E5019D" w:rsidP="00E5019D">
                  <w:pPr>
                    <w:ind w:right="141"/>
                    <w:jc w:val="both"/>
                    <w:rPr>
                      <w:rFonts w:ascii="Times New Roman" w:hAnsi="Times New Roman"/>
                      <w:b/>
                    </w:rPr>
                  </w:pPr>
                </w:p>
              </w:tc>
              <w:tc>
                <w:tcPr>
                  <w:tcW w:w="3428" w:type="dxa"/>
                  <w:gridSpan w:val="2"/>
                </w:tcPr>
                <w:p w:rsidR="00E5019D" w:rsidRPr="006A3EC1" w:rsidRDefault="00E5019D" w:rsidP="00E5019D">
                  <w:pPr>
                    <w:ind w:right="141"/>
                    <w:jc w:val="both"/>
                    <w:rPr>
                      <w:rFonts w:ascii="Times New Roman" w:hAnsi="Times New Roman"/>
                      <w:b/>
                    </w:rPr>
                  </w:pPr>
                </w:p>
              </w:tc>
            </w:tr>
            <w:tr w:rsidR="00E5019D" w:rsidRPr="006A3EC1" w:rsidTr="00E5019D">
              <w:trPr>
                <w:trHeight w:val="420"/>
              </w:trPr>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t>А</w:t>
                  </w:r>
                </w:p>
              </w:tc>
              <w:tc>
                <w:tcPr>
                  <w:tcW w:w="3038" w:type="dxa"/>
                </w:tcPr>
                <w:p w:rsidR="00E5019D" w:rsidRPr="006A3EC1" w:rsidRDefault="00E5019D" w:rsidP="00E5019D">
                  <w:pPr>
                    <w:ind w:right="141"/>
                    <w:jc w:val="both"/>
                    <w:rPr>
                      <w:rFonts w:ascii="Times New Roman" w:hAnsi="Times New Roman"/>
                    </w:rPr>
                  </w:pPr>
                  <w:r w:rsidRPr="006A3EC1">
                    <w:rPr>
                      <w:rFonts w:ascii="Times New Roman" w:hAnsi="Times New Roman"/>
                    </w:rPr>
                    <w:t xml:space="preserve">Ученик </w:t>
                  </w:r>
                </w:p>
              </w:tc>
              <w:tc>
                <w:tcPr>
                  <w:tcW w:w="375" w:type="dxa"/>
                </w:tcPr>
                <w:p w:rsidR="00E5019D" w:rsidRPr="006A3EC1" w:rsidRDefault="00E5019D" w:rsidP="00E5019D">
                  <w:pPr>
                    <w:ind w:right="141"/>
                    <w:jc w:val="both"/>
                    <w:rPr>
                      <w:rFonts w:ascii="Times New Roman" w:hAnsi="Times New Roman"/>
                    </w:rPr>
                  </w:pPr>
                  <w:r w:rsidRPr="006A3EC1">
                    <w:rPr>
                      <w:rFonts w:ascii="Times New Roman" w:hAnsi="Times New Roman"/>
                    </w:rPr>
                    <w:t>1</w:t>
                  </w:r>
                </w:p>
              </w:tc>
              <w:tc>
                <w:tcPr>
                  <w:tcW w:w="3053" w:type="dxa"/>
                </w:tcPr>
                <w:p w:rsidR="00E5019D" w:rsidRPr="006A3EC1" w:rsidRDefault="00E5019D" w:rsidP="00E5019D">
                  <w:pPr>
                    <w:ind w:right="141"/>
                    <w:jc w:val="both"/>
                    <w:rPr>
                      <w:rFonts w:ascii="Times New Roman" w:hAnsi="Times New Roman"/>
                    </w:rPr>
                  </w:pPr>
                  <w:r w:rsidRPr="006A3EC1">
                    <w:rPr>
                      <w:rFonts w:ascii="Times New Roman" w:hAnsi="Times New Roman"/>
                    </w:rPr>
                    <w:t>Основная</w:t>
                  </w:r>
                </w:p>
              </w:tc>
            </w:tr>
            <w:tr w:rsidR="00E5019D" w:rsidRPr="006A3EC1" w:rsidTr="00E5019D">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t>Б</w:t>
                  </w:r>
                </w:p>
              </w:tc>
              <w:tc>
                <w:tcPr>
                  <w:tcW w:w="3038" w:type="dxa"/>
                </w:tcPr>
                <w:p w:rsidR="00E5019D" w:rsidRPr="006A3EC1" w:rsidRDefault="00E5019D" w:rsidP="00E5019D">
                  <w:pPr>
                    <w:ind w:right="141"/>
                    <w:jc w:val="both"/>
                    <w:rPr>
                      <w:rFonts w:ascii="Times New Roman" w:hAnsi="Times New Roman"/>
                    </w:rPr>
                  </w:pPr>
                  <w:r w:rsidRPr="006A3EC1">
                    <w:rPr>
                      <w:rFonts w:ascii="Times New Roman" w:hAnsi="Times New Roman"/>
                    </w:rPr>
                    <w:t>Сын</w:t>
                  </w:r>
                </w:p>
              </w:tc>
              <w:tc>
                <w:tcPr>
                  <w:tcW w:w="375" w:type="dxa"/>
                  <w:vMerge w:val="restart"/>
                </w:tcPr>
                <w:p w:rsidR="00E5019D" w:rsidRPr="006A3EC1" w:rsidRDefault="00E5019D" w:rsidP="00E5019D">
                  <w:pPr>
                    <w:ind w:right="141"/>
                    <w:jc w:val="both"/>
                    <w:rPr>
                      <w:rFonts w:ascii="Times New Roman" w:hAnsi="Times New Roman"/>
                    </w:rPr>
                  </w:pPr>
                  <w:r w:rsidRPr="006A3EC1">
                    <w:rPr>
                      <w:rFonts w:ascii="Times New Roman" w:hAnsi="Times New Roman"/>
                    </w:rPr>
                    <w:t>2</w:t>
                  </w:r>
                </w:p>
              </w:tc>
              <w:tc>
                <w:tcPr>
                  <w:tcW w:w="3053" w:type="dxa"/>
                  <w:vMerge w:val="restart"/>
                </w:tcPr>
                <w:p w:rsidR="00E5019D" w:rsidRPr="006A3EC1" w:rsidRDefault="00E5019D" w:rsidP="00E5019D">
                  <w:pPr>
                    <w:ind w:right="141"/>
                    <w:jc w:val="both"/>
                    <w:rPr>
                      <w:rFonts w:ascii="Times New Roman" w:hAnsi="Times New Roman"/>
                    </w:rPr>
                  </w:pPr>
                  <w:r w:rsidRPr="006A3EC1">
                    <w:rPr>
                      <w:rFonts w:ascii="Times New Roman" w:hAnsi="Times New Roman"/>
                    </w:rPr>
                    <w:t>Ситуационная</w:t>
                  </w:r>
                </w:p>
              </w:tc>
            </w:tr>
            <w:tr w:rsidR="00E5019D" w:rsidRPr="006A3EC1" w:rsidTr="00E5019D">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t>В</w:t>
                  </w:r>
                </w:p>
              </w:tc>
              <w:tc>
                <w:tcPr>
                  <w:tcW w:w="3038" w:type="dxa"/>
                </w:tcPr>
                <w:p w:rsidR="00E5019D" w:rsidRPr="006A3EC1" w:rsidRDefault="00E5019D" w:rsidP="00E5019D">
                  <w:pPr>
                    <w:ind w:right="141"/>
                    <w:jc w:val="both"/>
                    <w:rPr>
                      <w:rFonts w:ascii="Times New Roman" w:hAnsi="Times New Roman"/>
                    </w:rPr>
                  </w:pPr>
                  <w:r w:rsidRPr="006A3EC1">
                    <w:rPr>
                      <w:rFonts w:ascii="Times New Roman" w:hAnsi="Times New Roman"/>
                    </w:rPr>
                    <w:t>Зритель</w:t>
                  </w:r>
                </w:p>
              </w:tc>
              <w:tc>
                <w:tcPr>
                  <w:tcW w:w="375" w:type="dxa"/>
                  <w:vMerge/>
                </w:tcPr>
                <w:p w:rsidR="00E5019D" w:rsidRPr="006A3EC1" w:rsidRDefault="00E5019D" w:rsidP="00E5019D">
                  <w:pPr>
                    <w:ind w:right="141"/>
                    <w:jc w:val="both"/>
                    <w:rPr>
                      <w:rFonts w:ascii="Times New Roman" w:hAnsi="Times New Roman"/>
                    </w:rPr>
                  </w:pPr>
                </w:p>
              </w:tc>
              <w:tc>
                <w:tcPr>
                  <w:tcW w:w="3053" w:type="dxa"/>
                  <w:vMerge/>
                </w:tcPr>
                <w:p w:rsidR="00E5019D" w:rsidRPr="006A3EC1" w:rsidRDefault="00E5019D" w:rsidP="00E5019D">
                  <w:pPr>
                    <w:ind w:right="141"/>
                    <w:jc w:val="both"/>
                    <w:rPr>
                      <w:rFonts w:ascii="Times New Roman" w:hAnsi="Times New Roman"/>
                    </w:rPr>
                  </w:pPr>
                </w:p>
              </w:tc>
            </w:tr>
            <w:tr w:rsidR="00E5019D" w:rsidRPr="006A3EC1" w:rsidTr="00E5019D">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t>Г</w:t>
                  </w:r>
                </w:p>
              </w:tc>
              <w:tc>
                <w:tcPr>
                  <w:tcW w:w="3038" w:type="dxa"/>
                </w:tcPr>
                <w:p w:rsidR="00E5019D" w:rsidRPr="006A3EC1" w:rsidRDefault="00E5019D" w:rsidP="00E5019D">
                  <w:pPr>
                    <w:ind w:right="141"/>
                    <w:jc w:val="both"/>
                    <w:rPr>
                      <w:rFonts w:ascii="Times New Roman" w:hAnsi="Times New Roman"/>
                    </w:rPr>
                  </w:pPr>
                  <w:r w:rsidRPr="006A3EC1">
                    <w:rPr>
                      <w:rFonts w:ascii="Times New Roman" w:hAnsi="Times New Roman"/>
                    </w:rPr>
                    <w:t>Покупатель</w:t>
                  </w:r>
                </w:p>
              </w:tc>
              <w:tc>
                <w:tcPr>
                  <w:tcW w:w="375" w:type="dxa"/>
                  <w:vMerge/>
                </w:tcPr>
                <w:p w:rsidR="00E5019D" w:rsidRPr="006A3EC1" w:rsidRDefault="00E5019D" w:rsidP="00E5019D">
                  <w:pPr>
                    <w:ind w:right="141"/>
                    <w:jc w:val="both"/>
                    <w:rPr>
                      <w:rFonts w:ascii="Times New Roman" w:hAnsi="Times New Roman"/>
                    </w:rPr>
                  </w:pPr>
                </w:p>
              </w:tc>
              <w:tc>
                <w:tcPr>
                  <w:tcW w:w="3053" w:type="dxa"/>
                  <w:vMerge/>
                </w:tcPr>
                <w:p w:rsidR="00E5019D" w:rsidRPr="006A3EC1" w:rsidRDefault="00E5019D" w:rsidP="00E5019D">
                  <w:pPr>
                    <w:ind w:right="141"/>
                    <w:jc w:val="both"/>
                    <w:rPr>
                      <w:rFonts w:ascii="Times New Roman" w:hAnsi="Times New Roman"/>
                    </w:rPr>
                  </w:pPr>
                </w:p>
              </w:tc>
            </w:tr>
          </w:tbl>
          <w:p w:rsidR="00E5019D" w:rsidRPr="006A3EC1" w:rsidRDefault="00E5019D" w:rsidP="00E5019D">
            <w:pPr>
              <w:ind w:left="100" w:right="141" w:firstLine="363"/>
              <w:jc w:val="both"/>
              <w:rPr>
                <w:rFonts w:ascii="Times New Roman" w:hAnsi="Times New Roman"/>
                <w:b/>
              </w:rPr>
            </w:pPr>
          </w:p>
          <w:p w:rsidR="00E5019D" w:rsidRPr="006A3EC1" w:rsidRDefault="00E5019D" w:rsidP="00E5019D">
            <w:pPr>
              <w:jc w:val="both"/>
              <w:rPr>
                <w:rFonts w:ascii="Times New Roman" w:hAnsi="Times New Roman"/>
              </w:rPr>
            </w:pPr>
            <w:r w:rsidRPr="006A3EC1">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E5019D" w:rsidRPr="006A3EC1" w:rsidTr="00E5019D">
              <w:trPr>
                <w:trHeight w:val="297"/>
              </w:trPr>
              <w:tc>
                <w:tcPr>
                  <w:tcW w:w="1749"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А</w:t>
                  </w:r>
                </w:p>
              </w:tc>
              <w:tc>
                <w:tcPr>
                  <w:tcW w:w="1749"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Б</w:t>
                  </w:r>
                </w:p>
              </w:tc>
              <w:tc>
                <w:tcPr>
                  <w:tcW w:w="1750"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В</w:t>
                  </w:r>
                </w:p>
              </w:tc>
              <w:tc>
                <w:tcPr>
                  <w:tcW w:w="1750"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Г</w:t>
                  </w:r>
                </w:p>
              </w:tc>
            </w:tr>
            <w:tr w:rsidR="00E5019D" w:rsidRPr="006A3EC1" w:rsidTr="00E5019D">
              <w:tc>
                <w:tcPr>
                  <w:tcW w:w="1749" w:type="dxa"/>
                </w:tcPr>
                <w:p w:rsidR="00E5019D" w:rsidRPr="006A3EC1" w:rsidRDefault="00E5019D" w:rsidP="00E5019D">
                  <w:pPr>
                    <w:tabs>
                      <w:tab w:val="left" w:pos="459"/>
                    </w:tabs>
                    <w:ind w:right="34"/>
                    <w:jc w:val="both"/>
                    <w:rPr>
                      <w:rFonts w:ascii="Times New Roman" w:hAnsi="Times New Roman"/>
                    </w:rPr>
                  </w:pPr>
                </w:p>
              </w:tc>
              <w:tc>
                <w:tcPr>
                  <w:tcW w:w="1749" w:type="dxa"/>
                </w:tcPr>
                <w:p w:rsidR="00E5019D" w:rsidRPr="006A3EC1" w:rsidRDefault="00E5019D" w:rsidP="00E5019D">
                  <w:pPr>
                    <w:tabs>
                      <w:tab w:val="left" w:pos="459"/>
                    </w:tabs>
                    <w:ind w:right="34"/>
                    <w:jc w:val="both"/>
                    <w:rPr>
                      <w:rFonts w:ascii="Times New Roman" w:hAnsi="Times New Roman"/>
                    </w:rPr>
                  </w:pPr>
                </w:p>
              </w:tc>
              <w:tc>
                <w:tcPr>
                  <w:tcW w:w="1750" w:type="dxa"/>
                </w:tcPr>
                <w:p w:rsidR="00E5019D" w:rsidRPr="006A3EC1" w:rsidRDefault="00E5019D" w:rsidP="00E5019D">
                  <w:pPr>
                    <w:tabs>
                      <w:tab w:val="left" w:pos="459"/>
                    </w:tabs>
                    <w:ind w:right="34"/>
                    <w:jc w:val="both"/>
                    <w:rPr>
                      <w:rFonts w:ascii="Times New Roman" w:hAnsi="Times New Roman"/>
                    </w:rPr>
                  </w:pPr>
                </w:p>
              </w:tc>
              <w:tc>
                <w:tcPr>
                  <w:tcW w:w="1750" w:type="dxa"/>
                </w:tcPr>
                <w:p w:rsidR="00E5019D" w:rsidRPr="006A3EC1" w:rsidRDefault="00E5019D" w:rsidP="00E5019D">
                  <w:pPr>
                    <w:tabs>
                      <w:tab w:val="left" w:pos="459"/>
                    </w:tabs>
                    <w:ind w:right="34"/>
                    <w:jc w:val="both"/>
                    <w:rPr>
                      <w:rFonts w:ascii="Times New Roman" w:hAnsi="Times New Roman"/>
                    </w:rPr>
                  </w:pPr>
                </w:p>
              </w:tc>
            </w:tr>
          </w:tbl>
          <w:p w:rsidR="00E5019D" w:rsidRPr="006A3EC1" w:rsidRDefault="00E5019D" w:rsidP="00E5019D">
            <w:pPr>
              <w:ind w:right="39"/>
              <w:jc w:val="both"/>
              <w:rPr>
                <w:rFonts w:ascii="Times New Roman" w:hAnsi="Times New Roman"/>
                <w:b/>
              </w:rPr>
            </w:pPr>
            <w:r w:rsidRPr="006A3EC1">
              <w:rPr>
                <w:rFonts w:ascii="Times New Roman" w:hAnsi="Times New Roman"/>
                <w:b/>
              </w:rPr>
              <w:t>ТЗ №12.</w:t>
            </w:r>
          </w:p>
          <w:p w:rsidR="00E5019D" w:rsidRPr="006A3EC1" w:rsidRDefault="00E5019D" w:rsidP="00E5019D">
            <w:pPr>
              <w:ind w:right="39"/>
              <w:jc w:val="both"/>
              <w:rPr>
                <w:rFonts w:ascii="Times New Roman" w:hAnsi="Times New Roman"/>
                <w:b/>
              </w:rPr>
            </w:pPr>
            <w:r w:rsidRPr="006A3EC1">
              <w:rPr>
                <w:rFonts w:ascii="Times New Roman" w:hAnsi="Times New Roman"/>
                <w:b/>
              </w:rPr>
              <w:lastRenderedPageBreak/>
              <w:t>Вставьте пропущенное слово (ответ запишите со строчной (маленькой) буквы).</w:t>
            </w:r>
          </w:p>
          <w:p w:rsidR="00E5019D" w:rsidRPr="006A3EC1" w:rsidRDefault="00E5019D" w:rsidP="00E5019D">
            <w:pPr>
              <w:ind w:right="39"/>
              <w:jc w:val="both"/>
              <w:rPr>
                <w:rFonts w:ascii="Times New Roman" w:hAnsi="Times New Roman"/>
              </w:rPr>
            </w:pPr>
            <w:r w:rsidRPr="006A3EC1">
              <w:rPr>
                <w:rFonts w:ascii="Times New Roman" w:hAnsi="Times New Roman"/>
                <w:b/>
              </w:rPr>
              <w:t>Система общеобязательных правил поведения, исходящих от государства и регулирующих наиболее важные общественные отношения называется_________.</w:t>
            </w:r>
          </w:p>
        </w:tc>
        <w:tc>
          <w:tcPr>
            <w:tcW w:w="1417" w:type="dxa"/>
            <w:shd w:val="clear" w:color="auto" w:fill="auto"/>
          </w:tcPr>
          <w:p w:rsidR="00E5019D" w:rsidRPr="006A3EC1" w:rsidRDefault="00E5019D" w:rsidP="00E5019D">
            <w:pPr>
              <w:jc w:val="both"/>
              <w:rPr>
                <w:rFonts w:ascii="Times New Roman" w:hAnsi="Times New Roman"/>
              </w:rPr>
            </w:pPr>
            <w:r w:rsidRPr="006A3EC1">
              <w:rPr>
                <w:rFonts w:ascii="Times New Roman" w:hAnsi="Times New Roman"/>
              </w:rPr>
              <w:lastRenderedPageBreak/>
              <w:t>А-1, Б-1, В-2, Г-2</w:t>
            </w: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r>
              <w:rPr>
                <w:rFonts w:ascii="Times New Roman" w:hAnsi="Times New Roman"/>
              </w:rPr>
              <w:t>правом</w:t>
            </w:r>
          </w:p>
          <w:p w:rsidR="00E5019D" w:rsidRPr="006A3EC1" w:rsidRDefault="00E5019D" w:rsidP="00E5019D">
            <w:pPr>
              <w:jc w:val="both"/>
              <w:rPr>
                <w:rFonts w:ascii="Times New Roman" w:hAnsi="Times New Roman"/>
              </w:rPr>
            </w:pPr>
          </w:p>
        </w:tc>
      </w:tr>
      <w:tr w:rsidR="00E5019D" w:rsidRPr="00E5019D" w:rsidTr="0036686B">
        <w:trPr>
          <w:trHeight w:val="561"/>
        </w:trPr>
        <w:tc>
          <w:tcPr>
            <w:tcW w:w="1696" w:type="dxa"/>
            <w:shd w:val="clear" w:color="auto" w:fill="auto"/>
          </w:tcPr>
          <w:p w:rsidR="00E5019D" w:rsidRPr="006A3EC1" w:rsidRDefault="00E5019D" w:rsidP="00E5019D">
            <w:pPr>
              <w:jc w:val="both"/>
              <w:rPr>
                <w:rFonts w:ascii="Times New Roman" w:hAnsi="Times New Roman"/>
              </w:rPr>
            </w:pPr>
            <w:r w:rsidRPr="006A3EC1">
              <w:rPr>
                <w:rFonts w:ascii="Times New Roman" w:hAnsi="Times New Roman"/>
              </w:rPr>
              <w:lastRenderedPageBreak/>
              <w:t>ОК 06</w:t>
            </w:r>
          </w:p>
        </w:tc>
        <w:tc>
          <w:tcPr>
            <w:tcW w:w="4962" w:type="dxa"/>
            <w:shd w:val="clear" w:color="auto" w:fill="auto"/>
          </w:tcPr>
          <w:p w:rsidR="00E5019D" w:rsidRPr="006A3EC1" w:rsidRDefault="00E5019D" w:rsidP="00E5019D">
            <w:pPr>
              <w:ind w:right="34"/>
              <w:jc w:val="both"/>
              <w:rPr>
                <w:rFonts w:ascii="Times New Roman" w:hAnsi="Times New Roman"/>
              </w:rPr>
            </w:pPr>
            <w:r w:rsidRPr="006A3EC1">
              <w:rPr>
                <w:rFonts w:ascii="Times New Roman" w:hAnsi="Times New Roman"/>
              </w:rPr>
              <w:t>1) сформировать знания об (о):</w:t>
            </w:r>
          </w:p>
          <w:p w:rsidR="00E5019D" w:rsidRPr="006A3EC1" w:rsidRDefault="00E5019D" w:rsidP="00E5019D">
            <w:pPr>
              <w:ind w:right="34"/>
              <w:jc w:val="both"/>
              <w:rPr>
                <w:rFonts w:ascii="Times New Roman" w:hAnsi="Times New Roman"/>
              </w:rPr>
            </w:pPr>
            <w:r w:rsidRPr="006A3EC1">
              <w:rPr>
                <w:rFonts w:ascii="Times New Roman" w:hAnsi="Times New Roman"/>
              </w:rPr>
              <w:t>обществе как целостной развивающейся системе в единстве и взаимодействии основных сфер и институтов;</w:t>
            </w:r>
          </w:p>
          <w:p w:rsidR="00E5019D" w:rsidRPr="006A3EC1" w:rsidRDefault="00E5019D" w:rsidP="00E5019D">
            <w:pPr>
              <w:ind w:right="34"/>
              <w:jc w:val="both"/>
              <w:rPr>
                <w:rFonts w:ascii="Times New Roman" w:hAnsi="Times New Roman"/>
              </w:rPr>
            </w:pPr>
            <w:r w:rsidRPr="006A3EC1">
              <w:rPr>
                <w:rFonts w:ascii="Times New Roman" w:hAnsi="Times New Roman"/>
              </w:rPr>
              <w:t>основах социальной динамики;</w:t>
            </w:r>
          </w:p>
          <w:p w:rsidR="00E5019D" w:rsidRPr="006A3EC1" w:rsidRDefault="00E5019D" w:rsidP="00E5019D">
            <w:pPr>
              <w:ind w:right="34"/>
              <w:jc w:val="both"/>
              <w:rPr>
                <w:rFonts w:ascii="Times New Roman" w:hAnsi="Times New Roman"/>
              </w:rPr>
            </w:pPr>
            <w:r w:rsidRPr="006A3EC1">
              <w:rPr>
                <w:rFonts w:ascii="Times New Roman" w:hAnsi="Times New Roman"/>
              </w:rPr>
              <w:t>особенностях процесса цифровизации и влиянии массовых коммуникаций на все сферы жизни общества; глобальных проблемах и вызовах современности;</w:t>
            </w:r>
          </w:p>
          <w:p w:rsidR="00E5019D" w:rsidRPr="006A3EC1" w:rsidRDefault="00E5019D" w:rsidP="00E5019D">
            <w:pPr>
              <w:ind w:right="34"/>
              <w:jc w:val="both"/>
              <w:rPr>
                <w:rFonts w:ascii="Times New Roman" w:hAnsi="Times New Roman"/>
              </w:rPr>
            </w:pPr>
            <w:r w:rsidRPr="006A3EC1">
              <w:rPr>
                <w:rFonts w:ascii="Times New Roman" w:hAnsi="Times New Roman"/>
              </w:rPr>
              <w:t>перспективах развития современного общества, в том числе тенденций развития Российской Федерации;</w:t>
            </w:r>
          </w:p>
          <w:p w:rsidR="00E5019D" w:rsidRPr="006A3EC1" w:rsidRDefault="00E5019D" w:rsidP="00E5019D">
            <w:pPr>
              <w:ind w:right="34"/>
              <w:jc w:val="both"/>
              <w:rPr>
                <w:rFonts w:ascii="Times New Roman" w:hAnsi="Times New Roman"/>
              </w:rPr>
            </w:pPr>
            <w:r w:rsidRPr="006A3EC1">
              <w:rPr>
                <w:rFonts w:ascii="Times New Roman" w:hAnsi="Times New Roman"/>
              </w:rPr>
              <w:t>человеке как субъекте общественных отношений и сознательной деятельности;</w:t>
            </w:r>
          </w:p>
          <w:p w:rsidR="00E5019D" w:rsidRPr="006A3EC1" w:rsidRDefault="00E5019D" w:rsidP="00E5019D">
            <w:pPr>
              <w:ind w:right="34"/>
              <w:jc w:val="both"/>
              <w:rPr>
                <w:rFonts w:ascii="Times New Roman" w:hAnsi="Times New Roman"/>
              </w:rPr>
            </w:pPr>
            <w:r w:rsidRPr="006A3EC1">
              <w:rPr>
                <w:rFonts w:ascii="Times New Roman" w:hAnsi="Times New Roman"/>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E5019D" w:rsidRPr="006A3EC1" w:rsidRDefault="00E5019D" w:rsidP="00E5019D">
            <w:pPr>
              <w:ind w:right="34"/>
              <w:jc w:val="both"/>
              <w:rPr>
                <w:rFonts w:ascii="Times New Roman" w:hAnsi="Times New Roman"/>
              </w:rPr>
            </w:pPr>
            <w:r w:rsidRPr="006A3EC1">
              <w:rPr>
                <w:rFonts w:ascii="Times New Roman" w:hAnsi="Times New Roman"/>
              </w:rPr>
              <w:t xml:space="preserve">значении духовной культуры общества и разнообразии ее видов и форм; экономике как науке и хозяйстве, роли государства в экономике, </w:t>
            </w:r>
            <w:r w:rsidRPr="006A3EC1">
              <w:rPr>
                <w:rFonts w:ascii="Times New Roman" w:hAnsi="Times New Roman"/>
              </w:rPr>
              <w:lastRenderedPageBreak/>
              <w:t>в том числе государственной политики поддержки конкуренции и импортозамещения, особенностях рыночных отношений в современной экономике;</w:t>
            </w:r>
          </w:p>
          <w:p w:rsidR="00E5019D" w:rsidRPr="006A3EC1" w:rsidRDefault="00E5019D" w:rsidP="00E5019D">
            <w:pPr>
              <w:ind w:right="34"/>
              <w:jc w:val="both"/>
              <w:rPr>
                <w:rFonts w:ascii="Times New Roman" w:hAnsi="Times New Roman"/>
              </w:rPr>
            </w:pPr>
            <w:r w:rsidRPr="006A3EC1">
              <w:rPr>
                <w:rFonts w:ascii="Times New Roman" w:hAnsi="Times New Roman"/>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rsidR="00E5019D" w:rsidRPr="006A3EC1" w:rsidRDefault="00E5019D" w:rsidP="00E5019D">
            <w:pPr>
              <w:ind w:right="34"/>
              <w:jc w:val="both"/>
              <w:rPr>
                <w:rFonts w:ascii="Times New Roman" w:hAnsi="Times New Roman"/>
              </w:rPr>
            </w:pPr>
            <w:r w:rsidRPr="006A3EC1">
              <w:rPr>
                <w:rFonts w:ascii="Times New Roman" w:hAnsi="Times New Roman"/>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E5019D" w:rsidRPr="006A3EC1" w:rsidRDefault="00E5019D" w:rsidP="00E5019D">
            <w:pPr>
              <w:ind w:right="34"/>
              <w:jc w:val="both"/>
              <w:rPr>
                <w:rFonts w:ascii="Times New Roman" w:hAnsi="Times New Roman"/>
              </w:rPr>
            </w:pPr>
            <w:r w:rsidRPr="006A3EC1">
              <w:rPr>
                <w:rFonts w:ascii="Times New Roman" w:hAnsi="Times New Roman"/>
              </w:rPr>
              <w:t>конституционном статусе и полномочиях органов государственной власти;</w:t>
            </w:r>
          </w:p>
          <w:p w:rsidR="00E5019D" w:rsidRPr="006A3EC1" w:rsidRDefault="00E5019D" w:rsidP="00E5019D">
            <w:pPr>
              <w:ind w:right="34"/>
              <w:jc w:val="both"/>
              <w:rPr>
                <w:rFonts w:ascii="Times New Roman" w:hAnsi="Times New Roman"/>
              </w:rPr>
            </w:pPr>
            <w:r w:rsidRPr="006A3EC1">
              <w:rPr>
                <w:rFonts w:ascii="Times New Roman" w:hAnsi="Times New Roman"/>
              </w:rPr>
              <w:t>системе прав человека и гражданина в Российской Федерации, правах ребенка и механизмах защиты прав в Российской Федерации;</w:t>
            </w:r>
          </w:p>
          <w:p w:rsidR="00E5019D" w:rsidRPr="006A3EC1" w:rsidRDefault="00E5019D" w:rsidP="00E5019D">
            <w:pPr>
              <w:ind w:right="34"/>
              <w:jc w:val="both"/>
              <w:rPr>
                <w:rFonts w:ascii="Times New Roman" w:hAnsi="Times New Roman"/>
              </w:rPr>
            </w:pPr>
            <w:r w:rsidRPr="006A3EC1">
              <w:rPr>
                <w:rFonts w:ascii="Times New Roman" w:hAnsi="Times New Roman"/>
              </w:rPr>
              <w:t>правовом регулирования гражданских, семейных, трудовых, налоговых, образовательных, административных, уголовных общественных отношений;</w:t>
            </w:r>
          </w:p>
          <w:p w:rsidR="00E5019D" w:rsidRPr="006A3EC1" w:rsidRDefault="00E5019D" w:rsidP="00E5019D">
            <w:pPr>
              <w:ind w:right="34"/>
              <w:jc w:val="both"/>
              <w:rPr>
                <w:rFonts w:ascii="Times New Roman" w:hAnsi="Times New Roman"/>
              </w:rPr>
            </w:pPr>
            <w:r w:rsidRPr="006A3EC1">
              <w:rPr>
                <w:rFonts w:ascii="Times New Roman" w:hAnsi="Times New Roman"/>
              </w:rPr>
              <w:t>системе права и законодательства Российской Федерации;</w:t>
            </w:r>
          </w:p>
          <w:p w:rsidR="00E5019D" w:rsidRPr="006A3EC1" w:rsidRDefault="00E5019D" w:rsidP="00E5019D">
            <w:pPr>
              <w:ind w:right="34"/>
              <w:jc w:val="both"/>
              <w:rPr>
                <w:rFonts w:ascii="Times New Roman" w:hAnsi="Times New Roman"/>
              </w:rPr>
            </w:pPr>
            <w:r w:rsidRPr="006A3EC1">
              <w:rPr>
                <w:rFonts w:ascii="Times New Roman" w:hAnsi="Times New Roman"/>
              </w:rPr>
              <w:t xml:space="preserve">2) уметь характеризовать российские духовно-нравственные ценности, в том числе ценности </w:t>
            </w:r>
            <w:r w:rsidRPr="006A3EC1">
              <w:rPr>
                <w:rFonts w:ascii="Times New Roman" w:hAnsi="Times New Roman"/>
              </w:rPr>
              <w:lastRenderedPageBreak/>
              <w:t>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rsidR="00E5019D" w:rsidRPr="006A3EC1" w:rsidRDefault="00E5019D" w:rsidP="00E5019D">
            <w:pPr>
              <w:ind w:right="34"/>
              <w:jc w:val="both"/>
              <w:rPr>
                <w:rFonts w:ascii="Times New Roman" w:hAnsi="Times New Roman"/>
              </w:rPr>
            </w:pPr>
            <w:r w:rsidRPr="006A3EC1">
              <w:rPr>
                <w:rFonts w:ascii="Times New Roman" w:hAnsi="Times New Roman"/>
              </w:rPr>
              <w:t>3)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E5019D" w:rsidRPr="006A3EC1" w:rsidRDefault="00E5019D" w:rsidP="00E5019D">
            <w:pPr>
              <w:ind w:right="34"/>
              <w:jc w:val="both"/>
              <w:rPr>
                <w:rFonts w:ascii="Times New Roman" w:hAnsi="Times New Roman"/>
              </w:rPr>
            </w:pPr>
            <w:r w:rsidRPr="006A3EC1">
              <w:rPr>
                <w:rFonts w:ascii="Times New Roman" w:hAnsi="Times New Roman"/>
              </w:rPr>
              <w:t xml:space="preserve">4)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w:t>
            </w:r>
            <w:r w:rsidRPr="006A3EC1">
              <w:rPr>
                <w:rFonts w:ascii="Times New Roman" w:hAnsi="Times New Roman"/>
              </w:rPr>
              <w:lastRenderedPageBreak/>
              <w:t>системе российского законодательства;</w:t>
            </w:r>
          </w:p>
          <w:p w:rsidR="00E5019D" w:rsidRPr="006A3EC1" w:rsidRDefault="00E5019D" w:rsidP="00E5019D">
            <w:pPr>
              <w:ind w:right="34"/>
              <w:jc w:val="both"/>
              <w:rPr>
                <w:rFonts w:ascii="Times New Roman" w:hAnsi="Times New Roman"/>
              </w:rPr>
            </w:pPr>
            <w:r w:rsidRPr="006A3EC1">
              <w:rPr>
                <w:rFonts w:ascii="Times New Roman" w:hAnsi="Times New Roman"/>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rsidR="00E5019D" w:rsidRPr="006A3EC1" w:rsidRDefault="00E5019D" w:rsidP="00E5019D">
            <w:pPr>
              <w:ind w:right="34"/>
              <w:jc w:val="both"/>
              <w:rPr>
                <w:rFonts w:ascii="Times New Roman" w:hAnsi="Times New Roman"/>
              </w:rPr>
            </w:pPr>
            <w:r w:rsidRPr="006A3EC1">
              <w:rPr>
                <w:rFonts w:ascii="Times New Roman" w:hAnsi="Times New Roman"/>
              </w:rPr>
              <w:t>6)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E5019D" w:rsidRPr="006A3EC1" w:rsidRDefault="00E5019D" w:rsidP="00E5019D">
            <w:pPr>
              <w:ind w:right="34"/>
              <w:jc w:val="both"/>
              <w:rPr>
                <w:rFonts w:ascii="Times New Roman" w:hAnsi="Times New Roman"/>
              </w:rPr>
            </w:pPr>
            <w:r w:rsidRPr="006A3EC1">
              <w:rPr>
                <w:rFonts w:ascii="Times New Roman" w:hAnsi="Times New Roman"/>
              </w:rPr>
              <w:t xml:space="preserve">7)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w:t>
            </w:r>
            <w:r w:rsidRPr="006A3EC1">
              <w:rPr>
                <w:rFonts w:ascii="Times New Roman" w:hAnsi="Times New Roman"/>
              </w:rPr>
              <w:lastRenderedPageBreak/>
              <w:t>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E5019D" w:rsidRPr="006A3EC1" w:rsidRDefault="00E5019D" w:rsidP="00E5019D">
            <w:pPr>
              <w:ind w:right="34"/>
              <w:jc w:val="both"/>
              <w:rPr>
                <w:rFonts w:ascii="Times New Roman" w:hAnsi="Times New Roman"/>
              </w:rPr>
            </w:pPr>
            <w:r w:rsidRPr="006A3EC1">
              <w:rPr>
                <w:rFonts w:ascii="Times New Roman" w:hAnsi="Times New Roman"/>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rsidR="00E5019D" w:rsidRPr="006A3EC1" w:rsidRDefault="00E5019D" w:rsidP="00E5019D">
            <w:pPr>
              <w:ind w:right="34"/>
              <w:jc w:val="both"/>
              <w:rPr>
                <w:rFonts w:ascii="Times New Roman" w:hAnsi="Times New Roman"/>
              </w:rPr>
            </w:pPr>
            <w:r w:rsidRPr="006A3EC1">
              <w:rPr>
                <w:rFonts w:ascii="Times New Roman" w:hAnsi="Times New Roman"/>
              </w:rPr>
              <w:t xml:space="preserve">9)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w:t>
            </w:r>
            <w:r w:rsidRPr="006A3EC1">
              <w:rPr>
                <w:rFonts w:ascii="Times New Roman" w:hAnsi="Times New Roman"/>
              </w:rPr>
              <w:lastRenderedPageBreak/>
              <w:t>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E5019D" w:rsidRPr="006A3EC1" w:rsidRDefault="00E5019D" w:rsidP="00E5019D">
            <w:pPr>
              <w:ind w:right="34"/>
              <w:jc w:val="both"/>
              <w:rPr>
                <w:rFonts w:ascii="Times New Roman" w:hAnsi="Times New Roman"/>
              </w:rPr>
            </w:pPr>
            <w:r w:rsidRPr="006A3EC1">
              <w:rPr>
                <w:rFonts w:ascii="Times New Roman" w:hAnsi="Times New Roman"/>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rsidR="00E5019D" w:rsidRPr="006A3EC1" w:rsidRDefault="00E5019D" w:rsidP="00E5019D">
            <w:pPr>
              <w:ind w:right="34"/>
              <w:jc w:val="both"/>
              <w:rPr>
                <w:rFonts w:ascii="Times New Roman" w:hAnsi="Times New Roman"/>
              </w:rPr>
            </w:pPr>
            <w:r w:rsidRPr="006A3EC1">
              <w:rPr>
                <w:rFonts w:ascii="Times New Roman" w:hAnsi="Times New Roman"/>
              </w:rPr>
              <w:t>11) сформировать навыки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E5019D" w:rsidRPr="006A3EC1" w:rsidRDefault="00E5019D" w:rsidP="00E5019D">
            <w:pPr>
              <w:ind w:right="34"/>
              <w:jc w:val="both"/>
              <w:rPr>
                <w:rFonts w:ascii="Times New Roman" w:hAnsi="Times New Roman"/>
              </w:rPr>
            </w:pPr>
            <w:r w:rsidRPr="006A3EC1">
              <w:rPr>
                <w:rFonts w:ascii="Times New Roman" w:hAnsi="Times New Roman"/>
              </w:rPr>
              <w:t xml:space="preserve">12) владеть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w:t>
            </w:r>
            <w:r w:rsidRPr="006A3EC1">
              <w:rPr>
                <w:rFonts w:ascii="Times New Roman" w:hAnsi="Times New Roman"/>
              </w:rPr>
              <w:lastRenderedPageBreak/>
              <w:t>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tc>
        <w:tc>
          <w:tcPr>
            <w:tcW w:w="7229" w:type="dxa"/>
            <w:shd w:val="clear" w:color="auto" w:fill="auto"/>
          </w:tcPr>
          <w:p w:rsidR="00E5019D" w:rsidRPr="006A3EC1" w:rsidRDefault="00E5019D" w:rsidP="00E5019D">
            <w:pPr>
              <w:ind w:right="39"/>
              <w:jc w:val="both"/>
              <w:rPr>
                <w:rFonts w:ascii="Times New Roman" w:hAnsi="Times New Roman"/>
                <w:b/>
              </w:rPr>
            </w:pPr>
            <w:r w:rsidRPr="006A3EC1">
              <w:rPr>
                <w:rFonts w:ascii="Times New Roman" w:hAnsi="Times New Roman"/>
                <w:b/>
              </w:rPr>
              <w:lastRenderedPageBreak/>
              <w:t>ТЗ №13</w:t>
            </w:r>
          </w:p>
          <w:p w:rsidR="00E5019D" w:rsidRPr="006A3EC1" w:rsidRDefault="00E5019D" w:rsidP="00E5019D">
            <w:pPr>
              <w:ind w:right="39"/>
              <w:jc w:val="both"/>
              <w:rPr>
                <w:rFonts w:ascii="Times New Roman" w:hAnsi="Times New Roman"/>
                <w:b/>
              </w:rPr>
            </w:pPr>
            <w:r w:rsidRPr="006A3EC1">
              <w:rPr>
                <w:rFonts w:ascii="Times New Roman" w:hAnsi="Times New Roman"/>
                <w:b/>
              </w:rPr>
              <w:t>Прочитайте текст и установите соответствие между предложенными ситуациями и отраслями права, которые они регулируют.</w:t>
            </w:r>
          </w:p>
          <w:p w:rsidR="00E5019D" w:rsidRPr="006A3EC1" w:rsidRDefault="00E5019D" w:rsidP="00E5019D">
            <w:pPr>
              <w:ind w:right="39"/>
              <w:jc w:val="both"/>
              <w:rPr>
                <w:rFonts w:ascii="Times New Roman" w:hAnsi="Times New Roman"/>
                <w:b/>
              </w:rPr>
            </w:pPr>
            <w:r w:rsidRPr="006A3EC1">
              <w:rPr>
                <w:rFonts w:ascii="Times New Roman" w:hAnsi="Times New Roman"/>
                <w:b/>
              </w:rPr>
              <w:t>К каждой позиции, данной в левом столбце, подберите соответствующую позицию из правого столбца:</w:t>
            </w: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E5019D" w:rsidRPr="006A3EC1" w:rsidTr="00E5019D">
              <w:tc>
                <w:tcPr>
                  <w:tcW w:w="3428" w:type="dxa"/>
                  <w:gridSpan w:val="2"/>
                </w:tcPr>
                <w:p w:rsidR="00E5019D" w:rsidRPr="006A3EC1" w:rsidRDefault="00E5019D" w:rsidP="00E5019D">
                  <w:pPr>
                    <w:ind w:right="141"/>
                    <w:jc w:val="both"/>
                    <w:rPr>
                      <w:rFonts w:ascii="Times New Roman" w:hAnsi="Times New Roman"/>
                      <w:b/>
                    </w:rPr>
                  </w:pPr>
                </w:p>
              </w:tc>
              <w:tc>
                <w:tcPr>
                  <w:tcW w:w="3428" w:type="dxa"/>
                  <w:gridSpan w:val="2"/>
                </w:tcPr>
                <w:p w:rsidR="00E5019D" w:rsidRPr="006A3EC1" w:rsidRDefault="00E5019D" w:rsidP="00E5019D">
                  <w:pPr>
                    <w:ind w:right="141"/>
                    <w:jc w:val="both"/>
                    <w:rPr>
                      <w:rFonts w:ascii="Times New Roman" w:hAnsi="Times New Roman"/>
                      <w:b/>
                    </w:rPr>
                  </w:pPr>
                </w:p>
              </w:tc>
            </w:tr>
            <w:tr w:rsidR="00E5019D" w:rsidRPr="006A3EC1" w:rsidTr="00E5019D">
              <w:trPr>
                <w:trHeight w:val="420"/>
              </w:trPr>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t>А</w:t>
                  </w:r>
                </w:p>
              </w:tc>
              <w:tc>
                <w:tcPr>
                  <w:tcW w:w="3038" w:type="dxa"/>
                </w:tcPr>
                <w:p w:rsidR="00E5019D" w:rsidRPr="006A3EC1" w:rsidRDefault="00E5019D" w:rsidP="00E5019D">
                  <w:pPr>
                    <w:ind w:right="141"/>
                    <w:jc w:val="both"/>
                    <w:rPr>
                      <w:rFonts w:ascii="Times New Roman" w:hAnsi="Times New Roman"/>
                    </w:rPr>
                  </w:pPr>
                  <w:r w:rsidRPr="006A3EC1">
                    <w:rPr>
                      <w:rFonts w:ascii="Times New Roman" w:hAnsi="Times New Roman"/>
                    </w:rPr>
                    <w:t>Виталий перешел дорогу на красный сигнал</w:t>
                  </w:r>
                </w:p>
              </w:tc>
              <w:tc>
                <w:tcPr>
                  <w:tcW w:w="375" w:type="dxa"/>
                </w:tcPr>
                <w:p w:rsidR="00E5019D" w:rsidRPr="006A3EC1" w:rsidRDefault="00E5019D" w:rsidP="00E5019D">
                  <w:pPr>
                    <w:ind w:right="141"/>
                    <w:jc w:val="both"/>
                    <w:rPr>
                      <w:rFonts w:ascii="Times New Roman" w:hAnsi="Times New Roman"/>
                    </w:rPr>
                  </w:pPr>
                  <w:r w:rsidRPr="006A3EC1">
                    <w:rPr>
                      <w:rFonts w:ascii="Times New Roman" w:hAnsi="Times New Roman"/>
                    </w:rPr>
                    <w:t>1</w:t>
                  </w:r>
                </w:p>
              </w:tc>
              <w:tc>
                <w:tcPr>
                  <w:tcW w:w="3053" w:type="dxa"/>
                </w:tcPr>
                <w:p w:rsidR="00E5019D" w:rsidRPr="006A3EC1" w:rsidRDefault="00E5019D" w:rsidP="00E5019D">
                  <w:pPr>
                    <w:ind w:right="141"/>
                    <w:jc w:val="both"/>
                    <w:rPr>
                      <w:rFonts w:ascii="Times New Roman" w:hAnsi="Times New Roman"/>
                    </w:rPr>
                  </w:pPr>
                  <w:r w:rsidRPr="006A3EC1">
                    <w:rPr>
                      <w:rFonts w:ascii="Times New Roman" w:hAnsi="Times New Roman"/>
                    </w:rPr>
                    <w:t>Уголовное право</w:t>
                  </w:r>
                </w:p>
              </w:tc>
            </w:tr>
            <w:tr w:rsidR="00E5019D" w:rsidRPr="006A3EC1" w:rsidTr="00E5019D">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t>Б</w:t>
                  </w:r>
                </w:p>
              </w:tc>
              <w:tc>
                <w:tcPr>
                  <w:tcW w:w="3038" w:type="dxa"/>
                </w:tcPr>
                <w:p w:rsidR="00E5019D" w:rsidRPr="006A3EC1" w:rsidRDefault="00E5019D" w:rsidP="00E5019D">
                  <w:pPr>
                    <w:ind w:right="141"/>
                    <w:jc w:val="both"/>
                    <w:rPr>
                      <w:rFonts w:ascii="Times New Roman" w:hAnsi="Times New Roman"/>
                    </w:rPr>
                  </w:pPr>
                  <w:r w:rsidRPr="006A3EC1">
                    <w:rPr>
                      <w:rFonts w:ascii="Times New Roman" w:hAnsi="Times New Roman"/>
                    </w:rPr>
                    <w:t>Игорь написал заявление на увольнение по собственному желанию</w:t>
                  </w:r>
                </w:p>
              </w:tc>
              <w:tc>
                <w:tcPr>
                  <w:tcW w:w="375" w:type="dxa"/>
                </w:tcPr>
                <w:p w:rsidR="00E5019D" w:rsidRPr="006A3EC1" w:rsidRDefault="00E5019D" w:rsidP="00E5019D">
                  <w:pPr>
                    <w:ind w:right="141"/>
                    <w:jc w:val="both"/>
                    <w:rPr>
                      <w:rFonts w:ascii="Times New Roman" w:hAnsi="Times New Roman"/>
                    </w:rPr>
                  </w:pPr>
                  <w:r w:rsidRPr="006A3EC1">
                    <w:rPr>
                      <w:rFonts w:ascii="Times New Roman" w:hAnsi="Times New Roman"/>
                    </w:rPr>
                    <w:t>2</w:t>
                  </w:r>
                </w:p>
              </w:tc>
              <w:tc>
                <w:tcPr>
                  <w:tcW w:w="3053" w:type="dxa"/>
                </w:tcPr>
                <w:p w:rsidR="00E5019D" w:rsidRPr="006A3EC1" w:rsidRDefault="00E5019D" w:rsidP="00E5019D">
                  <w:pPr>
                    <w:ind w:right="141"/>
                    <w:jc w:val="both"/>
                    <w:rPr>
                      <w:rFonts w:ascii="Times New Roman" w:hAnsi="Times New Roman"/>
                    </w:rPr>
                  </w:pPr>
                  <w:r w:rsidRPr="006A3EC1">
                    <w:rPr>
                      <w:rFonts w:ascii="Times New Roman" w:hAnsi="Times New Roman"/>
                    </w:rPr>
                    <w:t>Административное право</w:t>
                  </w:r>
                </w:p>
              </w:tc>
            </w:tr>
            <w:tr w:rsidR="00E5019D" w:rsidRPr="006A3EC1" w:rsidTr="00E5019D">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t>В</w:t>
                  </w:r>
                </w:p>
              </w:tc>
              <w:tc>
                <w:tcPr>
                  <w:tcW w:w="3038" w:type="dxa"/>
                </w:tcPr>
                <w:p w:rsidR="00E5019D" w:rsidRPr="006A3EC1" w:rsidRDefault="00E5019D" w:rsidP="00E5019D">
                  <w:pPr>
                    <w:ind w:right="141"/>
                    <w:jc w:val="both"/>
                    <w:rPr>
                      <w:rFonts w:ascii="Times New Roman" w:hAnsi="Times New Roman"/>
                    </w:rPr>
                  </w:pPr>
                  <w:r w:rsidRPr="006A3EC1">
                    <w:rPr>
                      <w:rFonts w:ascii="Times New Roman" w:hAnsi="Times New Roman"/>
                    </w:rPr>
                    <w:t>Лариса заключила договор аренды недвижимого имущества в центре города</w:t>
                  </w:r>
                </w:p>
              </w:tc>
              <w:tc>
                <w:tcPr>
                  <w:tcW w:w="375" w:type="dxa"/>
                </w:tcPr>
                <w:p w:rsidR="00E5019D" w:rsidRPr="006A3EC1" w:rsidRDefault="00E5019D" w:rsidP="00E5019D">
                  <w:pPr>
                    <w:ind w:right="141"/>
                    <w:jc w:val="both"/>
                    <w:rPr>
                      <w:rFonts w:ascii="Times New Roman" w:hAnsi="Times New Roman"/>
                    </w:rPr>
                  </w:pPr>
                  <w:r w:rsidRPr="006A3EC1">
                    <w:rPr>
                      <w:rFonts w:ascii="Times New Roman" w:hAnsi="Times New Roman"/>
                    </w:rPr>
                    <w:t>3</w:t>
                  </w:r>
                </w:p>
              </w:tc>
              <w:tc>
                <w:tcPr>
                  <w:tcW w:w="3053" w:type="dxa"/>
                </w:tcPr>
                <w:p w:rsidR="00E5019D" w:rsidRPr="006A3EC1" w:rsidRDefault="00E5019D" w:rsidP="00E5019D">
                  <w:pPr>
                    <w:ind w:right="141"/>
                    <w:jc w:val="both"/>
                    <w:rPr>
                      <w:rFonts w:ascii="Times New Roman" w:hAnsi="Times New Roman"/>
                    </w:rPr>
                  </w:pPr>
                  <w:r w:rsidRPr="006A3EC1">
                    <w:rPr>
                      <w:rFonts w:ascii="Times New Roman" w:hAnsi="Times New Roman"/>
                    </w:rPr>
                    <w:t>Гражданское право</w:t>
                  </w:r>
                </w:p>
              </w:tc>
            </w:tr>
            <w:tr w:rsidR="00E5019D" w:rsidRPr="006A3EC1" w:rsidTr="00E5019D">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t>Г</w:t>
                  </w:r>
                </w:p>
              </w:tc>
              <w:tc>
                <w:tcPr>
                  <w:tcW w:w="3038" w:type="dxa"/>
                </w:tcPr>
                <w:p w:rsidR="00E5019D" w:rsidRPr="006A3EC1" w:rsidRDefault="00E5019D" w:rsidP="00E5019D">
                  <w:pPr>
                    <w:ind w:right="141"/>
                    <w:jc w:val="both"/>
                    <w:rPr>
                      <w:rFonts w:ascii="Times New Roman" w:hAnsi="Times New Roman"/>
                    </w:rPr>
                  </w:pPr>
                  <w:r w:rsidRPr="006A3EC1">
                    <w:rPr>
                      <w:rFonts w:ascii="Times New Roman" w:hAnsi="Times New Roman"/>
                    </w:rPr>
                    <w:t>У покупателя на рынке украли кошелек</w:t>
                  </w:r>
                </w:p>
              </w:tc>
              <w:tc>
                <w:tcPr>
                  <w:tcW w:w="375" w:type="dxa"/>
                </w:tcPr>
                <w:p w:rsidR="00E5019D" w:rsidRPr="006A3EC1" w:rsidRDefault="00E5019D" w:rsidP="00E5019D">
                  <w:pPr>
                    <w:ind w:right="141"/>
                    <w:jc w:val="both"/>
                    <w:rPr>
                      <w:rFonts w:ascii="Times New Roman" w:hAnsi="Times New Roman"/>
                    </w:rPr>
                  </w:pPr>
                  <w:r w:rsidRPr="006A3EC1">
                    <w:rPr>
                      <w:rFonts w:ascii="Times New Roman" w:hAnsi="Times New Roman"/>
                    </w:rPr>
                    <w:t>4</w:t>
                  </w:r>
                </w:p>
              </w:tc>
              <w:tc>
                <w:tcPr>
                  <w:tcW w:w="3053" w:type="dxa"/>
                </w:tcPr>
                <w:p w:rsidR="00E5019D" w:rsidRPr="006A3EC1" w:rsidRDefault="00E5019D" w:rsidP="00E5019D">
                  <w:pPr>
                    <w:ind w:right="141"/>
                    <w:jc w:val="both"/>
                    <w:rPr>
                      <w:rFonts w:ascii="Times New Roman" w:hAnsi="Times New Roman"/>
                    </w:rPr>
                  </w:pPr>
                  <w:r w:rsidRPr="006A3EC1">
                    <w:rPr>
                      <w:rFonts w:ascii="Times New Roman" w:hAnsi="Times New Roman"/>
                    </w:rPr>
                    <w:t>Трудовое право</w:t>
                  </w:r>
                </w:p>
              </w:tc>
            </w:tr>
          </w:tbl>
          <w:p w:rsidR="00E5019D" w:rsidRPr="006A3EC1" w:rsidRDefault="00E5019D" w:rsidP="00E5019D">
            <w:pPr>
              <w:jc w:val="both"/>
              <w:rPr>
                <w:rFonts w:ascii="Times New Roman" w:hAnsi="Times New Roman"/>
              </w:rPr>
            </w:pPr>
            <w:r w:rsidRPr="006A3EC1">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E5019D" w:rsidRPr="006A3EC1" w:rsidTr="00E5019D">
              <w:trPr>
                <w:trHeight w:val="297"/>
              </w:trPr>
              <w:tc>
                <w:tcPr>
                  <w:tcW w:w="1749"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А</w:t>
                  </w:r>
                </w:p>
              </w:tc>
              <w:tc>
                <w:tcPr>
                  <w:tcW w:w="1749"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Б</w:t>
                  </w:r>
                </w:p>
              </w:tc>
              <w:tc>
                <w:tcPr>
                  <w:tcW w:w="1750"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В</w:t>
                  </w:r>
                </w:p>
              </w:tc>
              <w:tc>
                <w:tcPr>
                  <w:tcW w:w="1750"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Г</w:t>
                  </w:r>
                </w:p>
              </w:tc>
            </w:tr>
            <w:tr w:rsidR="00E5019D" w:rsidRPr="006A3EC1" w:rsidTr="00E5019D">
              <w:tc>
                <w:tcPr>
                  <w:tcW w:w="1749" w:type="dxa"/>
                </w:tcPr>
                <w:p w:rsidR="00E5019D" w:rsidRPr="006A3EC1" w:rsidRDefault="00E5019D" w:rsidP="00E5019D">
                  <w:pPr>
                    <w:tabs>
                      <w:tab w:val="left" w:pos="459"/>
                    </w:tabs>
                    <w:ind w:right="34"/>
                    <w:jc w:val="both"/>
                    <w:rPr>
                      <w:rFonts w:ascii="Times New Roman" w:hAnsi="Times New Roman"/>
                    </w:rPr>
                  </w:pPr>
                </w:p>
              </w:tc>
              <w:tc>
                <w:tcPr>
                  <w:tcW w:w="1749" w:type="dxa"/>
                </w:tcPr>
                <w:p w:rsidR="00E5019D" w:rsidRPr="006A3EC1" w:rsidRDefault="00E5019D" w:rsidP="00E5019D">
                  <w:pPr>
                    <w:tabs>
                      <w:tab w:val="left" w:pos="459"/>
                    </w:tabs>
                    <w:ind w:right="34"/>
                    <w:jc w:val="both"/>
                    <w:rPr>
                      <w:rFonts w:ascii="Times New Roman" w:hAnsi="Times New Roman"/>
                    </w:rPr>
                  </w:pPr>
                </w:p>
              </w:tc>
              <w:tc>
                <w:tcPr>
                  <w:tcW w:w="1750" w:type="dxa"/>
                </w:tcPr>
                <w:p w:rsidR="00E5019D" w:rsidRPr="006A3EC1" w:rsidRDefault="00E5019D" w:rsidP="00E5019D">
                  <w:pPr>
                    <w:tabs>
                      <w:tab w:val="left" w:pos="459"/>
                    </w:tabs>
                    <w:ind w:right="34"/>
                    <w:jc w:val="both"/>
                    <w:rPr>
                      <w:rFonts w:ascii="Times New Roman" w:hAnsi="Times New Roman"/>
                    </w:rPr>
                  </w:pPr>
                </w:p>
              </w:tc>
              <w:tc>
                <w:tcPr>
                  <w:tcW w:w="1750" w:type="dxa"/>
                </w:tcPr>
                <w:p w:rsidR="00E5019D" w:rsidRPr="006A3EC1" w:rsidRDefault="00E5019D" w:rsidP="00E5019D">
                  <w:pPr>
                    <w:tabs>
                      <w:tab w:val="left" w:pos="459"/>
                    </w:tabs>
                    <w:ind w:right="34"/>
                    <w:jc w:val="both"/>
                    <w:rPr>
                      <w:rFonts w:ascii="Times New Roman" w:hAnsi="Times New Roman"/>
                    </w:rPr>
                  </w:pPr>
                </w:p>
              </w:tc>
            </w:tr>
          </w:tbl>
          <w:p w:rsidR="00E5019D" w:rsidRPr="006A3EC1" w:rsidRDefault="00E5019D" w:rsidP="00E5019D">
            <w:pPr>
              <w:ind w:right="39"/>
              <w:jc w:val="both"/>
              <w:rPr>
                <w:rFonts w:ascii="Times New Roman" w:hAnsi="Times New Roman"/>
                <w:b/>
              </w:rPr>
            </w:pPr>
            <w:r w:rsidRPr="006A3EC1">
              <w:rPr>
                <w:rFonts w:ascii="Times New Roman" w:hAnsi="Times New Roman"/>
                <w:b/>
              </w:rPr>
              <w:lastRenderedPageBreak/>
              <w:t>ТЗ №14.</w:t>
            </w:r>
          </w:p>
          <w:p w:rsidR="00E5019D" w:rsidRPr="006A3EC1" w:rsidRDefault="00E5019D" w:rsidP="00E5019D">
            <w:pPr>
              <w:ind w:right="39"/>
              <w:jc w:val="both"/>
              <w:rPr>
                <w:rFonts w:ascii="Times New Roman" w:hAnsi="Times New Roman"/>
                <w:b/>
              </w:rPr>
            </w:pPr>
            <w:r w:rsidRPr="006A3EC1">
              <w:rPr>
                <w:rFonts w:ascii="Times New Roman" w:hAnsi="Times New Roman"/>
                <w:b/>
              </w:rPr>
              <w:t>Прочитайте текст, выберите правильный ответ:</w:t>
            </w:r>
          </w:p>
          <w:p w:rsidR="00E5019D" w:rsidRPr="006A3EC1" w:rsidRDefault="00E5019D" w:rsidP="00E5019D">
            <w:pPr>
              <w:ind w:right="39"/>
              <w:jc w:val="both"/>
              <w:rPr>
                <w:rFonts w:ascii="Times New Roman" w:hAnsi="Times New Roman"/>
                <w:b/>
              </w:rPr>
            </w:pPr>
            <w:r w:rsidRPr="006A3EC1">
              <w:rPr>
                <w:rFonts w:ascii="Times New Roman" w:hAnsi="Times New Roman"/>
                <w:b/>
                <w:bCs/>
                <w:color w:val="333333"/>
                <w:shd w:val="clear" w:color="auto" w:fill="FFFFFF"/>
              </w:rPr>
              <w:t>Превышение доходов государственного бюджета над его расходами называется:</w:t>
            </w:r>
          </w:p>
          <w:p w:rsidR="00E5019D" w:rsidRPr="006A3EC1" w:rsidRDefault="00E5019D" w:rsidP="0036686B">
            <w:pPr>
              <w:spacing w:after="0" w:line="240" w:lineRule="auto"/>
              <w:ind w:right="39"/>
              <w:jc w:val="both"/>
              <w:rPr>
                <w:rFonts w:ascii="Times New Roman" w:hAnsi="Times New Roman"/>
              </w:rPr>
            </w:pPr>
            <w:r w:rsidRPr="006A3EC1">
              <w:rPr>
                <w:rFonts w:ascii="Times New Roman" w:hAnsi="Times New Roman"/>
              </w:rPr>
              <w:t>1) Государственный долг</w:t>
            </w:r>
          </w:p>
          <w:p w:rsidR="00E5019D" w:rsidRPr="006A3EC1" w:rsidRDefault="00E5019D" w:rsidP="0036686B">
            <w:pPr>
              <w:spacing w:after="0" w:line="240" w:lineRule="auto"/>
              <w:ind w:right="39"/>
              <w:jc w:val="both"/>
              <w:rPr>
                <w:rFonts w:ascii="Times New Roman" w:hAnsi="Times New Roman"/>
              </w:rPr>
            </w:pPr>
            <w:r w:rsidRPr="006A3EC1">
              <w:rPr>
                <w:rFonts w:ascii="Times New Roman" w:hAnsi="Times New Roman"/>
              </w:rPr>
              <w:t>2) Государственный дефицит</w:t>
            </w:r>
          </w:p>
          <w:p w:rsidR="00E5019D" w:rsidRPr="006A3EC1" w:rsidRDefault="00E5019D" w:rsidP="0036686B">
            <w:pPr>
              <w:spacing w:after="0" w:line="240" w:lineRule="auto"/>
              <w:ind w:right="39"/>
              <w:jc w:val="both"/>
              <w:rPr>
                <w:rFonts w:ascii="Times New Roman" w:hAnsi="Times New Roman"/>
              </w:rPr>
            </w:pPr>
            <w:r w:rsidRPr="006A3EC1">
              <w:rPr>
                <w:rFonts w:ascii="Times New Roman" w:hAnsi="Times New Roman"/>
              </w:rPr>
              <w:t>3) Государственный профицит</w:t>
            </w:r>
          </w:p>
          <w:p w:rsidR="00E5019D" w:rsidRPr="006A3EC1" w:rsidRDefault="00E5019D" w:rsidP="0036686B">
            <w:pPr>
              <w:spacing w:after="0" w:line="240" w:lineRule="auto"/>
              <w:ind w:right="39"/>
              <w:jc w:val="both"/>
              <w:rPr>
                <w:rFonts w:ascii="Times New Roman" w:hAnsi="Times New Roman"/>
              </w:rPr>
            </w:pPr>
            <w:r w:rsidRPr="006A3EC1">
              <w:rPr>
                <w:rFonts w:ascii="Times New Roman" w:hAnsi="Times New Roman"/>
              </w:rPr>
              <w:t>4) Государственный налог</w:t>
            </w:r>
          </w:p>
          <w:p w:rsidR="00E5019D" w:rsidRPr="006A3EC1" w:rsidRDefault="00E5019D" w:rsidP="00E5019D">
            <w:pPr>
              <w:ind w:right="39"/>
              <w:jc w:val="both"/>
              <w:rPr>
                <w:rFonts w:ascii="Times New Roman" w:hAnsi="Times New Roman"/>
                <w:b/>
              </w:rPr>
            </w:pPr>
            <w:r w:rsidRPr="006A3EC1">
              <w:rPr>
                <w:rFonts w:ascii="Times New Roman" w:hAnsi="Times New Roman"/>
                <w:b/>
              </w:rPr>
              <w:t>ТЗ №15.</w:t>
            </w:r>
          </w:p>
          <w:p w:rsidR="00E5019D" w:rsidRPr="006A3EC1" w:rsidRDefault="00E5019D" w:rsidP="00AC1D57">
            <w:pPr>
              <w:spacing w:line="240" w:lineRule="auto"/>
              <w:ind w:right="39"/>
              <w:jc w:val="both"/>
              <w:rPr>
                <w:rFonts w:ascii="Times New Roman" w:hAnsi="Times New Roman"/>
                <w:b/>
              </w:rPr>
            </w:pPr>
            <w:r w:rsidRPr="006A3EC1">
              <w:rPr>
                <w:rFonts w:ascii="Times New Roman" w:hAnsi="Times New Roman"/>
                <w:b/>
              </w:rPr>
              <w:t>Прочитайте текст и установите соответствие.</w:t>
            </w:r>
          </w:p>
          <w:p w:rsidR="00E5019D" w:rsidRPr="006A3EC1" w:rsidRDefault="00E5019D" w:rsidP="00AC1D57">
            <w:pPr>
              <w:spacing w:line="240" w:lineRule="auto"/>
              <w:ind w:right="39"/>
              <w:jc w:val="both"/>
              <w:rPr>
                <w:rFonts w:ascii="Times New Roman" w:hAnsi="Times New Roman"/>
                <w:b/>
              </w:rPr>
            </w:pPr>
            <w:r w:rsidRPr="006A3EC1">
              <w:rPr>
                <w:rFonts w:ascii="Times New Roman" w:hAnsi="Times New Roman"/>
                <w:b/>
              </w:rPr>
              <w:t>Общество как </w:t>
            </w:r>
            <w:r w:rsidRPr="006A3EC1">
              <w:rPr>
                <w:rFonts w:ascii="Times New Roman" w:hAnsi="Times New Roman"/>
                <w:b/>
                <w:bCs/>
              </w:rPr>
              <w:t>динамическая сложноорганизованная саморазвивающаяся система имеет подсистемы (сферы).</w:t>
            </w:r>
          </w:p>
          <w:p w:rsidR="00E5019D" w:rsidRPr="006A3EC1" w:rsidRDefault="00E5019D" w:rsidP="00AC1D57">
            <w:pPr>
              <w:spacing w:line="240" w:lineRule="auto"/>
              <w:ind w:right="39"/>
              <w:jc w:val="both"/>
              <w:rPr>
                <w:rFonts w:ascii="Times New Roman" w:hAnsi="Times New Roman"/>
                <w:b/>
              </w:rPr>
            </w:pPr>
            <w:r w:rsidRPr="006A3EC1">
              <w:rPr>
                <w:rFonts w:ascii="Times New Roman" w:hAnsi="Times New Roman"/>
                <w:b/>
              </w:rPr>
              <w:t>К каждой позиции, данной в левом столбце, подберите соответствующую позицию из правого столбца:</w:t>
            </w:r>
          </w:p>
          <w:p w:rsidR="00E5019D" w:rsidRPr="006A3EC1" w:rsidRDefault="00E5019D" w:rsidP="00AC1D57">
            <w:pPr>
              <w:spacing w:line="240" w:lineRule="auto"/>
              <w:ind w:right="39"/>
              <w:jc w:val="both"/>
              <w:rPr>
                <w:rFonts w:ascii="Times New Roman" w:hAnsi="Times New Roman"/>
                <w:b/>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E5019D" w:rsidRPr="006A3EC1" w:rsidTr="00E5019D">
              <w:tc>
                <w:tcPr>
                  <w:tcW w:w="3428" w:type="dxa"/>
                  <w:gridSpan w:val="2"/>
                </w:tcPr>
                <w:p w:rsidR="00E5019D" w:rsidRPr="006A3EC1" w:rsidRDefault="00E5019D" w:rsidP="00E5019D">
                  <w:pPr>
                    <w:ind w:right="39"/>
                    <w:jc w:val="both"/>
                    <w:rPr>
                      <w:rFonts w:ascii="Times New Roman" w:hAnsi="Times New Roman"/>
                      <w:b/>
                    </w:rPr>
                  </w:pPr>
                </w:p>
              </w:tc>
              <w:tc>
                <w:tcPr>
                  <w:tcW w:w="3428" w:type="dxa"/>
                  <w:gridSpan w:val="2"/>
                </w:tcPr>
                <w:p w:rsidR="00E5019D" w:rsidRPr="006A3EC1" w:rsidRDefault="00E5019D" w:rsidP="00E5019D">
                  <w:pPr>
                    <w:ind w:right="39"/>
                    <w:jc w:val="both"/>
                    <w:rPr>
                      <w:rFonts w:ascii="Times New Roman" w:hAnsi="Times New Roman"/>
                      <w:b/>
                    </w:rPr>
                  </w:pPr>
                </w:p>
              </w:tc>
            </w:tr>
            <w:tr w:rsidR="00E5019D" w:rsidRPr="006A3EC1" w:rsidTr="00E5019D">
              <w:trPr>
                <w:trHeight w:val="420"/>
              </w:trPr>
              <w:tc>
                <w:tcPr>
                  <w:tcW w:w="390" w:type="dxa"/>
                </w:tcPr>
                <w:p w:rsidR="00E5019D" w:rsidRPr="006A3EC1" w:rsidRDefault="00E5019D" w:rsidP="00E5019D">
                  <w:pPr>
                    <w:ind w:right="39"/>
                    <w:jc w:val="both"/>
                    <w:rPr>
                      <w:rFonts w:ascii="Times New Roman" w:hAnsi="Times New Roman"/>
                    </w:rPr>
                  </w:pPr>
                  <w:r w:rsidRPr="006A3EC1">
                    <w:rPr>
                      <w:rFonts w:ascii="Times New Roman" w:hAnsi="Times New Roman"/>
                    </w:rPr>
                    <w:t>А</w:t>
                  </w:r>
                </w:p>
              </w:tc>
              <w:tc>
                <w:tcPr>
                  <w:tcW w:w="3038" w:type="dxa"/>
                </w:tcPr>
                <w:p w:rsidR="00E5019D" w:rsidRPr="006A3EC1" w:rsidRDefault="00E5019D" w:rsidP="00E5019D">
                  <w:pPr>
                    <w:ind w:right="39"/>
                    <w:jc w:val="both"/>
                    <w:rPr>
                      <w:rFonts w:ascii="Times New Roman" w:hAnsi="Times New Roman"/>
                    </w:rPr>
                  </w:pPr>
                  <w:r w:rsidRPr="006A3EC1">
                    <w:rPr>
                      <w:rFonts w:ascii="Times New Roman" w:hAnsi="Times New Roman"/>
                    </w:rPr>
                    <w:t xml:space="preserve">Экономическая сфера. </w:t>
                  </w:r>
                </w:p>
              </w:tc>
              <w:tc>
                <w:tcPr>
                  <w:tcW w:w="375" w:type="dxa"/>
                </w:tcPr>
                <w:p w:rsidR="00E5019D" w:rsidRPr="006A3EC1" w:rsidRDefault="00E5019D" w:rsidP="00E5019D">
                  <w:pPr>
                    <w:ind w:right="39"/>
                    <w:jc w:val="both"/>
                    <w:rPr>
                      <w:rFonts w:ascii="Times New Roman" w:hAnsi="Times New Roman"/>
                    </w:rPr>
                  </w:pPr>
                  <w:r w:rsidRPr="006A3EC1">
                    <w:rPr>
                      <w:rFonts w:ascii="Times New Roman" w:hAnsi="Times New Roman"/>
                    </w:rPr>
                    <w:t>1</w:t>
                  </w:r>
                </w:p>
              </w:tc>
              <w:tc>
                <w:tcPr>
                  <w:tcW w:w="3053" w:type="dxa"/>
                </w:tcPr>
                <w:p w:rsidR="00E5019D" w:rsidRPr="006A3EC1" w:rsidRDefault="00E5019D" w:rsidP="00E5019D">
                  <w:pPr>
                    <w:ind w:right="39"/>
                    <w:jc w:val="both"/>
                    <w:rPr>
                      <w:rFonts w:ascii="Times New Roman" w:hAnsi="Times New Roman"/>
                    </w:rPr>
                  </w:pPr>
                  <w:r w:rsidRPr="006A3EC1">
                    <w:rPr>
                      <w:rFonts w:ascii="Times New Roman" w:hAnsi="Times New Roman"/>
                    </w:rPr>
                    <w:t>Включает регулирование деятельности различных государственных, политических и общественных организаций, реализацию властных полномочий. Главной задачей сферы является организация управления обществом.</w:t>
                  </w:r>
                </w:p>
              </w:tc>
            </w:tr>
            <w:tr w:rsidR="00E5019D" w:rsidRPr="006A3EC1" w:rsidTr="00E5019D">
              <w:tc>
                <w:tcPr>
                  <w:tcW w:w="390" w:type="dxa"/>
                </w:tcPr>
                <w:p w:rsidR="00E5019D" w:rsidRPr="006A3EC1" w:rsidRDefault="00E5019D" w:rsidP="00E5019D">
                  <w:pPr>
                    <w:ind w:right="39"/>
                    <w:jc w:val="both"/>
                    <w:rPr>
                      <w:rFonts w:ascii="Times New Roman" w:hAnsi="Times New Roman"/>
                    </w:rPr>
                  </w:pPr>
                  <w:r w:rsidRPr="006A3EC1">
                    <w:rPr>
                      <w:rFonts w:ascii="Times New Roman" w:hAnsi="Times New Roman"/>
                    </w:rPr>
                    <w:t>Б</w:t>
                  </w:r>
                </w:p>
              </w:tc>
              <w:tc>
                <w:tcPr>
                  <w:tcW w:w="3038" w:type="dxa"/>
                </w:tcPr>
                <w:p w:rsidR="00E5019D" w:rsidRPr="006A3EC1" w:rsidRDefault="00E5019D" w:rsidP="00E5019D">
                  <w:pPr>
                    <w:ind w:right="39"/>
                    <w:jc w:val="both"/>
                    <w:rPr>
                      <w:rFonts w:ascii="Times New Roman" w:hAnsi="Times New Roman"/>
                    </w:rPr>
                  </w:pPr>
                  <w:r w:rsidRPr="006A3EC1">
                    <w:rPr>
                      <w:rFonts w:ascii="Times New Roman" w:hAnsi="Times New Roman"/>
                    </w:rPr>
                    <w:t xml:space="preserve">Политическая сфера. </w:t>
                  </w:r>
                </w:p>
              </w:tc>
              <w:tc>
                <w:tcPr>
                  <w:tcW w:w="375" w:type="dxa"/>
                </w:tcPr>
                <w:p w:rsidR="00E5019D" w:rsidRPr="006A3EC1" w:rsidRDefault="00E5019D" w:rsidP="00E5019D">
                  <w:pPr>
                    <w:ind w:right="39"/>
                    <w:jc w:val="both"/>
                    <w:rPr>
                      <w:rFonts w:ascii="Times New Roman" w:hAnsi="Times New Roman"/>
                    </w:rPr>
                  </w:pPr>
                  <w:r w:rsidRPr="006A3EC1">
                    <w:rPr>
                      <w:rFonts w:ascii="Times New Roman" w:hAnsi="Times New Roman"/>
                    </w:rPr>
                    <w:t>2</w:t>
                  </w:r>
                </w:p>
              </w:tc>
              <w:tc>
                <w:tcPr>
                  <w:tcW w:w="3053" w:type="dxa"/>
                </w:tcPr>
                <w:p w:rsidR="00E5019D" w:rsidRPr="006A3EC1" w:rsidRDefault="00E5019D" w:rsidP="00E5019D">
                  <w:pPr>
                    <w:ind w:right="39"/>
                    <w:jc w:val="both"/>
                    <w:rPr>
                      <w:rFonts w:ascii="Times New Roman" w:hAnsi="Times New Roman"/>
                    </w:rPr>
                  </w:pPr>
                  <w:r w:rsidRPr="006A3EC1">
                    <w:rPr>
                      <w:rFonts w:ascii="Times New Roman" w:hAnsi="Times New Roman"/>
                    </w:rPr>
                    <w:t xml:space="preserve">Регулирует взаимоотношения между </w:t>
                  </w:r>
                  <w:r w:rsidRPr="006A3EC1">
                    <w:rPr>
                      <w:rFonts w:ascii="Times New Roman" w:hAnsi="Times New Roman"/>
                    </w:rPr>
                    <w:lastRenderedPageBreak/>
                    <w:t>отдельными личностями, социальными группами, классами общества. К её основным элементам относятся классы и сословия, нации и межнациональное взаимодействие, семейно-бытовые отношения.</w:t>
                  </w:r>
                </w:p>
              </w:tc>
            </w:tr>
            <w:tr w:rsidR="00E5019D" w:rsidRPr="006A3EC1" w:rsidTr="00E5019D">
              <w:tc>
                <w:tcPr>
                  <w:tcW w:w="390" w:type="dxa"/>
                </w:tcPr>
                <w:p w:rsidR="00E5019D" w:rsidRPr="006A3EC1" w:rsidRDefault="00E5019D" w:rsidP="00E5019D">
                  <w:pPr>
                    <w:ind w:right="39"/>
                    <w:jc w:val="both"/>
                    <w:rPr>
                      <w:rFonts w:ascii="Times New Roman" w:hAnsi="Times New Roman"/>
                    </w:rPr>
                  </w:pPr>
                  <w:r w:rsidRPr="006A3EC1">
                    <w:rPr>
                      <w:rFonts w:ascii="Times New Roman" w:hAnsi="Times New Roman"/>
                    </w:rPr>
                    <w:lastRenderedPageBreak/>
                    <w:t>В</w:t>
                  </w:r>
                </w:p>
              </w:tc>
              <w:tc>
                <w:tcPr>
                  <w:tcW w:w="3038" w:type="dxa"/>
                </w:tcPr>
                <w:p w:rsidR="00E5019D" w:rsidRPr="006A3EC1" w:rsidRDefault="00E5019D" w:rsidP="00E5019D">
                  <w:pPr>
                    <w:ind w:right="39"/>
                    <w:jc w:val="both"/>
                    <w:rPr>
                      <w:rFonts w:ascii="Times New Roman" w:hAnsi="Times New Roman"/>
                    </w:rPr>
                  </w:pPr>
                  <w:r w:rsidRPr="006A3EC1">
                    <w:rPr>
                      <w:rFonts w:ascii="Times New Roman" w:hAnsi="Times New Roman"/>
                    </w:rPr>
                    <w:t xml:space="preserve">Социальная сфера. </w:t>
                  </w:r>
                </w:p>
              </w:tc>
              <w:tc>
                <w:tcPr>
                  <w:tcW w:w="375" w:type="dxa"/>
                </w:tcPr>
                <w:p w:rsidR="00E5019D" w:rsidRPr="006A3EC1" w:rsidRDefault="00E5019D" w:rsidP="00E5019D">
                  <w:pPr>
                    <w:ind w:right="39"/>
                    <w:jc w:val="both"/>
                    <w:rPr>
                      <w:rFonts w:ascii="Times New Roman" w:hAnsi="Times New Roman"/>
                    </w:rPr>
                  </w:pPr>
                  <w:r w:rsidRPr="006A3EC1">
                    <w:rPr>
                      <w:rFonts w:ascii="Times New Roman" w:hAnsi="Times New Roman"/>
                    </w:rPr>
                    <w:t>3</w:t>
                  </w:r>
                </w:p>
              </w:tc>
              <w:tc>
                <w:tcPr>
                  <w:tcW w:w="3053" w:type="dxa"/>
                </w:tcPr>
                <w:p w:rsidR="00E5019D" w:rsidRPr="006A3EC1" w:rsidRDefault="00E5019D" w:rsidP="00E5019D">
                  <w:pPr>
                    <w:ind w:right="39"/>
                    <w:jc w:val="both"/>
                    <w:rPr>
                      <w:rFonts w:ascii="Times New Roman" w:hAnsi="Times New Roman"/>
                    </w:rPr>
                  </w:pPr>
                  <w:r w:rsidRPr="006A3EC1">
                    <w:rPr>
                      <w:rFonts w:ascii="Times New Roman" w:hAnsi="Times New Roman"/>
                    </w:rPr>
                    <w:t>Регулирует и поддерживает уровень духовного и морального развития общества, служит для производства и сохранения ценностей культуры и нравственной стороны жизни. К её элементам можно отнести науку и образование, искусство и культуру, религиозные верования и представления, духовные потребности человека, нормы морали.</w:t>
                  </w:r>
                </w:p>
              </w:tc>
            </w:tr>
            <w:tr w:rsidR="00E5019D" w:rsidRPr="006A3EC1" w:rsidTr="00E5019D">
              <w:tc>
                <w:tcPr>
                  <w:tcW w:w="390" w:type="dxa"/>
                </w:tcPr>
                <w:p w:rsidR="00E5019D" w:rsidRPr="006A3EC1" w:rsidRDefault="00E5019D" w:rsidP="00E5019D">
                  <w:pPr>
                    <w:ind w:right="39"/>
                    <w:jc w:val="both"/>
                    <w:rPr>
                      <w:rFonts w:ascii="Times New Roman" w:hAnsi="Times New Roman"/>
                    </w:rPr>
                  </w:pPr>
                  <w:r w:rsidRPr="006A3EC1">
                    <w:rPr>
                      <w:rFonts w:ascii="Times New Roman" w:hAnsi="Times New Roman"/>
                    </w:rPr>
                    <w:t>Г</w:t>
                  </w:r>
                </w:p>
              </w:tc>
              <w:tc>
                <w:tcPr>
                  <w:tcW w:w="3038" w:type="dxa"/>
                </w:tcPr>
                <w:p w:rsidR="00E5019D" w:rsidRPr="006A3EC1" w:rsidRDefault="00E5019D" w:rsidP="00E5019D">
                  <w:pPr>
                    <w:ind w:right="39"/>
                    <w:jc w:val="both"/>
                    <w:rPr>
                      <w:rFonts w:ascii="Times New Roman" w:hAnsi="Times New Roman"/>
                    </w:rPr>
                  </w:pPr>
                  <w:r w:rsidRPr="006A3EC1">
                    <w:rPr>
                      <w:rFonts w:ascii="Times New Roman" w:hAnsi="Times New Roman"/>
                    </w:rPr>
                    <w:t xml:space="preserve">Духовная сфера. </w:t>
                  </w:r>
                </w:p>
              </w:tc>
              <w:tc>
                <w:tcPr>
                  <w:tcW w:w="375" w:type="dxa"/>
                </w:tcPr>
                <w:p w:rsidR="00E5019D" w:rsidRPr="006A3EC1" w:rsidRDefault="00E5019D" w:rsidP="00E5019D">
                  <w:pPr>
                    <w:ind w:right="39"/>
                    <w:jc w:val="both"/>
                    <w:rPr>
                      <w:rFonts w:ascii="Times New Roman" w:hAnsi="Times New Roman"/>
                    </w:rPr>
                  </w:pPr>
                  <w:r w:rsidRPr="006A3EC1">
                    <w:rPr>
                      <w:rFonts w:ascii="Times New Roman" w:hAnsi="Times New Roman"/>
                    </w:rPr>
                    <w:t>4</w:t>
                  </w:r>
                </w:p>
              </w:tc>
              <w:tc>
                <w:tcPr>
                  <w:tcW w:w="3053" w:type="dxa"/>
                </w:tcPr>
                <w:p w:rsidR="00E5019D" w:rsidRPr="006A3EC1" w:rsidRDefault="00E5019D" w:rsidP="00E5019D">
                  <w:pPr>
                    <w:ind w:right="39"/>
                    <w:jc w:val="both"/>
                    <w:rPr>
                      <w:rFonts w:ascii="Times New Roman" w:hAnsi="Times New Roman"/>
                    </w:rPr>
                  </w:pPr>
                  <w:r w:rsidRPr="006A3EC1">
                    <w:rPr>
                      <w:rFonts w:ascii="Times New Roman" w:hAnsi="Times New Roman"/>
                    </w:rPr>
                    <w:t>Включает в себя особенности организации хозяйственной жизни государства, семьи, отдельного человека. Её целью является удовлетворение потребностей всех членов общества путём создания материальных благ.</w:t>
                  </w:r>
                </w:p>
              </w:tc>
            </w:tr>
          </w:tbl>
          <w:p w:rsidR="00E5019D" w:rsidRPr="006A3EC1" w:rsidRDefault="00E5019D" w:rsidP="00E5019D">
            <w:pPr>
              <w:ind w:right="39"/>
              <w:jc w:val="both"/>
              <w:rPr>
                <w:rFonts w:ascii="Times New Roman" w:hAnsi="Times New Roman"/>
                <w:b/>
              </w:rPr>
            </w:pPr>
          </w:p>
          <w:p w:rsidR="00E5019D" w:rsidRPr="006A3EC1" w:rsidRDefault="00E5019D" w:rsidP="00E5019D">
            <w:pPr>
              <w:ind w:right="39"/>
              <w:jc w:val="both"/>
              <w:rPr>
                <w:rFonts w:ascii="Times New Roman" w:hAnsi="Times New Roman"/>
              </w:rPr>
            </w:pPr>
            <w:r w:rsidRPr="006A3EC1">
              <w:rPr>
                <w:rFonts w:ascii="Times New Roman" w:hAnsi="Times New Roman"/>
              </w:rPr>
              <w:lastRenderedPageBreak/>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E5019D" w:rsidRPr="006A3EC1" w:rsidTr="00E5019D">
              <w:trPr>
                <w:trHeight w:val="297"/>
              </w:trPr>
              <w:tc>
                <w:tcPr>
                  <w:tcW w:w="1749" w:type="dxa"/>
                </w:tcPr>
                <w:p w:rsidR="00E5019D" w:rsidRPr="006A3EC1" w:rsidRDefault="00E5019D" w:rsidP="00E5019D">
                  <w:pPr>
                    <w:ind w:right="39"/>
                    <w:jc w:val="both"/>
                    <w:rPr>
                      <w:rFonts w:ascii="Times New Roman" w:hAnsi="Times New Roman"/>
                    </w:rPr>
                  </w:pPr>
                  <w:r w:rsidRPr="006A3EC1">
                    <w:rPr>
                      <w:rFonts w:ascii="Times New Roman" w:hAnsi="Times New Roman"/>
                    </w:rPr>
                    <w:t>А</w:t>
                  </w:r>
                </w:p>
              </w:tc>
              <w:tc>
                <w:tcPr>
                  <w:tcW w:w="1749" w:type="dxa"/>
                </w:tcPr>
                <w:p w:rsidR="00E5019D" w:rsidRPr="006A3EC1" w:rsidRDefault="00E5019D" w:rsidP="00E5019D">
                  <w:pPr>
                    <w:ind w:right="39"/>
                    <w:jc w:val="both"/>
                    <w:rPr>
                      <w:rFonts w:ascii="Times New Roman" w:hAnsi="Times New Roman"/>
                    </w:rPr>
                  </w:pPr>
                  <w:r w:rsidRPr="006A3EC1">
                    <w:rPr>
                      <w:rFonts w:ascii="Times New Roman" w:hAnsi="Times New Roman"/>
                    </w:rPr>
                    <w:t>Б</w:t>
                  </w:r>
                </w:p>
              </w:tc>
              <w:tc>
                <w:tcPr>
                  <w:tcW w:w="1750" w:type="dxa"/>
                </w:tcPr>
                <w:p w:rsidR="00E5019D" w:rsidRPr="006A3EC1" w:rsidRDefault="00E5019D" w:rsidP="00E5019D">
                  <w:pPr>
                    <w:ind w:right="39"/>
                    <w:jc w:val="both"/>
                    <w:rPr>
                      <w:rFonts w:ascii="Times New Roman" w:hAnsi="Times New Roman"/>
                    </w:rPr>
                  </w:pPr>
                  <w:r w:rsidRPr="006A3EC1">
                    <w:rPr>
                      <w:rFonts w:ascii="Times New Roman" w:hAnsi="Times New Roman"/>
                    </w:rPr>
                    <w:t>В</w:t>
                  </w:r>
                </w:p>
              </w:tc>
              <w:tc>
                <w:tcPr>
                  <w:tcW w:w="1750" w:type="dxa"/>
                </w:tcPr>
                <w:p w:rsidR="00E5019D" w:rsidRPr="006A3EC1" w:rsidRDefault="00E5019D" w:rsidP="00E5019D">
                  <w:pPr>
                    <w:ind w:right="39"/>
                    <w:jc w:val="both"/>
                    <w:rPr>
                      <w:rFonts w:ascii="Times New Roman" w:hAnsi="Times New Roman"/>
                    </w:rPr>
                  </w:pPr>
                  <w:r w:rsidRPr="006A3EC1">
                    <w:rPr>
                      <w:rFonts w:ascii="Times New Roman" w:hAnsi="Times New Roman"/>
                    </w:rPr>
                    <w:t>Г</w:t>
                  </w:r>
                </w:p>
              </w:tc>
            </w:tr>
            <w:tr w:rsidR="00E5019D" w:rsidRPr="006A3EC1" w:rsidTr="00E5019D">
              <w:tc>
                <w:tcPr>
                  <w:tcW w:w="1749" w:type="dxa"/>
                </w:tcPr>
                <w:p w:rsidR="00E5019D" w:rsidRPr="006A3EC1" w:rsidRDefault="00E5019D" w:rsidP="00E5019D">
                  <w:pPr>
                    <w:ind w:right="39"/>
                    <w:jc w:val="both"/>
                    <w:rPr>
                      <w:rFonts w:ascii="Times New Roman" w:hAnsi="Times New Roman"/>
                    </w:rPr>
                  </w:pPr>
                </w:p>
              </w:tc>
              <w:tc>
                <w:tcPr>
                  <w:tcW w:w="1749" w:type="dxa"/>
                </w:tcPr>
                <w:p w:rsidR="00E5019D" w:rsidRPr="006A3EC1" w:rsidRDefault="00E5019D" w:rsidP="00E5019D">
                  <w:pPr>
                    <w:ind w:right="39"/>
                    <w:jc w:val="both"/>
                    <w:rPr>
                      <w:rFonts w:ascii="Times New Roman" w:hAnsi="Times New Roman"/>
                    </w:rPr>
                  </w:pPr>
                </w:p>
              </w:tc>
              <w:tc>
                <w:tcPr>
                  <w:tcW w:w="1750" w:type="dxa"/>
                </w:tcPr>
                <w:p w:rsidR="00E5019D" w:rsidRPr="006A3EC1" w:rsidRDefault="00E5019D" w:rsidP="00E5019D">
                  <w:pPr>
                    <w:ind w:right="39"/>
                    <w:jc w:val="both"/>
                    <w:rPr>
                      <w:rFonts w:ascii="Times New Roman" w:hAnsi="Times New Roman"/>
                    </w:rPr>
                  </w:pPr>
                </w:p>
              </w:tc>
              <w:tc>
                <w:tcPr>
                  <w:tcW w:w="1750" w:type="dxa"/>
                </w:tcPr>
                <w:p w:rsidR="00E5019D" w:rsidRPr="006A3EC1" w:rsidRDefault="00E5019D" w:rsidP="00E5019D">
                  <w:pPr>
                    <w:ind w:right="39"/>
                    <w:jc w:val="both"/>
                    <w:rPr>
                      <w:rFonts w:ascii="Times New Roman" w:hAnsi="Times New Roman"/>
                    </w:rPr>
                  </w:pPr>
                </w:p>
              </w:tc>
            </w:tr>
          </w:tbl>
          <w:p w:rsidR="00E5019D" w:rsidRPr="006A3EC1" w:rsidRDefault="00E5019D" w:rsidP="00E5019D">
            <w:pPr>
              <w:ind w:right="39"/>
              <w:jc w:val="both"/>
              <w:rPr>
                <w:rFonts w:ascii="Times New Roman" w:hAnsi="Times New Roman"/>
                <w:b/>
              </w:rPr>
            </w:pPr>
            <w:r w:rsidRPr="006A3EC1">
              <w:rPr>
                <w:rFonts w:ascii="Times New Roman" w:hAnsi="Times New Roman"/>
                <w:b/>
              </w:rPr>
              <w:t>ТЗ №16.</w:t>
            </w:r>
          </w:p>
          <w:p w:rsidR="00E5019D" w:rsidRPr="006A3EC1" w:rsidRDefault="00E5019D" w:rsidP="00E5019D">
            <w:pPr>
              <w:ind w:right="39"/>
              <w:jc w:val="both"/>
              <w:rPr>
                <w:rFonts w:ascii="Times New Roman" w:hAnsi="Times New Roman"/>
                <w:b/>
              </w:rPr>
            </w:pPr>
            <w:r w:rsidRPr="006A3EC1">
              <w:rPr>
                <w:rFonts w:ascii="Times New Roman" w:hAnsi="Times New Roman"/>
                <w:b/>
              </w:rPr>
              <w:t>Прочитайте текст, выберите правильный ответ:</w:t>
            </w:r>
          </w:p>
          <w:p w:rsidR="00E5019D" w:rsidRPr="006A3EC1" w:rsidRDefault="00E5019D" w:rsidP="0036686B">
            <w:pPr>
              <w:spacing w:after="0" w:line="240" w:lineRule="auto"/>
              <w:ind w:right="39"/>
              <w:jc w:val="both"/>
              <w:rPr>
                <w:rFonts w:ascii="Times New Roman" w:hAnsi="Times New Roman"/>
                <w:bCs/>
              </w:rPr>
            </w:pPr>
            <w:r w:rsidRPr="006A3EC1">
              <w:rPr>
                <w:rFonts w:ascii="Times New Roman" w:hAnsi="Times New Roman"/>
                <w:bCs/>
              </w:rPr>
              <w:t>К основным функциям государства в рыночной экономике относится:</w:t>
            </w:r>
          </w:p>
          <w:p w:rsidR="00E5019D" w:rsidRPr="006A3EC1" w:rsidRDefault="00E5019D" w:rsidP="0036686B">
            <w:pPr>
              <w:spacing w:after="0" w:line="240" w:lineRule="auto"/>
              <w:ind w:right="39"/>
              <w:jc w:val="both"/>
              <w:rPr>
                <w:rFonts w:ascii="Times New Roman" w:hAnsi="Times New Roman"/>
              </w:rPr>
            </w:pPr>
            <w:r w:rsidRPr="006A3EC1">
              <w:rPr>
                <w:rFonts w:ascii="Times New Roman" w:hAnsi="Times New Roman"/>
              </w:rPr>
              <w:t>1) установление необходимых объемов производства</w:t>
            </w:r>
          </w:p>
          <w:p w:rsidR="00E5019D" w:rsidRPr="006A3EC1" w:rsidRDefault="00E5019D" w:rsidP="0036686B">
            <w:pPr>
              <w:spacing w:after="0" w:line="240" w:lineRule="auto"/>
              <w:ind w:right="39"/>
              <w:jc w:val="both"/>
              <w:rPr>
                <w:rFonts w:ascii="Times New Roman" w:hAnsi="Times New Roman"/>
              </w:rPr>
            </w:pPr>
            <w:r w:rsidRPr="006A3EC1">
              <w:rPr>
                <w:rFonts w:ascii="Times New Roman" w:hAnsi="Times New Roman"/>
              </w:rPr>
              <w:t>2) обеспечение защиты прав собственников</w:t>
            </w:r>
          </w:p>
          <w:p w:rsidR="00E5019D" w:rsidRPr="006A3EC1" w:rsidRDefault="00E5019D" w:rsidP="0036686B">
            <w:pPr>
              <w:spacing w:after="0" w:line="240" w:lineRule="auto"/>
              <w:ind w:right="39"/>
              <w:jc w:val="both"/>
              <w:rPr>
                <w:rFonts w:ascii="Times New Roman" w:hAnsi="Times New Roman"/>
              </w:rPr>
            </w:pPr>
            <w:r w:rsidRPr="006A3EC1">
              <w:rPr>
                <w:rFonts w:ascii="Times New Roman" w:hAnsi="Times New Roman"/>
              </w:rPr>
              <w:t>3) регулирование ценообразования</w:t>
            </w:r>
          </w:p>
          <w:p w:rsidR="00E5019D" w:rsidRPr="006A3EC1" w:rsidRDefault="00E5019D" w:rsidP="0036686B">
            <w:pPr>
              <w:spacing w:after="0" w:line="240" w:lineRule="auto"/>
              <w:ind w:right="39"/>
              <w:jc w:val="both"/>
              <w:rPr>
                <w:rFonts w:ascii="Times New Roman" w:hAnsi="Times New Roman"/>
              </w:rPr>
            </w:pPr>
            <w:r w:rsidRPr="006A3EC1">
              <w:rPr>
                <w:rFonts w:ascii="Times New Roman" w:hAnsi="Times New Roman"/>
              </w:rPr>
              <w:t>4) распределение ресурсов между производителями</w:t>
            </w:r>
          </w:p>
          <w:p w:rsidR="00E5019D" w:rsidRPr="006A3EC1" w:rsidRDefault="00E5019D" w:rsidP="00E5019D">
            <w:pPr>
              <w:ind w:right="39"/>
              <w:jc w:val="both"/>
              <w:rPr>
                <w:rFonts w:ascii="Times New Roman" w:hAnsi="Times New Roman"/>
              </w:rPr>
            </w:pPr>
          </w:p>
          <w:p w:rsidR="00E5019D" w:rsidRPr="006A3EC1" w:rsidRDefault="00E5019D" w:rsidP="00E5019D">
            <w:pPr>
              <w:ind w:right="39"/>
              <w:jc w:val="both"/>
              <w:rPr>
                <w:rFonts w:ascii="Times New Roman" w:hAnsi="Times New Roman"/>
                <w:b/>
              </w:rPr>
            </w:pPr>
            <w:r w:rsidRPr="006A3EC1">
              <w:rPr>
                <w:rFonts w:ascii="Times New Roman" w:hAnsi="Times New Roman"/>
                <w:b/>
              </w:rPr>
              <w:t>ТЗ №17.</w:t>
            </w:r>
          </w:p>
          <w:p w:rsidR="00E5019D" w:rsidRPr="0036686B" w:rsidRDefault="00E5019D" w:rsidP="0036686B">
            <w:pPr>
              <w:spacing w:after="0"/>
              <w:ind w:right="39"/>
              <w:jc w:val="both"/>
              <w:rPr>
                <w:rFonts w:ascii="Times New Roman" w:hAnsi="Times New Roman"/>
                <w:b/>
              </w:rPr>
            </w:pPr>
            <w:r w:rsidRPr="006A3EC1">
              <w:rPr>
                <w:rFonts w:ascii="Times New Roman" w:hAnsi="Times New Roman"/>
                <w:b/>
              </w:rPr>
              <w:t>Прочитайте текст и установите последовательность.</w:t>
            </w:r>
            <w:r w:rsidR="0036686B">
              <w:rPr>
                <w:rFonts w:ascii="Times New Roman" w:hAnsi="Times New Roman"/>
                <w:b/>
              </w:rPr>
              <w:t xml:space="preserve"> </w:t>
            </w:r>
            <w:r w:rsidRPr="006A3EC1">
              <w:rPr>
                <w:rFonts w:ascii="Times New Roman" w:hAnsi="Times New Roman"/>
              </w:rPr>
              <w:t>Конституция РФ закрепляет стадии законодательного процесса</w:t>
            </w:r>
          </w:p>
          <w:p w:rsidR="00E5019D" w:rsidRPr="006A3EC1" w:rsidRDefault="00E5019D" w:rsidP="0036686B">
            <w:pPr>
              <w:spacing w:after="0" w:line="240" w:lineRule="auto"/>
              <w:ind w:right="39"/>
              <w:jc w:val="both"/>
              <w:rPr>
                <w:rFonts w:ascii="Times New Roman" w:hAnsi="Times New Roman"/>
              </w:rPr>
            </w:pPr>
            <w:r w:rsidRPr="006A3EC1">
              <w:rPr>
                <w:rFonts w:ascii="Times New Roman" w:hAnsi="Times New Roman"/>
              </w:rPr>
              <w:t>1) Рассмотрение законопроекта в Государственной Думе</w:t>
            </w:r>
          </w:p>
          <w:p w:rsidR="00E5019D" w:rsidRPr="006A3EC1" w:rsidRDefault="00E5019D" w:rsidP="0036686B">
            <w:pPr>
              <w:spacing w:after="0" w:line="240" w:lineRule="auto"/>
              <w:ind w:right="39"/>
              <w:jc w:val="both"/>
              <w:rPr>
                <w:rFonts w:ascii="Times New Roman" w:hAnsi="Times New Roman"/>
              </w:rPr>
            </w:pPr>
            <w:r w:rsidRPr="006A3EC1">
              <w:rPr>
                <w:rFonts w:ascii="Times New Roman" w:hAnsi="Times New Roman"/>
              </w:rPr>
              <w:t>2) Законодательная инициатива</w:t>
            </w:r>
          </w:p>
          <w:p w:rsidR="00E5019D" w:rsidRPr="006A3EC1" w:rsidRDefault="00E5019D" w:rsidP="0036686B">
            <w:pPr>
              <w:spacing w:after="0" w:line="240" w:lineRule="auto"/>
              <w:ind w:right="39"/>
              <w:jc w:val="both"/>
              <w:rPr>
                <w:rFonts w:ascii="Times New Roman" w:hAnsi="Times New Roman"/>
              </w:rPr>
            </w:pPr>
            <w:r w:rsidRPr="006A3EC1">
              <w:rPr>
                <w:rFonts w:ascii="Times New Roman" w:hAnsi="Times New Roman"/>
              </w:rPr>
              <w:t>3) Подписание закона Президентом</w:t>
            </w:r>
          </w:p>
          <w:p w:rsidR="00E5019D" w:rsidRPr="006A3EC1" w:rsidRDefault="00E5019D" w:rsidP="0036686B">
            <w:pPr>
              <w:spacing w:after="0" w:line="240" w:lineRule="auto"/>
              <w:ind w:right="39"/>
              <w:jc w:val="both"/>
              <w:rPr>
                <w:rFonts w:ascii="Times New Roman" w:hAnsi="Times New Roman"/>
              </w:rPr>
            </w:pPr>
            <w:r w:rsidRPr="006A3EC1">
              <w:rPr>
                <w:rFonts w:ascii="Times New Roman" w:hAnsi="Times New Roman"/>
              </w:rPr>
              <w:t>4) Опубликование в официальных источниках</w:t>
            </w:r>
          </w:p>
          <w:p w:rsidR="00E5019D" w:rsidRPr="006A3EC1" w:rsidRDefault="00E5019D" w:rsidP="0036686B">
            <w:pPr>
              <w:spacing w:after="0" w:line="240" w:lineRule="auto"/>
              <w:ind w:right="39"/>
              <w:jc w:val="both"/>
              <w:rPr>
                <w:rFonts w:ascii="Times New Roman" w:hAnsi="Times New Roman"/>
              </w:rPr>
            </w:pPr>
            <w:r w:rsidRPr="006A3EC1">
              <w:rPr>
                <w:rFonts w:ascii="Times New Roman" w:hAnsi="Times New Roman"/>
              </w:rPr>
              <w:t>5) Одобрение Советом Федерации</w:t>
            </w:r>
          </w:p>
          <w:p w:rsidR="00E5019D" w:rsidRPr="006A3EC1" w:rsidRDefault="00E5019D" w:rsidP="00E5019D">
            <w:pPr>
              <w:ind w:right="39"/>
              <w:jc w:val="both"/>
              <w:rPr>
                <w:rFonts w:ascii="Times New Roman" w:hAnsi="Times New Roman"/>
              </w:rPr>
            </w:pPr>
            <w:r w:rsidRPr="006A3EC1">
              <w:rPr>
                <w:rFonts w:ascii="Times New Roman" w:hAnsi="Times New Roman"/>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E5019D" w:rsidRPr="006A3EC1" w:rsidTr="00E5019D">
              <w:tc>
                <w:tcPr>
                  <w:tcW w:w="696" w:type="dxa"/>
                </w:tcPr>
                <w:p w:rsidR="00E5019D" w:rsidRPr="006A3EC1" w:rsidRDefault="00E5019D" w:rsidP="00E5019D">
                  <w:pPr>
                    <w:pStyle w:val="TableParagraph"/>
                    <w:ind w:right="34"/>
                    <w:jc w:val="both"/>
                    <w:rPr>
                      <w:b/>
                      <w:szCs w:val="22"/>
                    </w:rPr>
                  </w:pPr>
                </w:p>
              </w:tc>
              <w:tc>
                <w:tcPr>
                  <w:tcW w:w="696" w:type="dxa"/>
                </w:tcPr>
                <w:p w:rsidR="00E5019D" w:rsidRPr="006A3EC1" w:rsidRDefault="00E5019D" w:rsidP="00E5019D">
                  <w:pPr>
                    <w:pStyle w:val="TableParagraph"/>
                    <w:ind w:right="34"/>
                    <w:jc w:val="both"/>
                    <w:rPr>
                      <w:b/>
                      <w:szCs w:val="22"/>
                    </w:rPr>
                  </w:pPr>
                </w:p>
              </w:tc>
              <w:tc>
                <w:tcPr>
                  <w:tcW w:w="696" w:type="dxa"/>
                </w:tcPr>
                <w:p w:rsidR="00E5019D" w:rsidRPr="006A3EC1" w:rsidRDefault="00E5019D" w:rsidP="00E5019D">
                  <w:pPr>
                    <w:pStyle w:val="TableParagraph"/>
                    <w:ind w:right="34"/>
                    <w:jc w:val="both"/>
                    <w:rPr>
                      <w:b/>
                      <w:szCs w:val="22"/>
                    </w:rPr>
                  </w:pPr>
                </w:p>
              </w:tc>
              <w:tc>
                <w:tcPr>
                  <w:tcW w:w="696" w:type="dxa"/>
                </w:tcPr>
                <w:p w:rsidR="00E5019D" w:rsidRPr="006A3EC1" w:rsidRDefault="00E5019D" w:rsidP="00E5019D">
                  <w:pPr>
                    <w:pStyle w:val="TableParagraph"/>
                    <w:ind w:right="34"/>
                    <w:jc w:val="both"/>
                    <w:rPr>
                      <w:b/>
                      <w:szCs w:val="22"/>
                    </w:rPr>
                  </w:pPr>
                </w:p>
              </w:tc>
              <w:tc>
                <w:tcPr>
                  <w:tcW w:w="696" w:type="dxa"/>
                </w:tcPr>
                <w:p w:rsidR="00E5019D" w:rsidRPr="006A3EC1" w:rsidRDefault="00E5019D" w:rsidP="00E5019D">
                  <w:pPr>
                    <w:pStyle w:val="TableParagraph"/>
                    <w:ind w:right="34"/>
                    <w:jc w:val="both"/>
                    <w:rPr>
                      <w:b/>
                      <w:szCs w:val="22"/>
                    </w:rPr>
                  </w:pPr>
                </w:p>
              </w:tc>
            </w:tr>
          </w:tbl>
          <w:p w:rsidR="00E5019D" w:rsidRPr="00E5019D" w:rsidRDefault="00E5019D" w:rsidP="00E5019D">
            <w:pPr>
              <w:ind w:right="39"/>
              <w:jc w:val="both"/>
              <w:rPr>
                <w:rFonts w:ascii="Times New Roman" w:hAnsi="Times New Roman"/>
              </w:rPr>
            </w:pPr>
            <w:r w:rsidRPr="006A3EC1">
              <w:rPr>
                <w:rFonts w:ascii="Times New Roman" w:hAnsi="Times New Roman"/>
              </w:rPr>
              <w:tab/>
            </w:r>
            <w:r w:rsidRPr="006A3EC1">
              <w:rPr>
                <w:rFonts w:ascii="Times New Roman" w:hAnsi="Times New Roman"/>
              </w:rPr>
              <w:tab/>
            </w:r>
            <w:r w:rsidRPr="006A3EC1">
              <w:rPr>
                <w:rFonts w:ascii="Times New Roman" w:hAnsi="Times New Roman"/>
              </w:rPr>
              <w:tab/>
            </w:r>
            <w:r w:rsidRPr="006A3EC1">
              <w:rPr>
                <w:rFonts w:ascii="Times New Roman" w:hAnsi="Times New Roman"/>
              </w:rPr>
              <w:tab/>
            </w:r>
          </w:p>
          <w:p w:rsidR="0036686B" w:rsidRDefault="0036686B" w:rsidP="00E5019D">
            <w:pPr>
              <w:ind w:right="39"/>
              <w:jc w:val="both"/>
              <w:rPr>
                <w:rFonts w:ascii="Times New Roman" w:hAnsi="Times New Roman"/>
                <w:b/>
              </w:rPr>
            </w:pPr>
          </w:p>
          <w:p w:rsidR="00E5019D" w:rsidRPr="006A3EC1" w:rsidRDefault="00E5019D" w:rsidP="00E5019D">
            <w:pPr>
              <w:ind w:right="39"/>
              <w:jc w:val="both"/>
              <w:rPr>
                <w:rFonts w:ascii="Times New Roman" w:hAnsi="Times New Roman"/>
                <w:b/>
              </w:rPr>
            </w:pPr>
            <w:r w:rsidRPr="006A3EC1">
              <w:rPr>
                <w:rFonts w:ascii="Times New Roman" w:hAnsi="Times New Roman"/>
                <w:b/>
              </w:rPr>
              <w:t>ТЗ №18</w:t>
            </w:r>
          </w:p>
          <w:p w:rsidR="00E5019D" w:rsidRPr="006A3EC1" w:rsidRDefault="00E5019D" w:rsidP="00E5019D">
            <w:pPr>
              <w:ind w:right="39"/>
              <w:jc w:val="both"/>
              <w:rPr>
                <w:rFonts w:ascii="Times New Roman" w:hAnsi="Times New Roman"/>
                <w:b/>
              </w:rPr>
            </w:pPr>
            <w:r w:rsidRPr="006A3EC1">
              <w:rPr>
                <w:rFonts w:ascii="Times New Roman" w:hAnsi="Times New Roman"/>
                <w:b/>
              </w:rPr>
              <w:t>Прочитайте текст и установите соответствие между подсистемами политической системы общества.</w:t>
            </w:r>
          </w:p>
          <w:p w:rsidR="00E5019D" w:rsidRPr="006A3EC1" w:rsidRDefault="00E5019D" w:rsidP="00E5019D">
            <w:pPr>
              <w:ind w:right="39"/>
              <w:jc w:val="both"/>
              <w:rPr>
                <w:rFonts w:ascii="Times New Roman" w:hAnsi="Times New Roman"/>
                <w:b/>
              </w:rPr>
            </w:pPr>
            <w:r w:rsidRPr="006A3EC1">
              <w:rPr>
                <w:rFonts w:ascii="Times New Roman" w:hAnsi="Times New Roman"/>
                <w:b/>
              </w:rPr>
              <w:t xml:space="preserve">К каждой позиции, данной в левом столбце, подберите </w:t>
            </w:r>
            <w:r w:rsidRPr="006A3EC1">
              <w:rPr>
                <w:rFonts w:ascii="Times New Roman" w:hAnsi="Times New Roman"/>
                <w:b/>
              </w:rPr>
              <w:lastRenderedPageBreak/>
              <w:t>соответствующую позицию из правого столбца:</w:t>
            </w: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E5019D" w:rsidRPr="006A3EC1" w:rsidTr="00E5019D">
              <w:tc>
                <w:tcPr>
                  <w:tcW w:w="3428" w:type="dxa"/>
                  <w:gridSpan w:val="2"/>
                </w:tcPr>
                <w:p w:rsidR="00E5019D" w:rsidRPr="006A3EC1" w:rsidRDefault="00E5019D" w:rsidP="00E5019D">
                  <w:pPr>
                    <w:ind w:right="141"/>
                    <w:jc w:val="both"/>
                    <w:rPr>
                      <w:rFonts w:ascii="Times New Roman" w:hAnsi="Times New Roman"/>
                      <w:b/>
                    </w:rPr>
                  </w:pPr>
                </w:p>
              </w:tc>
              <w:tc>
                <w:tcPr>
                  <w:tcW w:w="3428" w:type="dxa"/>
                  <w:gridSpan w:val="2"/>
                </w:tcPr>
                <w:p w:rsidR="00E5019D" w:rsidRPr="006A3EC1" w:rsidRDefault="00E5019D" w:rsidP="00E5019D">
                  <w:pPr>
                    <w:ind w:right="141"/>
                    <w:jc w:val="both"/>
                    <w:rPr>
                      <w:rFonts w:ascii="Times New Roman" w:hAnsi="Times New Roman"/>
                      <w:b/>
                    </w:rPr>
                  </w:pPr>
                </w:p>
              </w:tc>
            </w:tr>
            <w:tr w:rsidR="00E5019D" w:rsidRPr="006A3EC1" w:rsidTr="00E5019D">
              <w:trPr>
                <w:trHeight w:val="420"/>
              </w:trPr>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t>А</w:t>
                  </w:r>
                </w:p>
              </w:tc>
              <w:tc>
                <w:tcPr>
                  <w:tcW w:w="3038" w:type="dxa"/>
                </w:tcPr>
                <w:p w:rsidR="00E5019D" w:rsidRPr="006A3EC1" w:rsidRDefault="00E5019D" w:rsidP="00E5019D">
                  <w:pPr>
                    <w:ind w:right="141"/>
                    <w:jc w:val="both"/>
                    <w:rPr>
                      <w:rFonts w:ascii="Times New Roman" w:hAnsi="Times New Roman"/>
                    </w:rPr>
                  </w:pPr>
                  <w:r w:rsidRPr="006A3EC1">
                    <w:rPr>
                      <w:rFonts w:ascii="Times New Roman" w:hAnsi="Times New Roman"/>
                    </w:rPr>
                    <w:t>Институциональная подсистема</w:t>
                  </w:r>
                </w:p>
              </w:tc>
              <w:tc>
                <w:tcPr>
                  <w:tcW w:w="375" w:type="dxa"/>
                </w:tcPr>
                <w:p w:rsidR="00E5019D" w:rsidRPr="006A3EC1" w:rsidRDefault="00E5019D" w:rsidP="00E5019D">
                  <w:pPr>
                    <w:ind w:right="141"/>
                    <w:jc w:val="both"/>
                    <w:rPr>
                      <w:rFonts w:ascii="Times New Roman" w:hAnsi="Times New Roman"/>
                    </w:rPr>
                  </w:pPr>
                  <w:r w:rsidRPr="006A3EC1">
                    <w:rPr>
                      <w:rFonts w:ascii="Times New Roman" w:hAnsi="Times New Roman"/>
                    </w:rPr>
                    <w:t>1</w:t>
                  </w:r>
                </w:p>
              </w:tc>
              <w:tc>
                <w:tcPr>
                  <w:tcW w:w="3053" w:type="dxa"/>
                </w:tcPr>
                <w:p w:rsidR="00E5019D" w:rsidRPr="006A3EC1" w:rsidRDefault="00E5019D" w:rsidP="00E5019D">
                  <w:pPr>
                    <w:ind w:right="141"/>
                    <w:jc w:val="both"/>
                    <w:rPr>
                      <w:rFonts w:ascii="Times New Roman" w:hAnsi="Times New Roman"/>
                    </w:rPr>
                  </w:pPr>
                  <w:r w:rsidRPr="006A3EC1">
                    <w:rPr>
                      <w:rFonts w:ascii="Times New Roman" w:hAnsi="Times New Roman"/>
                    </w:rPr>
                    <w:t>Включает политическую психологию и идеологию, убеждения, принципы и ценности, которые транслируют участники политической жизни. Эти компоненты служат мотиватором для политических действий, ориентиром для принятия решений.</w:t>
                  </w:r>
                </w:p>
              </w:tc>
            </w:tr>
            <w:tr w:rsidR="00E5019D" w:rsidRPr="006A3EC1" w:rsidTr="00E5019D">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t>Б</w:t>
                  </w:r>
                </w:p>
              </w:tc>
              <w:tc>
                <w:tcPr>
                  <w:tcW w:w="3038" w:type="dxa"/>
                </w:tcPr>
                <w:p w:rsidR="00E5019D" w:rsidRPr="006A3EC1" w:rsidRDefault="00E5019D" w:rsidP="00E5019D">
                  <w:pPr>
                    <w:ind w:right="141"/>
                    <w:jc w:val="both"/>
                    <w:rPr>
                      <w:rFonts w:ascii="Times New Roman" w:hAnsi="Times New Roman"/>
                    </w:rPr>
                  </w:pPr>
                  <w:r w:rsidRPr="006A3EC1">
                    <w:rPr>
                      <w:rFonts w:ascii="Times New Roman" w:hAnsi="Times New Roman"/>
                    </w:rPr>
                    <w:t>Коммуникативная подсистема</w:t>
                  </w:r>
                </w:p>
              </w:tc>
              <w:tc>
                <w:tcPr>
                  <w:tcW w:w="375" w:type="dxa"/>
                </w:tcPr>
                <w:p w:rsidR="00E5019D" w:rsidRPr="006A3EC1" w:rsidRDefault="00E5019D" w:rsidP="00E5019D">
                  <w:pPr>
                    <w:ind w:right="141"/>
                    <w:jc w:val="both"/>
                    <w:rPr>
                      <w:rFonts w:ascii="Times New Roman" w:hAnsi="Times New Roman"/>
                    </w:rPr>
                  </w:pPr>
                  <w:r w:rsidRPr="006A3EC1">
                    <w:rPr>
                      <w:rFonts w:ascii="Times New Roman" w:hAnsi="Times New Roman"/>
                    </w:rPr>
                    <w:t>2</w:t>
                  </w:r>
                </w:p>
              </w:tc>
              <w:tc>
                <w:tcPr>
                  <w:tcW w:w="3053" w:type="dxa"/>
                </w:tcPr>
                <w:p w:rsidR="00E5019D" w:rsidRPr="006A3EC1" w:rsidRDefault="00E5019D" w:rsidP="00E5019D">
                  <w:pPr>
                    <w:ind w:right="141"/>
                    <w:jc w:val="both"/>
                    <w:rPr>
                      <w:rFonts w:ascii="Times New Roman" w:hAnsi="Times New Roman"/>
                    </w:rPr>
                  </w:pPr>
                  <w:r w:rsidRPr="006A3EC1">
                    <w:rPr>
                      <w:rFonts w:ascii="Times New Roman" w:hAnsi="Times New Roman"/>
                    </w:rPr>
                    <w:t>Включает правила, по которым осуществляется политическая деятельность. Основой этой системы являются правовые нормы. Кроме норм права политическая деятельность также регулируется моралью и традициями.</w:t>
                  </w:r>
                </w:p>
              </w:tc>
            </w:tr>
            <w:tr w:rsidR="00E5019D" w:rsidRPr="006A3EC1" w:rsidTr="00E5019D">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t>В</w:t>
                  </w:r>
                </w:p>
              </w:tc>
              <w:tc>
                <w:tcPr>
                  <w:tcW w:w="3038" w:type="dxa"/>
                </w:tcPr>
                <w:p w:rsidR="00E5019D" w:rsidRPr="006A3EC1" w:rsidRDefault="00E5019D" w:rsidP="00E5019D">
                  <w:pPr>
                    <w:ind w:right="141"/>
                    <w:jc w:val="both"/>
                    <w:rPr>
                      <w:rFonts w:ascii="Times New Roman" w:hAnsi="Times New Roman"/>
                    </w:rPr>
                  </w:pPr>
                  <w:r w:rsidRPr="006A3EC1">
                    <w:rPr>
                      <w:rFonts w:ascii="Times New Roman" w:hAnsi="Times New Roman"/>
                    </w:rPr>
                    <w:t>Регулятивная подсистема</w:t>
                  </w:r>
                </w:p>
              </w:tc>
              <w:tc>
                <w:tcPr>
                  <w:tcW w:w="375" w:type="dxa"/>
                </w:tcPr>
                <w:p w:rsidR="00E5019D" w:rsidRPr="006A3EC1" w:rsidRDefault="00E5019D" w:rsidP="00E5019D">
                  <w:pPr>
                    <w:ind w:right="141"/>
                    <w:jc w:val="both"/>
                    <w:rPr>
                      <w:rFonts w:ascii="Times New Roman" w:hAnsi="Times New Roman"/>
                    </w:rPr>
                  </w:pPr>
                  <w:r w:rsidRPr="006A3EC1">
                    <w:rPr>
                      <w:rFonts w:ascii="Times New Roman" w:hAnsi="Times New Roman"/>
                    </w:rPr>
                    <w:t>3</w:t>
                  </w:r>
                </w:p>
              </w:tc>
              <w:tc>
                <w:tcPr>
                  <w:tcW w:w="3053" w:type="dxa"/>
                </w:tcPr>
                <w:p w:rsidR="00E5019D" w:rsidRPr="006A3EC1" w:rsidRDefault="00E5019D" w:rsidP="00E5019D">
                  <w:pPr>
                    <w:ind w:right="141"/>
                    <w:jc w:val="both"/>
                    <w:rPr>
                      <w:rFonts w:ascii="Times New Roman" w:hAnsi="Times New Roman"/>
                    </w:rPr>
                  </w:pPr>
                  <w:r w:rsidRPr="006A3EC1">
                    <w:rPr>
                      <w:rFonts w:ascii="Times New Roman" w:hAnsi="Times New Roman"/>
                    </w:rPr>
                    <w:t xml:space="preserve">Представлена взаимодействиями участников, которые направлены на завоевание или реализацию политической власти, изменение структуры политической системы. Основой подсистемы </w:t>
                  </w:r>
                  <w:r w:rsidRPr="006A3EC1">
                    <w:rPr>
                      <w:rFonts w:ascii="Times New Roman" w:hAnsi="Times New Roman"/>
                    </w:rPr>
                    <w:lastRenderedPageBreak/>
                    <w:t>является политический диалог.</w:t>
                  </w:r>
                </w:p>
              </w:tc>
            </w:tr>
            <w:tr w:rsidR="00E5019D" w:rsidRPr="006A3EC1" w:rsidTr="00E5019D">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lastRenderedPageBreak/>
                    <w:t>Г</w:t>
                  </w:r>
                </w:p>
              </w:tc>
              <w:tc>
                <w:tcPr>
                  <w:tcW w:w="3038" w:type="dxa"/>
                </w:tcPr>
                <w:p w:rsidR="00E5019D" w:rsidRPr="006A3EC1" w:rsidRDefault="00E5019D" w:rsidP="00E5019D">
                  <w:pPr>
                    <w:ind w:right="141"/>
                    <w:jc w:val="both"/>
                    <w:rPr>
                      <w:rFonts w:ascii="Times New Roman" w:hAnsi="Times New Roman"/>
                    </w:rPr>
                  </w:pPr>
                  <w:r w:rsidRPr="006A3EC1">
                    <w:rPr>
                      <w:rFonts w:ascii="Times New Roman" w:hAnsi="Times New Roman"/>
                    </w:rPr>
                    <w:t xml:space="preserve">Культурно- идеологическая подсистема </w:t>
                  </w:r>
                </w:p>
              </w:tc>
              <w:tc>
                <w:tcPr>
                  <w:tcW w:w="375" w:type="dxa"/>
                </w:tcPr>
                <w:p w:rsidR="00E5019D" w:rsidRPr="006A3EC1" w:rsidRDefault="00E5019D" w:rsidP="00E5019D">
                  <w:pPr>
                    <w:ind w:right="141"/>
                    <w:jc w:val="both"/>
                    <w:rPr>
                      <w:rFonts w:ascii="Times New Roman" w:hAnsi="Times New Roman"/>
                    </w:rPr>
                  </w:pPr>
                  <w:r w:rsidRPr="006A3EC1">
                    <w:rPr>
                      <w:rFonts w:ascii="Times New Roman" w:hAnsi="Times New Roman"/>
                    </w:rPr>
                    <w:t>4</w:t>
                  </w:r>
                </w:p>
              </w:tc>
              <w:tc>
                <w:tcPr>
                  <w:tcW w:w="3053" w:type="dxa"/>
                </w:tcPr>
                <w:p w:rsidR="00E5019D" w:rsidRPr="006A3EC1" w:rsidRDefault="00E5019D" w:rsidP="00E5019D">
                  <w:pPr>
                    <w:ind w:right="141"/>
                    <w:jc w:val="both"/>
                    <w:rPr>
                      <w:rFonts w:ascii="Times New Roman" w:hAnsi="Times New Roman"/>
                    </w:rPr>
                  </w:pPr>
                  <w:r w:rsidRPr="006A3EC1">
                    <w:rPr>
                      <w:rFonts w:ascii="Times New Roman" w:hAnsi="Times New Roman"/>
                    </w:rPr>
                    <w:t>Включает основных участников политической жизни, обладающих властью или борющихся за неё. К этой подсистеме относятся, например, государство, политические партии, общественно-политические движения</w:t>
                  </w:r>
                </w:p>
              </w:tc>
            </w:tr>
          </w:tbl>
          <w:p w:rsidR="00E5019D" w:rsidRPr="006A3EC1" w:rsidRDefault="00E5019D" w:rsidP="00E5019D">
            <w:pPr>
              <w:ind w:left="100" w:right="141" w:firstLine="363"/>
              <w:jc w:val="both"/>
              <w:rPr>
                <w:rFonts w:ascii="Times New Roman" w:hAnsi="Times New Roman"/>
                <w:b/>
              </w:rPr>
            </w:pPr>
          </w:p>
          <w:p w:rsidR="00E5019D" w:rsidRPr="006A3EC1" w:rsidRDefault="00E5019D" w:rsidP="00E5019D">
            <w:pPr>
              <w:jc w:val="both"/>
              <w:rPr>
                <w:rFonts w:ascii="Times New Roman" w:hAnsi="Times New Roman"/>
              </w:rPr>
            </w:pPr>
            <w:r w:rsidRPr="006A3EC1">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E5019D" w:rsidRPr="006A3EC1" w:rsidTr="00E5019D">
              <w:trPr>
                <w:trHeight w:val="297"/>
              </w:trPr>
              <w:tc>
                <w:tcPr>
                  <w:tcW w:w="1749"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А</w:t>
                  </w:r>
                </w:p>
              </w:tc>
              <w:tc>
                <w:tcPr>
                  <w:tcW w:w="1749"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Б</w:t>
                  </w:r>
                </w:p>
              </w:tc>
              <w:tc>
                <w:tcPr>
                  <w:tcW w:w="1750"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В</w:t>
                  </w:r>
                </w:p>
              </w:tc>
              <w:tc>
                <w:tcPr>
                  <w:tcW w:w="1750"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Г</w:t>
                  </w:r>
                </w:p>
              </w:tc>
            </w:tr>
            <w:tr w:rsidR="00E5019D" w:rsidRPr="006A3EC1" w:rsidTr="00E5019D">
              <w:tc>
                <w:tcPr>
                  <w:tcW w:w="1749" w:type="dxa"/>
                </w:tcPr>
                <w:p w:rsidR="00E5019D" w:rsidRPr="006A3EC1" w:rsidRDefault="00E5019D" w:rsidP="00E5019D">
                  <w:pPr>
                    <w:tabs>
                      <w:tab w:val="left" w:pos="459"/>
                    </w:tabs>
                    <w:ind w:right="34"/>
                    <w:jc w:val="both"/>
                    <w:rPr>
                      <w:rFonts w:ascii="Times New Roman" w:hAnsi="Times New Roman"/>
                    </w:rPr>
                  </w:pPr>
                </w:p>
              </w:tc>
              <w:tc>
                <w:tcPr>
                  <w:tcW w:w="1749" w:type="dxa"/>
                </w:tcPr>
                <w:p w:rsidR="00E5019D" w:rsidRPr="006A3EC1" w:rsidRDefault="00E5019D" w:rsidP="00E5019D">
                  <w:pPr>
                    <w:tabs>
                      <w:tab w:val="left" w:pos="459"/>
                    </w:tabs>
                    <w:ind w:right="34"/>
                    <w:jc w:val="both"/>
                    <w:rPr>
                      <w:rFonts w:ascii="Times New Roman" w:hAnsi="Times New Roman"/>
                    </w:rPr>
                  </w:pPr>
                </w:p>
              </w:tc>
              <w:tc>
                <w:tcPr>
                  <w:tcW w:w="1750" w:type="dxa"/>
                </w:tcPr>
                <w:p w:rsidR="00E5019D" w:rsidRPr="006A3EC1" w:rsidRDefault="00E5019D" w:rsidP="00E5019D">
                  <w:pPr>
                    <w:tabs>
                      <w:tab w:val="left" w:pos="459"/>
                    </w:tabs>
                    <w:ind w:right="34"/>
                    <w:jc w:val="both"/>
                    <w:rPr>
                      <w:rFonts w:ascii="Times New Roman" w:hAnsi="Times New Roman"/>
                    </w:rPr>
                  </w:pPr>
                </w:p>
              </w:tc>
              <w:tc>
                <w:tcPr>
                  <w:tcW w:w="1750" w:type="dxa"/>
                </w:tcPr>
                <w:p w:rsidR="00E5019D" w:rsidRPr="006A3EC1" w:rsidRDefault="00E5019D" w:rsidP="00E5019D">
                  <w:pPr>
                    <w:tabs>
                      <w:tab w:val="left" w:pos="459"/>
                    </w:tabs>
                    <w:ind w:right="34"/>
                    <w:jc w:val="both"/>
                    <w:rPr>
                      <w:rFonts w:ascii="Times New Roman" w:hAnsi="Times New Roman"/>
                    </w:rPr>
                  </w:pPr>
                </w:p>
              </w:tc>
            </w:tr>
          </w:tbl>
          <w:p w:rsidR="00E5019D" w:rsidRPr="006A3EC1" w:rsidRDefault="00E5019D" w:rsidP="00E5019D">
            <w:pPr>
              <w:ind w:right="39"/>
              <w:jc w:val="both"/>
              <w:rPr>
                <w:rFonts w:ascii="Times New Roman" w:hAnsi="Times New Roman"/>
                <w:b/>
              </w:rPr>
            </w:pPr>
            <w:r w:rsidRPr="006A3EC1">
              <w:rPr>
                <w:rFonts w:ascii="Times New Roman" w:hAnsi="Times New Roman"/>
                <w:b/>
              </w:rPr>
              <w:t>ТЗ №19.</w:t>
            </w:r>
          </w:p>
          <w:p w:rsidR="00E5019D" w:rsidRPr="006A3EC1" w:rsidRDefault="00E5019D" w:rsidP="00E5019D">
            <w:pPr>
              <w:ind w:right="39"/>
              <w:jc w:val="both"/>
              <w:rPr>
                <w:rFonts w:ascii="Times New Roman" w:hAnsi="Times New Roman"/>
                <w:b/>
              </w:rPr>
            </w:pPr>
            <w:r w:rsidRPr="006A3EC1">
              <w:rPr>
                <w:rFonts w:ascii="Times New Roman" w:hAnsi="Times New Roman"/>
                <w:b/>
              </w:rPr>
              <w:t>Прочитайте текст, выберите правильный ответ:</w:t>
            </w:r>
          </w:p>
          <w:p w:rsidR="00E5019D" w:rsidRPr="00E5019D" w:rsidRDefault="00E5019D" w:rsidP="00E5019D">
            <w:pPr>
              <w:ind w:right="39"/>
              <w:jc w:val="both"/>
              <w:rPr>
                <w:rFonts w:ascii="Times New Roman" w:hAnsi="Times New Roman"/>
              </w:rPr>
            </w:pPr>
            <w:r w:rsidRPr="006A3EC1">
              <w:rPr>
                <w:rFonts w:ascii="Times New Roman" w:hAnsi="Times New Roman"/>
              </w:rPr>
              <w:t>К социальным нормам не принадлежат нормы:</w:t>
            </w:r>
          </w:p>
          <w:p w:rsidR="00E5019D" w:rsidRPr="006A3EC1" w:rsidRDefault="0036686B" w:rsidP="00E5019D">
            <w:pPr>
              <w:pStyle w:val="a8"/>
              <w:numPr>
                <w:ilvl w:val="0"/>
                <w:numId w:val="32"/>
              </w:numPr>
              <w:ind w:left="201" w:right="39" w:hanging="218"/>
              <w:jc w:val="both"/>
              <w:rPr>
                <w:sz w:val="22"/>
                <w:szCs w:val="22"/>
              </w:rPr>
            </w:pPr>
            <w:r>
              <w:rPr>
                <w:sz w:val="22"/>
                <w:szCs w:val="22"/>
              </w:rPr>
              <w:t>т</w:t>
            </w:r>
            <w:r w:rsidR="00E5019D" w:rsidRPr="006A3EC1">
              <w:rPr>
                <w:sz w:val="22"/>
                <w:szCs w:val="22"/>
              </w:rPr>
              <w:t>ехнические</w:t>
            </w:r>
          </w:p>
          <w:p w:rsidR="00E5019D" w:rsidRPr="006A3EC1" w:rsidRDefault="0036686B" w:rsidP="00E5019D">
            <w:pPr>
              <w:pStyle w:val="a8"/>
              <w:numPr>
                <w:ilvl w:val="0"/>
                <w:numId w:val="32"/>
              </w:numPr>
              <w:ind w:left="201" w:right="39" w:hanging="218"/>
              <w:jc w:val="both"/>
              <w:rPr>
                <w:sz w:val="22"/>
                <w:szCs w:val="22"/>
              </w:rPr>
            </w:pPr>
            <w:r>
              <w:rPr>
                <w:sz w:val="22"/>
                <w:szCs w:val="22"/>
              </w:rPr>
              <w:t>м</w:t>
            </w:r>
            <w:r w:rsidR="00E5019D" w:rsidRPr="006A3EC1">
              <w:rPr>
                <w:sz w:val="22"/>
                <w:szCs w:val="22"/>
              </w:rPr>
              <w:t>оральные</w:t>
            </w:r>
          </w:p>
          <w:p w:rsidR="00E5019D" w:rsidRPr="006A3EC1" w:rsidRDefault="0036686B" w:rsidP="00E5019D">
            <w:pPr>
              <w:pStyle w:val="a8"/>
              <w:numPr>
                <w:ilvl w:val="0"/>
                <w:numId w:val="32"/>
              </w:numPr>
              <w:ind w:left="201" w:right="39" w:hanging="201"/>
              <w:jc w:val="both"/>
              <w:rPr>
                <w:sz w:val="22"/>
                <w:szCs w:val="22"/>
              </w:rPr>
            </w:pPr>
            <w:r>
              <w:rPr>
                <w:sz w:val="22"/>
                <w:szCs w:val="22"/>
              </w:rPr>
              <w:t xml:space="preserve"> э</w:t>
            </w:r>
            <w:r w:rsidR="00E5019D" w:rsidRPr="006A3EC1">
              <w:rPr>
                <w:sz w:val="22"/>
                <w:szCs w:val="22"/>
              </w:rPr>
              <w:t>тические</w:t>
            </w:r>
          </w:p>
          <w:p w:rsidR="00E5019D" w:rsidRPr="006A3EC1" w:rsidRDefault="0036686B" w:rsidP="00E5019D">
            <w:pPr>
              <w:ind w:left="-17" w:right="39"/>
              <w:jc w:val="both"/>
              <w:rPr>
                <w:rFonts w:ascii="Times New Roman" w:hAnsi="Times New Roman"/>
              </w:rPr>
            </w:pPr>
            <w:r>
              <w:rPr>
                <w:rFonts w:ascii="Times New Roman" w:hAnsi="Times New Roman"/>
              </w:rPr>
              <w:t>4) к</w:t>
            </w:r>
            <w:r w:rsidR="00E5019D" w:rsidRPr="006A3EC1">
              <w:rPr>
                <w:rFonts w:ascii="Times New Roman" w:hAnsi="Times New Roman"/>
              </w:rPr>
              <w:t>орпоративные</w:t>
            </w:r>
          </w:p>
          <w:p w:rsidR="00E5019D" w:rsidRPr="006A3EC1" w:rsidRDefault="00E5019D" w:rsidP="00E5019D">
            <w:pPr>
              <w:ind w:right="39"/>
              <w:jc w:val="both"/>
              <w:rPr>
                <w:rFonts w:ascii="Times New Roman" w:hAnsi="Times New Roman"/>
              </w:rPr>
            </w:pPr>
          </w:p>
          <w:p w:rsidR="00E5019D" w:rsidRPr="006A3EC1" w:rsidRDefault="00E5019D" w:rsidP="00E5019D">
            <w:pPr>
              <w:ind w:right="39"/>
              <w:jc w:val="both"/>
              <w:rPr>
                <w:rFonts w:ascii="Times New Roman" w:hAnsi="Times New Roman"/>
                <w:b/>
              </w:rPr>
            </w:pPr>
            <w:r w:rsidRPr="006A3EC1">
              <w:rPr>
                <w:rFonts w:ascii="Times New Roman" w:hAnsi="Times New Roman"/>
                <w:b/>
              </w:rPr>
              <w:t>ТЗ № 20.</w:t>
            </w:r>
          </w:p>
          <w:p w:rsidR="00E5019D" w:rsidRPr="006A3EC1" w:rsidRDefault="00E5019D" w:rsidP="0036686B">
            <w:pPr>
              <w:spacing w:after="0"/>
              <w:ind w:right="39"/>
              <w:jc w:val="both"/>
              <w:rPr>
                <w:rFonts w:ascii="Times New Roman" w:hAnsi="Times New Roman"/>
                <w:b/>
              </w:rPr>
            </w:pPr>
            <w:r w:rsidRPr="006A3EC1">
              <w:rPr>
                <w:rFonts w:ascii="Times New Roman" w:hAnsi="Times New Roman"/>
                <w:b/>
              </w:rPr>
              <w:t>Прочитайте текст, выберите правильный ответ:</w:t>
            </w:r>
          </w:p>
          <w:p w:rsidR="00E5019D" w:rsidRPr="006A3EC1" w:rsidRDefault="00E5019D" w:rsidP="0036686B">
            <w:pPr>
              <w:spacing w:after="0"/>
              <w:ind w:right="39"/>
              <w:jc w:val="both"/>
              <w:rPr>
                <w:rFonts w:ascii="Times New Roman" w:hAnsi="Times New Roman"/>
              </w:rPr>
            </w:pPr>
            <w:r w:rsidRPr="006A3EC1">
              <w:rPr>
                <w:rFonts w:ascii="Times New Roman" w:hAnsi="Times New Roman"/>
              </w:rPr>
              <w:t xml:space="preserve">В 2024 года Президент России Владимир Путин подписал Указ, который </w:t>
            </w:r>
            <w:r w:rsidRPr="006A3EC1">
              <w:rPr>
                <w:rFonts w:ascii="Times New Roman" w:hAnsi="Times New Roman"/>
              </w:rPr>
              <w:lastRenderedPageBreak/>
              <w:t>закрепил понятие многодетной семьи на федеральном уровне:</w:t>
            </w:r>
          </w:p>
          <w:p w:rsidR="00E5019D" w:rsidRPr="006A3EC1" w:rsidRDefault="0036686B" w:rsidP="0036686B">
            <w:pPr>
              <w:spacing w:after="0"/>
              <w:ind w:right="39"/>
              <w:jc w:val="both"/>
              <w:rPr>
                <w:rFonts w:ascii="Times New Roman" w:hAnsi="Times New Roman"/>
              </w:rPr>
            </w:pPr>
            <w:r>
              <w:rPr>
                <w:rFonts w:ascii="Times New Roman" w:hAnsi="Times New Roman"/>
              </w:rPr>
              <w:t>1) м</w:t>
            </w:r>
            <w:r w:rsidR="00E5019D" w:rsidRPr="006A3EC1">
              <w:rPr>
                <w:rFonts w:ascii="Times New Roman" w:hAnsi="Times New Roman"/>
              </w:rPr>
              <w:t>ногодетной семьей в РФ является семья, имеющая трех и более детей</w:t>
            </w:r>
          </w:p>
          <w:p w:rsidR="00E5019D" w:rsidRPr="006A3EC1" w:rsidRDefault="0036686B" w:rsidP="0036686B">
            <w:pPr>
              <w:spacing w:after="0"/>
              <w:ind w:right="39"/>
              <w:jc w:val="both"/>
              <w:rPr>
                <w:rFonts w:ascii="Times New Roman" w:hAnsi="Times New Roman"/>
              </w:rPr>
            </w:pPr>
            <w:r>
              <w:rPr>
                <w:rFonts w:ascii="Times New Roman" w:hAnsi="Times New Roman"/>
              </w:rPr>
              <w:t>2) м</w:t>
            </w:r>
            <w:r w:rsidR="00E5019D" w:rsidRPr="006A3EC1">
              <w:rPr>
                <w:rFonts w:ascii="Times New Roman" w:hAnsi="Times New Roman"/>
              </w:rPr>
              <w:t>ногодетной семьей в РФ является семья, имеющая четырех и более детей</w:t>
            </w:r>
          </w:p>
          <w:p w:rsidR="00E5019D" w:rsidRPr="006A3EC1" w:rsidRDefault="0036686B" w:rsidP="0036686B">
            <w:pPr>
              <w:spacing w:after="0"/>
              <w:ind w:right="39"/>
              <w:jc w:val="both"/>
              <w:rPr>
                <w:rFonts w:ascii="Times New Roman" w:hAnsi="Times New Roman"/>
              </w:rPr>
            </w:pPr>
            <w:r>
              <w:rPr>
                <w:rFonts w:ascii="Times New Roman" w:hAnsi="Times New Roman"/>
              </w:rPr>
              <w:t>3) м</w:t>
            </w:r>
            <w:r w:rsidR="00E5019D" w:rsidRPr="006A3EC1">
              <w:rPr>
                <w:rFonts w:ascii="Times New Roman" w:hAnsi="Times New Roman"/>
              </w:rPr>
              <w:t>ногодетной семьей в РФ является семья, имеющая трех и более детей, статус которой устанавливается бессрочно.</w:t>
            </w:r>
          </w:p>
          <w:p w:rsidR="00E5019D" w:rsidRPr="006A3EC1" w:rsidRDefault="0036686B" w:rsidP="0036686B">
            <w:pPr>
              <w:spacing w:after="0"/>
              <w:ind w:right="39"/>
              <w:jc w:val="both"/>
              <w:rPr>
                <w:rFonts w:ascii="Times New Roman" w:hAnsi="Times New Roman"/>
              </w:rPr>
            </w:pPr>
            <w:r>
              <w:rPr>
                <w:rFonts w:ascii="Times New Roman" w:hAnsi="Times New Roman"/>
              </w:rPr>
              <w:t>4) к</w:t>
            </w:r>
            <w:r w:rsidR="00E5019D" w:rsidRPr="006A3EC1">
              <w:rPr>
                <w:rFonts w:ascii="Times New Roman" w:hAnsi="Times New Roman"/>
              </w:rPr>
              <w:t>аждый субъект РФ самостоятельно устанавливает статус многодетной семьи.</w:t>
            </w:r>
          </w:p>
        </w:tc>
        <w:tc>
          <w:tcPr>
            <w:tcW w:w="1417" w:type="dxa"/>
            <w:shd w:val="clear" w:color="auto" w:fill="auto"/>
          </w:tcPr>
          <w:p w:rsidR="00E5019D" w:rsidRPr="006A3EC1" w:rsidRDefault="00E5019D" w:rsidP="00E5019D">
            <w:pPr>
              <w:jc w:val="both"/>
              <w:rPr>
                <w:rFonts w:ascii="Times New Roman" w:hAnsi="Times New Roman"/>
              </w:rPr>
            </w:pPr>
            <w:r w:rsidRPr="006A3EC1">
              <w:rPr>
                <w:rFonts w:ascii="Times New Roman" w:hAnsi="Times New Roman"/>
              </w:rPr>
              <w:lastRenderedPageBreak/>
              <w:t>А-2, Б-4, В-3, Г-1</w:t>
            </w: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AC1D57" w:rsidRDefault="00AC1D57" w:rsidP="00E5019D">
            <w:pPr>
              <w:jc w:val="both"/>
              <w:rPr>
                <w:rFonts w:ascii="Times New Roman" w:hAnsi="Times New Roman"/>
              </w:rPr>
            </w:pPr>
          </w:p>
          <w:p w:rsidR="00E5019D" w:rsidRPr="006A3EC1" w:rsidRDefault="00E5019D" w:rsidP="00E5019D">
            <w:pPr>
              <w:jc w:val="both"/>
              <w:rPr>
                <w:rFonts w:ascii="Times New Roman" w:hAnsi="Times New Roman"/>
              </w:rPr>
            </w:pPr>
            <w:r w:rsidRPr="006A3EC1">
              <w:rPr>
                <w:rFonts w:ascii="Times New Roman" w:hAnsi="Times New Roman"/>
              </w:rPr>
              <w:t>3</w:t>
            </w: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r w:rsidRPr="006A3EC1">
              <w:rPr>
                <w:rFonts w:ascii="Times New Roman" w:hAnsi="Times New Roman"/>
              </w:rPr>
              <w:t>А-4, Б-1, В-2, Г-3</w:t>
            </w: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r w:rsidRPr="006A3EC1">
              <w:rPr>
                <w:rFonts w:ascii="Times New Roman" w:hAnsi="Times New Roman"/>
              </w:rPr>
              <w:t>3</w:t>
            </w: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r w:rsidRPr="006A3EC1">
              <w:rPr>
                <w:rFonts w:ascii="Times New Roman" w:hAnsi="Times New Roman"/>
              </w:rPr>
              <w:t>2,1,5,3,4</w:t>
            </w: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36686B" w:rsidRDefault="0036686B" w:rsidP="00E5019D">
            <w:pPr>
              <w:jc w:val="both"/>
              <w:rPr>
                <w:rFonts w:ascii="Times New Roman" w:hAnsi="Times New Roman"/>
              </w:rPr>
            </w:pPr>
          </w:p>
          <w:p w:rsidR="0036686B" w:rsidRDefault="0036686B" w:rsidP="00E5019D">
            <w:pPr>
              <w:jc w:val="both"/>
              <w:rPr>
                <w:rFonts w:ascii="Times New Roman" w:hAnsi="Times New Roman"/>
              </w:rPr>
            </w:pPr>
          </w:p>
          <w:p w:rsidR="0036686B" w:rsidRDefault="0036686B" w:rsidP="00E5019D">
            <w:pPr>
              <w:jc w:val="both"/>
              <w:rPr>
                <w:rFonts w:ascii="Times New Roman" w:hAnsi="Times New Roman"/>
              </w:rPr>
            </w:pPr>
          </w:p>
          <w:p w:rsidR="00E5019D" w:rsidRPr="006A3EC1" w:rsidRDefault="00E5019D" w:rsidP="00E5019D">
            <w:pPr>
              <w:jc w:val="both"/>
              <w:rPr>
                <w:rFonts w:ascii="Times New Roman" w:hAnsi="Times New Roman"/>
              </w:rPr>
            </w:pPr>
            <w:r w:rsidRPr="006A3EC1">
              <w:rPr>
                <w:rFonts w:ascii="Times New Roman" w:hAnsi="Times New Roman"/>
              </w:rPr>
              <w:t>А-4, Б-3, В-2, Г-1</w:t>
            </w: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r w:rsidRPr="006A3EC1">
              <w:rPr>
                <w:rFonts w:ascii="Times New Roman" w:hAnsi="Times New Roman"/>
              </w:rPr>
              <w:t>1</w:t>
            </w: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r w:rsidRPr="006A3EC1">
              <w:rPr>
                <w:rFonts w:ascii="Times New Roman" w:hAnsi="Times New Roman"/>
              </w:rPr>
              <w:t>3</w:t>
            </w: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tc>
      </w:tr>
      <w:tr w:rsidR="00E5019D" w:rsidRPr="00E5019D" w:rsidTr="00E5019D">
        <w:tc>
          <w:tcPr>
            <w:tcW w:w="1696" w:type="dxa"/>
            <w:shd w:val="clear" w:color="auto" w:fill="auto"/>
          </w:tcPr>
          <w:p w:rsidR="00E5019D" w:rsidRPr="006A3EC1" w:rsidRDefault="00E5019D" w:rsidP="00E5019D">
            <w:pPr>
              <w:jc w:val="both"/>
              <w:rPr>
                <w:rFonts w:ascii="Times New Roman" w:hAnsi="Times New Roman"/>
              </w:rPr>
            </w:pPr>
            <w:r w:rsidRPr="006A3EC1">
              <w:rPr>
                <w:rFonts w:ascii="Times New Roman" w:hAnsi="Times New Roman"/>
              </w:rPr>
              <w:lastRenderedPageBreak/>
              <w:t>ОК 07</w:t>
            </w:r>
          </w:p>
        </w:tc>
        <w:tc>
          <w:tcPr>
            <w:tcW w:w="4962" w:type="dxa"/>
            <w:shd w:val="clear" w:color="auto" w:fill="auto"/>
          </w:tcPr>
          <w:p w:rsidR="00E5019D" w:rsidRPr="006A3EC1" w:rsidRDefault="00E5019D" w:rsidP="00E5019D">
            <w:pPr>
              <w:ind w:right="34"/>
              <w:jc w:val="both"/>
              <w:rPr>
                <w:rFonts w:ascii="Times New Roman" w:hAnsi="Times New Roman"/>
              </w:rPr>
            </w:pPr>
            <w:r w:rsidRPr="006A3EC1">
              <w:rPr>
                <w:rFonts w:ascii="Times New Roman" w:hAnsi="Times New Roman"/>
              </w:rPr>
              <w:t>-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E5019D" w:rsidRPr="006A3EC1" w:rsidRDefault="00E5019D" w:rsidP="00E5019D">
            <w:pPr>
              <w:ind w:right="34"/>
              <w:jc w:val="both"/>
              <w:rPr>
                <w:rFonts w:ascii="Times New Roman" w:hAnsi="Times New Roman"/>
              </w:rPr>
            </w:pPr>
            <w:r w:rsidRPr="006A3EC1">
              <w:rPr>
                <w:rFonts w:ascii="Times New Roman" w:hAnsi="Times New Roman"/>
              </w:rPr>
              <w:t>-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w:t>
            </w:r>
          </w:p>
        </w:tc>
        <w:tc>
          <w:tcPr>
            <w:tcW w:w="7229" w:type="dxa"/>
            <w:shd w:val="clear" w:color="auto" w:fill="auto"/>
          </w:tcPr>
          <w:p w:rsidR="00E5019D" w:rsidRPr="006A3EC1" w:rsidRDefault="00E5019D" w:rsidP="00E5019D">
            <w:pPr>
              <w:pStyle w:val="TableParagraph"/>
              <w:ind w:left="100" w:right="34"/>
              <w:jc w:val="both"/>
              <w:rPr>
                <w:b/>
                <w:color w:val="auto"/>
                <w:szCs w:val="22"/>
              </w:rPr>
            </w:pPr>
            <w:r w:rsidRPr="006A3EC1">
              <w:rPr>
                <w:b/>
                <w:color w:val="auto"/>
                <w:szCs w:val="22"/>
              </w:rPr>
              <w:t>ТЗ №21.</w:t>
            </w:r>
          </w:p>
          <w:p w:rsidR="00E5019D" w:rsidRPr="006A3EC1" w:rsidRDefault="00E5019D" w:rsidP="00E5019D">
            <w:pPr>
              <w:pStyle w:val="TableParagraph"/>
              <w:ind w:left="100" w:right="34"/>
              <w:jc w:val="both"/>
              <w:rPr>
                <w:b/>
                <w:szCs w:val="22"/>
              </w:rPr>
            </w:pPr>
            <w:r w:rsidRPr="006A3EC1">
              <w:rPr>
                <w:b/>
                <w:szCs w:val="22"/>
              </w:rPr>
              <w:t>Прочитайте текст и установите последовательность.</w:t>
            </w:r>
          </w:p>
          <w:p w:rsidR="00E5019D" w:rsidRPr="006A3EC1" w:rsidRDefault="00E5019D" w:rsidP="00E5019D">
            <w:pPr>
              <w:pStyle w:val="TableParagraph"/>
              <w:ind w:left="100" w:right="34"/>
              <w:jc w:val="both"/>
              <w:rPr>
                <w:szCs w:val="22"/>
              </w:rPr>
            </w:pPr>
            <w:r w:rsidRPr="006A3EC1">
              <w:rPr>
                <w:szCs w:val="22"/>
              </w:rPr>
              <w:t>Конституция РФ закрепляет стадии законодательного процесса</w:t>
            </w:r>
          </w:p>
          <w:p w:rsidR="00E5019D" w:rsidRPr="006A3EC1" w:rsidRDefault="00E5019D" w:rsidP="00E5019D">
            <w:pPr>
              <w:pStyle w:val="TableParagraph"/>
              <w:ind w:left="100" w:right="34"/>
              <w:jc w:val="both"/>
              <w:rPr>
                <w:szCs w:val="22"/>
              </w:rPr>
            </w:pPr>
            <w:r w:rsidRPr="006A3EC1">
              <w:rPr>
                <w:szCs w:val="22"/>
              </w:rPr>
              <w:t>1) рассмотрение законопроекта в Государственной Думе</w:t>
            </w:r>
          </w:p>
          <w:p w:rsidR="00E5019D" w:rsidRPr="006A3EC1" w:rsidRDefault="00E5019D" w:rsidP="00E5019D">
            <w:pPr>
              <w:pStyle w:val="TableParagraph"/>
              <w:ind w:left="100" w:right="34"/>
              <w:jc w:val="both"/>
              <w:rPr>
                <w:szCs w:val="22"/>
              </w:rPr>
            </w:pPr>
            <w:r w:rsidRPr="006A3EC1">
              <w:rPr>
                <w:szCs w:val="22"/>
              </w:rPr>
              <w:t>2) законодательная инициатива</w:t>
            </w:r>
          </w:p>
          <w:p w:rsidR="00E5019D" w:rsidRPr="006A3EC1" w:rsidRDefault="00E5019D" w:rsidP="00E5019D">
            <w:pPr>
              <w:pStyle w:val="TableParagraph"/>
              <w:ind w:left="100" w:right="34"/>
              <w:jc w:val="both"/>
              <w:rPr>
                <w:szCs w:val="22"/>
              </w:rPr>
            </w:pPr>
            <w:r w:rsidRPr="006A3EC1">
              <w:rPr>
                <w:szCs w:val="22"/>
              </w:rPr>
              <w:t>3) подписание закона Президентом</w:t>
            </w:r>
          </w:p>
          <w:p w:rsidR="00E5019D" w:rsidRPr="006A3EC1" w:rsidRDefault="00E5019D" w:rsidP="00E5019D">
            <w:pPr>
              <w:pStyle w:val="TableParagraph"/>
              <w:ind w:left="100" w:right="34"/>
              <w:jc w:val="both"/>
              <w:rPr>
                <w:szCs w:val="22"/>
              </w:rPr>
            </w:pPr>
            <w:r w:rsidRPr="006A3EC1">
              <w:rPr>
                <w:szCs w:val="22"/>
              </w:rPr>
              <w:t>4) опубликование в официальных источниках</w:t>
            </w:r>
          </w:p>
          <w:p w:rsidR="00E5019D" w:rsidRPr="006A3EC1" w:rsidRDefault="00E5019D" w:rsidP="00E5019D">
            <w:pPr>
              <w:pStyle w:val="TableParagraph"/>
              <w:ind w:left="100" w:right="34"/>
              <w:jc w:val="both"/>
              <w:rPr>
                <w:szCs w:val="22"/>
              </w:rPr>
            </w:pPr>
            <w:r w:rsidRPr="006A3EC1">
              <w:rPr>
                <w:szCs w:val="22"/>
              </w:rPr>
              <w:t>5) одобрение Советом Федерации</w:t>
            </w:r>
          </w:p>
          <w:p w:rsidR="00E5019D" w:rsidRPr="006A3EC1" w:rsidRDefault="00E5019D" w:rsidP="00E5019D">
            <w:pPr>
              <w:pStyle w:val="TableParagraph"/>
              <w:ind w:left="100" w:right="34"/>
              <w:jc w:val="both"/>
              <w:rPr>
                <w:szCs w:val="22"/>
              </w:rPr>
            </w:pPr>
            <w:r w:rsidRPr="006A3EC1">
              <w:rPr>
                <w:szCs w:val="22"/>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E5019D" w:rsidRPr="006A3EC1" w:rsidTr="00E5019D">
              <w:tc>
                <w:tcPr>
                  <w:tcW w:w="696" w:type="dxa"/>
                </w:tcPr>
                <w:p w:rsidR="00E5019D" w:rsidRPr="006A3EC1" w:rsidRDefault="00E5019D" w:rsidP="00E5019D">
                  <w:pPr>
                    <w:pStyle w:val="TableParagraph"/>
                    <w:ind w:right="34"/>
                    <w:jc w:val="both"/>
                    <w:rPr>
                      <w:b/>
                      <w:szCs w:val="22"/>
                    </w:rPr>
                  </w:pPr>
                </w:p>
              </w:tc>
              <w:tc>
                <w:tcPr>
                  <w:tcW w:w="696" w:type="dxa"/>
                </w:tcPr>
                <w:p w:rsidR="00E5019D" w:rsidRPr="006A3EC1" w:rsidRDefault="00E5019D" w:rsidP="00E5019D">
                  <w:pPr>
                    <w:pStyle w:val="TableParagraph"/>
                    <w:ind w:right="34"/>
                    <w:jc w:val="both"/>
                    <w:rPr>
                      <w:b/>
                      <w:szCs w:val="22"/>
                    </w:rPr>
                  </w:pPr>
                </w:p>
              </w:tc>
              <w:tc>
                <w:tcPr>
                  <w:tcW w:w="696" w:type="dxa"/>
                </w:tcPr>
                <w:p w:rsidR="00E5019D" w:rsidRPr="006A3EC1" w:rsidRDefault="00E5019D" w:rsidP="00E5019D">
                  <w:pPr>
                    <w:pStyle w:val="TableParagraph"/>
                    <w:ind w:right="34"/>
                    <w:jc w:val="both"/>
                    <w:rPr>
                      <w:b/>
                      <w:szCs w:val="22"/>
                    </w:rPr>
                  </w:pPr>
                </w:p>
              </w:tc>
              <w:tc>
                <w:tcPr>
                  <w:tcW w:w="696" w:type="dxa"/>
                </w:tcPr>
                <w:p w:rsidR="00E5019D" w:rsidRPr="006A3EC1" w:rsidRDefault="00E5019D" w:rsidP="00E5019D">
                  <w:pPr>
                    <w:pStyle w:val="TableParagraph"/>
                    <w:ind w:right="34"/>
                    <w:jc w:val="both"/>
                    <w:rPr>
                      <w:b/>
                      <w:szCs w:val="22"/>
                    </w:rPr>
                  </w:pPr>
                </w:p>
              </w:tc>
              <w:tc>
                <w:tcPr>
                  <w:tcW w:w="696" w:type="dxa"/>
                </w:tcPr>
                <w:p w:rsidR="00E5019D" w:rsidRPr="006A3EC1" w:rsidRDefault="00E5019D" w:rsidP="00E5019D">
                  <w:pPr>
                    <w:pStyle w:val="TableParagraph"/>
                    <w:ind w:right="34"/>
                    <w:jc w:val="both"/>
                    <w:rPr>
                      <w:b/>
                      <w:szCs w:val="22"/>
                    </w:rPr>
                  </w:pPr>
                </w:p>
              </w:tc>
            </w:tr>
          </w:tbl>
          <w:p w:rsidR="00E5019D" w:rsidRPr="006A3EC1" w:rsidRDefault="00E5019D" w:rsidP="00E5019D">
            <w:pPr>
              <w:pStyle w:val="TableParagraph"/>
              <w:ind w:right="34"/>
              <w:jc w:val="both"/>
              <w:rPr>
                <w:b/>
                <w:color w:val="FF0000"/>
                <w:szCs w:val="22"/>
              </w:rPr>
            </w:pPr>
          </w:p>
          <w:p w:rsidR="00E5019D" w:rsidRPr="006A3EC1" w:rsidRDefault="00E5019D" w:rsidP="00E5019D">
            <w:pPr>
              <w:pStyle w:val="TableParagraph"/>
              <w:ind w:left="100" w:right="34"/>
              <w:jc w:val="both"/>
              <w:rPr>
                <w:b/>
                <w:color w:val="auto"/>
                <w:szCs w:val="22"/>
              </w:rPr>
            </w:pPr>
            <w:r w:rsidRPr="006A3EC1">
              <w:rPr>
                <w:b/>
                <w:color w:val="auto"/>
                <w:szCs w:val="22"/>
              </w:rPr>
              <w:t>ТЗ №22.</w:t>
            </w:r>
          </w:p>
          <w:p w:rsidR="00E5019D" w:rsidRPr="006A3EC1" w:rsidRDefault="00E5019D" w:rsidP="00E5019D">
            <w:pPr>
              <w:ind w:right="39"/>
              <w:jc w:val="both"/>
              <w:rPr>
                <w:rFonts w:ascii="Times New Roman" w:hAnsi="Times New Roman"/>
                <w:b/>
              </w:rPr>
            </w:pPr>
            <w:r w:rsidRPr="006A3EC1">
              <w:rPr>
                <w:rFonts w:ascii="Times New Roman" w:hAnsi="Times New Roman"/>
                <w:b/>
              </w:rPr>
              <w:t>Прочитайте текст, выберите правильный ответ:</w:t>
            </w:r>
          </w:p>
          <w:p w:rsidR="00E5019D" w:rsidRPr="006A3EC1" w:rsidRDefault="00E5019D" w:rsidP="00E5019D">
            <w:pPr>
              <w:ind w:right="39"/>
              <w:jc w:val="both"/>
              <w:rPr>
                <w:rFonts w:ascii="Times New Roman" w:hAnsi="Times New Roman"/>
                <w:b/>
                <w:bCs/>
                <w:color w:val="333333"/>
                <w:shd w:val="clear" w:color="auto" w:fill="FFFFFF"/>
              </w:rPr>
            </w:pPr>
            <w:r w:rsidRPr="006A3EC1">
              <w:rPr>
                <w:rFonts w:ascii="Times New Roman" w:hAnsi="Times New Roman"/>
                <w:b/>
                <w:bCs/>
                <w:color w:val="333333"/>
                <w:shd w:val="clear" w:color="auto" w:fill="FFFFFF"/>
              </w:rPr>
              <w:t xml:space="preserve">Гражданин С. утверждал: «Я никогда не иду против своего коллектива, даже тогда, когда я с ним не согласен. Зачем конфликтовать? Лучше быть как все». </w:t>
            </w:r>
          </w:p>
          <w:p w:rsidR="00E5019D" w:rsidRPr="006A3EC1" w:rsidRDefault="00E5019D" w:rsidP="00E5019D">
            <w:pPr>
              <w:ind w:right="39"/>
              <w:jc w:val="both"/>
              <w:rPr>
                <w:rFonts w:ascii="Times New Roman" w:hAnsi="Times New Roman"/>
                <w:b/>
              </w:rPr>
            </w:pPr>
            <w:r w:rsidRPr="006A3EC1">
              <w:rPr>
                <w:rFonts w:ascii="Times New Roman" w:hAnsi="Times New Roman"/>
                <w:b/>
                <w:bCs/>
                <w:color w:val="333333"/>
                <w:shd w:val="clear" w:color="auto" w:fill="FFFFFF"/>
              </w:rPr>
              <w:t>Этот гражданин является</w:t>
            </w:r>
            <w:r w:rsidRPr="006A3EC1">
              <w:rPr>
                <w:rFonts w:ascii="Times New Roman" w:hAnsi="Times New Roman"/>
                <w:b/>
              </w:rPr>
              <w:t>:</w:t>
            </w:r>
          </w:p>
          <w:p w:rsidR="00E5019D" w:rsidRPr="006A3EC1" w:rsidRDefault="00E5019D" w:rsidP="0036686B">
            <w:pPr>
              <w:spacing w:after="0"/>
              <w:ind w:right="39"/>
              <w:jc w:val="both"/>
              <w:rPr>
                <w:rFonts w:ascii="Times New Roman" w:hAnsi="Times New Roman"/>
              </w:rPr>
            </w:pPr>
            <w:r w:rsidRPr="006A3EC1">
              <w:rPr>
                <w:rFonts w:ascii="Times New Roman" w:hAnsi="Times New Roman"/>
              </w:rPr>
              <w:t>1) коллективистом</w:t>
            </w:r>
          </w:p>
          <w:p w:rsidR="00E5019D" w:rsidRPr="006A3EC1" w:rsidRDefault="00E5019D" w:rsidP="0036686B">
            <w:pPr>
              <w:spacing w:after="0"/>
              <w:ind w:right="39"/>
              <w:jc w:val="both"/>
              <w:rPr>
                <w:rFonts w:ascii="Times New Roman" w:hAnsi="Times New Roman"/>
              </w:rPr>
            </w:pPr>
            <w:r w:rsidRPr="006A3EC1">
              <w:rPr>
                <w:rFonts w:ascii="Times New Roman" w:hAnsi="Times New Roman"/>
              </w:rPr>
              <w:t>2) активистом</w:t>
            </w:r>
          </w:p>
          <w:p w:rsidR="00E5019D" w:rsidRPr="006A3EC1" w:rsidRDefault="00E5019D" w:rsidP="0036686B">
            <w:pPr>
              <w:spacing w:after="0"/>
              <w:ind w:right="39"/>
              <w:jc w:val="both"/>
              <w:rPr>
                <w:rFonts w:ascii="Times New Roman" w:hAnsi="Times New Roman"/>
              </w:rPr>
            </w:pPr>
            <w:r w:rsidRPr="006A3EC1">
              <w:rPr>
                <w:rFonts w:ascii="Times New Roman" w:hAnsi="Times New Roman"/>
              </w:rPr>
              <w:t>3) конформистом</w:t>
            </w:r>
          </w:p>
          <w:p w:rsidR="00E5019D" w:rsidRPr="006A3EC1" w:rsidRDefault="00E5019D" w:rsidP="0036686B">
            <w:pPr>
              <w:spacing w:after="0"/>
              <w:ind w:right="39"/>
              <w:jc w:val="both"/>
              <w:rPr>
                <w:rFonts w:ascii="Times New Roman" w:hAnsi="Times New Roman"/>
              </w:rPr>
            </w:pPr>
            <w:r w:rsidRPr="006A3EC1">
              <w:rPr>
                <w:rFonts w:ascii="Times New Roman" w:hAnsi="Times New Roman"/>
              </w:rPr>
              <w:t>4) эгоистом</w:t>
            </w:r>
          </w:p>
        </w:tc>
        <w:tc>
          <w:tcPr>
            <w:tcW w:w="1417" w:type="dxa"/>
            <w:shd w:val="clear" w:color="auto" w:fill="auto"/>
          </w:tcPr>
          <w:p w:rsidR="00E5019D" w:rsidRPr="006A3EC1" w:rsidRDefault="00E5019D" w:rsidP="00E5019D">
            <w:pPr>
              <w:jc w:val="both"/>
              <w:rPr>
                <w:rFonts w:ascii="Times New Roman" w:hAnsi="Times New Roman"/>
              </w:rPr>
            </w:pPr>
            <w:r w:rsidRPr="006A3EC1">
              <w:rPr>
                <w:rFonts w:ascii="Times New Roman" w:hAnsi="Times New Roman"/>
              </w:rPr>
              <w:t>2,1,5,3,4</w:t>
            </w: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r w:rsidRPr="006A3EC1">
              <w:rPr>
                <w:rFonts w:ascii="Times New Roman" w:hAnsi="Times New Roman"/>
              </w:rPr>
              <w:t>3</w:t>
            </w:r>
          </w:p>
          <w:p w:rsidR="00E5019D" w:rsidRPr="006A3EC1" w:rsidRDefault="00E5019D" w:rsidP="00E5019D">
            <w:pPr>
              <w:jc w:val="both"/>
              <w:rPr>
                <w:rFonts w:ascii="Times New Roman" w:hAnsi="Times New Roman"/>
              </w:rPr>
            </w:pPr>
          </w:p>
        </w:tc>
      </w:tr>
      <w:tr w:rsidR="00E5019D" w:rsidRPr="00E5019D" w:rsidTr="00E5019D">
        <w:tc>
          <w:tcPr>
            <w:tcW w:w="1696" w:type="dxa"/>
            <w:shd w:val="clear" w:color="auto" w:fill="auto"/>
          </w:tcPr>
          <w:p w:rsidR="00E5019D" w:rsidRPr="006A3EC1" w:rsidRDefault="00E5019D" w:rsidP="00E5019D">
            <w:pPr>
              <w:jc w:val="both"/>
              <w:rPr>
                <w:rFonts w:ascii="Times New Roman" w:hAnsi="Times New Roman"/>
              </w:rPr>
            </w:pPr>
            <w:r w:rsidRPr="006A3EC1">
              <w:rPr>
                <w:rFonts w:ascii="Times New Roman" w:hAnsi="Times New Roman"/>
              </w:rPr>
              <w:t>ОК 09</w:t>
            </w:r>
          </w:p>
        </w:tc>
        <w:tc>
          <w:tcPr>
            <w:tcW w:w="4962" w:type="dxa"/>
            <w:shd w:val="clear" w:color="auto" w:fill="auto"/>
          </w:tcPr>
          <w:p w:rsidR="00E5019D" w:rsidRPr="006A3EC1" w:rsidRDefault="00E5019D" w:rsidP="00E5019D">
            <w:pPr>
              <w:ind w:right="34"/>
              <w:jc w:val="both"/>
              <w:rPr>
                <w:rFonts w:ascii="Times New Roman" w:hAnsi="Times New Roman"/>
              </w:rPr>
            </w:pPr>
            <w:r w:rsidRPr="006A3EC1">
              <w:rPr>
                <w:rFonts w:ascii="Times New Roman" w:hAnsi="Times New Roman"/>
              </w:rPr>
              <w:t xml:space="preserve">- владеть умениями применять полученные знания при анализе социальной информации, полученной из источников разного типа, включая </w:t>
            </w:r>
            <w:r w:rsidRPr="006A3EC1">
              <w:rPr>
                <w:rFonts w:ascii="Times New Roman" w:hAnsi="Times New Roman"/>
              </w:rPr>
              <w:lastRenderedPageBreak/>
              <w:t>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tc>
        <w:tc>
          <w:tcPr>
            <w:tcW w:w="7229" w:type="dxa"/>
            <w:shd w:val="clear" w:color="auto" w:fill="auto"/>
          </w:tcPr>
          <w:p w:rsidR="00E5019D" w:rsidRPr="006A3EC1" w:rsidRDefault="00E5019D" w:rsidP="00E5019D">
            <w:pPr>
              <w:ind w:right="39"/>
              <w:jc w:val="both"/>
              <w:rPr>
                <w:rFonts w:ascii="Times New Roman" w:hAnsi="Times New Roman"/>
                <w:b/>
              </w:rPr>
            </w:pPr>
            <w:r w:rsidRPr="006A3EC1">
              <w:rPr>
                <w:rFonts w:ascii="Times New Roman" w:hAnsi="Times New Roman"/>
                <w:b/>
              </w:rPr>
              <w:lastRenderedPageBreak/>
              <w:t>ТЗ №23.</w:t>
            </w:r>
          </w:p>
          <w:p w:rsidR="00E5019D" w:rsidRPr="006A3EC1" w:rsidRDefault="00E5019D" w:rsidP="00E5019D">
            <w:pPr>
              <w:ind w:right="39"/>
              <w:jc w:val="both"/>
              <w:rPr>
                <w:rFonts w:ascii="Times New Roman" w:hAnsi="Times New Roman"/>
                <w:b/>
              </w:rPr>
            </w:pPr>
            <w:r w:rsidRPr="006A3EC1">
              <w:rPr>
                <w:rFonts w:ascii="Times New Roman" w:hAnsi="Times New Roman"/>
                <w:b/>
              </w:rPr>
              <w:t xml:space="preserve">Прочитайте текст и установите соответствие между примерами </w:t>
            </w:r>
            <w:r w:rsidRPr="006A3EC1">
              <w:rPr>
                <w:rFonts w:ascii="Times New Roman" w:hAnsi="Times New Roman"/>
                <w:b/>
              </w:rPr>
              <w:lastRenderedPageBreak/>
              <w:t>нормативных правовых актов и их видами.</w:t>
            </w:r>
          </w:p>
          <w:p w:rsidR="00E5019D" w:rsidRPr="006A3EC1" w:rsidRDefault="00E5019D" w:rsidP="00E5019D">
            <w:pPr>
              <w:ind w:right="39"/>
              <w:jc w:val="both"/>
              <w:rPr>
                <w:rFonts w:ascii="Times New Roman" w:hAnsi="Times New Roman"/>
                <w:b/>
              </w:rPr>
            </w:pPr>
            <w:r w:rsidRPr="006A3EC1">
              <w:rPr>
                <w:rFonts w:ascii="Times New Roman" w:hAnsi="Times New Roman"/>
                <w:b/>
              </w:rPr>
              <w:t>К каждой позиции, данной в левом столбце, подберите соответствующую позицию из правого столбца:</w:t>
            </w:r>
          </w:p>
          <w:p w:rsidR="00E5019D" w:rsidRPr="006A3EC1" w:rsidRDefault="00E5019D" w:rsidP="00E5019D">
            <w:pPr>
              <w:ind w:right="39"/>
              <w:jc w:val="both"/>
              <w:rPr>
                <w:rFonts w:ascii="Times New Roman" w:hAnsi="Times New Roman"/>
                <w:b/>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E5019D" w:rsidRPr="006A3EC1" w:rsidTr="00E5019D">
              <w:tc>
                <w:tcPr>
                  <w:tcW w:w="3428" w:type="dxa"/>
                  <w:gridSpan w:val="2"/>
                </w:tcPr>
                <w:p w:rsidR="00E5019D" w:rsidRPr="006A3EC1" w:rsidRDefault="00E5019D" w:rsidP="00E5019D">
                  <w:pPr>
                    <w:ind w:right="39"/>
                    <w:jc w:val="both"/>
                    <w:rPr>
                      <w:rFonts w:ascii="Times New Roman" w:hAnsi="Times New Roman"/>
                      <w:b/>
                    </w:rPr>
                  </w:pPr>
                </w:p>
              </w:tc>
              <w:tc>
                <w:tcPr>
                  <w:tcW w:w="3428" w:type="dxa"/>
                  <w:gridSpan w:val="2"/>
                </w:tcPr>
                <w:p w:rsidR="00E5019D" w:rsidRPr="006A3EC1" w:rsidRDefault="00E5019D" w:rsidP="00E5019D">
                  <w:pPr>
                    <w:ind w:right="39"/>
                    <w:jc w:val="both"/>
                    <w:rPr>
                      <w:rFonts w:ascii="Times New Roman" w:hAnsi="Times New Roman"/>
                      <w:b/>
                    </w:rPr>
                  </w:pPr>
                </w:p>
              </w:tc>
            </w:tr>
            <w:tr w:rsidR="00E5019D" w:rsidRPr="006A3EC1" w:rsidTr="00E5019D">
              <w:trPr>
                <w:trHeight w:val="420"/>
              </w:trPr>
              <w:tc>
                <w:tcPr>
                  <w:tcW w:w="390" w:type="dxa"/>
                </w:tcPr>
                <w:p w:rsidR="00E5019D" w:rsidRPr="006A3EC1" w:rsidRDefault="00E5019D" w:rsidP="00E5019D">
                  <w:pPr>
                    <w:ind w:right="39"/>
                    <w:jc w:val="both"/>
                    <w:rPr>
                      <w:rFonts w:ascii="Times New Roman" w:hAnsi="Times New Roman"/>
                    </w:rPr>
                  </w:pPr>
                  <w:r w:rsidRPr="006A3EC1">
                    <w:rPr>
                      <w:rFonts w:ascii="Times New Roman" w:hAnsi="Times New Roman"/>
                    </w:rPr>
                    <w:t>А</w:t>
                  </w:r>
                </w:p>
              </w:tc>
              <w:tc>
                <w:tcPr>
                  <w:tcW w:w="3038" w:type="dxa"/>
                </w:tcPr>
                <w:p w:rsidR="00E5019D" w:rsidRPr="006A3EC1" w:rsidRDefault="00E5019D" w:rsidP="00E5019D">
                  <w:pPr>
                    <w:ind w:right="39"/>
                    <w:jc w:val="both"/>
                    <w:rPr>
                      <w:rFonts w:ascii="Times New Roman" w:hAnsi="Times New Roman"/>
                    </w:rPr>
                  </w:pPr>
                  <w:r w:rsidRPr="006A3EC1">
                    <w:rPr>
                      <w:rFonts w:ascii="Times New Roman" w:hAnsi="Times New Roman"/>
                    </w:rPr>
                    <w:t xml:space="preserve">Законы. </w:t>
                  </w:r>
                </w:p>
              </w:tc>
              <w:tc>
                <w:tcPr>
                  <w:tcW w:w="375" w:type="dxa"/>
                </w:tcPr>
                <w:p w:rsidR="00E5019D" w:rsidRPr="006A3EC1" w:rsidRDefault="00E5019D" w:rsidP="00E5019D">
                  <w:pPr>
                    <w:ind w:right="39"/>
                    <w:jc w:val="both"/>
                    <w:rPr>
                      <w:rFonts w:ascii="Times New Roman" w:hAnsi="Times New Roman"/>
                    </w:rPr>
                  </w:pPr>
                  <w:r w:rsidRPr="006A3EC1">
                    <w:rPr>
                      <w:rFonts w:ascii="Times New Roman" w:hAnsi="Times New Roman"/>
                    </w:rPr>
                    <w:t>1</w:t>
                  </w:r>
                </w:p>
              </w:tc>
              <w:tc>
                <w:tcPr>
                  <w:tcW w:w="3053" w:type="dxa"/>
                </w:tcPr>
                <w:p w:rsidR="00E5019D" w:rsidRPr="006A3EC1" w:rsidRDefault="00E5019D" w:rsidP="00E5019D">
                  <w:pPr>
                    <w:ind w:right="39"/>
                    <w:jc w:val="both"/>
                    <w:rPr>
                      <w:rFonts w:ascii="Times New Roman" w:hAnsi="Times New Roman"/>
                    </w:rPr>
                  </w:pPr>
                  <w:r w:rsidRPr="006A3EC1">
                    <w:rPr>
                      <w:rFonts w:ascii="Times New Roman" w:hAnsi="Times New Roman"/>
                    </w:rPr>
                    <w:t>Приказ Министерства внутренних дел РФ</w:t>
                  </w:r>
                </w:p>
              </w:tc>
            </w:tr>
            <w:tr w:rsidR="00E5019D" w:rsidRPr="006A3EC1" w:rsidTr="00E5019D">
              <w:tc>
                <w:tcPr>
                  <w:tcW w:w="390" w:type="dxa"/>
                  <w:vMerge w:val="restart"/>
                </w:tcPr>
                <w:p w:rsidR="00E5019D" w:rsidRPr="006A3EC1" w:rsidRDefault="00E5019D" w:rsidP="00E5019D">
                  <w:pPr>
                    <w:ind w:right="39"/>
                    <w:jc w:val="both"/>
                    <w:rPr>
                      <w:rFonts w:ascii="Times New Roman" w:hAnsi="Times New Roman"/>
                    </w:rPr>
                  </w:pPr>
                  <w:r w:rsidRPr="006A3EC1">
                    <w:rPr>
                      <w:rFonts w:ascii="Times New Roman" w:hAnsi="Times New Roman"/>
                    </w:rPr>
                    <w:t>Б</w:t>
                  </w:r>
                </w:p>
              </w:tc>
              <w:tc>
                <w:tcPr>
                  <w:tcW w:w="3038" w:type="dxa"/>
                  <w:vMerge w:val="restart"/>
                </w:tcPr>
                <w:p w:rsidR="00E5019D" w:rsidRPr="006A3EC1" w:rsidRDefault="00E5019D" w:rsidP="00E5019D">
                  <w:pPr>
                    <w:ind w:right="39"/>
                    <w:jc w:val="both"/>
                    <w:rPr>
                      <w:rFonts w:ascii="Times New Roman" w:hAnsi="Times New Roman"/>
                    </w:rPr>
                  </w:pPr>
                  <w:r w:rsidRPr="006A3EC1">
                    <w:rPr>
                      <w:rFonts w:ascii="Times New Roman" w:hAnsi="Times New Roman"/>
                    </w:rPr>
                    <w:t>Подзаконные акты</w:t>
                  </w:r>
                </w:p>
              </w:tc>
              <w:tc>
                <w:tcPr>
                  <w:tcW w:w="375" w:type="dxa"/>
                </w:tcPr>
                <w:p w:rsidR="00E5019D" w:rsidRPr="006A3EC1" w:rsidRDefault="00E5019D" w:rsidP="00E5019D">
                  <w:pPr>
                    <w:ind w:right="39"/>
                    <w:jc w:val="both"/>
                    <w:rPr>
                      <w:rFonts w:ascii="Times New Roman" w:hAnsi="Times New Roman"/>
                    </w:rPr>
                  </w:pPr>
                  <w:r w:rsidRPr="006A3EC1">
                    <w:rPr>
                      <w:rFonts w:ascii="Times New Roman" w:hAnsi="Times New Roman"/>
                    </w:rPr>
                    <w:t>2</w:t>
                  </w:r>
                </w:p>
              </w:tc>
              <w:tc>
                <w:tcPr>
                  <w:tcW w:w="3053" w:type="dxa"/>
                </w:tcPr>
                <w:p w:rsidR="00E5019D" w:rsidRPr="006A3EC1" w:rsidRDefault="00E5019D" w:rsidP="00E5019D">
                  <w:pPr>
                    <w:ind w:right="39"/>
                    <w:jc w:val="both"/>
                    <w:rPr>
                      <w:rFonts w:ascii="Times New Roman" w:hAnsi="Times New Roman"/>
                    </w:rPr>
                  </w:pPr>
                  <w:r w:rsidRPr="006A3EC1">
                    <w:rPr>
                      <w:rFonts w:ascii="Times New Roman" w:hAnsi="Times New Roman"/>
                    </w:rPr>
                    <w:t>Конституция Республики Башкортостан</w:t>
                  </w:r>
                </w:p>
              </w:tc>
            </w:tr>
            <w:tr w:rsidR="00E5019D" w:rsidRPr="006A3EC1" w:rsidTr="00E5019D">
              <w:tc>
                <w:tcPr>
                  <w:tcW w:w="390" w:type="dxa"/>
                  <w:vMerge/>
                </w:tcPr>
                <w:p w:rsidR="00E5019D" w:rsidRPr="006A3EC1" w:rsidRDefault="00E5019D" w:rsidP="00E5019D">
                  <w:pPr>
                    <w:ind w:right="39"/>
                    <w:jc w:val="both"/>
                    <w:rPr>
                      <w:rFonts w:ascii="Times New Roman" w:hAnsi="Times New Roman"/>
                    </w:rPr>
                  </w:pPr>
                </w:p>
              </w:tc>
              <w:tc>
                <w:tcPr>
                  <w:tcW w:w="3038" w:type="dxa"/>
                  <w:vMerge/>
                </w:tcPr>
                <w:p w:rsidR="00E5019D" w:rsidRPr="006A3EC1" w:rsidRDefault="00E5019D" w:rsidP="00E5019D">
                  <w:pPr>
                    <w:ind w:right="39"/>
                    <w:jc w:val="both"/>
                    <w:rPr>
                      <w:rFonts w:ascii="Times New Roman" w:hAnsi="Times New Roman"/>
                    </w:rPr>
                  </w:pPr>
                </w:p>
              </w:tc>
              <w:tc>
                <w:tcPr>
                  <w:tcW w:w="375" w:type="dxa"/>
                </w:tcPr>
                <w:p w:rsidR="00E5019D" w:rsidRPr="006A3EC1" w:rsidRDefault="00E5019D" w:rsidP="00E5019D">
                  <w:pPr>
                    <w:ind w:right="39"/>
                    <w:jc w:val="both"/>
                    <w:rPr>
                      <w:rFonts w:ascii="Times New Roman" w:hAnsi="Times New Roman"/>
                    </w:rPr>
                  </w:pPr>
                  <w:r w:rsidRPr="006A3EC1">
                    <w:rPr>
                      <w:rFonts w:ascii="Times New Roman" w:hAnsi="Times New Roman"/>
                    </w:rPr>
                    <w:t>3</w:t>
                  </w:r>
                </w:p>
              </w:tc>
              <w:tc>
                <w:tcPr>
                  <w:tcW w:w="3053" w:type="dxa"/>
                </w:tcPr>
                <w:p w:rsidR="00E5019D" w:rsidRPr="006A3EC1" w:rsidRDefault="00E5019D" w:rsidP="00E5019D">
                  <w:pPr>
                    <w:ind w:right="39"/>
                    <w:jc w:val="both"/>
                    <w:rPr>
                      <w:rFonts w:ascii="Times New Roman" w:hAnsi="Times New Roman"/>
                    </w:rPr>
                  </w:pPr>
                  <w:r w:rsidRPr="006A3EC1">
                    <w:rPr>
                      <w:rFonts w:ascii="Times New Roman" w:hAnsi="Times New Roman"/>
                    </w:rPr>
                    <w:t>Гражданский кодекс РФ</w:t>
                  </w:r>
                </w:p>
              </w:tc>
            </w:tr>
            <w:tr w:rsidR="00E5019D" w:rsidRPr="006A3EC1" w:rsidTr="00E5019D">
              <w:tc>
                <w:tcPr>
                  <w:tcW w:w="390" w:type="dxa"/>
                  <w:vMerge/>
                </w:tcPr>
                <w:p w:rsidR="00E5019D" w:rsidRPr="006A3EC1" w:rsidRDefault="00E5019D" w:rsidP="00E5019D">
                  <w:pPr>
                    <w:ind w:right="39"/>
                    <w:jc w:val="both"/>
                    <w:rPr>
                      <w:rFonts w:ascii="Times New Roman" w:hAnsi="Times New Roman"/>
                    </w:rPr>
                  </w:pPr>
                </w:p>
              </w:tc>
              <w:tc>
                <w:tcPr>
                  <w:tcW w:w="3038" w:type="dxa"/>
                  <w:vMerge/>
                </w:tcPr>
                <w:p w:rsidR="00E5019D" w:rsidRPr="006A3EC1" w:rsidRDefault="00E5019D" w:rsidP="00E5019D">
                  <w:pPr>
                    <w:ind w:right="39"/>
                    <w:jc w:val="both"/>
                    <w:rPr>
                      <w:rFonts w:ascii="Times New Roman" w:hAnsi="Times New Roman"/>
                    </w:rPr>
                  </w:pPr>
                </w:p>
              </w:tc>
              <w:tc>
                <w:tcPr>
                  <w:tcW w:w="375" w:type="dxa"/>
                </w:tcPr>
                <w:p w:rsidR="00E5019D" w:rsidRPr="006A3EC1" w:rsidRDefault="00E5019D" w:rsidP="00E5019D">
                  <w:pPr>
                    <w:ind w:right="39"/>
                    <w:jc w:val="both"/>
                    <w:rPr>
                      <w:rFonts w:ascii="Times New Roman" w:hAnsi="Times New Roman"/>
                    </w:rPr>
                  </w:pPr>
                  <w:r w:rsidRPr="006A3EC1">
                    <w:rPr>
                      <w:rFonts w:ascii="Times New Roman" w:hAnsi="Times New Roman"/>
                    </w:rPr>
                    <w:t>4</w:t>
                  </w:r>
                </w:p>
              </w:tc>
              <w:tc>
                <w:tcPr>
                  <w:tcW w:w="3053" w:type="dxa"/>
                </w:tcPr>
                <w:p w:rsidR="00E5019D" w:rsidRPr="006A3EC1" w:rsidRDefault="00E5019D" w:rsidP="00E5019D">
                  <w:pPr>
                    <w:ind w:right="39"/>
                    <w:jc w:val="both"/>
                    <w:rPr>
                      <w:rFonts w:ascii="Times New Roman" w:hAnsi="Times New Roman"/>
                    </w:rPr>
                  </w:pPr>
                  <w:r w:rsidRPr="006A3EC1">
                    <w:rPr>
                      <w:rFonts w:ascii="Times New Roman" w:hAnsi="Times New Roman"/>
                    </w:rPr>
                    <w:t>Указ Президента РФ</w:t>
                  </w:r>
                </w:p>
              </w:tc>
            </w:tr>
          </w:tbl>
          <w:p w:rsidR="00E5019D" w:rsidRPr="006A3EC1" w:rsidRDefault="00E5019D" w:rsidP="00E5019D">
            <w:pPr>
              <w:ind w:right="39"/>
              <w:jc w:val="both"/>
              <w:rPr>
                <w:rFonts w:ascii="Times New Roman" w:hAnsi="Times New Roman"/>
              </w:rPr>
            </w:pPr>
          </w:p>
          <w:p w:rsidR="00E5019D" w:rsidRPr="006A3EC1" w:rsidRDefault="00E5019D" w:rsidP="00E5019D">
            <w:pPr>
              <w:ind w:right="39"/>
              <w:jc w:val="both"/>
              <w:rPr>
                <w:rFonts w:ascii="Times New Roman" w:hAnsi="Times New Roman"/>
              </w:rPr>
            </w:pPr>
            <w:r w:rsidRPr="006A3EC1">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E5019D" w:rsidRPr="006A3EC1" w:rsidTr="00E5019D">
              <w:trPr>
                <w:trHeight w:val="297"/>
              </w:trPr>
              <w:tc>
                <w:tcPr>
                  <w:tcW w:w="3498" w:type="dxa"/>
                  <w:gridSpan w:val="2"/>
                </w:tcPr>
                <w:p w:rsidR="00E5019D" w:rsidRPr="006A3EC1" w:rsidRDefault="00E5019D" w:rsidP="00E5019D">
                  <w:pPr>
                    <w:ind w:right="39"/>
                    <w:jc w:val="both"/>
                    <w:rPr>
                      <w:rFonts w:ascii="Times New Roman" w:hAnsi="Times New Roman"/>
                    </w:rPr>
                  </w:pPr>
                  <w:r w:rsidRPr="006A3EC1">
                    <w:rPr>
                      <w:rFonts w:ascii="Times New Roman" w:hAnsi="Times New Roman"/>
                    </w:rPr>
                    <w:t>А</w:t>
                  </w:r>
                </w:p>
                <w:p w:rsidR="00E5019D" w:rsidRPr="006A3EC1" w:rsidRDefault="00E5019D" w:rsidP="00E5019D">
                  <w:pPr>
                    <w:ind w:right="39"/>
                    <w:jc w:val="both"/>
                    <w:rPr>
                      <w:rFonts w:ascii="Times New Roman" w:hAnsi="Times New Roman"/>
                    </w:rPr>
                  </w:pPr>
                </w:p>
              </w:tc>
              <w:tc>
                <w:tcPr>
                  <w:tcW w:w="3500" w:type="dxa"/>
                  <w:gridSpan w:val="2"/>
                </w:tcPr>
                <w:p w:rsidR="00E5019D" w:rsidRPr="006A3EC1" w:rsidRDefault="00E5019D" w:rsidP="00E5019D">
                  <w:pPr>
                    <w:ind w:right="39"/>
                    <w:jc w:val="both"/>
                    <w:rPr>
                      <w:rFonts w:ascii="Times New Roman" w:hAnsi="Times New Roman"/>
                    </w:rPr>
                  </w:pPr>
                  <w:r w:rsidRPr="006A3EC1">
                    <w:rPr>
                      <w:rFonts w:ascii="Times New Roman" w:hAnsi="Times New Roman"/>
                    </w:rPr>
                    <w:t>Б</w:t>
                  </w:r>
                </w:p>
              </w:tc>
            </w:tr>
            <w:tr w:rsidR="00E5019D" w:rsidRPr="006A3EC1" w:rsidTr="00E5019D">
              <w:tc>
                <w:tcPr>
                  <w:tcW w:w="1749" w:type="dxa"/>
                </w:tcPr>
                <w:p w:rsidR="00E5019D" w:rsidRPr="006A3EC1" w:rsidRDefault="00E5019D" w:rsidP="00E5019D">
                  <w:pPr>
                    <w:ind w:right="39"/>
                    <w:jc w:val="both"/>
                    <w:rPr>
                      <w:rFonts w:ascii="Times New Roman" w:hAnsi="Times New Roman"/>
                      <w:b/>
                    </w:rPr>
                  </w:pPr>
                </w:p>
              </w:tc>
              <w:tc>
                <w:tcPr>
                  <w:tcW w:w="1749" w:type="dxa"/>
                </w:tcPr>
                <w:p w:rsidR="00E5019D" w:rsidRPr="006A3EC1" w:rsidRDefault="00E5019D" w:rsidP="00E5019D">
                  <w:pPr>
                    <w:ind w:right="39"/>
                    <w:jc w:val="both"/>
                    <w:rPr>
                      <w:rFonts w:ascii="Times New Roman" w:hAnsi="Times New Roman"/>
                      <w:b/>
                    </w:rPr>
                  </w:pPr>
                </w:p>
              </w:tc>
              <w:tc>
                <w:tcPr>
                  <w:tcW w:w="1750" w:type="dxa"/>
                </w:tcPr>
                <w:p w:rsidR="00E5019D" w:rsidRPr="006A3EC1" w:rsidRDefault="00E5019D" w:rsidP="00E5019D">
                  <w:pPr>
                    <w:ind w:right="39"/>
                    <w:jc w:val="both"/>
                    <w:rPr>
                      <w:rFonts w:ascii="Times New Roman" w:hAnsi="Times New Roman"/>
                      <w:b/>
                    </w:rPr>
                  </w:pPr>
                </w:p>
              </w:tc>
              <w:tc>
                <w:tcPr>
                  <w:tcW w:w="1750" w:type="dxa"/>
                </w:tcPr>
                <w:p w:rsidR="00E5019D" w:rsidRPr="006A3EC1" w:rsidRDefault="00E5019D" w:rsidP="00E5019D">
                  <w:pPr>
                    <w:ind w:right="39"/>
                    <w:jc w:val="both"/>
                    <w:rPr>
                      <w:rFonts w:ascii="Times New Roman" w:hAnsi="Times New Roman"/>
                      <w:b/>
                    </w:rPr>
                  </w:pPr>
                </w:p>
              </w:tc>
            </w:tr>
          </w:tbl>
          <w:p w:rsidR="00E5019D" w:rsidRPr="006A3EC1" w:rsidRDefault="00E5019D" w:rsidP="00E5019D">
            <w:pPr>
              <w:ind w:right="39"/>
              <w:jc w:val="both"/>
              <w:rPr>
                <w:rFonts w:ascii="Times New Roman" w:hAnsi="Times New Roman"/>
                <w:b/>
              </w:rPr>
            </w:pPr>
          </w:p>
          <w:p w:rsidR="00E5019D" w:rsidRPr="006A3EC1" w:rsidRDefault="00E5019D" w:rsidP="00E5019D">
            <w:pPr>
              <w:ind w:right="39"/>
              <w:jc w:val="both"/>
              <w:rPr>
                <w:rFonts w:ascii="Times New Roman" w:hAnsi="Times New Roman"/>
                <w:b/>
              </w:rPr>
            </w:pPr>
            <w:r w:rsidRPr="006A3EC1">
              <w:rPr>
                <w:rFonts w:ascii="Times New Roman" w:hAnsi="Times New Roman"/>
                <w:b/>
              </w:rPr>
              <w:t>ТЗ № 24.</w:t>
            </w:r>
          </w:p>
          <w:p w:rsidR="00E5019D" w:rsidRPr="006A3EC1" w:rsidRDefault="00E5019D" w:rsidP="00E5019D">
            <w:pPr>
              <w:ind w:right="39"/>
              <w:jc w:val="both"/>
              <w:rPr>
                <w:rFonts w:ascii="Times New Roman" w:hAnsi="Times New Roman"/>
                <w:b/>
              </w:rPr>
            </w:pPr>
            <w:r w:rsidRPr="006A3EC1">
              <w:rPr>
                <w:rFonts w:ascii="Times New Roman" w:hAnsi="Times New Roman"/>
                <w:b/>
              </w:rPr>
              <w:t>Прочитайте текст, выберите правильный ответ:</w:t>
            </w:r>
          </w:p>
          <w:p w:rsidR="00E5019D" w:rsidRPr="006A3EC1" w:rsidRDefault="00E5019D" w:rsidP="00E5019D">
            <w:pPr>
              <w:ind w:right="39"/>
              <w:jc w:val="both"/>
              <w:rPr>
                <w:rFonts w:ascii="Times New Roman" w:hAnsi="Times New Roman"/>
                <w:b/>
              </w:rPr>
            </w:pPr>
            <w:r w:rsidRPr="006A3EC1">
              <w:rPr>
                <w:rFonts w:ascii="Times New Roman" w:hAnsi="Times New Roman"/>
                <w:b/>
              </w:rPr>
              <w:t>В 2024 года Президент России Владимир Путин подписал Указ, который закрепил понятие многодетной семьи на федеральном уровне:</w:t>
            </w:r>
          </w:p>
          <w:p w:rsidR="00E5019D" w:rsidRPr="006A3EC1" w:rsidRDefault="00E5019D" w:rsidP="00E5019D">
            <w:pPr>
              <w:ind w:right="39"/>
              <w:jc w:val="both"/>
              <w:rPr>
                <w:rFonts w:ascii="Times New Roman" w:hAnsi="Times New Roman"/>
              </w:rPr>
            </w:pPr>
            <w:r w:rsidRPr="006A3EC1">
              <w:rPr>
                <w:rFonts w:ascii="Times New Roman" w:hAnsi="Times New Roman"/>
              </w:rPr>
              <w:lastRenderedPageBreak/>
              <w:t>1) многодетной семьей в РФ является семья, имеющая трех и более детей</w:t>
            </w:r>
          </w:p>
          <w:p w:rsidR="00E5019D" w:rsidRPr="006A3EC1" w:rsidRDefault="00E5019D" w:rsidP="00E5019D">
            <w:pPr>
              <w:ind w:right="39"/>
              <w:jc w:val="both"/>
              <w:rPr>
                <w:rFonts w:ascii="Times New Roman" w:hAnsi="Times New Roman"/>
              </w:rPr>
            </w:pPr>
            <w:r w:rsidRPr="006A3EC1">
              <w:rPr>
                <w:rFonts w:ascii="Times New Roman" w:hAnsi="Times New Roman"/>
              </w:rPr>
              <w:t>2) многодетной семьей в РФ является семья, имеющая четырех и более детей</w:t>
            </w:r>
          </w:p>
          <w:p w:rsidR="00E5019D" w:rsidRPr="006A3EC1" w:rsidRDefault="00E5019D" w:rsidP="00E5019D">
            <w:pPr>
              <w:ind w:right="39"/>
              <w:jc w:val="both"/>
              <w:rPr>
                <w:rFonts w:ascii="Times New Roman" w:hAnsi="Times New Roman"/>
              </w:rPr>
            </w:pPr>
            <w:r w:rsidRPr="006A3EC1">
              <w:rPr>
                <w:rFonts w:ascii="Times New Roman" w:hAnsi="Times New Roman"/>
              </w:rPr>
              <w:t>3) многодетной семьей в РФ является семья, имеющая трех и более детей, статус которой устанавливается бессрочно.</w:t>
            </w:r>
          </w:p>
          <w:p w:rsidR="00E5019D" w:rsidRPr="006A3EC1" w:rsidRDefault="00E5019D" w:rsidP="00E5019D">
            <w:pPr>
              <w:ind w:right="39"/>
              <w:jc w:val="both"/>
              <w:rPr>
                <w:rFonts w:ascii="Times New Roman" w:hAnsi="Times New Roman"/>
              </w:rPr>
            </w:pPr>
            <w:r w:rsidRPr="006A3EC1">
              <w:rPr>
                <w:rFonts w:ascii="Times New Roman" w:hAnsi="Times New Roman"/>
              </w:rPr>
              <w:t>4) каждый субъект РФ самостоятельно устанавливает статус многодетной семьи.</w:t>
            </w:r>
          </w:p>
          <w:p w:rsidR="00E5019D" w:rsidRPr="006A3EC1" w:rsidRDefault="00E5019D" w:rsidP="00E5019D">
            <w:pPr>
              <w:ind w:right="39"/>
              <w:jc w:val="both"/>
              <w:rPr>
                <w:rFonts w:ascii="Times New Roman" w:hAnsi="Times New Roman"/>
              </w:rPr>
            </w:pPr>
          </w:p>
          <w:p w:rsidR="00E5019D" w:rsidRPr="006A3EC1" w:rsidRDefault="00E5019D" w:rsidP="00E5019D">
            <w:pPr>
              <w:ind w:right="39"/>
              <w:jc w:val="both"/>
              <w:rPr>
                <w:rFonts w:ascii="Times New Roman" w:hAnsi="Times New Roman"/>
                <w:b/>
              </w:rPr>
            </w:pPr>
            <w:r w:rsidRPr="006A3EC1">
              <w:rPr>
                <w:rFonts w:ascii="Times New Roman" w:hAnsi="Times New Roman"/>
                <w:b/>
              </w:rPr>
              <w:t>ТЗ №25.</w:t>
            </w:r>
          </w:p>
          <w:p w:rsidR="00E5019D" w:rsidRPr="006A3EC1" w:rsidRDefault="00E5019D" w:rsidP="00E5019D">
            <w:pPr>
              <w:ind w:right="39"/>
              <w:jc w:val="both"/>
              <w:rPr>
                <w:rFonts w:ascii="Times New Roman" w:hAnsi="Times New Roman"/>
                <w:b/>
              </w:rPr>
            </w:pPr>
            <w:r w:rsidRPr="006A3EC1">
              <w:rPr>
                <w:rFonts w:ascii="Times New Roman" w:hAnsi="Times New Roman"/>
                <w:b/>
              </w:rPr>
              <w:t>Прочитайте текст, выберите правильный ответ:</w:t>
            </w:r>
          </w:p>
          <w:p w:rsidR="00E5019D" w:rsidRPr="006A3EC1" w:rsidRDefault="00E5019D" w:rsidP="00E5019D">
            <w:pPr>
              <w:ind w:right="39"/>
              <w:jc w:val="both"/>
              <w:rPr>
                <w:rFonts w:ascii="Times New Roman" w:hAnsi="Times New Roman"/>
                <w:b/>
              </w:rPr>
            </w:pPr>
            <w:r w:rsidRPr="006A3EC1">
              <w:rPr>
                <w:rFonts w:ascii="Times New Roman" w:hAnsi="Times New Roman"/>
                <w:b/>
              </w:rPr>
              <w:t>Налог на добавленную стоимость (НДС) взимается:</w:t>
            </w:r>
          </w:p>
          <w:p w:rsidR="00E5019D" w:rsidRPr="006A3EC1" w:rsidRDefault="00E5019D" w:rsidP="00E5019D">
            <w:pPr>
              <w:ind w:right="39"/>
              <w:jc w:val="both"/>
              <w:rPr>
                <w:rFonts w:ascii="Times New Roman" w:hAnsi="Times New Roman"/>
              </w:rPr>
            </w:pPr>
            <w:r w:rsidRPr="006A3EC1">
              <w:rPr>
                <w:rFonts w:ascii="Times New Roman" w:hAnsi="Times New Roman"/>
              </w:rPr>
              <w:t>1) с суммы, которую добавляют к цене товара или услуги на каждом этапе их производства.</w:t>
            </w:r>
            <w:r w:rsidRPr="006A3EC1">
              <w:rPr>
                <w:rFonts w:ascii="Times New Roman" w:hAnsi="Times New Roman"/>
              </w:rPr>
              <w:tab/>
            </w:r>
          </w:p>
          <w:p w:rsidR="00E5019D" w:rsidRPr="006A3EC1" w:rsidRDefault="00E5019D" w:rsidP="00E5019D">
            <w:pPr>
              <w:ind w:right="39"/>
              <w:jc w:val="both"/>
              <w:rPr>
                <w:rFonts w:ascii="Times New Roman" w:hAnsi="Times New Roman"/>
              </w:rPr>
            </w:pPr>
            <w:r w:rsidRPr="006A3EC1">
              <w:rPr>
                <w:rFonts w:ascii="Times New Roman" w:hAnsi="Times New Roman"/>
              </w:rPr>
              <w:t>2) с первоначальной цены товара или услуги</w:t>
            </w:r>
          </w:p>
          <w:p w:rsidR="00E5019D" w:rsidRPr="006A3EC1" w:rsidRDefault="00E5019D" w:rsidP="00E5019D">
            <w:pPr>
              <w:ind w:right="39"/>
              <w:jc w:val="both"/>
              <w:rPr>
                <w:rFonts w:ascii="Times New Roman" w:hAnsi="Times New Roman"/>
              </w:rPr>
            </w:pPr>
            <w:r w:rsidRPr="006A3EC1">
              <w:rPr>
                <w:rFonts w:ascii="Times New Roman" w:hAnsi="Times New Roman"/>
              </w:rPr>
              <w:t>3) с акцизы</w:t>
            </w:r>
          </w:p>
          <w:p w:rsidR="00E5019D" w:rsidRPr="006A3EC1" w:rsidRDefault="00E5019D" w:rsidP="00E5019D">
            <w:pPr>
              <w:ind w:right="39"/>
              <w:jc w:val="both"/>
              <w:rPr>
                <w:rFonts w:ascii="Times New Roman" w:hAnsi="Times New Roman"/>
              </w:rPr>
            </w:pPr>
            <w:r w:rsidRPr="006A3EC1">
              <w:rPr>
                <w:rFonts w:ascii="Times New Roman" w:hAnsi="Times New Roman"/>
              </w:rPr>
              <w:t>4) с окончательной цены товара</w:t>
            </w:r>
          </w:p>
          <w:p w:rsidR="0036686B" w:rsidRDefault="0036686B" w:rsidP="00E5019D">
            <w:pPr>
              <w:ind w:right="39"/>
              <w:jc w:val="both"/>
              <w:rPr>
                <w:rFonts w:ascii="Times New Roman" w:hAnsi="Times New Roman"/>
                <w:b/>
              </w:rPr>
            </w:pPr>
          </w:p>
          <w:p w:rsidR="00E5019D" w:rsidRPr="006A3EC1" w:rsidRDefault="00E5019D" w:rsidP="00E5019D">
            <w:pPr>
              <w:ind w:right="39"/>
              <w:jc w:val="both"/>
              <w:rPr>
                <w:rFonts w:ascii="Times New Roman" w:hAnsi="Times New Roman"/>
                <w:b/>
              </w:rPr>
            </w:pPr>
            <w:r w:rsidRPr="006A3EC1">
              <w:rPr>
                <w:rFonts w:ascii="Times New Roman" w:hAnsi="Times New Roman"/>
                <w:b/>
              </w:rPr>
              <w:t>ТЗ №26</w:t>
            </w:r>
          </w:p>
          <w:p w:rsidR="00E5019D" w:rsidRPr="006A3EC1" w:rsidRDefault="00E5019D" w:rsidP="00E5019D">
            <w:pPr>
              <w:ind w:right="39"/>
              <w:jc w:val="both"/>
              <w:rPr>
                <w:rFonts w:ascii="Times New Roman" w:hAnsi="Times New Roman"/>
                <w:b/>
              </w:rPr>
            </w:pPr>
            <w:r w:rsidRPr="006A3EC1">
              <w:rPr>
                <w:rFonts w:ascii="Times New Roman" w:hAnsi="Times New Roman"/>
                <w:b/>
              </w:rPr>
              <w:t>Прочитайте текст, выберите правильный ответ:</w:t>
            </w:r>
          </w:p>
          <w:p w:rsidR="00E5019D" w:rsidRPr="006A3EC1" w:rsidRDefault="00E5019D" w:rsidP="00E5019D">
            <w:pPr>
              <w:ind w:right="39"/>
              <w:jc w:val="both"/>
              <w:rPr>
                <w:rFonts w:ascii="Times New Roman" w:hAnsi="Times New Roman"/>
                <w:b/>
              </w:rPr>
            </w:pPr>
            <w:r w:rsidRPr="006A3EC1">
              <w:rPr>
                <w:rFonts w:ascii="Times New Roman" w:hAnsi="Times New Roman"/>
                <w:b/>
              </w:rPr>
              <w:t xml:space="preserve">На основании статьи 454 Гражданского кодекса РФ, регулирующей «Договор купли-продажи» одна сторона (продавец) обязуется передать вещь (товар) в собственность другой стороне (покупателю), а покупатель обязуется принять этот товар и уплатить за него </w:t>
            </w:r>
            <w:r w:rsidRPr="006A3EC1">
              <w:rPr>
                <w:rFonts w:ascii="Times New Roman" w:hAnsi="Times New Roman"/>
                <w:b/>
              </w:rPr>
              <w:lastRenderedPageBreak/>
              <w:t>определенную денежную сумму (цену). Укажите объект правоотношений.</w:t>
            </w:r>
          </w:p>
          <w:p w:rsidR="00E5019D" w:rsidRPr="006A3EC1" w:rsidRDefault="00E5019D" w:rsidP="00E5019D">
            <w:pPr>
              <w:ind w:right="39"/>
              <w:jc w:val="both"/>
              <w:rPr>
                <w:rFonts w:ascii="Times New Roman" w:hAnsi="Times New Roman"/>
              </w:rPr>
            </w:pPr>
            <w:r w:rsidRPr="006A3EC1">
              <w:rPr>
                <w:rFonts w:ascii="Times New Roman" w:hAnsi="Times New Roman"/>
              </w:rPr>
              <w:t>1) продавец</w:t>
            </w:r>
          </w:p>
          <w:p w:rsidR="00E5019D" w:rsidRPr="006A3EC1" w:rsidRDefault="00E5019D" w:rsidP="00E5019D">
            <w:pPr>
              <w:ind w:right="39"/>
              <w:jc w:val="both"/>
              <w:rPr>
                <w:rFonts w:ascii="Times New Roman" w:hAnsi="Times New Roman"/>
              </w:rPr>
            </w:pPr>
            <w:r w:rsidRPr="006A3EC1">
              <w:rPr>
                <w:rFonts w:ascii="Times New Roman" w:hAnsi="Times New Roman"/>
              </w:rPr>
              <w:t>2) покупатель</w:t>
            </w:r>
          </w:p>
          <w:p w:rsidR="00E5019D" w:rsidRPr="006A3EC1" w:rsidRDefault="00E5019D" w:rsidP="00E5019D">
            <w:pPr>
              <w:ind w:right="39"/>
              <w:jc w:val="both"/>
              <w:rPr>
                <w:rFonts w:ascii="Times New Roman" w:hAnsi="Times New Roman"/>
              </w:rPr>
            </w:pPr>
            <w:r w:rsidRPr="006A3EC1">
              <w:rPr>
                <w:rFonts w:ascii="Times New Roman" w:hAnsi="Times New Roman"/>
              </w:rPr>
              <w:t>3) вещь (товар)</w:t>
            </w:r>
          </w:p>
          <w:p w:rsidR="00E5019D" w:rsidRPr="006A3EC1" w:rsidRDefault="00E5019D" w:rsidP="00E5019D">
            <w:pPr>
              <w:ind w:right="39"/>
              <w:jc w:val="both"/>
              <w:rPr>
                <w:rFonts w:ascii="Times New Roman" w:hAnsi="Times New Roman"/>
              </w:rPr>
            </w:pPr>
            <w:r w:rsidRPr="006A3EC1">
              <w:rPr>
                <w:rFonts w:ascii="Times New Roman" w:hAnsi="Times New Roman"/>
              </w:rPr>
              <w:t>4) денежная сумма (цена)</w:t>
            </w:r>
          </w:p>
          <w:p w:rsidR="00E5019D" w:rsidRPr="006A3EC1" w:rsidRDefault="00E5019D" w:rsidP="00E5019D">
            <w:pPr>
              <w:ind w:right="39"/>
              <w:jc w:val="both"/>
              <w:rPr>
                <w:rFonts w:ascii="Times New Roman" w:hAnsi="Times New Roman"/>
              </w:rPr>
            </w:pPr>
          </w:p>
          <w:p w:rsidR="00E5019D" w:rsidRPr="006A3EC1" w:rsidRDefault="00E5019D" w:rsidP="00E5019D">
            <w:pPr>
              <w:ind w:right="39"/>
              <w:jc w:val="both"/>
              <w:rPr>
                <w:rFonts w:ascii="Times New Roman" w:hAnsi="Times New Roman"/>
                <w:b/>
              </w:rPr>
            </w:pPr>
            <w:r w:rsidRPr="006A3EC1">
              <w:rPr>
                <w:rFonts w:ascii="Times New Roman" w:hAnsi="Times New Roman"/>
                <w:b/>
              </w:rPr>
              <w:t>ТЗ №27</w:t>
            </w:r>
          </w:p>
          <w:p w:rsidR="00E5019D" w:rsidRPr="006A3EC1" w:rsidRDefault="00E5019D" w:rsidP="00E5019D">
            <w:pPr>
              <w:ind w:right="39"/>
              <w:jc w:val="both"/>
              <w:rPr>
                <w:rFonts w:ascii="Times New Roman" w:hAnsi="Times New Roman"/>
                <w:b/>
              </w:rPr>
            </w:pPr>
            <w:r w:rsidRPr="006A3EC1">
              <w:rPr>
                <w:rFonts w:ascii="Times New Roman" w:hAnsi="Times New Roman"/>
                <w:b/>
              </w:rPr>
              <w:t>Прочитайте текст, выберите правильный ответ:</w:t>
            </w:r>
          </w:p>
          <w:p w:rsidR="00E5019D" w:rsidRPr="006A3EC1" w:rsidRDefault="00E5019D" w:rsidP="00E5019D">
            <w:pPr>
              <w:ind w:right="39"/>
              <w:jc w:val="both"/>
              <w:rPr>
                <w:rFonts w:ascii="Times New Roman" w:hAnsi="Times New Roman"/>
                <w:b/>
              </w:rPr>
            </w:pPr>
            <w:r w:rsidRPr="006A3EC1">
              <w:rPr>
                <w:rFonts w:ascii="Times New Roman" w:hAnsi="Times New Roman"/>
                <w:b/>
              </w:rPr>
              <w:t>На основании статьи 105 Уголовного кодекса РФ «Убийство – это умышленное причинение смерти человеку». Укажите форму вины.</w:t>
            </w:r>
          </w:p>
          <w:p w:rsidR="00E5019D" w:rsidRPr="006A3EC1" w:rsidRDefault="00E5019D" w:rsidP="00E5019D">
            <w:pPr>
              <w:ind w:right="39"/>
              <w:jc w:val="both"/>
              <w:rPr>
                <w:rFonts w:ascii="Times New Roman" w:hAnsi="Times New Roman"/>
              </w:rPr>
            </w:pPr>
            <w:r w:rsidRPr="006A3EC1">
              <w:rPr>
                <w:rFonts w:ascii="Times New Roman" w:hAnsi="Times New Roman"/>
              </w:rPr>
              <w:t>1) прямой умысел</w:t>
            </w:r>
          </w:p>
          <w:p w:rsidR="00E5019D" w:rsidRPr="006A3EC1" w:rsidRDefault="00E5019D" w:rsidP="00E5019D">
            <w:pPr>
              <w:ind w:right="39"/>
              <w:jc w:val="both"/>
              <w:rPr>
                <w:rFonts w:ascii="Times New Roman" w:hAnsi="Times New Roman"/>
              </w:rPr>
            </w:pPr>
            <w:r w:rsidRPr="006A3EC1">
              <w:rPr>
                <w:rFonts w:ascii="Times New Roman" w:hAnsi="Times New Roman"/>
              </w:rPr>
              <w:t>2) косвенный умысел</w:t>
            </w:r>
          </w:p>
          <w:p w:rsidR="00E5019D" w:rsidRPr="006A3EC1" w:rsidRDefault="00E5019D" w:rsidP="00E5019D">
            <w:pPr>
              <w:ind w:right="39"/>
              <w:jc w:val="both"/>
              <w:rPr>
                <w:rFonts w:ascii="Times New Roman" w:hAnsi="Times New Roman"/>
              </w:rPr>
            </w:pPr>
            <w:r w:rsidRPr="006A3EC1">
              <w:rPr>
                <w:rFonts w:ascii="Times New Roman" w:hAnsi="Times New Roman"/>
              </w:rPr>
              <w:t>3) легкомыслие</w:t>
            </w:r>
          </w:p>
          <w:p w:rsidR="00E5019D" w:rsidRPr="006A3EC1" w:rsidRDefault="00D05099" w:rsidP="00E5019D">
            <w:pPr>
              <w:ind w:right="39"/>
              <w:jc w:val="both"/>
              <w:rPr>
                <w:rFonts w:ascii="Times New Roman" w:hAnsi="Times New Roman"/>
              </w:rPr>
            </w:pPr>
            <w:r>
              <w:rPr>
                <w:rFonts w:ascii="Times New Roman" w:hAnsi="Times New Roman"/>
              </w:rPr>
              <w:t>4) небрежность.</w:t>
            </w:r>
          </w:p>
          <w:p w:rsidR="0036686B" w:rsidRDefault="0036686B" w:rsidP="00E5019D">
            <w:pPr>
              <w:ind w:right="39"/>
              <w:jc w:val="both"/>
              <w:rPr>
                <w:rFonts w:ascii="Times New Roman" w:hAnsi="Times New Roman"/>
                <w:b/>
              </w:rPr>
            </w:pPr>
          </w:p>
          <w:p w:rsidR="00E5019D" w:rsidRPr="006A3EC1" w:rsidRDefault="00E5019D" w:rsidP="00E5019D">
            <w:pPr>
              <w:ind w:right="39"/>
              <w:jc w:val="both"/>
              <w:rPr>
                <w:rFonts w:ascii="Times New Roman" w:hAnsi="Times New Roman"/>
                <w:b/>
              </w:rPr>
            </w:pPr>
            <w:r w:rsidRPr="006A3EC1">
              <w:rPr>
                <w:rFonts w:ascii="Times New Roman" w:hAnsi="Times New Roman"/>
                <w:b/>
              </w:rPr>
              <w:t>ТЗ №28</w:t>
            </w:r>
          </w:p>
          <w:p w:rsidR="00E5019D" w:rsidRPr="006A3EC1" w:rsidRDefault="00E5019D" w:rsidP="00E5019D">
            <w:pPr>
              <w:ind w:right="39"/>
              <w:jc w:val="both"/>
              <w:rPr>
                <w:rFonts w:ascii="Times New Roman" w:hAnsi="Times New Roman"/>
                <w:b/>
              </w:rPr>
            </w:pPr>
            <w:r w:rsidRPr="006A3EC1">
              <w:rPr>
                <w:rFonts w:ascii="Times New Roman" w:hAnsi="Times New Roman"/>
                <w:b/>
              </w:rPr>
              <w:t>Вставьте пропущенное слово (ответ запишите цифрой).</w:t>
            </w:r>
          </w:p>
          <w:p w:rsidR="00E5019D" w:rsidRPr="00E5019D" w:rsidRDefault="00E5019D" w:rsidP="00E5019D">
            <w:pPr>
              <w:ind w:right="39"/>
              <w:jc w:val="both"/>
              <w:rPr>
                <w:rFonts w:ascii="Times New Roman" w:hAnsi="Times New Roman"/>
                <w:b/>
              </w:rPr>
            </w:pPr>
            <w:r w:rsidRPr="006A3EC1">
              <w:rPr>
                <w:rFonts w:ascii="Times New Roman" w:hAnsi="Times New Roman"/>
                <w:b/>
              </w:rPr>
              <w:t>На основании п.1 Статьи 13 Семейного кодекса РФ «Брачный возраст устанавливается в ________   лет.</w:t>
            </w:r>
          </w:p>
        </w:tc>
        <w:tc>
          <w:tcPr>
            <w:tcW w:w="1417" w:type="dxa"/>
            <w:shd w:val="clear" w:color="auto" w:fill="auto"/>
          </w:tcPr>
          <w:p w:rsidR="00E5019D" w:rsidRPr="006A3EC1" w:rsidRDefault="00E5019D" w:rsidP="00E5019D">
            <w:pPr>
              <w:jc w:val="both"/>
              <w:rPr>
                <w:rFonts w:ascii="Times New Roman" w:hAnsi="Times New Roman"/>
              </w:rPr>
            </w:pPr>
            <w:r w:rsidRPr="006A3EC1">
              <w:rPr>
                <w:rFonts w:ascii="Times New Roman" w:hAnsi="Times New Roman"/>
              </w:rPr>
              <w:lastRenderedPageBreak/>
              <w:t>А-2,3</w:t>
            </w:r>
          </w:p>
          <w:p w:rsidR="00E5019D" w:rsidRPr="006A3EC1" w:rsidRDefault="00E5019D" w:rsidP="00E5019D">
            <w:pPr>
              <w:jc w:val="both"/>
              <w:rPr>
                <w:rFonts w:ascii="Times New Roman" w:hAnsi="Times New Roman"/>
              </w:rPr>
            </w:pPr>
            <w:r w:rsidRPr="006A3EC1">
              <w:rPr>
                <w:rFonts w:ascii="Times New Roman" w:hAnsi="Times New Roman"/>
              </w:rPr>
              <w:t>Б-1,4</w:t>
            </w: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r w:rsidRPr="006A3EC1">
              <w:rPr>
                <w:rFonts w:ascii="Times New Roman" w:hAnsi="Times New Roman"/>
              </w:rPr>
              <w:t>3</w:t>
            </w: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D05099" w:rsidRDefault="00D05099" w:rsidP="00E5019D">
            <w:pPr>
              <w:jc w:val="both"/>
              <w:rPr>
                <w:rFonts w:ascii="Times New Roman" w:hAnsi="Times New Roman"/>
              </w:rPr>
            </w:pPr>
          </w:p>
          <w:p w:rsidR="00D05099" w:rsidRDefault="00D05099" w:rsidP="00E5019D">
            <w:pPr>
              <w:jc w:val="both"/>
              <w:rPr>
                <w:rFonts w:ascii="Times New Roman" w:hAnsi="Times New Roman"/>
              </w:rPr>
            </w:pPr>
          </w:p>
          <w:p w:rsidR="00D05099" w:rsidRDefault="00D05099" w:rsidP="00E5019D">
            <w:pPr>
              <w:jc w:val="both"/>
              <w:rPr>
                <w:rFonts w:ascii="Times New Roman" w:hAnsi="Times New Roman"/>
              </w:rPr>
            </w:pPr>
          </w:p>
          <w:p w:rsidR="00D05099" w:rsidRDefault="00D05099" w:rsidP="00E5019D">
            <w:pPr>
              <w:jc w:val="both"/>
              <w:rPr>
                <w:rFonts w:ascii="Times New Roman" w:hAnsi="Times New Roman"/>
              </w:rPr>
            </w:pPr>
          </w:p>
          <w:p w:rsidR="00E5019D" w:rsidRPr="006A3EC1" w:rsidRDefault="00E5019D" w:rsidP="00E5019D">
            <w:pPr>
              <w:jc w:val="both"/>
              <w:rPr>
                <w:rFonts w:ascii="Times New Roman" w:hAnsi="Times New Roman"/>
              </w:rPr>
            </w:pPr>
            <w:r w:rsidRPr="006A3EC1">
              <w:rPr>
                <w:rFonts w:ascii="Times New Roman" w:hAnsi="Times New Roman"/>
              </w:rPr>
              <w:t>1</w:t>
            </w: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AC1D57" w:rsidRDefault="00AC1D57" w:rsidP="00E5019D">
            <w:pPr>
              <w:jc w:val="both"/>
              <w:rPr>
                <w:rFonts w:ascii="Times New Roman" w:hAnsi="Times New Roman"/>
              </w:rPr>
            </w:pPr>
          </w:p>
          <w:p w:rsidR="00AC1D57" w:rsidRDefault="00AC1D57" w:rsidP="00E5019D">
            <w:pPr>
              <w:jc w:val="both"/>
              <w:rPr>
                <w:rFonts w:ascii="Times New Roman" w:hAnsi="Times New Roman"/>
              </w:rPr>
            </w:pPr>
          </w:p>
          <w:p w:rsidR="00E5019D" w:rsidRPr="006A3EC1" w:rsidRDefault="00E5019D" w:rsidP="00E5019D">
            <w:pPr>
              <w:jc w:val="both"/>
              <w:rPr>
                <w:rFonts w:ascii="Times New Roman" w:hAnsi="Times New Roman"/>
              </w:rPr>
            </w:pPr>
            <w:r w:rsidRPr="006A3EC1">
              <w:rPr>
                <w:rFonts w:ascii="Times New Roman" w:hAnsi="Times New Roman"/>
              </w:rPr>
              <w:t>3</w:t>
            </w: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Default="00E5019D" w:rsidP="00E5019D">
            <w:pPr>
              <w:jc w:val="both"/>
              <w:rPr>
                <w:rFonts w:ascii="Times New Roman" w:hAnsi="Times New Roman"/>
              </w:rPr>
            </w:pPr>
          </w:p>
          <w:p w:rsidR="00E5019D" w:rsidRDefault="00E5019D" w:rsidP="00E5019D">
            <w:pPr>
              <w:jc w:val="both"/>
              <w:rPr>
                <w:rFonts w:ascii="Times New Roman" w:hAnsi="Times New Roman"/>
              </w:rPr>
            </w:pPr>
          </w:p>
          <w:p w:rsidR="0036686B" w:rsidRDefault="0036686B" w:rsidP="00E5019D">
            <w:pPr>
              <w:jc w:val="both"/>
              <w:rPr>
                <w:rFonts w:ascii="Times New Roman" w:hAnsi="Times New Roman"/>
              </w:rPr>
            </w:pPr>
          </w:p>
          <w:p w:rsidR="00AC1D57" w:rsidRDefault="00AC1D57" w:rsidP="00E5019D">
            <w:pPr>
              <w:jc w:val="both"/>
              <w:rPr>
                <w:rFonts w:ascii="Times New Roman" w:hAnsi="Times New Roman"/>
              </w:rPr>
            </w:pPr>
          </w:p>
          <w:p w:rsidR="00AC1D57" w:rsidRDefault="00AC1D57" w:rsidP="00E5019D">
            <w:pPr>
              <w:jc w:val="both"/>
              <w:rPr>
                <w:rFonts w:ascii="Times New Roman" w:hAnsi="Times New Roman"/>
              </w:rPr>
            </w:pPr>
          </w:p>
          <w:p w:rsidR="00E5019D" w:rsidRPr="006A3EC1" w:rsidRDefault="00E5019D" w:rsidP="00E5019D">
            <w:pPr>
              <w:jc w:val="both"/>
              <w:rPr>
                <w:rFonts w:ascii="Times New Roman" w:hAnsi="Times New Roman"/>
              </w:rPr>
            </w:pPr>
            <w:r w:rsidRPr="006A3EC1">
              <w:rPr>
                <w:rFonts w:ascii="Times New Roman" w:hAnsi="Times New Roman"/>
              </w:rPr>
              <w:t>1</w:t>
            </w: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Default="00E5019D" w:rsidP="00E5019D">
            <w:pPr>
              <w:jc w:val="both"/>
              <w:rPr>
                <w:rFonts w:ascii="Times New Roman" w:hAnsi="Times New Roman"/>
              </w:rPr>
            </w:pPr>
          </w:p>
          <w:p w:rsidR="00E5019D" w:rsidRDefault="00E5019D" w:rsidP="00E5019D">
            <w:pPr>
              <w:jc w:val="both"/>
              <w:rPr>
                <w:rFonts w:ascii="Times New Roman" w:hAnsi="Times New Roman"/>
              </w:rPr>
            </w:pPr>
          </w:p>
          <w:p w:rsidR="00E5019D" w:rsidRDefault="00E5019D" w:rsidP="00E5019D">
            <w:pPr>
              <w:jc w:val="both"/>
              <w:rPr>
                <w:rFonts w:ascii="Times New Roman" w:hAnsi="Times New Roman"/>
              </w:rPr>
            </w:pPr>
          </w:p>
          <w:p w:rsidR="00E5019D" w:rsidRDefault="00E5019D" w:rsidP="00E5019D">
            <w:pPr>
              <w:jc w:val="both"/>
              <w:rPr>
                <w:rFonts w:ascii="Times New Roman" w:hAnsi="Times New Roman"/>
              </w:rPr>
            </w:pPr>
          </w:p>
          <w:p w:rsidR="00E5019D"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r w:rsidRPr="006A3EC1">
              <w:rPr>
                <w:rFonts w:ascii="Times New Roman" w:hAnsi="Times New Roman"/>
              </w:rPr>
              <w:t>18</w:t>
            </w:r>
          </w:p>
        </w:tc>
      </w:tr>
      <w:tr w:rsidR="00E5019D" w:rsidRPr="00E5019D" w:rsidTr="00E5019D">
        <w:trPr>
          <w:trHeight w:val="2688"/>
        </w:trPr>
        <w:tc>
          <w:tcPr>
            <w:tcW w:w="1696" w:type="dxa"/>
            <w:shd w:val="clear" w:color="auto" w:fill="auto"/>
          </w:tcPr>
          <w:p w:rsidR="00E5019D" w:rsidRPr="006A3EC1" w:rsidRDefault="00E5019D" w:rsidP="00E5019D">
            <w:pPr>
              <w:jc w:val="both"/>
              <w:rPr>
                <w:rFonts w:ascii="Times New Roman" w:hAnsi="Times New Roman"/>
              </w:rPr>
            </w:pPr>
            <w:r w:rsidRPr="006A3EC1">
              <w:rPr>
                <w:rFonts w:ascii="Times New Roman" w:hAnsi="Times New Roman"/>
              </w:rPr>
              <w:lastRenderedPageBreak/>
              <w:t>ПК 5.1</w:t>
            </w:r>
          </w:p>
        </w:tc>
        <w:tc>
          <w:tcPr>
            <w:tcW w:w="4962" w:type="dxa"/>
            <w:shd w:val="clear" w:color="auto" w:fill="auto"/>
          </w:tcPr>
          <w:p w:rsidR="00E5019D" w:rsidRPr="006A3EC1" w:rsidRDefault="00E5019D" w:rsidP="00E5019D">
            <w:pPr>
              <w:ind w:right="34"/>
              <w:jc w:val="both"/>
              <w:rPr>
                <w:rFonts w:ascii="Times New Roman" w:hAnsi="Times New Roman"/>
              </w:rPr>
            </w:pPr>
            <w:r w:rsidRPr="006A3EC1">
              <w:rPr>
                <w:rFonts w:ascii="Times New Roman" w:hAnsi="Times New Roman"/>
              </w:rPr>
              <w:t>-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 -коммуникационных технологий в решении различных задач</w:t>
            </w:r>
          </w:p>
        </w:tc>
        <w:tc>
          <w:tcPr>
            <w:tcW w:w="7229" w:type="dxa"/>
            <w:shd w:val="clear" w:color="auto" w:fill="auto"/>
          </w:tcPr>
          <w:p w:rsidR="00E5019D" w:rsidRPr="006A3EC1" w:rsidRDefault="00E5019D" w:rsidP="00E5019D">
            <w:pPr>
              <w:ind w:right="39"/>
              <w:jc w:val="both"/>
              <w:rPr>
                <w:rFonts w:ascii="Times New Roman" w:hAnsi="Times New Roman"/>
                <w:b/>
              </w:rPr>
            </w:pPr>
            <w:r w:rsidRPr="006A3EC1">
              <w:rPr>
                <w:rFonts w:ascii="Times New Roman" w:hAnsi="Times New Roman"/>
                <w:b/>
              </w:rPr>
              <w:t>ТЗ № 29.</w:t>
            </w:r>
          </w:p>
          <w:p w:rsidR="00E5019D" w:rsidRPr="006A3EC1" w:rsidRDefault="00E5019D" w:rsidP="00E5019D">
            <w:pPr>
              <w:ind w:right="39"/>
              <w:jc w:val="both"/>
              <w:rPr>
                <w:rFonts w:ascii="Times New Roman" w:hAnsi="Times New Roman"/>
                <w:b/>
              </w:rPr>
            </w:pPr>
            <w:r w:rsidRPr="006A3EC1">
              <w:rPr>
                <w:rFonts w:ascii="Times New Roman" w:hAnsi="Times New Roman"/>
                <w:b/>
              </w:rPr>
              <w:t>Прочитайте текст, выберите правильный ответ:</w:t>
            </w:r>
          </w:p>
          <w:p w:rsidR="00E5019D" w:rsidRPr="006A3EC1" w:rsidRDefault="00E5019D" w:rsidP="00E5019D">
            <w:pPr>
              <w:ind w:right="39"/>
              <w:jc w:val="both"/>
              <w:rPr>
                <w:rFonts w:ascii="Times New Roman" w:hAnsi="Times New Roman"/>
                <w:b/>
              </w:rPr>
            </w:pPr>
            <w:r w:rsidRPr="006A3EC1">
              <w:rPr>
                <w:rFonts w:ascii="Times New Roman" w:hAnsi="Times New Roman"/>
                <w:b/>
              </w:rPr>
              <w:t>В отношениях между государствами Д. и Г. возникли напряженные отношения, грозящие привести к международному конфликту. По рекомендации экспертов руководители государств Д. и Г. Решили использовать метод переговоров для недопущения конфликта. Укажите что дает метод переговоров для разрешения конфликта.</w:t>
            </w:r>
          </w:p>
          <w:p w:rsidR="00E5019D" w:rsidRPr="006A3EC1" w:rsidRDefault="00E5019D" w:rsidP="00E5019D">
            <w:pPr>
              <w:ind w:right="39"/>
              <w:jc w:val="both"/>
              <w:rPr>
                <w:rFonts w:ascii="Times New Roman" w:hAnsi="Times New Roman"/>
              </w:rPr>
            </w:pPr>
            <w:r w:rsidRPr="006A3EC1">
              <w:rPr>
                <w:rFonts w:ascii="Times New Roman" w:hAnsi="Times New Roman"/>
              </w:rPr>
              <w:t>1) использование третьей силы в заочном решении проблемы</w:t>
            </w:r>
          </w:p>
          <w:p w:rsidR="00E5019D" w:rsidRPr="006A3EC1" w:rsidRDefault="00E5019D" w:rsidP="00E5019D">
            <w:pPr>
              <w:ind w:right="39"/>
              <w:jc w:val="both"/>
              <w:rPr>
                <w:rFonts w:ascii="Times New Roman" w:hAnsi="Times New Roman"/>
              </w:rPr>
            </w:pPr>
            <w:r w:rsidRPr="006A3EC1">
              <w:rPr>
                <w:rFonts w:ascii="Times New Roman" w:hAnsi="Times New Roman"/>
              </w:rPr>
              <w:t>2) невозможность рассмотрения альтернативных решений</w:t>
            </w:r>
          </w:p>
          <w:p w:rsidR="00E5019D" w:rsidRPr="006A3EC1" w:rsidRDefault="00E5019D" w:rsidP="00E5019D">
            <w:pPr>
              <w:ind w:right="39"/>
              <w:jc w:val="both"/>
              <w:rPr>
                <w:rFonts w:ascii="Times New Roman" w:hAnsi="Times New Roman"/>
              </w:rPr>
            </w:pPr>
            <w:r w:rsidRPr="006A3EC1">
              <w:rPr>
                <w:rFonts w:ascii="Times New Roman" w:hAnsi="Times New Roman"/>
              </w:rPr>
              <w:t>3) применение одной из сторон власти или силы.</w:t>
            </w:r>
          </w:p>
          <w:p w:rsidR="00E5019D" w:rsidRPr="006A3EC1" w:rsidRDefault="00E5019D" w:rsidP="00E5019D">
            <w:pPr>
              <w:ind w:right="39"/>
              <w:jc w:val="both"/>
              <w:rPr>
                <w:rFonts w:ascii="Times New Roman" w:hAnsi="Times New Roman"/>
              </w:rPr>
            </w:pPr>
            <w:r w:rsidRPr="006A3EC1">
              <w:rPr>
                <w:rFonts w:ascii="Times New Roman" w:hAnsi="Times New Roman"/>
              </w:rPr>
              <w:t>4) совместное обсуждение проблемы и возможность прийти к согласию</w:t>
            </w:r>
          </w:p>
          <w:p w:rsidR="00E5019D" w:rsidRPr="006A3EC1" w:rsidRDefault="00E5019D" w:rsidP="00E5019D">
            <w:pPr>
              <w:ind w:right="39"/>
              <w:jc w:val="both"/>
              <w:rPr>
                <w:rFonts w:ascii="Times New Roman" w:hAnsi="Times New Roman"/>
                <w:b/>
              </w:rPr>
            </w:pPr>
            <w:r w:rsidRPr="006A3EC1">
              <w:rPr>
                <w:rFonts w:ascii="Times New Roman" w:hAnsi="Times New Roman"/>
                <w:b/>
              </w:rPr>
              <w:t>ТЗ №30.</w:t>
            </w:r>
          </w:p>
          <w:p w:rsidR="00E5019D" w:rsidRPr="006A3EC1" w:rsidRDefault="00E5019D" w:rsidP="00E5019D">
            <w:pPr>
              <w:ind w:right="39"/>
              <w:jc w:val="both"/>
              <w:rPr>
                <w:rFonts w:ascii="Times New Roman" w:hAnsi="Times New Roman"/>
                <w:b/>
              </w:rPr>
            </w:pPr>
            <w:r w:rsidRPr="006A3EC1">
              <w:rPr>
                <w:rFonts w:ascii="Times New Roman" w:hAnsi="Times New Roman"/>
                <w:b/>
              </w:rPr>
              <w:t>Прочитайте текст и установите соответствие между видами социальных регуляторов и общественными отношениями.</w:t>
            </w:r>
          </w:p>
          <w:p w:rsidR="00E5019D" w:rsidRPr="006A3EC1" w:rsidRDefault="00E5019D" w:rsidP="00E5019D">
            <w:pPr>
              <w:ind w:right="39"/>
              <w:jc w:val="both"/>
              <w:rPr>
                <w:rFonts w:ascii="Times New Roman" w:hAnsi="Times New Roman"/>
                <w:b/>
              </w:rPr>
            </w:pPr>
            <w:r w:rsidRPr="006A3EC1">
              <w:rPr>
                <w:rFonts w:ascii="Times New Roman" w:hAnsi="Times New Roman"/>
                <w:b/>
              </w:rPr>
              <w:t>К каждой позиции, данной в левом столбце, подберите соответствующую позицию из правого столбца:</w:t>
            </w:r>
          </w:p>
          <w:p w:rsidR="00E5019D" w:rsidRPr="006A3EC1" w:rsidRDefault="00E5019D" w:rsidP="00E5019D">
            <w:pPr>
              <w:ind w:right="39"/>
              <w:jc w:val="both"/>
              <w:rPr>
                <w:rFonts w:ascii="Times New Roman" w:hAnsi="Times New Roman"/>
                <w:b/>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E5019D" w:rsidRPr="006A3EC1" w:rsidTr="00E5019D">
              <w:tc>
                <w:tcPr>
                  <w:tcW w:w="3428" w:type="dxa"/>
                  <w:gridSpan w:val="2"/>
                </w:tcPr>
                <w:p w:rsidR="00E5019D" w:rsidRPr="006A3EC1" w:rsidRDefault="00E5019D" w:rsidP="00E5019D">
                  <w:pPr>
                    <w:ind w:right="39"/>
                    <w:jc w:val="both"/>
                    <w:rPr>
                      <w:rFonts w:ascii="Times New Roman" w:hAnsi="Times New Roman"/>
                      <w:b/>
                    </w:rPr>
                  </w:pPr>
                </w:p>
              </w:tc>
              <w:tc>
                <w:tcPr>
                  <w:tcW w:w="3428" w:type="dxa"/>
                  <w:gridSpan w:val="2"/>
                </w:tcPr>
                <w:p w:rsidR="00E5019D" w:rsidRPr="006A3EC1" w:rsidRDefault="00E5019D" w:rsidP="00E5019D">
                  <w:pPr>
                    <w:ind w:right="39"/>
                    <w:jc w:val="both"/>
                    <w:rPr>
                      <w:rFonts w:ascii="Times New Roman" w:hAnsi="Times New Roman"/>
                      <w:b/>
                    </w:rPr>
                  </w:pPr>
                </w:p>
              </w:tc>
            </w:tr>
            <w:tr w:rsidR="00E5019D" w:rsidRPr="006A3EC1" w:rsidTr="00E5019D">
              <w:trPr>
                <w:trHeight w:val="420"/>
              </w:trPr>
              <w:tc>
                <w:tcPr>
                  <w:tcW w:w="390" w:type="dxa"/>
                </w:tcPr>
                <w:p w:rsidR="00E5019D" w:rsidRPr="006A3EC1" w:rsidRDefault="00E5019D" w:rsidP="00E5019D">
                  <w:pPr>
                    <w:ind w:right="39"/>
                    <w:jc w:val="both"/>
                    <w:rPr>
                      <w:rFonts w:ascii="Times New Roman" w:hAnsi="Times New Roman"/>
                    </w:rPr>
                  </w:pPr>
                  <w:r w:rsidRPr="006A3EC1">
                    <w:rPr>
                      <w:rFonts w:ascii="Times New Roman" w:hAnsi="Times New Roman"/>
                    </w:rPr>
                    <w:t>А</w:t>
                  </w:r>
                </w:p>
              </w:tc>
              <w:tc>
                <w:tcPr>
                  <w:tcW w:w="3038" w:type="dxa"/>
                </w:tcPr>
                <w:p w:rsidR="00E5019D" w:rsidRPr="006A3EC1" w:rsidRDefault="00E5019D" w:rsidP="00E5019D">
                  <w:pPr>
                    <w:ind w:right="39"/>
                    <w:jc w:val="both"/>
                    <w:rPr>
                      <w:rFonts w:ascii="Times New Roman" w:hAnsi="Times New Roman"/>
                    </w:rPr>
                  </w:pPr>
                  <w:r w:rsidRPr="006A3EC1">
                    <w:rPr>
                      <w:rFonts w:ascii="Times New Roman" w:hAnsi="Times New Roman"/>
                    </w:rPr>
                    <w:t xml:space="preserve">Моральные. </w:t>
                  </w:r>
                </w:p>
              </w:tc>
              <w:tc>
                <w:tcPr>
                  <w:tcW w:w="375" w:type="dxa"/>
                </w:tcPr>
                <w:p w:rsidR="00E5019D" w:rsidRPr="006A3EC1" w:rsidRDefault="00E5019D" w:rsidP="00E5019D">
                  <w:pPr>
                    <w:ind w:right="39"/>
                    <w:jc w:val="both"/>
                    <w:rPr>
                      <w:rFonts w:ascii="Times New Roman" w:hAnsi="Times New Roman"/>
                    </w:rPr>
                  </w:pPr>
                  <w:r w:rsidRPr="006A3EC1">
                    <w:rPr>
                      <w:rFonts w:ascii="Times New Roman" w:hAnsi="Times New Roman"/>
                    </w:rPr>
                    <w:t>1</w:t>
                  </w:r>
                </w:p>
              </w:tc>
              <w:tc>
                <w:tcPr>
                  <w:tcW w:w="3053" w:type="dxa"/>
                </w:tcPr>
                <w:p w:rsidR="00E5019D" w:rsidRPr="006A3EC1" w:rsidRDefault="00E5019D" w:rsidP="00E5019D">
                  <w:pPr>
                    <w:ind w:right="39"/>
                    <w:jc w:val="both"/>
                    <w:rPr>
                      <w:rFonts w:ascii="Times New Roman" w:hAnsi="Times New Roman"/>
                    </w:rPr>
                  </w:pPr>
                  <w:r w:rsidRPr="006A3EC1">
                    <w:rPr>
                      <w:rFonts w:ascii="Times New Roman" w:hAnsi="Times New Roman"/>
                    </w:rPr>
                    <w:t>Посещение больного друга</w:t>
                  </w:r>
                </w:p>
              </w:tc>
            </w:tr>
            <w:tr w:rsidR="00E5019D" w:rsidRPr="006A3EC1" w:rsidTr="00E5019D">
              <w:tc>
                <w:tcPr>
                  <w:tcW w:w="390" w:type="dxa"/>
                  <w:vMerge w:val="restart"/>
                </w:tcPr>
                <w:p w:rsidR="00E5019D" w:rsidRPr="006A3EC1" w:rsidRDefault="00E5019D" w:rsidP="00E5019D">
                  <w:pPr>
                    <w:ind w:right="39"/>
                    <w:jc w:val="both"/>
                    <w:rPr>
                      <w:rFonts w:ascii="Times New Roman" w:hAnsi="Times New Roman"/>
                    </w:rPr>
                  </w:pPr>
                  <w:r w:rsidRPr="006A3EC1">
                    <w:rPr>
                      <w:rFonts w:ascii="Times New Roman" w:hAnsi="Times New Roman"/>
                    </w:rPr>
                    <w:t>Б</w:t>
                  </w:r>
                </w:p>
              </w:tc>
              <w:tc>
                <w:tcPr>
                  <w:tcW w:w="3038" w:type="dxa"/>
                  <w:vMerge w:val="restart"/>
                </w:tcPr>
                <w:p w:rsidR="00E5019D" w:rsidRPr="006A3EC1" w:rsidRDefault="00E5019D" w:rsidP="00E5019D">
                  <w:pPr>
                    <w:ind w:right="39"/>
                    <w:jc w:val="both"/>
                    <w:rPr>
                      <w:rFonts w:ascii="Times New Roman" w:hAnsi="Times New Roman"/>
                    </w:rPr>
                  </w:pPr>
                  <w:r w:rsidRPr="006A3EC1">
                    <w:rPr>
                      <w:rFonts w:ascii="Times New Roman" w:hAnsi="Times New Roman"/>
                    </w:rPr>
                    <w:t xml:space="preserve">Правовые </w:t>
                  </w:r>
                </w:p>
              </w:tc>
              <w:tc>
                <w:tcPr>
                  <w:tcW w:w="375" w:type="dxa"/>
                </w:tcPr>
                <w:p w:rsidR="00E5019D" w:rsidRPr="006A3EC1" w:rsidRDefault="00E5019D" w:rsidP="00E5019D">
                  <w:pPr>
                    <w:ind w:right="39"/>
                    <w:jc w:val="both"/>
                    <w:rPr>
                      <w:rFonts w:ascii="Times New Roman" w:hAnsi="Times New Roman"/>
                    </w:rPr>
                  </w:pPr>
                  <w:r w:rsidRPr="006A3EC1">
                    <w:rPr>
                      <w:rFonts w:ascii="Times New Roman" w:hAnsi="Times New Roman"/>
                    </w:rPr>
                    <w:t>2</w:t>
                  </w:r>
                </w:p>
              </w:tc>
              <w:tc>
                <w:tcPr>
                  <w:tcW w:w="3053" w:type="dxa"/>
                </w:tcPr>
                <w:p w:rsidR="00E5019D" w:rsidRPr="006A3EC1" w:rsidRDefault="00E5019D" w:rsidP="00E5019D">
                  <w:pPr>
                    <w:ind w:right="39"/>
                    <w:jc w:val="both"/>
                    <w:rPr>
                      <w:rFonts w:ascii="Times New Roman" w:hAnsi="Times New Roman"/>
                    </w:rPr>
                  </w:pPr>
                  <w:r w:rsidRPr="006A3EC1">
                    <w:rPr>
                      <w:rFonts w:ascii="Times New Roman" w:hAnsi="Times New Roman"/>
                    </w:rPr>
                    <w:t>Оплата счетов за квартиру</w:t>
                  </w:r>
                </w:p>
              </w:tc>
            </w:tr>
            <w:tr w:rsidR="00E5019D" w:rsidRPr="006A3EC1" w:rsidTr="00E5019D">
              <w:tc>
                <w:tcPr>
                  <w:tcW w:w="390" w:type="dxa"/>
                  <w:vMerge/>
                </w:tcPr>
                <w:p w:rsidR="00E5019D" w:rsidRPr="006A3EC1" w:rsidRDefault="00E5019D" w:rsidP="00E5019D">
                  <w:pPr>
                    <w:ind w:right="39"/>
                    <w:jc w:val="both"/>
                    <w:rPr>
                      <w:rFonts w:ascii="Times New Roman" w:hAnsi="Times New Roman"/>
                    </w:rPr>
                  </w:pPr>
                </w:p>
              </w:tc>
              <w:tc>
                <w:tcPr>
                  <w:tcW w:w="3038" w:type="dxa"/>
                  <w:vMerge/>
                </w:tcPr>
                <w:p w:rsidR="00E5019D" w:rsidRPr="006A3EC1" w:rsidRDefault="00E5019D" w:rsidP="00E5019D">
                  <w:pPr>
                    <w:ind w:right="39"/>
                    <w:jc w:val="both"/>
                    <w:rPr>
                      <w:rFonts w:ascii="Times New Roman" w:hAnsi="Times New Roman"/>
                    </w:rPr>
                  </w:pPr>
                </w:p>
              </w:tc>
              <w:tc>
                <w:tcPr>
                  <w:tcW w:w="375" w:type="dxa"/>
                </w:tcPr>
                <w:p w:rsidR="00E5019D" w:rsidRPr="006A3EC1" w:rsidRDefault="00E5019D" w:rsidP="00E5019D">
                  <w:pPr>
                    <w:ind w:right="39"/>
                    <w:jc w:val="both"/>
                    <w:rPr>
                      <w:rFonts w:ascii="Times New Roman" w:hAnsi="Times New Roman"/>
                    </w:rPr>
                  </w:pPr>
                  <w:r w:rsidRPr="006A3EC1">
                    <w:rPr>
                      <w:rFonts w:ascii="Times New Roman" w:hAnsi="Times New Roman"/>
                    </w:rPr>
                    <w:t>3</w:t>
                  </w:r>
                </w:p>
              </w:tc>
              <w:tc>
                <w:tcPr>
                  <w:tcW w:w="3053" w:type="dxa"/>
                </w:tcPr>
                <w:p w:rsidR="00E5019D" w:rsidRPr="006A3EC1" w:rsidRDefault="00E5019D" w:rsidP="00E5019D">
                  <w:pPr>
                    <w:ind w:right="39"/>
                    <w:jc w:val="both"/>
                    <w:rPr>
                      <w:rFonts w:ascii="Times New Roman" w:hAnsi="Times New Roman"/>
                    </w:rPr>
                  </w:pPr>
                  <w:r w:rsidRPr="006A3EC1">
                    <w:rPr>
                      <w:rFonts w:ascii="Times New Roman" w:hAnsi="Times New Roman"/>
                    </w:rPr>
                    <w:t>Спасение девочки во время пожара</w:t>
                  </w:r>
                </w:p>
              </w:tc>
            </w:tr>
            <w:tr w:rsidR="00E5019D" w:rsidRPr="006A3EC1" w:rsidTr="00E5019D">
              <w:tc>
                <w:tcPr>
                  <w:tcW w:w="390" w:type="dxa"/>
                  <w:vMerge/>
                </w:tcPr>
                <w:p w:rsidR="00E5019D" w:rsidRPr="006A3EC1" w:rsidRDefault="00E5019D" w:rsidP="00E5019D">
                  <w:pPr>
                    <w:ind w:right="39"/>
                    <w:jc w:val="both"/>
                    <w:rPr>
                      <w:rFonts w:ascii="Times New Roman" w:hAnsi="Times New Roman"/>
                    </w:rPr>
                  </w:pPr>
                </w:p>
              </w:tc>
              <w:tc>
                <w:tcPr>
                  <w:tcW w:w="3038" w:type="dxa"/>
                  <w:vMerge/>
                </w:tcPr>
                <w:p w:rsidR="00E5019D" w:rsidRPr="006A3EC1" w:rsidRDefault="00E5019D" w:rsidP="00E5019D">
                  <w:pPr>
                    <w:ind w:right="39"/>
                    <w:jc w:val="both"/>
                    <w:rPr>
                      <w:rFonts w:ascii="Times New Roman" w:hAnsi="Times New Roman"/>
                    </w:rPr>
                  </w:pPr>
                </w:p>
              </w:tc>
              <w:tc>
                <w:tcPr>
                  <w:tcW w:w="375" w:type="dxa"/>
                </w:tcPr>
                <w:p w:rsidR="00E5019D" w:rsidRPr="006A3EC1" w:rsidRDefault="00E5019D" w:rsidP="00E5019D">
                  <w:pPr>
                    <w:ind w:right="39"/>
                    <w:jc w:val="both"/>
                    <w:rPr>
                      <w:rFonts w:ascii="Times New Roman" w:hAnsi="Times New Roman"/>
                    </w:rPr>
                  </w:pPr>
                  <w:r w:rsidRPr="006A3EC1">
                    <w:rPr>
                      <w:rFonts w:ascii="Times New Roman" w:hAnsi="Times New Roman"/>
                    </w:rPr>
                    <w:t>4</w:t>
                  </w:r>
                </w:p>
              </w:tc>
              <w:tc>
                <w:tcPr>
                  <w:tcW w:w="3053" w:type="dxa"/>
                </w:tcPr>
                <w:p w:rsidR="00E5019D" w:rsidRPr="006A3EC1" w:rsidRDefault="00E5019D" w:rsidP="00E5019D">
                  <w:pPr>
                    <w:ind w:right="39"/>
                    <w:jc w:val="both"/>
                    <w:rPr>
                      <w:rFonts w:ascii="Times New Roman" w:hAnsi="Times New Roman"/>
                    </w:rPr>
                  </w:pPr>
                  <w:r w:rsidRPr="006A3EC1">
                    <w:rPr>
                      <w:rFonts w:ascii="Times New Roman" w:hAnsi="Times New Roman"/>
                    </w:rPr>
                    <w:t>Предъявление водительских прав представителю ГИБДД</w:t>
                  </w:r>
                </w:p>
              </w:tc>
            </w:tr>
          </w:tbl>
          <w:p w:rsidR="00E5019D" w:rsidRPr="006A3EC1" w:rsidRDefault="00E5019D" w:rsidP="00E5019D">
            <w:pPr>
              <w:ind w:right="39"/>
              <w:jc w:val="both"/>
              <w:rPr>
                <w:rFonts w:ascii="Times New Roman" w:hAnsi="Times New Roman"/>
              </w:rPr>
            </w:pPr>
          </w:p>
          <w:p w:rsidR="00E5019D" w:rsidRPr="006A3EC1" w:rsidRDefault="00E5019D" w:rsidP="00E5019D">
            <w:pPr>
              <w:ind w:right="39"/>
              <w:jc w:val="both"/>
              <w:rPr>
                <w:rFonts w:ascii="Times New Roman" w:hAnsi="Times New Roman"/>
              </w:rPr>
            </w:pPr>
            <w:r w:rsidRPr="006A3EC1">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E5019D" w:rsidRPr="006A3EC1" w:rsidTr="00E5019D">
              <w:trPr>
                <w:trHeight w:val="297"/>
              </w:trPr>
              <w:tc>
                <w:tcPr>
                  <w:tcW w:w="3498" w:type="dxa"/>
                  <w:gridSpan w:val="2"/>
                </w:tcPr>
                <w:p w:rsidR="00E5019D" w:rsidRPr="006A3EC1" w:rsidRDefault="00E5019D" w:rsidP="00E5019D">
                  <w:pPr>
                    <w:ind w:right="39"/>
                    <w:jc w:val="both"/>
                    <w:rPr>
                      <w:rFonts w:ascii="Times New Roman" w:hAnsi="Times New Roman"/>
                    </w:rPr>
                  </w:pPr>
                  <w:r w:rsidRPr="006A3EC1">
                    <w:rPr>
                      <w:rFonts w:ascii="Times New Roman" w:hAnsi="Times New Roman"/>
                    </w:rPr>
                    <w:t>А</w:t>
                  </w:r>
                </w:p>
                <w:p w:rsidR="00E5019D" w:rsidRPr="006A3EC1" w:rsidRDefault="00E5019D" w:rsidP="00E5019D">
                  <w:pPr>
                    <w:ind w:right="39"/>
                    <w:jc w:val="both"/>
                    <w:rPr>
                      <w:rFonts w:ascii="Times New Roman" w:hAnsi="Times New Roman"/>
                    </w:rPr>
                  </w:pPr>
                </w:p>
              </w:tc>
              <w:tc>
                <w:tcPr>
                  <w:tcW w:w="3500" w:type="dxa"/>
                  <w:gridSpan w:val="2"/>
                </w:tcPr>
                <w:p w:rsidR="00E5019D" w:rsidRPr="006A3EC1" w:rsidRDefault="00E5019D" w:rsidP="00E5019D">
                  <w:pPr>
                    <w:ind w:right="39"/>
                    <w:jc w:val="both"/>
                    <w:rPr>
                      <w:rFonts w:ascii="Times New Roman" w:hAnsi="Times New Roman"/>
                    </w:rPr>
                  </w:pPr>
                  <w:r w:rsidRPr="006A3EC1">
                    <w:rPr>
                      <w:rFonts w:ascii="Times New Roman" w:hAnsi="Times New Roman"/>
                    </w:rPr>
                    <w:t>Б</w:t>
                  </w:r>
                </w:p>
              </w:tc>
            </w:tr>
            <w:tr w:rsidR="00E5019D" w:rsidRPr="006A3EC1" w:rsidTr="00E5019D">
              <w:tc>
                <w:tcPr>
                  <w:tcW w:w="1749" w:type="dxa"/>
                </w:tcPr>
                <w:p w:rsidR="00E5019D" w:rsidRPr="006A3EC1" w:rsidRDefault="00E5019D" w:rsidP="00E5019D">
                  <w:pPr>
                    <w:ind w:right="39"/>
                    <w:jc w:val="both"/>
                    <w:rPr>
                      <w:rFonts w:ascii="Times New Roman" w:hAnsi="Times New Roman"/>
                      <w:b/>
                    </w:rPr>
                  </w:pPr>
                </w:p>
              </w:tc>
              <w:tc>
                <w:tcPr>
                  <w:tcW w:w="1749" w:type="dxa"/>
                </w:tcPr>
                <w:p w:rsidR="00E5019D" w:rsidRPr="006A3EC1" w:rsidRDefault="00E5019D" w:rsidP="00E5019D">
                  <w:pPr>
                    <w:ind w:right="39"/>
                    <w:jc w:val="both"/>
                    <w:rPr>
                      <w:rFonts w:ascii="Times New Roman" w:hAnsi="Times New Roman"/>
                      <w:b/>
                    </w:rPr>
                  </w:pPr>
                </w:p>
              </w:tc>
              <w:tc>
                <w:tcPr>
                  <w:tcW w:w="1750" w:type="dxa"/>
                </w:tcPr>
                <w:p w:rsidR="00E5019D" w:rsidRPr="006A3EC1" w:rsidRDefault="00E5019D" w:rsidP="00E5019D">
                  <w:pPr>
                    <w:ind w:right="39"/>
                    <w:jc w:val="both"/>
                    <w:rPr>
                      <w:rFonts w:ascii="Times New Roman" w:hAnsi="Times New Roman"/>
                      <w:b/>
                    </w:rPr>
                  </w:pPr>
                </w:p>
              </w:tc>
              <w:tc>
                <w:tcPr>
                  <w:tcW w:w="1750" w:type="dxa"/>
                </w:tcPr>
                <w:p w:rsidR="00E5019D" w:rsidRPr="006A3EC1" w:rsidRDefault="00E5019D" w:rsidP="00E5019D">
                  <w:pPr>
                    <w:ind w:right="39"/>
                    <w:jc w:val="both"/>
                    <w:rPr>
                      <w:rFonts w:ascii="Times New Roman" w:hAnsi="Times New Roman"/>
                      <w:b/>
                    </w:rPr>
                  </w:pPr>
                </w:p>
              </w:tc>
            </w:tr>
          </w:tbl>
          <w:p w:rsidR="00E5019D" w:rsidRPr="006A3EC1" w:rsidRDefault="00E5019D" w:rsidP="00E5019D">
            <w:pPr>
              <w:ind w:right="39"/>
              <w:jc w:val="both"/>
              <w:rPr>
                <w:rFonts w:ascii="Times New Roman" w:hAnsi="Times New Roman"/>
              </w:rPr>
            </w:pPr>
          </w:p>
        </w:tc>
        <w:tc>
          <w:tcPr>
            <w:tcW w:w="1417" w:type="dxa"/>
            <w:shd w:val="clear" w:color="auto" w:fill="auto"/>
          </w:tcPr>
          <w:p w:rsidR="00E5019D" w:rsidRPr="006A3EC1" w:rsidRDefault="00E5019D" w:rsidP="00E5019D">
            <w:pPr>
              <w:jc w:val="both"/>
              <w:rPr>
                <w:rFonts w:ascii="Times New Roman" w:hAnsi="Times New Roman"/>
              </w:rPr>
            </w:pPr>
            <w:r w:rsidRPr="006A3EC1">
              <w:rPr>
                <w:rFonts w:ascii="Times New Roman" w:hAnsi="Times New Roman"/>
              </w:rPr>
              <w:lastRenderedPageBreak/>
              <w:t>4</w:t>
            </w: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r w:rsidRPr="006A3EC1">
              <w:rPr>
                <w:rFonts w:ascii="Times New Roman" w:hAnsi="Times New Roman"/>
              </w:rPr>
              <w:t>А-1,3</w:t>
            </w:r>
          </w:p>
          <w:p w:rsidR="00E5019D" w:rsidRPr="006A3EC1" w:rsidRDefault="00E5019D" w:rsidP="00E5019D">
            <w:pPr>
              <w:jc w:val="both"/>
              <w:rPr>
                <w:rFonts w:ascii="Times New Roman" w:hAnsi="Times New Roman"/>
              </w:rPr>
            </w:pPr>
            <w:r w:rsidRPr="006A3EC1">
              <w:rPr>
                <w:rFonts w:ascii="Times New Roman" w:hAnsi="Times New Roman"/>
              </w:rPr>
              <w:t>Б-2,4</w:t>
            </w: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tc>
      </w:tr>
    </w:tbl>
    <w:p w:rsidR="00E5019D" w:rsidRPr="00B70183" w:rsidRDefault="00E5019D" w:rsidP="00B70183">
      <w:pPr>
        <w:spacing w:line="240" w:lineRule="auto"/>
        <w:jc w:val="center"/>
        <w:rPr>
          <w:rFonts w:ascii="Times New Roman" w:hAnsi="Times New Roman"/>
          <w:b/>
          <w:bCs/>
          <w:sz w:val="28"/>
          <w:szCs w:val="28"/>
        </w:rPr>
      </w:pPr>
    </w:p>
    <w:p w:rsidR="00485934" w:rsidRDefault="00485934" w:rsidP="00485934">
      <w:pPr>
        <w:spacing w:after="120" w:line="240" w:lineRule="auto"/>
        <w:rPr>
          <w:rFonts w:ascii="Times New Roman" w:hAnsi="Times New Roman"/>
          <w:b/>
          <w:bCs/>
          <w:color w:val="000000"/>
          <w:sz w:val="24"/>
          <w:szCs w:val="24"/>
        </w:rPr>
      </w:pPr>
      <w:r>
        <w:t xml:space="preserve">                                                                                                                                                       </w:t>
      </w:r>
      <w:r>
        <w:rPr>
          <w:rFonts w:ascii="Times New Roman" w:hAnsi="Times New Roman"/>
          <w:b/>
          <w:bCs/>
          <w:color w:val="000000"/>
          <w:sz w:val="24"/>
          <w:szCs w:val="24"/>
        </w:rPr>
        <w:t>О.1.05 География</w:t>
      </w:r>
    </w:p>
    <w:tbl>
      <w:tblPr>
        <w:tblStyle w:val="a3"/>
        <w:tblW w:w="16013" w:type="dxa"/>
        <w:tblLayout w:type="fixed"/>
        <w:tblLook w:val="04A0" w:firstRow="1" w:lastRow="0" w:firstColumn="1" w:lastColumn="0" w:noHBand="0" w:noVBand="1"/>
      </w:tblPr>
      <w:tblGrid>
        <w:gridCol w:w="1464"/>
        <w:gridCol w:w="5918"/>
        <w:gridCol w:w="6363"/>
        <w:gridCol w:w="2268"/>
      </w:tblGrid>
      <w:tr w:rsidR="00485934" w:rsidTr="00485934">
        <w:tc>
          <w:tcPr>
            <w:tcW w:w="1464" w:type="dxa"/>
            <w:shd w:val="clear" w:color="auto" w:fill="auto"/>
            <w:vAlign w:val="center"/>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Код компетенций</w:t>
            </w:r>
          </w:p>
        </w:tc>
        <w:tc>
          <w:tcPr>
            <w:tcW w:w="5918" w:type="dxa"/>
            <w:shd w:val="clear" w:color="auto" w:fill="auto"/>
            <w:vAlign w:val="center"/>
          </w:tcPr>
          <w:p w:rsidR="00485934" w:rsidRDefault="00485934" w:rsidP="00485934">
            <w:pPr>
              <w:spacing w:after="0" w:line="240" w:lineRule="auto"/>
              <w:ind w:right="34"/>
              <w:jc w:val="center"/>
              <w:rPr>
                <w:rFonts w:ascii="Times New Roman" w:hAnsi="Times New Roman"/>
                <w:sz w:val="20"/>
                <w:szCs w:val="20"/>
                <w:lang w:eastAsia="ru-RU"/>
              </w:rPr>
            </w:pPr>
            <w:r>
              <w:rPr>
                <w:rFonts w:ascii="Times New Roman" w:hAnsi="Times New Roman"/>
                <w:sz w:val="20"/>
                <w:szCs w:val="20"/>
                <w:lang w:eastAsia="ru-RU"/>
              </w:rPr>
              <w:t>Предметные результаты</w:t>
            </w:r>
          </w:p>
        </w:tc>
        <w:tc>
          <w:tcPr>
            <w:tcW w:w="6363" w:type="dxa"/>
            <w:shd w:val="clear" w:color="auto" w:fill="auto"/>
            <w:vAlign w:val="center"/>
          </w:tcPr>
          <w:p w:rsidR="00485934" w:rsidRDefault="00485934" w:rsidP="00485934">
            <w:pPr>
              <w:spacing w:after="0" w:line="240" w:lineRule="auto"/>
              <w:ind w:right="39"/>
              <w:jc w:val="center"/>
              <w:rPr>
                <w:rFonts w:ascii="Times New Roman" w:hAnsi="Times New Roman"/>
                <w:sz w:val="20"/>
                <w:szCs w:val="20"/>
                <w:lang w:eastAsia="ru-RU"/>
              </w:rPr>
            </w:pPr>
            <w:r>
              <w:rPr>
                <w:rFonts w:ascii="Times New Roman" w:hAnsi="Times New Roman"/>
                <w:sz w:val="20"/>
                <w:szCs w:val="20"/>
                <w:lang w:eastAsia="ru-RU"/>
              </w:rPr>
              <w:t>Тестовые задания</w:t>
            </w:r>
          </w:p>
        </w:tc>
        <w:tc>
          <w:tcPr>
            <w:tcW w:w="2268" w:type="dxa"/>
            <w:shd w:val="clear" w:color="auto" w:fill="auto"/>
            <w:vAlign w:val="center"/>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Эталон</w:t>
            </w:r>
          </w:p>
        </w:tc>
      </w:tr>
      <w:tr w:rsidR="00485934" w:rsidTr="00485934">
        <w:trPr>
          <w:trHeight w:val="2113"/>
        </w:trPr>
        <w:tc>
          <w:tcPr>
            <w:tcW w:w="1464" w:type="dxa"/>
            <w:shd w:val="clear" w:color="auto" w:fill="auto"/>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06</w:t>
            </w:r>
          </w:p>
        </w:tc>
        <w:tc>
          <w:tcPr>
            <w:tcW w:w="5918" w:type="dxa"/>
            <w:shd w:val="clear" w:color="auto" w:fill="auto"/>
          </w:tcPr>
          <w:p w:rsidR="00485934" w:rsidRDefault="00485934" w:rsidP="00485934">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1.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tc>
        <w:tc>
          <w:tcPr>
            <w:tcW w:w="6363" w:type="dxa"/>
            <w:shd w:val="clear" w:color="auto" w:fill="auto"/>
          </w:tcPr>
          <w:p w:rsidR="00485934" w:rsidRDefault="00485934" w:rsidP="00485934">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№1 </w:t>
            </w:r>
          </w:p>
          <w:p w:rsidR="00485934" w:rsidRDefault="00485934" w:rsidP="00485934">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Установите соответствие между страной и её характеристикой.</w:t>
            </w:r>
          </w:p>
          <w:tbl>
            <w:tblPr>
              <w:tblStyle w:val="a3"/>
              <w:tblW w:w="5865" w:type="dxa"/>
              <w:tblLayout w:type="fixed"/>
              <w:tblLook w:val="04A0" w:firstRow="1" w:lastRow="0" w:firstColumn="1" w:lastColumn="0" w:noHBand="0" w:noVBand="1"/>
            </w:tblPr>
            <w:tblGrid>
              <w:gridCol w:w="3313"/>
              <w:gridCol w:w="2552"/>
            </w:tblGrid>
            <w:tr w:rsidR="00485934" w:rsidRPr="00EF2DE8" w:rsidTr="00485934">
              <w:trPr>
                <w:trHeight w:val="220"/>
              </w:trPr>
              <w:tc>
                <w:tcPr>
                  <w:tcW w:w="3313" w:type="dxa"/>
                </w:tcPr>
                <w:p w:rsidR="00485934" w:rsidRPr="00D652AE" w:rsidRDefault="00485934" w:rsidP="00485934">
                  <w:pPr>
                    <w:spacing w:after="0" w:line="240" w:lineRule="auto"/>
                    <w:rPr>
                      <w:rFonts w:ascii="Times New Roman" w:hAnsi="Times New Roman"/>
                      <w:sz w:val="20"/>
                      <w:szCs w:val="20"/>
                    </w:rPr>
                  </w:pPr>
                  <w:r w:rsidRPr="00D652AE">
                    <w:rPr>
                      <w:rFonts w:ascii="Times New Roman" w:hAnsi="Times New Roman"/>
                      <w:sz w:val="20"/>
                      <w:szCs w:val="20"/>
                    </w:rPr>
                    <w:t xml:space="preserve">1) Мононациональное государство                          </w:t>
                  </w:r>
                </w:p>
              </w:tc>
              <w:tc>
                <w:tcPr>
                  <w:tcW w:w="2552" w:type="dxa"/>
                </w:tcPr>
                <w:p w:rsidR="00485934" w:rsidRPr="00D652AE" w:rsidRDefault="00485934" w:rsidP="00485934">
                  <w:pPr>
                    <w:spacing w:after="0" w:line="240" w:lineRule="auto"/>
                    <w:rPr>
                      <w:rFonts w:ascii="Times New Roman" w:hAnsi="Times New Roman"/>
                      <w:b/>
                      <w:color w:val="191919"/>
                      <w:sz w:val="20"/>
                      <w:szCs w:val="20"/>
                    </w:rPr>
                  </w:pPr>
                  <w:r w:rsidRPr="00D652AE">
                    <w:rPr>
                      <w:rFonts w:ascii="Times New Roman" w:hAnsi="Times New Roman"/>
                      <w:sz w:val="20"/>
                      <w:szCs w:val="20"/>
                    </w:rPr>
                    <w:t>А) Канада</w:t>
                  </w:r>
                </w:p>
              </w:tc>
            </w:tr>
            <w:tr w:rsidR="00485934" w:rsidRPr="00EF2DE8" w:rsidTr="00485934">
              <w:tc>
                <w:tcPr>
                  <w:tcW w:w="3313" w:type="dxa"/>
                </w:tcPr>
                <w:p w:rsidR="00485934" w:rsidRPr="00D652AE" w:rsidRDefault="00485934" w:rsidP="00485934">
                  <w:pPr>
                    <w:spacing w:after="0" w:line="240" w:lineRule="auto"/>
                    <w:rPr>
                      <w:rFonts w:ascii="Times New Roman" w:hAnsi="Times New Roman"/>
                      <w:b/>
                      <w:color w:val="191919"/>
                      <w:sz w:val="20"/>
                      <w:szCs w:val="20"/>
                    </w:rPr>
                  </w:pPr>
                  <w:r w:rsidRPr="00D652AE">
                    <w:rPr>
                      <w:rFonts w:ascii="Times New Roman" w:hAnsi="Times New Roman"/>
                      <w:sz w:val="20"/>
                      <w:szCs w:val="20"/>
                    </w:rPr>
                    <w:t xml:space="preserve">2) Двухнациональное государство                            </w:t>
                  </w:r>
                </w:p>
              </w:tc>
              <w:tc>
                <w:tcPr>
                  <w:tcW w:w="2552" w:type="dxa"/>
                </w:tcPr>
                <w:p w:rsidR="00485934" w:rsidRPr="00D652AE" w:rsidRDefault="00485934" w:rsidP="00485934">
                  <w:pPr>
                    <w:spacing w:after="0" w:line="240" w:lineRule="auto"/>
                    <w:rPr>
                      <w:rFonts w:ascii="Times New Roman" w:hAnsi="Times New Roman"/>
                      <w:b/>
                      <w:color w:val="191919"/>
                      <w:sz w:val="20"/>
                      <w:szCs w:val="20"/>
                    </w:rPr>
                  </w:pPr>
                  <w:r w:rsidRPr="00D652AE">
                    <w:rPr>
                      <w:rFonts w:ascii="Times New Roman" w:hAnsi="Times New Roman"/>
                      <w:sz w:val="20"/>
                      <w:szCs w:val="20"/>
                    </w:rPr>
                    <w:t>Б) Индия</w:t>
                  </w:r>
                </w:p>
              </w:tc>
            </w:tr>
            <w:tr w:rsidR="00485934" w:rsidRPr="00EF2DE8" w:rsidTr="00485934">
              <w:trPr>
                <w:trHeight w:val="298"/>
              </w:trPr>
              <w:tc>
                <w:tcPr>
                  <w:tcW w:w="3313" w:type="dxa"/>
                </w:tcPr>
                <w:p w:rsidR="00485934" w:rsidRPr="00D652AE" w:rsidRDefault="00485934" w:rsidP="00485934">
                  <w:pPr>
                    <w:spacing w:after="0" w:line="240" w:lineRule="auto"/>
                    <w:rPr>
                      <w:rFonts w:ascii="Times New Roman" w:hAnsi="Times New Roman"/>
                      <w:b/>
                      <w:color w:val="191919"/>
                      <w:sz w:val="20"/>
                      <w:szCs w:val="20"/>
                    </w:rPr>
                  </w:pPr>
                  <w:r w:rsidRPr="00D652AE">
                    <w:rPr>
                      <w:rFonts w:ascii="Times New Roman" w:hAnsi="Times New Roman"/>
                      <w:sz w:val="20"/>
                      <w:szCs w:val="20"/>
                    </w:rPr>
                    <w:t xml:space="preserve">3) Многонациональное государство                          </w:t>
                  </w:r>
                </w:p>
              </w:tc>
              <w:tc>
                <w:tcPr>
                  <w:tcW w:w="2552" w:type="dxa"/>
                </w:tcPr>
                <w:p w:rsidR="00485934" w:rsidRPr="00D652AE" w:rsidRDefault="00485934" w:rsidP="00485934">
                  <w:pPr>
                    <w:spacing w:after="0" w:line="240" w:lineRule="auto"/>
                    <w:rPr>
                      <w:rFonts w:ascii="Times New Roman" w:hAnsi="Times New Roman"/>
                      <w:b/>
                      <w:color w:val="191919"/>
                      <w:sz w:val="20"/>
                      <w:szCs w:val="20"/>
                    </w:rPr>
                  </w:pPr>
                  <w:r w:rsidRPr="00D652AE">
                    <w:rPr>
                      <w:rFonts w:ascii="Times New Roman" w:hAnsi="Times New Roman"/>
                      <w:sz w:val="20"/>
                      <w:szCs w:val="20"/>
                    </w:rPr>
                    <w:t>Г) Италия</w:t>
                  </w:r>
                </w:p>
              </w:tc>
            </w:tr>
          </w:tbl>
          <w:p w:rsidR="00485934" w:rsidRDefault="00485934" w:rsidP="00485934">
            <w:pPr>
              <w:spacing w:after="0" w:line="240" w:lineRule="auto"/>
              <w:rPr>
                <w:rFonts w:ascii="Times New Roman" w:hAnsi="Times New Roman"/>
                <w:sz w:val="20"/>
                <w:szCs w:val="20"/>
                <w:lang w:eastAsia="ru-RU"/>
              </w:rPr>
            </w:pPr>
            <w:r>
              <w:rPr>
                <w:rFonts w:ascii="Times New Roman" w:hAnsi="Times New Roman"/>
                <w:sz w:val="20"/>
                <w:szCs w:val="20"/>
                <w:lang w:eastAsia="ru-RU"/>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gridCol w:w="851"/>
            </w:tblGrid>
            <w:tr w:rsidR="00485934" w:rsidTr="00485934">
              <w:tc>
                <w:tcPr>
                  <w:tcW w:w="904" w:type="dxa"/>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c>
                <w:tcPr>
                  <w:tcW w:w="850" w:type="dxa"/>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c>
                <w:tcPr>
                  <w:tcW w:w="851" w:type="dxa"/>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r>
            <w:tr w:rsidR="00485934" w:rsidTr="00485934">
              <w:tc>
                <w:tcPr>
                  <w:tcW w:w="904" w:type="dxa"/>
                </w:tcPr>
                <w:p w:rsidR="00485934" w:rsidRDefault="00485934" w:rsidP="00485934">
                  <w:pPr>
                    <w:spacing w:after="0" w:line="240" w:lineRule="auto"/>
                    <w:rPr>
                      <w:rFonts w:ascii="Times New Roman" w:hAnsi="Times New Roman"/>
                      <w:b/>
                      <w:sz w:val="20"/>
                      <w:szCs w:val="20"/>
                      <w:lang w:eastAsia="ru-RU"/>
                    </w:rPr>
                  </w:pPr>
                </w:p>
              </w:tc>
              <w:tc>
                <w:tcPr>
                  <w:tcW w:w="850" w:type="dxa"/>
                </w:tcPr>
                <w:p w:rsidR="00485934" w:rsidRDefault="00485934" w:rsidP="00485934">
                  <w:pPr>
                    <w:spacing w:after="0" w:line="240" w:lineRule="auto"/>
                    <w:rPr>
                      <w:rFonts w:ascii="Times New Roman" w:hAnsi="Times New Roman"/>
                      <w:b/>
                      <w:sz w:val="20"/>
                      <w:szCs w:val="20"/>
                      <w:lang w:eastAsia="ru-RU"/>
                    </w:rPr>
                  </w:pPr>
                </w:p>
              </w:tc>
              <w:tc>
                <w:tcPr>
                  <w:tcW w:w="851" w:type="dxa"/>
                </w:tcPr>
                <w:p w:rsidR="00485934" w:rsidRDefault="00485934" w:rsidP="00485934">
                  <w:pPr>
                    <w:spacing w:after="0" w:line="240" w:lineRule="auto"/>
                    <w:rPr>
                      <w:rFonts w:ascii="Times New Roman" w:hAnsi="Times New Roman"/>
                      <w:b/>
                      <w:sz w:val="20"/>
                      <w:szCs w:val="20"/>
                      <w:lang w:eastAsia="ru-RU"/>
                    </w:rPr>
                  </w:pPr>
                </w:p>
              </w:tc>
            </w:tr>
          </w:tbl>
          <w:p w:rsidR="00485934" w:rsidRDefault="00485934" w:rsidP="00485934">
            <w:pPr>
              <w:spacing w:after="0" w:line="240" w:lineRule="auto"/>
              <w:ind w:right="39"/>
              <w:jc w:val="both"/>
              <w:rPr>
                <w:rFonts w:ascii="Times New Roman" w:hAnsi="Times New Roman"/>
                <w:sz w:val="20"/>
                <w:szCs w:val="20"/>
                <w:lang w:eastAsia="ru-RU"/>
              </w:rPr>
            </w:pPr>
          </w:p>
        </w:tc>
        <w:tc>
          <w:tcPr>
            <w:tcW w:w="2268" w:type="dxa"/>
            <w:shd w:val="clear" w:color="auto" w:fill="auto"/>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1 -Г, 2 - А, 3 - Б</w:t>
            </w:r>
          </w:p>
          <w:p w:rsidR="00485934" w:rsidRDefault="00485934" w:rsidP="00485934">
            <w:pPr>
              <w:jc w:val="center"/>
              <w:rPr>
                <w:rFonts w:ascii="Times New Roman" w:hAnsi="Times New Roman"/>
                <w:sz w:val="20"/>
                <w:szCs w:val="20"/>
                <w:lang w:eastAsia="ru-RU"/>
              </w:rPr>
            </w:pPr>
          </w:p>
        </w:tc>
      </w:tr>
      <w:tr w:rsidR="00485934" w:rsidTr="00485934">
        <w:trPr>
          <w:trHeight w:val="2823"/>
        </w:trPr>
        <w:tc>
          <w:tcPr>
            <w:tcW w:w="1464" w:type="dxa"/>
            <w:vMerge w:val="restart"/>
            <w:shd w:val="clear" w:color="auto" w:fill="auto"/>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09</w:t>
            </w:r>
          </w:p>
        </w:tc>
        <w:tc>
          <w:tcPr>
            <w:tcW w:w="5918" w:type="dxa"/>
            <w:vMerge w:val="restart"/>
            <w:shd w:val="clear" w:color="auto" w:fill="auto"/>
          </w:tcPr>
          <w:p w:rsidR="00485934" w:rsidRDefault="00485934" w:rsidP="00485934">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2.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tc>
        <w:tc>
          <w:tcPr>
            <w:tcW w:w="6363" w:type="dxa"/>
            <w:shd w:val="clear" w:color="auto" w:fill="auto"/>
          </w:tcPr>
          <w:p w:rsidR="00485934" w:rsidRDefault="00485934" w:rsidP="00485934">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№2 </w:t>
            </w:r>
          </w:p>
          <w:p w:rsidR="00485934" w:rsidRDefault="00485934" w:rsidP="00485934">
            <w:pPr>
              <w:spacing w:after="0" w:line="240" w:lineRule="auto"/>
              <w:rPr>
                <w:rFonts w:ascii="Times New Roman" w:hAnsi="Times New Roman"/>
                <w:b/>
                <w:sz w:val="20"/>
                <w:szCs w:val="20"/>
                <w:lang w:eastAsia="ru-RU"/>
              </w:rPr>
            </w:pPr>
            <w:r>
              <w:rPr>
                <w:rFonts w:ascii="Times New Roman" w:hAnsi="Times New Roman"/>
                <w:b/>
                <w:sz w:val="20"/>
                <w:szCs w:val="20"/>
                <w:lang w:eastAsia="ru-RU"/>
              </w:rPr>
              <w:t>Установите соответствие между автопроизводителем и страной, в которой находится его штаб-квартира.</w:t>
            </w:r>
          </w:p>
          <w:p w:rsidR="00485934" w:rsidRDefault="00485934" w:rsidP="00485934">
            <w:pPr>
              <w:spacing w:after="0" w:line="240" w:lineRule="auto"/>
              <w:rPr>
                <w:rFonts w:ascii="Times New Roman" w:hAnsi="Times New Roman"/>
                <w:sz w:val="20"/>
                <w:szCs w:val="20"/>
                <w:lang w:eastAsia="ru-RU"/>
              </w:rPr>
            </w:pPr>
            <w:r>
              <w:rPr>
                <w:rFonts w:ascii="Times New Roman" w:hAnsi="Times New Roman"/>
                <w:sz w:val="20"/>
                <w:szCs w:val="20"/>
                <w:lang w:eastAsia="ru-RU"/>
              </w:rPr>
              <w:t>Запишите выбранные букв</w:t>
            </w:r>
          </w:p>
          <w:tbl>
            <w:tblPr>
              <w:tblStyle w:val="a3"/>
              <w:tblW w:w="5865" w:type="dxa"/>
              <w:tblLayout w:type="fixed"/>
              <w:tblLook w:val="04A0" w:firstRow="1" w:lastRow="0" w:firstColumn="1" w:lastColumn="0" w:noHBand="0" w:noVBand="1"/>
            </w:tblPr>
            <w:tblGrid>
              <w:gridCol w:w="3313"/>
              <w:gridCol w:w="2552"/>
            </w:tblGrid>
            <w:tr w:rsidR="00485934" w:rsidRPr="00D652AE" w:rsidTr="00485934">
              <w:tc>
                <w:tcPr>
                  <w:tcW w:w="3313" w:type="dxa"/>
                </w:tcPr>
                <w:p w:rsidR="00485934" w:rsidRPr="00D652AE" w:rsidRDefault="00485934" w:rsidP="00485934">
                  <w:pPr>
                    <w:pStyle w:val="a8"/>
                    <w:numPr>
                      <w:ilvl w:val="0"/>
                      <w:numId w:val="51"/>
                    </w:numPr>
                    <w:ind w:left="306" w:hanging="284"/>
                    <w:rPr>
                      <w:sz w:val="20"/>
                      <w:szCs w:val="20"/>
                    </w:rPr>
                  </w:pPr>
                  <w:r w:rsidRPr="00D652AE">
                    <w:rPr>
                      <w:bCs/>
                      <w:sz w:val="20"/>
                      <w:szCs w:val="20"/>
                      <w:shd w:val="clear" w:color="auto" w:fill="FFFFFF"/>
                    </w:rPr>
                    <w:t>Honda</w:t>
                  </w:r>
                  <w:r w:rsidRPr="00D652AE">
                    <w:rPr>
                      <w:sz w:val="20"/>
                      <w:szCs w:val="20"/>
                      <w:shd w:val="clear" w:color="auto" w:fill="FFFFFF"/>
                    </w:rPr>
                    <w:t> </w:t>
                  </w:r>
                </w:p>
              </w:tc>
              <w:tc>
                <w:tcPr>
                  <w:tcW w:w="2552" w:type="dxa"/>
                </w:tcPr>
                <w:p w:rsidR="00485934" w:rsidRPr="00D652AE" w:rsidRDefault="00485934" w:rsidP="00485934">
                  <w:pPr>
                    <w:spacing w:after="0" w:line="240" w:lineRule="auto"/>
                    <w:rPr>
                      <w:rFonts w:ascii="Times New Roman" w:hAnsi="Times New Roman"/>
                      <w:sz w:val="20"/>
                      <w:szCs w:val="20"/>
                    </w:rPr>
                  </w:pPr>
                  <w:r w:rsidRPr="00D652AE">
                    <w:rPr>
                      <w:rFonts w:ascii="Times New Roman" w:hAnsi="Times New Roman"/>
                      <w:sz w:val="20"/>
                      <w:szCs w:val="20"/>
                    </w:rPr>
                    <w:t>А) Германия</w:t>
                  </w:r>
                </w:p>
              </w:tc>
            </w:tr>
            <w:tr w:rsidR="00485934" w:rsidRPr="00D652AE" w:rsidTr="00485934">
              <w:tc>
                <w:tcPr>
                  <w:tcW w:w="3313" w:type="dxa"/>
                </w:tcPr>
                <w:p w:rsidR="00485934" w:rsidRPr="00D652AE" w:rsidRDefault="00485934" w:rsidP="00485934">
                  <w:pPr>
                    <w:pStyle w:val="a8"/>
                    <w:numPr>
                      <w:ilvl w:val="0"/>
                      <w:numId w:val="51"/>
                    </w:numPr>
                    <w:ind w:left="306" w:hanging="284"/>
                    <w:rPr>
                      <w:sz w:val="20"/>
                      <w:szCs w:val="20"/>
                    </w:rPr>
                  </w:pPr>
                  <w:r w:rsidRPr="00D652AE">
                    <w:rPr>
                      <w:rStyle w:val="affffff8"/>
                      <w:sz w:val="20"/>
                      <w:szCs w:val="20"/>
                      <w:shd w:val="clear" w:color="auto" w:fill="FFFFFF"/>
                    </w:rPr>
                    <w:t>Lada </w:t>
                  </w:r>
                </w:p>
              </w:tc>
              <w:tc>
                <w:tcPr>
                  <w:tcW w:w="2552" w:type="dxa"/>
                </w:tcPr>
                <w:p w:rsidR="00485934" w:rsidRPr="00D652AE" w:rsidRDefault="00485934" w:rsidP="00485934">
                  <w:pPr>
                    <w:spacing w:after="0" w:line="240" w:lineRule="auto"/>
                    <w:rPr>
                      <w:rFonts w:ascii="Times New Roman" w:hAnsi="Times New Roman"/>
                      <w:sz w:val="20"/>
                      <w:szCs w:val="20"/>
                    </w:rPr>
                  </w:pPr>
                  <w:r w:rsidRPr="00D652AE">
                    <w:rPr>
                      <w:rFonts w:ascii="Times New Roman" w:hAnsi="Times New Roman"/>
                      <w:sz w:val="20"/>
                      <w:szCs w:val="20"/>
                    </w:rPr>
                    <w:t>Б) Республика Корея</w:t>
                  </w:r>
                </w:p>
              </w:tc>
            </w:tr>
            <w:tr w:rsidR="00485934" w:rsidRPr="00D652AE" w:rsidTr="00485934">
              <w:tc>
                <w:tcPr>
                  <w:tcW w:w="3313" w:type="dxa"/>
                </w:tcPr>
                <w:p w:rsidR="00485934" w:rsidRPr="00D652AE" w:rsidRDefault="00485934" w:rsidP="00485934">
                  <w:pPr>
                    <w:pStyle w:val="a8"/>
                    <w:numPr>
                      <w:ilvl w:val="0"/>
                      <w:numId w:val="51"/>
                    </w:numPr>
                    <w:ind w:left="306" w:hanging="284"/>
                    <w:rPr>
                      <w:sz w:val="20"/>
                      <w:szCs w:val="20"/>
                    </w:rPr>
                  </w:pPr>
                  <w:r w:rsidRPr="00D652AE">
                    <w:rPr>
                      <w:bCs/>
                      <w:sz w:val="20"/>
                      <w:szCs w:val="20"/>
                      <w:shd w:val="clear" w:color="auto" w:fill="FFFFFF"/>
                    </w:rPr>
                    <w:t>Opel</w:t>
                  </w:r>
                </w:p>
              </w:tc>
              <w:tc>
                <w:tcPr>
                  <w:tcW w:w="2552" w:type="dxa"/>
                </w:tcPr>
                <w:p w:rsidR="00485934" w:rsidRPr="00D652AE" w:rsidRDefault="00485934" w:rsidP="00485934">
                  <w:pPr>
                    <w:spacing w:after="0" w:line="240" w:lineRule="auto"/>
                    <w:rPr>
                      <w:rFonts w:ascii="Times New Roman" w:hAnsi="Times New Roman"/>
                      <w:sz w:val="20"/>
                      <w:szCs w:val="20"/>
                    </w:rPr>
                  </w:pPr>
                  <w:r w:rsidRPr="00D652AE">
                    <w:rPr>
                      <w:rFonts w:ascii="Times New Roman" w:hAnsi="Times New Roman"/>
                      <w:sz w:val="20"/>
                      <w:szCs w:val="20"/>
                    </w:rPr>
                    <w:t>В) Япония</w:t>
                  </w:r>
                </w:p>
              </w:tc>
            </w:tr>
            <w:tr w:rsidR="00485934" w:rsidRPr="00D652AE" w:rsidTr="00485934">
              <w:tc>
                <w:tcPr>
                  <w:tcW w:w="3313" w:type="dxa"/>
                </w:tcPr>
                <w:p w:rsidR="00485934" w:rsidRPr="00D652AE" w:rsidRDefault="00485934" w:rsidP="00485934">
                  <w:pPr>
                    <w:pStyle w:val="a8"/>
                    <w:numPr>
                      <w:ilvl w:val="0"/>
                      <w:numId w:val="51"/>
                    </w:numPr>
                    <w:ind w:left="306" w:hanging="284"/>
                    <w:rPr>
                      <w:bCs/>
                      <w:sz w:val="20"/>
                      <w:szCs w:val="20"/>
                      <w:shd w:val="clear" w:color="auto" w:fill="FFFFFF"/>
                    </w:rPr>
                  </w:pPr>
                  <w:r w:rsidRPr="00D652AE">
                    <w:rPr>
                      <w:bCs/>
                      <w:sz w:val="20"/>
                      <w:szCs w:val="20"/>
                      <w:shd w:val="clear" w:color="auto" w:fill="FFFFFF"/>
                    </w:rPr>
                    <w:t>Hyundai</w:t>
                  </w:r>
                </w:p>
              </w:tc>
              <w:tc>
                <w:tcPr>
                  <w:tcW w:w="2552" w:type="dxa"/>
                </w:tcPr>
                <w:p w:rsidR="00485934" w:rsidRPr="00D652AE" w:rsidRDefault="00485934" w:rsidP="00485934">
                  <w:pPr>
                    <w:spacing w:after="0" w:line="240" w:lineRule="auto"/>
                    <w:rPr>
                      <w:rFonts w:ascii="Times New Roman" w:hAnsi="Times New Roman"/>
                      <w:sz w:val="20"/>
                      <w:szCs w:val="20"/>
                    </w:rPr>
                  </w:pPr>
                  <w:r w:rsidRPr="00D652AE">
                    <w:rPr>
                      <w:rFonts w:ascii="Times New Roman" w:hAnsi="Times New Roman"/>
                      <w:sz w:val="20"/>
                      <w:szCs w:val="20"/>
                    </w:rPr>
                    <w:t>Г) Россия</w:t>
                  </w:r>
                </w:p>
              </w:tc>
            </w:tr>
          </w:tbl>
          <w:p w:rsidR="00485934" w:rsidRDefault="00485934" w:rsidP="00485934">
            <w:pPr>
              <w:spacing w:after="0" w:line="240" w:lineRule="auto"/>
              <w:rPr>
                <w:rFonts w:ascii="Times New Roman" w:hAnsi="Times New Roman"/>
                <w:sz w:val="20"/>
                <w:szCs w:val="20"/>
                <w:lang w:eastAsia="ru-RU"/>
              </w:rPr>
            </w:pPr>
            <w:r>
              <w:rPr>
                <w:rFonts w:ascii="Times New Roman" w:hAnsi="Times New Roman"/>
                <w:sz w:val="20"/>
                <w:szCs w:val="20"/>
                <w:lang w:eastAsia="ru-RU"/>
              </w:rPr>
              <w:t>ы под соответствующими цифрами:</w:t>
            </w:r>
          </w:p>
          <w:tbl>
            <w:tblPr>
              <w:tblStyle w:val="a3"/>
              <w:tblW w:w="2746" w:type="dxa"/>
              <w:tblLayout w:type="fixed"/>
              <w:tblLook w:val="04A0" w:firstRow="1" w:lastRow="0" w:firstColumn="1" w:lastColumn="0" w:noHBand="0" w:noVBand="1"/>
            </w:tblPr>
            <w:tblGrid>
              <w:gridCol w:w="620"/>
              <w:gridCol w:w="709"/>
              <w:gridCol w:w="709"/>
              <w:gridCol w:w="708"/>
            </w:tblGrid>
            <w:tr w:rsidR="00485934" w:rsidTr="00485934">
              <w:tc>
                <w:tcPr>
                  <w:tcW w:w="620" w:type="dxa"/>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c>
                <w:tcPr>
                  <w:tcW w:w="709" w:type="dxa"/>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c>
                <w:tcPr>
                  <w:tcW w:w="709" w:type="dxa"/>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c>
                <w:tcPr>
                  <w:tcW w:w="708" w:type="dxa"/>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w:t>
                  </w:r>
                </w:p>
              </w:tc>
            </w:tr>
            <w:tr w:rsidR="00485934" w:rsidTr="00485934">
              <w:tc>
                <w:tcPr>
                  <w:tcW w:w="620" w:type="dxa"/>
                </w:tcPr>
                <w:p w:rsidR="00485934" w:rsidRDefault="00485934" w:rsidP="00485934">
                  <w:pPr>
                    <w:spacing w:after="0" w:line="240" w:lineRule="auto"/>
                    <w:rPr>
                      <w:rFonts w:ascii="Times New Roman" w:hAnsi="Times New Roman"/>
                      <w:b/>
                      <w:sz w:val="20"/>
                      <w:szCs w:val="20"/>
                      <w:lang w:eastAsia="ru-RU"/>
                    </w:rPr>
                  </w:pPr>
                </w:p>
              </w:tc>
              <w:tc>
                <w:tcPr>
                  <w:tcW w:w="709" w:type="dxa"/>
                </w:tcPr>
                <w:p w:rsidR="00485934" w:rsidRDefault="00485934" w:rsidP="00485934">
                  <w:pPr>
                    <w:spacing w:after="0" w:line="240" w:lineRule="auto"/>
                    <w:rPr>
                      <w:rFonts w:ascii="Times New Roman" w:hAnsi="Times New Roman"/>
                      <w:b/>
                      <w:sz w:val="20"/>
                      <w:szCs w:val="20"/>
                      <w:lang w:eastAsia="ru-RU"/>
                    </w:rPr>
                  </w:pPr>
                </w:p>
              </w:tc>
              <w:tc>
                <w:tcPr>
                  <w:tcW w:w="709" w:type="dxa"/>
                </w:tcPr>
                <w:p w:rsidR="00485934" w:rsidRDefault="00485934" w:rsidP="00485934">
                  <w:pPr>
                    <w:spacing w:after="0" w:line="240" w:lineRule="auto"/>
                    <w:rPr>
                      <w:rFonts w:ascii="Times New Roman" w:hAnsi="Times New Roman"/>
                      <w:b/>
                      <w:sz w:val="20"/>
                      <w:szCs w:val="20"/>
                      <w:lang w:eastAsia="ru-RU"/>
                    </w:rPr>
                  </w:pPr>
                </w:p>
              </w:tc>
              <w:tc>
                <w:tcPr>
                  <w:tcW w:w="708" w:type="dxa"/>
                </w:tcPr>
                <w:p w:rsidR="00485934" w:rsidRDefault="00485934" w:rsidP="00485934">
                  <w:pPr>
                    <w:spacing w:after="0" w:line="240" w:lineRule="auto"/>
                    <w:rPr>
                      <w:rFonts w:ascii="Times New Roman" w:hAnsi="Times New Roman"/>
                      <w:b/>
                      <w:sz w:val="20"/>
                      <w:szCs w:val="20"/>
                      <w:lang w:eastAsia="ru-RU"/>
                    </w:rPr>
                  </w:pPr>
                </w:p>
              </w:tc>
            </w:tr>
          </w:tbl>
          <w:p w:rsidR="00485934" w:rsidRDefault="00485934" w:rsidP="00485934">
            <w:pPr>
              <w:spacing w:after="0" w:line="240" w:lineRule="auto"/>
              <w:ind w:right="39"/>
              <w:jc w:val="both"/>
              <w:rPr>
                <w:rFonts w:ascii="Times New Roman" w:hAnsi="Times New Roman"/>
                <w:sz w:val="20"/>
                <w:szCs w:val="20"/>
                <w:lang w:eastAsia="ru-RU"/>
              </w:rPr>
            </w:pPr>
          </w:p>
        </w:tc>
        <w:tc>
          <w:tcPr>
            <w:tcW w:w="2268" w:type="dxa"/>
            <w:shd w:val="clear" w:color="auto" w:fill="auto"/>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1 -В, 2 -Г, 3 - А, 4 - Б</w:t>
            </w:r>
          </w:p>
          <w:p w:rsidR="00485934" w:rsidRDefault="00485934" w:rsidP="00485934">
            <w:pPr>
              <w:spacing w:after="0" w:line="240" w:lineRule="auto"/>
              <w:jc w:val="center"/>
              <w:rPr>
                <w:rFonts w:ascii="Times New Roman" w:hAnsi="Times New Roman"/>
                <w:sz w:val="20"/>
                <w:szCs w:val="20"/>
                <w:lang w:eastAsia="ru-RU"/>
              </w:rPr>
            </w:pPr>
          </w:p>
        </w:tc>
      </w:tr>
      <w:tr w:rsidR="00485934" w:rsidTr="00485934">
        <w:trPr>
          <w:trHeight w:val="1004"/>
        </w:trPr>
        <w:tc>
          <w:tcPr>
            <w:tcW w:w="1464" w:type="dxa"/>
            <w:vMerge/>
            <w:shd w:val="clear" w:color="auto" w:fill="auto"/>
          </w:tcPr>
          <w:p w:rsidR="00485934" w:rsidRDefault="00485934" w:rsidP="00485934">
            <w:pPr>
              <w:spacing w:after="0" w:line="240" w:lineRule="auto"/>
              <w:jc w:val="center"/>
              <w:rPr>
                <w:rFonts w:ascii="Times New Roman" w:hAnsi="Times New Roman"/>
                <w:sz w:val="20"/>
                <w:szCs w:val="20"/>
                <w:lang w:eastAsia="ru-RU"/>
              </w:rPr>
            </w:pPr>
          </w:p>
        </w:tc>
        <w:tc>
          <w:tcPr>
            <w:tcW w:w="5918" w:type="dxa"/>
            <w:vMerge/>
            <w:shd w:val="clear" w:color="auto" w:fill="auto"/>
          </w:tcPr>
          <w:p w:rsidR="00485934" w:rsidRDefault="00485934" w:rsidP="00485934">
            <w:pPr>
              <w:spacing w:after="0" w:line="240" w:lineRule="auto"/>
              <w:ind w:right="34"/>
              <w:jc w:val="both"/>
              <w:rPr>
                <w:rFonts w:ascii="Times New Roman" w:hAnsi="Times New Roman"/>
                <w:sz w:val="20"/>
                <w:szCs w:val="20"/>
                <w:lang w:eastAsia="ru-RU"/>
              </w:rPr>
            </w:pPr>
          </w:p>
        </w:tc>
        <w:tc>
          <w:tcPr>
            <w:tcW w:w="6363" w:type="dxa"/>
            <w:shd w:val="clear" w:color="auto" w:fill="auto"/>
          </w:tcPr>
          <w:p w:rsidR="00485934" w:rsidRDefault="00485934" w:rsidP="00485934">
            <w:pPr>
              <w:spacing w:after="0" w:line="240" w:lineRule="auto"/>
              <w:ind w:right="40"/>
              <w:jc w:val="both"/>
              <w:rPr>
                <w:rFonts w:ascii="Times New Roman" w:hAnsi="Times New Roman"/>
                <w:b/>
                <w:sz w:val="20"/>
                <w:szCs w:val="20"/>
              </w:rPr>
            </w:pPr>
            <w:r>
              <w:rPr>
                <w:rFonts w:ascii="Times New Roman" w:hAnsi="Times New Roman"/>
                <w:b/>
                <w:sz w:val="20"/>
                <w:szCs w:val="20"/>
              </w:rPr>
              <w:t xml:space="preserve">ТЗ № 3 </w:t>
            </w:r>
          </w:p>
          <w:p w:rsidR="00485934" w:rsidRDefault="00485934" w:rsidP="00485934">
            <w:pPr>
              <w:spacing w:after="0" w:line="240" w:lineRule="auto"/>
              <w:ind w:right="40"/>
              <w:jc w:val="both"/>
              <w:rPr>
                <w:rFonts w:ascii="Times New Roman" w:hAnsi="Times New Roman"/>
                <w:b/>
                <w:sz w:val="20"/>
                <w:szCs w:val="20"/>
              </w:rPr>
            </w:pPr>
            <w:r>
              <w:rPr>
                <w:rFonts w:ascii="Times New Roman" w:hAnsi="Times New Roman"/>
                <w:b/>
                <w:sz w:val="20"/>
                <w:szCs w:val="20"/>
              </w:rPr>
              <w:t>Определите регион России по описанию:</w:t>
            </w:r>
          </w:p>
          <w:p w:rsidR="00485934" w:rsidRDefault="00485934" w:rsidP="00485934">
            <w:pPr>
              <w:spacing w:after="0" w:line="240" w:lineRule="auto"/>
              <w:ind w:right="40"/>
              <w:jc w:val="both"/>
              <w:rPr>
                <w:rFonts w:ascii="Times New Roman" w:hAnsi="Times New Roman"/>
                <w:b/>
                <w:sz w:val="20"/>
                <w:szCs w:val="20"/>
              </w:rPr>
            </w:pPr>
            <w:r>
              <w:rPr>
                <w:rFonts w:ascii="Times New Roman" w:hAnsi="Times New Roman"/>
                <w:b/>
                <w:sz w:val="20"/>
                <w:szCs w:val="20"/>
              </w:rPr>
              <w:t>этот автономный округ находится в азиатской части страны. Он омывается водами одного из морей Северного Ледовитого океана. На территории округа находится устье одной из наиболее протяжённых рек России. Большую часть территории округа занимает тундра. Основное природное богатство — природный газ.</w:t>
            </w:r>
          </w:p>
          <w:p w:rsidR="00485934" w:rsidRDefault="00485934" w:rsidP="00485934">
            <w:pPr>
              <w:spacing w:after="0" w:line="240" w:lineRule="auto"/>
              <w:ind w:right="40"/>
              <w:rPr>
                <w:rFonts w:ascii="Times New Roman" w:hAnsi="Times New Roman"/>
                <w:sz w:val="20"/>
                <w:szCs w:val="20"/>
              </w:rPr>
            </w:pPr>
            <w:r>
              <w:rPr>
                <w:rFonts w:ascii="Times New Roman" w:hAnsi="Times New Roman"/>
                <w:sz w:val="20"/>
                <w:szCs w:val="20"/>
              </w:rPr>
              <w:t>1) Ямало-Ненецкий</w:t>
            </w:r>
          </w:p>
          <w:p w:rsidR="00485934" w:rsidRDefault="00485934" w:rsidP="00485934">
            <w:pPr>
              <w:spacing w:after="0" w:line="240" w:lineRule="auto"/>
              <w:ind w:right="40"/>
              <w:rPr>
                <w:rFonts w:ascii="Times New Roman" w:hAnsi="Times New Roman"/>
                <w:sz w:val="20"/>
                <w:szCs w:val="20"/>
              </w:rPr>
            </w:pPr>
            <w:r>
              <w:rPr>
                <w:rFonts w:ascii="Times New Roman" w:hAnsi="Times New Roman"/>
                <w:sz w:val="20"/>
                <w:szCs w:val="20"/>
              </w:rPr>
              <w:t>2) Ненецкий</w:t>
            </w:r>
            <w:r>
              <w:rPr>
                <w:rFonts w:ascii="Times New Roman" w:hAnsi="Times New Roman"/>
                <w:sz w:val="20"/>
                <w:szCs w:val="20"/>
              </w:rPr>
              <w:br/>
              <w:t>3) Чукотский</w:t>
            </w:r>
          </w:p>
        </w:tc>
        <w:tc>
          <w:tcPr>
            <w:tcW w:w="2268" w:type="dxa"/>
            <w:shd w:val="clear" w:color="auto" w:fill="auto"/>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r>
      <w:tr w:rsidR="00485934" w:rsidTr="00485934">
        <w:tc>
          <w:tcPr>
            <w:tcW w:w="1464" w:type="dxa"/>
            <w:shd w:val="clear" w:color="auto" w:fill="auto"/>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05</w:t>
            </w:r>
          </w:p>
        </w:tc>
        <w:tc>
          <w:tcPr>
            <w:tcW w:w="5918" w:type="dxa"/>
            <w:shd w:val="clear" w:color="auto" w:fill="auto"/>
          </w:tcPr>
          <w:p w:rsidR="00485934" w:rsidRDefault="00485934" w:rsidP="00485934">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3. Сформировать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tc>
        <w:tc>
          <w:tcPr>
            <w:tcW w:w="6363" w:type="dxa"/>
            <w:shd w:val="clear" w:color="auto" w:fill="auto"/>
          </w:tcPr>
          <w:p w:rsidR="00485934" w:rsidRDefault="00485934" w:rsidP="00485934">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ТЗ №4</w:t>
            </w:r>
          </w:p>
          <w:p w:rsidR="00485934" w:rsidRDefault="00485934" w:rsidP="00485934">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Выберите правильные ответы</w:t>
            </w:r>
          </w:p>
          <w:p w:rsidR="00485934" w:rsidRDefault="00485934" w:rsidP="00485934">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Россия входит в пятерку мировых лидеров по производству следующих видов промышленной и сельскохозяйственной</w:t>
            </w:r>
            <w:r>
              <w:rPr>
                <w:rFonts w:ascii="Times New Roman" w:hAnsi="Times New Roman"/>
                <w:b/>
                <w:color w:val="191919"/>
                <w:sz w:val="20"/>
                <w:szCs w:val="20"/>
                <w:shd w:val="clear" w:color="auto" w:fill="FFF4E5"/>
                <w:lang w:eastAsia="ru-RU"/>
              </w:rPr>
              <w:t xml:space="preserve"> </w:t>
            </w:r>
            <w:r>
              <w:rPr>
                <w:rFonts w:ascii="Times New Roman" w:hAnsi="Times New Roman"/>
                <w:b/>
                <w:color w:val="191919"/>
                <w:sz w:val="20"/>
                <w:szCs w:val="20"/>
                <w:lang w:eastAsia="ru-RU"/>
              </w:rPr>
              <w:t>продукции:</w:t>
            </w:r>
          </w:p>
          <w:p w:rsidR="00485934" w:rsidRDefault="00485934" w:rsidP="00485934">
            <w:pPr>
              <w:spacing w:after="0" w:line="240" w:lineRule="auto"/>
              <w:rPr>
                <w:rFonts w:ascii="Times New Roman" w:hAnsi="Times New Roman"/>
                <w:sz w:val="20"/>
                <w:szCs w:val="20"/>
                <w:lang w:eastAsia="ru-RU"/>
              </w:rPr>
            </w:pPr>
            <w:r>
              <w:rPr>
                <w:rFonts w:ascii="Times New Roman" w:hAnsi="Times New Roman"/>
                <w:sz w:val="20"/>
                <w:szCs w:val="20"/>
                <w:lang w:eastAsia="ru-RU"/>
              </w:rPr>
              <w:t>1) легковые автомобили</w:t>
            </w:r>
          </w:p>
          <w:p w:rsidR="00485934" w:rsidRDefault="00485934" w:rsidP="00485934">
            <w:pPr>
              <w:spacing w:after="0" w:line="240" w:lineRule="auto"/>
              <w:rPr>
                <w:rFonts w:ascii="Times New Roman" w:hAnsi="Times New Roman"/>
                <w:sz w:val="20"/>
                <w:szCs w:val="20"/>
                <w:lang w:eastAsia="ru-RU"/>
              </w:rPr>
            </w:pPr>
            <w:r>
              <w:rPr>
                <w:rFonts w:ascii="Times New Roman" w:hAnsi="Times New Roman"/>
                <w:sz w:val="20"/>
                <w:szCs w:val="20"/>
                <w:lang w:eastAsia="ru-RU"/>
              </w:rPr>
              <w:t>2) картон</w:t>
            </w:r>
          </w:p>
          <w:p w:rsidR="00485934" w:rsidRDefault="00485934" w:rsidP="00485934">
            <w:pPr>
              <w:spacing w:after="0" w:line="240" w:lineRule="auto"/>
              <w:rPr>
                <w:rFonts w:ascii="Times New Roman" w:hAnsi="Times New Roman"/>
                <w:sz w:val="20"/>
                <w:szCs w:val="20"/>
                <w:lang w:eastAsia="ru-RU"/>
              </w:rPr>
            </w:pPr>
            <w:r>
              <w:rPr>
                <w:rFonts w:ascii="Times New Roman" w:hAnsi="Times New Roman"/>
                <w:sz w:val="20"/>
                <w:szCs w:val="20"/>
                <w:lang w:eastAsia="ru-RU"/>
              </w:rPr>
              <w:t>3) сахарная свекла</w:t>
            </w:r>
          </w:p>
          <w:p w:rsidR="00485934" w:rsidRDefault="00485934" w:rsidP="00485934">
            <w:pPr>
              <w:spacing w:after="0" w:line="240" w:lineRule="auto"/>
              <w:rPr>
                <w:rFonts w:ascii="Times New Roman" w:hAnsi="Times New Roman"/>
                <w:sz w:val="20"/>
                <w:szCs w:val="20"/>
                <w:lang w:eastAsia="ru-RU"/>
              </w:rPr>
            </w:pPr>
            <w:r>
              <w:rPr>
                <w:rFonts w:ascii="Times New Roman" w:hAnsi="Times New Roman"/>
                <w:sz w:val="20"/>
                <w:szCs w:val="20"/>
                <w:lang w:eastAsia="ru-RU"/>
              </w:rPr>
              <w:t>4) природный газ</w:t>
            </w:r>
          </w:p>
          <w:p w:rsidR="00485934" w:rsidRDefault="00485934" w:rsidP="00485934">
            <w:pPr>
              <w:spacing w:after="0" w:line="240" w:lineRule="auto"/>
              <w:rPr>
                <w:rFonts w:ascii="Times New Roman" w:hAnsi="Times New Roman"/>
                <w:sz w:val="20"/>
                <w:szCs w:val="20"/>
                <w:lang w:eastAsia="ru-RU"/>
              </w:rPr>
            </w:pPr>
            <w:r>
              <w:rPr>
                <w:rFonts w:ascii="Times New Roman" w:hAnsi="Times New Roman"/>
                <w:sz w:val="20"/>
                <w:szCs w:val="20"/>
                <w:lang w:eastAsia="ru-RU"/>
              </w:rPr>
              <w:t>5) пшеница</w:t>
            </w:r>
          </w:p>
          <w:p w:rsidR="00485934" w:rsidRDefault="00485934" w:rsidP="00485934">
            <w:pPr>
              <w:spacing w:after="0" w:line="240" w:lineRule="auto"/>
              <w:rPr>
                <w:rFonts w:ascii="Times New Roman" w:hAnsi="Times New Roman"/>
                <w:sz w:val="20"/>
                <w:szCs w:val="20"/>
                <w:lang w:eastAsia="ru-RU"/>
              </w:rPr>
            </w:pPr>
          </w:p>
        </w:tc>
        <w:tc>
          <w:tcPr>
            <w:tcW w:w="2268" w:type="dxa"/>
            <w:shd w:val="clear" w:color="auto" w:fill="auto"/>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3 ,4 ,5</w:t>
            </w:r>
          </w:p>
        </w:tc>
      </w:tr>
      <w:tr w:rsidR="00485934" w:rsidTr="00485934">
        <w:tc>
          <w:tcPr>
            <w:tcW w:w="1464" w:type="dxa"/>
            <w:shd w:val="clear" w:color="auto" w:fill="auto"/>
          </w:tcPr>
          <w:p w:rsidR="00485934" w:rsidRDefault="00485934" w:rsidP="00485934">
            <w:pPr>
              <w:spacing w:after="0" w:line="240" w:lineRule="auto"/>
              <w:ind w:left="34" w:hanging="34"/>
              <w:jc w:val="center"/>
              <w:rPr>
                <w:rFonts w:ascii="Times New Roman" w:hAnsi="Times New Roman"/>
                <w:sz w:val="20"/>
                <w:szCs w:val="20"/>
                <w:lang w:eastAsia="ru-RU"/>
              </w:rPr>
            </w:pPr>
            <w:r>
              <w:rPr>
                <w:rFonts w:ascii="Times New Roman" w:hAnsi="Times New Roman"/>
                <w:sz w:val="20"/>
                <w:szCs w:val="20"/>
                <w:lang w:eastAsia="ru-RU"/>
              </w:rPr>
              <w:t>ОК 04</w:t>
            </w:r>
          </w:p>
        </w:tc>
        <w:tc>
          <w:tcPr>
            <w:tcW w:w="5918" w:type="dxa"/>
            <w:shd w:val="clear" w:color="auto" w:fill="auto"/>
          </w:tcPr>
          <w:p w:rsidR="00485934" w:rsidRDefault="00485934" w:rsidP="00485934">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4.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tc>
        <w:tc>
          <w:tcPr>
            <w:tcW w:w="6363" w:type="dxa"/>
            <w:shd w:val="clear" w:color="auto" w:fill="auto"/>
          </w:tcPr>
          <w:p w:rsidR="00485934" w:rsidRPr="006172FB" w:rsidRDefault="00485934" w:rsidP="00485934">
            <w:pPr>
              <w:spacing w:after="0" w:line="240" w:lineRule="auto"/>
              <w:rPr>
                <w:rFonts w:ascii="Times New Roman" w:hAnsi="Times New Roman"/>
                <w:b/>
                <w:color w:val="191919"/>
                <w:sz w:val="20"/>
                <w:szCs w:val="20"/>
                <w:lang w:eastAsia="ru-RU"/>
              </w:rPr>
            </w:pPr>
            <w:r w:rsidRPr="006172FB">
              <w:rPr>
                <w:rFonts w:ascii="Times New Roman" w:hAnsi="Times New Roman"/>
                <w:b/>
                <w:color w:val="191919"/>
                <w:sz w:val="20"/>
                <w:szCs w:val="20"/>
                <w:lang w:eastAsia="ru-RU"/>
              </w:rPr>
              <w:t xml:space="preserve">ТЗ №5 </w:t>
            </w:r>
          </w:p>
          <w:p w:rsidR="00485934" w:rsidRPr="006172FB" w:rsidRDefault="00485934" w:rsidP="00485934">
            <w:pPr>
              <w:spacing w:after="0" w:line="240" w:lineRule="auto"/>
              <w:rPr>
                <w:rFonts w:ascii="Times New Roman" w:hAnsi="Times New Roman"/>
                <w:b/>
                <w:color w:val="191919"/>
                <w:sz w:val="20"/>
                <w:szCs w:val="20"/>
                <w:lang w:eastAsia="ru-RU"/>
              </w:rPr>
            </w:pPr>
            <w:r w:rsidRPr="006172FB">
              <w:rPr>
                <w:rFonts w:ascii="Times New Roman" w:hAnsi="Times New Roman"/>
                <w:b/>
                <w:color w:val="191919"/>
                <w:sz w:val="20"/>
                <w:szCs w:val="20"/>
                <w:lang w:eastAsia="ru-RU"/>
              </w:rPr>
              <w:t>Прочитайте определение и запишите правильный ответ.</w:t>
            </w:r>
          </w:p>
          <w:p w:rsidR="00485934" w:rsidRPr="006172FB" w:rsidRDefault="00485934" w:rsidP="00485934">
            <w:pPr>
              <w:spacing w:after="0" w:line="240" w:lineRule="auto"/>
              <w:jc w:val="both"/>
              <w:rPr>
                <w:rFonts w:ascii="Times New Roman" w:hAnsi="Times New Roman"/>
                <w:sz w:val="20"/>
                <w:szCs w:val="20"/>
              </w:rPr>
            </w:pPr>
            <w:r w:rsidRPr="006172FB">
              <w:rPr>
                <w:rFonts w:ascii="Times New Roman" w:hAnsi="Times New Roman"/>
                <w:sz w:val="20"/>
                <w:szCs w:val="20"/>
                <w:shd w:val="clear" w:color="auto" w:fill="FFFFFF"/>
              </w:rPr>
              <w:t>Территория, имеющая границы, признанные международным сообществом, пользующаяся государственным суверенитетом</w:t>
            </w:r>
            <w:r w:rsidRPr="006172FB">
              <w:rPr>
                <w:rFonts w:ascii="Times New Roman" w:hAnsi="Times New Roman"/>
                <w:color w:val="191919"/>
                <w:sz w:val="20"/>
                <w:szCs w:val="20"/>
              </w:rPr>
              <w:t xml:space="preserve"> называется – (</w:t>
            </w:r>
            <w:r w:rsidRPr="006172FB">
              <w:rPr>
                <w:rFonts w:ascii="Times New Roman" w:hAnsi="Times New Roman"/>
                <w:sz w:val="20"/>
                <w:szCs w:val="20"/>
              </w:rPr>
              <w:t>ответ напишите, словом, со строчной (маленькой) буквы).</w:t>
            </w:r>
          </w:p>
          <w:p w:rsidR="00485934" w:rsidRPr="006172FB" w:rsidRDefault="00485934" w:rsidP="00485934">
            <w:pPr>
              <w:spacing w:after="0" w:line="240" w:lineRule="auto"/>
              <w:rPr>
                <w:rFonts w:ascii="Times New Roman" w:hAnsi="Times New Roman"/>
                <w:sz w:val="20"/>
                <w:szCs w:val="20"/>
              </w:rPr>
            </w:pPr>
            <w:r w:rsidRPr="006172FB">
              <w:rPr>
                <w:rFonts w:ascii="Times New Roman" w:hAnsi="Times New Roman"/>
                <w:sz w:val="20"/>
                <w:szCs w:val="20"/>
              </w:rPr>
              <w:t>Ответ: ____________________</w:t>
            </w:r>
          </w:p>
          <w:p w:rsidR="00485934" w:rsidRPr="006172FB" w:rsidRDefault="00485934" w:rsidP="00485934">
            <w:pPr>
              <w:spacing w:after="0" w:line="240" w:lineRule="auto"/>
              <w:jc w:val="both"/>
              <w:rPr>
                <w:rFonts w:ascii="Times New Roman" w:hAnsi="Times New Roman"/>
                <w:sz w:val="20"/>
                <w:szCs w:val="20"/>
                <w:lang w:eastAsia="ru-RU"/>
              </w:rPr>
            </w:pPr>
          </w:p>
        </w:tc>
        <w:tc>
          <w:tcPr>
            <w:tcW w:w="2268" w:type="dxa"/>
            <w:shd w:val="clear" w:color="auto" w:fill="auto"/>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color w:val="191919"/>
                <w:sz w:val="20"/>
                <w:szCs w:val="20"/>
                <w:lang w:eastAsia="ru-RU"/>
              </w:rPr>
              <w:t>государство</w:t>
            </w:r>
          </w:p>
        </w:tc>
      </w:tr>
      <w:tr w:rsidR="00485934" w:rsidTr="00485934">
        <w:tc>
          <w:tcPr>
            <w:tcW w:w="1464" w:type="dxa"/>
            <w:shd w:val="clear" w:color="auto" w:fill="auto"/>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02</w:t>
            </w:r>
          </w:p>
        </w:tc>
        <w:tc>
          <w:tcPr>
            <w:tcW w:w="5918" w:type="dxa"/>
            <w:shd w:val="clear" w:color="auto" w:fill="auto"/>
          </w:tcPr>
          <w:p w:rsidR="00485934" w:rsidRDefault="00485934" w:rsidP="00485934">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5. Сформировать умения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tc>
        <w:tc>
          <w:tcPr>
            <w:tcW w:w="6363" w:type="dxa"/>
            <w:shd w:val="clear" w:color="auto" w:fill="auto"/>
          </w:tcPr>
          <w:p w:rsidR="00485934" w:rsidRDefault="00485934" w:rsidP="00485934">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№6 </w:t>
            </w:r>
          </w:p>
          <w:p w:rsidR="00485934" w:rsidRDefault="00485934" w:rsidP="00485934">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Ответьте на вопрос.</w:t>
            </w:r>
          </w:p>
          <w:p w:rsidR="00485934" w:rsidRDefault="00485934" w:rsidP="00485934">
            <w:pPr>
              <w:spacing w:after="0" w:line="240" w:lineRule="auto"/>
              <w:rPr>
                <w:rFonts w:ascii="Times New Roman" w:hAnsi="Times New Roman"/>
                <w:color w:val="191919"/>
                <w:sz w:val="20"/>
                <w:szCs w:val="20"/>
                <w:shd w:val="clear" w:color="auto" w:fill="FFF4E5"/>
                <w:lang w:eastAsia="ru-RU"/>
              </w:rPr>
            </w:pPr>
            <w:r>
              <w:rPr>
                <w:rFonts w:ascii="Times New Roman" w:hAnsi="Times New Roman"/>
                <w:color w:val="191919"/>
                <w:sz w:val="20"/>
                <w:szCs w:val="20"/>
                <w:lang w:eastAsia="ru-RU"/>
              </w:rPr>
              <w:t>Как называется единый социально-экономический комплекс близко</w:t>
            </w:r>
            <w:r>
              <w:rPr>
                <w:rFonts w:ascii="Times New Roman" w:hAnsi="Times New Roman"/>
                <w:color w:val="191919"/>
                <w:sz w:val="20"/>
                <w:szCs w:val="20"/>
                <w:shd w:val="clear" w:color="auto" w:fill="FFF4E5"/>
                <w:lang w:eastAsia="ru-RU"/>
              </w:rPr>
              <w:t xml:space="preserve"> </w:t>
            </w:r>
            <w:r>
              <w:rPr>
                <w:rFonts w:ascii="Times New Roman" w:hAnsi="Times New Roman"/>
                <w:color w:val="191919"/>
                <w:sz w:val="20"/>
                <w:szCs w:val="20"/>
                <w:lang w:eastAsia="ru-RU"/>
              </w:rPr>
              <w:t>расположенных городов?  (</w:t>
            </w:r>
            <w:r>
              <w:rPr>
                <w:rFonts w:ascii="Times New Roman" w:hAnsi="Times New Roman"/>
                <w:sz w:val="20"/>
                <w:szCs w:val="20"/>
                <w:lang w:eastAsia="ru-RU"/>
              </w:rPr>
              <w:t>Ответ напишите словом со строчной (маленькой) буквы).</w:t>
            </w:r>
          </w:p>
          <w:p w:rsidR="00485934" w:rsidRDefault="00485934" w:rsidP="00485934">
            <w:pPr>
              <w:spacing w:after="0" w:line="240" w:lineRule="auto"/>
              <w:ind w:right="39"/>
              <w:jc w:val="both"/>
              <w:rPr>
                <w:rFonts w:ascii="Times New Roman" w:hAnsi="Times New Roman"/>
                <w:sz w:val="20"/>
                <w:szCs w:val="20"/>
                <w:lang w:eastAsia="ru-RU"/>
              </w:rPr>
            </w:pPr>
          </w:p>
        </w:tc>
        <w:tc>
          <w:tcPr>
            <w:tcW w:w="2268" w:type="dxa"/>
            <w:shd w:val="clear" w:color="auto" w:fill="auto"/>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агломерация</w:t>
            </w:r>
          </w:p>
        </w:tc>
      </w:tr>
      <w:tr w:rsidR="00485934" w:rsidTr="00485934">
        <w:tc>
          <w:tcPr>
            <w:tcW w:w="1464" w:type="dxa"/>
            <w:shd w:val="clear" w:color="auto" w:fill="auto"/>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02</w:t>
            </w:r>
          </w:p>
        </w:tc>
        <w:tc>
          <w:tcPr>
            <w:tcW w:w="5918" w:type="dxa"/>
            <w:shd w:val="clear" w:color="auto" w:fill="auto"/>
          </w:tcPr>
          <w:p w:rsidR="00485934" w:rsidRDefault="00485934" w:rsidP="00485934">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 xml:space="preserve">ПРб 6. Сформировать умения находить и использовать различные источники географической информации для получения новых знаний о природных и социально-экономических процессах и </w:t>
            </w:r>
            <w:r>
              <w:rPr>
                <w:rFonts w:ascii="Times New Roman" w:hAnsi="Times New Roman"/>
                <w:sz w:val="20"/>
                <w:szCs w:val="20"/>
                <w:lang w:eastAsia="ru-RU"/>
              </w:rPr>
              <w:lastRenderedPageBreak/>
              <w:t>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tc>
        <w:tc>
          <w:tcPr>
            <w:tcW w:w="6363" w:type="dxa"/>
            <w:shd w:val="clear" w:color="auto" w:fill="auto"/>
          </w:tcPr>
          <w:p w:rsidR="00485934" w:rsidRDefault="00485934" w:rsidP="00485934">
            <w:pPr>
              <w:spacing w:after="0" w:line="23" w:lineRule="atLeast"/>
              <w:jc w:val="both"/>
              <w:rPr>
                <w:rFonts w:ascii="Times New Roman" w:hAnsi="Times New Roman"/>
                <w:b/>
                <w:color w:val="191919"/>
                <w:sz w:val="20"/>
                <w:szCs w:val="20"/>
                <w:lang w:eastAsia="ru-RU"/>
              </w:rPr>
            </w:pPr>
            <w:r>
              <w:rPr>
                <w:rFonts w:ascii="Times New Roman" w:hAnsi="Times New Roman"/>
                <w:b/>
                <w:color w:val="191919"/>
                <w:sz w:val="20"/>
                <w:szCs w:val="20"/>
                <w:lang w:eastAsia="ru-RU"/>
              </w:rPr>
              <w:lastRenderedPageBreak/>
              <w:t xml:space="preserve">ТЗ №7 </w:t>
            </w:r>
          </w:p>
          <w:p w:rsidR="00485934" w:rsidRDefault="00485934" w:rsidP="00485934">
            <w:pPr>
              <w:spacing w:after="0" w:line="23" w:lineRule="atLeast"/>
              <w:jc w:val="both"/>
              <w:rPr>
                <w:rFonts w:ascii="Times New Roman" w:hAnsi="Times New Roman"/>
                <w:b/>
                <w:sz w:val="20"/>
                <w:szCs w:val="20"/>
                <w:lang w:eastAsia="ru-RU"/>
              </w:rPr>
            </w:pPr>
            <w:r>
              <w:rPr>
                <w:rFonts w:ascii="Times New Roman" w:hAnsi="Times New Roman"/>
                <w:b/>
                <w:sz w:val="20"/>
                <w:szCs w:val="20"/>
                <w:lang w:eastAsia="ru-RU"/>
              </w:rPr>
              <w:t>Прочитайте определение одного из географических методов и запишите правильный ответ.</w:t>
            </w:r>
          </w:p>
          <w:p w:rsidR="00485934" w:rsidRDefault="00485934" w:rsidP="00485934">
            <w:pPr>
              <w:spacing w:after="0" w:line="23" w:lineRule="atLeast"/>
              <w:jc w:val="both"/>
              <w:rPr>
                <w:rFonts w:ascii="Times New Roman" w:hAnsi="Times New Roman"/>
                <w:sz w:val="20"/>
                <w:szCs w:val="20"/>
                <w:lang w:eastAsia="ru-RU"/>
              </w:rPr>
            </w:pPr>
          </w:p>
          <w:p w:rsidR="00485934" w:rsidRDefault="00485934" w:rsidP="00485934">
            <w:pPr>
              <w:spacing w:after="0" w:line="23" w:lineRule="atLeast"/>
              <w:jc w:val="both"/>
              <w:rPr>
                <w:rFonts w:ascii="Times New Roman" w:hAnsi="Times New Roman"/>
                <w:sz w:val="20"/>
                <w:szCs w:val="20"/>
                <w:lang w:eastAsia="ru-RU"/>
              </w:rPr>
            </w:pPr>
            <w:r>
              <w:rPr>
                <w:rFonts w:ascii="Times New Roman" w:hAnsi="Times New Roman"/>
                <w:sz w:val="20"/>
                <w:szCs w:val="20"/>
                <w:lang w:eastAsia="ru-RU"/>
              </w:rPr>
              <w:t>Исследование и картографирование Земли при помощи самолётов, вертолётов, пилотируемых космических кораблей, оснащённых разнообразной съёмочной аппаратурой – это метод (какой? Ответ напишите словом со строчной (маленькой) буквы в единственном числе).</w:t>
            </w:r>
          </w:p>
          <w:p w:rsidR="00485934" w:rsidRDefault="00485934" w:rsidP="00485934">
            <w:pPr>
              <w:spacing w:after="0" w:line="240" w:lineRule="auto"/>
              <w:rPr>
                <w:rFonts w:ascii="Times New Roman" w:hAnsi="Times New Roman"/>
                <w:sz w:val="20"/>
                <w:szCs w:val="20"/>
                <w:lang w:eastAsia="ru-RU"/>
              </w:rPr>
            </w:pPr>
          </w:p>
        </w:tc>
        <w:tc>
          <w:tcPr>
            <w:tcW w:w="2268" w:type="dxa"/>
            <w:shd w:val="clear" w:color="auto" w:fill="auto"/>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lastRenderedPageBreak/>
              <w:t>дистанционный</w:t>
            </w:r>
          </w:p>
        </w:tc>
      </w:tr>
      <w:tr w:rsidR="00485934" w:rsidTr="00485934">
        <w:tc>
          <w:tcPr>
            <w:tcW w:w="1464" w:type="dxa"/>
            <w:shd w:val="clear" w:color="auto" w:fill="auto"/>
          </w:tcPr>
          <w:p w:rsidR="00485934" w:rsidRDefault="00485934" w:rsidP="00485934">
            <w:pPr>
              <w:spacing w:after="0" w:line="240" w:lineRule="auto"/>
              <w:ind w:firstLine="34"/>
              <w:jc w:val="center"/>
              <w:rPr>
                <w:rFonts w:ascii="Times New Roman" w:hAnsi="Times New Roman"/>
                <w:sz w:val="20"/>
                <w:szCs w:val="20"/>
                <w:lang w:eastAsia="ru-RU"/>
              </w:rPr>
            </w:pPr>
            <w:r>
              <w:rPr>
                <w:rFonts w:ascii="Times New Roman" w:hAnsi="Times New Roman"/>
                <w:sz w:val="20"/>
                <w:szCs w:val="20"/>
                <w:lang w:eastAsia="ru-RU"/>
              </w:rPr>
              <w:t>ОК 03</w:t>
            </w:r>
          </w:p>
        </w:tc>
        <w:tc>
          <w:tcPr>
            <w:tcW w:w="5918" w:type="dxa"/>
            <w:shd w:val="clear" w:color="auto" w:fill="auto"/>
          </w:tcPr>
          <w:p w:rsidR="00485934" w:rsidRDefault="00485934" w:rsidP="00485934">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7.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tc>
        <w:tc>
          <w:tcPr>
            <w:tcW w:w="6363" w:type="dxa"/>
            <w:shd w:val="clear" w:color="auto" w:fill="auto"/>
          </w:tcPr>
          <w:p w:rsidR="00485934" w:rsidRDefault="00485934" w:rsidP="00485934">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№8 </w:t>
            </w:r>
          </w:p>
          <w:p w:rsidR="00485934" w:rsidRDefault="00485934" w:rsidP="00485934">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Внимательно рассмотрите диаграмму «Загрязнение окружающей среды опасными отходами».</w:t>
            </w:r>
          </w:p>
          <w:p w:rsidR="00485934" w:rsidRDefault="00D35538" w:rsidP="00485934">
            <w:pPr>
              <w:spacing w:after="0" w:line="240" w:lineRule="auto"/>
              <w:jc w:val="both"/>
              <w:rPr>
                <w:sz w:val="20"/>
                <w:szCs w:val="20"/>
                <w:lang w:eastAsia="ru-RU"/>
              </w:rPr>
            </w:pPr>
            <w:r>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0;margin-top:0;width:50pt;height:50pt;z-index:251662336;visibility:hidden" filled="t" stroked="t">
                  <v:stroke joinstyle="round"/>
                  <v:path o:extrusionok="t" gradientshapeok="f" o:connecttype="segments"/>
                  <o:lock v:ext="edit" aspectratio="f" selection="t"/>
                </v:shape>
              </w:pict>
            </w:r>
            <w:r w:rsidR="00485934">
              <w:rPr>
                <w:sz w:val="20"/>
                <w:szCs w:val="20"/>
              </w:rPr>
              <w:object w:dxaOrig="10696" w:dyaOrig="10726">
                <v:shape id="_x0000_i1025" type="#_x0000_t75" style="width:260.25pt;height:232.5pt;mso-wrap-distance-left:0;mso-wrap-distance-top:0;mso-wrap-distance-right:0;mso-wrap-distance-bottom:0" o:ole="">
                  <v:imagedata r:id="rId15" o:title=""/>
                  <v:path textboxrect="0,0,0,0"/>
                </v:shape>
                <o:OLEObject Type="Embed" ProgID="PBrush" ShapeID="_x0000_i1025" DrawAspect="Content" ObjectID="_1818335532" r:id="rId16"/>
              </w:object>
            </w:r>
          </w:p>
          <w:p w:rsidR="00485934" w:rsidRDefault="00485934" w:rsidP="00485934">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 xml:space="preserve">Завершите формулировку вывода, используя информацию из </w:t>
            </w:r>
            <w:r>
              <w:rPr>
                <w:rFonts w:ascii="Times New Roman" w:hAnsi="Times New Roman"/>
                <w:b/>
                <w:sz w:val="20"/>
                <w:szCs w:val="20"/>
                <w:lang w:eastAsia="ru-RU"/>
              </w:rPr>
              <w:lastRenderedPageBreak/>
              <w:t>диаграммы (какая? Ответ напишите словом со строчной (маленькой) буквы в единственном числе):</w:t>
            </w:r>
          </w:p>
          <w:p w:rsidR="00485934" w:rsidRDefault="00485934" w:rsidP="00485934">
            <w:pPr>
              <w:spacing w:after="0" w:line="240" w:lineRule="auto"/>
              <w:jc w:val="both"/>
              <w:rPr>
                <w:rFonts w:ascii="Times New Roman" w:hAnsi="Times New Roman"/>
                <w:sz w:val="20"/>
                <w:szCs w:val="20"/>
                <w:lang w:eastAsia="ru-RU"/>
              </w:rPr>
            </w:pPr>
            <w:r>
              <w:rPr>
                <w:rFonts w:ascii="Times New Roman" w:eastAsia="Times New Roman" w:hAnsi="Times New Roman"/>
                <w:sz w:val="20"/>
                <w:szCs w:val="20"/>
                <w:lang w:eastAsia="ru-RU"/>
              </w:rPr>
              <w:t>Вывод: хотя ___________ промышленность не является главным поставщиком загрязнений, для нее характерны выбросы, наиболее опасные для природной среды, человека, животных и растений.</w:t>
            </w:r>
          </w:p>
          <w:p w:rsidR="00485934" w:rsidRDefault="00485934" w:rsidP="00485934">
            <w:pPr>
              <w:spacing w:after="0" w:line="240" w:lineRule="auto"/>
              <w:jc w:val="both"/>
              <w:rPr>
                <w:rFonts w:ascii="Times New Roman" w:hAnsi="Times New Roman"/>
                <w:sz w:val="20"/>
                <w:szCs w:val="20"/>
                <w:lang w:eastAsia="ru-RU"/>
              </w:rPr>
            </w:pPr>
          </w:p>
        </w:tc>
        <w:tc>
          <w:tcPr>
            <w:tcW w:w="2268" w:type="dxa"/>
            <w:shd w:val="clear" w:color="auto" w:fill="auto"/>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lastRenderedPageBreak/>
              <w:t>химическая</w:t>
            </w:r>
          </w:p>
        </w:tc>
      </w:tr>
      <w:tr w:rsidR="00485934" w:rsidTr="00485934">
        <w:trPr>
          <w:trHeight w:val="415"/>
        </w:trPr>
        <w:tc>
          <w:tcPr>
            <w:tcW w:w="1464" w:type="dxa"/>
            <w:shd w:val="clear" w:color="auto" w:fill="auto"/>
          </w:tcPr>
          <w:p w:rsidR="00485934" w:rsidRDefault="00485934" w:rsidP="00485934">
            <w:pPr>
              <w:spacing w:after="0" w:line="240" w:lineRule="auto"/>
              <w:ind w:left="34" w:hanging="34"/>
              <w:jc w:val="center"/>
              <w:rPr>
                <w:rFonts w:ascii="Times New Roman" w:hAnsi="Times New Roman"/>
                <w:sz w:val="20"/>
                <w:szCs w:val="20"/>
                <w:lang w:eastAsia="ru-RU"/>
              </w:rPr>
            </w:pPr>
            <w:r>
              <w:rPr>
                <w:rFonts w:ascii="Times New Roman" w:hAnsi="Times New Roman"/>
                <w:sz w:val="20"/>
                <w:szCs w:val="20"/>
                <w:lang w:eastAsia="ru-RU"/>
              </w:rPr>
              <w:t>ОК 06</w:t>
            </w:r>
          </w:p>
        </w:tc>
        <w:tc>
          <w:tcPr>
            <w:tcW w:w="5918" w:type="dxa"/>
            <w:shd w:val="clear" w:color="auto" w:fill="auto"/>
          </w:tcPr>
          <w:p w:rsidR="00485934" w:rsidRDefault="00485934" w:rsidP="00485934">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8.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tc>
        <w:tc>
          <w:tcPr>
            <w:tcW w:w="6363" w:type="dxa"/>
            <w:shd w:val="clear" w:color="auto" w:fill="auto"/>
          </w:tcPr>
          <w:p w:rsidR="00485934" w:rsidRDefault="00485934" w:rsidP="00485934">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№9 </w:t>
            </w:r>
          </w:p>
          <w:p w:rsidR="00485934" w:rsidRDefault="00485934" w:rsidP="00485934">
            <w:pPr>
              <w:spacing w:after="0" w:line="240" w:lineRule="auto"/>
              <w:rPr>
                <w:rFonts w:ascii="Times New Roman" w:hAnsi="Times New Roman"/>
                <w:b/>
                <w:sz w:val="20"/>
                <w:szCs w:val="20"/>
                <w:lang w:eastAsia="ru-RU"/>
              </w:rPr>
            </w:pPr>
            <w:r>
              <w:rPr>
                <w:rFonts w:ascii="Times New Roman" w:hAnsi="Times New Roman"/>
                <w:b/>
                <w:sz w:val="20"/>
                <w:szCs w:val="20"/>
                <w:lang w:eastAsia="ru-RU"/>
              </w:rPr>
              <w:t>Установите последовательность стран максимальных по площади, начиная с наибольшей и заканчивая наименьшей:</w:t>
            </w:r>
          </w:p>
          <w:p w:rsidR="00485934" w:rsidRDefault="00485934" w:rsidP="00485934">
            <w:pPr>
              <w:numPr>
                <w:ilvl w:val="0"/>
                <w:numId w:val="49"/>
              </w:numPr>
              <w:spacing w:after="0" w:line="240" w:lineRule="auto"/>
              <w:ind w:left="426" w:hanging="28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США </w:t>
            </w:r>
          </w:p>
          <w:p w:rsidR="00485934" w:rsidRDefault="00485934" w:rsidP="00485934">
            <w:pPr>
              <w:numPr>
                <w:ilvl w:val="0"/>
                <w:numId w:val="49"/>
              </w:numPr>
              <w:spacing w:after="0" w:line="240" w:lineRule="auto"/>
              <w:ind w:left="426" w:hanging="28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Бразилия </w:t>
            </w:r>
          </w:p>
          <w:p w:rsidR="00485934" w:rsidRDefault="00485934" w:rsidP="00485934">
            <w:pPr>
              <w:numPr>
                <w:ilvl w:val="0"/>
                <w:numId w:val="49"/>
              </w:numPr>
              <w:spacing w:after="0" w:line="240" w:lineRule="auto"/>
              <w:ind w:left="426" w:hanging="28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Россия </w:t>
            </w:r>
          </w:p>
          <w:p w:rsidR="00485934" w:rsidRDefault="00485934" w:rsidP="00485934">
            <w:pPr>
              <w:numPr>
                <w:ilvl w:val="0"/>
                <w:numId w:val="49"/>
              </w:numPr>
              <w:spacing w:after="0" w:line="240" w:lineRule="auto"/>
              <w:ind w:left="426" w:hanging="28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Канада </w:t>
            </w:r>
          </w:p>
          <w:p w:rsidR="00485934" w:rsidRDefault="00485934" w:rsidP="00485934">
            <w:pPr>
              <w:spacing w:after="0" w:line="240" w:lineRule="auto"/>
              <w:rPr>
                <w:rFonts w:ascii="Times New Roman" w:hAnsi="Times New Roman"/>
                <w:b/>
                <w:sz w:val="20"/>
                <w:szCs w:val="20"/>
                <w:lang w:eastAsia="ru-RU"/>
              </w:rPr>
            </w:pPr>
            <w:r>
              <w:rPr>
                <w:rFonts w:ascii="Times New Roman" w:hAnsi="Times New Roman"/>
                <w:b/>
                <w:sz w:val="20"/>
                <w:szCs w:val="20"/>
                <w:lang w:eastAsia="ru-RU"/>
              </w:rPr>
              <w:t>Запишите соответствующую последовательность слева направо:</w:t>
            </w:r>
          </w:p>
          <w:tbl>
            <w:tblPr>
              <w:tblStyle w:val="a3"/>
              <w:tblW w:w="3455" w:type="dxa"/>
              <w:tblLayout w:type="fixed"/>
              <w:tblLook w:val="04A0" w:firstRow="1" w:lastRow="0" w:firstColumn="1" w:lastColumn="0" w:noHBand="0" w:noVBand="1"/>
            </w:tblPr>
            <w:tblGrid>
              <w:gridCol w:w="904"/>
              <w:gridCol w:w="850"/>
              <w:gridCol w:w="850"/>
              <w:gridCol w:w="851"/>
            </w:tblGrid>
            <w:tr w:rsidR="00485934" w:rsidTr="00485934">
              <w:tc>
                <w:tcPr>
                  <w:tcW w:w="904" w:type="dxa"/>
                </w:tcPr>
                <w:p w:rsidR="00485934" w:rsidRDefault="00485934" w:rsidP="00485934">
                  <w:pPr>
                    <w:spacing w:after="0" w:line="240" w:lineRule="auto"/>
                    <w:rPr>
                      <w:rFonts w:ascii="Times New Roman" w:hAnsi="Times New Roman"/>
                      <w:sz w:val="20"/>
                      <w:szCs w:val="20"/>
                      <w:lang w:eastAsia="ru-RU"/>
                    </w:rPr>
                  </w:pPr>
                </w:p>
              </w:tc>
              <w:tc>
                <w:tcPr>
                  <w:tcW w:w="850" w:type="dxa"/>
                </w:tcPr>
                <w:p w:rsidR="00485934" w:rsidRDefault="00485934" w:rsidP="00485934">
                  <w:pPr>
                    <w:spacing w:after="0" w:line="240" w:lineRule="auto"/>
                    <w:rPr>
                      <w:rFonts w:ascii="Times New Roman" w:hAnsi="Times New Roman"/>
                      <w:sz w:val="20"/>
                      <w:szCs w:val="20"/>
                      <w:lang w:eastAsia="ru-RU"/>
                    </w:rPr>
                  </w:pPr>
                </w:p>
              </w:tc>
              <w:tc>
                <w:tcPr>
                  <w:tcW w:w="850" w:type="dxa"/>
                </w:tcPr>
                <w:p w:rsidR="00485934" w:rsidRDefault="00485934" w:rsidP="00485934">
                  <w:pPr>
                    <w:spacing w:after="0" w:line="240" w:lineRule="auto"/>
                    <w:rPr>
                      <w:rFonts w:ascii="Times New Roman" w:hAnsi="Times New Roman"/>
                      <w:sz w:val="20"/>
                      <w:szCs w:val="20"/>
                      <w:lang w:eastAsia="ru-RU"/>
                    </w:rPr>
                  </w:pPr>
                </w:p>
              </w:tc>
              <w:tc>
                <w:tcPr>
                  <w:tcW w:w="851" w:type="dxa"/>
                </w:tcPr>
                <w:p w:rsidR="00485934" w:rsidRDefault="00485934" w:rsidP="00485934">
                  <w:pPr>
                    <w:spacing w:after="0" w:line="240" w:lineRule="auto"/>
                    <w:rPr>
                      <w:rFonts w:ascii="Times New Roman" w:hAnsi="Times New Roman"/>
                      <w:sz w:val="20"/>
                      <w:szCs w:val="20"/>
                      <w:lang w:eastAsia="ru-RU"/>
                    </w:rPr>
                  </w:pPr>
                </w:p>
              </w:tc>
            </w:tr>
          </w:tbl>
          <w:p w:rsidR="00485934" w:rsidRDefault="00485934" w:rsidP="00485934">
            <w:pPr>
              <w:spacing w:after="0" w:line="240" w:lineRule="auto"/>
              <w:ind w:right="39"/>
              <w:jc w:val="both"/>
              <w:rPr>
                <w:rFonts w:ascii="Times New Roman" w:hAnsi="Times New Roman"/>
                <w:sz w:val="20"/>
                <w:szCs w:val="20"/>
                <w:lang w:eastAsia="ru-RU"/>
              </w:rPr>
            </w:pPr>
          </w:p>
        </w:tc>
        <w:tc>
          <w:tcPr>
            <w:tcW w:w="2268" w:type="dxa"/>
            <w:shd w:val="clear" w:color="auto" w:fill="auto"/>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3, 4, 1, 2</w:t>
            </w:r>
          </w:p>
        </w:tc>
      </w:tr>
      <w:tr w:rsidR="00485934" w:rsidTr="00485934">
        <w:tc>
          <w:tcPr>
            <w:tcW w:w="1464" w:type="dxa"/>
            <w:shd w:val="clear" w:color="auto" w:fill="auto"/>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07</w:t>
            </w:r>
          </w:p>
        </w:tc>
        <w:tc>
          <w:tcPr>
            <w:tcW w:w="5918" w:type="dxa"/>
            <w:shd w:val="clear" w:color="auto" w:fill="auto"/>
          </w:tcPr>
          <w:p w:rsidR="00485934" w:rsidRDefault="00485934" w:rsidP="00485934">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9. Сформировать умения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tc>
        <w:tc>
          <w:tcPr>
            <w:tcW w:w="6363" w:type="dxa"/>
            <w:shd w:val="clear" w:color="auto" w:fill="auto"/>
          </w:tcPr>
          <w:p w:rsidR="00485934" w:rsidRDefault="00485934" w:rsidP="00485934">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№10 </w:t>
            </w:r>
          </w:p>
          <w:p w:rsidR="00485934" w:rsidRDefault="00485934" w:rsidP="00485934">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Выберите правильные ответы.</w:t>
            </w:r>
          </w:p>
          <w:p w:rsidR="00485934" w:rsidRDefault="00485934" w:rsidP="00485934">
            <w:pPr>
              <w:spacing w:after="0" w:line="240" w:lineRule="auto"/>
              <w:jc w:val="both"/>
              <w:rPr>
                <w:rFonts w:ascii="Times New Roman" w:hAnsi="Times New Roman"/>
                <w:b/>
                <w:color w:val="191919"/>
                <w:sz w:val="20"/>
                <w:szCs w:val="20"/>
                <w:lang w:eastAsia="ru-RU"/>
              </w:rPr>
            </w:pPr>
          </w:p>
          <w:p w:rsidR="00485934" w:rsidRDefault="00485934" w:rsidP="00485934">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К возобновляемым источникам энергии относятся:</w:t>
            </w:r>
          </w:p>
          <w:p w:rsidR="00485934" w:rsidRDefault="00485934" w:rsidP="00485934">
            <w:pPr>
              <w:spacing w:after="0" w:line="240" w:lineRule="auto"/>
              <w:rPr>
                <w:rFonts w:ascii="Times New Roman" w:hAnsi="Times New Roman"/>
                <w:sz w:val="20"/>
                <w:szCs w:val="20"/>
                <w:lang w:eastAsia="ru-RU"/>
              </w:rPr>
            </w:pPr>
            <w:r>
              <w:rPr>
                <w:rFonts w:ascii="Times New Roman" w:hAnsi="Times New Roman"/>
                <w:sz w:val="20"/>
                <w:szCs w:val="20"/>
                <w:lang w:eastAsia="ru-RU"/>
              </w:rPr>
              <w:t>1) Уран</w:t>
            </w:r>
          </w:p>
          <w:p w:rsidR="00485934" w:rsidRDefault="00485934" w:rsidP="00485934">
            <w:pPr>
              <w:spacing w:after="0" w:line="240" w:lineRule="auto"/>
              <w:rPr>
                <w:rFonts w:ascii="Times New Roman" w:hAnsi="Times New Roman"/>
                <w:sz w:val="20"/>
                <w:szCs w:val="20"/>
                <w:lang w:eastAsia="ru-RU"/>
              </w:rPr>
            </w:pPr>
            <w:r>
              <w:rPr>
                <w:rFonts w:ascii="Times New Roman" w:hAnsi="Times New Roman"/>
                <w:sz w:val="20"/>
                <w:szCs w:val="20"/>
                <w:lang w:eastAsia="ru-RU"/>
              </w:rPr>
              <w:t>2) Геотермальная энергия</w:t>
            </w:r>
          </w:p>
          <w:p w:rsidR="00485934" w:rsidRDefault="00485934" w:rsidP="00485934">
            <w:pPr>
              <w:spacing w:after="0" w:line="240" w:lineRule="auto"/>
              <w:rPr>
                <w:rFonts w:ascii="Times New Roman" w:hAnsi="Times New Roman"/>
                <w:sz w:val="20"/>
                <w:szCs w:val="20"/>
                <w:lang w:eastAsia="ru-RU"/>
              </w:rPr>
            </w:pPr>
            <w:r>
              <w:rPr>
                <w:rFonts w:ascii="Times New Roman" w:hAnsi="Times New Roman"/>
                <w:sz w:val="20"/>
                <w:szCs w:val="20"/>
                <w:lang w:eastAsia="ru-RU"/>
              </w:rPr>
              <w:t>3) Биотопливо</w:t>
            </w:r>
          </w:p>
          <w:p w:rsidR="00485934" w:rsidRDefault="00485934" w:rsidP="00485934">
            <w:pPr>
              <w:spacing w:after="0" w:line="240" w:lineRule="auto"/>
              <w:rPr>
                <w:rFonts w:ascii="Times New Roman" w:hAnsi="Times New Roman"/>
                <w:sz w:val="20"/>
                <w:szCs w:val="20"/>
                <w:lang w:eastAsia="ru-RU"/>
              </w:rPr>
            </w:pPr>
            <w:r>
              <w:rPr>
                <w:rFonts w:ascii="Times New Roman" w:hAnsi="Times New Roman"/>
                <w:sz w:val="20"/>
                <w:szCs w:val="20"/>
                <w:lang w:eastAsia="ru-RU"/>
              </w:rPr>
              <w:t>4) Газ</w:t>
            </w:r>
          </w:p>
          <w:p w:rsidR="00485934" w:rsidRDefault="00485934" w:rsidP="00485934">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5) Гидроэнергия </w:t>
            </w:r>
          </w:p>
          <w:p w:rsidR="00485934" w:rsidRDefault="00485934" w:rsidP="00485934">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6) Уголь </w:t>
            </w:r>
          </w:p>
        </w:tc>
        <w:tc>
          <w:tcPr>
            <w:tcW w:w="2268" w:type="dxa"/>
            <w:shd w:val="clear" w:color="auto" w:fill="auto"/>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2, 3, 5</w:t>
            </w:r>
          </w:p>
        </w:tc>
      </w:tr>
      <w:tr w:rsidR="00485934" w:rsidTr="00485934">
        <w:trPr>
          <w:trHeight w:val="558"/>
        </w:trPr>
        <w:tc>
          <w:tcPr>
            <w:tcW w:w="1464" w:type="dxa"/>
            <w:shd w:val="clear" w:color="auto" w:fill="auto"/>
          </w:tcPr>
          <w:p w:rsidR="00485934" w:rsidRDefault="00485934" w:rsidP="00485934">
            <w:pPr>
              <w:spacing w:after="0" w:line="240" w:lineRule="auto"/>
              <w:ind w:left="34" w:hanging="34"/>
              <w:jc w:val="center"/>
              <w:rPr>
                <w:rFonts w:ascii="Times New Roman" w:hAnsi="Times New Roman"/>
                <w:sz w:val="20"/>
                <w:szCs w:val="20"/>
                <w:lang w:eastAsia="ru-RU"/>
              </w:rPr>
            </w:pPr>
            <w:r>
              <w:rPr>
                <w:rFonts w:ascii="Times New Roman" w:hAnsi="Times New Roman"/>
                <w:sz w:val="20"/>
                <w:szCs w:val="20"/>
                <w:lang w:eastAsia="ru-RU"/>
              </w:rPr>
              <w:t>ОК 01</w:t>
            </w:r>
          </w:p>
        </w:tc>
        <w:tc>
          <w:tcPr>
            <w:tcW w:w="5918" w:type="dxa"/>
            <w:shd w:val="clear" w:color="auto" w:fill="auto"/>
          </w:tcPr>
          <w:p w:rsidR="00485934" w:rsidRDefault="00485934" w:rsidP="00485934">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10. Сформировать знания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rsidR="00485934" w:rsidRDefault="00485934" w:rsidP="00485934">
            <w:pPr>
              <w:spacing w:after="0" w:line="240" w:lineRule="auto"/>
              <w:ind w:right="34"/>
              <w:jc w:val="both"/>
              <w:rPr>
                <w:rFonts w:ascii="Times New Roman" w:hAnsi="Times New Roman"/>
                <w:sz w:val="20"/>
                <w:szCs w:val="20"/>
                <w:lang w:eastAsia="ru-RU"/>
              </w:rPr>
            </w:pPr>
          </w:p>
          <w:p w:rsidR="00485934" w:rsidRDefault="00485934" w:rsidP="00485934">
            <w:pPr>
              <w:spacing w:after="0" w:line="240" w:lineRule="auto"/>
              <w:ind w:right="34"/>
              <w:jc w:val="both"/>
              <w:rPr>
                <w:rFonts w:ascii="Times New Roman" w:hAnsi="Times New Roman"/>
                <w:sz w:val="20"/>
                <w:szCs w:val="20"/>
                <w:lang w:eastAsia="ru-RU"/>
              </w:rPr>
            </w:pPr>
          </w:p>
          <w:p w:rsidR="00485934" w:rsidRDefault="00485934" w:rsidP="00485934">
            <w:pPr>
              <w:spacing w:after="0" w:line="240" w:lineRule="auto"/>
              <w:ind w:right="34"/>
              <w:jc w:val="both"/>
              <w:rPr>
                <w:rFonts w:ascii="Times New Roman" w:hAnsi="Times New Roman"/>
                <w:sz w:val="20"/>
                <w:szCs w:val="20"/>
                <w:lang w:eastAsia="ru-RU"/>
              </w:rPr>
            </w:pPr>
          </w:p>
          <w:p w:rsidR="00485934" w:rsidRDefault="00485934" w:rsidP="00485934">
            <w:pPr>
              <w:spacing w:after="0" w:line="240" w:lineRule="auto"/>
              <w:ind w:right="34"/>
              <w:jc w:val="both"/>
              <w:rPr>
                <w:rFonts w:ascii="Times New Roman" w:hAnsi="Times New Roman"/>
                <w:sz w:val="20"/>
                <w:szCs w:val="20"/>
                <w:lang w:eastAsia="ru-RU"/>
              </w:rPr>
            </w:pPr>
          </w:p>
          <w:p w:rsidR="00485934" w:rsidRDefault="00485934" w:rsidP="00485934">
            <w:pPr>
              <w:spacing w:after="0" w:line="240" w:lineRule="auto"/>
              <w:ind w:right="34"/>
              <w:jc w:val="both"/>
              <w:rPr>
                <w:rFonts w:ascii="Times New Roman" w:hAnsi="Times New Roman"/>
                <w:sz w:val="20"/>
                <w:szCs w:val="20"/>
                <w:lang w:eastAsia="ru-RU"/>
              </w:rPr>
            </w:pPr>
          </w:p>
          <w:p w:rsidR="00485934" w:rsidRDefault="00485934" w:rsidP="00485934">
            <w:pPr>
              <w:spacing w:after="0" w:line="240" w:lineRule="auto"/>
              <w:ind w:right="34"/>
              <w:jc w:val="both"/>
              <w:rPr>
                <w:rFonts w:ascii="Times New Roman" w:hAnsi="Times New Roman"/>
                <w:sz w:val="20"/>
                <w:szCs w:val="20"/>
                <w:lang w:eastAsia="ru-RU"/>
              </w:rPr>
            </w:pPr>
          </w:p>
        </w:tc>
        <w:tc>
          <w:tcPr>
            <w:tcW w:w="6363" w:type="dxa"/>
            <w:shd w:val="clear" w:color="auto" w:fill="auto"/>
          </w:tcPr>
          <w:p w:rsidR="00485934" w:rsidRDefault="00485934" w:rsidP="00485934">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№11 </w:t>
            </w:r>
          </w:p>
          <w:p w:rsidR="00485934" w:rsidRDefault="00485934" w:rsidP="00485934">
            <w:pPr>
              <w:spacing w:after="0" w:line="240" w:lineRule="auto"/>
              <w:rPr>
                <w:rFonts w:ascii="Times New Roman" w:hAnsi="Times New Roman"/>
                <w:b/>
                <w:sz w:val="20"/>
                <w:szCs w:val="20"/>
                <w:lang w:eastAsia="ru-RU"/>
              </w:rPr>
            </w:pPr>
            <w:r>
              <w:rPr>
                <w:rFonts w:ascii="Times New Roman" w:hAnsi="Times New Roman"/>
                <w:b/>
                <w:sz w:val="20"/>
                <w:szCs w:val="20"/>
                <w:lang w:eastAsia="ru-RU"/>
              </w:rPr>
              <w:t>Выберите три страны максимальных по численности населения (млн. чел.)</w:t>
            </w:r>
          </w:p>
          <w:p w:rsidR="00485934" w:rsidRDefault="00485934" w:rsidP="00485934">
            <w:pPr>
              <w:numPr>
                <w:ilvl w:val="0"/>
                <w:numId w:val="50"/>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США</w:t>
            </w:r>
          </w:p>
          <w:p w:rsidR="00485934" w:rsidRDefault="00485934" w:rsidP="00485934">
            <w:pPr>
              <w:numPr>
                <w:ilvl w:val="0"/>
                <w:numId w:val="50"/>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Индия</w:t>
            </w:r>
          </w:p>
          <w:p w:rsidR="00485934" w:rsidRDefault="00485934" w:rsidP="00485934">
            <w:pPr>
              <w:numPr>
                <w:ilvl w:val="0"/>
                <w:numId w:val="50"/>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Новая Зеландия</w:t>
            </w:r>
          </w:p>
          <w:p w:rsidR="00485934" w:rsidRDefault="00485934" w:rsidP="00485934">
            <w:pPr>
              <w:numPr>
                <w:ilvl w:val="0"/>
                <w:numId w:val="50"/>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Китай</w:t>
            </w:r>
          </w:p>
          <w:p w:rsidR="00485934" w:rsidRDefault="00485934" w:rsidP="00485934">
            <w:pPr>
              <w:numPr>
                <w:ilvl w:val="0"/>
                <w:numId w:val="50"/>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Монголия</w:t>
            </w:r>
          </w:p>
          <w:p w:rsidR="00485934" w:rsidRDefault="00485934" w:rsidP="00485934">
            <w:pPr>
              <w:spacing w:after="0" w:line="240" w:lineRule="auto"/>
              <w:ind w:left="75"/>
              <w:rPr>
                <w:rFonts w:ascii="Times New Roman" w:hAnsi="Times New Roman"/>
                <w:b/>
                <w:sz w:val="20"/>
                <w:szCs w:val="20"/>
                <w:lang w:eastAsia="ru-RU"/>
              </w:rPr>
            </w:pPr>
          </w:p>
          <w:p w:rsidR="00485934" w:rsidRDefault="00485934" w:rsidP="00485934">
            <w:pPr>
              <w:spacing w:after="0" w:line="240" w:lineRule="auto"/>
              <w:ind w:left="75"/>
              <w:rPr>
                <w:rFonts w:ascii="Times New Roman" w:hAnsi="Times New Roman"/>
                <w:b/>
                <w:sz w:val="20"/>
                <w:szCs w:val="20"/>
                <w:lang w:eastAsia="ru-RU"/>
              </w:rPr>
            </w:pPr>
            <w:r>
              <w:rPr>
                <w:rFonts w:ascii="Times New Roman" w:hAnsi="Times New Roman"/>
                <w:b/>
                <w:sz w:val="20"/>
                <w:szCs w:val="20"/>
                <w:lang w:eastAsia="ru-RU"/>
              </w:rPr>
              <w:t>Запишите соответствующую последовательность слева направо:</w:t>
            </w:r>
          </w:p>
          <w:tbl>
            <w:tblPr>
              <w:tblStyle w:val="a3"/>
              <w:tblW w:w="4873" w:type="dxa"/>
              <w:tblLayout w:type="fixed"/>
              <w:tblLook w:val="04A0" w:firstRow="1" w:lastRow="0" w:firstColumn="1" w:lastColumn="0" w:noHBand="0" w:noVBand="1"/>
            </w:tblPr>
            <w:tblGrid>
              <w:gridCol w:w="904"/>
              <w:gridCol w:w="992"/>
              <w:gridCol w:w="992"/>
              <w:gridCol w:w="992"/>
              <w:gridCol w:w="993"/>
            </w:tblGrid>
            <w:tr w:rsidR="00485934" w:rsidTr="00485934">
              <w:tc>
                <w:tcPr>
                  <w:tcW w:w="904" w:type="dxa"/>
                </w:tcPr>
                <w:p w:rsidR="00485934" w:rsidRDefault="00485934" w:rsidP="00485934">
                  <w:pPr>
                    <w:spacing w:after="0" w:line="240" w:lineRule="auto"/>
                    <w:rPr>
                      <w:rFonts w:ascii="Times New Roman" w:hAnsi="Times New Roman"/>
                      <w:sz w:val="20"/>
                      <w:szCs w:val="20"/>
                      <w:lang w:eastAsia="ru-RU"/>
                    </w:rPr>
                  </w:pPr>
                </w:p>
              </w:tc>
              <w:tc>
                <w:tcPr>
                  <w:tcW w:w="992" w:type="dxa"/>
                </w:tcPr>
                <w:p w:rsidR="00485934" w:rsidRDefault="00485934" w:rsidP="00485934">
                  <w:pPr>
                    <w:spacing w:after="0" w:line="240" w:lineRule="auto"/>
                    <w:rPr>
                      <w:rFonts w:ascii="Times New Roman" w:hAnsi="Times New Roman"/>
                      <w:sz w:val="20"/>
                      <w:szCs w:val="20"/>
                      <w:lang w:eastAsia="ru-RU"/>
                    </w:rPr>
                  </w:pPr>
                </w:p>
              </w:tc>
              <w:tc>
                <w:tcPr>
                  <w:tcW w:w="992" w:type="dxa"/>
                </w:tcPr>
                <w:p w:rsidR="00485934" w:rsidRDefault="00485934" w:rsidP="00485934">
                  <w:pPr>
                    <w:spacing w:after="0" w:line="240" w:lineRule="auto"/>
                    <w:rPr>
                      <w:rFonts w:ascii="Times New Roman" w:hAnsi="Times New Roman"/>
                      <w:sz w:val="20"/>
                      <w:szCs w:val="20"/>
                      <w:lang w:eastAsia="ru-RU"/>
                    </w:rPr>
                  </w:pPr>
                </w:p>
              </w:tc>
              <w:tc>
                <w:tcPr>
                  <w:tcW w:w="992" w:type="dxa"/>
                </w:tcPr>
                <w:p w:rsidR="00485934" w:rsidRDefault="00485934" w:rsidP="00485934">
                  <w:pPr>
                    <w:spacing w:after="0" w:line="240" w:lineRule="auto"/>
                    <w:rPr>
                      <w:rFonts w:ascii="Times New Roman" w:hAnsi="Times New Roman"/>
                      <w:sz w:val="20"/>
                      <w:szCs w:val="20"/>
                      <w:lang w:eastAsia="ru-RU"/>
                    </w:rPr>
                  </w:pPr>
                </w:p>
              </w:tc>
              <w:tc>
                <w:tcPr>
                  <w:tcW w:w="993" w:type="dxa"/>
                </w:tcPr>
                <w:p w:rsidR="00485934" w:rsidRDefault="00485934" w:rsidP="00485934">
                  <w:pPr>
                    <w:spacing w:after="0" w:line="240" w:lineRule="auto"/>
                    <w:rPr>
                      <w:rFonts w:ascii="Times New Roman" w:hAnsi="Times New Roman"/>
                      <w:sz w:val="20"/>
                      <w:szCs w:val="20"/>
                      <w:lang w:eastAsia="ru-RU"/>
                    </w:rPr>
                  </w:pPr>
                </w:p>
              </w:tc>
            </w:tr>
          </w:tbl>
          <w:p w:rsidR="00485934" w:rsidRDefault="00485934" w:rsidP="00485934">
            <w:pPr>
              <w:spacing w:after="0" w:line="240" w:lineRule="auto"/>
              <w:ind w:right="39"/>
              <w:jc w:val="both"/>
              <w:rPr>
                <w:rFonts w:ascii="Times New Roman" w:hAnsi="Times New Roman"/>
                <w:sz w:val="20"/>
                <w:szCs w:val="20"/>
                <w:lang w:eastAsia="ru-RU"/>
              </w:rPr>
            </w:pPr>
          </w:p>
        </w:tc>
        <w:tc>
          <w:tcPr>
            <w:tcW w:w="2268" w:type="dxa"/>
            <w:shd w:val="clear" w:color="auto" w:fill="auto"/>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1, 2, 4</w:t>
            </w:r>
          </w:p>
        </w:tc>
      </w:tr>
      <w:tr w:rsidR="00485934" w:rsidTr="00485934">
        <w:tc>
          <w:tcPr>
            <w:tcW w:w="1464" w:type="dxa"/>
            <w:shd w:val="clear" w:color="auto" w:fill="auto"/>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iCs/>
                <w:sz w:val="20"/>
                <w:szCs w:val="20"/>
                <w:lang w:eastAsia="ru-RU"/>
              </w:rPr>
              <w:t>ПК 5.3</w:t>
            </w:r>
          </w:p>
        </w:tc>
        <w:tc>
          <w:tcPr>
            <w:tcW w:w="5918" w:type="dxa"/>
            <w:shd w:val="clear" w:color="auto" w:fill="auto"/>
          </w:tcPr>
          <w:p w:rsidR="00485934" w:rsidRDefault="00485934" w:rsidP="00485934">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использовать различные источники географической информации для решения учебных и (или) практико-ориентированных задач;</w:t>
            </w:r>
          </w:p>
          <w:p w:rsidR="00485934" w:rsidRDefault="00485934" w:rsidP="00485934">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 владеть умениями географического анализа и интерпретации информации из различных источников: находить, отбирать, </w:t>
            </w:r>
            <w:r>
              <w:rPr>
                <w:rFonts w:ascii="Times New Roman" w:hAnsi="Times New Roman"/>
                <w:sz w:val="20"/>
                <w:szCs w:val="20"/>
                <w:lang w:eastAsia="ru-RU"/>
              </w:rPr>
              <w:lastRenderedPageBreak/>
              <w:t xml:space="preserve">систематизировать информацию, необходимую для изучения географических объектов и явлений, </w:t>
            </w:r>
          </w:p>
          <w:p w:rsidR="00485934" w:rsidRDefault="00485934" w:rsidP="00485934">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представлять в различных формах (графики, таблицы, схемы, диаграммы, карты) географическую информацию;</w:t>
            </w:r>
          </w:p>
          <w:p w:rsidR="00485934" w:rsidRDefault="00485934" w:rsidP="00485934">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 формулировать выводы и заключения на основе анализа и интерпретации информации из различных источников географической информации; </w:t>
            </w:r>
          </w:p>
          <w:p w:rsidR="00485934" w:rsidRDefault="00485934" w:rsidP="00485934">
            <w:pPr>
              <w:spacing w:after="120" w:line="240" w:lineRule="auto"/>
              <w:jc w:val="both"/>
              <w:rPr>
                <w:rFonts w:ascii="Times New Roman" w:hAnsi="Times New Roman"/>
                <w:sz w:val="20"/>
                <w:szCs w:val="20"/>
                <w:lang w:eastAsia="ru-RU"/>
              </w:rPr>
            </w:pPr>
            <w:r>
              <w:rPr>
                <w:rFonts w:ascii="Times New Roman" w:hAnsi="Times New Roman"/>
                <w:sz w:val="20"/>
                <w:szCs w:val="20"/>
                <w:lang w:eastAsia="ru-RU"/>
              </w:rPr>
              <w:t xml:space="preserve">- критически оценивать и интерпретировать информацию, получаемую из различных источников. </w:t>
            </w:r>
          </w:p>
        </w:tc>
        <w:tc>
          <w:tcPr>
            <w:tcW w:w="6363" w:type="dxa"/>
            <w:shd w:val="clear" w:color="auto" w:fill="auto"/>
          </w:tcPr>
          <w:p w:rsidR="00485934" w:rsidRDefault="00485934" w:rsidP="00485934">
            <w:pPr>
              <w:shd w:val="clear" w:color="auto" w:fill="FFFFFF"/>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lastRenderedPageBreak/>
              <w:t xml:space="preserve">ТЗ №12 </w:t>
            </w:r>
          </w:p>
          <w:p w:rsidR="00485934" w:rsidRDefault="00485934" w:rsidP="00485934">
            <w:pPr>
              <w:shd w:val="clear" w:color="auto" w:fill="FFFFFF"/>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Выберите правильный ответ.</w:t>
            </w:r>
          </w:p>
          <w:p w:rsidR="00485934" w:rsidRDefault="00485934" w:rsidP="00485934">
            <w:pPr>
              <w:shd w:val="clear" w:color="auto" w:fill="FFFFFF"/>
              <w:spacing w:after="0" w:line="240" w:lineRule="auto"/>
              <w:jc w:val="both"/>
              <w:rPr>
                <w:rFonts w:ascii="Times New Roman" w:hAnsi="Times New Roman"/>
                <w:b/>
                <w:sz w:val="20"/>
                <w:szCs w:val="20"/>
                <w:lang w:eastAsia="ru-RU"/>
              </w:rPr>
            </w:pPr>
          </w:p>
          <w:p w:rsidR="00485934" w:rsidRDefault="00485934" w:rsidP="00485934">
            <w:pPr>
              <w:shd w:val="clear" w:color="auto" w:fill="FFFFFF"/>
              <w:spacing w:after="0" w:line="240" w:lineRule="auto"/>
              <w:jc w:val="both"/>
              <w:rPr>
                <w:rFonts w:ascii="Times New Roman" w:hAnsi="Times New Roman"/>
                <w:b/>
                <w:sz w:val="20"/>
                <w:szCs w:val="20"/>
                <w:lang w:eastAsia="ru-RU"/>
              </w:rPr>
            </w:pPr>
            <w:r>
              <w:rPr>
                <w:rFonts w:ascii="Times New Roman" w:hAnsi="Times New Roman"/>
                <w:b/>
                <w:sz w:val="20"/>
                <w:szCs w:val="20"/>
                <w:shd w:val="clear" w:color="auto" w:fill="FFFFFF"/>
                <w:lang w:eastAsia="ru-RU"/>
              </w:rPr>
              <w:t xml:space="preserve">Совокупность исторически сложившихся в результате </w:t>
            </w:r>
            <w:r>
              <w:rPr>
                <w:rFonts w:ascii="Times New Roman" w:hAnsi="Times New Roman"/>
                <w:b/>
                <w:sz w:val="20"/>
                <w:szCs w:val="20"/>
                <w:shd w:val="clear" w:color="auto" w:fill="FFFFFF"/>
                <w:lang w:eastAsia="ru-RU"/>
              </w:rPr>
              <w:lastRenderedPageBreak/>
              <w:t>общественного разделения труда отдельных отраслей </w:t>
            </w:r>
            <w:r>
              <w:rPr>
                <w:rFonts w:ascii="Times New Roman" w:hAnsi="Times New Roman"/>
                <w:b/>
                <w:bCs/>
                <w:sz w:val="20"/>
                <w:szCs w:val="20"/>
                <w:shd w:val="clear" w:color="auto" w:fill="FFFFFF"/>
                <w:lang w:eastAsia="ru-RU"/>
              </w:rPr>
              <w:t>хозяйства</w:t>
            </w:r>
            <w:r>
              <w:rPr>
                <w:rFonts w:ascii="Times New Roman" w:hAnsi="Times New Roman"/>
                <w:b/>
                <w:sz w:val="20"/>
                <w:szCs w:val="20"/>
                <w:shd w:val="clear" w:color="auto" w:fill="FFFFFF"/>
                <w:lang w:eastAsia="ru-RU"/>
              </w:rPr>
              <w:t>, связанных между собой системой международного разделения труда и международных экономических отношений — это</w:t>
            </w:r>
          </w:p>
          <w:p w:rsidR="00485934" w:rsidRDefault="00485934" w:rsidP="00485934">
            <w:pPr>
              <w:shd w:val="clear" w:color="auto" w:fill="FFFFFF"/>
              <w:spacing w:after="0" w:line="240" w:lineRule="auto"/>
              <w:jc w:val="both"/>
              <w:rPr>
                <w:rFonts w:ascii="Times New Roman" w:hAnsi="Times New Roman"/>
                <w:sz w:val="20"/>
                <w:szCs w:val="20"/>
                <w:lang w:eastAsia="ru-RU"/>
              </w:rPr>
            </w:pPr>
            <w:r>
              <w:rPr>
                <w:rFonts w:ascii="Times New Roman" w:hAnsi="Times New Roman"/>
                <w:sz w:val="20"/>
                <w:szCs w:val="20"/>
                <w:lang w:eastAsia="ru-RU"/>
              </w:rPr>
              <w:t>1) Международная экономическая интеграция</w:t>
            </w:r>
          </w:p>
          <w:p w:rsidR="00485934" w:rsidRDefault="00485934" w:rsidP="00485934">
            <w:pPr>
              <w:shd w:val="clear" w:color="auto" w:fill="FFFFFF"/>
              <w:spacing w:after="0" w:line="240" w:lineRule="auto"/>
              <w:jc w:val="both"/>
              <w:rPr>
                <w:rFonts w:ascii="Times New Roman" w:hAnsi="Times New Roman"/>
                <w:sz w:val="20"/>
                <w:szCs w:val="20"/>
                <w:lang w:eastAsia="ru-RU"/>
              </w:rPr>
            </w:pPr>
            <w:r>
              <w:rPr>
                <w:rFonts w:ascii="Times New Roman" w:hAnsi="Times New Roman"/>
                <w:sz w:val="20"/>
                <w:szCs w:val="20"/>
                <w:lang w:eastAsia="ru-RU"/>
              </w:rPr>
              <w:t>2) Социально-экономическая география</w:t>
            </w:r>
          </w:p>
          <w:p w:rsidR="00485934" w:rsidRDefault="00485934" w:rsidP="00485934">
            <w:pPr>
              <w:spacing w:after="0" w:line="240" w:lineRule="auto"/>
              <w:ind w:right="39"/>
              <w:jc w:val="both"/>
              <w:rPr>
                <w:rFonts w:ascii="Times New Roman" w:hAnsi="Times New Roman"/>
                <w:sz w:val="20"/>
                <w:szCs w:val="20"/>
                <w:lang w:eastAsia="ru-RU"/>
              </w:rPr>
            </w:pPr>
            <w:r>
              <w:rPr>
                <w:rFonts w:ascii="Times New Roman" w:hAnsi="Times New Roman"/>
                <w:sz w:val="20"/>
                <w:szCs w:val="20"/>
                <w:lang w:eastAsia="ru-RU"/>
              </w:rPr>
              <w:t>3) Международное географическое разделение труда</w:t>
            </w:r>
          </w:p>
        </w:tc>
        <w:tc>
          <w:tcPr>
            <w:tcW w:w="2268" w:type="dxa"/>
            <w:shd w:val="clear" w:color="auto" w:fill="auto"/>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lastRenderedPageBreak/>
              <w:t>3</w:t>
            </w:r>
          </w:p>
        </w:tc>
      </w:tr>
    </w:tbl>
    <w:p w:rsidR="00485934" w:rsidRDefault="00485934" w:rsidP="00D05099">
      <w:pPr>
        <w:spacing w:after="0" w:line="240" w:lineRule="auto"/>
        <w:ind w:right="141" w:firstLine="709"/>
        <w:jc w:val="center"/>
        <w:rPr>
          <w:rFonts w:ascii="Times New Roman" w:hAnsi="Times New Roman"/>
          <w:b/>
          <w:color w:val="000000"/>
        </w:rPr>
      </w:pPr>
    </w:p>
    <w:p w:rsidR="00D05099" w:rsidRDefault="00D05099" w:rsidP="00D05099">
      <w:pPr>
        <w:spacing w:after="0" w:line="240" w:lineRule="auto"/>
        <w:ind w:right="141" w:firstLine="709"/>
        <w:jc w:val="center"/>
        <w:rPr>
          <w:rFonts w:ascii="Times New Roman" w:hAnsi="Times New Roman"/>
          <w:b/>
          <w:color w:val="000000"/>
        </w:rPr>
      </w:pPr>
      <w:r w:rsidRPr="006A3EC1">
        <w:rPr>
          <w:rFonts w:ascii="Times New Roman" w:hAnsi="Times New Roman"/>
          <w:b/>
          <w:color w:val="000000"/>
        </w:rPr>
        <w:t>О.1.06 Иностранный язык</w:t>
      </w:r>
    </w:p>
    <w:p w:rsidR="00D05099" w:rsidRPr="00D05099" w:rsidRDefault="00D05099" w:rsidP="00D05099">
      <w:pPr>
        <w:spacing w:after="0" w:line="240" w:lineRule="auto"/>
        <w:ind w:right="141" w:firstLine="709"/>
        <w:jc w:val="center"/>
        <w:rPr>
          <w:rFonts w:ascii="Times New Roman" w:hAnsi="Times New Roman"/>
          <w:b/>
          <w:color w:val="000000"/>
        </w:rPr>
      </w:pPr>
    </w:p>
    <w:tbl>
      <w:tblPr>
        <w:tblStyle w:val="a3"/>
        <w:tblW w:w="0" w:type="auto"/>
        <w:tblLook w:val="04A0" w:firstRow="1" w:lastRow="0" w:firstColumn="1" w:lastColumn="0" w:noHBand="0" w:noVBand="1"/>
      </w:tblPr>
      <w:tblGrid>
        <w:gridCol w:w="2221"/>
        <w:gridCol w:w="6038"/>
        <w:gridCol w:w="5478"/>
        <w:gridCol w:w="2184"/>
      </w:tblGrid>
      <w:tr w:rsidR="00D05099" w:rsidRPr="006A3EC1" w:rsidTr="00D05099">
        <w:tc>
          <w:tcPr>
            <w:tcW w:w="2235" w:type="dxa"/>
          </w:tcPr>
          <w:p w:rsidR="00D05099" w:rsidRPr="006A3EC1" w:rsidRDefault="00D05099" w:rsidP="00D05099">
            <w:pPr>
              <w:spacing w:line="240" w:lineRule="auto"/>
              <w:ind w:right="141"/>
              <w:jc w:val="center"/>
              <w:rPr>
                <w:rFonts w:ascii="Times New Roman" w:hAnsi="Times New Roman"/>
                <w:b/>
                <w:color w:val="000000"/>
              </w:rPr>
            </w:pPr>
            <w:r w:rsidRPr="006A3EC1">
              <w:rPr>
                <w:rFonts w:ascii="Times New Roman" w:hAnsi="Times New Roman"/>
              </w:rPr>
              <w:t>Код и наименование формируемых компетенций</w:t>
            </w:r>
          </w:p>
        </w:tc>
        <w:tc>
          <w:tcPr>
            <w:tcW w:w="6095" w:type="dxa"/>
          </w:tcPr>
          <w:p w:rsidR="00D05099" w:rsidRPr="006A3EC1" w:rsidRDefault="00D05099" w:rsidP="00D05099">
            <w:pPr>
              <w:spacing w:line="240" w:lineRule="auto"/>
              <w:ind w:right="141"/>
              <w:jc w:val="center"/>
              <w:rPr>
                <w:rFonts w:ascii="Times New Roman" w:hAnsi="Times New Roman"/>
                <w:b/>
                <w:color w:val="000000"/>
              </w:rPr>
            </w:pPr>
            <w:r w:rsidRPr="006A3EC1">
              <w:rPr>
                <w:rFonts w:ascii="Times New Roman" w:hAnsi="Times New Roman"/>
              </w:rPr>
              <w:t>Предметные результаты</w:t>
            </w:r>
          </w:p>
        </w:tc>
        <w:tc>
          <w:tcPr>
            <w:tcW w:w="5386" w:type="dxa"/>
          </w:tcPr>
          <w:p w:rsidR="00D05099" w:rsidRPr="006A3EC1" w:rsidRDefault="00D05099" w:rsidP="00D05099">
            <w:pPr>
              <w:spacing w:line="240" w:lineRule="auto"/>
              <w:ind w:right="141"/>
              <w:jc w:val="center"/>
              <w:rPr>
                <w:rFonts w:ascii="Times New Roman" w:hAnsi="Times New Roman"/>
                <w:b/>
                <w:color w:val="000000"/>
              </w:rPr>
            </w:pPr>
            <w:r w:rsidRPr="006A3EC1">
              <w:rPr>
                <w:rFonts w:ascii="Times New Roman" w:hAnsi="Times New Roman"/>
              </w:rPr>
              <w:t>Тестовые задания</w:t>
            </w:r>
          </w:p>
        </w:tc>
        <w:tc>
          <w:tcPr>
            <w:tcW w:w="2205" w:type="dxa"/>
          </w:tcPr>
          <w:p w:rsidR="00D05099" w:rsidRPr="006A3EC1" w:rsidRDefault="00D05099" w:rsidP="00D05099">
            <w:pPr>
              <w:spacing w:line="240" w:lineRule="auto"/>
              <w:ind w:right="141"/>
              <w:jc w:val="center"/>
              <w:rPr>
                <w:rFonts w:ascii="Times New Roman" w:hAnsi="Times New Roman"/>
                <w:b/>
                <w:color w:val="000000"/>
              </w:rPr>
            </w:pPr>
            <w:r w:rsidRPr="006A3EC1">
              <w:rPr>
                <w:rFonts w:ascii="Times New Roman" w:hAnsi="Times New Roman"/>
              </w:rPr>
              <w:t>Эталон</w:t>
            </w:r>
          </w:p>
        </w:tc>
      </w:tr>
      <w:tr w:rsidR="00D05099" w:rsidRPr="006A3EC1" w:rsidTr="00D05099">
        <w:tc>
          <w:tcPr>
            <w:tcW w:w="2235" w:type="dxa"/>
            <w:vMerge w:val="restart"/>
          </w:tcPr>
          <w:p w:rsidR="00D05099" w:rsidRPr="006A3EC1" w:rsidRDefault="00D05099" w:rsidP="00D05099">
            <w:pPr>
              <w:spacing w:line="240" w:lineRule="auto"/>
              <w:ind w:right="141"/>
              <w:jc w:val="center"/>
              <w:rPr>
                <w:rFonts w:ascii="Times New Roman" w:hAnsi="Times New Roman"/>
                <w:color w:val="000000"/>
              </w:rPr>
            </w:pPr>
            <w:r w:rsidRPr="006A3EC1">
              <w:rPr>
                <w:rFonts w:ascii="Times New Roman" w:hAnsi="Times New Roman"/>
                <w:color w:val="000000"/>
              </w:rPr>
              <w:t>ОК 1</w:t>
            </w:r>
          </w:p>
        </w:tc>
        <w:tc>
          <w:tcPr>
            <w:tcW w:w="6095" w:type="dxa"/>
            <w:vMerge w:val="restart"/>
          </w:tcPr>
          <w:p w:rsidR="00D05099" w:rsidRPr="006A3EC1" w:rsidRDefault="00D05099" w:rsidP="00D05099">
            <w:pPr>
              <w:spacing w:line="240" w:lineRule="auto"/>
              <w:ind w:right="34"/>
              <w:jc w:val="both"/>
              <w:rPr>
                <w:rFonts w:ascii="Times New Roman" w:hAnsi="Times New Roman"/>
              </w:rPr>
            </w:pPr>
            <w:r w:rsidRPr="006A3EC1">
              <w:rPr>
                <w:rFonts w:ascii="Times New Roman" w:hAnsi="Times New Roman"/>
              </w:rPr>
              <w:t>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rsidR="00D05099" w:rsidRPr="006A3EC1" w:rsidRDefault="00D05099" w:rsidP="00D05099">
            <w:pPr>
              <w:spacing w:line="240" w:lineRule="auto"/>
              <w:ind w:right="34"/>
              <w:jc w:val="both"/>
              <w:rPr>
                <w:rFonts w:ascii="Times New Roman" w:hAnsi="Times New Roman"/>
              </w:rPr>
            </w:pPr>
            <w:r w:rsidRPr="006A3EC1">
              <w:rPr>
                <w:rFonts w:ascii="Times New Roman" w:hAnsi="Times New Roman"/>
              </w:rPr>
              <w:t xml:space="preserve">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w:t>
            </w:r>
            <w:r w:rsidRPr="006A3EC1">
              <w:rPr>
                <w:rFonts w:ascii="Times New Roman" w:hAnsi="Times New Roman"/>
              </w:rPr>
              <w:lastRenderedPageBreak/>
              <w:t>изучаемого языка;</w:t>
            </w:r>
          </w:p>
          <w:p w:rsidR="00D05099" w:rsidRPr="006A3EC1" w:rsidRDefault="00D05099" w:rsidP="00D05099">
            <w:pPr>
              <w:spacing w:line="240" w:lineRule="auto"/>
              <w:ind w:right="34"/>
              <w:jc w:val="both"/>
              <w:rPr>
                <w:rFonts w:ascii="Times New Roman" w:hAnsi="Times New Roman"/>
              </w:rPr>
            </w:pPr>
            <w:r w:rsidRPr="006A3EC1">
              <w:rPr>
                <w:rFonts w:ascii="Times New Roman" w:hAnsi="Times New Roman"/>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14 - 15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14 - 15 фраз результаты выполненной проектной работы;</w:t>
            </w:r>
          </w:p>
          <w:p w:rsidR="00D05099" w:rsidRPr="006A3EC1" w:rsidRDefault="00D05099" w:rsidP="00D05099">
            <w:pPr>
              <w:spacing w:line="240" w:lineRule="auto"/>
              <w:ind w:right="34"/>
              <w:jc w:val="both"/>
              <w:rPr>
                <w:rFonts w:ascii="Times New Roman" w:hAnsi="Times New Roman"/>
              </w:rPr>
            </w:pPr>
            <w:r w:rsidRPr="006A3EC1">
              <w:rPr>
                <w:rFonts w:ascii="Times New Roman" w:hAnsi="Times New Roman"/>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D05099" w:rsidRPr="006A3EC1" w:rsidRDefault="00D05099" w:rsidP="00D05099">
            <w:pPr>
              <w:spacing w:line="240" w:lineRule="auto"/>
              <w:ind w:right="34"/>
              <w:jc w:val="both"/>
              <w:rPr>
                <w:rFonts w:ascii="Times New Roman" w:hAnsi="Times New Roman"/>
              </w:rPr>
            </w:pPr>
            <w:r w:rsidRPr="006A3EC1">
              <w:rPr>
                <w:rFonts w:ascii="Times New Roman" w:hAnsi="Times New Roman"/>
              </w:rPr>
              <w:t>смысловое чтение: читать про себя и понимать несложные аутентичные тексты разного вида, жанра и стиля объемом 600 - 800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rsidR="00D05099" w:rsidRPr="006A3EC1" w:rsidRDefault="00D05099" w:rsidP="00D05099">
            <w:pPr>
              <w:spacing w:line="240" w:lineRule="auto"/>
              <w:ind w:right="34"/>
              <w:jc w:val="both"/>
              <w:rPr>
                <w:rFonts w:ascii="Times New Roman" w:hAnsi="Times New Roman"/>
              </w:rPr>
            </w:pPr>
            <w:r w:rsidRPr="006A3EC1">
              <w:rPr>
                <w:rFonts w:ascii="Times New Roman" w:hAnsi="Times New Roman"/>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rsidR="00D05099" w:rsidRPr="006A3EC1" w:rsidRDefault="00D05099" w:rsidP="00D05099">
            <w:pPr>
              <w:spacing w:line="240" w:lineRule="auto"/>
              <w:ind w:right="141"/>
              <w:jc w:val="both"/>
              <w:rPr>
                <w:rFonts w:ascii="Times New Roman" w:hAnsi="Times New Roman"/>
                <w:b/>
                <w:color w:val="000000"/>
              </w:rPr>
            </w:pPr>
            <w:r w:rsidRPr="006A3EC1">
              <w:rPr>
                <w:rFonts w:ascii="Times New Roman" w:hAnsi="Times New Roman"/>
              </w:rPr>
              <w:t xml:space="preserve">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w:t>
            </w:r>
            <w:r w:rsidRPr="006A3EC1">
              <w:rPr>
                <w:rFonts w:ascii="Times New Roman" w:hAnsi="Times New Roman"/>
              </w:rPr>
              <w:lastRenderedPageBreak/>
              <w:t>результаты выполненной проектной работы объемом до 180 слов;</w:t>
            </w:r>
          </w:p>
        </w:tc>
        <w:tc>
          <w:tcPr>
            <w:tcW w:w="5386" w:type="dxa"/>
          </w:tcPr>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lastRenderedPageBreak/>
              <w:t xml:space="preserve">ТЗ 1. Вставьте слова, подходящее по смыслу. </w:t>
            </w:r>
          </w:p>
          <w:p w:rsidR="00D05099" w:rsidRPr="006A3EC1" w:rsidRDefault="00D05099" w:rsidP="00D05099">
            <w:pPr>
              <w:spacing w:line="240" w:lineRule="auto"/>
              <w:ind w:right="142"/>
              <w:jc w:val="both"/>
              <w:rPr>
                <w:rFonts w:ascii="Times New Roman" w:hAnsi="Times New Roman"/>
                <w:b/>
                <w:lang w:val="en-US"/>
              </w:rPr>
            </w:pPr>
            <w:r w:rsidRPr="006A3EC1">
              <w:rPr>
                <w:rFonts w:ascii="Times New Roman" w:hAnsi="Times New Roman"/>
                <w:b/>
              </w:rPr>
              <w:t>Ниже представлены слова для справок, выберите правильные. Запишите</w:t>
            </w:r>
            <w:r w:rsidRPr="006A3EC1">
              <w:rPr>
                <w:rFonts w:ascii="Times New Roman" w:hAnsi="Times New Roman"/>
                <w:b/>
                <w:lang w:val="en-US"/>
              </w:rPr>
              <w:t xml:space="preserve"> </w:t>
            </w:r>
            <w:r w:rsidRPr="006A3EC1">
              <w:rPr>
                <w:rFonts w:ascii="Times New Roman" w:hAnsi="Times New Roman"/>
                <w:b/>
              </w:rPr>
              <w:t>варианты</w:t>
            </w:r>
            <w:r w:rsidRPr="006A3EC1">
              <w:rPr>
                <w:rFonts w:ascii="Times New Roman" w:hAnsi="Times New Roman"/>
                <w:b/>
                <w:lang w:val="en-US"/>
              </w:rPr>
              <w:t xml:space="preserve"> </w:t>
            </w:r>
            <w:r w:rsidRPr="006A3EC1">
              <w:rPr>
                <w:rFonts w:ascii="Times New Roman" w:hAnsi="Times New Roman"/>
                <w:b/>
              </w:rPr>
              <w:t>ответов</w:t>
            </w:r>
            <w:r w:rsidRPr="006A3EC1">
              <w:rPr>
                <w:rFonts w:ascii="Times New Roman" w:hAnsi="Times New Roman"/>
                <w:b/>
                <w:lang w:val="en-US"/>
              </w:rPr>
              <w:t>.</w:t>
            </w:r>
          </w:p>
          <w:p w:rsidR="00D05099" w:rsidRPr="006A3EC1" w:rsidRDefault="00D05099" w:rsidP="00D05099">
            <w:pPr>
              <w:spacing w:after="0" w:line="240" w:lineRule="auto"/>
              <w:ind w:right="142"/>
              <w:rPr>
                <w:rFonts w:ascii="Times New Roman" w:hAnsi="Times New Roman"/>
                <w:lang w:val="en-US"/>
              </w:rPr>
            </w:pPr>
          </w:p>
          <w:p w:rsidR="00D05099" w:rsidRPr="006A3EC1" w:rsidRDefault="00D05099" w:rsidP="00D05099">
            <w:pPr>
              <w:spacing w:after="0" w:line="240" w:lineRule="auto"/>
              <w:ind w:right="142"/>
              <w:rPr>
                <w:rFonts w:ascii="Times New Roman" w:hAnsi="Times New Roman"/>
                <w:lang w:val="en-US"/>
              </w:rPr>
            </w:pPr>
            <w:r w:rsidRPr="006A3EC1">
              <w:rPr>
                <w:rFonts w:ascii="Times New Roman" w:hAnsi="Times New Roman"/>
                <w:lang w:val="en-US"/>
              </w:rPr>
              <w:t xml:space="preserve">1)________ are you? – I am Alex. </w:t>
            </w:r>
          </w:p>
          <w:p w:rsidR="00D05099" w:rsidRPr="006A3EC1" w:rsidRDefault="00D05099" w:rsidP="00D05099">
            <w:pPr>
              <w:spacing w:after="0" w:line="240" w:lineRule="auto"/>
              <w:ind w:right="142"/>
              <w:rPr>
                <w:rFonts w:ascii="Times New Roman" w:hAnsi="Times New Roman"/>
                <w:lang w:val="en-US"/>
              </w:rPr>
            </w:pPr>
            <w:r w:rsidRPr="006A3EC1">
              <w:rPr>
                <w:rFonts w:ascii="Times New Roman" w:hAnsi="Times New Roman"/>
                <w:lang w:val="en-US"/>
              </w:rPr>
              <w:t xml:space="preserve">2) What are you? – I am a  ___________. </w:t>
            </w:r>
          </w:p>
          <w:p w:rsidR="00D05099" w:rsidRPr="006A3EC1" w:rsidRDefault="00D05099" w:rsidP="00D05099">
            <w:pPr>
              <w:spacing w:after="0" w:line="240" w:lineRule="auto"/>
              <w:ind w:right="142"/>
              <w:rPr>
                <w:rFonts w:ascii="Times New Roman" w:hAnsi="Times New Roman"/>
                <w:lang w:val="en-US"/>
              </w:rPr>
            </w:pPr>
            <w:r w:rsidRPr="006A3EC1">
              <w:rPr>
                <w:rFonts w:ascii="Times New Roman" w:hAnsi="Times New Roman"/>
                <w:lang w:val="en-US"/>
              </w:rPr>
              <w:t xml:space="preserve">3) How ________ are you? – I am 16 years old. </w:t>
            </w:r>
          </w:p>
          <w:p w:rsidR="00D05099" w:rsidRPr="006A3EC1" w:rsidRDefault="00D05099" w:rsidP="00D05099">
            <w:pPr>
              <w:spacing w:after="0" w:line="240" w:lineRule="auto"/>
              <w:ind w:right="142"/>
              <w:rPr>
                <w:rFonts w:ascii="Times New Roman" w:hAnsi="Times New Roman"/>
                <w:lang w:val="en-US"/>
              </w:rPr>
            </w:pPr>
            <w:r w:rsidRPr="006A3EC1">
              <w:rPr>
                <w:rFonts w:ascii="Times New Roman" w:hAnsi="Times New Roman"/>
                <w:lang w:val="en-US"/>
              </w:rPr>
              <w:t xml:space="preserve">4) What  _________are you? – I am Russian. </w:t>
            </w:r>
          </w:p>
          <w:p w:rsidR="00D05099" w:rsidRPr="006A3EC1" w:rsidRDefault="00D05099" w:rsidP="00D05099">
            <w:pPr>
              <w:spacing w:after="0" w:line="240" w:lineRule="auto"/>
              <w:ind w:right="142"/>
              <w:rPr>
                <w:rFonts w:ascii="Times New Roman" w:hAnsi="Times New Roman"/>
                <w:lang w:val="en-US"/>
              </w:rPr>
            </w:pPr>
            <w:r w:rsidRPr="006A3EC1">
              <w:rPr>
                <w:rFonts w:ascii="Times New Roman" w:hAnsi="Times New Roman"/>
                <w:lang w:val="en-US"/>
              </w:rPr>
              <w:t xml:space="preserve">5) What ______are you from? – I am from Russia. </w:t>
            </w:r>
          </w:p>
          <w:p w:rsidR="00D05099" w:rsidRPr="006A3EC1" w:rsidRDefault="00D05099" w:rsidP="00D05099">
            <w:pPr>
              <w:spacing w:after="0" w:line="240" w:lineRule="auto"/>
              <w:ind w:right="142"/>
              <w:rPr>
                <w:rFonts w:ascii="Times New Roman" w:hAnsi="Times New Roman"/>
                <w:lang w:val="en-US"/>
              </w:rPr>
            </w:pPr>
            <w:r w:rsidRPr="006A3EC1">
              <w:rPr>
                <w:rFonts w:ascii="Times New Roman" w:hAnsi="Times New Roman"/>
                <w:lang w:val="en-US"/>
              </w:rPr>
              <w:t>6) What is your ___________? - 155, Svobody Street, Chelyabinsk, Russia</w:t>
            </w:r>
          </w:p>
          <w:p w:rsidR="00D05099" w:rsidRPr="006A3EC1" w:rsidRDefault="00D05099" w:rsidP="00D05099">
            <w:pPr>
              <w:spacing w:after="0" w:line="240" w:lineRule="auto"/>
              <w:ind w:right="142"/>
              <w:rPr>
                <w:rFonts w:ascii="Times New Roman" w:hAnsi="Times New Roman"/>
                <w:color w:val="FF0000"/>
                <w:lang w:val="en-US"/>
              </w:rPr>
            </w:pPr>
          </w:p>
          <w:p w:rsidR="00D05099" w:rsidRPr="006A3EC1" w:rsidRDefault="00D05099" w:rsidP="00D05099">
            <w:pPr>
              <w:spacing w:after="0" w:line="240" w:lineRule="auto"/>
              <w:ind w:right="142"/>
              <w:rPr>
                <w:rFonts w:ascii="Times New Roman" w:hAnsi="Times New Roman"/>
                <w:color w:val="FF0000"/>
                <w:lang w:val="en-US"/>
              </w:rPr>
            </w:pPr>
            <w:r w:rsidRPr="006A3EC1">
              <w:rPr>
                <w:rFonts w:ascii="Times New Roman" w:hAnsi="Times New Roman"/>
                <w:b/>
              </w:rPr>
              <w:t>Слова</w:t>
            </w:r>
            <w:r w:rsidRPr="006A3EC1">
              <w:rPr>
                <w:rFonts w:ascii="Times New Roman" w:hAnsi="Times New Roman"/>
                <w:b/>
                <w:lang w:val="en-US"/>
              </w:rPr>
              <w:t xml:space="preserve"> </w:t>
            </w:r>
            <w:r w:rsidRPr="006A3EC1">
              <w:rPr>
                <w:rFonts w:ascii="Times New Roman" w:hAnsi="Times New Roman"/>
                <w:b/>
              </w:rPr>
              <w:t>для</w:t>
            </w:r>
            <w:r w:rsidRPr="006A3EC1">
              <w:rPr>
                <w:rFonts w:ascii="Times New Roman" w:hAnsi="Times New Roman"/>
                <w:b/>
                <w:lang w:val="en-US"/>
              </w:rPr>
              <w:t xml:space="preserve"> </w:t>
            </w:r>
            <w:r w:rsidRPr="006A3EC1">
              <w:rPr>
                <w:rFonts w:ascii="Times New Roman" w:hAnsi="Times New Roman"/>
                <w:b/>
              </w:rPr>
              <w:t>справки</w:t>
            </w:r>
            <w:r w:rsidRPr="006A3EC1">
              <w:rPr>
                <w:rFonts w:ascii="Times New Roman" w:hAnsi="Times New Roman"/>
                <w:b/>
                <w:lang w:val="en-US"/>
              </w:rPr>
              <w:t>:</w:t>
            </w:r>
            <w:r w:rsidRPr="006A3EC1">
              <w:rPr>
                <w:rFonts w:ascii="Times New Roman" w:hAnsi="Times New Roman"/>
                <w:color w:val="FF0000"/>
                <w:lang w:val="en-US"/>
              </w:rPr>
              <w:t xml:space="preserve"> </w:t>
            </w:r>
          </w:p>
          <w:p w:rsidR="00D05099" w:rsidRPr="006A3EC1" w:rsidRDefault="00D05099" w:rsidP="00D05099">
            <w:pPr>
              <w:spacing w:after="0" w:line="240" w:lineRule="auto"/>
              <w:ind w:right="142"/>
              <w:rPr>
                <w:rFonts w:ascii="Times New Roman" w:hAnsi="Times New Roman"/>
                <w:lang w:val="en-US"/>
              </w:rPr>
            </w:pPr>
            <w:r w:rsidRPr="006A3EC1">
              <w:rPr>
                <w:rFonts w:ascii="Times New Roman" w:hAnsi="Times New Roman"/>
                <w:lang w:val="en-US"/>
              </w:rPr>
              <w:t xml:space="preserve">A. nationality  </w:t>
            </w:r>
          </w:p>
          <w:p w:rsidR="00D05099" w:rsidRPr="006A3EC1" w:rsidRDefault="00D05099" w:rsidP="00D05099">
            <w:pPr>
              <w:spacing w:after="0" w:line="240" w:lineRule="auto"/>
              <w:ind w:right="142"/>
              <w:rPr>
                <w:rFonts w:ascii="Times New Roman" w:hAnsi="Times New Roman"/>
                <w:lang w:val="en-US"/>
              </w:rPr>
            </w:pPr>
            <w:r w:rsidRPr="006A3EC1">
              <w:rPr>
                <w:rFonts w:ascii="Times New Roman" w:hAnsi="Times New Roman"/>
              </w:rPr>
              <w:t>Б</w:t>
            </w:r>
            <w:r w:rsidRPr="006A3EC1">
              <w:rPr>
                <w:rFonts w:ascii="Times New Roman" w:hAnsi="Times New Roman"/>
                <w:lang w:val="en-US"/>
              </w:rPr>
              <w:t xml:space="preserve">. address </w:t>
            </w:r>
          </w:p>
          <w:p w:rsidR="00D05099" w:rsidRPr="006A3EC1" w:rsidRDefault="00D05099" w:rsidP="00D05099">
            <w:pPr>
              <w:spacing w:after="0" w:line="240" w:lineRule="auto"/>
              <w:ind w:right="142"/>
              <w:rPr>
                <w:rFonts w:ascii="Times New Roman" w:hAnsi="Times New Roman"/>
                <w:lang w:val="en-US"/>
              </w:rPr>
            </w:pPr>
            <w:r w:rsidRPr="006A3EC1">
              <w:rPr>
                <w:rFonts w:ascii="Times New Roman" w:hAnsi="Times New Roman"/>
                <w:lang w:val="en-US"/>
              </w:rPr>
              <w:t xml:space="preserve"> </w:t>
            </w:r>
            <w:r w:rsidRPr="006A3EC1">
              <w:rPr>
                <w:rFonts w:ascii="Times New Roman" w:hAnsi="Times New Roman"/>
              </w:rPr>
              <w:t>В</w:t>
            </w:r>
            <w:r w:rsidRPr="006A3EC1">
              <w:rPr>
                <w:rFonts w:ascii="Times New Roman" w:hAnsi="Times New Roman"/>
                <w:lang w:val="en-US"/>
              </w:rPr>
              <w:t xml:space="preserve">. who </w:t>
            </w:r>
          </w:p>
          <w:p w:rsidR="00D05099" w:rsidRPr="006A3EC1" w:rsidRDefault="00D05099" w:rsidP="00D05099">
            <w:pPr>
              <w:spacing w:after="0" w:line="240" w:lineRule="auto"/>
              <w:ind w:right="142"/>
              <w:rPr>
                <w:rFonts w:ascii="Times New Roman" w:hAnsi="Times New Roman"/>
                <w:lang w:val="en-US"/>
              </w:rPr>
            </w:pPr>
            <w:r w:rsidRPr="006A3EC1">
              <w:rPr>
                <w:rFonts w:ascii="Times New Roman" w:hAnsi="Times New Roman"/>
              </w:rPr>
              <w:t>Г</w:t>
            </w:r>
            <w:r w:rsidRPr="006A3EC1">
              <w:rPr>
                <w:rFonts w:ascii="Times New Roman" w:hAnsi="Times New Roman"/>
                <w:lang w:val="en-US"/>
              </w:rPr>
              <w:t xml:space="preserve">. old </w:t>
            </w:r>
          </w:p>
          <w:p w:rsidR="00D05099" w:rsidRPr="006A3EC1" w:rsidRDefault="00D05099" w:rsidP="00D05099">
            <w:pPr>
              <w:spacing w:after="0" w:line="240" w:lineRule="auto"/>
              <w:ind w:right="142"/>
              <w:rPr>
                <w:rFonts w:ascii="Times New Roman" w:hAnsi="Times New Roman"/>
                <w:lang w:val="en-US"/>
              </w:rPr>
            </w:pPr>
            <w:r w:rsidRPr="006A3EC1">
              <w:rPr>
                <w:rFonts w:ascii="Times New Roman" w:hAnsi="Times New Roman"/>
              </w:rPr>
              <w:t>Д</w:t>
            </w:r>
            <w:r w:rsidRPr="006A3EC1">
              <w:rPr>
                <w:rFonts w:ascii="Times New Roman" w:hAnsi="Times New Roman"/>
                <w:lang w:val="en-US"/>
              </w:rPr>
              <w:t xml:space="preserve">. country  </w:t>
            </w:r>
          </w:p>
          <w:p w:rsidR="00D05099" w:rsidRPr="006A3EC1" w:rsidRDefault="00D05099" w:rsidP="00D05099">
            <w:pPr>
              <w:spacing w:after="0" w:line="240" w:lineRule="auto"/>
              <w:ind w:right="141"/>
              <w:jc w:val="both"/>
              <w:rPr>
                <w:rFonts w:ascii="Times New Roman" w:hAnsi="Times New Roman"/>
                <w:b/>
                <w:color w:val="000000"/>
              </w:rPr>
            </w:pPr>
            <w:r w:rsidRPr="006A3EC1">
              <w:rPr>
                <w:rFonts w:ascii="Times New Roman" w:hAnsi="Times New Roman"/>
              </w:rPr>
              <w:t>Е</w:t>
            </w:r>
            <w:r w:rsidRPr="006A3EC1">
              <w:rPr>
                <w:rFonts w:ascii="Times New Roman" w:hAnsi="Times New Roman"/>
                <w:lang w:val="en-US"/>
              </w:rPr>
              <w:t>. student</w:t>
            </w:r>
          </w:p>
        </w:tc>
        <w:tc>
          <w:tcPr>
            <w:tcW w:w="2205" w:type="dxa"/>
          </w:tcPr>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t xml:space="preserve">ТЗ 1. </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1-</w:t>
            </w:r>
            <w:r w:rsidRPr="006A3EC1">
              <w:rPr>
                <w:rFonts w:ascii="Times New Roman" w:hAnsi="Times New Roman"/>
                <w:lang w:val="en-US"/>
              </w:rPr>
              <w:t>B</w:t>
            </w:r>
            <w:r w:rsidRPr="006A3EC1">
              <w:rPr>
                <w:rFonts w:ascii="Times New Roman" w:hAnsi="Times New Roman"/>
              </w:rPr>
              <w:tab/>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2-Е</w:t>
            </w:r>
            <w:r w:rsidRPr="006A3EC1">
              <w:rPr>
                <w:rFonts w:ascii="Times New Roman" w:hAnsi="Times New Roman"/>
              </w:rPr>
              <w:tab/>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3-Г</w:t>
            </w:r>
            <w:r w:rsidRPr="006A3EC1">
              <w:rPr>
                <w:rFonts w:ascii="Times New Roman" w:hAnsi="Times New Roman"/>
              </w:rPr>
              <w:tab/>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4-А</w:t>
            </w:r>
            <w:r w:rsidRPr="006A3EC1">
              <w:rPr>
                <w:rFonts w:ascii="Times New Roman" w:hAnsi="Times New Roman"/>
              </w:rPr>
              <w:tab/>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5-Д</w:t>
            </w:r>
            <w:r w:rsidRPr="006A3EC1">
              <w:rPr>
                <w:rFonts w:ascii="Times New Roman" w:hAnsi="Times New Roman"/>
              </w:rPr>
              <w:tab/>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6-Б</w:t>
            </w:r>
          </w:p>
          <w:p w:rsidR="00D05099" w:rsidRPr="006A3EC1" w:rsidRDefault="00D05099" w:rsidP="00D05099">
            <w:pPr>
              <w:spacing w:line="240" w:lineRule="auto"/>
              <w:ind w:right="141"/>
              <w:jc w:val="both"/>
              <w:rPr>
                <w:rFonts w:ascii="Times New Roman" w:hAnsi="Times New Roman"/>
                <w:b/>
                <w:color w:val="000000"/>
              </w:rPr>
            </w:pPr>
          </w:p>
        </w:tc>
      </w:tr>
      <w:tr w:rsidR="00D05099" w:rsidRPr="006A3EC1" w:rsidTr="00D05099">
        <w:tc>
          <w:tcPr>
            <w:tcW w:w="2235" w:type="dxa"/>
            <w:vMerge/>
          </w:tcPr>
          <w:p w:rsidR="00D05099" w:rsidRPr="006A3EC1" w:rsidRDefault="00D05099" w:rsidP="00D05099">
            <w:pPr>
              <w:spacing w:line="240" w:lineRule="auto"/>
              <w:ind w:right="141"/>
              <w:jc w:val="both"/>
              <w:rPr>
                <w:rFonts w:ascii="Times New Roman" w:hAnsi="Times New Roman"/>
                <w:b/>
                <w:color w:val="000000"/>
              </w:rPr>
            </w:pPr>
          </w:p>
        </w:tc>
        <w:tc>
          <w:tcPr>
            <w:tcW w:w="6095" w:type="dxa"/>
            <w:vMerge/>
          </w:tcPr>
          <w:p w:rsidR="00D05099" w:rsidRPr="006A3EC1" w:rsidRDefault="00D05099" w:rsidP="00D05099">
            <w:pPr>
              <w:spacing w:line="240" w:lineRule="auto"/>
              <w:ind w:right="141"/>
              <w:jc w:val="both"/>
              <w:rPr>
                <w:rFonts w:ascii="Times New Roman" w:hAnsi="Times New Roman"/>
                <w:b/>
                <w:color w:val="000000"/>
              </w:rPr>
            </w:pPr>
          </w:p>
        </w:tc>
        <w:tc>
          <w:tcPr>
            <w:tcW w:w="5386" w:type="dxa"/>
          </w:tcPr>
          <w:p w:rsidR="00D05099" w:rsidRPr="00D05099" w:rsidRDefault="00D05099" w:rsidP="00D05099">
            <w:pPr>
              <w:spacing w:line="240" w:lineRule="auto"/>
              <w:ind w:right="142"/>
              <w:jc w:val="both"/>
              <w:rPr>
                <w:rFonts w:ascii="Times New Roman" w:hAnsi="Times New Roman"/>
                <w:b/>
                <w:lang w:val="en-US"/>
              </w:rPr>
            </w:pPr>
            <w:r w:rsidRPr="006A3EC1">
              <w:rPr>
                <w:rFonts w:ascii="Times New Roman" w:hAnsi="Times New Roman"/>
                <w:b/>
              </w:rPr>
              <w:t>ТЗ 2. Составьте предложения в правильном порядке, чтобы получился связный текст. Ответ</w:t>
            </w:r>
            <w:r w:rsidRPr="006A3EC1">
              <w:rPr>
                <w:rFonts w:ascii="Times New Roman" w:hAnsi="Times New Roman"/>
                <w:b/>
                <w:lang w:val="en-US"/>
              </w:rPr>
              <w:t xml:space="preserve"> </w:t>
            </w:r>
            <w:r w:rsidRPr="006A3EC1">
              <w:rPr>
                <w:rFonts w:ascii="Times New Roman" w:hAnsi="Times New Roman"/>
                <w:b/>
              </w:rPr>
              <w:lastRenderedPageBreak/>
              <w:t>запишите</w:t>
            </w:r>
            <w:r w:rsidRPr="006A3EC1">
              <w:rPr>
                <w:rFonts w:ascii="Times New Roman" w:hAnsi="Times New Roman"/>
                <w:b/>
                <w:lang w:val="en-US"/>
              </w:rPr>
              <w:t xml:space="preserve"> </w:t>
            </w:r>
            <w:r w:rsidRPr="006A3EC1">
              <w:rPr>
                <w:rFonts w:ascii="Times New Roman" w:hAnsi="Times New Roman"/>
                <w:b/>
              </w:rPr>
              <w:t>в</w:t>
            </w:r>
            <w:r w:rsidRPr="006A3EC1">
              <w:rPr>
                <w:rFonts w:ascii="Times New Roman" w:hAnsi="Times New Roman"/>
                <w:b/>
                <w:lang w:val="en-US"/>
              </w:rPr>
              <w:t xml:space="preserve"> </w:t>
            </w:r>
            <w:r w:rsidRPr="006A3EC1">
              <w:rPr>
                <w:rFonts w:ascii="Times New Roman" w:hAnsi="Times New Roman"/>
                <w:b/>
              </w:rPr>
              <w:t>виде</w:t>
            </w:r>
            <w:r w:rsidRPr="006A3EC1">
              <w:rPr>
                <w:rFonts w:ascii="Times New Roman" w:hAnsi="Times New Roman"/>
                <w:b/>
                <w:lang w:val="en-US"/>
              </w:rPr>
              <w:t xml:space="preserve"> </w:t>
            </w:r>
            <w:r w:rsidRPr="006A3EC1">
              <w:rPr>
                <w:rFonts w:ascii="Times New Roman" w:hAnsi="Times New Roman"/>
                <w:b/>
              </w:rPr>
              <w:t>последовательности</w:t>
            </w:r>
            <w:r w:rsidRPr="006A3EC1">
              <w:rPr>
                <w:rFonts w:ascii="Times New Roman" w:hAnsi="Times New Roman"/>
                <w:b/>
                <w:lang w:val="en-US"/>
              </w:rPr>
              <w:t xml:space="preserve"> </w:t>
            </w:r>
            <w:r w:rsidRPr="006A3EC1">
              <w:rPr>
                <w:rFonts w:ascii="Times New Roman" w:hAnsi="Times New Roman"/>
                <w:b/>
              </w:rPr>
              <w:t>цифр</w:t>
            </w:r>
            <w:r w:rsidRPr="006A3EC1">
              <w:rPr>
                <w:rFonts w:ascii="Times New Roman" w:hAnsi="Times New Roman"/>
                <w:b/>
                <w:lang w:val="en-US"/>
              </w:rPr>
              <w:t>.</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1) You have to learn a lot of dates and names by heart, which is not an easy task at all.</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2) When you read about the events in the past, you can understand many things about the present.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3) Many students are fond of history.</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4) However, history can be quite difficult for writing a test. </w:t>
            </w:r>
          </w:p>
          <w:p w:rsidR="00D05099" w:rsidRPr="00D05099"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5) It is interesting to learn about famous people, events and places. </w:t>
            </w:r>
          </w:p>
        </w:tc>
        <w:tc>
          <w:tcPr>
            <w:tcW w:w="2205" w:type="dxa"/>
          </w:tcPr>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lastRenderedPageBreak/>
              <w:t xml:space="preserve">ТЗ 2. </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lastRenderedPageBreak/>
              <w:t>3, 5, 2, 4, 1</w:t>
            </w:r>
          </w:p>
          <w:p w:rsidR="00D05099" w:rsidRPr="006A3EC1" w:rsidRDefault="00D05099" w:rsidP="00D05099">
            <w:pPr>
              <w:spacing w:line="240" w:lineRule="auto"/>
              <w:ind w:right="141"/>
              <w:jc w:val="both"/>
              <w:rPr>
                <w:rFonts w:ascii="Times New Roman" w:hAnsi="Times New Roman"/>
                <w:b/>
                <w:color w:val="000000"/>
                <w:lang w:val="en-US"/>
              </w:rPr>
            </w:pPr>
          </w:p>
        </w:tc>
      </w:tr>
      <w:tr w:rsidR="00D05099" w:rsidRPr="006A3EC1" w:rsidTr="00D05099">
        <w:tc>
          <w:tcPr>
            <w:tcW w:w="2235" w:type="dxa"/>
            <w:vMerge/>
          </w:tcPr>
          <w:p w:rsidR="00D05099" w:rsidRPr="006A3EC1" w:rsidRDefault="00D05099" w:rsidP="00D05099">
            <w:pPr>
              <w:spacing w:line="240" w:lineRule="auto"/>
              <w:ind w:right="141"/>
              <w:jc w:val="both"/>
              <w:rPr>
                <w:rFonts w:ascii="Times New Roman" w:hAnsi="Times New Roman"/>
                <w:b/>
                <w:color w:val="000000"/>
                <w:lang w:val="en-US"/>
              </w:rPr>
            </w:pPr>
          </w:p>
        </w:tc>
        <w:tc>
          <w:tcPr>
            <w:tcW w:w="6095" w:type="dxa"/>
            <w:vMerge/>
          </w:tcPr>
          <w:p w:rsidR="00D05099" w:rsidRPr="006A3EC1" w:rsidRDefault="00D05099" w:rsidP="00D05099">
            <w:pPr>
              <w:spacing w:line="240" w:lineRule="auto"/>
              <w:ind w:right="141"/>
              <w:jc w:val="both"/>
              <w:rPr>
                <w:rFonts w:ascii="Times New Roman" w:hAnsi="Times New Roman"/>
                <w:b/>
                <w:color w:val="000000"/>
                <w:lang w:val="en-US"/>
              </w:rPr>
            </w:pPr>
          </w:p>
        </w:tc>
        <w:tc>
          <w:tcPr>
            <w:tcW w:w="5386" w:type="dxa"/>
          </w:tcPr>
          <w:p w:rsidR="00D05099" w:rsidRPr="006A3EC1" w:rsidRDefault="00D05099" w:rsidP="00D05099">
            <w:pPr>
              <w:spacing w:line="240" w:lineRule="auto"/>
              <w:ind w:right="142"/>
              <w:jc w:val="both"/>
              <w:rPr>
                <w:rFonts w:ascii="Times New Roman" w:hAnsi="Times New Roman"/>
                <w:b/>
                <w:color w:val="000000" w:themeColor="text1"/>
              </w:rPr>
            </w:pPr>
            <w:r w:rsidRPr="006A3EC1">
              <w:rPr>
                <w:rFonts w:ascii="Times New Roman" w:hAnsi="Times New Roman"/>
                <w:b/>
                <w:color w:val="000000" w:themeColor="text1"/>
              </w:rPr>
              <w:t xml:space="preserve">ТЗ 3. </w:t>
            </w:r>
          </w:p>
          <w:p w:rsidR="00D05099" w:rsidRPr="006A3EC1" w:rsidRDefault="00D05099" w:rsidP="00D05099">
            <w:pPr>
              <w:spacing w:line="240" w:lineRule="auto"/>
              <w:ind w:right="141"/>
              <w:jc w:val="both"/>
              <w:rPr>
                <w:rFonts w:ascii="Times New Roman" w:hAnsi="Times New Roman"/>
                <w:b/>
                <w:color w:val="000000" w:themeColor="text1"/>
              </w:rPr>
            </w:pPr>
            <w:r w:rsidRPr="006A3EC1">
              <w:rPr>
                <w:rFonts w:ascii="Times New Roman" w:hAnsi="Times New Roman"/>
                <w:b/>
                <w:color w:val="000000" w:themeColor="text1"/>
              </w:rPr>
              <w:t xml:space="preserve">Заполните анкету. Пользуйтесь словами, представленными в правой колонке. </w:t>
            </w:r>
          </w:p>
          <w:p w:rsidR="00D05099" w:rsidRPr="006A3EC1" w:rsidRDefault="00D05099" w:rsidP="00D05099">
            <w:pPr>
              <w:spacing w:line="240" w:lineRule="auto"/>
              <w:ind w:right="141"/>
              <w:jc w:val="both"/>
              <w:rPr>
                <w:rFonts w:ascii="Times New Roman" w:hAnsi="Times New Roman"/>
                <w:b/>
                <w:color w:val="000000" w:themeColor="text1"/>
              </w:rPr>
            </w:pPr>
          </w:p>
          <w:tbl>
            <w:tblPr>
              <w:tblStyle w:val="a3"/>
              <w:tblW w:w="0" w:type="auto"/>
              <w:tblLook w:val="04A0" w:firstRow="1" w:lastRow="0" w:firstColumn="1" w:lastColumn="0" w:noHBand="0" w:noVBand="1"/>
            </w:tblPr>
            <w:tblGrid>
              <w:gridCol w:w="3463"/>
              <w:gridCol w:w="1789"/>
            </w:tblGrid>
            <w:tr w:rsidR="00D05099" w:rsidRPr="00F91A53" w:rsidTr="00D05099">
              <w:tc>
                <w:tcPr>
                  <w:tcW w:w="3004" w:type="dxa"/>
                </w:tcPr>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Application form: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1) Name, surname _____________</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2) Date of birth _______________</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3) Place of study ______________</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4) Name of course ____________</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Contact details: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5)Address____________________</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6) Phone Number______________</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7) E-mail____________________ </w:t>
                  </w:r>
                </w:p>
                <w:p w:rsidR="00D05099" w:rsidRPr="006A3EC1" w:rsidRDefault="00D05099" w:rsidP="00D05099">
                  <w:pPr>
                    <w:spacing w:line="240" w:lineRule="auto"/>
                    <w:ind w:right="142"/>
                    <w:jc w:val="both"/>
                    <w:rPr>
                      <w:rFonts w:ascii="Times New Roman" w:hAnsi="Times New Roman"/>
                      <w:highlight w:val="yellow"/>
                      <w:lang w:val="en-US"/>
                    </w:rPr>
                  </w:pPr>
                </w:p>
              </w:tc>
              <w:tc>
                <w:tcPr>
                  <w:tcW w:w="2291" w:type="dxa"/>
                </w:tcPr>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rPr>
                    <w:t>А</w:t>
                  </w:r>
                  <w:r w:rsidRPr="006A3EC1">
                    <w:rPr>
                      <w:rFonts w:ascii="Times New Roman" w:hAnsi="Times New Roman"/>
                      <w:lang w:val="en-US"/>
                    </w:rPr>
                    <w:t xml:space="preserve">. 12.04 2007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rPr>
                    <w:t>Б</w:t>
                  </w:r>
                  <w:r w:rsidRPr="006A3EC1">
                    <w:rPr>
                      <w:rFonts w:ascii="Times New Roman" w:hAnsi="Times New Roman"/>
                      <w:lang w:val="en-US"/>
                    </w:rPr>
                    <w:t xml:space="preserve">. Mechatronics &amp; Robotics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rPr>
                    <w:t>В</w:t>
                  </w:r>
                  <w:r w:rsidRPr="006A3EC1">
                    <w:rPr>
                      <w:rFonts w:ascii="Times New Roman" w:hAnsi="Times New Roman"/>
                      <w:lang w:val="en-US"/>
                    </w:rPr>
                    <w:t xml:space="preserve">. South Ural State University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rPr>
                    <w:t>Г</w:t>
                  </w:r>
                  <w:r w:rsidRPr="006A3EC1">
                    <w:rPr>
                      <w:rFonts w:ascii="Times New Roman" w:hAnsi="Times New Roman"/>
                      <w:lang w:val="en-US"/>
                    </w:rPr>
                    <w:t xml:space="preserve">. Aleksey Ivanov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rPr>
                    <w:t>Д</w:t>
                  </w:r>
                  <w:r w:rsidRPr="006A3EC1">
                    <w:rPr>
                      <w:rFonts w:ascii="Times New Roman" w:hAnsi="Times New Roman"/>
                      <w:lang w:val="en-US"/>
                    </w:rPr>
                    <w:t xml:space="preserve">. 75, Lenin Street, Chelyabinsk, 454000, Russia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rPr>
                    <w:t>Е</w:t>
                  </w:r>
                  <w:r w:rsidRPr="006A3EC1">
                    <w:rPr>
                      <w:rFonts w:ascii="Times New Roman" w:hAnsi="Times New Roman"/>
                      <w:lang w:val="en-US"/>
                    </w:rPr>
                    <w:t xml:space="preserve">. </w:t>
                  </w:r>
                  <w:hyperlink r:id="rId17" w:history="1">
                    <w:r w:rsidRPr="006A3EC1">
                      <w:rPr>
                        <w:rStyle w:val="af9"/>
                        <w:rFonts w:ascii="Times New Roman" w:hAnsi="Times New Roman"/>
                        <w:lang w:val="en-US"/>
                      </w:rPr>
                      <w:t>alex-</w:t>
                    </w:r>
                    <w:r w:rsidRPr="006A3EC1">
                      <w:rPr>
                        <w:rStyle w:val="af9"/>
                        <w:rFonts w:ascii="Times New Roman" w:hAnsi="Times New Roman"/>
                        <w:lang w:val="en-US"/>
                      </w:rPr>
                      <w:lastRenderedPageBreak/>
                      <w:t>ivanov@mail.ru</w:t>
                    </w:r>
                  </w:hyperlink>
                  <w:r w:rsidRPr="006A3EC1">
                    <w:rPr>
                      <w:rFonts w:ascii="Times New Roman" w:hAnsi="Times New Roman"/>
                      <w:lang w:val="en-US"/>
                    </w:rPr>
                    <w:t xml:space="preserve">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rPr>
                    <w:t>Ж</w:t>
                  </w:r>
                  <w:r w:rsidRPr="006A3EC1">
                    <w:rPr>
                      <w:rFonts w:ascii="Times New Roman" w:hAnsi="Times New Roman"/>
                      <w:lang w:val="en-US"/>
                    </w:rPr>
                    <w:t>. + 7(673)237687</w:t>
                  </w:r>
                </w:p>
                <w:p w:rsidR="00D05099" w:rsidRPr="006A3EC1" w:rsidRDefault="00D05099" w:rsidP="00D05099">
                  <w:pPr>
                    <w:spacing w:line="240" w:lineRule="auto"/>
                    <w:ind w:right="142"/>
                    <w:jc w:val="both"/>
                    <w:rPr>
                      <w:rFonts w:ascii="Times New Roman" w:hAnsi="Times New Roman"/>
                      <w:highlight w:val="yellow"/>
                      <w:lang w:val="en-US"/>
                    </w:rPr>
                  </w:pPr>
                </w:p>
              </w:tc>
            </w:tr>
          </w:tbl>
          <w:p w:rsidR="00D05099" w:rsidRPr="006A3EC1" w:rsidRDefault="00D05099" w:rsidP="00D05099">
            <w:pPr>
              <w:spacing w:line="240" w:lineRule="auto"/>
              <w:ind w:right="141"/>
              <w:jc w:val="both"/>
              <w:rPr>
                <w:rFonts w:ascii="Times New Roman" w:hAnsi="Times New Roman"/>
                <w:b/>
                <w:color w:val="000000"/>
                <w:lang w:val="en-US"/>
              </w:rPr>
            </w:pPr>
          </w:p>
        </w:tc>
        <w:tc>
          <w:tcPr>
            <w:tcW w:w="2205" w:type="dxa"/>
          </w:tcPr>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lastRenderedPageBreak/>
              <w:t>ТЗ 3.</w:t>
            </w:r>
          </w:p>
          <w:p w:rsidR="00D05099" w:rsidRPr="006A3EC1" w:rsidRDefault="00D05099" w:rsidP="00D05099">
            <w:pPr>
              <w:spacing w:line="240" w:lineRule="auto"/>
              <w:ind w:right="142"/>
              <w:jc w:val="both"/>
              <w:rPr>
                <w:rFonts w:ascii="Times New Roman" w:hAnsi="Times New Roman"/>
                <w:b/>
                <w:lang w:val="en-US"/>
              </w:rPr>
            </w:pP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1-Г</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2-А</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3-В</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4-Б</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5-Д</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6-Ж</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7-Е</w:t>
            </w:r>
          </w:p>
          <w:p w:rsidR="00D05099" w:rsidRPr="006A3EC1" w:rsidRDefault="00D05099" w:rsidP="00D05099">
            <w:pPr>
              <w:spacing w:line="240" w:lineRule="auto"/>
              <w:ind w:right="141"/>
              <w:jc w:val="both"/>
              <w:rPr>
                <w:rFonts w:ascii="Times New Roman" w:hAnsi="Times New Roman"/>
                <w:b/>
                <w:color w:val="000000"/>
              </w:rPr>
            </w:pPr>
          </w:p>
          <w:p w:rsidR="00D05099" w:rsidRPr="006A3EC1" w:rsidRDefault="00D05099" w:rsidP="00D05099">
            <w:pPr>
              <w:spacing w:line="240" w:lineRule="auto"/>
              <w:ind w:right="141"/>
              <w:jc w:val="both"/>
              <w:rPr>
                <w:rFonts w:ascii="Times New Roman" w:hAnsi="Times New Roman"/>
                <w:b/>
                <w:color w:val="000000"/>
              </w:rPr>
            </w:pPr>
          </w:p>
          <w:p w:rsidR="00D05099" w:rsidRPr="006A3EC1" w:rsidRDefault="00D05099" w:rsidP="00D05099">
            <w:pPr>
              <w:spacing w:line="240" w:lineRule="auto"/>
              <w:ind w:right="141"/>
              <w:jc w:val="both"/>
              <w:rPr>
                <w:rFonts w:ascii="Times New Roman" w:hAnsi="Times New Roman"/>
                <w:b/>
                <w:color w:val="000000"/>
              </w:rPr>
            </w:pPr>
          </w:p>
          <w:p w:rsidR="00D05099" w:rsidRPr="006A3EC1" w:rsidRDefault="00D05099" w:rsidP="00D05099">
            <w:pPr>
              <w:spacing w:line="240" w:lineRule="auto"/>
              <w:ind w:right="141"/>
              <w:jc w:val="both"/>
              <w:rPr>
                <w:rFonts w:ascii="Times New Roman" w:hAnsi="Times New Roman"/>
                <w:b/>
                <w:color w:val="000000"/>
              </w:rPr>
            </w:pPr>
          </w:p>
          <w:p w:rsidR="00D05099" w:rsidRPr="006A3EC1" w:rsidRDefault="00D05099" w:rsidP="00D05099">
            <w:pPr>
              <w:spacing w:line="240" w:lineRule="auto"/>
              <w:ind w:right="141"/>
              <w:jc w:val="both"/>
              <w:rPr>
                <w:rFonts w:ascii="Times New Roman" w:hAnsi="Times New Roman"/>
                <w:b/>
                <w:color w:val="000000"/>
              </w:rPr>
            </w:pPr>
          </w:p>
          <w:p w:rsidR="00D05099" w:rsidRPr="006A3EC1" w:rsidRDefault="00D05099" w:rsidP="00D05099">
            <w:pPr>
              <w:spacing w:line="240" w:lineRule="auto"/>
              <w:ind w:right="141"/>
              <w:jc w:val="both"/>
              <w:rPr>
                <w:rFonts w:ascii="Times New Roman" w:hAnsi="Times New Roman"/>
                <w:b/>
                <w:color w:val="000000"/>
              </w:rPr>
            </w:pPr>
          </w:p>
          <w:p w:rsidR="00D05099" w:rsidRPr="006A3EC1" w:rsidRDefault="00D05099" w:rsidP="00D05099">
            <w:pPr>
              <w:spacing w:line="240" w:lineRule="auto"/>
              <w:ind w:right="141"/>
              <w:jc w:val="both"/>
              <w:rPr>
                <w:rFonts w:ascii="Times New Roman" w:hAnsi="Times New Roman"/>
                <w:b/>
                <w:color w:val="000000"/>
              </w:rPr>
            </w:pPr>
          </w:p>
          <w:p w:rsidR="00D05099" w:rsidRPr="006A3EC1" w:rsidRDefault="00D05099" w:rsidP="00D05099">
            <w:pPr>
              <w:spacing w:line="240" w:lineRule="auto"/>
              <w:ind w:right="141"/>
              <w:jc w:val="both"/>
              <w:rPr>
                <w:rFonts w:ascii="Times New Roman" w:hAnsi="Times New Roman"/>
                <w:b/>
                <w:color w:val="000000"/>
              </w:rPr>
            </w:pPr>
          </w:p>
          <w:p w:rsidR="00D05099" w:rsidRPr="006A3EC1" w:rsidRDefault="00D05099" w:rsidP="00D05099">
            <w:pPr>
              <w:spacing w:line="240" w:lineRule="auto"/>
              <w:ind w:right="141"/>
              <w:jc w:val="both"/>
              <w:rPr>
                <w:rFonts w:ascii="Times New Roman" w:hAnsi="Times New Roman"/>
                <w:b/>
                <w:color w:val="000000"/>
              </w:rPr>
            </w:pPr>
          </w:p>
          <w:p w:rsidR="00D05099" w:rsidRPr="006A3EC1" w:rsidRDefault="00D05099" w:rsidP="00D05099">
            <w:pPr>
              <w:spacing w:line="240" w:lineRule="auto"/>
              <w:ind w:right="141"/>
              <w:jc w:val="both"/>
              <w:rPr>
                <w:rFonts w:ascii="Times New Roman" w:hAnsi="Times New Roman"/>
                <w:b/>
                <w:color w:val="000000"/>
              </w:rPr>
            </w:pPr>
          </w:p>
        </w:tc>
      </w:tr>
      <w:tr w:rsidR="00D05099" w:rsidRPr="006A3EC1" w:rsidTr="00D05099">
        <w:tc>
          <w:tcPr>
            <w:tcW w:w="2235" w:type="dxa"/>
            <w:vMerge/>
          </w:tcPr>
          <w:p w:rsidR="00D05099" w:rsidRPr="006A3EC1" w:rsidRDefault="00D05099" w:rsidP="00D05099">
            <w:pPr>
              <w:spacing w:line="240" w:lineRule="auto"/>
              <w:ind w:right="141"/>
              <w:jc w:val="both"/>
              <w:rPr>
                <w:rFonts w:ascii="Times New Roman" w:hAnsi="Times New Roman"/>
                <w:b/>
                <w:color w:val="000000"/>
                <w:lang w:val="en-US"/>
              </w:rPr>
            </w:pPr>
          </w:p>
        </w:tc>
        <w:tc>
          <w:tcPr>
            <w:tcW w:w="6095" w:type="dxa"/>
            <w:vMerge/>
          </w:tcPr>
          <w:p w:rsidR="00D05099" w:rsidRPr="006A3EC1" w:rsidRDefault="00D05099" w:rsidP="00D05099">
            <w:pPr>
              <w:spacing w:line="240" w:lineRule="auto"/>
              <w:ind w:right="141"/>
              <w:jc w:val="both"/>
              <w:rPr>
                <w:rFonts w:ascii="Times New Roman" w:hAnsi="Times New Roman"/>
                <w:b/>
                <w:color w:val="000000"/>
                <w:lang w:val="en-US"/>
              </w:rPr>
            </w:pPr>
          </w:p>
        </w:tc>
        <w:tc>
          <w:tcPr>
            <w:tcW w:w="5386" w:type="dxa"/>
          </w:tcPr>
          <w:p w:rsidR="00D05099" w:rsidRPr="006A3EC1" w:rsidRDefault="00D05099" w:rsidP="00D05099">
            <w:pPr>
              <w:spacing w:line="240" w:lineRule="auto"/>
              <w:ind w:right="142"/>
              <w:jc w:val="both"/>
              <w:rPr>
                <w:rFonts w:ascii="Times New Roman" w:hAnsi="Times New Roman"/>
                <w:b/>
                <w:color w:val="000000" w:themeColor="text1"/>
              </w:rPr>
            </w:pPr>
            <w:r w:rsidRPr="006A3EC1">
              <w:rPr>
                <w:rFonts w:ascii="Times New Roman" w:hAnsi="Times New Roman"/>
                <w:b/>
                <w:color w:val="000000" w:themeColor="text1"/>
              </w:rPr>
              <w:t>ТЗ 4. Прочитайте текст и подберите к нему подходящий заголовок из рамки. Запишите правильный вариант ответа.</w:t>
            </w:r>
          </w:p>
          <w:p w:rsidR="00D05099" w:rsidRPr="006A3EC1" w:rsidRDefault="00D05099" w:rsidP="00D05099">
            <w:pPr>
              <w:spacing w:line="240" w:lineRule="auto"/>
              <w:ind w:right="142"/>
              <w:jc w:val="both"/>
              <w:rPr>
                <w:rFonts w:ascii="Times New Roman" w:hAnsi="Times New Roman"/>
                <w:b/>
                <w:color w:val="000000" w:themeColor="text1"/>
              </w:rPr>
            </w:pPr>
          </w:p>
          <w:tbl>
            <w:tblPr>
              <w:tblStyle w:val="a3"/>
              <w:tblW w:w="0" w:type="auto"/>
              <w:tblLook w:val="04A0" w:firstRow="1" w:lastRow="0" w:firstColumn="1" w:lastColumn="0" w:noHBand="0" w:noVBand="1"/>
            </w:tblPr>
            <w:tblGrid>
              <w:gridCol w:w="3571"/>
            </w:tblGrid>
            <w:tr w:rsidR="00D05099" w:rsidRPr="00FD2B5D" w:rsidTr="00D05099">
              <w:tc>
                <w:tcPr>
                  <w:tcW w:w="3571" w:type="dxa"/>
                </w:tcPr>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rPr>
                    <w:t>А</w:t>
                  </w:r>
                  <w:r w:rsidRPr="006A3EC1">
                    <w:rPr>
                      <w:rFonts w:ascii="Times New Roman" w:hAnsi="Times New Roman"/>
                      <w:lang w:val="en-US"/>
                    </w:rPr>
                    <w:t>. History</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rPr>
                    <w:t>Б</w:t>
                  </w:r>
                  <w:r w:rsidRPr="006A3EC1">
                    <w:rPr>
                      <w:rFonts w:ascii="Times New Roman" w:hAnsi="Times New Roman"/>
                      <w:lang w:val="en-US"/>
                    </w:rPr>
                    <w:t>. A fun tradition</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rPr>
                    <w:t>В</w:t>
                  </w:r>
                  <w:r w:rsidRPr="006A3EC1">
                    <w:rPr>
                      <w:rFonts w:ascii="Times New Roman" w:hAnsi="Times New Roman"/>
                      <w:lang w:val="en-US"/>
                    </w:rPr>
                    <w:t>. An important holiday</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rPr>
                    <w:t>Г</w:t>
                  </w:r>
                  <w:r w:rsidRPr="006A3EC1">
                    <w:rPr>
                      <w:rFonts w:ascii="Times New Roman" w:hAnsi="Times New Roman"/>
                      <w:lang w:val="en-US"/>
                    </w:rPr>
                    <w:t>. Travel advice</w:t>
                  </w:r>
                </w:p>
              </w:tc>
            </w:tr>
          </w:tbl>
          <w:p w:rsidR="00D05099" w:rsidRPr="006A3EC1" w:rsidRDefault="00D05099" w:rsidP="00D05099">
            <w:pPr>
              <w:spacing w:line="240" w:lineRule="auto"/>
              <w:ind w:right="142"/>
              <w:jc w:val="both"/>
              <w:rPr>
                <w:rFonts w:ascii="Times New Roman" w:hAnsi="Times New Roman"/>
                <w:b/>
                <w:lang w:val="en-US"/>
              </w:rPr>
            </w:pPr>
          </w:p>
          <w:p w:rsidR="00D05099" w:rsidRPr="00D05099" w:rsidRDefault="00D05099" w:rsidP="00D05099">
            <w:pPr>
              <w:spacing w:line="240" w:lineRule="auto"/>
              <w:jc w:val="both"/>
              <w:rPr>
                <w:rFonts w:ascii="Times New Roman" w:eastAsia="Times New Roman" w:hAnsi="Times New Roman"/>
                <w:lang w:val="en-US"/>
              </w:rPr>
            </w:pPr>
            <w:r w:rsidRPr="006A3EC1">
              <w:rPr>
                <w:rFonts w:ascii="Times New Roman" w:eastAsia="Times New Roman" w:hAnsi="Times New Roman"/>
                <w:lang w:val="en-US"/>
              </w:rPr>
              <w:t> Russian people celebrate Victory Day on May 9th. It is the day for remembering Russia's participation in World War II. Many people attend a military parade or watch the military parade on Red Square. There are fireworks at night on Victory Day. Another tradition is to give flowers to veterans on the street and to lay wreaths at war memorial sites.</w:t>
            </w:r>
          </w:p>
        </w:tc>
        <w:tc>
          <w:tcPr>
            <w:tcW w:w="2205" w:type="dxa"/>
          </w:tcPr>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t>ТЗ 4.</w:t>
            </w:r>
          </w:p>
          <w:p w:rsidR="00D05099" w:rsidRPr="006A3EC1" w:rsidRDefault="00D05099" w:rsidP="00D05099">
            <w:pPr>
              <w:spacing w:line="240" w:lineRule="auto"/>
              <w:ind w:right="142"/>
              <w:jc w:val="both"/>
              <w:rPr>
                <w:rFonts w:ascii="Times New Roman" w:hAnsi="Times New Roman"/>
              </w:rPr>
            </w:pP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В</w:t>
            </w:r>
          </w:p>
          <w:p w:rsidR="00D05099" w:rsidRPr="006A3EC1" w:rsidRDefault="00D05099" w:rsidP="00D05099">
            <w:pPr>
              <w:spacing w:line="240" w:lineRule="auto"/>
              <w:ind w:right="141"/>
              <w:jc w:val="both"/>
              <w:rPr>
                <w:rFonts w:ascii="Times New Roman" w:hAnsi="Times New Roman"/>
                <w:b/>
                <w:color w:val="000000"/>
                <w:lang w:val="en-US"/>
              </w:rPr>
            </w:pPr>
          </w:p>
        </w:tc>
      </w:tr>
      <w:tr w:rsidR="00D05099" w:rsidRPr="006A3EC1" w:rsidTr="00D05099">
        <w:tc>
          <w:tcPr>
            <w:tcW w:w="2235" w:type="dxa"/>
            <w:vMerge/>
          </w:tcPr>
          <w:p w:rsidR="00D05099" w:rsidRPr="006A3EC1" w:rsidRDefault="00D05099" w:rsidP="00D05099">
            <w:pPr>
              <w:spacing w:line="240" w:lineRule="auto"/>
              <w:ind w:right="141"/>
              <w:jc w:val="both"/>
              <w:rPr>
                <w:rFonts w:ascii="Times New Roman" w:hAnsi="Times New Roman"/>
                <w:b/>
                <w:color w:val="000000"/>
                <w:lang w:val="en-US"/>
              </w:rPr>
            </w:pPr>
          </w:p>
        </w:tc>
        <w:tc>
          <w:tcPr>
            <w:tcW w:w="6095" w:type="dxa"/>
            <w:vMerge/>
          </w:tcPr>
          <w:p w:rsidR="00D05099" w:rsidRPr="006A3EC1" w:rsidRDefault="00D05099" w:rsidP="00D05099">
            <w:pPr>
              <w:spacing w:line="240" w:lineRule="auto"/>
              <w:ind w:right="141"/>
              <w:jc w:val="both"/>
              <w:rPr>
                <w:rFonts w:ascii="Times New Roman" w:hAnsi="Times New Roman"/>
                <w:b/>
                <w:color w:val="000000"/>
                <w:lang w:val="en-US"/>
              </w:rPr>
            </w:pPr>
          </w:p>
        </w:tc>
        <w:tc>
          <w:tcPr>
            <w:tcW w:w="5386" w:type="dxa"/>
          </w:tcPr>
          <w:p w:rsidR="00D05099" w:rsidRPr="006A3EC1" w:rsidRDefault="00D05099" w:rsidP="00D05099">
            <w:pPr>
              <w:spacing w:line="240" w:lineRule="auto"/>
              <w:ind w:right="142"/>
              <w:jc w:val="both"/>
              <w:rPr>
                <w:rFonts w:ascii="Times New Roman" w:hAnsi="Times New Roman"/>
                <w:b/>
                <w:color w:val="000000" w:themeColor="text1"/>
              </w:rPr>
            </w:pPr>
            <w:r w:rsidRPr="006A3EC1">
              <w:rPr>
                <w:rFonts w:ascii="Times New Roman" w:hAnsi="Times New Roman"/>
                <w:b/>
                <w:color w:val="000000" w:themeColor="text1"/>
              </w:rPr>
              <w:t>ТЗ 5. Прочитайте текст. Вместо каждого пропуска, вставьте нужную грамматическую форму. Выберите формы из трёх предложенных вариантов. Запишите варианты ответов.</w:t>
            </w:r>
          </w:p>
          <w:p w:rsidR="00D05099" w:rsidRPr="006A3EC1" w:rsidRDefault="00D05099" w:rsidP="00D05099">
            <w:pPr>
              <w:spacing w:line="240" w:lineRule="auto"/>
              <w:jc w:val="both"/>
              <w:rPr>
                <w:rFonts w:ascii="Times New Roman" w:hAnsi="Times New Roman"/>
                <w:lang w:val="en-US"/>
              </w:rPr>
            </w:pPr>
            <w:r w:rsidRPr="006A3EC1">
              <w:rPr>
                <w:rFonts w:ascii="Times New Roman" w:hAnsi="Times New Roman"/>
                <w:lang w:val="en-US"/>
              </w:rPr>
              <w:t>I</w:t>
            </w:r>
            <w:r w:rsidRPr="00D05099">
              <w:rPr>
                <w:rFonts w:ascii="Times New Roman" w:hAnsi="Times New Roman"/>
              </w:rPr>
              <w:t xml:space="preserve"> </w:t>
            </w:r>
            <w:r w:rsidRPr="006A3EC1">
              <w:rPr>
                <w:rFonts w:ascii="Times New Roman" w:hAnsi="Times New Roman"/>
                <w:lang w:val="en-US"/>
              </w:rPr>
              <w:t>like</w:t>
            </w:r>
            <w:r w:rsidRPr="00D05099">
              <w:rPr>
                <w:rFonts w:ascii="Times New Roman" w:hAnsi="Times New Roman"/>
              </w:rPr>
              <w:t xml:space="preserve"> </w:t>
            </w:r>
            <w:r w:rsidRPr="006A3EC1">
              <w:rPr>
                <w:rFonts w:ascii="Times New Roman" w:hAnsi="Times New Roman"/>
                <w:lang w:val="en-US"/>
              </w:rPr>
              <w:t>sport</w:t>
            </w:r>
            <w:r w:rsidRPr="00D05099">
              <w:rPr>
                <w:rFonts w:ascii="Times New Roman" w:hAnsi="Times New Roman"/>
              </w:rPr>
              <w:t xml:space="preserve"> </w:t>
            </w:r>
            <w:r w:rsidRPr="006A3EC1">
              <w:rPr>
                <w:rFonts w:ascii="Times New Roman" w:hAnsi="Times New Roman"/>
                <w:lang w:val="en-US"/>
              </w:rPr>
              <w:t>and</w:t>
            </w:r>
            <w:r w:rsidRPr="00D05099">
              <w:rPr>
                <w:rFonts w:ascii="Times New Roman" w:hAnsi="Times New Roman"/>
              </w:rPr>
              <w:t xml:space="preserve"> </w:t>
            </w:r>
            <w:r w:rsidRPr="006A3EC1">
              <w:rPr>
                <w:rFonts w:ascii="Times New Roman" w:hAnsi="Times New Roman"/>
                <w:lang w:val="en-US"/>
              </w:rPr>
              <w:t>my</w:t>
            </w:r>
            <w:r w:rsidRPr="00D05099">
              <w:rPr>
                <w:rFonts w:ascii="Times New Roman" w:hAnsi="Times New Roman"/>
              </w:rPr>
              <w:t xml:space="preserve"> </w:t>
            </w:r>
            <w:r w:rsidRPr="006A3EC1">
              <w:rPr>
                <w:rFonts w:ascii="Times New Roman" w:hAnsi="Times New Roman"/>
                <w:lang w:val="en-US"/>
              </w:rPr>
              <w:t>favourite</w:t>
            </w:r>
            <w:r w:rsidRPr="00D05099">
              <w:rPr>
                <w:rFonts w:ascii="Times New Roman" w:hAnsi="Times New Roman"/>
              </w:rPr>
              <w:t xml:space="preserve"> </w:t>
            </w:r>
            <w:r w:rsidRPr="006A3EC1">
              <w:rPr>
                <w:rFonts w:ascii="Times New Roman" w:hAnsi="Times New Roman"/>
                <w:lang w:val="en-US"/>
              </w:rPr>
              <w:t>sport</w:t>
            </w:r>
            <w:r w:rsidRPr="00D05099">
              <w:rPr>
                <w:rFonts w:ascii="Times New Roman" w:hAnsi="Times New Roman"/>
              </w:rPr>
              <w:t xml:space="preserve"> </w:t>
            </w:r>
            <w:r w:rsidRPr="006A3EC1">
              <w:rPr>
                <w:rFonts w:ascii="Times New Roman" w:hAnsi="Times New Roman"/>
                <w:lang w:val="en-US"/>
              </w:rPr>
              <w:t>is</w:t>
            </w:r>
            <w:r w:rsidRPr="00D05099">
              <w:rPr>
                <w:rFonts w:ascii="Times New Roman" w:hAnsi="Times New Roman"/>
              </w:rPr>
              <w:t xml:space="preserve"> </w:t>
            </w:r>
            <w:r w:rsidRPr="006A3EC1">
              <w:rPr>
                <w:rFonts w:ascii="Times New Roman" w:hAnsi="Times New Roman"/>
                <w:lang w:val="en-US"/>
              </w:rPr>
              <w:t>swimming</w:t>
            </w:r>
            <w:r w:rsidRPr="00D05099">
              <w:rPr>
                <w:rFonts w:ascii="Times New Roman" w:hAnsi="Times New Roman"/>
              </w:rPr>
              <w:t xml:space="preserve">. </w:t>
            </w:r>
            <w:r w:rsidRPr="006A3EC1">
              <w:rPr>
                <w:rFonts w:ascii="Times New Roman" w:hAnsi="Times New Roman"/>
                <w:lang w:val="en-US"/>
              </w:rPr>
              <w:t xml:space="preserve">I practice it a lot to improve my swimming skills. I want to achieve good results. Last month I </w:t>
            </w:r>
            <w:r w:rsidRPr="006A3EC1">
              <w:rPr>
                <w:rFonts w:ascii="Times New Roman" w:hAnsi="Times New Roman"/>
                <w:b/>
                <w:bCs/>
                <w:lang w:val="en-US"/>
              </w:rPr>
              <w:t>1)</w:t>
            </w:r>
            <w:r w:rsidRPr="006A3EC1">
              <w:rPr>
                <w:rFonts w:ascii="Times New Roman" w:hAnsi="Times New Roman"/>
                <w:lang w:val="en-US"/>
              </w:rPr>
              <w:t xml:space="preserve"> ____ part in a swimming </w:t>
            </w:r>
            <w:r w:rsidRPr="006A3EC1">
              <w:rPr>
                <w:rFonts w:ascii="Times New Roman" w:hAnsi="Times New Roman"/>
                <w:lang w:val="en-US"/>
              </w:rPr>
              <w:lastRenderedPageBreak/>
              <w:t xml:space="preserve">competition. There were ten swimmers from three colleges in the competition. I swam </w:t>
            </w:r>
            <w:r w:rsidRPr="006A3EC1">
              <w:rPr>
                <w:rFonts w:ascii="Times New Roman" w:hAnsi="Times New Roman"/>
                <w:b/>
                <w:bCs/>
                <w:lang w:val="en-US"/>
              </w:rPr>
              <w:t>2)</w:t>
            </w:r>
            <w:r w:rsidRPr="006A3EC1">
              <w:rPr>
                <w:rFonts w:ascii="Times New Roman" w:hAnsi="Times New Roman"/>
                <w:lang w:val="en-US"/>
              </w:rPr>
              <w:t> ____ than the other swimmers and I won the first prize.</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1) </w:t>
            </w:r>
            <w:r w:rsidRPr="006A3EC1">
              <w:rPr>
                <w:rFonts w:ascii="Times New Roman" w:hAnsi="Times New Roman"/>
              </w:rPr>
              <w:t>А</w:t>
            </w:r>
            <w:r w:rsidRPr="006A3EC1">
              <w:rPr>
                <w:rFonts w:ascii="Times New Roman" w:hAnsi="Times New Roman"/>
                <w:lang w:val="en-US"/>
              </w:rPr>
              <w:t xml:space="preserve">. am taking </w:t>
            </w:r>
            <w:r w:rsidRPr="006A3EC1">
              <w:rPr>
                <w:rFonts w:ascii="Times New Roman" w:hAnsi="Times New Roman"/>
              </w:rPr>
              <w:t>Б</w:t>
            </w:r>
            <w:r w:rsidRPr="006A3EC1">
              <w:rPr>
                <w:rFonts w:ascii="Times New Roman" w:hAnsi="Times New Roman"/>
                <w:lang w:val="en-US"/>
              </w:rPr>
              <w:t xml:space="preserve">. took </w:t>
            </w:r>
            <w:r w:rsidRPr="006A3EC1">
              <w:rPr>
                <w:rFonts w:ascii="Times New Roman" w:hAnsi="Times New Roman"/>
              </w:rPr>
              <w:t>В</w:t>
            </w:r>
            <w:r w:rsidRPr="006A3EC1">
              <w:rPr>
                <w:rFonts w:ascii="Times New Roman" w:hAnsi="Times New Roman"/>
                <w:lang w:val="en-US"/>
              </w:rPr>
              <w:t>. will take</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2) </w:t>
            </w:r>
            <w:r w:rsidRPr="006A3EC1">
              <w:rPr>
                <w:rFonts w:ascii="Times New Roman" w:hAnsi="Times New Roman"/>
              </w:rPr>
              <w:t>А</w:t>
            </w:r>
            <w:r w:rsidRPr="006A3EC1">
              <w:rPr>
                <w:rFonts w:ascii="Times New Roman" w:hAnsi="Times New Roman"/>
                <w:lang w:val="en-US"/>
              </w:rPr>
              <w:t xml:space="preserve">. well </w:t>
            </w:r>
            <w:r w:rsidRPr="006A3EC1">
              <w:rPr>
                <w:rFonts w:ascii="Times New Roman" w:hAnsi="Times New Roman"/>
              </w:rPr>
              <w:t>Б</w:t>
            </w:r>
            <w:r w:rsidRPr="006A3EC1">
              <w:rPr>
                <w:rFonts w:ascii="Times New Roman" w:hAnsi="Times New Roman"/>
                <w:lang w:val="en-US"/>
              </w:rPr>
              <w:t xml:space="preserve">. best </w:t>
            </w:r>
            <w:r w:rsidRPr="006A3EC1">
              <w:rPr>
                <w:rFonts w:ascii="Times New Roman" w:hAnsi="Times New Roman"/>
              </w:rPr>
              <w:t>В</w:t>
            </w:r>
            <w:r w:rsidRPr="006A3EC1">
              <w:rPr>
                <w:rFonts w:ascii="Times New Roman" w:hAnsi="Times New Roman"/>
                <w:lang w:val="en-US"/>
              </w:rPr>
              <w:t>. better</w:t>
            </w:r>
          </w:p>
          <w:p w:rsidR="00D05099" w:rsidRPr="006A3EC1" w:rsidRDefault="00D05099" w:rsidP="00D05099">
            <w:pPr>
              <w:spacing w:line="240" w:lineRule="auto"/>
              <w:ind w:right="141"/>
              <w:jc w:val="both"/>
              <w:rPr>
                <w:rFonts w:ascii="Times New Roman" w:hAnsi="Times New Roman"/>
                <w:b/>
                <w:color w:val="000000"/>
                <w:lang w:val="en-US"/>
              </w:rPr>
            </w:pPr>
          </w:p>
        </w:tc>
        <w:tc>
          <w:tcPr>
            <w:tcW w:w="2205" w:type="dxa"/>
          </w:tcPr>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b/>
              </w:rPr>
              <w:lastRenderedPageBreak/>
              <w:t>ТЗ 5.</w:t>
            </w:r>
            <w:r w:rsidRPr="006A3EC1">
              <w:rPr>
                <w:rFonts w:ascii="Times New Roman" w:hAnsi="Times New Roman"/>
              </w:rPr>
              <w:t xml:space="preserve"> </w:t>
            </w:r>
          </w:p>
          <w:p w:rsidR="00D05099" w:rsidRPr="006A3EC1" w:rsidRDefault="00D05099" w:rsidP="00D05099">
            <w:pPr>
              <w:spacing w:line="240" w:lineRule="auto"/>
              <w:ind w:right="141"/>
              <w:jc w:val="both"/>
              <w:rPr>
                <w:rFonts w:ascii="Times New Roman" w:hAnsi="Times New Roman"/>
                <w:b/>
                <w:color w:val="000000"/>
                <w:lang w:val="en-US"/>
              </w:rPr>
            </w:pP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rPr>
              <w:t>1-Б</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2-В</w:t>
            </w:r>
          </w:p>
          <w:p w:rsidR="00D05099" w:rsidRPr="006A3EC1" w:rsidRDefault="00D05099" w:rsidP="00D05099">
            <w:pPr>
              <w:spacing w:line="240" w:lineRule="auto"/>
              <w:ind w:right="141"/>
              <w:jc w:val="both"/>
              <w:rPr>
                <w:rFonts w:ascii="Times New Roman" w:hAnsi="Times New Roman"/>
                <w:b/>
                <w:color w:val="000000"/>
                <w:lang w:val="en-US"/>
              </w:rPr>
            </w:pPr>
          </w:p>
        </w:tc>
      </w:tr>
      <w:tr w:rsidR="00D05099" w:rsidRPr="006A3EC1" w:rsidTr="00D05099">
        <w:trPr>
          <w:trHeight w:val="4458"/>
        </w:trPr>
        <w:tc>
          <w:tcPr>
            <w:tcW w:w="2235" w:type="dxa"/>
            <w:vMerge/>
          </w:tcPr>
          <w:p w:rsidR="00D05099" w:rsidRPr="006A3EC1" w:rsidRDefault="00D05099" w:rsidP="00D05099">
            <w:pPr>
              <w:spacing w:line="240" w:lineRule="auto"/>
              <w:ind w:right="141"/>
              <w:jc w:val="both"/>
              <w:rPr>
                <w:rFonts w:ascii="Times New Roman" w:hAnsi="Times New Roman"/>
                <w:b/>
                <w:color w:val="000000"/>
                <w:lang w:val="en-US"/>
              </w:rPr>
            </w:pPr>
          </w:p>
        </w:tc>
        <w:tc>
          <w:tcPr>
            <w:tcW w:w="6095" w:type="dxa"/>
          </w:tcPr>
          <w:p w:rsidR="00D05099" w:rsidRPr="006A3EC1" w:rsidRDefault="00D05099" w:rsidP="00D05099">
            <w:pPr>
              <w:spacing w:line="240" w:lineRule="auto"/>
              <w:ind w:right="34"/>
              <w:jc w:val="both"/>
              <w:rPr>
                <w:rFonts w:ascii="Times New Roman" w:hAnsi="Times New Roman"/>
              </w:rPr>
            </w:pPr>
            <w:r w:rsidRPr="006A3EC1">
              <w:rPr>
                <w:rFonts w:ascii="Times New Roman" w:hAnsi="Times New Roman"/>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rsidR="00D05099" w:rsidRPr="00D05099" w:rsidRDefault="00D05099" w:rsidP="00D05099">
            <w:pPr>
              <w:spacing w:line="240" w:lineRule="auto"/>
              <w:ind w:right="142"/>
              <w:jc w:val="both"/>
              <w:rPr>
                <w:rFonts w:ascii="Times New Roman" w:hAnsi="Times New Roman"/>
              </w:rPr>
            </w:pPr>
            <w:r w:rsidRPr="006A3EC1">
              <w:rPr>
                <w:rFonts w:ascii="Times New Roman" w:hAnsi="Times New Roman"/>
              </w:rPr>
              <w:t>не ставить точку после заголовка; правильно оформлять прямую речь, электрон</w:t>
            </w:r>
            <w:r>
              <w:rPr>
                <w:rFonts w:ascii="Times New Roman" w:hAnsi="Times New Roman"/>
              </w:rPr>
              <w:t>ное сообщение личного характера</w:t>
            </w:r>
          </w:p>
        </w:tc>
        <w:tc>
          <w:tcPr>
            <w:tcW w:w="5386" w:type="dxa"/>
          </w:tcPr>
          <w:p w:rsidR="00D05099" w:rsidRPr="0036686B" w:rsidRDefault="00D05099" w:rsidP="00D05099">
            <w:pPr>
              <w:spacing w:line="240" w:lineRule="auto"/>
              <w:ind w:right="142"/>
              <w:jc w:val="both"/>
              <w:rPr>
                <w:rFonts w:ascii="Times New Roman" w:hAnsi="Times New Roman"/>
                <w:b/>
                <w:color w:val="000000" w:themeColor="text1"/>
              </w:rPr>
            </w:pPr>
            <w:r w:rsidRPr="006A3EC1">
              <w:rPr>
                <w:rFonts w:ascii="Times New Roman" w:hAnsi="Times New Roman"/>
                <w:b/>
              </w:rPr>
              <w:t>ТЗ 6. Из данных слов выберите такое, которое отличается от остальных по произношению.</w:t>
            </w:r>
            <w:r w:rsidRPr="006A3EC1">
              <w:rPr>
                <w:rFonts w:ascii="Times New Roman" w:hAnsi="Times New Roman"/>
                <w:b/>
                <w:color w:val="000000" w:themeColor="text1"/>
              </w:rPr>
              <w:t xml:space="preserve"> Запишите</w:t>
            </w:r>
            <w:r w:rsidRPr="0036686B">
              <w:rPr>
                <w:rFonts w:ascii="Times New Roman" w:hAnsi="Times New Roman"/>
                <w:b/>
                <w:color w:val="000000" w:themeColor="text1"/>
              </w:rPr>
              <w:t xml:space="preserve"> </w:t>
            </w:r>
            <w:r w:rsidRPr="006A3EC1">
              <w:rPr>
                <w:rFonts w:ascii="Times New Roman" w:hAnsi="Times New Roman"/>
                <w:b/>
                <w:color w:val="000000" w:themeColor="text1"/>
              </w:rPr>
              <w:t>правильный</w:t>
            </w:r>
            <w:r w:rsidRPr="0036686B">
              <w:rPr>
                <w:rFonts w:ascii="Times New Roman" w:hAnsi="Times New Roman"/>
                <w:b/>
                <w:color w:val="000000" w:themeColor="text1"/>
              </w:rPr>
              <w:t xml:space="preserve"> </w:t>
            </w:r>
            <w:r w:rsidRPr="006A3EC1">
              <w:rPr>
                <w:rFonts w:ascii="Times New Roman" w:hAnsi="Times New Roman"/>
                <w:b/>
                <w:color w:val="000000" w:themeColor="text1"/>
              </w:rPr>
              <w:t>вариант</w:t>
            </w:r>
            <w:r w:rsidRPr="0036686B">
              <w:rPr>
                <w:rFonts w:ascii="Times New Roman" w:hAnsi="Times New Roman"/>
                <w:b/>
                <w:color w:val="000000" w:themeColor="text1"/>
              </w:rPr>
              <w:t xml:space="preserve"> </w:t>
            </w:r>
            <w:r w:rsidRPr="006A3EC1">
              <w:rPr>
                <w:rFonts w:ascii="Times New Roman" w:hAnsi="Times New Roman"/>
                <w:b/>
                <w:color w:val="000000" w:themeColor="text1"/>
              </w:rPr>
              <w:t>ответа</w:t>
            </w:r>
            <w:r w:rsidRPr="0036686B">
              <w:rPr>
                <w:rFonts w:ascii="Times New Roman" w:hAnsi="Times New Roman"/>
                <w:b/>
                <w:color w:val="000000" w:themeColor="text1"/>
              </w:rPr>
              <w:t>.</w:t>
            </w:r>
          </w:p>
          <w:p w:rsidR="00D05099" w:rsidRPr="006A3EC1" w:rsidRDefault="00D05099" w:rsidP="00D05099">
            <w:pPr>
              <w:spacing w:line="240" w:lineRule="auto"/>
              <w:ind w:right="142"/>
              <w:jc w:val="both"/>
              <w:rPr>
                <w:rFonts w:ascii="Times New Roman" w:hAnsi="Times New Roman"/>
              </w:rPr>
            </w:pPr>
          </w:p>
          <w:p w:rsidR="00D05099" w:rsidRPr="0036686B" w:rsidRDefault="00D05099" w:rsidP="00D05099">
            <w:pPr>
              <w:spacing w:line="240" w:lineRule="auto"/>
              <w:ind w:right="142"/>
              <w:jc w:val="both"/>
              <w:rPr>
                <w:rFonts w:ascii="Times New Roman" w:hAnsi="Times New Roman"/>
              </w:rPr>
            </w:pPr>
            <w:r w:rsidRPr="0036686B">
              <w:rPr>
                <w:rFonts w:ascii="Times New Roman" w:hAnsi="Times New Roman"/>
              </w:rPr>
              <w:t xml:space="preserve">1) </w:t>
            </w:r>
            <w:r w:rsidRPr="006A3EC1">
              <w:rPr>
                <w:rFonts w:ascii="Times New Roman" w:hAnsi="Times New Roman"/>
                <w:lang w:val="en-US"/>
              </w:rPr>
              <w:t>book</w:t>
            </w:r>
          </w:p>
          <w:p w:rsidR="00D05099" w:rsidRPr="0036686B" w:rsidRDefault="00D05099" w:rsidP="00D05099">
            <w:pPr>
              <w:spacing w:line="240" w:lineRule="auto"/>
              <w:ind w:right="142"/>
              <w:jc w:val="both"/>
              <w:rPr>
                <w:rFonts w:ascii="Times New Roman" w:hAnsi="Times New Roman"/>
              </w:rPr>
            </w:pPr>
            <w:r w:rsidRPr="0036686B">
              <w:rPr>
                <w:rFonts w:ascii="Times New Roman" w:hAnsi="Times New Roman"/>
              </w:rPr>
              <w:t xml:space="preserve">2) </w:t>
            </w:r>
            <w:r w:rsidRPr="006A3EC1">
              <w:rPr>
                <w:rFonts w:ascii="Times New Roman" w:hAnsi="Times New Roman"/>
                <w:lang w:val="en-US"/>
              </w:rPr>
              <w:t>look</w:t>
            </w:r>
          </w:p>
          <w:p w:rsidR="00D05099" w:rsidRPr="0036686B" w:rsidRDefault="00D05099" w:rsidP="00D05099">
            <w:pPr>
              <w:spacing w:line="240" w:lineRule="auto"/>
              <w:ind w:right="142"/>
              <w:jc w:val="both"/>
              <w:rPr>
                <w:rFonts w:ascii="Times New Roman" w:hAnsi="Times New Roman"/>
              </w:rPr>
            </w:pPr>
            <w:r w:rsidRPr="0036686B">
              <w:rPr>
                <w:rFonts w:ascii="Times New Roman" w:hAnsi="Times New Roman"/>
              </w:rPr>
              <w:t xml:space="preserve">3) </w:t>
            </w:r>
            <w:r w:rsidRPr="006A3EC1">
              <w:rPr>
                <w:rFonts w:ascii="Times New Roman" w:hAnsi="Times New Roman"/>
                <w:lang w:val="en-US"/>
              </w:rPr>
              <w:t>flood</w:t>
            </w:r>
          </w:p>
          <w:p w:rsidR="00D05099" w:rsidRPr="0036686B" w:rsidRDefault="00D05099" w:rsidP="00D05099">
            <w:pPr>
              <w:spacing w:line="240" w:lineRule="auto"/>
              <w:ind w:right="142"/>
              <w:jc w:val="both"/>
              <w:rPr>
                <w:rFonts w:ascii="Times New Roman" w:hAnsi="Times New Roman"/>
              </w:rPr>
            </w:pPr>
            <w:r w:rsidRPr="0036686B">
              <w:rPr>
                <w:rFonts w:ascii="Times New Roman" w:hAnsi="Times New Roman"/>
              </w:rPr>
              <w:t xml:space="preserve">4) </w:t>
            </w:r>
            <w:r w:rsidRPr="006A3EC1">
              <w:rPr>
                <w:rFonts w:ascii="Times New Roman" w:hAnsi="Times New Roman"/>
                <w:lang w:val="en-US"/>
              </w:rPr>
              <w:t>cook</w:t>
            </w:r>
          </w:p>
          <w:p w:rsidR="00D05099" w:rsidRPr="0036686B" w:rsidRDefault="00D05099" w:rsidP="00D05099">
            <w:pPr>
              <w:spacing w:line="240" w:lineRule="auto"/>
              <w:ind w:right="141"/>
              <w:jc w:val="both"/>
              <w:rPr>
                <w:rFonts w:ascii="Times New Roman" w:hAnsi="Times New Roman"/>
                <w:b/>
                <w:color w:val="000000"/>
              </w:rPr>
            </w:pPr>
          </w:p>
        </w:tc>
        <w:tc>
          <w:tcPr>
            <w:tcW w:w="2205" w:type="dxa"/>
          </w:tcPr>
          <w:p w:rsidR="00D05099" w:rsidRPr="006A3EC1" w:rsidRDefault="00D05099" w:rsidP="00D05099">
            <w:pPr>
              <w:spacing w:line="240" w:lineRule="auto"/>
              <w:ind w:right="142"/>
              <w:jc w:val="both"/>
              <w:rPr>
                <w:rFonts w:ascii="Times New Roman" w:hAnsi="Times New Roman"/>
                <w:b/>
                <w:lang w:val="en-US"/>
              </w:rPr>
            </w:pPr>
            <w:r w:rsidRPr="006A3EC1">
              <w:rPr>
                <w:rFonts w:ascii="Times New Roman" w:hAnsi="Times New Roman"/>
                <w:b/>
              </w:rPr>
              <w:t>ТЗ 6.</w:t>
            </w:r>
          </w:p>
          <w:p w:rsidR="00D05099" w:rsidRPr="006A3EC1" w:rsidRDefault="00D05099" w:rsidP="00D05099">
            <w:pPr>
              <w:spacing w:line="240" w:lineRule="auto"/>
              <w:ind w:right="141"/>
              <w:jc w:val="both"/>
              <w:rPr>
                <w:rFonts w:ascii="Times New Roman" w:hAnsi="Times New Roman"/>
                <w:b/>
                <w:color w:val="000000"/>
                <w:lang w:val="en-US"/>
              </w:rPr>
            </w:pPr>
          </w:p>
          <w:p w:rsidR="00D05099" w:rsidRPr="006A3EC1" w:rsidRDefault="00D05099" w:rsidP="00D05099">
            <w:pPr>
              <w:spacing w:line="240" w:lineRule="auto"/>
              <w:ind w:right="141"/>
              <w:jc w:val="both"/>
              <w:rPr>
                <w:rFonts w:ascii="Times New Roman" w:hAnsi="Times New Roman"/>
                <w:color w:val="000000"/>
                <w:lang w:val="en-US"/>
              </w:rPr>
            </w:pPr>
            <w:r w:rsidRPr="006A3EC1">
              <w:rPr>
                <w:rFonts w:ascii="Times New Roman" w:hAnsi="Times New Roman"/>
                <w:color w:val="000000"/>
                <w:lang w:val="en-US"/>
              </w:rPr>
              <w:t>3</w:t>
            </w:r>
          </w:p>
        </w:tc>
      </w:tr>
      <w:tr w:rsidR="00D05099" w:rsidRPr="006A3EC1" w:rsidTr="00D05099">
        <w:tc>
          <w:tcPr>
            <w:tcW w:w="2235" w:type="dxa"/>
            <w:vMerge/>
          </w:tcPr>
          <w:p w:rsidR="00D05099" w:rsidRPr="006A3EC1" w:rsidRDefault="00D05099" w:rsidP="00D05099">
            <w:pPr>
              <w:spacing w:line="240" w:lineRule="auto"/>
              <w:ind w:right="142"/>
              <w:rPr>
                <w:rFonts w:ascii="Times New Roman" w:hAnsi="Times New Roman"/>
                <w:lang w:val="en-US"/>
              </w:rPr>
            </w:pPr>
          </w:p>
        </w:tc>
        <w:tc>
          <w:tcPr>
            <w:tcW w:w="6095" w:type="dxa"/>
          </w:tcPr>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tc>
        <w:tc>
          <w:tcPr>
            <w:tcW w:w="5386" w:type="dxa"/>
          </w:tcPr>
          <w:p w:rsidR="00D05099" w:rsidRPr="006A3EC1" w:rsidRDefault="00D05099" w:rsidP="00D05099">
            <w:pPr>
              <w:spacing w:line="240" w:lineRule="auto"/>
              <w:ind w:right="142"/>
              <w:jc w:val="both"/>
              <w:rPr>
                <w:rFonts w:ascii="Times New Roman" w:hAnsi="Times New Roman"/>
                <w:b/>
                <w:color w:val="000000" w:themeColor="text1"/>
                <w:lang w:val="en-US"/>
              </w:rPr>
            </w:pPr>
            <w:r w:rsidRPr="006A3EC1">
              <w:rPr>
                <w:rFonts w:ascii="Times New Roman" w:hAnsi="Times New Roman"/>
                <w:b/>
                <w:color w:val="000000" w:themeColor="text1"/>
              </w:rPr>
              <w:t>ТЗ 7. Из приведенных ниже вопросов выберите тот, который задан к подлежащему. Запишите</w:t>
            </w:r>
            <w:r w:rsidRPr="006A3EC1">
              <w:rPr>
                <w:rFonts w:ascii="Times New Roman" w:hAnsi="Times New Roman"/>
                <w:b/>
                <w:color w:val="000000" w:themeColor="text1"/>
                <w:lang w:val="en-US"/>
              </w:rPr>
              <w:t xml:space="preserve"> </w:t>
            </w:r>
            <w:r w:rsidRPr="006A3EC1">
              <w:rPr>
                <w:rFonts w:ascii="Times New Roman" w:hAnsi="Times New Roman"/>
                <w:b/>
                <w:color w:val="000000" w:themeColor="text1"/>
              </w:rPr>
              <w:t>правильный</w:t>
            </w:r>
            <w:r w:rsidRPr="006A3EC1">
              <w:rPr>
                <w:rFonts w:ascii="Times New Roman" w:hAnsi="Times New Roman"/>
                <w:b/>
                <w:color w:val="000000" w:themeColor="text1"/>
                <w:lang w:val="en-US"/>
              </w:rPr>
              <w:t xml:space="preserve"> </w:t>
            </w:r>
            <w:r w:rsidRPr="006A3EC1">
              <w:rPr>
                <w:rFonts w:ascii="Times New Roman" w:hAnsi="Times New Roman"/>
                <w:b/>
                <w:color w:val="000000" w:themeColor="text1"/>
              </w:rPr>
              <w:t>вариант</w:t>
            </w:r>
            <w:r w:rsidRPr="006A3EC1">
              <w:rPr>
                <w:rFonts w:ascii="Times New Roman" w:hAnsi="Times New Roman"/>
                <w:b/>
                <w:color w:val="000000" w:themeColor="text1"/>
                <w:lang w:val="en-US"/>
              </w:rPr>
              <w:t xml:space="preserve"> </w:t>
            </w:r>
            <w:r w:rsidRPr="006A3EC1">
              <w:rPr>
                <w:rFonts w:ascii="Times New Roman" w:hAnsi="Times New Roman"/>
                <w:b/>
                <w:color w:val="000000" w:themeColor="text1"/>
              </w:rPr>
              <w:t>ответа</w:t>
            </w:r>
            <w:r w:rsidRPr="006A3EC1">
              <w:rPr>
                <w:rFonts w:ascii="Times New Roman" w:hAnsi="Times New Roman"/>
                <w:b/>
                <w:color w:val="000000" w:themeColor="text1"/>
                <w:lang w:val="en-US"/>
              </w:rPr>
              <w:t>.</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1) Do you like dancing?</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2) Do you like dancing or reading books?</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3) What do you like doing?</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4) You like dancing, don’t you?</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rPr>
              <w:lastRenderedPageBreak/>
              <w:t xml:space="preserve">5) </w:t>
            </w:r>
            <w:r w:rsidRPr="006A3EC1">
              <w:rPr>
                <w:rFonts w:ascii="Times New Roman" w:hAnsi="Times New Roman"/>
                <w:lang w:val="en-US"/>
              </w:rPr>
              <w:t>Who likes dancing?</w:t>
            </w:r>
          </w:p>
          <w:p w:rsidR="00D05099" w:rsidRPr="006A3EC1" w:rsidRDefault="00D05099" w:rsidP="00D05099">
            <w:pPr>
              <w:spacing w:line="240" w:lineRule="auto"/>
              <w:ind w:right="142"/>
              <w:jc w:val="both"/>
              <w:rPr>
                <w:rFonts w:ascii="Times New Roman" w:hAnsi="Times New Roman"/>
                <w:highlight w:val="yellow"/>
                <w:lang w:val="en-US"/>
              </w:rPr>
            </w:pPr>
          </w:p>
        </w:tc>
        <w:tc>
          <w:tcPr>
            <w:tcW w:w="2205" w:type="dxa"/>
          </w:tcPr>
          <w:p w:rsidR="00D05099" w:rsidRPr="006A3EC1" w:rsidRDefault="00D05099" w:rsidP="00D05099">
            <w:pPr>
              <w:spacing w:line="240" w:lineRule="auto"/>
              <w:ind w:right="142"/>
              <w:jc w:val="both"/>
              <w:rPr>
                <w:rFonts w:ascii="Times New Roman" w:hAnsi="Times New Roman"/>
                <w:b/>
                <w:lang w:val="en-US"/>
              </w:rPr>
            </w:pPr>
            <w:r w:rsidRPr="006A3EC1">
              <w:rPr>
                <w:rFonts w:ascii="Times New Roman" w:hAnsi="Times New Roman"/>
                <w:b/>
              </w:rPr>
              <w:lastRenderedPageBreak/>
              <w:t>ТЗ</w:t>
            </w:r>
            <w:r w:rsidRPr="006A3EC1">
              <w:rPr>
                <w:rFonts w:ascii="Times New Roman" w:hAnsi="Times New Roman"/>
                <w:b/>
                <w:lang w:val="en-US"/>
              </w:rPr>
              <w:t xml:space="preserve"> 7. </w:t>
            </w:r>
          </w:p>
          <w:p w:rsidR="00D05099" w:rsidRPr="006A3EC1" w:rsidRDefault="00D05099" w:rsidP="00D05099">
            <w:pPr>
              <w:spacing w:line="240" w:lineRule="auto"/>
              <w:ind w:right="142"/>
              <w:jc w:val="both"/>
              <w:rPr>
                <w:rFonts w:ascii="Times New Roman" w:hAnsi="Times New Roman"/>
                <w:lang w:val="en-US"/>
              </w:rPr>
            </w:pPr>
          </w:p>
          <w:p w:rsidR="00D05099" w:rsidRPr="006A3EC1" w:rsidRDefault="00D05099" w:rsidP="00D05099">
            <w:pPr>
              <w:spacing w:line="240" w:lineRule="auto"/>
              <w:ind w:right="142"/>
              <w:jc w:val="both"/>
              <w:rPr>
                <w:rFonts w:ascii="Times New Roman" w:hAnsi="Times New Roman"/>
                <w:highlight w:val="yellow"/>
                <w:lang w:val="en-US"/>
              </w:rPr>
            </w:pPr>
            <w:r w:rsidRPr="006A3EC1">
              <w:rPr>
                <w:rFonts w:ascii="Times New Roman" w:hAnsi="Times New Roman"/>
                <w:lang w:val="en-US"/>
              </w:rPr>
              <w:t>5</w:t>
            </w:r>
          </w:p>
        </w:tc>
      </w:tr>
      <w:tr w:rsidR="00D05099" w:rsidRPr="006A3EC1" w:rsidTr="00D05099">
        <w:trPr>
          <w:trHeight w:val="1737"/>
        </w:trPr>
        <w:tc>
          <w:tcPr>
            <w:tcW w:w="2235" w:type="dxa"/>
            <w:vMerge/>
          </w:tcPr>
          <w:p w:rsidR="00D05099" w:rsidRPr="006A3EC1" w:rsidRDefault="00D05099" w:rsidP="00D05099">
            <w:pPr>
              <w:spacing w:line="240" w:lineRule="auto"/>
              <w:ind w:right="142"/>
              <w:rPr>
                <w:rFonts w:ascii="Times New Roman" w:hAnsi="Times New Roman"/>
                <w:lang w:val="en-US"/>
              </w:rPr>
            </w:pPr>
          </w:p>
        </w:tc>
        <w:tc>
          <w:tcPr>
            <w:tcW w:w="6095" w:type="dxa"/>
            <w:vMerge w:val="restart"/>
          </w:tcPr>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c>
          <w:tcPr>
            <w:tcW w:w="5386" w:type="dxa"/>
          </w:tcPr>
          <w:p w:rsidR="00D05099" w:rsidRPr="006A3EC1" w:rsidRDefault="00D05099" w:rsidP="00D05099">
            <w:pPr>
              <w:spacing w:line="240" w:lineRule="auto"/>
              <w:ind w:right="142"/>
              <w:jc w:val="both"/>
              <w:rPr>
                <w:rFonts w:ascii="Times New Roman" w:hAnsi="Times New Roman"/>
                <w:b/>
                <w:color w:val="000000" w:themeColor="text1"/>
              </w:rPr>
            </w:pPr>
            <w:r w:rsidRPr="006A3EC1">
              <w:rPr>
                <w:rFonts w:ascii="Times New Roman" w:hAnsi="Times New Roman"/>
                <w:b/>
                <w:color w:val="000000" w:themeColor="text1"/>
              </w:rPr>
              <w:t>ТЗ 8. Выберите правильную форму глагола.  Запишите вариант ответа.</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Yes</w:t>
            </w:r>
            <w:r w:rsidRPr="00F82D5B">
              <w:rPr>
                <w:rFonts w:ascii="Times New Roman" w:hAnsi="Times New Roman"/>
              </w:rPr>
              <w:t xml:space="preserve">, </w:t>
            </w:r>
            <w:r w:rsidRPr="006A3EC1">
              <w:rPr>
                <w:rFonts w:ascii="Times New Roman" w:hAnsi="Times New Roman"/>
                <w:lang w:val="en-US"/>
              </w:rPr>
              <w:t>I</w:t>
            </w:r>
            <w:r w:rsidRPr="00F82D5B">
              <w:rPr>
                <w:rFonts w:ascii="Times New Roman" w:hAnsi="Times New Roman"/>
              </w:rPr>
              <w:t xml:space="preserve"> </w:t>
            </w:r>
            <w:r w:rsidRPr="006A3EC1">
              <w:rPr>
                <w:rFonts w:ascii="Times New Roman" w:hAnsi="Times New Roman"/>
                <w:lang w:val="en-US"/>
              </w:rPr>
              <w:t>hope</w:t>
            </w:r>
            <w:r w:rsidRPr="00F82D5B">
              <w:rPr>
                <w:rFonts w:ascii="Times New Roman" w:hAnsi="Times New Roman"/>
              </w:rPr>
              <w:t xml:space="preserve"> </w:t>
            </w:r>
            <w:r w:rsidRPr="006A3EC1">
              <w:rPr>
                <w:rFonts w:ascii="Times New Roman" w:hAnsi="Times New Roman"/>
                <w:lang w:val="en-US"/>
              </w:rPr>
              <w:t>so</w:t>
            </w:r>
            <w:r w:rsidRPr="00F82D5B">
              <w:rPr>
                <w:rFonts w:ascii="Times New Roman" w:hAnsi="Times New Roman"/>
              </w:rPr>
              <w:t xml:space="preserve">. </w:t>
            </w:r>
            <w:r w:rsidRPr="006A3EC1">
              <w:rPr>
                <w:rFonts w:ascii="Times New Roman" w:hAnsi="Times New Roman"/>
                <w:lang w:val="en-US"/>
              </w:rPr>
              <w:t xml:space="preserve">I’d like _______ (see) Brian again!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1) see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2) to see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3) seen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4) seeing</w:t>
            </w:r>
          </w:p>
        </w:tc>
        <w:tc>
          <w:tcPr>
            <w:tcW w:w="2205" w:type="dxa"/>
          </w:tcPr>
          <w:p w:rsidR="00D05099" w:rsidRPr="006A3EC1" w:rsidRDefault="00D05099" w:rsidP="00D05099">
            <w:pPr>
              <w:spacing w:line="240" w:lineRule="auto"/>
              <w:ind w:right="142"/>
              <w:rPr>
                <w:rFonts w:ascii="Times New Roman" w:hAnsi="Times New Roman"/>
                <w:b/>
              </w:rPr>
            </w:pPr>
            <w:r w:rsidRPr="006A3EC1">
              <w:rPr>
                <w:rFonts w:ascii="Times New Roman" w:hAnsi="Times New Roman"/>
                <w:b/>
              </w:rPr>
              <w:t>ТЗ</w:t>
            </w:r>
            <w:r w:rsidRPr="006A3EC1">
              <w:rPr>
                <w:rFonts w:ascii="Times New Roman" w:hAnsi="Times New Roman"/>
                <w:b/>
                <w:lang w:val="en-US"/>
              </w:rPr>
              <w:t xml:space="preserve"> 8. </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2</w:t>
            </w:r>
          </w:p>
          <w:p w:rsidR="00D05099" w:rsidRPr="006A3EC1" w:rsidRDefault="00D05099" w:rsidP="00D05099">
            <w:pPr>
              <w:spacing w:line="240" w:lineRule="auto"/>
              <w:ind w:right="142"/>
              <w:jc w:val="center"/>
              <w:rPr>
                <w:rFonts w:ascii="Times New Roman" w:hAnsi="Times New Roman"/>
                <w:color w:val="00B050"/>
                <w:lang w:val="en-US"/>
              </w:rPr>
            </w:pPr>
          </w:p>
          <w:p w:rsidR="00D05099" w:rsidRPr="006A3EC1" w:rsidRDefault="00D05099" w:rsidP="00D05099">
            <w:pPr>
              <w:spacing w:line="240" w:lineRule="auto"/>
              <w:ind w:right="142"/>
              <w:jc w:val="center"/>
              <w:rPr>
                <w:rFonts w:ascii="Times New Roman" w:hAnsi="Times New Roman"/>
                <w:color w:val="00B050"/>
                <w:lang w:val="en-US"/>
              </w:rPr>
            </w:pPr>
          </w:p>
          <w:p w:rsidR="00D05099" w:rsidRPr="006A3EC1" w:rsidRDefault="00D05099" w:rsidP="00D05099">
            <w:pPr>
              <w:spacing w:line="240" w:lineRule="auto"/>
              <w:ind w:right="142"/>
              <w:rPr>
                <w:rFonts w:ascii="Times New Roman" w:hAnsi="Times New Roman"/>
                <w:color w:val="00B050"/>
              </w:rPr>
            </w:pPr>
          </w:p>
        </w:tc>
      </w:tr>
      <w:tr w:rsidR="00D05099" w:rsidRPr="006A3EC1" w:rsidTr="00D05099">
        <w:trPr>
          <w:trHeight w:val="1392"/>
        </w:trPr>
        <w:tc>
          <w:tcPr>
            <w:tcW w:w="2235" w:type="dxa"/>
            <w:vMerge/>
          </w:tcPr>
          <w:p w:rsidR="00D05099" w:rsidRPr="006A3EC1" w:rsidRDefault="00D05099" w:rsidP="00D05099">
            <w:pPr>
              <w:spacing w:line="240" w:lineRule="auto"/>
              <w:ind w:right="142"/>
              <w:rPr>
                <w:rFonts w:ascii="Times New Roman" w:hAnsi="Times New Roman"/>
                <w:lang w:val="en-US"/>
              </w:rPr>
            </w:pPr>
          </w:p>
        </w:tc>
        <w:tc>
          <w:tcPr>
            <w:tcW w:w="6095" w:type="dxa"/>
            <w:vMerge/>
          </w:tcPr>
          <w:p w:rsidR="00D05099" w:rsidRPr="006A3EC1" w:rsidRDefault="00D05099" w:rsidP="00D05099">
            <w:pPr>
              <w:spacing w:line="240" w:lineRule="auto"/>
              <w:ind w:right="142"/>
              <w:jc w:val="both"/>
              <w:rPr>
                <w:rFonts w:ascii="Times New Roman" w:hAnsi="Times New Roman"/>
              </w:rPr>
            </w:pPr>
          </w:p>
        </w:tc>
        <w:tc>
          <w:tcPr>
            <w:tcW w:w="5386" w:type="dxa"/>
          </w:tcPr>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t>ТЗ 9. Преобразуйте слово в скобках так, чтобы оно грамматически соответствовало содержанию предложения.</w:t>
            </w:r>
          </w:p>
          <w:p w:rsidR="00D05099" w:rsidRPr="006A3EC1" w:rsidRDefault="00D05099" w:rsidP="00D05099">
            <w:pPr>
              <w:spacing w:line="240" w:lineRule="auto"/>
              <w:ind w:right="142"/>
              <w:jc w:val="both"/>
              <w:rPr>
                <w:rFonts w:ascii="Times New Roman" w:hAnsi="Times New Roman"/>
                <w:b/>
                <w:lang w:val="en-US"/>
              </w:rPr>
            </w:pPr>
            <w:r w:rsidRPr="006A3EC1">
              <w:rPr>
                <w:rFonts w:ascii="Times New Roman" w:hAnsi="Times New Roman"/>
                <w:lang w:val="en-US"/>
              </w:rPr>
              <w:t>His mother is an instructor in a driving school, the best school in (THEY) town</w:t>
            </w:r>
          </w:p>
        </w:tc>
        <w:tc>
          <w:tcPr>
            <w:tcW w:w="2205" w:type="dxa"/>
          </w:tcPr>
          <w:p w:rsidR="00D05099" w:rsidRPr="006A3EC1" w:rsidRDefault="00D05099" w:rsidP="00D05099">
            <w:pPr>
              <w:spacing w:line="240" w:lineRule="auto"/>
              <w:ind w:right="142"/>
              <w:rPr>
                <w:rFonts w:ascii="Times New Roman" w:hAnsi="Times New Roman"/>
                <w:b/>
              </w:rPr>
            </w:pPr>
            <w:r w:rsidRPr="006A3EC1">
              <w:rPr>
                <w:rFonts w:ascii="Times New Roman" w:hAnsi="Times New Roman"/>
                <w:b/>
              </w:rPr>
              <w:t>ТЗ</w:t>
            </w:r>
            <w:r w:rsidRPr="006A3EC1">
              <w:rPr>
                <w:rFonts w:ascii="Times New Roman" w:hAnsi="Times New Roman"/>
                <w:b/>
                <w:lang w:val="en-US"/>
              </w:rPr>
              <w:t xml:space="preserve"> 9. </w:t>
            </w:r>
          </w:p>
          <w:p w:rsidR="00D05099" w:rsidRPr="006A3EC1" w:rsidRDefault="00D05099" w:rsidP="00D05099">
            <w:pPr>
              <w:spacing w:line="240" w:lineRule="auto"/>
              <w:ind w:right="142"/>
              <w:rPr>
                <w:rFonts w:ascii="Times New Roman" w:hAnsi="Times New Roman"/>
                <w:b/>
              </w:rPr>
            </w:pPr>
            <w:r w:rsidRPr="006A3EC1">
              <w:rPr>
                <w:rFonts w:ascii="Times New Roman" w:hAnsi="Times New Roman"/>
                <w:lang w:val="en-US"/>
              </w:rPr>
              <w:t>their</w:t>
            </w:r>
          </w:p>
        </w:tc>
      </w:tr>
      <w:tr w:rsidR="00D05099" w:rsidRPr="00FD2B5D" w:rsidTr="00D05099">
        <w:tc>
          <w:tcPr>
            <w:tcW w:w="2235" w:type="dxa"/>
            <w:vMerge/>
          </w:tcPr>
          <w:p w:rsidR="00D05099" w:rsidRPr="006A3EC1" w:rsidRDefault="00D05099" w:rsidP="00D05099">
            <w:pPr>
              <w:spacing w:line="240" w:lineRule="auto"/>
              <w:ind w:right="142"/>
              <w:rPr>
                <w:rFonts w:ascii="Times New Roman" w:hAnsi="Times New Roman"/>
                <w:lang w:val="en-US"/>
              </w:rPr>
            </w:pPr>
          </w:p>
        </w:tc>
        <w:tc>
          <w:tcPr>
            <w:tcW w:w="6095" w:type="dxa"/>
          </w:tcPr>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c>
          <w:tcPr>
            <w:tcW w:w="5386" w:type="dxa"/>
          </w:tcPr>
          <w:p w:rsidR="00D05099" w:rsidRPr="006A3EC1" w:rsidRDefault="00D05099" w:rsidP="00D05099">
            <w:pPr>
              <w:spacing w:line="240" w:lineRule="auto"/>
              <w:ind w:right="142"/>
              <w:rPr>
                <w:rFonts w:ascii="Times New Roman" w:hAnsi="Times New Roman"/>
                <w:b/>
              </w:rPr>
            </w:pPr>
            <w:r w:rsidRPr="006A3EC1">
              <w:rPr>
                <w:rFonts w:ascii="Times New Roman" w:hAnsi="Times New Roman"/>
                <w:b/>
              </w:rPr>
              <w:t xml:space="preserve">ТЗ 10. Поставьте глагол в скобках в </w:t>
            </w:r>
            <w:r w:rsidRPr="006A3EC1">
              <w:rPr>
                <w:rFonts w:ascii="Times New Roman" w:hAnsi="Times New Roman"/>
                <w:b/>
                <w:lang w:val="en-US"/>
              </w:rPr>
              <w:t>Present</w:t>
            </w:r>
            <w:r w:rsidRPr="006A3EC1">
              <w:rPr>
                <w:rFonts w:ascii="Times New Roman" w:hAnsi="Times New Roman"/>
                <w:b/>
              </w:rPr>
              <w:t xml:space="preserve"> </w:t>
            </w:r>
            <w:r w:rsidRPr="006A3EC1">
              <w:rPr>
                <w:rFonts w:ascii="Times New Roman" w:hAnsi="Times New Roman"/>
                <w:b/>
                <w:lang w:val="en-US"/>
              </w:rPr>
              <w:t>Simple</w:t>
            </w:r>
            <w:r w:rsidRPr="006A3EC1">
              <w:rPr>
                <w:rFonts w:ascii="Times New Roman" w:hAnsi="Times New Roman"/>
                <w:b/>
              </w:rPr>
              <w:t>.</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Travelling (GIVE) us a lot of interesting possibilities.</w:t>
            </w:r>
          </w:p>
          <w:p w:rsidR="00D05099" w:rsidRPr="006A3EC1" w:rsidRDefault="00D05099" w:rsidP="00D05099">
            <w:pPr>
              <w:spacing w:line="240" w:lineRule="auto"/>
              <w:ind w:right="142"/>
              <w:rPr>
                <w:rFonts w:ascii="Times New Roman" w:hAnsi="Times New Roman"/>
                <w:lang w:val="en-US"/>
              </w:rPr>
            </w:pPr>
          </w:p>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t xml:space="preserve">ТЗ 11. Определите грамматическое время в предложении. </w:t>
            </w:r>
          </w:p>
          <w:p w:rsidR="00D05099" w:rsidRPr="006A3EC1" w:rsidRDefault="00D05099" w:rsidP="00D05099">
            <w:pPr>
              <w:spacing w:line="240" w:lineRule="auto"/>
              <w:ind w:right="142"/>
              <w:jc w:val="both"/>
              <w:rPr>
                <w:rFonts w:ascii="Times New Roman" w:hAnsi="Times New Roman"/>
                <w:b/>
              </w:rPr>
            </w:pPr>
          </w:p>
          <w:p w:rsidR="00D05099" w:rsidRPr="00D05099" w:rsidRDefault="00D05099" w:rsidP="00D05099">
            <w:pPr>
              <w:spacing w:line="240" w:lineRule="auto"/>
              <w:ind w:right="142"/>
              <w:jc w:val="both"/>
              <w:rPr>
                <w:rFonts w:ascii="Times New Roman" w:hAnsi="Times New Roman"/>
                <w:b/>
              </w:rPr>
            </w:pPr>
            <w:r w:rsidRPr="006A3EC1">
              <w:rPr>
                <w:rFonts w:ascii="Times New Roman" w:hAnsi="Times New Roman"/>
                <w:lang w:val="en-US"/>
              </w:rPr>
              <w:t>Have</w:t>
            </w:r>
            <w:r w:rsidRPr="006A3EC1">
              <w:rPr>
                <w:rFonts w:ascii="Times New Roman" w:hAnsi="Times New Roman"/>
              </w:rPr>
              <w:t xml:space="preserve"> </w:t>
            </w:r>
            <w:r w:rsidRPr="006A3EC1">
              <w:rPr>
                <w:rFonts w:ascii="Times New Roman" w:hAnsi="Times New Roman"/>
                <w:lang w:val="en-US"/>
              </w:rPr>
              <w:t>we</w:t>
            </w:r>
            <w:r w:rsidRPr="006A3EC1">
              <w:rPr>
                <w:rFonts w:ascii="Times New Roman" w:hAnsi="Times New Roman"/>
              </w:rPr>
              <w:t xml:space="preserve"> </w:t>
            </w:r>
            <w:r w:rsidRPr="006A3EC1">
              <w:rPr>
                <w:rFonts w:ascii="Times New Roman" w:hAnsi="Times New Roman"/>
                <w:lang w:val="en-US"/>
              </w:rPr>
              <w:t>met</w:t>
            </w:r>
            <w:r w:rsidRPr="006A3EC1">
              <w:rPr>
                <w:rFonts w:ascii="Times New Roman" w:hAnsi="Times New Roman"/>
              </w:rPr>
              <w:t xml:space="preserve"> </w:t>
            </w:r>
            <w:r w:rsidRPr="006A3EC1">
              <w:rPr>
                <w:rFonts w:ascii="Times New Roman" w:hAnsi="Times New Roman"/>
                <w:lang w:val="en-US"/>
              </w:rPr>
              <w:t>before</w:t>
            </w:r>
            <w:r w:rsidRPr="006A3EC1">
              <w:rPr>
                <w:rFonts w:ascii="Times New Roman" w:hAnsi="Times New Roman"/>
              </w:rPr>
              <w:t>?</w:t>
            </w:r>
          </w:p>
        </w:tc>
        <w:tc>
          <w:tcPr>
            <w:tcW w:w="2205" w:type="dxa"/>
          </w:tcPr>
          <w:p w:rsidR="00D05099" w:rsidRPr="006A3EC1" w:rsidRDefault="00D05099" w:rsidP="00D05099">
            <w:pPr>
              <w:spacing w:line="240" w:lineRule="auto"/>
              <w:ind w:right="142"/>
              <w:jc w:val="both"/>
              <w:rPr>
                <w:rFonts w:ascii="Times New Roman" w:hAnsi="Times New Roman"/>
                <w:b/>
                <w:lang w:val="en-US"/>
              </w:rPr>
            </w:pPr>
            <w:r w:rsidRPr="006A3EC1">
              <w:rPr>
                <w:rFonts w:ascii="Times New Roman" w:hAnsi="Times New Roman"/>
                <w:b/>
              </w:rPr>
              <w:t>ТЗ</w:t>
            </w:r>
            <w:r w:rsidRPr="006A3EC1">
              <w:rPr>
                <w:rFonts w:ascii="Times New Roman" w:hAnsi="Times New Roman"/>
                <w:b/>
                <w:lang w:val="en-US"/>
              </w:rPr>
              <w:t xml:space="preserve"> 10.</w:t>
            </w:r>
          </w:p>
          <w:p w:rsidR="00D05099" w:rsidRPr="006A3EC1" w:rsidRDefault="00D05099" w:rsidP="00D05099">
            <w:pPr>
              <w:spacing w:line="240" w:lineRule="auto"/>
              <w:ind w:right="142"/>
              <w:rPr>
                <w:rFonts w:ascii="Times New Roman" w:hAnsi="Times New Roman"/>
                <w:lang w:val="en-US"/>
              </w:rPr>
            </w:pP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gives</w:t>
            </w:r>
          </w:p>
          <w:p w:rsidR="00D05099" w:rsidRPr="006A3EC1" w:rsidRDefault="00D05099" w:rsidP="00D05099">
            <w:pPr>
              <w:spacing w:line="240" w:lineRule="auto"/>
              <w:ind w:right="142"/>
              <w:rPr>
                <w:rFonts w:ascii="Times New Roman" w:hAnsi="Times New Roman"/>
                <w:b/>
                <w:lang w:val="en-US"/>
              </w:rPr>
            </w:pPr>
            <w:r w:rsidRPr="006A3EC1">
              <w:rPr>
                <w:rFonts w:ascii="Times New Roman" w:hAnsi="Times New Roman"/>
                <w:b/>
              </w:rPr>
              <w:t>ТЗ</w:t>
            </w:r>
            <w:r w:rsidRPr="006A3EC1">
              <w:rPr>
                <w:rFonts w:ascii="Times New Roman" w:hAnsi="Times New Roman"/>
                <w:b/>
                <w:lang w:val="en-US"/>
              </w:rPr>
              <w:t xml:space="preserve"> 11. </w:t>
            </w:r>
          </w:p>
          <w:p w:rsidR="00D05099" w:rsidRPr="006A3EC1" w:rsidRDefault="00D05099" w:rsidP="00D05099">
            <w:pPr>
              <w:spacing w:line="240" w:lineRule="auto"/>
              <w:ind w:right="142"/>
              <w:rPr>
                <w:rFonts w:ascii="Times New Roman" w:hAnsi="Times New Roman"/>
                <w:lang w:val="en-US"/>
              </w:rPr>
            </w:pP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Present Perfect</w:t>
            </w:r>
          </w:p>
        </w:tc>
      </w:tr>
      <w:tr w:rsidR="00D05099" w:rsidRPr="006A3EC1" w:rsidTr="00D05099">
        <w:tc>
          <w:tcPr>
            <w:tcW w:w="2235" w:type="dxa"/>
            <w:vMerge/>
          </w:tcPr>
          <w:p w:rsidR="00D05099" w:rsidRPr="006A3EC1" w:rsidRDefault="00D05099" w:rsidP="00D05099">
            <w:pPr>
              <w:spacing w:line="240" w:lineRule="auto"/>
              <w:ind w:right="142"/>
              <w:rPr>
                <w:rFonts w:ascii="Times New Roman" w:hAnsi="Times New Roman"/>
                <w:lang w:val="en-US"/>
              </w:rPr>
            </w:pPr>
          </w:p>
        </w:tc>
        <w:tc>
          <w:tcPr>
            <w:tcW w:w="6095" w:type="dxa"/>
          </w:tcPr>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w:t>
            </w:r>
            <w:r w:rsidRPr="006A3EC1">
              <w:rPr>
                <w:rFonts w:ascii="Times New Roman" w:hAnsi="Times New Roman"/>
              </w:rPr>
              <w:lastRenderedPageBreak/>
              <w:t>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tc>
        <w:tc>
          <w:tcPr>
            <w:tcW w:w="5386" w:type="dxa"/>
          </w:tcPr>
          <w:p w:rsidR="00D05099" w:rsidRPr="00F82D5B" w:rsidRDefault="00D05099" w:rsidP="00D05099">
            <w:pPr>
              <w:spacing w:line="240" w:lineRule="auto"/>
              <w:ind w:right="142"/>
              <w:jc w:val="both"/>
              <w:rPr>
                <w:rFonts w:ascii="Times New Roman" w:hAnsi="Times New Roman"/>
                <w:b/>
                <w:color w:val="000000" w:themeColor="text1"/>
                <w:lang w:val="en-US"/>
              </w:rPr>
            </w:pPr>
            <w:r w:rsidRPr="006A3EC1">
              <w:rPr>
                <w:rFonts w:ascii="Times New Roman" w:hAnsi="Times New Roman"/>
                <w:b/>
                <w:color w:val="000000" w:themeColor="text1"/>
              </w:rPr>
              <w:lastRenderedPageBreak/>
              <w:t>ТЗ 12. Ответьте на вопрос. Запишите</w:t>
            </w:r>
            <w:r w:rsidRPr="00F82D5B">
              <w:rPr>
                <w:rFonts w:ascii="Times New Roman" w:hAnsi="Times New Roman"/>
                <w:b/>
                <w:color w:val="000000" w:themeColor="text1"/>
                <w:lang w:val="en-US"/>
              </w:rPr>
              <w:t xml:space="preserve"> </w:t>
            </w:r>
            <w:r w:rsidRPr="006A3EC1">
              <w:rPr>
                <w:rFonts w:ascii="Times New Roman" w:hAnsi="Times New Roman"/>
                <w:b/>
                <w:color w:val="000000" w:themeColor="text1"/>
              </w:rPr>
              <w:t>его</w:t>
            </w:r>
            <w:r w:rsidRPr="00F82D5B">
              <w:rPr>
                <w:rFonts w:ascii="Times New Roman" w:hAnsi="Times New Roman"/>
                <w:b/>
                <w:color w:val="000000" w:themeColor="text1"/>
                <w:lang w:val="en-US"/>
              </w:rPr>
              <w:t xml:space="preserve"> </w:t>
            </w:r>
            <w:r w:rsidRPr="006A3EC1">
              <w:rPr>
                <w:rFonts w:ascii="Times New Roman" w:hAnsi="Times New Roman"/>
                <w:b/>
                <w:color w:val="000000" w:themeColor="text1"/>
              </w:rPr>
              <w:t>одним</w:t>
            </w:r>
            <w:r w:rsidRPr="00F82D5B">
              <w:rPr>
                <w:rFonts w:ascii="Times New Roman" w:hAnsi="Times New Roman"/>
                <w:b/>
                <w:color w:val="000000" w:themeColor="text1"/>
                <w:lang w:val="en-US"/>
              </w:rPr>
              <w:t xml:space="preserve"> </w:t>
            </w:r>
            <w:r w:rsidRPr="006A3EC1">
              <w:rPr>
                <w:rFonts w:ascii="Times New Roman" w:hAnsi="Times New Roman"/>
                <w:b/>
                <w:color w:val="000000" w:themeColor="text1"/>
              </w:rPr>
              <w:t>словом</w:t>
            </w:r>
            <w:r w:rsidRPr="00F82D5B">
              <w:rPr>
                <w:rFonts w:ascii="Times New Roman" w:hAnsi="Times New Roman"/>
                <w:b/>
                <w:color w:val="000000" w:themeColor="text1"/>
                <w:lang w:val="en-US"/>
              </w:rPr>
              <w:t>.</w:t>
            </w:r>
          </w:p>
          <w:p w:rsidR="00D05099" w:rsidRPr="00F82D5B" w:rsidRDefault="00D05099" w:rsidP="00D05099">
            <w:pPr>
              <w:spacing w:line="240" w:lineRule="auto"/>
              <w:ind w:right="142"/>
              <w:rPr>
                <w:rFonts w:ascii="Times New Roman" w:hAnsi="Times New Roman"/>
                <w:color w:val="000000" w:themeColor="text1"/>
                <w:lang w:val="en-US"/>
              </w:rPr>
            </w:pPr>
          </w:p>
          <w:p w:rsidR="00D05099" w:rsidRPr="006A3EC1" w:rsidRDefault="00D05099" w:rsidP="00D05099">
            <w:pPr>
              <w:spacing w:line="240" w:lineRule="auto"/>
              <w:ind w:right="142"/>
              <w:rPr>
                <w:rFonts w:ascii="Times New Roman" w:hAnsi="Times New Roman"/>
                <w:color w:val="000000" w:themeColor="text1"/>
                <w:lang w:val="en-US"/>
              </w:rPr>
            </w:pPr>
            <w:r w:rsidRPr="006A3EC1">
              <w:rPr>
                <w:rFonts w:ascii="Times New Roman" w:hAnsi="Times New Roman"/>
                <w:color w:val="000000" w:themeColor="text1"/>
                <w:lang w:val="en-US"/>
              </w:rPr>
              <w:t>What flower is the national symbol of England?</w:t>
            </w:r>
          </w:p>
          <w:p w:rsidR="00D05099" w:rsidRPr="006A3EC1" w:rsidRDefault="00D05099" w:rsidP="00D05099">
            <w:pPr>
              <w:spacing w:line="240" w:lineRule="auto"/>
              <w:ind w:right="142"/>
              <w:rPr>
                <w:rFonts w:ascii="Times New Roman" w:hAnsi="Times New Roman"/>
                <w:highlight w:val="yellow"/>
                <w:lang w:val="en-US"/>
              </w:rPr>
            </w:pPr>
          </w:p>
        </w:tc>
        <w:tc>
          <w:tcPr>
            <w:tcW w:w="2205" w:type="dxa"/>
          </w:tcPr>
          <w:p w:rsidR="00D05099" w:rsidRPr="006A3EC1" w:rsidRDefault="00D05099" w:rsidP="00D05099">
            <w:pPr>
              <w:spacing w:line="240" w:lineRule="auto"/>
              <w:ind w:right="142"/>
              <w:jc w:val="both"/>
              <w:rPr>
                <w:rFonts w:ascii="Times New Roman" w:hAnsi="Times New Roman"/>
                <w:b/>
                <w:lang w:val="en-US"/>
              </w:rPr>
            </w:pPr>
            <w:r w:rsidRPr="006A3EC1">
              <w:rPr>
                <w:rFonts w:ascii="Times New Roman" w:hAnsi="Times New Roman"/>
                <w:b/>
              </w:rPr>
              <w:lastRenderedPageBreak/>
              <w:t>ТЗ</w:t>
            </w:r>
            <w:r w:rsidRPr="006A3EC1">
              <w:rPr>
                <w:rFonts w:ascii="Times New Roman" w:hAnsi="Times New Roman"/>
                <w:b/>
                <w:lang w:val="en-US"/>
              </w:rPr>
              <w:t xml:space="preserve"> 12. </w:t>
            </w:r>
          </w:p>
          <w:p w:rsidR="00D05099" w:rsidRPr="006A3EC1" w:rsidRDefault="00D05099" w:rsidP="00D05099">
            <w:pPr>
              <w:spacing w:line="240" w:lineRule="auto"/>
              <w:ind w:right="142"/>
              <w:jc w:val="both"/>
              <w:rPr>
                <w:rFonts w:ascii="Times New Roman" w:hAnsi="Times New Roman"/>
                <w:lang w:val="en-US"/>
              </w:rPr>
            </w:pP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lastRenderedPageBreak/>
              <w:t xml:space="preserve"> rose</w:t>
            </w:r>
          </w:p>
        </w:tc>
      </w:tr>
      <w:tr w:rsidR="00D05099" w:rsidRPr="006A3EC1" w:rsidTr="00D05099">
        <w:tc>
          <w:tcPr>
            <w:tcW w:w="2235" w:type="dxa"/>
            <w:vMerge/>
          </w:tcPr>
          <w:p w:rsidR="00D05099" w:rsidRPr="006A3EC1" w:rsidRDefault="00D05099" w:rsidP="00D05099">
            <w:pPr>
              <w:spacing w:line="240" w:lineRule="auto"/>
              <w:ind w:right="142"/>
              <w:rPr>
                <w:rFonts w:ascii="Times New Roman" w:hAnsi="Times New Roman"/>
                <w:lang w:val="en-US"/>
              </w:rPr>
            </w:pPr>
          </w:p>
        </w:tc>
        <w:tc>
          <w:tcPr>
            <w:tcW w:w="6095" w:type="dxa"/>
          </w:tcPr>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tc>
        <w:tc>
          <w:tcPr>
            <w:tcW w:w="5386" w:type="dxa"/>
          </w:tcPr>
          <w:p w:rsidR="00D05099" w:rsidRPr="006A3EC1" w:rsidRDefault="00D05099" w:rsidP="00D05099">
            <w:pPr>
              <w:spacing w:line="240" w:lineRule="auto"/>
              <w:ind w:right="142"/>
              <w:jc w:val="both"/>
              <w:rPr>
                <w:rFonts w:ascii="Times New Roman" w:hAnsi="Times New Roman"/>
                <w:b/>
                <w:color w:val="000000" w:themeColor="text1"/>
              </w:rPr>
            </w:pPr>
            <w:r w:rsidRPr="006A3EC1">
              <w:rPr>
                <w:rFonts w:ascii="Times New Roman" w:hAnsi="Times New Roman"/>
                <w:b/>
              </w:rPr>
              <w:t xml:space="preserve">ТЗ 13. </w:t>
            </w:r>
            <w:r w:rsidRPr="006A3EC1">
              <w:rPr>
                <w:rFonts w:ascii="Times New Roman" w:hAnsi="Times New Roman"/>
                <w:b/>
                <w:color w:val="000000" w:themeColor="text1"/>
              </w:rPr>
              <w:t>К данным словам в левой колонке подберите антонимы, которые представлены в правой</w:t>
            </w:r>
            <w:r w:rsidRPr="006A3EC1">
              <w:rPr>
                <w:rFonts w:ascii="Times New Roman" w:hAnsi="Times New Roman"/>
                <w:b/>
                <w:color w:val="00B050"/>
              </w:rPr>
              <w:t xml:space="preserve">. </w:t>
            </w:r>
            <w:r w:rsidRPr="006A3EC1">
              <w:rPr>
                <w:rFonts w:ascii="Times New Roman" w:hAnsi="Times New Roman"/>
                <w:b/>
                <w:color w:val="000000" w:themeColor="text1"/>
              </w:rPr>
              <w:t>Запишите варианты ответов.</w:t>
            </w:r>
          </w:p>
          <w:p w:rsidR="00D05099" w:rsidRPr="006A3EC1" w:rsidRDefault="00D05099" w:rsidP="00D05099">
            <w:pPr>
              <w:spacing w:line="240" w:lineRule="auto"/>
              <w:ind w:right="142"/>
              <w:jc w:val="both"/>
              <w:rPr>
                <w:rFonts w:ascii="Times New Roman" w:hAnsi="Times New Roman"/>
                <w:b/>
                <w:color w:val="00B050"/>
              </w:rPr>
            </w:pPr>
          </w:p>
          <w:tbl>
            <w:tblPr>
              <w:tblStyle w:val="a3"/>
              <w:tblW w:w="0" w:type="auto"/>
              <w:tblLook w:val="04A0" w:firstRow="1" w:lastRow="0" w:firstColumn="1" w:lastColumn="0" w:noHBand="0" w:noVBand="1"/>
            </w:tblPr>
            <w:tblGrid>
              <w:gridCol w:w="2624"/>
              <w:gridCol w:w="2628"/>
            </w:tblGrid>
            <w:tr w:rsidR="00D05099" w:rsidRPr="006A3EC1" w:rsidTr="00D05099">
              <w:tc>
                <w:tcPr>
                  <w:tcW w:w="2645" w:type="dxa"/>
                </w:tcPr>
                <w:p w:rsidR="00D05099" w:rsidRPr="006A3EC1" w:rsidRDefault="00D05099" w:rsidP="00D05099">
                  <w:pPr>
                    <w:spacing w:line="240" w:lineRule="auto"/>
                    <w:ind w:right="142"/>
                    <w:rPr>
                      <w:rFonts w:ascii="Times New Roman" w:hAnsi="Times New Roman"/>
                      <w:color w:val="000000" w:themeColor="text1"/>
                      <w:lang w:val="en-US"/>
                    </w:rPr>
                  </w:pPr>
                  <w:r w:rsidRPr="006A3EC1">
                    <w:rPr>
                      <w:rFonts w:ascii="Times New Roman" w:hAnsi="Times New Roman"/>
                      <w:color w:val="000000" w:themeColor="text1"/>
                      <w:lang w:val="en-US"/>
                    </w:rPr>
                    <w:t>1) short</w:t>
                  </w:r>
                </w:p>
                <w:p w:rsidR="00D05099" w:rsidRPr="006A3EC1" w:rsidRDefault="00D05099" w:rsidP="00D05099">
                  <w:pPr>
                    <w:spacing w:line="240" w:lineRule="auto"/>
                    <w:ind w:right="142"/>
                    <w:rPr>
                      <w:rFonts w:ascii="Times New Roman" w:hAnsi="Times New Roman"/>
                      <w:color w:val="000000" w:themeColor="text1"/>
                      <w:lang w:val="en-US"/>
                    </w:rPr>
                  </w:pPr>
                  <w:r w:rsidRPr="006A3EC1">
                    <w:rPr>
                      <w:rFonts w:ascii="Times New Roman" w:hAnsi="Times New Roman"/>
                      <w:color w:val="000000" w:themeColor="text1"/>
                      <w:lang w:val="en-US"/>
                    </w:rPr>
                    <w:t>2) stupid</w:t>
                  </w:r>
                </w:p>
                <w:p w:rsidR="00D05099" w:rsidRPr="006A3EC1" w:rsidRDefault="00D05099" w:rsidP="00D05099">
                  <w:pPr>
                    <w:spacing w:line="240" w:lineRule="auto"/>
                    <w:ind w:right="142"/>
                    <w:rPr>
                      <w:rFonts w:ascii="Times New Roman" w:hAnsi="Times New Roman"/>
                      <w:color w:val="000000" w:themeColor="text1"/>
                      <w:lang w:val="en-US"/>
                    </w:rPr>
                  </w:pPr>
                  <w:r w:rsidRPr="006A3EC1">
                    <w:rPr>
                      <w:rFonts w:ascii="Times New Roman" w:hAnsi="Times New Roman"/>
                      <w:color w:val="000000" w:themeColor="text1"/>
                      <w:lang w:val="en-US"/>
                    </w:rPr>
                    <w:t>3) advantage</w:t>
                  </w:r>
                </w:p>
                <w:p w:rsidR="00D05099" w:rsidRPr="006A3EC1" w:rsidRDefault="00D05099" w:rsidP="00D05099">
                  <w:pPr>
                    <w:spacing w:line="240" w:lineRule="auto"/>
                    <w:ind w:right="142"/>
                    <w:rPr>
                      <w:rFonts w:ascii="Times New Roman" w:hAnsi="Times New Roman"/>
                      <w:color w:val="000000" w:themeColor="text1"/>
                      <w:lang w:val="en-US"/>
                    </w:rPr>
                  </w:pPr>
                  <w:r w:rsidRPr="006A3EC1">
                    <w:rPr>
                      <w:rFonts w:ascii="Times New Roman" w:hAnsi="Times New Roman"/>
                      <w:color w:val="000000" w:themeColor="text1"/>
                      <w:lang w:val="en-US"/>
                    </w:rPr>
                    <w:t>4) interesting</w:t>
                  </w:r>
                </w:p>
                <w:p w:rsidR="00D05099" w:rsidRPr="006A3EC1" w:rsidRDefault="00D05099" w:rsidP="00D05099">
                  <w:pPr>
                    <w:spacing w:line="240" w:lineRule="auto"/>
                    <w:ind w:right="142"/>
                    <w:rPr>
                      <w:rFonts w:ascii="Times New Roman" w:hAnsi="Times New Roman"/>
                      <w:color w:val="000000" w:themeColor="text1"/>
                      <w:lang w:val="en-US"/>
                    </w:rPr>
                  </w:pPr>
                  <w:r w:rsidRPr="006A3EC1">
                    <w:rPr>
                      <w:rFonts w:ascii="Times New Roman" w:hAnsi="Times New Roman"/>
                      <w:color w:val="000000" w:themeColor="text1"/>
                      <w:lang w:val="en-US"/>
                    </w:rPr>
                    <w:t>5) weak</w:t>
                  </w:r>
                </w:p>
                <w:p w:rsidR="00D05099" w:rsidRPr="006A3EC1" w:rsidRDefault="00D05099" w:rsidP="00D05099">
                  <w:pPr>
                    <w:spacing w:line="240" w:lineRule="auto"/>
                    <w:ind w:right="142"/>
                    <w:jc w:val="both"/>
                    <w:rPr>
                      <w:rFonts w:ascii="Times New Roman" w:hAnsi="Times New Roman"/>
                      <w:b/>
                      <w:color w:val="000000" w:themeColor="text1"/>
                    </w:rPr>
                  </w:pPr>
                </w:p>
              </w:tc>
              <w:tc>
                <w:tcPr>
                  <w:tcW w:w="2645" w:type="dxa"/>
                </w:tcPr>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А</w:t>
                  </w:r>
                  <w:r w:rsidRPr="006A3EC1">
                    <w:rPr>
                      <w:rFonts w:ascii="Times New Roman" w:hAnsi="Times New Roman"/>
                      <w:color w:val="000000" w:themeColor="text1"/>
                      <w:lang w:val="en-US"/>
                    </w:rPr>
                    <w:t xml:space="preserve">. disadvantage </w:t>
                  </w:r>
                </w:p>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Б</w:t>
                  </w:r>
                  <w:r w:rsidRPr="006A3EC1">
                    <w:rPr>
                      <w:rFonts w:ascii="Times New Roman" w:hAnsi="Times New Roman"/>
                      <w:color w:val="000000" w:themeColor="text1"/>
                      <w:lang w:val="en-US"/>
                    </w:rPr>
                    <w:t>. strong</w:t>
                  </w:r>
                </w:p>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В</w:t>
                  </w:r>
                  <w:r w:rsidRPr="006A3EC1">
                    <w:rPr>
                      <w:rFonts w:ascii="Times New Roman" w:hAnsi="Times New Roman"/>
                      <w:color w:val="000000" w:themeColor="text1"/>
                      <w:lang w:val="en-US"/>
                    </w:rPr>
                    <w:t>. tall</w:t>
                  </w:r>
                </w:p>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Г</w:t>
                  </w:r>
                  <w:r w:rsidRPr="006A3EC1">
                    <w:rPr>
                      <w:rFonts w:ascii="Times New Roman" w:hAnsi="Times New Roman"/>
                      <w:color w:val="000000" w:themeColor="text1"/>
                      <w:lang w:val="en-US"/>
                    </w:rPr>
                    <w:t>. clever</w:t>
                  </w:r>
                </w:p>
                <w:p w:rsidR="00D05099" w:rsidRPr="006A3EC1" w:rsidRDefault="00D05099" w:rsidP="00D05099">
                  <w:pPr>
                    <w:spacing w:line="240" w:lineRule="auto"/>
                    <w:ind w:right="142"/>
                    <w:rPr>
                      <w:rFonts w:ascii="Times New Roman" w:hAnsi="Times New Roman"/>
                      <w:color w:val="000000" w:themeColor="text1"/>
                    </w:rPr>
                  </w:pPr>
                  <w:r w:rsidRPr="006A3EC1">
                    <w:rPr>
                      <w:rFonts w:ascii="Times New Roman" w:hAnsi="Times New Roman"/>
                      <w:color w:val="000000" w:themeColor="text1"/>
                    </w:rPr>
                    <w:t xml:space="preserve">Д. </w:t>
                  </w:r>
                  <w:r w:rsidRPr="006A3EC1">
                    <w:rPr>
                      <w:rFonts w:ascii="Times New Roman" w:hAnsi="Times New Roman"/>
                      <w:color w:val="000000" w:themeColor="text1"/>
                      <w:lang w:val="en-US"/>
                    </w:rPr>
                    <w:t>boring</w:t>
                  </w:r>
                  <w:r w:rsidRPr="006A3EC1">
                    <w:rPr>
                      <w:rFonts w:ascii="Times New Roman" w:hAnsi="Times New Roman"/>
                      <w:color w:val="000000" w:themeColor="text1"/>
                    </w:rPr>
                    <w:t xml:space="preserve"> </w:t>
                  </w:r>
                </w:p>
                <w:p w:rsidR="00D05099" w:rsidRPr="006A3EC1" w:rsidRDefault="00D05099" w:rsidP="00D05099">
                  <w:pPr>
                    <w:spacing w:line="240" w:lineRule="auto"/>
                    <w:ind w:right="142"/>
                    <w:jc w:val="both"/>
                    <w:rPr>
                      <w:rFonts w:ascii="Times New Roman" w:hAnsi="Times New Roman"/>
                      <w:b/>
                      <w:color w:val="000000" w:themeColor="text1"/>
                    </w:rPr>
                  </w:pPr>
                </w:p>
              </w:tc>
            </w:tr>
          </w:tbl>
          <w:p w:rsidR="00D05099" w:rsidRPr="006A3EC1" w:rsidRDefault="00D05099" w:rsidP="00D05099">
            <w:pPr>
              <w:spacing w:line="240" w:lineRule="auto"/>
              <w:ind w:right="142"/>
              <w:rPr>
                <w:rFonts w:ascii="Times New Roman" w:hAnsi="Times New Roman"/>
              </w:rPr>
            </w:pPr>
          </w:p>
        </w:tc>
        <w:tc>
          <w:tcPr>
            <w:tcW w:w="2205" w:type="dxa"/>
          </w:tcPr>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t xml:space="preserve">ТЗ 13. </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1-В</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2-Г</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3-А</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4-Д</w:t>
            </w:r>
          </w:p>
          <w:p w:rsidR="00D05099" w:rsidRPr="006A3EC1" w:rsidRDefault="00D05099" w:rsidP="00D05099">
            <w:pPr>
              <w:spacing w:line="240" w:lineRule="auto"/>
              <w:ind w:right="142"/>
              <w:rPr>
                <w:rFonts w:ascii="Times New Roman" w:hAnsi="Times New Roman"/>
              </w:rPr>
            </w:pPr>
            <w:r w:rsidRPr="006A3EC1">
              <w:rPr>
                <w:rFonts w:ascii="Times New Roman" w:hAnsi="Times New Roman"/>
              </w:rPr>
              <w:t>5-Б</w:t>
            </w:r>
          </w:p>
          <w:p w:rsidR="00D05099" w:rsidRPr="006A3EC1" w:rsidRDefault="00D05099" w:rsidP="00D05099">
            <w:pPr>
              <w:spacing w:line="240" w:lineRule="auto"/>
              <w:ind w:right="142"/>
              <w:jc w:val="both"/>
              <w:rPr>
                <w:rFonts w:ascii="Times New Roman" w:hAnsi="Times New Roman"/>
              </w:rPr>
            </w:pPr>
          </w:p>
        </w:tc>
      </w:tr>
      <w:tr w:rsidR="00D05099" w:rsidRPr="006A3EC1" w:rsidTr="00D05099">
        <w:tc>
          <w:tcPr>
            <w:tcW w:w="2235" w:type="dxa"/>
            <w:vMerge/>
          </w:tcPr>
          <w:p w:rsidR="00D05099" w:rsidRPr="006A3EC1" w:rsidRDefault="00D05099" w:rsidP="00D05099">
            <w:pPr>
              <w:spacing w:line="240" w:lineRule="auto"/>
              <w:ind w:right="142"/>
              <w:rPr>
                <w:rFonts w:ascii="Times New Roman" w:hAnsi="Times New Roman"/>
              </w:rPr>
            </w:pPr>
          </w:p>
        </w:tc>
        <w:tc>
          <w:tcPr>
            <w:tcW w:w="6095" w:type="dxa"/>
          </w:tcPr>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tc>
        <w:tc>
          <w:tcPr>
            <w:tcW w:w="5386" w:type="dxa"/>
          </w:tcPr>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t xml:space="preserve">ТЗ 14. Выберите наречия времени (слова-маркеры), характерные для грамматического времени </w:t>
            </w:r>
            <w:r w:rsidRPr="006A3EC1">
              <w:rPr>
                <w:rFonts w:ascii="Times New Roman" w:hAnsi="Times New Roman"/>
                <w:b/>
                <w:lang w:val="en-US"/>
              </w:rPr>
              <w:t>Present</w:t>
            </w:r>
            <w:r w:rsidRPr="006A3EC1">
              <w:rPr>
                <w:rFonts w:ascii="Times New Roman" w:hAnsi="Times New Roman"/>
                <w:b/>
              </w:rPr>
              <w:t xml:space="preserve"> </w:t>
            </w:r>
            <w:r w:rsidRPr="006A3EC1">
              <w:rPr>
                <w:rFonts w:ascii="Times New Roman" w:hAnsi="Times New Roman"/>
                <w:b/>
                <w:lang w:val="en-US"/>
              </w:rPr>
              <w:t>Continuous</w:t>
            </w:r>
            <w:r w:rsidRPr="006A3EC1">
              <w:rPr>
                <w:rFonts w:ascii="Times New Roman" w:hAnsi="Times New Roman"/>
                <w:b/>
              </w:rPr>
              <w:t>. Ответ запишите в виде последовательности цифр.</w:t>
            </w:r>
          </w:p>
          <w:p w:rsidR="00D05099" w:rsidRPr="006A3EC1" w:rsidRDefault="00D05099" w:rsidP="00D05099">
            <w:pPr>
              <w:spacing w:line="240" w:lineRule="auto"/>
              <w:ind w:right="142"/>
              <w:rPr>
                <w:rFonts w:ascii="Times New Roman" w:hAnsi="Times New Roman"/>
              </w:rPr>
            </w:pPr>
            <w:r w:rsidRPr="006A3EC1">
              <w:rPr>
                <w:rFonts w:ascii="Times New Roman" w:hAnsi="Times New Roman"/>
              </w:rPr>
              <w:t xml:space="preserve">1) </w:t>
            </w:r>
            <w:r w:rsidRPr="006A3EC1">
              <w:rPr>
                <w:rFonts w:ascii="Times New Roman" w:hAnsi="Times New Roman"/>
                <w:lang w:val="en-US"/>
              </w:rPr>
              <w:t>always</w:t>
            </w:r>
          </w:p>
          <w:p w:rsidR="00D05099" w:rsidRPr="006A3EC1" w:rsidRDefault="00D05099" w:rsidP="00D05099">
            <w:pPr>
              <w:spacing w:line="240" w:lineRule="auto"/>
              <w:ind w:right="142"/>
              <w:rPr>
                <w:rFonts w:ascii="Times New Roman" w:hAnsi="Times New Roman"/>
              </w:rPr>
            </w:pPr>
            <w:r w:rsidRPr="006A3EC1">
              <w:rPr>
                <w:rFonts w:ascii="Times New Roman" w:hAnsi="Times New Roman"/>
              </w:rPr>
              <w:t xml:space="preserve">2) </w:t>
            </w:r>
            <w:r w:rsidRPr="006A3EC1">
              <w:rPr>
                <w:rFonts w:ascii="Times New Roman" w:hAnsi="Times New Roman"/>
                <w:lang w:val="en-US"/>
              </w:rPr>
              <w:t>now</w:t>
            </w:r>
          </w:p>
          <w:p w:rsidR="00D05099" w:rsidRPr="006A3EC1" w:rsidRDefault="00D05099" w:rsidP="00D05099">
            <w:pPr>
              <w:spacing w:line="240" w:lineRule="auto"/>
              <w:ind w:right="142"/>
              <w:rPr>
                <w:rFonts w:ascii="Times New Roman" w:hAnsi="Times New Roman"/>
              </w:rPr>
            </w:pPr>
            <w:r w:rsidRPr="006A3EC1">
              <w:rPr>
                <w:rFonts w:ascii="Times New Roman" w:hAnsi="Times New Roman"/>
              </w:rPr>
              <w:lastRenderedPageBreak/>
              <w:t xml:space="preserve">3) </w:t>
            </w:r>
            <w:r w:rsidRPr="006A3EC1">
              <w:rPr>
                <w:rFonts w:ascii="Times New Roman" w:hAnsi="Times New Roman"/>
                <w:lang w:val="en-US"/>
              </w:rPr>
              <w:t>today</w:t>
            </w:r>
          </w:p>
          <w:p w:rsidR="00D05099" w:rsidRPr="006A3EC1" w:rsidRDefault="00D05099" w:rsidP="00D05099">
            <w:pPr>
              <w:spacing w:line="240" w:lineRule="auto"/>
              <w:ind w:right="142"/>
              <w:rPr>
                <w:rFonts w:ascii="Times New Roman" w:hAnsi="Times New Roman"/>
              </w:rPr>
            </w:pPr>
            <w:r w:rsidRPr="006A3EC1">
              <w:rPr>
                <w:rFonts w:ascii="Times New Roman" w:hAnsi="Times New Roman"/>
              </w:rPr>
              <w:t xml:space="preserve">4) </w:t>
            </w:r>
            <w:r w:rsidRPr="006A3EC1">
              <w:rPr>
                <w:rFonts w:ascii="Times New Roman" w:hAnsi="Times New Roman"/>
                <w:lang w:val="en-US"/>
              </w:rPr>
              <w:t>ago</w:t>
            </w:r>
          </w:p>
          <w:p w:rsidR="00D05099" w:rsidRPr="006A3EC1" w:rsidRDefault="00D05099" w:rsidP="00D05099">
            <w:pPr>
              <w:spacing w:line="240" w:lineRule="auto"/>
              <w:ind w:right="142"/>
              <w:rPr>
                <w:rFonts w:ascii="Times New Roman" w:hAnsi="Times New Roman"/>
              </w:rPr>
            </w:pPr>
            <w:r w:rsidRPr="006A3EC1">
              <w:rPr>
                <w:rFonts w:ascii="Times New Roman" w:hAnsi="Times New Roman"/>
              </w:rPr>
              <w:t xml:space="preserve">5) </w:t>
            </w:r>
            <w:r w:rsidRPr="006A3EC1">
              <w:rPr>
                <w:rFonts w:ascii="Times New Roman" w:hAnsi="Times New Roman"/>
                <w:lang w:val="en-US"/>
              </w:rPr>
              <w:t>never</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6) already</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7) at the moment</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8) tomorrow</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9) yet</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10) these days</w:t>
            </w:r>
          </w:p>
        </w:tc>
        <w:tc>
          <w:tcPr>
            <w:tcW w:w="2205" w:type="dxa"/>
          </w:tcPr>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lastRenderedPageBreak/>
              <w:t xml:space="preserve">ТЗ 14. </w:t>
            </w:r>
          </w:p>
          <w:p w:rsidR="00D05099" w:rsidRPr="006A3EC1" w:rsidRDefault="00D05099" w:rsidP="00D05099">
            <w:pPr>
              <w:spacing w:line="240" w:lineRule="auto"/>
              <w:ind w:right="142"/>
              <w:jc w:val="both"/>
              <w:rPr>
                <w:rFonts w:ascii="Times New Roman" w:hAnsi="Times New Roman"/>
                <w:lang w:val="en-US"/>
              </w:rPr>
            </w:pP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2, 3, 7, 10</w:t>
            </w:r>
          </w:p>
          <w:p w:rsidR="00D05099" w:rsidRPr="006A3EC1" w:rsidRDefault="00D05099" w:rsidP="00D05099">
            <w:pPr>
              <w:spacing w:line="240" w:lineRule="auto"/>
              <w:ind w:right="142"/>
              <w:jc w:val="both"/>
              <w:rPr>
                <w:rFonts w:ascii="Times New Roman" w:hAnsi="Times New Roman"/>
                <w:lang w:val="en-US"/>
              </w:rPr>
            </w:pPr>
          </w:p>
          <w:p w:rsidR="00D05099" w:rsidRPr="006A3EC1" w:rsidRDefault="00D05099" w:rsidP="00D05099">
            <w:pPr>
              <w:spacing w:line="240" w:lineRule="auto"/>
              <w:ind w:right="142"/>
              <w:jc w:val="both"/>
              <w:rPr>
                <w:rFonts w:ascii="Times New Roman" w:hAnsi="Times New Roman"/>
                <w:lang w:val="en-US"/>
              </w:rPr>
            </w:pPr>
          </w:p>
        </w:tc>
      </w:tr>
      <w:tr w:rsidR="00D05099" w:rsidRPr="006A3EC1" w:rsidTr="00D05099">
        <w:tc>
          <w:tcPr>
            <w:tcW w:w="2235" w:type="dxa"/>
            <w:vMerge/>
          </w:tcPr>
          <w:p w:rsidR="00D05099" w:rsidRPr="006A3EC1" w:rsidRDefault="00D05099" w:rsidP="00D05099">
            <w:pPr>
              <w:spacing w:line="240" w:lineRule="auto"/>
              <w:ind w:right="142"/>
              <w:rPr>
                <w:rFonts w:ascii="Times New Roman" w:hAnsi="Times New Roman"/>
              </w:rPr>
            </w:pPr>
          </w:p>
        </w:tc>
        <w:tc>
          <w:tcPr>
            <w:tcW w:w="6095" w:type="dxa"/>
          </w:tcPr>
          <w:p w:rsidR="00D05099" w:rsidRPr="006A3EC1" w:rsidRDefault="00D05099" w:rsidP="00D05099">
            <w:pPr>
              <w:spacing w:line="240" w:lineRule="auto"/>
              <w:ind w:right="34"/>
              <w:jc w:val="both"/>
              <w:rPr>
                <w:rFonts w:ascii="Times New Roman" w:hAnsi="Times New Roman"/>
              </w:rPr>
            </w:pPr>
            <w:r w:rsidRPr="006A3EC1">
              <w:rPr>
                <w:rFonts w:ascii="Times New Roman" w:hAnsi="Times New Roman"/>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5386" w:type="dxa"/>
          </w:tcPr>
          <w:p w:rsidR="00D05099" w:rsidRPr="006A3EC1" w:rsidRDefault="00D05099" w:rsidP="00D05099">
            <w:pPr>
              <w:spacing w:line="240" w:lineRule="auto"/>
              <w:ind w:right="142"/>
              <w:jc w:val="both"/>
              <w:rPr>
                <w:rFonts w:ascii="Times New Roman" w:hAnsi="Times New Roman"/>
                <w:b/>
                <w:color w:val="000000" w:themeColor="text1"/>
              </w:rPr>
            </w:pPr>
            <w:r w:rsidRPr="006A3EC1">
              <w:rPr>
                <w:rFonts w:ascii="Times New Roman" w:hAnsi="Times New Roman"/>
                <w:b/>
                <w:color w:val="000000" w:themeColor="text1"/>
              </w:rPr>
              <w:t xml:space="preserve">ТЗ 15. К каждой из тем в левом столбце, подберите по 5 слов, представленных в правом. Запишите варианты правильных ответов. </w:t>
            </w:r>
          </w:p>
          <w:tbl>
            <w:tblPr>
              <w:tblStyle w:val="a3"/>
              <w:tblW w:w="0" w:type="auto"/>
              <w:tblLook w:val="04A0" w:firstRow="1" w:lastRow="0" w:firstColumn="1" w:lastColumn="0" w:noHBand="0" w:noVBand="1"/>
            </w:tblPr>
            <w:tblGrid>
              <w:gridCol w:w="2626"/>
              <w:gridCol w:w="2626"/>
            </w:tblGrid>
            <w:tr w:rsidR="00D05099" w:rsidRPr="00FD2B5D" w:rsidTr="00D05099">
              <w:tc>
                <w:tcPr>
                  <w:tcW w:w="2645" w:type="dxa"/>
                </w:tcPr>
                <w:p w:rsidR="00D05099" w:rsidRPr="006A3EC1" w:rsidRDefault="00D05099" w:rsidP="00D05099">
                  <w:pPr>
                    <w:spacing w:line="240" w:lineRule="auto"/>
                    <w:ind w:right="142"/>
                    <w:jc w:val="both"/>
                    <w:rPr>
                      <w:rFonts w:ascii="Times New Roman" w:hAnsi="Times New Roman"/>
                      <w:color w:val="000000" w:themeColor="text1"/>
                    </w:rPr>
                  </w:pPr>
                  <w:r w:rsidRPr="006A3EC1">
                    <w:rPr>
                      <w:rFonts w:ascii="Times New Roman" w:hAnsi="Times New Roman"/>
                      <w:color w:val="000000" w:themeColor="text1"/>
                    </w:rPr>
                    <w:t xml:space="preserve">1) </w:t>
                  </w:r>
                  <w:r w:rsidRPr="006A3EC1">
                    <w:rPr>
                      <w:rFonts w:ascii="Times New Roman" w:hAnsi="Times New Roman"/>
                      <w:color w:val="000000" w:themeColor="text1"/>
                      <w:lang w:val="en-US"/>
                    </w:rPr>
                    <w:t>College</w:t>
                  </w:r>
                  <w:r w:rsidRPr="006A3EC1">
                    <w:rPr>
                      <w:rFonts w:ascii="Times New Roman" w:hAnsi="Times New Roman"/>
                      <w:color w:val="000000" w:themeColor="text1"/>
                    </w:rPr>
                    <w:t xml:space="preserve">         </w:t>
                  </w:r>
                </w:p>
                <w:p w:rsidR="00D05099" w:rsidRPr="006A3EC1" w:rsidRDefault="00D05099" w:rsidP="00D05099">
                  <w:pPr>
                    <w:spacing w:line="240" w:lineRule="auto"/>
                    <w:ind w:right="142"/>
                    <w:jc w:val="both"/>
                    <w:rPr>
                      <w:rFonts w:ascii="Times New Roman" w:hAnsi="Times New Roman"/>
                      <w:color w:val="000000" w:themeColor="text1"/>
                    </w:rPr>
                  </w:pPr>
                  <w:r w:rsidRPr="006A3EC1">
                    <w:rPr>
                      <w:rFonts w:ascii="Times New Roman" w:hAnsi="Times New Roman"/>
                      <w:color w:val="000000" w:themeColor="text1"/>
                    </w:rPr>
                    <w:t xml:space="preserve">2) </w:t>
                  </w:r>
                  <w:r w:rsidRPr="006A3EC1">
                    <w:rPr>
                      <w:rFonts w:ascii="Times New Roman" w:hAnsi="Times New Roman"/>
                      <w:color w:val="000000" w:themeColor="text1"/>
                      <w:lang w:val="en-US"/>
                    </w:rPr>
                    <w:t>Sport</w:t>
                  </w:r>
                </w:p>
                <w:p w:rsidR="00D05099" w:rsidRPr="006A3EC1" w:rsidRDefault="00D05099" w:rsidP="00D05099">
                  <w:pPr>
                    <w:spacing w:line="240" w:lineRule="auto"/>
                    <w:ind w:right="142"/>
                    <w:jc w:val="both"/>
                    <w:rPr>
                      <w:rFonts w:ascii="Times New Roman" w:hAnsi="Times New Roman"/>
                      <w:b/>
                      <w:color w:val="000000" w:themeColor="text1"/>
                    </w:rPr>
                  </w:pPr>
                  <w:r w:rsidRPr="006A3EC1">
                    <w:rPr>
                      <w:rFonts w:ascii="Times New Roman" w:hAnsi="Times New Roman"/>
                      <w:color w:val="000000" w:themeColor="text1"/>
                    </w:rPr>
                    <w:t xml:space="preserve">3) </w:t>
                  </w:r>
                  <w:r w:rsidRPr="006A3EC1">
                    <w:rPr>
                      <w:rFonts w:ascii="Times New Roman" w:hAnsi="Times New Roman"/>
                      <w:color w:val="000000" w:themeColor="text1"/>
                      <w:lang w:val="en-US"/>
                    </w:rPr>
                    <w:t>Travelling</w:t>
                  </w:r>
                </w:p>
              </w:tc>
              <w:tc>
                <w:tcPr>
                  <w:tcW w:w="2645" w:type="dxa"/>
                </w:tcPr>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А</w:t>
                  </w:r>
                  <w:r w:rsidRPr="006A3EC1">
                    <w:rPr>
                      <w:rFonts w:ascii="Times New Roman" w:hAnsi="Times New Roman"/>
                      <w:color w:val="000000" w:themeColor="text1"/>
                      <w:lang w:val="en-US"/>
                    </w:rPr>
                    <w:t xml:space="preserve">. Tennis </w:t>
                  </w:r>
                </w:p>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Б</w:t>
                  </w:r>
                  <w:r w:rsidRPr="006A3EC1">
                    <w:rPr>
                      <w:rFonts w:ascii="Times New Roman" w:hAnsi="Times New Roman"/>
                      <w:color w:val="000000" w:themeColor="text1"/>
                      <w:lang w:val="en-US"/>
                    </w:rPr>
                    <w:t xml:space="preserve">. Laboratory </w:t>
                  </w:r>
                </w:p>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lang w:val="en-US"/>
                    </w:rPr>
                    <w:t>B. Voyage</w:t>
                  </w:r>
                </w:p>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Г</w:t>
                  </w:r>
                  <w:r w:rsidRPr="006A3EC1">
                    <w:rPr>
                      <w:rFonts w:ascii="Times New Roman" w:hAnsi="Times New Roman"/>
                      <w:color w:val="000000" w:themeColor="text1"/>
                      <w:lang w:val="en-US"/>
                    </w:rPr>
                    <w:t xml:space="preserve">. Subject </w:t>
                  </w:r>
                </w:p>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Д</w:t>
                  </w:r>
                  <w:r w:rsidRPr="006A3EC1">
                    <w:rPr>
                      <w:rFonts w:ascii="Times New Roman" w:hAnsi="Times New Roman"/>
                      <w:color w:val="000000" w:themeColor="text1"/>
                      <w:lang w:val="en-US"/>
                    </w:rPr>
                    <w:t xml:space="preserve">. Hockey </w:t>
                  </w:r>
                </w:p>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Е</w:t>
                  </w:r>
                  <w:r w:rsidRPr="006A3EC1">
                    <w:rPr>
                      <w:rFonts w:ascii="Times New Roman" w:hAnsi="Times New Roman"/>
                      <w:color w:val="000000" w:themeColor="text1"/>
                      <w:lang w:val="en-US"/>
                    </w:rPr>
                    <w:t xml:space="preserve">. Tour </w:t>
                  </w:r>
                </w:p>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Ж</w:t>
                  </w:r>
                  <w:r w:rsidRPr="006A3EC1">
                    <w:rPr>
                      <w:rFonts w:ascii="Times New Roman" w:hAnsi="Times New Roman"/>
                      <w:color w:val="000000" w:themeColor="text1"/>
                      <w:lang w:val="en-US"/>
                    </w:rPr>
                    <w:t xml:space="preserve">. Seashore </w:t>
                  </w:r>
                </w:p>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З</w:t>
                  </w:r>
                  <w:r w:rsidRPr="006A3EC1">
                    <w:rPr>
                      <w:rFonts w:ascii="Times New Roman" w:hAnsi="Times New Roman"/>
                      <w:color w:val="000000" w:themeColor="text1"/>
                      <w:lang w:val="en-US"/>
                    </w:rPr>
                    <w:t>. Lecture</w:t>
                  </w:r>
                </w:p>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И</w:t>
                  </w:r>
                  <w:r w:rsidRPr="006A3EC1">
                    <w:rPr>
                      <w:rFonts w:ascii="Times New Roman" w:hAnsi="Times New Roman"/>
                      <w:color w:val="000000" w:themeColor="text1"/>
                      <w:lang w:val="en-US"/>
                    </w:rPr>
                    <w:t>. Swimming pool</w:t>
                  </w:r>
                </w:p>
              </w:tc>
            </w:tr>
          </w:tbl>
          <w:p w:rsidR="00D05099" w:rsidRPr="006A3EC1" w:rsidRDefault="00D05099" w:rsidP="00D05099">
            <w:pPr>
              <w:spacing w:line="240" w:lineRule="auto"/>
              <w:ind w:right="142"/>
              <w:jc w:val="both"/>
              <w:rPr>
                <w:rFonts w:ascii="Times New Roman" w:hAnsi="Times New Roman"/>
                <w:color w:val="00B050"/>
                <w:lang w:val="en-US"/>
              </w:rPr>
            </w:pPr>
          </w:p>
        </w:tc>
        <w:tc>
          <w:tcPr>
            <w:tcW w:w="2205" w:type="dxa"/>
          </w:tcPr>
          <w:p w:rsidR="00D05099" w:rsidRPr="006A3EC1" w:rsidRDefault="00D05099" w:rsidP="00D05099">
            <w:pPr>
              <w:spacing w:line="240" w:lineRule="auto"/>
              <w:ind w:right="142"/>
              <w:jc w:val="both"/>
              <w:rPr>
                <w:rFonts w:ascii="Times New Roman" w:hAnsi="Times New Roman"/>
                <w:b/>
                <w:color w:val="000000" w:themeColor="text1"/>
              </w:rPr>
            </w:pPr>
            <w:r w:rsidRPr="006A3EC1">
              <w:rPr>
                <w:rFonts w:ascii="Times New Roman" w:hAnsi="Times New Roman"/>
                <w:b/>
                <w:color w:val="000000" w:themeColor="text1"/>
              </w:rPr>
              <w:t xml:space="preserve">ТЗ 15. </w:t>
            </w:r>
          </w:p>
          <w:p w:rsidR="00D05099" w:rsidRPr="006A3EC1" w:rsidRDefault="00D05099" w:rsidP="00D05099">
            <w:pPr>
              <w:spacing w:line="240" w:lineRule="auto"/>
              <w:ind w:right="142"/>
              <w:jc w:val="both"/>
              <w:rPr>
                <w:rFonts w:ascii="Times New Roman" w:hAnsi="Times New Roman"/>
                <w:color w:val="000000" w:themeColor="text1"/>
              </w:rPr>
            </w:pPr>
          </w:p>
          <w:p w:rsidR="00D05099" w:rsidRPr="006A3EC1" w:rsidRDefault="00D05099" w:rsidP="00D05099">
            <w:pPr>
              <w:spacing w:line="240" w:lineRule="auto"/>
              <w:ind w:right="142"/>
              <w:jc w:val="both"/>
              <w:rPr>
                <w:rFonts w:ascii="Times New Roman" w:hAnsi="Times New Roman"/>
                <w:color w:val="000000" w:themeColor="text1"/>
              </w:rPr>
            </w:pPr>
            <w:r w:rsidRPr="006A3EC1">
              <w:rPr>
                <w:rFonts w:ascii="Times New Roman" w:hAnsi="Times New Roman"/>
                <w:color w:val="000000" w:themeColor="text1"/>
              </w:rPr>
              <w:t>1) Б, Г, З</w:t>
            </w:r>
          </w:p>
          <w:p w:rsidR="00D05099" w:rsidRPr="006A3EC1" w:rsidRDefault="00D05099" w:rsidP="00D05099">
            <w:pPr>
              <w:spacing w:line="240" w:lineRule="auto"/>
              <w:ind w:right="142"/>
              <w:jc w:val="both"/>
              <w:rPr>
                <w:rFonts w:ascii="Times New Roman" w:hAnsi="Times New Roman"/>
                <w:color w:val="000000" w:themeColor="text1"/>
              </w:rPr>
            </w:pPr>
            <w:r w:rsidRPr="006A3EC1">
              <w:rPr>
                <w:rFonts w:ascii="Times New Roman" w:hAnsi="Times New Roman"/>
                <w:color w:val="000000" w:themeColor="text1"/>
              </w:rPr>
              <w:t>2) А, Д, И</w:t>
            </w:r>
          </w:p>
          <w:p w:rsidR="00D05099" w:rsidRPr="006A3EC1" w:rsidRDefault="00D05099" w:rsidP="00D05099">
            <w:pPr>
              <w:spacing w:line="240" w:lineRule="auto"/>
              <w:ind w:right="142"/>
              <w:jc w:val="both"/>
              <w:rPr>
                <w:rFonts w:ascii="Times New Roman" w:hAnsi="Times New Roman"/>
                <w:color w:val="000000" w:themeColor="text1"/>
              </w:rPr>
            </w:pPr>
            <w:r w:rsidRPr="006A3EC1">
              <w:rPr>
                <w:rFonts w:ascii="Times New Roman" w:hAnsi="Times New Roman"/>
                <w:color w:val="000000" w:themeColor="text1"/>
              </w:rPr>
              <w:t>3) В, Е, Ж</w:t>
            </w:r>
          </w:p>
          <w:p w:rsidR="00D05099" w:rsidRPr="006A3EC1" w:rsidRDefault="00D05099" w:rsidP="00D05099">
            <w:pPr>
              <w:spacing w:line="240" w:lineRule="auto"/>
              <w:ind w:right="142"/>
              <w:jc w:val="both"/>
              <w:rPr>
                <w:rFonts w:ascii="Times New Roman" w:hAnsi="Times New Roman"/>
                <w:color w:val="000000" w:themeColor="text1"/>
              </w:rPr>
            </w:pPr>
          </w:p>
          <w:p w:rsidR="00D05099" w:rsidRPr="006A3EC1" w:rsidRDefault="00D05099" w:rsidP="00D05099">
            <w:pPr>
              <w:spacing w:line="240" w:lineRule="auto"/>
              <w:ind w:right="142"/>
              <w:jc w:val="both"/>
              <w:rPr>
                <w:rFonts w:ascii="Times New Roman" w:hAnsi="Times New Roman"/>
                <w:color w:val="000000" w:themeColor="text1"/>
              </w:rPr>
            </w:pPr>
            <w:r w:rsidRPr="006A3EC1">
              <w:rPr>
                <w:rFonts w:ascii="Times New Roman" w:hAnsi="Times New Roman"/>
                <w:color w:val="000000" w:themeColor="text1"/>
              </w:rPr>
              <w:t>Здесь я просто сократила количество слов</w:t>
            </w:r>
          </w:p>
          <w:p w:rsidR="00D05099" w:rsidRPr="006A3EC1" w:rsidRDefault="00D05099" w:rsidP="00D05099">
            <w:pPr>
              <w:spacing w:line="240" w:lineRule="auto"/>
              <w:ind w:right="142"/>
              <w:jc w:val="both"/>
              <w:rPr>
                <w:rFonts w:ascii="Times New Roman" w:hAnsi="Times New Roman"/>
                <w:color w:val="00B050"/>
              </w:rPr>
            </w:pPr>
          </w:p>
        </w:tc>
      </w:tr>
      <w:tr w:rsidR="00D05099" w:rsidRPr="006A3EC1" w:rsidTr="00D05099">
        <w:tc>
          <w:tcPr>
            <w:tcW w:w="2235" w:type="dxa"/>
            <w:vMerge w:val="restart"/>
          </w:tcPr>
          <w:p w:rsidR="00D05099" w:rsidRPr="006A3EC1" w:rsidRDefault="00D05099" w:rsidP="00D05099">
            <w:pPr>
              <w:spacing w:line="240" w:lineRule="auto"/>
              <w:ind w:right="142"/>
              <w:jc w:val="center"/>
              <w:rPr>
                <w:rFonts w:ascii="Times New Roman" w:hAnsi="Times New Roman"/>
              </w:rPr>
            </w:pPr>
            <w:r w:rsidRPr="006A3EC1">
              <w:rPr>
                <w:rFonts w:ascii="Times New Roman" w:hAnsi="Times New Roman"/>
              </w:rPr>
              <w:t>ОК 02</w:t>
            </w:r>
          </w:p>
          <w:p w:rsidR="00D05099" w:rsidRPr="006A3EC1" w:rsidRDefault="00D05099" w:rsidP="00D05099">
            <w:pPr>
              <w:spacing w:line="240" w:lineRule="auto"/>
              <w:ind w:right="142"/>
              <w:jc w:val="both"/>
              <w:rPr>
                <w:rFonts w:ascii="Times New Roman" w:hAnsi="Times New Roman"/>
              </w:rPr>
            </w:pPr>
          </w:p>
        </w:tc>
        <w:tc>
          <w:tcPr>
            <w:tcW w:w="6095" w:type="dxa"/>
          </w:tcPr>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w:t>
            </w:r>
            <w:r w:rsidRPr="006A3EC1">
              <w:rPr>
                <w:rFonts w:ascii="Times New Roman" w:hAnsi="Times New Roman"/>
              </w:rPr>
              <w:lastRenderedPageBreak/>
              <w:t>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tc>
        <w:tc>
          <w:tcPr>
            <w:tcW w:w="5386" w:type="dxa"/>
          </w:tcPr>
          <w:p w:rsidR="00D05099" w:rsidRPr="006A3EC1" w:rsidRDefault="00D05099" w:rsidP="00D05099">
            <w:pPr>
              <w:spacing w:line="240" w:lineRule="auto"/>
              <w:ind w:right="142"/>
              <w:rPr>
                <w:rFonts w:ascii="Times New Roman" w:hAnsi="Times New Roman"/>
                <w:b/>
                <w:color w:val="000000" w:themeColor="text1"/>
              </w:rPr>
            </w:pPr>
            <w:r w:rsidRPr="006A3EC1">
              <w:rPr>
                <w:rFonts w:ascii="Times New Roman" w:hAnsi="Times New Roman"/>
                <w:b/>
                <w:color w:val="000000" w:themeColor="text1"/>
              </w:rPr>
              <w:lastRenderedPageBreak/>
              <w:t>ТЗ 16. Соотнесите страны и их столицы.  Запишите правильные варианты ответов.</w:t>
            </w:r>
          </w:p>
          <w:p w:rsidR="00D05099" w:rsidRPr="006A3EC1" w:rsidRDefault="00D05099" w:rsidP="00D05099">
            <w:pPr>
              <w:spacing w:line="240" w:lineRule="auto"/>
              <w:ind w:right="142"/>
              <w:rPr>
                <w:rFonts w:ascii="Times New Roman" w:hAnsi="Times New Roman"/>
                <w:b/>
                <w:color w:val="00B050"/>
              </w:rPr>
            </w:pPr>
          </w:p>
          <w:tbl>
            <w:tblPr>
              <w:tblStyle w:val="a3"/>
              <w:tblW w:w="0" w:type="auto"/>
              <w:tblLook w:val="04A0" w:firstRow="1" w:lastRow="0" w:firstColumn="1" w:lastColumn="0" w:noHBand="0" w:noVBand="1"/>
            </w:tblPr>
            <w:tblGrid>
              <w:gridCol w:w="2624"/>
              <w:gridCol w:w="2628"/>
            </w:tblGrid>
            <w:tr w:rsidR="00D05099" w:rsidRPr="006A3EC1" w:rsidTr="00D05099">
              <w:tc>
                <w:tcPr>
                  <w:tcW w:w="2645" w:type="dxa"/>
                </w:tcPr>
                <w:p w:rsidR="00D05099" w:rsidRPr="006A3EC1" w:rsidRDefault="00D05099" w:rsidP="00D05099">
                  <w:pPr>
                    <w:spacing w:line="240" w:lineRule="auto"/>
                    <w:ind w:right="142"/>
                    <w:rPr>
                      <w:rFonts w:ascii="Times New Roman" w:hAnsi="Times New Roman"/>
                      <w:color w:val="000000" w:themeColor="text1"/>
                      <w:lang w:val="en-US"/>
                    </w:rPr>
                  </w:pPr>
                  <w:r w:rsidRPr="006A3EC1">
                    <w:rPr>
                      <w:rFonts w:ascii="Times New Roman" w:hAnsi="Times New Roman"/>
                      <w:color w:val="000000" w:themeColor="text1"/>
                      <w:lang w:val="en-US"/>
                    </w:rPr>
                    <w:lastRenderedPageBreak/>
                    <w:t>1) Scotland</w:t>
                  </w:r>
                </w:p>
                <w:p w:rsidR="00D05099" w:rsidRPr="006A3EC1" w:rsidRDefault="00D05099" w:rsidP="00D05099">
                  <w:pPr>
                    <w:spacing w:line="240" w:lineRule="auto"/>
                    <w:ind w:right="142"/>
                    <w:rPr>
                      <w:rFonts w:ascii="Times New Roman" w:hAnsi="Times New Roman"/>
                      <w:color w:val="000000" w:themeColor="text1"/>
                      <w:lang w:val="en-US"/>
                    </w:rPr>
                  </w:pPr>
                  <w:r w:rsidRPr="006A3EC1">
                    <w:rPr>
                      <w:rFonts w:ascii="Times New Roman" w:hAnsi="Times New Roman"/>
                      <w:color w:val="000000" w:themeColor="text1"/>
                      <w:lang w:val="en-US"/>
                    </w:rPr>
                    <w:t>2) New Zealand</w:t>
                  </w:r>
                </w:p>
                <w:p w:rsidR="00D05099" w:rsidRPr="006A3EC1" w:rsidRDefault="00D05099" w:rsidP="00D05099">
                  <w:pPr>
                    <w:spacing w:line="240" w:lineRule="auto"/>
                    <w:ind w:right="142"/>
                    <w:rPr>
                      <w:rFonts w:ascii="Times New Roman" w:hAnsi="Times New Roman"/>
                      <w:color w:val="000000" w:themeColor="text1"/>
                      <w:lang w:val="en-US"/>
                    </w:rPr>
                  </w:pPr>
                  <w:r w:rsidRPr="006A3EC1">
                    <w:rPr>
                      <w:rFonts w:ascii="Times New Roman" w:hAnsi="Times New Roman"/>
                      <w:color w:val="000000" w:themeColor="text1"/>
                      <w:lang w:val="en-US"/>
                    </w:rPr>
                    <w:t>3) England</w:t>
                  </w:r>
                </w:p>
                <w:p w:rsidR="00D05099" w:rsidRPr="006A3EC1" w:rsidRDefault="00D05099" w:rsidP="00D05099">
                  <w:pPr>
                    <w:spacing w:line="240" w:lineRule="auto"/>
                    <w:ind w:right="142"/>
                    <w:rPr>
                      <w:rFonts w:ascii="Times New Roman" w:hAnsi="Times New Roman"/>
                      <w:color w:val="000000" w:themeColor="text1"/>
                      <w:lang w:val="en-US"/>
                    </w:rPr>
                  </w:pPr>
                  <w:r w:rsidRPr="006A3EC1">
                    <w:rPr>
                      <w:rFonts w:ascii="Times New Roman" w:hAnsi="Times New Roman"/>
                      <w:color w:val="000000" w:themeColor="text1"/>
                      <w:lang w:val="en-US"/>
                    </w:rPr>
                    <w:t>4) Australia</w:t>
                  </w:r>
                </w:p>
                <w:p w:rsidR="00D05099" w:rsidRPr="006A3EC1" w:rsidRDefault="00D05099" w:rsidP="00D05099">
                  <w:pPr>
                    <w:spacing w:line="240" w:lineRule="auto"/>
                    <w:ind w:right="142"/>
                    <w:rPr>
                      <w:rFonts w:ascii="Times New Roman" w:hAnsi="Times New Roman"/>
                      <w:color w:val="000000" w:themeColor="text1"/>
                      <w:lang w:val="en-US"/>
                    </w:rPr>
                  </w:pPr>
                  <w:r w:rsidRPr="006A3EC1">
                    <w:rPr>
                      <w:rFonts w:ascii="Times New Roman" w:hAnsi="Times New Roman"/>
                      <w:color w:val="000000" w:themeColor="text1"/>
                      <w:lang w:val="en-US"/>
                    </w:rPr>
                    <w:t>5) the USA</w:t>
                  </w:r>
                </w:p>
                <w:p w:rsidR="00D05099" w:rsidRPr="006A3EC1" w:rsidRDefault="00D05099" w:rsidP="00D05099">
                  <w:pPr>
                    <w:spacing w:line="240" w:lineRule="auto"/>
                    <w:ind w:right="142"/>
                    <w:rPr>
                      <w:rFonts w:ascii="Times New Roman" w:hAnsi="Times New Roman"/>
                      <w:color w:val="000000" w:themeColor="text1"/>
                      <w:lang w:val="en-US"/>
                    </w:rPr>
                  </w:pPr>
                  <w:r w:rsidRPr="006A3EC1">
                    <w:rPr>
                      <w:rFonts w:ascii="Times New Roman" w:hAnsi="Times New Roman"/>
                      <w:color w:val="000000" w:themeColor="text1"/>
                      <w:lang w:val="en-US"/>
                    </w:rPr>
                    <w:t>6) Northern Ireland</w:t>
                  </w:r>
                </w:p>
                <w:p w:rsidR="00D05099" w:rsidRPr="006A3EC1" w:rsidRDefault="00D05099" w:rsidP="00D05099">
                  <w:pPr>
                    <w:spacing w:line="240" w:lineRule="auto"/>
                    <w:ind w:right="142"/>
                    <w:rPr>
                      <w:rFonts w:ascii="Times New Roman" w:hAnsi="Times New Roman"/>
                      <w:color w:val="000000" w:themeColor="text1"/>
                      <w:lang w:val="en-US"/>
                    </w:rPr>
                  </w:pPr>
                  <w:r w:rsidRPr="006A3EC1">
                    <w:rPr>
                      <w:rFonts w:ascii="Times New Roman" w:hAnsi="Times New Roman"/>
                      <w:color w:val="000000" w:themeColor="text1"/>
                      <w:lang w:val="en-US"/>
                    </w:rPr>
                    <w:t>7) Canada</w:t>
                  </w:r>
                </w:p>
                <w:p w:rsidR="00D05099" w:rsidRPr="006A3EC1" w:rsidRDefault="00D05099" w:rsidP="00D05099">
                  <w:pPr>
                    <w:spacing w:line="240" w:lineRule="auto"/>
                    <w:ind w:right="142"/>
                    <w:rPr>
                      <w:rFonts w:ascii="Times New Roman" w:hAnsi="Times New Roman"/>
                      <w:color w:val="000000" w:themeColor="text1"/>
                      <w:lang w:val="en-US"/>
                    </w:rPr>
                  </w:pPr>
                  <w:r w:rsidRPr="006A3EC1">
                    <w:rPr>
                      <w:rFonts w:ascii="Times New Roman" w:hAnsi="Times New Roman"/>
                      <w:color w:val="000000" w:themeColor="text1"/>
                      <w:lang w:val="en-US"/>
                    </w:rPr>
                    <w:t xml:space="preserve">8) Wales </w:t>
                  </w:r>
                </w:p>
              </w:tc>
              <w:tc>
                <w:tcPr>
                  <w:tcW w:w="2645" w:type="dxa"/>
                </w:tcPr>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А</w:t>
                  </w:r>
                  <w:r w:rsidRPr="006A3EC1">
                    <w:rPr>
                      <w:rFonts w:ascii="Times New Roman" w:hAnsi="Times New Roman"/>
                      <w:color w:val="000000" w:themeColor="text1"/>
                      <w:lang w:val="en-US"/>
                    </w:rPr>
                    <w:t>) London</w:t>
                  </w:r>
                </w:p>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Б</w:t>
                  </w:r>
                  <w:r w:rsidRPr="006A3EC1">
                    <w:rPr>
                      <w:rFonts w:ascii="Times New Roman" w:hAnsi="Times New Roman"/>
                      <w:color w:val="000000" w:themeColor="text1"/>
                      <w:lang w:val="en-US"/>
                    </w:rPr>
                    <w:t>) Washington</w:t>
                  </w:r>
                </w:p>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В</w:t>
                  </w:r>
                  <w:r w:rsidRPr="006A3EC1">
                    <w:rPr>
                      <w:rFonts w:ascii="Times New Roman" w:hAnsi="Times New Roman"/>
                      <w:color w:val="000000" w:themeColor="text1"/>
                      <w:lang w:val="en-US"/>
                    </w:rPr>
                    <w:t>) Belfast</w:t>
                  </w:r>
                </w:p>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Г</w:t>
                  </w:r>
                  <w:r w:rsidRPr="006A3EC1">
                    <w:rPr>
                      <w:rFonts w:ascii="Times New Roman" w:hAnsi="Times New Roman"/>
                      <w:color w:val="000000" w:themeColor="text1"/>
                      <w:lang w:val="en-US"/>
                    </w:rPr>
                    <w:t>) Wellington</w:t>
                  </w:r>
                </w:p>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Д</w:t>
                  </w:r>
                  <w:r w:rsidRPr="006A3EC1">
                    <w:rPr>
                      <w:rFonts w:ascii="Times New Roman" w:hAnsi="Times New Roman"/>
                      <w:color w:val="000000" w:themeColor="text1"/>
                      <w:lang w:val="en-US"/>
                    </w:rPr>
                    <w:t>) Cardiff</w:t>
                  </w:r>
                </w:p>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Е</w:t>
                  </w:r>
                  <w:r w:rsidRPr="006A3EC1">
                    <w:rPr>
                      <w:rFonts w:ascii="Times New Roman" w:hAnsi="Times New Roman"/>
                      <w:color w:val="000000" w:themeColor="text1"/>
                      <w:lang w:val="en-US"/>
                    </w:rPr>
                    <w:t>) Canberra</w:t>
                  </w:r>
                </w:p>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Ж</w:t>
                  </w:r>
                  <w:r w:rsidRPr="006A3EC1">
                    <w:rPr>
                      <w:rFonts w:ascii="Times New Roman" w:hAnsi="Times New Roman"/>
                      <w:color w:val="000000" w:themeColor="text1"/>
                      <w:lang w:val="en-US"/>
                    </w:rPr>
                    <w:t>) Edinburgh</w:t>
                  </w:r>
                </w:p>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З</w:t>
                  </w:r>
                  <w:r w:rsidRPr="006A3EC1">
                    <w:rPr>
                      <w:rFonts w:ascii="Times New Roman" w:hAnsi="Times New Roman"/>
                      <w:color w:val="000000" w:themeColor="text1"/>
                      <w:lang w:val="en-US"/>
                    </w:rPr>
                    <w:t>) Ottawa</w:t>
                  </w:r>
                </w:p>
                <w:p w:rsidR="00D05099" w:rsidRPr="006A3EC1" w:rsidRDefault="00D05099" w:rsidP="00D05099">
                  <w:pPr>
                    <w:spacing w:line="240" w:lineRule="auto"/>
                    <w:ind w:right="142"/>
                    <w:rPr>
                      <w:rFonts w:ascii="Times New Roman" w:hAnsi="Times New Roman"/>
                      <w:b/>
                      <w:color w:val="000000" w:themeColor="text1"/>
                    </w:rPr>
                  </w:pPr>
                </w:p>
              </w:tc>
            </w:tr>
          </w:tbl>
          <w:p w:rsidR="00D05099" w:rsidRPr="006A3EC1" w:rsidRDefault="00D05099" w:rsidP="00D05099">
            <w:pPr>
              <w:spacing w:line="240" w:lineRule="auto"/>
              <w:ind w:right="142"/>
              <w:jc w:val="both"/>
              <w:rPr>
                <w:rFonts w:ascii="Times New Roman" w:hAnsi="Times New Roman"/>
                <w:color w:val="00B050"/>
                <w:highlight w:val="yellow"/>
              </w:rPr>
            </w:pPr>
          </w:p>
        </w:tc>
        <w:tc>
          <w:tcPr>
            <w:tcW w:w="2205" w:type="dxa"/>
          </w:tcPr>
          <w:p w:rsidR="00D05099" w:rsidRPr="006A3EC1" w:rsidRDefault="00D05099" w:rsidP="00D05099">
            <w:pPr>
              <w:spacing w:line="240" w:lineRule="auto"/>
              <w:ind w:right="142"/>
              <w:rPr>
                <w:rFonts w:ascii="Times New Roman" w:hAnsi="Times New Roman"/>
                <w:b/>
                <w:color w:val="000000" w:themeColor="text1"/>
              </w:rPr>
            </w:pPr>
            <w:r w:rsidRPr="006A3EC1">
              <w:rPr>
                <w:rFonts w:ascii="Times New Roman" w:hAnsi="Times New Roman"/>
                <w:b/>
                <w:color w:val="000000" w:themeColor="text1"/>
              </w:rPr>
              <w:lastRenderedPageBreak/>
              <w:t xml:space="preserve">ТЗ 16. </w:t>
            </w:r>
          </w:p>
          <w:p w:rsidR="00D05099" w:rsidRPr="006A3EC1" w:rsidRDefault="00D05099" w:rsidP="00D05099">
            <w:pPr>
              <w:spacing w:line="240" w:lineRule="auto"/>
              <w:ind w:right="142"/>
              <w:rPr>
                <w:rFonts w:ascii="Times New Roman" w:hAnsi="Times New Roman"/>
                <w:color w:val="000000" w:themeColor="text1"/>
              </w:rPr>
            </w:pPr>
          </w:p>
          <w:p w:rsidR="00D05099" w:rsidRPr="006A3EC1" w:rsidRDefault="00D05099" w:rsidP="00D05099">
            <w:pPr>
              <w:spacing w:line="240" w:lineRule="auto"/>
              <w:ind w:right="142"/>
              <w:rPr>
                <w:rFonts w:ascii="Times New Roman" w:hAnsi="Times New Roman"/>
                <w:color w:val="000000" w:themeColor="text1"/>
              </w:rPr>
            </w:pPr>
            <w:r w:rsidRPr="006A3EC1">
              <w:rPr>
                <w:rFonts w:ascii="Times New Roman" w:hAnsi="Times New Roman"/>
                <w:color w:val="000000" w:themeColor="text1"/>
              </w:rPr>
              <w:t>1-Ж</w:t>
            </w:r>
          </w:p>
          <w:p w:rsidR="00D05099" w:rsidRPr="006A3EC1" w:rsidRDefault="00D05099" w:rsidP="00D05099">
            <w:pPr>
              <w:spacing w:line="240" w:lineRule="auto"/>
              <w:ind w:right="142"/>
              <w:rPr>
                <w:rFonts w:ascii="Times New Roman" w:hAnsi="Times New Roman"/>
                <w:color w:val="000000" w:themeColor="text1"/>
              </w:rPr>
            </w:pPr>
            <w:r w:rsidRPr="006A3EC1">
              <w:rPr>
                <w:rFonts w:ascii="Times New Roman" w:hAnsi="Times New Roman"/>
                <w:color w:val="000000" w:themeColor="text1"/>
              </w:rPr>
              <w:lastRenderedPageBreak/>
              <w:t>2-Г</w:t>
            </w:r>
          </w:p>
          <w:p w:rsidR="00D05099" w:rsidRPr="006A3EC1" w:rsidRDefault="00D05099" w:rsidP="00D05099">
            <w:pPr>
              <w:spacing w:line="240" w:lineRule="auto"/>
              <w:ind w:right="142"/>
              <w:rPr>
                <w:rFonts w:ascii="Times New Roman" w:hAnsi="Times New Roman"/>
                <w:color w:val="000000" w:themeColor="text1"/>
              </w:rPr>
            </w:pPr>
            <w:r w:rsidRPr="006A3EC1">
              <w:rPr>
                <w:rFonts w:ascii="Times New Roman" w:hAnsi="Times New Roman"/>
                <w:color w:val="000000" w:themeColor="text1"/>
              </w:rPr>
              <w:t>3-А</w:t>
            </w:r>
          </w:p>
          <w:p w:rsidR="00D05099" w:rsidRPr="006A3EC1" w:rsidRDefault="00D05099" w:rsidP="00D05099">
            <w:pPr>
              <w:spacing w:line="240" w:lineRule="auto"/>
              <w:ind w:right="142"/>
              <w:rPr>
                <w:rFonts w:ascii="Times New Roman" w:hAnsi="Times New Roman"/>
                <w:color w:val="000000" w:themeColor="text1"/>
              </w:rPr>
            </w:pPr>
            <w:r w:rsidRPr="006A3EC1">
              <w:rPr>
                <w:rFonts w:ascii="Times New Roman" w:hAnsi="Times New Roman"/>
                <w:color w:val="000000" w:themeColor="text1"/>
              </w:rPr>
              <w:t>4-Е</w:t>
            </w:r>
          </w:p>
          <w:p w:rsidR="00D05099" w:rsidRPr="006A3EC1" w:rsidRDefault="00D05099" w:rsidP="00D05099">
            <w:pPr>
              <w:spacing w:line="240" w:lineRule="auto"/>
              <w:ind w:right="142"/>
              <w:rPr>
                <w:rFonts w:ascii="Times New Roman" w:hAnsi="Times New Roman"/>
                <w:color w:val="000000" w:themeColor="text1"/>
              </w:rPr>
            </w:pPr>
            <w:r w:rsidRPr="006A3EC1">
              <w:rPr>
                <w:rFonts w:ascii="Times New Roman" w:hAnsi="Times New Roman"/>
                <w:color w:val="000000" w:themeColor="text1"/>
              </w:rPr>
              <w:t>5-Б</w:t>
            </w:r>
          </w:p>
          <w:p w:rsidR="00D05099" w:rsidRPr="006A3EC1" w:rsidRDefault="00D05099" w:rsidP="00D05099">
            <w:pPr>
              <w:spacing w:line="240" w:lineRule="auto"/>
              <w:ind w:right="142"/>
              <w:rPr>
                <w:rFonts w:ascii="Times New Roman" w:hAnsi="Times New Roman"/>
                <w:color w:val="000000" w:themeColor="text1"/>
              </w:rPr>
            </w:pPr>
            <w:r w:rsidRPr="006A3EC1">
              <w:rPr>
                <w:rFonts w:ascii="Times New Roman" w:hAnsi="Times New Roman"/>
                <w:color w:val="000000" w:themeColor="text1"/>
              </w:rPr>
              <w:t>6-В</w:t>
            </w:r>
          </w:p>
          <w:p w:rsidR="00D05099" w:rsidRPr="006A3EC1" w:rsidRDefault="00D05099" w:rsidP="00D05099">
            <w:pPr>
              <w:spacing w:line="240" w:lineRule="auto"/>
              <w:ind w:right="142"/>
              <w:jc w:val="both"/>
              <w:rPr>
                <w:rFonts w:ascii="Times New Roman" w:hAnsi="Times New Roman"/>
                <w:color w:val="000000" w:themeColor="text1"/>
              </w:rPr>
            </w:pPr>
            <w:r w:rsidRPr="006A3EC1">
              <w:rPr>
                <w:rFonts w:ascii="Times New Roman" w:hAnsi="Times New Roman"/>
                <w:color w:val="000000" w:themeColor="text1"/>
              </w:rPr>
              <w:t>7-З</w:t>
            </w:r>
          </w:p>
          <w:p w:rsidR="00D05099" w:rsidRPr="006A3EC1" w:rsidRDefault="00D05099" w:rsidP="00D05099">
            <w:pPr>
              <w:spacing w:line="240" w:lineRule="auto"/>
              <w:ind w:right="142"/>
              <w:jc w:val="both"/>
              <w:rPr>
                <w:rFonts w:ascii="Times New Roman" w:hAnsi="Times New Roman"/>
                <w:color w:val="00B050"/>
              </w:rPr>
            </w:pPr>
            <w:r w:rsidRPr="006A3EC1">
              <w:rPr>
                <w:rFonts w:ascii="Times New Roman" w:hAnsi="Times New Roman"/>
                <w:color w:val="000000" w:themeColor="text1"/>
              </w:rPr>
              <w:t>8-Д</w:t>
            </w:r>
          </w:p>
        </w:tc>
      </w:tr>
      <w:tr w:rsidR="00D05099" w:rsidRPr="006A3EC1" w:rsidTr="00D05099">
        <w:tc>
          <w:tcPr>
            <w:tcW w:w="2235" w:type="dxa"/>
            <w:vMerge/>
          </w:tcPr>
          <w:p w:rsidR="00D05099" w:rsidRPr="006A3EC1" w:rsidRDefault="00D05099" w:rsidP="00D05099">
            <w:pPr>
              <w:spacing w:line="240" w:lineRule="auto"/>
              <w:ind w:right="142"/>
              <w:rPr>
                <w:rFonts w:ascii="Times New Roman" w:hAnsi="Times New Roman"/>
              </w:rPr>
            </w:pPr>
          </w:p>
        </w:tc>
        <w:tc>
          <w:tcPr>
            <w:tcW w:w="6095" w:type="dxa"/>
          </w:tcPr>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tc>
        <w:tc>
          <w:tcPr>
            <w:tcW w:w="5386" w:type="dxa"/>
          </w:tcPr>
          <w:p w:rsidR="00D05099" w:rsidRPr="006A3EC1" w:rsidRDefault="00D05099" w:rsidP="00D05099">
            <w:pPr>
              <w:spacing w:line="240" w:lineRule="auto"/>
              <w:ind w:right="142"/>
              <w:rPr>
                <w:rFonts w:ascii="Times New Roman" w:hAnsi="Times New Roman"/>
                <w:b/>
                <w:color w:val="000000" w:themeColor="text1"/>
              </w:rPr>
            </w:pPr>
            <w:r w:rsidRPr="006A3EC1">
              <w:rPr>
                <w:rFonts w:ascii="Times New Roman" w:hAnsi="Times New Roman"/>
                <w:b/>
                <w:color w:val="000000" w:themeColor="text1"/>
              </w:rPr>
              <w:t>ТЗ 17. Соотнесите понятие с определением. Запишите правильные варианты ответов.</w:t>
            </w:r>
          </w:p>
          <w:p w:rsidR="00D05099" w:rsidRPr="006A3EC1" w:rsidRDefault="00D05099" w:rsidP="00D05099">
            <w:pPr>
              <w:spacing w:line="240" w:lineRule="auto"/>
              <w:ind w:right="142"/>
              <w:rPr>
                <w:rFonts w:ascii="Times New Roman" w:hAnsi="Times New Roman"/>
                <w:color w:val="000000" w:themeColor="text1"/>
                <w:highlight w:val="yellow"/>
              </w:rPr>
            </w:pPr>
          </w:p>
          <w:tbl>
            <w:tblPr>
              <w:tblStyle w:val="a3"/>
              <w:tblW w:w="0" w:type="auto"/>
              <w:tblLook w:val="04A0" w:firstRow="1" w:lastRow="0" w:firstColumn="1" w:lastColumn="0" w:noHBand="0" w:noVBand="1"/>
            </w:tblPr>
            <w:tblGrid>
              <w:gridCol w:w="2143"/>
              <w:gridCol w:w="3109"/>
            </w:tblGrid>
            <w:tr w:rsidR="00D05099" w:rsidRPr="00FD2B5D" w:rsidTr="00D05099">
              <w:tc>
                <w:tcPr>
                  <w:tcW w:w="2153" w:type="dxa"/>
                </w:tcPr>
                <w:p w:rsidR="00D05099" w:rsidRPr="006A3EC1" w:rsidRDefault="00D05099" w:rsidP="00D05099">
                  <w:pPr>
                    <w:spacing w:line="240" w:lineRule="auto"/>
                    <w:ind w:right="142"/>
                    <w:rPr>
                      <w:rFonts w:ascii="Times New Roman" w:hAnsi="Times New Roman"/>
                      <w:color w:val="000000" w:themeColor="text1"/>
                      <w:lang w:val="en-US"/>
                    </w:rPr>
                  </w:pPr>
                  <w:r w:rsidRPr="006A3EC1">
                    <w:rPr>
                      <w:rFonts w:ascii="Times New Roman" w:hAnsi="Times New Roman"/>
                      <w:color w:val="000000" w:themeColor="text1"/>
                      <w:lang w:val="en-US"/>
                    </w:rPr>
                    <w:t>1) Balanced diet</w:t>
                  </w:r>
                </w:p>
                <w:p w:rsidR="00D05099" w:rsidRPr="006A3EC1" w:rsidRDefault="00D05099" w:rsidP="00D05099">
                  <w:pPr>
                    <w:spacing w:line="240" w:lineRule="auto"/>
                    <w:ind w:right="142"/>
                    <w:rPr>
                      <w:rFonts w:ascii="Times New Roman" w:hAnsi="Times New Roman"/>
                      <w:color w:val="000000" w:themeColor="text1"/>
                      <w:lang w:val="en-US"/>
                    </w:rPr>
                  </w:pPr>
                  <w:r w:rsidRPr="006A3EC1">
                    <w:rPr>
                      <w:rFonts w:ascii="Times New Roman" w:hAnsi="Times New Roman"/>
                      <w:color w:val="000000" w:themeColor="text1"/>
                      <w:lang w:val="en-US"/>
                    </w:rPr>
                    <w:t>2) Regular exercise</w:t>
                  </w:r>
                </w:p>
                <w:p w:rsidR="00D05099" w:rsidRPr="006A3EC1" w:rsidRDefault="00D05099" w:rsidP="00D05099">
                  <w:pPr>
                    <w:spacing w:line="240" w:lineRule="auto"/>
                    <w:ind w:right="142"/>
                    <w:rPr>
                      <w:rFonts w:ascii="Times New Roman" w:hAnsi="Times New Roman"/>
                      <w:color w:val="000000" w:themeColor="text1"/>
                      <w:lang w:val="en-US"/>
                    </w:rPr>
                  </w:pPr>
                  <w:r w:rsidRPr="006A3EC1">
                    <w:rPr>
                      <w:rFonts w:ascii="Times New Roman" w:hAnsi="Times New Roman"/>
                      <w:color w:val="000000" w:themeColor="text1"/>
                      <w:lang w:val="en-US"/>
                    </w:rPr>
                    <w:t>3) Sufficient sleep</w:t>
                  </w:r>
                </w:p>
                <w:p w:rsidR="00D05099" w:rsidRPr="006A3EC1" w:rsidRDefault="00D05099" w:rsidP="00D05099">
                  <w:pPr>
                    <w:spacing w:line="240" w:lineRule="auto"/>
                    <w:ind w:right="142"/>
                    <w:rPr>
                      <w:rFonts w:ascii="Times New Roman" w:hAnsi="Times New Roman"/>
                      <w:color w:val="000000" w:themeColor="text1"/>
                      <w:lang w:val="en-US"/>
                    </w:rPr>
                  </w:pPr>
                  <w:r w:rsidRPr="006A3EC1">
                    <w:rPr>
                      <w:rFonts w:ascii="Times New Roman" w:hAnsi="Times New Roman"/>
                      <w:color w:val="000000" w:themeColor="text1"/>
                      <w:lang w:val="en-US"/>
                    </w:rPr>
                    <w:t>4) Hydration</w:t>
                  </w:r>
                </w:p>
                <w:p w:rsidR="00D05099" w:rsidRPr="006A3EC1" w:rsidRDefault="00D05099" w:rsidP="00D05099">
                  <w:pPr>
                    <w:spacing w:line="240" w:lineRule="auto"/>
                    <w:ind w:right="142"/>
                    <w:rPr>
                      <w:rFonts w:ascii="Times New Roman" w:hAnsi="Times New Roman"/>
                      <w:color w:val="000000" w:themeColor="text1"/>
                      <w:lang w:val="en-US"/>
                    </w:rPr>
                  </w:pPr>
                  <w:r w:rsidRPr="006A3EC1">
                    <w:rPr>
                      <w:rFonts w:ascii="Times New Roman" w:hAnsi="Times New Roman"/>
                      <w:color w:val="000000" w:themeColor="text1"/>
                      <w:lang w:val="en-US"/>
                    </w:rPr>
                    <w:t>5) Stress management</w:t>
                  </w:r>
                </w:p>
                <w:p w:rsidR="00D05099" w:rsidRPr="006A3EC1" w:rsidRDefault="00D05099" w:rsidP="00D05099">
                  <w:pPr>
                    <w:spacing w:line="240" w:lineRule="auto"/>
                    <w:ind w:right="142"/>
                    <w:rPr>
                      <w:rFonts w:ascii="Times New Roman" w:hAnsi="Times New Roman"/>
                      <w:color w:val="000000" w:themeColor="text1"/>
                    </w:rPr>
                  </w:pPr>
                </w:p>
              </w:tc>
              <w:tc>
                <w:tcPr>
                  <w:tcW w:w="3137" w:type="dxa"/>
                </w:tcPr>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А</w:t>
                  </w:r>
                  <w:r w:rsidRPr="006A3EC1">
                    <w:rPr>
                      <w:rFonts w:ascii="Times New Roman" w:hAnsi="Times New Roman"/>
                      <w:color w:val="000000" w:themeColor="text1"/>
                      <w:lang w:val="en-US"/>
                    </w:rPr>
                    <w:t>. Getting 7-8 hours of sleep per night</w:t>
                  </w:r>
                </w:p>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Б</w:t>
                  </w:r>
                  <w:r w:rsidRPr="006A3EC1">
                    <w:rPr>
                      <w:rFonts w:ascii="Times New Roman" w:hAnsi="Times New Roman"/>
                      <w:color w:val="000000" w:themeColor="text1"/>
                      <w:lang w:val="en-US"/>
                    </w:rPr>
                    <w:t>. Learning and practicing relaxation techniques</w:t>
                  </w:r>
                </w:p>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В</w:t>
                  </w:r>
                  <w:r w:rsidRPr="006A3EC1">
                    <w:rPr>
                      <w:rFonts w:ascii="Times New Roman" w:hAnsi="Times New Roman"/>
                      <w:color w:val="000000" w:themeColor="text1"/>
                      <w:lang w:val="en-US"/>
                    </w:rPr>
                    <w:t>. Drinking enough water</w:t>
                  </w:r>
                </w:p>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Г</w:t>
                  </w:r>
                  <w:r w:rsidRPr="006A3EC1">
                    <w:rPr>
                      <w:rFonts w:ascii="Times New Roman" w:hAnsi="Times New Roman"/>
                      <w:color w:val="000000" w:themeColor="text1"/>
                      <w:lang w:val="en-US"/>
                    </w:rPr>
                    <w:t>. Eating a variety of food in the right proportions</w:t>
                  </w:r>
                </w:p>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Д</w:t>
                  </w:r>
                  <w:r w:rsidRPr="006A3EC1">
                    <w:rPr>
                      <w:rFonts w:ascii="Times New Roman" w:hAnsi="Times New Roman"/>
                      <w:color w:val="000000" w:themeColor="text1"/>
                      <w:lang w:val="en-US"/>
                    </w:rPr>
                    <w:t>. Engaging in physical activity on a consistent basis.</w:t>
                  </w:r>
                </w:p>
              </w:tc>
            </w:tr>
          </w:tbl>
          <w:p w:rsidR="00D05099" w:rsidRPr="006A3EC1" w:rsidRDefault="00D05099" w:rsidP="00D05099">
            <w:pPr>
              <w:spacing w:line="240" w:lineRule="auto"/>
              <w:ind w:right="142"/>
              <w:rPr>
                <w:rFonts w:ascii="Times New Roman" w:hAnsi="Times New Roman"/>
                <w:color w:val="000000" w:themeColor="text1"/>
                <w:highlight w:val="yellow"/>
                <w:lang w:val="en-US"/>
              </w:rPr>
            </w:pPr>
          </w:p>
        </w:tc>
        <w:tc>
          <w:tcPr>
            <w:tcW w:w="2205" w:type="dxa"/>
          </w:tcPr>
          <w:p w:rsidR="00D05099" w:rsidRPr="006A3EC1" w:rsidRDefault="00D05099" w:rsidP="00D05099">
            <w:pPr>
              <w:spacing w:line="240" w:lineRule="auto"/>
              <w:ind w:right="142"/>
              <w:jc w:val="both"/>
              <w:rPr>
                <w:rFonts w:ascii="Times New Roman" w:hAnsi="Times New Roman"/>
                <w:b/>
                <w:lang w:val="en-US"/>
              </w:rPr>
            </w:pPr>
            <w:r w:rsidRPr="006A3EC1">
              <w:rPr>
                <w:rFonts w:ascii="Times New Roman" w:hAnsi="Times New Roman"/>
                <w:b/>
              </w:rPr>
              <w:t>ТЗ</w:t>
            </w:r>
            <w:r w:rsidRPr="006A3EC1">
              <w:rPr>
                <w:rFonts w:ascii="Times New Roman" w:hAnsi="Times New Roman"/>
                <w:b/>
                <w:lang w:val="en-US"/>
              </w:rPr>
              <w:t xml:space="preserve"> 17. </w:t>
            </w:r>
          </w:p>
          <w:p w:rsidR="00D05099" w:rsidRPr="006A3EC1" w:rsidRDefault="00D05099" w:rsidP="00D05099">
            <w:pPr>
              <w:spacing w:line="240" w:lineRule="auto"/>
              <w:ind w:right="142"/>
              <w:jc w:val="both"/>
              <w:rPr>
                <w:rFonts w:ascii="Times New Roman" w:hAnsi="Times New Roman"/>
                <w:lang w:val="en-US"/>
              </w:rPr>
            </w:pP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1</w:t>
            </w:r>
            <w:r w:rsidRPr="006A3EC1">
              <w:rPr>
                <w:rFonts w:ascii="Times New Roman" w:hAnsi="Times New Roman"/>
              </w:rPr>
              <w:t>-Г</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2</w:t>
            </w:r>
            <w:r w:rsidRPr="006A3EC1">
              <w:rPr>
                <w:rFonts w:ascii="Times New Roman" w:hAnsi="Times New Roman"/>
              </w:rPr>
              <w:t>-Д</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3</w:t>
            </w:r>
            <w:r w:rsidRPr="006A3EC1">
              <w:rPr>
                <w:rFonts w:ascii="Times New Roman" w:hAnsi="Times New Roman"/>
              </w:rPr>
              <w:t>-А</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4</w:t>
            </w:r>
            <w:r w:rsidRPr="006A3EC1">
              <w:rPr>
                <w:rFonts w:ascii="Times New Roman" w:hAnsi="Times New Roman"/>
              </w:rPr>
              <w:t>-В</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5</w:t>
            </w:r>
            <w:r w:rsidRPr="006A3EC1">
              <w:rPr>
                <w:rFonts w:ascii="Times New Roman" w:hAnsi="Times New Roman"/>
              </w:rPr>
              <w:t>-Б</w:t>
            </w:r>
          </w:p>
        </w:tc>
      </w:tr>
      <w:tr w:rsidR="00D05099" w:rsidRPr="006A3EC1" w:rsidTr="00D05099">
        <w:tc>
          <w:tcPr>
            <w:tcW w:w="2235" w:type="dxa"/>
            <w:vMerge/>
          </w:tcPr>
          <w:p w:rsidR="00D05099" w:rsidRPr="006A3EC1" w:rsidRDefault="00D05099" w:rsidP="00D05099">
            <w:pPr>
              <w:spacing w:line="240" w:lineRule="auto"/>
              <w:ind w:right="142"/>
              <w:rPr>
                <w:rFonts w:ascii="Times New Roman" w:hAnsi="Times New Roman"/>
                <w:lang w:val="en-US"/>
              </w:rPr>
            </w:pPr>
          </w:p>
        </w:tc>
        <w:tc>
          <w:tcPr>
            <w:tcW w:w="6095" w:type="dxa"/>
          </w:tcPr>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tc>
        <w:tc>
          <w:tcPr>
            <w:tcW w:w="5386" w:type="dxa"/>
          </w:tcPr>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t>ТЗ 18. Установите верную последовательность слов в предложении. Ответ запишите в виде последовательности цифр.</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lastRenderedPageBreak/>
              <w:t xml:space="preserve">1) prefer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2) in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3) time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4) many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5) leisure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6) travelling </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lang w:val="en-US"/>
              </w:rPr>
              <w:t>7) their</w:t>
            </w:r>
            <w:r w:rsidRPr="006A3EC1">
              <w:rPr>
                <w:rFonts w:ascii="Times New Roman" w:hAnsi="Times New Roman"/>
              </w:rPr>
              <w:t xml:space="preserve"> </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lang w:val="en-US"/>
              </w:rPr>
              <w:t>8) people</w:t>
            </w:r>
          </w:p>
        </w:tc>
        <w:tc>
          <w:tcPr>
            <w:tcW w:w="2205" w:type="dxa"/>
          </w:tcPr>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lastRenderedPageBreak/>
              <w:t xml:space="preserve">ТЗ 18. </w:t>
            </w:r>
          </w:p>
          <w:p w:rsidR="00D05099" w:rsidRPr="006A3EC1" w:rsidRDefault="00D05099" w:rsidP="00D05099">
            <w:pPr>
              <w:spacing w:line="240" w:lineRule="auto"/>
              <w:ind w:right="142"/>
              <w:jc w:val="both"/>
              <w:rPr>
                <w:rFonts w:ascii="Times New Roman" w:hAnsi="Times New Roman"/>
              </w:rPr>
            </w:pP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4 8 1 6 2 7 5 3</w:t>
            </w:r>
          </w:p>
          <w:p w:rsidR="00D05099" w:rsidRPr="006A3EC1" w:rsidRDefault="00D05099" w:rsidP="00D05099">
            <w:pPr>
              <w:spacing w:line="240" w:lineRule="auto"/>
              <w:ind w:right="142"/>
              <w:jc w:val="both"/>
              <w:rPr>
                <w:rFonts w:ascii="Times New Roman" w:hAnsi="Times New Roman"/>
              </w:rPr>
            </w:pPr>
          </w:p>
        </w:tc>
      </w:tr>
      <w:tr w:rsidR="00D05099" w:rsidRPr="006A3EC1" w:rsidTr="00D05099">
        <w:trPr>
          <w:trHeight w:val="2561"/>
        </w:trPr>
        <w:tc>
          <w:tcPr>
            <w:tcW w:w="2235" w:type="dxa"/>
            <w:vMerge/>
          </w:tcPr>
          <w:p w:rsidR="00D05099" w:rsidRPr="006A3EC1" w:rsidRDefault="00D05099" w:rsidP="00D05099">
            <w:pPr>
              <w:spacing w:line="240" w:lineRule="auto"/>
              <w:ind w:right="142"/>
              <w:rPr>
                <w:rFonts w:ascii="Times New Roman" w:hAnsi="Times New Roman"/>
              </w:rPr>
            </w:pPr>
          </w:p>
        </w:tc>
        <w:tc>
          <w:tcPr>
            <w:tcW w:w="6095" w:type="dxa"/>
            <w:vMerge w:val="restart"/>
          </w:tcPr>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5386" w:type="dxa"/>
          </w:tcPr>
          <w:p w:rsidR="00D05099" w:rsidRPr="006A3EC1" w:rsidRDefault="00D05099" w:rsidP="00D05099">
            <w:pPr>
              <w:spacing w:line="240" w:lineRule="auto"/>
              <w:ind w:right="142"/>
              <w:jc w:val="both"/>
              <w:rPr>
                <w:rFonts w:ascii="Times New Roman" w:hAnsi="Times New Roman"/>
                <w:b/>
                <w:lang w:val="en-US"/>
              </w:rPr>
            </w:pPr>
            <w:r w:rsidRPr="006A3EC1">
              <w:rPr>
                <w:rFonts w:ascii="Times New Roman" w:hAnsi="Times New Roman"/>
                <w:b/>
              </w:rPr>
              <w:t>ТЗ 19. Выберите из предложенных вариантов нужное слово, подходящее по смыслу. Напишите</w:t>
            </w:r>
            <w:r w:rsidRPr="006A3EC1">
              <w:rPr>
                <w:rFonts w:ascii="Times New Roman" w:hAnsi="Times New Roman"/>
                <w:b/>
                <w:lang w:val="en-US"/>
              </w:rPr>
              <w:t xml:space="preserve"> </w:t>
            </w:r>
            <w:r w:rsidRPr="006A3EC1">
              <w:rPr>
                <w:rFonts w:ascii="Times New Roman" w:hAnsi="Times New Roman"/>
                <w:b/>
              </w:rPr>
              <w:t>правильный</w:t>
            </w:r>
            <w:r w:rsidRPr="006A3EC1">
              <w:rPr>
                <w:rFonts w:ascii="Times New Roman" w:hAnsi="Times New Roman"/>
                <w:b/>
                <w:lang w:val="en-US"/>
              </w:rPr>
              <w:t xml:space="preserve"> </w:t>
            </w:r>
            <w:r w:rsidRPr="006A3EC1">
              <w:rPr>
                <w:rFonts w:ascii="Times New Roman" w:hAnsi="Times New Roman"/>
                <w:b/>
              </w:rPr>
              <w:t>ответ</w:t>
            </w:r>
            <w:r w:rsidRPr="006A3EC1">
              <w:rPr>
                <w:rFonts w:ascii="Times New Roman" w:hAnsi="Times New Roman"/>
                <w:b/>
                <w:lang w:val="en-US"/>
              </w:rPr>
              <w:t>.</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The Internet and its technology continue to have a profound effect in promoting the exchange of _________, making possible rapid transactions among businesses, and supporting global collaboration among individuals and organizations.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1) inform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2) informatory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3) is informing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4) information </w:t>
            </w:r>
          </w:p>
        </w:tc>
        <w:tc>
          <w:tcPr>
            <w:tcW w:w="2205" w:type="dxa"/>
          </w:tcPr>
          <w:p w:rsidR="00D05099" w:rsidRPr="006A3EC1" w:rsidRDefault="00D05099" w:rsidP="00D05099">
            <w:pPr>
              <w:spacing w:line="240" w:lineRule="auto"/>
              <w:ind w:right="142"/>
              <w:jc w:val="both"/>
              <w:rPr>
                <w:rFonts w:ascii="Times New Roman" w:hAnsi="Times New Roman"/>
                <w:b/>
                <w:lang w:val="en-US"/>
              </w:rPr>
            </w:pPr>
            <w:r w:rsidRPr="006A3EC1">
              <w:rPr>
                <w:rFonts w:ascii="Times New Roman" w:hAnsi="Times New Roman"/>
                <w:b/>
              </w:rPr>
              <w:t>ТЗ</w:t>
            </w:r>
            <w:r w:rsidRPr="006A3EC1">
              <w:rPr>
                <w:rFonts w:ascii="Times New Roman" w:hAnsi="Times New Roman"/>
                <w:b/>
                <w:lang w:val="en-US"/>
              </w:rPr>
              <w:t xml:space="preserve"> 19. </w:t>
            </w:r>
          </w:p>
          <w:p w:rsidR="00D05099" w:rsidRPr="006A3EC1" w:rsidRDefault="00D05099" w:rsidP="00D05099">
            <w:pPr>
              <w:spacing w:line="240" w:lineRule="auto"/>
              <w:ind w:right="142"/>
              <w:jc w:val="both"/>
              <w:rPr>
                <w:rFonts w:ascii="Times New Roman" w:hAnsi="Times New Roman"/>
                <w:lang w:val="en-US"/>
              </w:rPr>
            </w:pP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4</w:t>
            </w:r>
          </w:p>
          <w:p w:rsidR="00D05099" w:rsidRPr="006A3EC1" w:rsidRDefault="00D05099" w:rsidP="00D05099">
            <w:pPr>
              <w:spacing w:line="240" w:lineRule="auto"/>
              <w:ind w:right="142"/>
              <w:jc w:val="both"/>
              <w:rPr>
                <w:rFonts w:ascii="Times New Roman" w:hAnsi="Times New Roman"/>
                <w:lang w:val="en-US"/>
              </w:rPr>
            </w:pPr>
          </w:p>
          <w:p w:rsidR="00D05099" w:rsidRPr="006A3EC1" w:rsidRDefault="00D05099" w:rsidP="00D05099">
            <w:pPr>
              <w:spacing w:line="240" w:lineRule="auto"/>
              <w:ind w:right="142"/>
              <w:jc w:val="both"/>
              <w:rPr>
                <w:rFonts w:ascii="Times New Roman" w:hAnsi="Times New Roman"/>
                <w:lang w:val="en-US"/>
              </w:rPr>
            </w:pPr>
          </w:p>
          <w:p w:rsidR="00D05099" w:rsidRPr="006A3EC1" w:rsidRDefault="00D05099" w:rsidP="00D05099">
            <w:pPr>
              <w:spacing w:line="240" w:lineRule="auto"/>
              <w:ind w:right="142"/>
              <w:jc w:val="both"/>
              <w:rPr>
                <w:rFonts w:ascii="Times New Roman" w:hAnsi="Times New Roman"/>
                <w:lang w:val="en-US"/>
              </w:rPr>
            </w:pPr>
          </w:p>
          <w:p w:rsidR="00D05099" w:rsidRPr="006A3EC1" w:rsidRDefault="00D05099" w:rsidP="00D05099">
            <w:pPr>
              <w:spacing w:line="240" w:lineRule="auto"/>
              <w:ind w:right="142"/>
              <w:jc w:val="both"/>
              <w:rPr>
                <w:rFonts w:ascii="Times New Roman" w:hAnsi="Times New Roman"/>
                <w:lang w:val="en-US"/>
              </w:rPr>
            </w:pPr>
          </w:p>
          <w:p w:rsidR="00D05099" w:rsidRPr="006A3EC1" w:rsidRDefault="00D05099" w:rsidP="00D05099">
            <w:pPr>
              <w:spacing w:line="240" w:lineRule="auto"/>
              <w:ind w:right="142"/>
              <w:jc w:val="both"/>
              <w:rPr>
                <w:rFonts w:ascii="Times New Roman" w:hAnsi="Times New Roman"/>
                <w:lang w:val="en-US"/>
              </w:rPr>
            </w:pPr>
          </w:p>
        </w:tc>
      </w:tr>
      <w:tr w:rsidR="00D05099" w:rsidRPr="006A3EC1" w:rsidTr="00D05099">
        <w:trPr>
          <w:trHeight w:val="561"/>
        </w:trPr>
        <w:tc>
          <w:tcPr>
            <w:tcW w:w="2235" w:type="dxa"/>
            <w:vMerge/>
          </w:tcPr>
          <w:p w:rsidR="00D05099" w:rsidRPr="006A3EC1" w:rsidRDefault="00D05099" w:rsidP="00D05099">
            <w:pPr>
              <w:spacing w:line="240" w:lineRule="auto"/>
              <w:ind w:right="142"/>
              <w:rPr>
                <w:rFonts w:ascii="Times New Roman" w:hAnsi="Times New Roman"/>
              </w:rPr>
            </w:pPr>
          </w:p>
        </w:tc>
        <w:tc>
          <w:tcPr>
            <w:tcW w:w="6095" w:type="dxa"/>
            <w:vMerge/>
          </w:tcPr>
          <w:p w:rsidR="00D05099" w:rsidRPr="006A3EC1" w:rsidRDefault="00D05099" w:rsidP="00D05099">
            <w:pPr>
              <w:spacing w:line="240" w:lineRule="auto"/>
              <w:ind w:right="142"/>
              <w:jc w:val="both"/>
              <w:rPr>
                <w:rFonts w:ascii="Times New Roman" w:hAnsi="Times New Roman"/>
              </w:rPr>
            </w:pPr>
          </w:p>
        </w:tc>
        <w:tc>
          <w:tcPr>
            <w:tcW w:w="5386" w:type="dxa"/>
          </w:tcPr>
          <w:p w:rsidR="00D05099" w:rsidRPr="00F82D5B" w:rsidRDefault="00D05099" w:rsidP="00D05099">
            <w:pPr>
              <w:spacing w:line="240" w:lineRule="auto"/>
              <w:ind w:right="142"/>
              <w:jc w:val="both"/>
              <w:rPr>
                <w:rFonts w:ascii="Times New Roman" w:hAnsi="Times New Roman"/>
                <w:b/>
                <w:lang w:val="en-US"/>
              </w:rPr>
            </w:pPr>
            <w:r w:rsidRPr="006A3EC1">
              <w:rPr>
                <w:rFonts w:ascii="Times New Roman" w:hAnsi="Times New Roman"/>
                <w:b/>
              </w:rPr>
              <w:t>ТЗ 20. Выберите из предложенных вариантов нужное слово, подходящее по смыслу. Напишите</w:t>
            </w:r>
            <w:r w:rsidRPr="00F82D5B">
              <w:rPr>
                <w:rFonts w:ascii="Times New Roman" w:hAnsi="Times New Roman"/>
                <w:b/>
                <w:lang w:val="en-US"/>
              </w:rPr>
              <w:t xml:space="preserve"> </w:t>
            </w:r>
            <w:r w:rsidRPr="006A3EC1">
              <w:rPr>
                <w:rFonts w:ascii="Times New Roman" w:hAnsi="Times New Roman"/>
                <w:b/>
              </w:rPr>
              <w:t>правильный</w:t>
            </w:r>
            <w:r w:rsidRPr="00F82D5B">
              <w:rPr>
                <w:rFonts w:ascii="Times New Roman" w:hAnsi="Times New Roman"/>
                <w:b/>
                <w:lang w:val="en-US"/>
              </w:rPr>
              <w:t xml:space="preserve"> </w:t>
            </w:r>
            <w:r w:rsidRPr="006A3EC1">
              <w:rPr>
                <w:rFonts w:ascii="Times New Roman" w:hAnsi="Times New Roman"/>
                <w:b/>
              </w:rPr>
              <w:t>ответ</w:t>
            </w:r>
            <w:r w:rsidRPr="00F82D5B">
              <w:rPr>
                <w:rFonts w:ascii="Times New Roman" w:hAnsi="Times New Roman"/>
                <w:b/>
                <w:lang w:val="en-US"/>
              </w:rPr>
              <w:t>.</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Later Cerf made many efforts ______ and standardize the Internet. In 1984 the technology and the network were turned over to the private sector and to government </w:t>
            </w:r>
            <w:r w:rsidRPr="006A3EC1">
              <w:rPr>
                <w:rFonts w:ascii="Times New Roman" w:hAnsi="Times New Roman"/>
                <w:lang w:val="en-US"/>
              </w:rPr>
              <w:lastRenderedPageBreak/>
              <w:t xml:space="preserve">scientific agencies for further development.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1) builder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2) building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3) to build </w:t>
            </w:r>
          </w:p>
          <w:p w:rsidR="00D05099" w:rsidRPr="006A3EC1" w:rsidRDefault="00D05099" w:rsidP="00D05099">
            <w:pPr>
              <w:spacing w:line="240" w:lineRule="auto"/>
              <w:ind w:right="142"/>
              <w:jc w:val="both"/>
              <w:rPr>
                <w:rFonts w:ascii="Times New Roman" w:hAnsi="Times New Roman"/>
                <w:b/>
                <w:lang w:val="en-US"/>
              </w:rPr>
            </w:pPr>
            <w:r w:rsidRPr="006A3EC1">
              <w:rPr>
                <w:rFonts w:ascii="Times New Roman" w:hAnsi="Times New Roman"/>
                <w:lang w:val="en-US"/>
              </w:rPr>
              <w:t>4) rebuild</w:t>
            </w:r>
          </w:p>
        </w:tc>
        <w:tc>
          <w:tcPr>
            <w:tcW w:w="2205" w:type="dxa"/>
          </w:tcPr>
          <w:p w:rsidR="00D05099" w:rsidRPr="006A3EC1" w:rsidRDefault="00D05099" w:rsidP="00D05099">
            <w:pPr>
              <w:spacing w:line="240" w:lineRule="auto"/>
              <w:ind w:right="142"/>
              <w:jc w:val="both"/>
              <w:rPr>
                <w:rFonts w:ascii="Times New Roman" w:hAnsi="Times New Roman"/>
                <w:b/>
                <w:lang w:val="en-US"/>
              </w:rPr>
            </w:pPr>
            <w:r w:rsidRPr="006A3EC1">
              <w:rPr>
                <w:rFonts w:ascii="Times New Roman" w:hAnsi="Times New Roman"/>
                <w:b/>
              </w:rPr>
              <w:lastRenderedPageBreak/>
              <w:t>ТЗ</w:t>
            </w:r>
            <w:r w:rsidRPr="006A3EC1">
              <w:rPr>
                <w:rFonts w:ascii="Times New Roman" w:hAnsi="Times New Roman"/>
                <w:b/>
                <w:lang w:val="en-US"/>
              </w:rPr>
              <w:t xml:space="preserve"> 20. </w:t>
            </w:r>
          </w:p>
          <w:p w:rsidR="00D05099" w:rsidRPr="006A3EC1" w:rsidRDefault="00D05099" w:rsidP="00D05099">
            <w:pPr>
              <w:spacing w:line="240" w:lineRule="auto"/>
              <w:ind w:right="142"/>
              <w:jc w:val="both"/>
              <w:rPr>
                <w:rFonts w:ascii="Times New Roman" w:hAnsi="Times New Roman"/>
                <w:lang w:val="en-US"/>
              </w:rPr>
            </w:pP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rPr>
              <w:t>3</w:t>
            </w:r>
            <w:r w:rsidRPr="006A3EC1">
              <w:rPr>
                <w:rFonts w:ascii="Times New Roman" w:hAnsi="Times New Roman"/>
                <w:lang w:val="en-US"/>
              </w:rPr>
              <w:t xml:space="preserve"> </w:t>
            </w:r>
          </w:p>
          <w:p w:rsidR="00D05099" w:rsidRPr="006A3EC1" w:rsidRDefault="00D05099" w:rsidP="00D05099">
            <w:pPr>
              <w:spacing w:line="240" w:lineRule="auto"/>
              <w:ind w:right="142"/>
              <w:jc w:val="both"/>
              <w:rPr>
                <w:rFonts w:ascii="Times New Roman" w:hAnsi="Times New Roman"/>
                <w:b/>
              </w:rPr>
            </w:pPr>
          </w:p>
        </w:tc>
      </w:tr>
      <w:tr w:rsidR="00D05099" w:rsidRPr="006A3EC1" w:rsidTr="00D05099">
        <w:trPr>
          <w:trHeight w:val="3891"/>
        </w:trPr>
        <w:tc>
          <w:tcPr>
            <w:tcW w:w="2235" w:type="dxa"/>
            <w:vMerge w:val="restart"/>
          </w:tcPr>
          <w:p w:rsidR="00D05099" w:rsidRPr="006A3EC1" w:rsidRDefault="00D05099" w:rsidP="00D05099">
            <w:pPr>
              <w:spacing w:line="240" w:lineRule="auto"/>
              <w:ind w:right="142"/>
              <w:jc w:val="center"/>
              <w:rPr>
                <w:rFonts w:ascii="Times New Roman" w:hAnsi="Times New Roman"/>
              </w:rPr>
            </w:pPr>
            <w:r w:rsidRPr="006A3EC1">
              <w:rPr>
                <w:rFonts w:ascii="Times New Roman" w:hAnsi="Times New Roman"/>
              </w:rPr>
              <w:t>ОК 04</w:t>
            </w:r>
          </w:p>
        </w:tc>
        <w:tc>
          <w:tcPr>
            <w:tcW w:w="6095" w:type="dxa"/>
          </w:tcPr>
          <w:p w:rsidR="00D05099" w:rsidRPr="006A3EC1" w:rsidRDefault="00D05099" w:rsidP="00D05099">
            <w:pPr>
              <w:spacing w:line="240" w:lineRule="auto"/>
              <w:ind w:right="34"/>
              <w:jc w:val="both"/>
              <w:rPr>
                <w:rFonts w:ascii="Times New Roman" w:hAnsi="Times New Roman"/>
              </w:rPr>
            </w:pPr>
            <w:r w:rsidRPr="006A3EC1">
              <w:rPr>
                <w:rFonts w:ascii="Times New Roman" w:hAnsi="Times New Roman"/>
              </w:rPr>
              <w:t>1) 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D05099" w:rsidRPr="006A3EC1" w:rsidRDefault="00D05099" w:rsidP="00D05099">
            <w:pPr>
              <w:spacing w:line="240" w:lineRule="auto"/>
              <w:ind w:right="34"/>
              <w:jc w:val="both"/>
              <w:rPr>
                <w:rFonts w:ascii="Times New Roman" w:hAnsi="Times New Roman"/>
              </w:rPr>
            </w:pPr>
            <w:r w:rsidRPr="006A3EC1">
              <w:rPr>
                <w:rFonts w:ascii="Times New Roman" w:hAnsi="Times New Roman"/>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14 - 15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14 - 15 фраз результаты выполненной проектной работы;</w:t>
            </w:r>
          </w:p>
        </w:tc>
        <w:tc>
          <w:tcPr>
            <w:tcW w:w="5386" w:type="dxa"/>
          </w:tcPr>
          <w:p w:rsidR="00D05099" w:rsidRPr="006A3EC1" w:rsidRDefault="00D05099" w:rsidP="00D05099">
            <w:pPr>
              <w:spacing w:line="240" w:lineRule="auto"/>
              <w:ind w:right="142"/>
              <w:jc w:val="both"/>
              <w:rPr>
                <w:rFonts w:ascii="Times New Roman" w:hAnsi="Times New Roman"/>
                <w:b/>
                <w:color w:val="000000" w:themeColor="text1"/>
              </w:rPr>
            </w:pPr>
            <w:r w:rsidRPr="006A3EC1">
              <w:rPr>
                <w:rFonts w:ascii="Times New Roman" w:hAnsi="Times New Roman"/>
                <w:b/>
                <w:color w:val="000000" w:themeColor="text1"/>
              </w:rPr>
              <w:t>ТЗ 21. Составьте диалог. Расставьте предложения в правильном порядке. Ответ запишите в виде последовательности цифр.</w:t>
            </w:r>
          </w:p>
          <w:p w:rsidR="00D05099" w:rsidRPr="006A3EC1" w:rsidRDefault="00D05099" w:rsidP="00D05099">
            <w:pPr>
              <w:spacing w:line="240" w:lineRule="auto"/>
              <w:ind w:right="142"/>
              <w:rPr>
                <w:rFonts w:ascii="Times New Roman" w:hAnsi="Times New Roman"/>
              </w:rPr>
            </w:pPr>
            <w:r w:rsidRPr="006A3EC1">
              <w:rPr>
                <w:rFonts w:ascii="Times New Roman" w:hAnsi="Times New Roman"/>
              </w:rPr>
              <w:t xml:space="preserve">1) </w:t>
            </w:r>
            <w:r w:rsidRPr="006A3EC1">
              <w:rPr>
                <w:rFonts w:ascii="Times New Roman" w:hAnsi="Times New Roman"/>
                <w:lang w:val="en-US"/>
              </w:rPr>
              <w:t>Oh</w:t>
            </w:r>
            <w:r w:rsidRPr="006A3EC1">
              <w:rPr>
                <w:rFonts w:ascii="Times New Roman" w:hAnsi="Times New Roman"/>
              </w:rPr>
              <w:t xml:space="preserve">, </w:t>
            </w:r>
            <w:r w:rsidRPr="006A3EC1">
              <w:rPr>
                <w:rFonts w:ascii="Times New Roman" w:hAnsi="Times New Roman"/>
                <w:lang w:val="en-US"/>
              </w:rPr>
              <w:t>yes</w:t>
            </w:r>
            <w:r w:rsidRPr="006A3EC1">
              <w:rPr>
                <w:rFonts w:ascii="Times New Roman" w:hAnsi="Times New Roman"/>
              </w:rPr>
              <w:t xml:space="preserve">, </w:t>
            </w:r>
            <w:r w:rsidRPr="006A3EC1">
              <w:rPr>
                <w:rFonts w:ascii="Times New Roman" w:hAnsi="Times New Roman"/>
                <w:lang w:val="en-US"/>
              </w:rPr>
              <w:t>I</w:t>
            </w:r>
            <w:r w:rsidRPr="006A3EC1">
              <w:rPr>
                <w:rFonts w:ascii="Times New Roman" w:hAnsi="Times New Roman"/>
              </w:rPr>
              <w:t xml:space="preserve"> </w:t>
            </w:r>
            <w:r w:rsidRPr="006A3EC1">
              <w:rPr>
                <w:rFonts w:ascii="Times New Roman" w:hAnsi="Times New Roman"/>
                <w:lang w:val="en-US"/>
              </w:rPr>
              <w:t>really</w:t>
            </w:r>
            <w:r w:rsidRPr="006A3EC1">
              <w:rPr>
                <w:rFonts w:ascii="Times New Roman" w:hAnsi="Times New Roman"/>
              </w:rPr>
              <w:t xml:space="preserve"> </w:t>
            </w:r>
            <w:r w:rsidRPr="006A3EC1">
              <w:rPr>
                <w:rFonts w:ascii="Times New Roman" w:hAnsi="Times New Roman"/>
                <w:lang w:val="en-US"/>
              </w:rPr>
              <w:t>like</w:t>
            </w:r>
            <w:r w:rsidRPr="006A3EC1">
              <w:rPr>
                <w:rFonts w:ascii="Times New Roman" w:hAnsi="Times New Roman"/>
              </w:rPr>
              <w:t xml:space="preserve"> </w:t>
            </w:r>
            <w:r w:rsidRPr="006A3EC1">
              <w:rPr>
                <w:rFonts w:ascii="Times New Roman" w:hAnsi="Times New Roman"/>
                <w:lang w:val="en-US"/>
              </w:rPr>
              <w:t>it</w:t>
            </w:r>
            <w:r w:rsidRPr="006A3EC1">
              <w:rPr>
                <w:rFonts w:ascii="Times New Roman" w:hAnsi="Times New Roman"/>
              </w:rPr>
              <w:t>.</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2) Do you like it?</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3) Yes, I do.</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4) What college do you go to?</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5) Do you go to college?</w:t>
            </w:r>
          </w:p>
          <w:p w:rsidR="00D05099" w:rsidRPr="00D05099" w:rsidRDefault="00D05099" w:rsidP="00D05099">
            <w:pPr>
              <w:spacing w:line="240" w:lineRule="auto"/>
              <w:ind w:right="142"/>
              <w:rPr>
                <w:rFonts w:ascii="Times New Roman" w:hAnsi="Times New Roman"/>
                <w:lang w:val="en-US"/>
              </w:rPr>
            </w:pPr>
            <w:r w:rsidRPr="006A3EC1">
              <w:rPr>
                <w:rFonts w:ascii="Times New Roman" w:hAnsi="Times New Roman"/>
                <w:lang w:val="en-US"/>
              </w:rPr>
              <w:t>6) I go to the Technical College.</w:t>
            </w:r>
          </w:p>
        </w:tc>
        <w:tc>
          <w:tcPr>
            <w:tcW w:w="2205" w:type="dxa"/>
          </w:tcPr>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t xml:space="preserve">ТЗ 21. </w:t>
            </w:r>
          </w:p>
          <w:p w:rsidR="00D05099" w:rsidRPr="006A3EC1" w:rsidRDefault="00D05099" w:rsidP="00D05099">
            <w:pPr>
              <w:spacing w:line="240" w:lineRule="auto"/>
              <w:ind w:right="142"/>
              <w:jc w:val="both"/>
              <w:rPr>
                <w:rFonts w:ascii="Times New Roman" w:hAnsi="Times New Roman"/>
              </w:rPr>
            </w:pP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5, 3, 4, 6, 2, 1</w:t>
            </w:r>
          </w:p>
          <w:p w:rsidR="00D05099" w:rsidRPr="006A3EC1" w:rsidRDefault="00D05099" w:rsidP="00D05099">
            <w:pPr>
              <w:spacing w:line="240" w:lineRule="auto"/>
              <w:ind w:right="142"/>
              <w:jc w:val="both"/>
              <w:rPr>
                <w:rFonts w:ascii="Times New Roman" w:hAnsi="Times New Roman"/>
              </w:rPr>
            </w:pPr>
          </w:p>
          <w:p w:rsidR="00D05099" w:rsidRPr="006A3EC1" w:rsidRDefault="00D05099" w:rsidP="00D05099">
            <w:pPr>
              <w:spacing w:line="240" w:lineRule="auto"/>
              <w:ind w:right="142"/>
              <w:jc w:val="both"/>
              <w:rPr>
                <w:rFonts w:ascii="Times New Roman" w:hAnsi="Times New Roman"/>
                <w:color w:val="00B050"/>
              </w:rPr>
            </w:pPr>
          </w:p>
        </w:tc>
      </w:tr>
      <w:tr w:rsidR="00D05099" w:rsidRPr="006A3EC1" w:rsidTr="00D05099">
        <w:tc>
          <w:tcPr>
            <w:tcW w:w="2235" w:type="dxa"/>
            <w:vMerge/>
          </w:tcPr>
          <w:p w:rsidR="00D05099" w:rsidRPr="006A3EC1" w:rsidRDefault="00D05099" w:rsidP="00D05099">
            <w:pPr>
              <w:spacing w:line="240" w:lineRule="auto"/>
              <w:ind w:right="142"/>
              <w:rPr>
                <w:rFonts w:ascii="Times New Roman" w:hAnsi="Times New Roman"/>
              </w:rPr>
            </w:pPr>
          </w:p>
        </w:tc>
        <w:tc>
          <w:tcPr>
            <w:tcW w:w="6095" w:type="dxa"/>
          </w:tcPr>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 xml:space="preserve">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w:t>
            </w:r>
            <w:r w:rsidRPr="006A3EC1">
              <w:rPr>
                <w:rFonts w:ascii="Times New Roman" w:hAnsi="Times New Roman"/>
              </w:rPr>
              <w:lastRenderedPageBreak/>
              <w:t>системы в электронной форме.</w:t>
            </w:r>
          </w:p>
        </w:tc>
        <w:tc>
          <w:tcPr>
            <w:tcW w:w="5386" w:type="dxa"/>
          </w:tcPr>
          <w:p w:rsidR="00D05099" w:rsidRPr="006A3EC1" w:rsidRDefault="00D05099" w:rsidP="00D05099">
            <w:pPr>
              <w:spacing w:line="240" w:lineRule="auto"/>
              <w:ind w:right="142"/>
              <w:jc w:val="both"/>
              <w:rPr>
                <w:rFonts w:ascii="Times New Roman" w:hAnsi="Times New Roman"/>
                <w:b/>
                <w:color w:val="000000" w:themeColor="text1"/>
              </w:rPr>
            </w:pPr>
            <w:r w:rsidRPr="006A3EC1">
              <w:rPr>
                <w:rFonts w:ascii="Times New Roman" w:hAnsi="Times New Roman"/>
                <w:b/>
                <w:color w:val="000000" w:themeColor="text1"/>
              </w:rPr>
              <w:lastRenderedPageBreak/>
              <w:t xml:space="preserve">ТЗ 22. Вставьте в текст слово, подходящее по смыслу. Выберите один из представленных вариантов.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Service-provider companies that make «gateways» to the Internet available to home and ________ users enter the market in ever-increasing numbers. By early 1995, access was available in 180 countries and more than 30 mi</w:t>
            </w:r>
            <w:r>
              <w:rPr>
                <w:rFonts w:ascii="Times New Roman" w:hAnsi="Times New Roman"/>
                <w:lang w:val="en-US"/>
              </w:rPr>
              <w:t xml:space="preserve">llion users used the Internet. </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 xml:space="preserve">1) business </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 xml:space="preserve">2) busy </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lastRenderedPageBreak/>
              <w:t xml:space="preserve">3) businessman </w:t>
            </w:r>
          </w:p>
          <w:p w:rsidR="00D05099" w:rsidRPr="006A3EC1" w:rsidRDefault="00D05099" w:rsidP="00D05099">
            <w:pPr>
              <w:spacing w:line="240" w:lineRule="auto"/>
              <w:ind w:right="142"/>
              <w:rPr>
                <w:rFonts w:ascii="Times New Roman" w:hAnsi="Times New Roman"/>
                <w:color w:val="00B050"/>
                <w:highlight w:val="yellow"/>
                <w:lang w:val="en-US"/>
              </w:rPr>
            </w:pPr>
            <w:r w:rsidRPr="006A3EC1">
              <w:rPr>
                <w:rFonts w:ascii="Times New Roman" w:hAnsi="Times New Roman"/>
                <w:lang w:val="en-US"/>
              </w:rPr>
              <w:t>4) was busy</w:t>
            </w:r>
          </w:p>
        </w:tc>
        <w:tc>
          <w:tcPr>
            <w:tcW w:w="2205" w:type="dxa"/>
          </w:tcPr>
          <w:p w:rsidR="00D05099" w:rsidRPr="006A3EC1" w:rsidRDefault="00D05099" w:rsidP="00D05099">
            <w:pPr>
              <w:spacing w:line="240" w:lineRule="auto"/>
              <w:ind w:right="142"/>
              <w:rPr>
                <w:rFonts w:ascii="Times New Roman" w:hAnsi="Times New Roman"/>
                <w:b/>
              </w:rPr>
            </w:pPr>
            <w:r w:rsidRPr="006A3EC1">
              <w:rPr>
                <w:rFonts w:ascii="Times New Roman" w:hAnsi="Times New Roman"/>
                <w:b/>
              </w:rPr>
              <w:lastRenderedPageBreak/>
              <w:t xml:space="preserve">ТЗ 22. </w:t>
            </w:r>
          </w:p>
          <w:p w:rsidR="00D05099" w:rsidRPr="006A3EC1" w:rsidRDefault="00D05099" w:rsidP="00D05099">
            <w:pPr>
              <w:spacing w:line="240" w:lineRule="auto"/>
              <w:ind w:right="142"/>
              <w:rPr>
                <w:rFonts w:ascii="Times New Roman" w:hAnsi="Times New Roman"/>
              </w:rPr>
            </w:pPr>
          </w:p>
          <w:p w:rsidR="00D05099" w:rsidRPr="006A3EC1" w:rsidRDefault="00D05099" w:rsidP="00D05099">
            <w:pPr>
              <w:spacing w:line="240" w:lineRule="auto"/>
              <w:ind w:right="142"/>
              <w:rPr>
                <w:rFonts w:ascii="Times New Roman" w:hAnsi="Times New Roman"/>
              </w:rPr>
            </w:pPr>
            <w:r w:rsidRPr="006A3EC1">
              <w:rPr>
                <w:rFonts w:ascii="Times New Roman" w:hAnsi="Times New Roman"/>
              </w:rPr>
              <w:t xml:space="preserve">1 </w:t>
            </w:r>
          </w:p>
          <w:p w:rsidR="00D05099" w:rsidRPr="006A3EC1" w:rsidRDefault="00D05099" w:rsidP="00D05099">
            <w:pPr>
              <w:spacing w:line="240" w:lineRule="auto"/>
              <w:ind w:right="142"/>
              <w:jc w:val="both"/>
              <w:rPr>
                <w:rFonts w:ascii="Times New Roman" w:hAnsi="Times New Roman"/>
                <w:color w:val="00B050"/>
                <w:highlight w:val="yellow"/>
              </w:rPr>
            </w:pPr>
          </w:p>
        </w:tc>
      </w:tr>
      <w:tr w:rsidR="00D05099" w:rsidRPr="006A3EC1" w:rsidTr="00D05099">
        <w:tc>
          <w:tcPr>
            <w:tcW w:w="2235" w:type="dxa"/>
            <w:vMerge w:val="restart"/>
          </w:tcPr>
          <w:p w:rsidR="00D05099" w:rsidRPr="006A3EC1" w:rsidRDefault="00D05099" w:rsidP="00D05099">
            <w:pPr>
              <w:spacing w:line="240" w:lineRule="auto"/>
              <w:ind w:right="142"/>
              <w:jc w:val="center"/>
              <w:rPr>
                <w:rFonts w:ascii="Times New Roman" w:hAnsi="Times New Roman"/>
              </w:rPr>
            </w:pPr>
            <w:r w:rsidRPr="006A3EC1">
              <w:rPr>
                <w:rFonts w:ascii="Times New Roman" w:hAnsi="Times New Roman"/>
                <w:bCs/>
              </w:rPr>
              <w:t>ОК 09</w:t>
            </w:r>
          </w:p>
        </w:tc>
        <w:tc>
          <w:tcPr>
            <w:tcW w:w="6095" w:type="dxa"/>
          </w:tcPr>
          <w:p w:rsidR="00D05099" w:rsidRPr="006A3EC1" w:rsidRDefault="00D05099" w:rsidP="00D05099">
            <w:pPr>
              <w:spacing w:line="240" w:lineRule="auto"/>
              <w:ind w:right="34"/>
              <w:jc w:val="both"/>
              <w:rPr>
                <w:rFonts w:ascii="Times New Roman" w:hAnsi="Times New Roman"/>
              </w:rPr>
            </w:pPr>
            <w:r w:rsidRPr="006A3EC1">
              <w:rPr>
                <w:rFonts w:ascii="Times New Roman" w:hAnsi="Times New Roman"/>
              </w:rPr>
              <w:t>1) 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tc>
        <w:tc>
          <w:tcPr>
            <w:tcW w:w="5386" w:type="dxa"/>
          </w:tcPr>
          <w:p w:rsidR="00D05099" w:rsidRPr="006A3EC1" w:rsidRDefault="00D05099" w:rsidP="00D05099">
            <w:pPr>
              <w:spacing w:line="240" w:lineRule="auto"/>
              <w:ind w:right="142"/>
              <w:jc w:val="both"/>
              <w:rPr>
                <w:rFonts w:ascii="Times New Roman" w:hAnsi="Times New Roman"/>
                <w:b/>
                <w:lang w:val="en-US"/>
              </w:rPr>
            </w:pPr>
            <w:r w:rsidRPr="006A3EC1">
              <w:rPr>
                <w:rFonts w:ascii="Times New Roman" w:hAnsi="Times New Roman"/>
                <w:b/>
              </w:rPr>
              <w:t>ТЗ 23. Определите жанр мини-текста. Запишите</w:t>
            </w:r>
            <w:r w:rsidRPr="006A3EC1">
              <w:rPr>
                <w:rFonts w:ascii="Times New Roman" w:hAnsi="Times New Roman"/>
                <w:b/>
                <w:lang w:val="en-US"/>
              </w:rPr>
              <w:t xml:space="preserve"> </w:t>
            </w:r>
            <w:r w:rsidRPr="006A3EC1">
              <w:rPr>
                <w:rFonts w:ascii="Times New Roman" w:hAnsi="Times New Roman"/>
                <w:b/>
              </w:rPr>
              <w:t>вариант</w:t>
            </w:r>
            <w:r w:rsidRPr="006A3EC1">
              <w:rPr>
                <w:rFonts w:ascii="Times New Roman" w:hAnsi="Times New Roman"/>
                <w:b/>
                <w:lang w:val="en-US"/>
              </w:rPr>
              <w:t xml:space="preserve"> </w:t>
            </w:r>
            <w:r w:rsidRPr="006A3EC1">
              <w:rPr>
                <w:rFonts w:ascii="Times New Roman" w:hAnsi="Times New Roman"/>
                <w:b/>
              </w:rPr>
              <w:t>правильного</w:t>
            </w:r>
            <w:r w:rsidRPr="006A3EC1">
              <w:rPr>
                <w:rFonts w:ascii="Times New Roman" w:hAnsi="Times New Roman"/>
                <w:b/>
                <w:lang w:val="en-US"/>
              </w:rPr>
              <w:t xml:space="preserve"> </w:t>
            </w:r>
            <w:r w:rsidRPr="006A3EC1">
              <w:rPr>
                <w:rFonts w:ascii="Times New Roman" w:hAnsi="Times New Roman"/>
                <w:b/>
              </w:rPr>
              <w:t>ответа</w:t>
            </w:r>
            <w:r w:rsidRPr="006A3EC1">
              <w:rPr>
                <w:rFonts w:ascii="Times New Roman" w:hAnsi="Times New Roman"/>
                <w:b/>
                <w:lang w:val="en-US"/>
              </w:rPr>
              <w:t>.</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To switch on the computer, simply press the power button. The computer will start working in less than 8 seconds. </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 xml:space="preserve">1) fashion news </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 xml:space="preserve">2) sport news </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3) instruction booklet</w:t>
            </w:r>
          </w:p>
        </w:tc>
        <w:tc>
          <w:tcPr>
            <w:tcW w:w="2205" w:type="dxa"/>
          </w:tcPr>
          <w:p w:rsidR="00D05099" w:rsidRPr="006A3EC1" w:rsidRDefault="00D05099" w:rsidP="00D05099">
            <w:pPr>
              <w:spacing w:line="240" w:lineRule="auto"/>
              <w:ind w:right="142"/>
              <w:rPr>
                <w:rFonts w:ascii="Times New Roman" w:hAnsi="Times New Roman"/>
                <w:b/>
              </w:rPr>
            </w:pPr>
            <w:r w:rsidRPr="006A3EC1">
              <w:rPr>
                <w:rFonts w:ascii="Times New Roman" w:hAnsi="Times New Roman"/>
                <w:b/>
              </w:rPr>
              <w:t xml:space="preserve">ТЗ 23. </w:t>
            </w:r>
          </w:p>
          <w:p w:rsidR="00D05099" w:rsidRPr="006A3EC1" w:rsidRDefault="00D05099" w:rsidP="00D05099">
            <w:pPr>
              <w:spacing w:line="240" w:lineRule="auto"/>
              <w:ind w:right="142"/>
              <w:rPr>
                <w:rFonts w:ascii="Times New Roman" w:hAnsi="Times New Roman"/>
              </w:rPr>
            </w:pPr>
          </w:p>
          <w:p w:rsidR="00D05099" w:rsidRPr="006A3EC1" w:rsidRDefault="00D05099" w:rsidP="00D05099">
            <w:pPr>
              <w:spacing w:line="240" w:lineRule="auto"/>
              <w:ind w:right="142"/>
              <w:rPr>
                <w:rFonts w:ascii="Times New Roman" w:hAnsi="Times New Roman"/>
              </w:rPr>
            </w:pPr>
            <w:r w:rsidRPr="006A3EC1">
              <w:rPr>
                <w:rFonts w:ascii="Times New Roman" w:hAnsi="Times New Roman"/>
              </w:rPr>
              <w:t>3</w:t>
            </w:r>
          </w:p>
          <w:p w:rsidR="00D05099" w:rsidRPr="006A3EC1" w:rsidRDefault="00D05099" w:rsidP="00D05099">
            <w:pPr>
              <w:spacing w:line="240" w:lineRule="auto"/>
              <w:ind w:right="142"/>
              <w:jc w:val="both"/>
              <w:rPr>
                <w:rFonts w:ascii="Times New Roman" w:hAnsi="Times New Roman"/>
              </w:rPr>
            </w:pPr>
          </w:p>
        </w:tc>
      </w:tr>
      <w:tr w:rsidR="00D05099" w:rsidRPr="006A3EC1" w:rsidTr="00D05099">
        <w:tc>
          <w:tcPr>
            <w:tcW w:w="2235" w:type="dxa"/>
            <w:vMerge/>
          </w:tcPr>
          <w:p w:rsidR="00D05099" w:rsidRPr="006A3EC1" w:rsidRDefault="00D05099" w:rsidP="00D05099">
            <w:pPr>
              <w:spacing w:line="240" w:lineRule="auto"/>
              <w:ind w:right="142"/>
              <w:rPr>
                <w:rFonts w:ascii="Times New Roman" w:hAnsi="Times New Roman"/>
              </w:rPr>
            </w:pPr>
          </w:p>
        </w:tc>
        <w:tc>
          <w:tcPr>
            <w:tcW w:w="6095" w:type="dxa"/>
          </w:tcPr>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c>
          <w:tcPr>
            <w:tcW w:w="5386" w:type="dxa"/>
          </w:tcPr>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t>ТЗ 24. Найдите соответствия между английскими и русскими словосочетаниями. Запишите варианты ответов.</w:t>
            </w:r>
          </w:p>
          <w:tbl>
            <w:tblPr>
              <w:tblStyle w:val="a3"/>
              <w:tblW w:w="0" w:type="auto"/>
              <w:tblLook w:val="04A0" w:firstRow="1" w:lastRow="0" w:firstColumn="1" w:lastColumn="0" w:noHBand="0" w:noVBand="1"/>
            </w:tblPr>
            <w:tblGrid>
              <w:gridCol w:w="2268"/>
              <w:gridCol w:w="2978"/>
            </w:tblGrid>
            <w:tr w:rsidR="00D05099" w:rsidRPr="006A3EC1" w:rsidTr="00D05099">
              <w:trPr>
                <w:trHeight w:val="1643"/>
              </w:trPr>
              <w:tc>
                <w:tcPr>
                  <w:tcW w:w="2268" w:type="dxa"/>
                </w:tcPr>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1) brief description</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2) terms of service</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3) main purpose</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4) storage conditions</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5) transportation conditions</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6) repair principles</w:t>
                  </w:r>
                </w:p>
              </w:tc>
              <w:tc>
                <w:tcPr>
                  <w:tcW w:w="2978" w:type="dxa"/>
                </w:tcPr>
                <w:p w:rsidR="00D05099" w:rsidRPr="006A3EC1" w:rsidRDefault="00D05099" w:rsidP="00D05099">
                  <w:pPr>
                    <w:spacing w:line="240" w:lineRule="auto"/>
                    <w:ind w:right="142"/>
                    <w:rPr>
                      <w:rFonts w:ascii="Times New Roman" w:hAnsi="Times New Roman"/>
                    </w:rPr>
                  </w:pPr>
                  <w:r w:rsidRPr="006A3EC1">
                    <w:rPr>
                      <w:rFonts w:ascii="Times New Roman" w:hAnsi="Times New Roman"/>
                    </w:rPr>
                    <w:t>А условия хранения</w:t>
                  </w:r>
                </w:p>
                <w:p w:rsidR="00D05099" w:rsidRPr="006A3EC1" w:rsidRDefault="00D05099" w:rsidP="00D05099">
                  <w:pPr>
                    <w:spacing w:line="240" w:lineRule="auto"/>
                    <w:ind w:right="142"/>
                    <w:rPr>
                      <w:rFonts w:ascii="Times New Roman" w:hAnsi="Times New Roman"/>
                    </w:rPr>
                  </w:pPr>
                  <w:r w:rsidRPr="006A3EC1">
                    <w:rPr>
                      <w:rFonts w:ascii="Times New Roman" w:hAnsi="Times New Roman"/>
                    </w:rPr>
                    <w:t>Б основное предназначение</w:t>
                  </w:r>
                </w:p>
                <w:p w:rsidR="00D05099" w:rsidRPr="006A3EC1" w:rsidRDefault="00D05099" w:rsidP="00D05099">
                  <w:pPr>
                    <w:spacing w:line="240" w:lineRule="auto"/>
                    <w:ind w:right="142"/>
                    <w:rPr>
                      <w:rFonts w:ascii="Times New Roman" w:hAnsi="Times New Roman"/>
                    </w:rPr>
                  </w:pPr>
                  <w:r w:rsidRPr="006A3EC1">
                    <w:rPr>
                      <w:rFonts w:ascii="Times New Roman" w:hAnsi="Times New Roman"/>
                    </w:rPr>
                    <w:t>В условия транспортировки</w:t>
                  </w:r>
                </w:p>
                <w:p w:rsidR="00D05099" w:rsidRPr="006A3EC1" w:rsidRDefault="00D05099" w:rsidP="00D05099">
                  <w:pPr>
                    <w:spacing w:line="240" w:lineRule="auto"/>
                    <w:ind w:right="142"/>
                    <w:rPr>
                      <w:rFonts w:ascii="Times New Roman" w:hAnsi="Times New Roman"/>
                    </w:rPr>
                  </w:pPr>
                  <w:r w:rsidRPr="006A3EC1">
                    <w:rPr>
                      <w:rFonts w:ascii="Times New Roman" w:hAnsi="Times New Roman"/>
                    </w:rPr>
                    <w:t>Г краткое описание</w:t>
                  </w:r>
                </w:p>
                <w:p w:rsidR="00D05099" w:rsidRPr="006A3EC1" w:rsidRDefault="00D05099" w:rsidP="00D05099">
                  <w:pPr>
                    <w:spacing w:line="240" w:lineRule="auto"/>
                    <w:ind w:right="142"/>
                    <w:rPr>
                      <w:rFonts w:ascii="Times New Roman" w:hAnsi="Times New Roman"/>
                    </w:rPr>
                  </w:pPr>
                  <w:r w:rsidRPr="006A3EC1">
                    <w:rPr>
                      <w:rFonts w:ascii="Times New Roman" w:hAnsi="Times New Roman"/>
                    </w:rPr>
                    <w:t>Д принципы ремонта</w:t>
                  </w:r>
                </w:p>
                <w:p w:rsidR="00D05099" w:rsidRPr="006A3EC1" w:rsidRDefault="00D05099" w:rsidP="00D05099">
                  <w:pPr>
                    <w:spacing w:line="240" w:lineRule="auto"/>
                    <w:ind w:right="142"/>
                    <w:rPr>
                      <w:rFonts w:ascii="Times New Roman" w:hAnsi="Times New Roman"/>
                    </w:rPr>
                  </w:pPr>
                  <w:r w:rsidRPr="006A3EC1">
                    <w:rPr>
                      <w:rFonts w:ascii="Times New Roman" w:hAnsi="Times New Roman"/>
                    </w:rPr>
                    <w:t>Е правила обслуживания</w:t>
                  </w:r>
                </w:p>
              </w:tc>
            </w:tr>
          </w:tbl>
          <w:p w:rsidR="00D05099" w:rsidRPr="006A3EC1" w:rsidRDefault="00D05099" w:rsidP="00D05099">
            <w:pPr>
              <w:spacing w:line="240" w:lineRule="auto"/>
              <w:ind w:right="142"/>
              <w:rPr>
                <w:rFonts w:ascii="Times New Roman" w:hAnsi="Times New Roman"/>
              </w:rPr>
            </w:pPr>
          </w:p>
        </w:tc>
        <w:tc>
          <w:tcPr>
            <w:tcW w:w="2205" w:type="dxa"/>
          </w:tcPr>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t>ТЗ 24.</w:t>
            </w:r>
          </w:p>
          <w:p w:rsidR="00D05099" w:rsidRPr="006A3EC1" w:rsidRDefault="00D05099" w:rsidP="00D05099">
            <w:pPr>
              <w:spacing w:line="240" w:lineRule="auto"/>
              <w:ind w:right="142"/>
              <w:jc w:val="both"/>
              <w:rPr>
                <w:rFonts w:ascii="Times New Roman" w:hAnsi="Times New Roman"/>
              </w:rPr>
            </w:pP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1-Г</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2-Е</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3-Б</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4-А</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5-В</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6-Д</w:t>
            </w:r>
          </w:p>
          <w:p w:rsidR="00D05099" w:rsidRPr="006A3EC1" w:rsidRDefault="00D05099" w:rsidP="00D05099">
            <w:pPr>
              <w:spacing w:line="240" w:lineRule="auto"/>
              <w:ind w:right="142"/>
              <w:jc w:val="both"/>
              <w:rPr>
                <w:rFonts w:ascii="Times New Roman" w:hAnsi="Times New Roman"/>
              </w:rPr>
            </w:pPr>
          </w:p>
        </w:tc>
      </w:tr>
      <w:tr w:rsidR="00D05099" w:rsidRPr="006A3EC1" w:rsidTr="00D05099">
        <w:tc>
          <w:tcPr>
            <w:tcW w:w="2235" w:type="dxa"/>
            <w:vMerge/>
          </w:tcPr>
          <w:p w:rsidR="00D05099" w:rsidRPr="006A3EC1" w:rsidRDefault="00D05099" w:rsidP="00D05099">
            <w:pPr>
              <w:spacing w:line="240" w:lineRule="auto"/>
              <w:ind w:right="142"/>
              <w:rPr>
                <w:rFonts w:ascii="Times New Roman" w:hAnsi="Times New Roman"/>
              </w:rPr>
            </w:pPr>
          </w:p>
        </w:tc>
        <w:tc>
          <w:tcPr>
            <w:tcW w:w="6095" w:type="dxa"/>
          </w:tcPr>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 xml:space="preserve">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w:t>
            </w:r>
            <w:r w:rsidRPr="006A3EC1">
              <w:rPr>
                <w:rFonts w:ascii="Times New Roman" w:hAnsi="Times New Roman"/>
              </w:rPr>
              <w:lastRenderedPageBreak/>
              <w:t>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5386" w:type="dxa"/>
          </w:tcPr>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lastRenderedPageBreak/>
              <w:t>ТЗ 25. Найдите верный вариант перевода данного предложения.</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Руководство по эксплуатации должно включать условия хранения, правила ремонтных работ и условия обслуживания.</w:t>
            </w:r>
          </w:p>
          <w:p w:rsidR="00D05099" w:rsidRPr="006A3EC1" w:rsidRDefault="00D05099" w:rsidP="00D05099">
            <w:pPr>
              <w:spacing w:line="240" w:lineRule="auto"/>
              <w:ind w:right="142"/>
              <w:rPr>
                <w:rFonts w:ascii="Times New Roman" w:hAnsi="Times New Roman"/>
              </w:rPr>
            </w:pP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1)</w:t>
            </w:r>
            <w:r w:rsidRPr="006A3EC1">
              <w:rPr>
                <w:rFonts w:ascii="Times New Roman" w:eastAsiaTheme="minorHAnsi" w:hAnsi="Times New Roman"/>
                <w:lang w:val="en-US"/>
              </w:rPr>
              <w:t xml:space="preserve"> </w:t>
            </w:r>
            <w:r w:rsidRPr="006A3EC1">
              <w:rPr>
                <w:rFonts w:ascii="Times New Roman" w:hAnsi="Times New Roman"/>
                <w:lang w:val="en-US"/>
              </w:rPr>
              <w:t xml:space="preserve">The development of the operating manual (instructions) is an important part of production or design for all types of the enterprises.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2) The operating manual should contain storage conditions, rules of repairing work and service conditions.</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3) The operating manual regulates the order of using of a device, its transportation, storage conditions, rules of repairing work and service conditions</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4) The operating manual should consist of certain sections.</w:t>
            </w:r>
          </w:p>
        </w:tc>
        <w:tc>
          <w:tcPr>
            <w:tcW w:w="2205" w:type="dxa"/>
          </w:tcPr>
          <w:p w:rsidR="00D05099" w:rsidRPr="006A3EC1" w:rsidRDefault="00D05099" w:rsidP="00D05099">
            <w:pPr>
              <w:spacing w:line="240" w:lineRule="auto"/>
              <w:ind w:right="142"/>
              <w:jc w:val="both"/>
              <w:rPr>
                <w:rFonts w:ascii="Times New Roman" w:hAnsi="Times New Roman"/>
                <w:b/>
                <w:lang w:val="en-US"/>
              </w:rPr>
            </w:pPr>
            <w:r w:rsidRPr="006A3EC1">
              <w:rPr>
                <w:rFonts w:ascii="Times New Roman" w:hAnsi="Times New Roman"/>
                <w:b/>
              </w:rPr>
              <w:lastRenderedPageBreak/>
              <w:t>ТЗ 25.</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2</w:t>
            </w:r>
          </w:p>
        </w:tc>
      </w:tr>
      <w:tr w:rsidR="00D05099" w:rsidRPr="006A3EC1" w:rsidTr="00D05099">
        <w:trPr>
          <w:trHeight w:val="3111"/>
        </w:trPr>
        <w:tc>
          <w:tcPr>
            <w:tcW w:w="2235" w:type="dxa"/>
            <w:vMerge w:val="restart"/>
          </w:tcPr>
          <w:p w:rsidR="00D05099" w:rsidRPr="006A3EC1" w:rsidRDefault="00D05099" w:rsidP="00D05099">
            <w:pPr>
              <w:spacing w:line="240" w:lineRule="auto"/>
              <w:ind w:right="142"/>
              <w:jc w:val="center"/>
              <w:rPr>
                <w:rFonts w:ascii="Times New Roman" w:hAnsi="Times New Roman"/>
              </w:rPr>
            </w:pPr>
            <w:r w:rsidRPr="006A3EC1">
              <w:rPr>
                <w:rFonts w:ascii="Times New Roman" w:hAnsi="Times New Roman"/>
                <w:bCs/>
                <w:iCs/>
              </w:rPr>
              <w:t>ПК 1.1</w:t>
            </w:r>
          </w:p>
        </w:tc>
        <w:tc>
          <w:tcPr>
            <w:tcW w:w="6095" w:type="dxa"/>
          </w:tcPr>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правильно оформлять прямую речь, электронное сообщение личного характера;</w:t>
            </w:r>
          </w:p>
        </w:tc>
        <w:tc>
          <w:tcPr>
            <w:tcW w:w="5386" w:type="dxa"/>
          </w:tcPr>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t xml:space="preserve">ТЗ 26. Найдите слова с ударением на втором слоге. Выберите правильные варианты ответов. </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 xml:space="preserve">1) </w:t>
            </w:r>
            <w:r w:rsidRPr="006A3EC1">
              <w:rPr>
                <w:rFonts w:ascii="Times New Roman" w:hAnsi="Times New Roman"/>
                <w:lang w:val="en-US"/>
              </w:rPr>
              <w:t>development</w:t>
            </w:r>
            <w:r w:rsidRPr="006A3EC1">
              <w:rPr>
                <w:rFonts w:ascii="Times New Roman" w:hAnsi="Times New Roman"/>
              </w:rPr>
              <w:t xml:space="preserve"> </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 xml:space="preserve">2) </w:t>
            </w:r>
            <w:r w:rsidRPr="006A3EC1">
              <w:rPr>
                <w:rFonts w:ascii="Times New Roman" w:hAnsi="Times New Roman"/>
                <w:lang w:val="en-US"/>
              </w:rPr>
              <w:t>operating</w:t>
            </w:r>
            <w:r w:rsidRPr="006A3EC1">
              <w:rPr>
                <w:rFonts w:ascii="Times New Roman" w:hAnsi="Times New Roman"/>
              </w:rPr>
              <w:t xml:space="preserve">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3) condition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4) information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5) repair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6) specify</w:t>
            </w:r>
          </w:p>
          <w:p w:rsidR="00D05099" w:rsidRPr="006A3EC1" w:rsidRDefault="00D05099" w:rsidP="00D05099">
            <w:pPr>
              <w:spacing w:line="240" w:lineRule="auto"/>
              <w:ind w:right="142"/>
              <w:rPr>
                <w:rFonts w:ascii="Times New Roman" w:hAnsi="Times New Roman"/>
                <w:lang w:val="en-US"/>
              </w:rPr>
            </w:pPr>
          </w:p>
          <w:p w:rsidR="00D05099" w:rsidRPr="006A3EC1" w:rsidRDefault="00D05099" w:rsidP="00D05099">
            <w:pPr>
              <w:spacing w:line="240" w:lineRule="auto"/>
              <w:ind w:right="142"/>
              <w:rPr>
                <w:rFonts w:ascii="Times New Roman" w:hAnsi="Times New Roman"/>
                <w:lang w:val="en-US"/>
              </w:rPr>
            </w:pPr>
          </w:p>
        </w:tc>
        <w:tc>
          <w:tcPr>
            <w:tcW w:w="2205" w:type="dxa"/>
          </w:tcPr>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t xml:space="preserve">ТЗ 26. </w:t>
            </w:r>
          </w:p>
          <w:p w:rsidR="00D05099" w:rsidRPr="006A3EC1" w:rsidRDefault="00D05099" w:rsidP="00D05099">
            <w:pPr>
              <w:spacing w:line="240" w:lineRule="auto"/>
              <w:ind w:right="142"/>
              <w:jc w:val="both"/>
              <w:rPr>
                <w:rFonts w:ascii="Times New Roman" w:hAnsi="Times New Roman"/>
                <w:bCs/>
              </w:rPr>
            </w:pPr>
          </w:p>
          <w:p w:rsidR="00D05099" w:rsidRPr="006A3EC1" w:rsidRDefault="00D05099" w:rsidP="00D05099">
            <w:pPr>
              <w:spacing w:line="240" w:lineRule="auto"/>
              <w:ind w:right="142"/>
              <w:jc w:val="both"/>
              <w:rPr>
                <w:rFonts w:ascii="Times New Roman" w:hAnsi="Times New Roman"/>
                <w:bCs/>
              </w:rPr>
            </w:pPr>
            <w:r w:rsidRPr="006A3EC1">
              <w:rPr>
                <w:rFonts w:ascii="Times New Roman" w:hAnsi="Times New Roman"/>
                <w:bCs/>
              </w:rPr>
              <w:t>1 3 5</w:t>
            </w:r>
          </w:p>
          <w:p w:rsidR="00D05099" w:rsidRPr="006A3EC1" w:rsidRDefault="00D05099" w:rsidP="00D05099">
            <w:pPr>
              <w:spacing w:line="240" w:lineRule="auto"/>
              <w:ind w:right="142"/>
              <w:jc w:val="both"/>
              <w:rPr>
                <w:rFonts w:ascii="Times New Roman" w:hAnsi="Times New Roman"/>
                <w:lang w:val="en-US"/>
              </w:rPr>
            </w:pPr>
          </w:p>
          <w:p w:rsidR="00D05099" w:rsidRPr="006A3EC1" w:rsidRDefault="00D05099" w:rsidP="00D05099">
            <w:pPr>
              <w:spacing w:line="240" w:lineRule="auto"/>
              <w:ind w:right="142"/>
              <w:jc w:val="both"/>
              <w:rPr>
                <w:rFonts w:ascii="Times New Roman" w:hAnsi="Times New Roman"/>
                <w:lang w:val="en-US"/>
              </w:rPr>
            </w:pPr>
          </w:p>
        </w:tc>
      </w:tr>
      <w:tr w:rsidR="00D05099" w:rsidRPr="006A3EC1" w:rsidTr="00D05099">
        <w:tc>
          <w:tcPr>
            <w:tcW w:w="2235" w:type="dxa"/>
            <w:vMerge/>
          </w:tcPr>
          <w:p w:rsidR="00D05099" w:rsidRPr="006A3EC1" w:rsidRDefault="00D05099" w:rsidP="00D05099">
            <w:pPr>
              <w:spacing w:line="240" w:lineRule="auto"/>
              <w:ind w:right="142"/>
              <w:rPr>
                <w:rFonts w:ascii="Times New Roman" w:hAnsi="Times New Roman"/>
                <w:lang w:val="en-US"/>
              </w:rPr>
            </w:pPr>
          </w:p>
        </w:tc>
        <w:tc>
          <w:tcPr>
            <w:tcW w:w="6095" w:type="dxa"/>
          </w:tcPr>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 xml:space="preserve">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w:t>
            </w:r>
            <w:r w:rsidRPr="006A3EC1">
              <w:rPr>
                <w:rFonts w:ascii="Times New Roman" w:hAnsi="Times New Roman"/>
              </w:rPr>
              <w:lastRenderedPageBreak/>
              <w:t>коммуникативных типов предложений; выявление признаков изученных грамматических и лексических явлений по заданным основаниям;</w:t>
            </w:r>
          </w:p>
        </w:tc>
        <w:tc>
          <w:tcPr>
            <w:tcW w:w="5386" w:type="dxa"/>
          </w:tcPr>
          <w:p w:rsidR="00D05099" w:rsidRPr="006A3EC1" w:rsidRDefault="00D05099" w:rsidP="00D05099">
            <w:pPr>
              <w:spacing w:line="240" w:lineRule="auto"/>
              <w:ind w:right="142"/>
              <w:jc w:val="both"/>
              <w:rPr>
                <w:rFonts w:ascii="Times New Roman" w:hAnsi="Times New Roman"/>
                <w:b/>
                <w:color w:val="000000" w:themeColor="text1"/>
              </w:rPr>
            </w:pPr>
            <w:r w:rsidRPr="006A3EC1">
              <w:rPr>
                <w:rFonts w:ascii="Times New Roman" w:hAnsi="Times New Roman"/>
                <w:b/>
                <w:color w:val="000000" w:themeColor="text1"/>
              </w:rPr>
              <w:lastRenderedPageBreak/>
              <w:t>ТЗ 27. Распределите данные слова на 3 группы по соответствующим ча</w:t>
            </w:r>
            <w:r w:rsidR="001F4B55">
              <w:rPr>
                <w:rFonts w:ascii="Times New Roman" w:hAnsi="Times New Roman"/>
                <w:b/>
                <w:color w:val="000000" w:themeColor="text1"/>
              </w:rPr>
              <w:t xml:space="preserve">стям речи. К первой – отнесите </w:t>
            </w:r>
            <w:r w:rsidRPr="006A3EC1">
              <w:rPr>
                <w:rFonts w:ascii="Times New Roman" w:hAnsi="Times New Roman"/>
                <w:b/>
                <w:color w:val="000000" w:themeColor="text1"/>
              </w:rPr>
              <w:t xml:space="preserve">существительные, ко второй – прилагательные, к третьей – глаголы. </w:t>
            </w:r>
          </w:p>
          <w:p w:rsidR="00D05099" w:rsidRPr="006A3EC1" w:rsidRDefault="00D05099" w:rsidP="00D05099">
            <w:pPr>
              <w:spacing w:line="240" w:lineRule="auto"/>
              <w:ind w:right="142"/>
              <w:jc w:val="both"/>
              <w:rPr>
                <w:rFonts w:ascii="Times New Roman" w:hAnsi="Times New Roman"/>
                <w:b/>
                <w:color w:val="00B050"/>
              </w:rPr>
            </w:pPr>
          </w:p>
          <w:tbl>
            <w:tblPr>
              <w:tblStyle w:val="a3"/>
              <w:tblW w:w="0" w:type="auto"/>
              <w:tblLook w:val="04A0" w:firstRow="1" w:lastRow="0" w:firstColumn="1" w:lastColumn="0" w:noHBand="0" w:noVBand="1"/>
            </w:tblPr>
            <w:tblGrid>
              <w:gridCol w:w="2633"/>
              <w:gridCol w:w="2619"/>
            </w:tblGrid>
            <w:tr w:rsidR="00D05099" w:rsidRPr="00FD2B5D" w:rsidTr="00D05099">
              <w:tc>
                <w:tcPr>
                  <w:tcW w:w="2645" w:type="dxa"/>
                </w:tcPr>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t>1) существительные</w:t>
                  </w:r>
                </w:p>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t>2) прилагательные</w:t>
                  </w:r>
                </w:p>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t>3) глаголы</w:t>
                  </w:r>
                </w:p>
              </w:tc>
              <w:tc>
                <w:tcPr>
                  <w:tcW w:w="2645" w:type="dxa"/>
                </w:tcPr>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rPr>
                    <w:t>А</w:t>
                  </w:r>
                  <w:r w:rsidRPr="006A3EC1">
                    <w:rPr>
                      <w:rFonts w:ascii="Times New Roman" w:hAnsi="Times New Roman"/>
                      <w:lang w:val="en-US"/>
                    </w:rPr>
                    <w:t>. technical</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rPr>
                    <w:t>Б</w:t>
                  </w:r>
                  <w:r w:rsidRPr="006A3EC1">
                    <w:rPr>
                      <w:rFonts w:ascii="Times New Roman" w:hAnsi="Times New Roman"/>
                      <w:lang w:val="en-US"/>
                    </w:rPr>
                    <w:t>. specification</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rPr>
                    <w:t>В</w:t>
                  </w:r>
                  <w:r w:rsidRPr="006A3EC1">
                    <w:rPr>
                      <w:rFonts w:ascii="Times New Roman" w:hAnsi="Times New Roman"/>
                      <w:lang w:val="en-US"/>
                    </w:rPr>
                    <w:t>. equipment</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rPr>
                    <w:t>Г</w:t>
                  </w:r>
                  <w:r w:rsidRPr="006A3EC1">
                    <w:rPr>
                      <w:rFonts w:ascii="Times New Roman" w:hAnsi="Times New Roman"/>
                      <w:lang w:val="en-US"/>
                    </w:rPr>
                    <w:t>. calculate</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rPr>
                    <w:t>Д</w:t>
                  </w:r>
                  <w:r w:rsidRPr="006A3EC1">
                    <w:rPr>
                      <w:rFonts w:ascii="Times New Roman" w:hAnsi="Times New Roman"/>
                      <w:lang w:val="en-US"/>
                    </w:rPr>
                    <w:t>. specify</w:t>
                  </w:r>
                </w:p>
                <w:p w:rsidR="00D05099" w:rsidRPr="006A3EC1" w:rsidRDefault="00D05099" w:rsidP="00D05099">
                  <w:pPr>
                    <w:spacing w:line="240" w:lineRule="auto"/>
                    <w:ind w:right="142"/>
                    <w:jc w:val="both"/>
                    <w:rPr>
                      <w:rFonts w:ascii="Times New Roman" w:hAnsi="Times New Roman"/>
                      <w:b/>
                      <w:lang w:val="en-US"/>
                    </w:rPr>
                  </w:pPr>
                  <w:r w:rsidRPr="006A3EC1">
                    <w:rPr>
                      <w:rFonts w:ascii="Times New Roman" w:hAnsi="Times New Roman"/>
                    </w:rPr>
                    <w:t>Е</w:t>
                  </w:r>
                  <w:r w:rsidRPr="006A3EC1">
                    <w:rPr>
                      <w:rFonts w:ascii="Times New Roman" w:hAnsi="Times New Roman"/>
                      <w:lang w:val="en-US"/>
                    </w:rPr>
                    <w:t>. manipulative</w:t>
                  </w:r>
                </w:p>
              </w:tc>
            </w:tr>
          </w:tbl>
          <w:p w:rsidR="00D05099" w:rsidRPr="006A3EC1" w:rsidRDefault="00D05099" w:rsidP="00D05099">
            <w:pPr>
              <w:spacing w:line="240" w:lineRule="auto"/>
              <w:ind w:right="142"/>
              <w:rPr>
                <w:rFonts w:ascii="Times New Roman" w:hAnsi="Times New Roman"/>
                <w:color w:val="00B050"/>
                <w:highlight w:val="yellow"/>
                <w:lang w:val="en-US"/>
              </w:rPr>
            </w:pPr>
          </w:p>
        </w:tc>
        <w:tc>
          <w:tcPr>
            <w:tcW w:w="2205" w:type="dxa"/>
          </w:tcPr>
          <w:p w:rsidR="00D05099" w:rsidRPr="006A3EC1" w:rsidRDefault="00D05099" w:rsidP="00D05099">
            <w:pPr>
              <w:spacing w:line="240" w:lineRule="auto"/>
              <w:ind w:right="142"/>
              <w:rPr>
                <w:rFonts w:ascii="Times New Roman" w:hAnsi="Times New Roman"/>
              </w:rPr>
            </w:pPr>
            <w:r w:rsidRPr="006A3EC1">
              <w:rPr>
                <w:rFonts w:ascii="Times New Roman" w:hAnsi="Times New Roman"/>
                <w:b/>
              </w:rPr>
              <w:lastRenderedPageBreak/>
              <w:t>ТЗ 27.</w:t>
            </w:r>
            <w:r w:rsidRPr="006A3EC1">
              <w:rPr>
                <w:rFonts w:ascii="Times New Roman" w:hAnsi="Times New Roman"/>
              </w:rPr>
              <w:t xml:space="preserve"> </w:t>
            </w:r>
          </w:p>
          <w:p w:rsidR="00D05099" w:rsidRPr="006A3EC1" w:rsidRDefault="00D05099" w:rsidP="00D05099">
            <w:pPr>
              <w:spacing w:line="240" w:lineRule="auto"/>
              <w:ind w:right="142"/>
              <w:rPr>
                <w:rFonts w:ascii="Times New Roman" w:hAnsi="Times New Roman"/>
              </w:rPr>
            </w:pPr>
          </w:p>
          <w:p w:rsidR="00D05099" w:rsidRPr="006A3EC1" w:rsidRDefault="00D05099" w:rsidP="00D05099">
            <w:pPr>
              <w:spacing w:line="240" w:lineRule="auto"/>
              <w:ind w:right="142"/>
              <w:rPr>
                <w:rFonts w:ascii="Times New Roman" w:hAnsi="Times New Roman"/>
              </w:rPr>
            </w:pPr>
            <w:r w:rsidRPr="006A3EC1">
              <w:rPr>
                <w:rFonts w:ascii="Times New Roman" w:hAnsi="Times New Roman"/>
              </w:rPr>
              <w:t>1) Б, В</w:t>
            </w:r>
          </w:p>
          <w:p w:rsidR="00D05099" w:rsidRPr="006A3EC1" w:rsidRDefault="00D05099" w:rsidP="00D05099">
            <w:pPr>
              <w:spacing w:line="240" w:lineRule="auto"/>
              <w:ind w:right="142"/>
              <w:rPr>
                <w:rFonts w:ascii="Times New Roman" w:hAnsi="Times New Roman"/>
              </w:rPr>
            </w:pPr>
            <w:r w:rsidRPr="006A3EC1">
              <w:rPr>
                <w:rFonts w:ascii="Times New Roman" w:hAnsi="Times New Roman"/>
              </w:rPr>
              <w:lastRenderedPageBreak/>
              <w:t>2) А. Е</w:t>
            </w:r>
          </w:p>
          <w:p w:rsidR="00D05099" w:rsidRPr="006A3EC1" w:rsidRDefault="00D05099" w:rsidP="00D05099">
            <w:pPr>
              <w:spacing w:line="240" w:lineRule="auto"/>
              <w:ind w:right="142"/>
              <w:rPr>
                <w:rFonts w:ascii="Times New Roman" w:hAnsi="Times New Roman"/>
              </w:rPr>
            </w:pPr>
            <w:r w:rsidRPr="006A3EC1">
              <w:rPr>
                <w:rFonts w:ascii="Times New Roman" w:hAnsi="Times New Roman"/>
              </w:rPr>
              <w:t>3) Г, Д</w:t>
            </w:r>
          </w:p>
          <w:p w:rsidR="00D05099" w:rsidRPr="006A3EC1" w:rsidRDefault="00D05099" w:rsidP="00D05099">
            <w:pPr>
              <w:spacing w:line="240" w:lineRule="auto"/>
              <w:ind w:right="142"/>
              <w:rPr>
                <w:rFonts w:ascii="Times New Roman" w:hAnsi="Times New Roman"/>
                <w:color w:val="00B050"/>
              </w:rPr>
            </w:pPr>
          </w:p>
          <w:p w:rsidR="00D05099" w:rsidRPr="006A3EC1" w:rsidRDefault="00D05099" w:rsidP="00D05099">
            <w:pPr>
              <w:spacing w:line="240" w:lineRule="auto"/>
              <w:ind w:right="142"/>
              <w:rPr>
                <w:rFonts w:ascii="Times New Roman" w:hAnsi="Times New Roman"/>
                <w:color w:val="00B050"/>
                <w:highlight w:val="yellow"/>
              </w:rPr>
            </w:pPr>
          </w:p>
        </w:tc>
      </w:tr>
      <w:tr w:rsidR="00D05099" w:rsidRPr="006A3EC1" w:rsidTr="00D05099">
        <w:tc>
          <w:tcPr>
            <w:tcW w:w="2235" w:type="dxa"/>
            <w:vMerge/>
          </w:tcPr>
          <w:p w:rsidR="00D05099" w:rsidRPr="006A3EC1" w:rsidRDefault="00D05099" w:rsidP="00D05099">
            <w:pPr>
              <w:spacing w:line="240" w:lineRule="auto"/>
              <w:ind w:right="142"/>
              <w:rPr>
                <w:rFonts w:ascii="Times New Roman" w:hAnsi="Times New Roman"/>
              </w:rPr>
            </w:pPr>
          </w:p>
        </w:tc>
        <w:tc>
          <w:tcPr>
            <w:tcW w:w="6095" w:type="dxa"/>
          </w:tcPr>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c>
          <w:tcPr>
            <w:tcW w:w="5386" w:type="dxa"/>
          </w:tcPr>
          <w:p w:rsidR="00D05099" w:rsidRPr="0036686B" w:rsidRDefault="00D05099" w:rsidP="00D05099">
            <w:pPr>
              <w:spacing w:line="240" w:lineRule="auto"/>
              <w:ind w:right="142"/>
              <w:jc w:val="both"/>
              <w:rPr>
                <w:rFonts w:ascii="Times New Roman" w:hAnsi="Times New Roman"/>
                <w:b/>
                <w:lang w:val="en-US"/>
              </w:rPr>
            </w:pPr>
            <w:r w:rsidRPr="006A3EC1">
              <w:rPr>
                <w:rFonts w:ascii="Times New Roman" w:hAnsi="Times New Roman"/>
                <w:b/>
              </w:rPr>
              <w:t>ТЗ 28. Преобразуйте слово в скобках так, чтобы оно грамматически и лексически соответствовало содержанию предложения. Запишите</w:t>
            </w:r>
            <w:r w:rsidRPr="0036686B">
              <w:rPr>
                <w:rFonts w:ascii="Times New Roman" w:hAnsi="Times New Roman"/>
                <w:b/>
                <w:lang w:val="en-US"/>
              </w:rPr>
              <w:t xml:space="preserve"> </w:t>
            </w:r>
            <w:r w:rsidRPr="006A3EC1">
              <w:rPr>
                <w:rFonts w:ascii="Times New Roman" w:hAnsi="Times New Roman"/>
                <w:b/>
              </w:rPr>
              <w:t>слово</w:t>
            </w:r>
            <w:r w:rsidRPr="0036686B">
              <w:rPr>
                <w:rFonts w:ascii="Times New Roman" w:hAnsi="Times New Roman"/>
                <w:b/>
                <w:lang w:val="en-US"/>
              </w:rPr>
              <w:t>.</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At the beginning of a manual, you should write its content to make it easier for any (USE) to search for the necessary information.</w:t>
            </w:r>
          </w:p>
        </w:tc>
        <w:tc>
          <w:tcPr>
            <w:tcW w:w="2205" w:type="dxa"/>
          </w:tcPr>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t xml:space="preserve">ТЗ 28. </w:t>
            </w:r>
          </w:p>
          <w:p w:rsidR="00D05099" w:rsidRPr="006A3EC1" w:rsidRDefault="00D05099" w:rsidP="00D05099">
            <w:pPr>
              <w:spacing w:line="240" w:lineRule="auto"/>
              <w:ind w:right="142"/>
              <w:jc w:val="both"/>
              <w:rPr>
                <w:rFonts w:ascii="Times New Roman" w:hAnsi="Times New Roman"/>
                <w:lang w:val="en-US"/>
              </w:rPr>
            </w:pP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user</w:t>
            </w:r>
          </w:p>
        </w:tc>
      </w:tr>
      <w:tr w:rsidR="00D05099" w:rsidRPr="006A3EC1" w:rsidTr="00D05099">
        <w:tc>
          <w:tcPr>
            <w:tcW w:w="2235" w:type="dxa"/>
            <w:vMerge/>
          </w:tcPr>
          <w:p w:rsidR="00D05099" w:rsidRPr="006A3EC1" w:rsidRDefault="00D05099" w:rsidP="00D05099">
            <w:pPr>
              <w:spacing w:line="240" w:lineRule="auto"/>
              <w:ind w:right="142"/>
              <w:rPr>
                <w:rFonts w:ascii="Times New Roman" w:hAnsi="Times New Roman"/>
                <w:lang w:val="en-US"/>
              </w:rPr>
            </w:pPr>
          </w:p>
        </w:tc>
        <w:tc>
          <w:tcPr>
            <w:tcW w:w="6095" w:type="dxa"/>
          </w:tcPr>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c>
          <w:tcPr>
            <w:tcW w:w="5386" w:type="dxa"/>
          </w:tcPr>
          <w:p w:rsidR="00D05099" w:rsidRPr="00F82D5B" w:rsidRDefault="00D05099" w:rsidP="00D05099">
            <w:pPr>
              <w:spacing w:line="240" w:lineRule="auto"/>
              <w:ind w:right="142"/>
              <w:jc w:val="both"/>
              <w:rPr>
                <w:rFonts w:ascii="Times New Roman" w:hAnsi="Times New Roman"/>
                <w:b/>
                <w:lang w:val="en-US"/>
              </w:rPr>
            </w:pPr>
            <w:r w:rsidRPr="006A3EC1">
              <w:rPr>
                <w:rFonts w:ascii="Times New Roman" w:hAnsi="Times New Roman"/>
                <w:b/>
              </w:rPr>
              <w:t>ТЗ 29. Поставьте прилагательное, данное в скобках, в нужную степень сравнения. Запишите</w:t>
            </w:r>
            <w:r w:rsidRPr="00F82D5B">
              <w:rPr>
                <w:rFonts w:ascii="Times New Roman" w:hAnsi="Times New Roman"/>
                <w:b/>
                <w:lang w:val="en-US"/>
              </w:rPr>
              <w:t xml:space="preserve"> </w:t>
            </w:r>
            <w:r w:rsidRPr="006A3EC1">
              <w:rPr>
                <w:rFonts w:ascii="Times New Roman" w:hAnsi="Times New Roman"/>
                <w:b/>
              </w:rPr>
              <w:t>слово</w:t>
            </w:r>
            <w:r w:rsidRPr="00F82D5B">
              <w:rPr>
                <w:rFonts w:ascii="Times New Roman" w:hAnsi="Times New Roman"/>
                <w:b/>
                <w:lang w:val="en-US"/>
              </w:rPr>
              <w:t xml:space="preserve"> </w:t>
            </w:r>
            <w:r w:rsidRPr="006A3EC1">
              <w:rPr>
                <w:rFonts w:ascii="Times New Roman" w:hAnsi="Times New Roman"/>
                <w:b/>
              </w:rPr>
              <w:t>правильно</w:t>
            </w:r>
            <w:r w:rsidRPr="00F82D5B">
              <w:rPr>
                <w:rFonts w:ascii="Times New Roman" w:hAnsi="Times New Roman"/>
                <w:b/>
                <w:lang w:val="en-US"/>
              </w:rPr>
              <w:t>.</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The operating manual is (IMPORTANT) document that regulates the order of using of a device, its transportation, storage conditions, rules of repairing work and service conditions, product specifications, as well as rules of safety.</w:t>
            </w:r>
          </w:p>
        </w:tc>
        <w:tc>
          <w:tcPr>
            <w:tcW w:w="2205" w:type="dxa"/>
          </w:tcPr>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t xml:space="preserve">ТЗ 29. </w:t>
            </w:r>
          </w:p>
          <w:p w:rsidR="00D05099" w:rsidRPr="006A3EC1" w:rsidRDefault="00D05099" w:rsidP="00D05099">
            <w:pPr>
              <w:spacing w:line="240" w:lineRule="auto"/>
              <w:ind w:right="142"/>
              <w:jc w:val="both"/>
              <w:rPr>
                <w:rFonts w:ascii="Times New Roman" w:hAnsi="Times New Roman"/>
                <w:lang w:val="en-US"/>
              </w:rPr>
            </w:pP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the most important</w:t>
            </w:r>
          </w:p>
        </w:tc>
      </w:tr>
      <w:tr w:rsidR="00D05099" w:rsidRPr="006A3EC1" w:rsidTr="00D05099">
        <w:tc>
          <w:tcPr>
            <w:tcW w:w="2235" w:type="dxa"/>
            <w:vMerge/>
          </w:tcPr>
          <w:p w:rsidR="00D05099" w:rsidRPr="006A3EC1" w:rsidRDefault="00D05099" w:rsidP="00D05099">
            <w:pPr>
              <w:spacing w:line="240" w:lineRule="auto"/>
              <w:ind w:right="142"/>
              <w:rPr>
                <w:rFonts w:ascii="Times New Roman" w:hAnsi="Times New Roman"/>
                <w:lang w:val="en-US"/>
              </w:rPr>
            </w:pPr>
          </w:p>
        </w:tc>
        <w:tc>
          <w:tcPr>
            <w:tcW w:w="6095" w:type="dxa"/>
          </w:tcPr>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tc>
        <w:tc>
          <w:tcPr>
            <w:tcW w:w="5386" w:type="dxa"/>
          </w:tcPr>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b/>
              </w:rPr>
              <w:t>ТЗ 30. Напишите синоним к данному словосочетанию. Ответ запишите одним словом.</w:t>
            </w:r>
            <w:r w:rsidRPr="006A3EC1">
              <w:rPr>
                <w:rFonts w:ascii="Times New Roman" w:hAnsi="Times New Roman"/>
                <w:i/>
                <w:lang w:val="en-US"/>
              </w:rPr>
              <w:t>operating</w:t>
            </w:r>
            <w:r w:rsidRPr="006A3EC1">
              <w:rPr>
                <w:rFonts w:ascii="Times New Roman" w:hAnsi="Times New Roman"/>
                <w:i/>
              </w:rPr>
              <w:t xml:space="preserve"> </w:t>
            </w:r>
            <w:r w:rsidRPr="006A3EC1">
              <w:rPr>
                <w:rFonts w:ascii="Times New Roman" w:hAnsi="Times New Roman"/>
                <w:i/>
                <w:lang w:val="en-US"/>
              </w:rPr>
              <w:t>manual</w:t>
            </w:r>
            <w:r w:rsidRPr="006A3EC1">
              <w:rPr>
                <w:rFonts w:ascii="Times New Roman" w:hAnsi="Times New Roman"/>
                <w:i/>
              </w:rPr>
              <w:t>.</w:t>
            </w:r>
          </w:p>
        </w:tc>
        <w:tc>
          <w:tcPr>
            <w:tcW w:w="2205" w:type="dxa"/>
          </w:tcPr>
          <w:p w:rsidR="00D05099" w:rsidRPr="00D05099" w:rsidRDefault="00D05099" w:rsidP="00D05099">
            <w:pPr>
              <w:spacing w:line="240" w:lineRule="auto"/>
              <w:ind w:right="142"/>
              <w:jc w:val="both"/>
              <w:rPr>
                <w:rFonts w:ascii="Times New Roman" w:hAnsi="Times New Roman"/>
                <w:b/>
              </w:rPr>
            </w:pPr>
            <w:r w:rsidRPr="006A3EC1">
              <w:rPr>
                <w:rFonts w:ascii="Times New Roman" w:hAnsi="Times New Roman"/>
                <w:b/>
              </w:rPr>
              <w:t xml:space="preserve">ТЗ 30. </w:t>
            </w:r>
            <w:r w:rsidRPr="006A3EC1">
              <w:rPr>
                <w:rFonts w:ascii="Times New Roman" w:hAnsi="Times New Roman"/>
                <w:lang w:val="en-US"/>
              </w:rPr>
              <w:t>instruction</w:t>
            </w:r>
          </w:p>
        </w:tc>
      </w:tr>
      <w:tr w:rsidR="00D05099" w:rsidRPr="006A3EC1" w:rsidTr="00D05099">
        <w:tc>
          <w:tcPr>
            <w:tcW w:w="2235" w:type="dxa"/>
            <w:vMerge/>
          </w:tcPr>
          <w:p w:rsidR="00D05099" w:rsidRPr="006A3EC1" w:rsidRDefault="00D05099" w:rsidP="00D05099">
            <w:pPr>
              <w:spacing w:line="240" w:lineRule="auto"/>
              <w:ind w:right="142"/>
              <w:rPr>
                <w:rFonts w:ascii="Times New Roman" w:hAnsi="Times New Roman"/>
              </w:rPr>
            </w:pPr>
          </w:p>
        </w:tc>
        <w:tc>
          <w:tcPr>
            <w:tcW w:w="6095" w:type="dxa"/>
          </w:tcPr>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tc>
        <w:tc>
          <w:tcPr>
            <w:tcW w:w="5386" w:type="dxa"/>
          </w:tcPr>
          <w:p w:rsidR="00D05099" w:rsidRPr="00E56665" w:rsidRDefault="00D05099" w:rsidP="00D05099">
            <w:pPr>
              <w:spacing w:line="240" w:lineRule="auto"/>
              <w:ind w:right="142"/>
              <w:jc w:val="both"/>
              <w:rPr>
                <w:rFonts w:ascii="Times New Roman" w:hAnsi="Times New Roman"/>
                <w:b/>
                <w:lang w:val="en-US"/>
              </w:rPr>
            </w:pPr>
            <w:r w:rsidRPr="006A3EC1">
              <w:rPr>
                <w:rFonts w:ascii="Times New Roman" w:hAnsi="Times New Roman"/>
                <w:b/>
              </w:rPr>
              <w:t>ТЗ 31. Найдите два предложения, одинаковые по значению. Запишите</w:t>
            </w:r>
            <w:r w:rsidRPr="00E56665">
              <w:rPr>
                <w:rFonts w:ascii="Times New Roman" w:hAnsi="Times New Roman"/>
                <w:b/>
                <w:lang w:val="en-US"/>
              </w:rPr>
              <w:t xml:space="preserve"> </w:t>
            </w:r>
            <w:r w:rsidRPr="006A3EC1">
              <w:rPr>
                <w:rFonts w:ascii="Times New Roman" w:hAnsi="Times New Roman"/>
                <w:b/>
              </w:rPr>
              <w:t>варианты</w:t>
            </w:r>
            <w:r w:rsidRPr="00E56665">
              <w:rPr>
                <w:rFonts w:ascii="Times New Roman" w:hAnsi="Times New Roman"/>
                <w:b/>
                <w:lang w:val="en-US"/>
              </w:rPr>
              <w:t xml:space="preserve"> </w:t>
            </w:r>
            <w:r w:rsidRPr="006A3EC1">
              <w:rPr>
                <w:rFonts w:ascii="Times New Roman" w:hAnsi="Times New Roman"/>
                <w:b/>
              </w:rPr>
              <w:t>правильных</w:t>
            </w:r>
            <w:r w:rsidRPr="00E56665">
              <w:rPr>
                <w:rFonts w:ascii="Times New Roman" w:hAnsi="Times New Roman"/>
                <w:b/>
                <w:lang w:val="en-US"/>
              </w:rPr>
              <w:t xml:space="preserve"> </w:t>
            </w:r>
            <w:r w:rsidRPr="006A3EC1">
              <w:rPr>
                <w:rFonts w:ascii="Times New Roman" w:hAnsi="Times New Roman"/>
                <w:b/>
              </w:rPr>
              <w:t>ответов</w:t>
            </w:r>
            <w:r w:rsidRPr="00E56665">
              <w:rPr>
                <w:rFonts w:ascii="Times New Roman" w:hAnsi="Times New Roman"/>
                <w:b/>
                <w:lang w:val="en-US"/>
              </w:rPr>
              <w:t>.</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1) There are some precautions at the end of the instruction.</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2) There are no precautions at the end of the instruction.</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3) There are not any precautions at the end of the instruction.</w:t>
            </w:r>
          </w:p>
        </w:tc>
        <w:tc>
          <w:tcPr>
            <w:tcW w:w="2205" w:type="dxa"/>
          </w:tcPr>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t xml:space="preserve">ТЗ 31. </w:t>
            </w:r>
          </w:p>
          <w:p w:rsidR="00D05099" w:rsidRPr="006A3EC1" w:rsidRDefault="00D05099" w:rsidP="00D05099">
            <w:pPr>
              <w:spacing w:line="240" w:lineRule="auto"/>
              <w:ind w:right="142"/>
              <w:jc w:val="both"/>
              <w:rPr>
                <w:rFonts w:ascii="Times New Roman" w:hAnsi="Times New Roman"/>
                <w:bCs/>
              </w:rPr>
            </w:pPr>
            <w:r w:rsidRPr="006A3EC1">
              <w:rPr>
                <w:rFonts w:ascii="Times New Roman" w:hAnsi="Times New Roman"/>
                <w:bCs/>
              </w:rPr>
              <w:t>2, 3</w:t>
            </w:r>
          </w:p>
          <w:p w:rsidR="00D05099" w:rsidRPr="006A3EC1" w:rsidRDefault="00D05099" w:rsidP="00D05099">
            <w:pPr>
              <w:spacing w:line="240" w:lineRule="auto"/>
              <w:ind w:right="142"/>
              <w:jc w:val="both"/>
              <w:rPr>
                <w:rFonts w:ascii="Times New Roman" w:hAnsi="Times New Roman"/>
              </w:rPr>
            </w:pP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rPr>
              <w:t xml:space="preserve"> </w:t>
            </w:r>
          </w:p>
        </w:tc>
      </w:tr>
      <w:tr w:rsidR="00D05099" w:rsidRPr="006A3EC1" w:rsidTr="00D05099">
        <w:tc>
          <w:tcPr>
            <w:tcW w:w="2235" w:type="dxa"/>
            <w:vMerge/>
          </w:tcPr>
          <w:p w:rsidR="00D05099" w:rsidRPr="006A3EC1" w:rsidRDefault="00D05099" w:rsidP="00D05099">
            <w:pPr>
              <w:spacing w:line="240" w:lineRule="auto"/>
              <w:ind w:right="142"/>
              <w:rPr>
                <w:rFonts w:ascii="Times New Roman" w:hAnsi="Times New Roman"/>
                <w:lang w:val="en-US"/>
              </w:rPr>
            </w:pPr>
          </w:p>
        </w:tc>
        <w:tc>
          <w:tcPr>
            <w:tcW w:w="6095" w:type="dxa"/>
          </w:tcPr>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5386" w:type="dxa"/>
          </w:tcPr>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t>ТЗ 32. Установите правильную последовательность слов в предложении. Ответ запишите в виде последовательности цифр.</w:t>
            </w:r>
          </w:p>
          <w:p w:rsidR="00D05099" w:rsidRPr="007C480F" w:rsidRDefault="00D05099" w:rsidP="00D05099">
            <w:pPr>
              <w:spacing w:line="240" w:lineRule="auto"/>
              <w:ind w:right="142"/>
              <w:rPr>
                <w:rFonts w:ascii="Times New Roman" w:hAnsi="Times New Roman"/>
              </w:rPr>
            </w:pPr>
            <w:r w:rsidRPr="007C480F">
              <w:rPr>
                <w:rFonts w:ascii="Times New Roman" w:hAnsi="Times New Roman"/>
              </w:rPr>
              <w:t xml:space="preserve">1) </w:t>
            </w:r>
            <w:r w:rsidRPr="006A3EC1">
              <w:rPr>
                <w:rFonts w:ascii="Times New Roman" w:hAnsi="Times New Roman"/>
                <w:lang w:val="en-US"/>
              </w:rPr>
              <w:t>the</w:t>
            </w:r>
            <w:r w:rsidRPr="007C480F">
              <w:rPr>
                <w:rFonts w:ascii="Times New Roman" w:hAnsi="Times New Roman"/>
              </w:rPr>
              <w:t xml:space="preserve"> </w:t>
            </w:r>
            <w:r w:rsidRPr="006A3EC1">
              <w:rPr>
                <w:rFonts w:ascii="Times New Roman" w:hAnsi="Times New Roman"/>
                <w:lang w:val="en-US"/>
              </w:rPr>
              <w:t>operating</w:t>
            </w:r>
            <w:r w:rsidRPr="007C480F">
              <w:rPr>
                <w:rFonts w:ascii="Times New Roman" w:hAnsi="Times New Roman"/>
              </w:rPr>
              <w:t xml:space="preserve"> </w:t>
            </w:r>
            <w:r w:rsidRPr="006A3EC1">
              <w:rPr>
                <w:rFonts w:ascii="Times New Roman" w:hAnsi="Times New Roman"/>
                <w:lang w:val="en-US"/>
              </w:rPr>
              <w:t>manual</w:t>
            </w:r>
            <w:r w:rsidRPr="007C480F">
              <w:rPr>
                <w:rFonts w:ascii="Times New Roman" w:hAnsi="Times New Roman"/>
              </w:rPr>
              <w:t xml:space="preserve"> </w:t>
            </w:r>
          </w:p>
          <w:p w:rsidR="00D05099" w:rsidRPr="007C480F" w:rsidRDefault="00D05099" w:rsidP="00D05099">
            <w:pPr>
              <w:spacing w:line="240" w:lineRule="auto"/>
              <w:ind w:right="142"/>
              <w:rPr>
                <w:rFonts w:ascii="Times New Roman" w:hAnsi="Times New Roman"/>
              </w:rPr>
            </w:pPr>
            <w:r w:rsidRPr="007C480F">
              <w:rPr>
                <w:rFonts w:ascii="Times New Roman" w:hAnsi="Times New Roman"/>
              </w:rPr>
              <w:t xml:space="preserve">2) </w:t>
            </w:r>
            <w:r w:rsidRPr="006A3EC1">
              <w:rPr>
                <w:rFonts w:ascii="Times New Roman" w:hAnsi="Times New Roman"/>
                <w:lang w:val="en-US"/>
              </w:rPr>
              <w:t>to</w:t>
            </w:r>
            <w:r w:rsidRPr="007C480F">
              <w:rPr>
                <w:rFonts w:ascii="Times New Roman" w:hAnsi="Times New Roman"/>
              </w:rPr>
              <w:t xml:space="preserve"> </w:t>
            </w:r>
            <w:r w:rsidRPr="006A3EC1">
              <w:rPr>
                <w:rFonts w:ascii="Times New Roman" w:hAnsi="Times New Roman"/>
                <w:lang w:val="en-US"/>
              </w:rPr>
              <w:t>ensure</w:t>
            </w:r>
            <w:r w:rsidRPr="007C480F">
              <w:rPr>
                <w:rFonts w:ascii="Times New Roman" w:hAnsi="Times New Roman"/>
              </w:rPr>
              <w:t xml:space="preserve"> </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 xml:space="preserve">3) operation </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 xml:space="preserve">4) of  </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 xml:space="preserve">5) helps </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 xml:space="preserve">6) reliable </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 xml:space="preserve">7) the equipment </w:t>
            </w:r>
          </w:p>
        </w:tc>
        <w:tc>
          <w:tcPr>
            <w:tcW w:w="2205" w:type="dxa"/>
          </w:tcPr>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t xml:space="preserve">ТЗ 32.  </w:t>
            </w:r>
          </w:p>
          <w:p w:rsidR="00D05099" w:rsidRPr="006A3EC1" w:rsidRDefault="00D05099" w:rsidP="00D05099">
            <w:pPr>
              <w:spacing w:line="240" w:lineRule="auto"/>
              <w:ind w:right="142"/>
              <w:jc w:val="both"/>
              <w:rPr>
                <w:rFonts w:ascii="Times New Roman" w:hAnsi="Times New Roman"/>
                <w:b/>
              </w:rPr>
            </w:pPr>
          </w:p>
          <w:p w:rsidR="00D05099" w:rsidRPr="006A3EC1" w:rsidRDefault="00D05099" w:rsidP="00D05099">
            <w:pPr>
              <w:spacing w:line="240" w:lineRule="auto"/>
              <w:ind w:right="142"/>
              <w:jc w:val="both"/>
              <w:rPr>
                <w:rFonts w:ascii="Times New Roman" w:hAnsi="Times New Roman"/>
                <w:bCs/>
              </w:rPr>
            </w:pPr>
            <w:r w:rsidRPr="006A3EC1">
              <w:rPr>
                <w:rFonts w:ascii="Times New Roman" w:hAnsi="Times New Roman"/>
                <w:bCs/>
              </w:rPr>
              <w:t>1, 5, 2, 6, 3, 4, 7</w:t>
            </w:r>
          </w:p>
          <w:p w:rsidR="00D05099" w:rsidRPr="006A3EC1" w:rsidRDefault="00D05099" w:rsidP="00D05099">
            <w:pPr>
              <w:spacing w:line="240" w:lineRule="auto"/>
              <w:ind w:right="142"/>
              <w:jc w:val="both"/>
              <w:rPr>
                <w:rFonts w:ascii="Times New Roman" w:hAnsi="Times New Roman"/>
                <w:lang w:val="en-US"/>
              </w:rPr>
            </w:pPr>
          </w:p>
          <w:p w:rsidR="00D05099" w:rsidRPr="006A3EC1" w:rsidRDefault="00D05099" w:rsidP="00D05099">
            <w:pPr>
              <w:spacing w:line="240" w:lineRule="auto"/>
              <w:ind w:right="142"/>
              <w:jc w:val="both"/>
              <w:rPr>
                <w:rFonts w:ascii="Times New Roman" w:hAnsi="Times New Roman"/>
                <w:lang w:val="en-US"/>
              </w:rPr>
            </w:pPr>
          </w:p>
        </w:tc>
      </w:tr>
    </w:tbl>
    <w:p w:rsidR="00D05099" w:rsidRPr="006A3EC1" w:rsidRDefault="00D05099" w:rsidP="00D05099">
      <w:pPr>
        <w:spacing w:after="0" w:line="240" w:lineRule="auto"/>
        <w:rPr>
          <w:rFonts w:ascii="Times New Roman" w:hAnsi="Times New Roman"/>
          <w:bCs/>
          <w:color w:val="000000"/>
        </w:rPr>
      </w:pPr>
    </w:p>
    <w:p w:rsidR="00E72A50" w:rsidRDefault="00E72A50" w:rsidP="00E72A50">
      <w:pPr>
        <w:spacing w:after="0" w:line="240" w:lineRule="auto"/>
        <w:ind w:right="141" w:firstLine="709"/>
        <w:jc w:val="center"/>
        <w:rPr>
          <w:rFonts w:ascii="Times New Roman" w:hAnsi="Times New Roman"/>
          <w:b/>
          <w:color w:val="000000"/>
          <w:sz w:val="24"/>
          <w:szCs w:val="24"/>
        </w:rPr>
      </w:pPr>
    </w:p>
    <w:p w:rsidR="00E72A50" w:rsidRDefault="00E72A50" w:rsidP="00E72A50">
      <w:pPr>
        <w:spacing w:after="0" w:line="240" w:lineRule="auto"/>
        <w:ind w:right="141" w:firstLine="709"/>
        <w:jc w:val="center"/>
        <w:rPr>
          <w:rFonts w:ascii="Times New Roman" w:hAnsi="Times New Roman"/>
          <w:b/>
          <w:color w:val="000000"/>
          <w:sz w:val="24"/>
          <w:szCs w:val="24"/>
        </w:rPr>
      </w:pPr>
    </w:p>
    <w:p w:rsidR="00E72A50" w:rsidRDefault="00E72A50" w:rsidP="00E72A50">
      <w:pPr>
        <w:spacing w:after="0" w:line="240" w:lineRule="auto"/>
        <w:ind w:right="141" w:firstLine="709"/>
        <w:jc w:val="center"/>
        <w:rPr>
          <w:rFonts w:ascii="Times New Roman" w:hAnsi="Times New Roman"/>
          <w:b/>
          <w:color w:val="000000"/>
          <w:sz w:val="24"/>
          <w:szCs w:val="24"/>
        </w:rPr>
      </w:pPr>
    </w:p>
    <w:p w:rsidR="00E72A50" w:rsidRDefault="00E72A50" w:rsidP="00E72A50">
      <w:pPr>
        <w:spacing w:after="0" w:line="240" w:lineRule="auto"/>
        <w:ind w:right="141" w:firstLine="709"/>
        <w:jc w:val="center"/>
        <w:rPr>
          <w:rFonts w:ascii="Times New Roman" w:hAnsi="Times New Roman"/>
          <w:b/>
          <w:color w:val="000000"/>
          <w:sz w:val="24"/>
          <w:szCs w:val="24"/>
        </w:rPr>
      </w:pPr>
    </w:p>
    <w:p w:rsidR="00E72A50" w:rsidRDefault="00E72A50" w:rsidP="00E72A50">
      <w:pPr>
        <w:spacing w:after="0" w:line="240" w:lineRule="auto"/>
        <w:ind w:right="141" w:firstLine="709"/>
        <w:jc w:val="center"/>
        <w:rPr>
          <w:rFonts w:ascii="Times New Roman" w:hAnsi="Times New Roman"/>
          <w:b/>
          <w:color w:val="000000"/>
          <w:sz w:val="24"/>
          <w:szCs w:val="24"/>
        </w:rPr>
      </w:pPr>
    </w:p>
    <w:p w:rsidR="00E72A50" w:rsidRDefault="00E72A50" w:rsidP="00E72A50">
      <w:pPr>
        <w:spacing w:after="0" w:line="240" w:lineRule="auto"/>
        <w:ind w:right="141" w:firstLine="709"/>
        <w:jc w:val="center"/>
        <w:rPr>
          <w:rFonts w:ascii="Times New Roman" w:hAnsi="Times New Roman"/>
          <w:b/>
          <w:color w:val="000000"/>
          <w:sz w:val="24"/>
          <w:szCs w:val="24"/>
        </w:rPr>
      </w:pPr>
    </w:p>
    <w:p w:rsidR="00E72A50" w:rsidRDefault="00E72A50" w:rsidP="00E72A50">
      <w:pPr>
        <w:spacing w:after="0" w:line="240" w:lineRule="auto"/>
        <w:ind w:right="141" w:firstLine="709"/>
        <w:jc w:val="center"/>
        <w:rPr>
          <w:rFonts w:ascii="Times New Roman" w:hAnsi="Times New Roman"/>
          <w:b/>
          <w:color w:val="000000"/>
          <w:sz w:val="24"/>
          <w:szCs w:val="24"/>
        </w:rPr>
      </w:pPr>
    </w:p>
    <w:p w:rsidR="00E72A50" w:rsidRDefault="00E72A50" w:rsidP="00E72A50">
      <w:pPr>
        <w:spacing w:after="0" w:line="240" w:lineRule="auto"/>
        <w:ind w:right="141" w:firstLine="709"/>
        <w:jc w:val="center"/>
        <w:rPr>
          <w:rFonts w:ascii="Times New Roman" w:hAnsi="Times New Roman"/>
          <w:b/>
          <w:color w:val="000000"/>
          <w:sz w:val="24"/>
          <w:szCs w:val="24"/>
        </w:rPr>
      </w:pPr>
    </w:p>
    <w:p w:rsidR="00E72A50" w:rsidRDefault="00E72A50" w:rsidP="00E72A50">
      <w:pPr>
        <w:spacing w:after="0" w:line="240" w:lineRule="auto"/>
        <w:ind w:right="141" w:firstLine="709"/>
        <w:jc w:val="center"/>
        <w:rPr>
          <w:rFonts w:ascii="Times New Roman" w:hAnsi="Times New Roman"/>
          <w:b/>
          <w:color w:val="000000"/>
          <w:sz w:val="24"/>
          <w:szCs w:val="24"/>
        </w:rPr>
      </w:pPr>
    </w:p>
    <w:p w:rsidR="00D05099" w:rsidRDefault="00485934" w:rsidP="00E72A50">
      <w:pPr>
        <w:spacing w:after="0" w:line="240" w:lineRule="auto"/>
        <w:ind w:right="141" w:firstLine="709"/>
        <w:jc w:val="center"/>
        <w:rPr>
          <w:rFonts w:ascii="Times New Roman" w:hAnsi="Times New Roman"/>
          <w:b/>
          <w:bCs/>
        </w:rPr>
      </w:pPr>
      <w:r>
        <w:rPr>
          <w:rFonts w:ascii="Times New Roman" w:hAnsi="Times New Roman"/>
          <w:b/>
          <w:color w:val="000000"/>
          <w:sz w:val="24"/>
          <w:szCs w:val="24"/>
        </w:rPr>
        <w:lastRenderedPageBreak/>
        <w:t xml:space="preserve">О.1.07 Математика </w:t>
      </w:r>
    </w:p>
    <w:tbl>
      <w:tblPr>
        <w:tblStyle w:val="a3"/>
        <w:tblW w:w="16013" w:type="dxa"/>
        <w:tblLayout w:type="fixed"/>
        <w:tblLook w:val="04A0" w:firstRow="1" w:lastRow="0" w:firstColumn="1" w:lastColumn="0" w:noHBand="0" w:noVBand="1"/>
      </w:tblPr>
      <w:tblGrid>
        <w:gridCol w:w="1413"/>
        <w:gridCol w:w="5953"/>
        <w:gridCol w:w="6237"/>
        <w:gridCol w:w="2410"/>
      </w:tblGrid>
      <w:tr w:rsidR="00485934" w:rsidTr="00485934">
        <w:tc>
          <w:tcPr>
            <w:tcW w:w="1413" w:type="dxa"/>
            <w:shd w:val="clear" w:color="auto" w:fill="auto"/>
            <w:vAlign w:val="center"/>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Код компетенций</w:t>
            </w:r>
          </w:p>
        </w:tc>
        <w:tc>
          <w:tcPr>
            <w:tcW w:w="5953" w:type="dxa"/>
            <w:shd w:val="clear" w:color="auto" w:fill="auto"/>
            <w:vAlign w:val="center"/>
          </w:tcPr>
          <w:p w:rsidR="00485934" w:rsidRDefault="00485934" w:rsidP="00485934">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6237" w:type="dxa"/>
            <w:shd w:val="clear" w:color="auto" w:fill="auto"/>
            <w:vAlign w:val="center"/>
          </w:tcPr>
          <w:p w:rsidR="00485934" w:rsidRDefault="00485934" w:rsidP="00485934">
            <w:pPr>
              <w:spacing w:after="0" w:line="240" w:lineRule="auto"/>
              <w:ind w:right="39"/>
              <w:jc w:val="center"/>
              <w:rPr>
                <w:rFonts w:ascii="Times New Roman" w:hAnsi="Times New Roman"/>
                <w:sz w:val="20"/>
                <w:szCs w:val="20"/>
              </w:rPr>
            </w:pPr>
            <w:r>
              <w:rPr>
                <w:rFonts w:ascii="Times New Roman" w:hAnsi="Times New Roman"/>
                <w:sz w:val="20"/>
                <w:szCs w:val="20"/>
              </w:rPr>
              <w:t>Тестовые задания</w:t>
            </w:r>
          </w:p>
        </w:tc>
        <w:tc>
          <w:tcPr>
            <w:tcW w:w="2410" w:type="dxa"/>
            <w:shd w:val="clear" w:color="auto" w:fill="auto"/>
            <w:vAlign w:val="center"/>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485934" w:rsidTr="00485934">
        <w:trPr>
          <w:trHeight w:val="2016"/>
        </w:trPr>
        <w:tc>
          <w:tcPr>
            <w:tcW w:w="1413" w:type="dxa"/>
            <w:vMerge w:val="restart"/>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ОК 01</w:t>
            </w:r>
          </w:p>
        </w:tc>
        <w:tc>
          <w:tcPr>
            <w:tcW w:w="5953" w:type="dxa"/>
            <w:vMerge w:val="restart"/>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w:t>
            </w:r>
          </w:p>
          <w:p w:rsidR="00485934" w:rsidRDefault="00485934" w:rsidP="00485934">
            <w:pPr>
              <w:spacing w:after="0" w:line="240" w:lineRule="auto"/>
              <w:ind w:right="34"/>
              <w:jc w:val="both"/>
              <w:rPr>
                <w:rFonts w:ascii="Times New Roman" w:hAnsi="Times New Roman"/>
                <w:sz w:val="20"/>
                <w:szCs w:val="20"/>
              </w:rPr>
            </w:pPr>
            <w:r>
              <w:rPr>
                <w:rFonts w:ascii="Times New Roman" w:eastAsia="Times New Roman" w:hAnsi="Times New Roman"/>
                <w:color w:val="1A1A1A"/>
                <w:sz w:val="20"/>
                <w:szCs w:val="20"/>
                <w:lang w:eastAsia="ru-RU"/>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c>
          <w:tcPr>
            <w:tcW w:w="6237" w:type="dxa"/>
            <w:shd w:val="clear" w:color="auto" w:fill="auto"/>
          </w:tcPr>
          <w:p w:rsidR="00485934" w:rsidRDefault="00485934" w:rsidP="00485934">
            <w:pPr>
              <w:spacing w:after="0" w:line="240" w:lineRule="auto"/>
              <w:jc w:val="both"/>
              <w:rPr>
                <w:rFonts w:ascii="Times New Roman" w:hAnsi="Times New Roman"/>
                <w:b/>
                <w:sz w:val="20"/>
                <w:szCs w:val="20"/>
                <w:lang w:eastAsia="ru-RU"/>
              </w:rPr>
            </w:pPr>
            <w:bookmarkStart w:id="7" w:name="_Hlk190464351"/>
            <w:r>
              <w:rPr>
                <w:rFonts w:ascii="Times New Roman" w:hAnsi="Times New Roman"/>
                <w:b/>
                <w:sz w:val="20"/>
                <w:szCs w:val="20"/>
                <w:lang w:eastAsia="ru-RU"/>
              </w:rPr>
              <w:t xml:space="preserve">ТЗ № 1 </w:t>
            </w:r>
          </w:p>
          <w:p w:rsidR="00485934" w:rsidRDefault="00485934" w:rsidP="00485934">
            <w:pPr>
              <w:tabs>
                <w:tab w:val="left" w:pos="4745"/>
              </w:tabs>
              <w:spacing w:after="0" w:line="240" w:lineRule="auto"/>
              <w:jc w:val="both"/>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 xml:space="preserve">Вычислите значение выражения </w:t>
            </w:r>
            <m:oMath>
              <m:r>
                <m:rPr>
                  <m:sty m:val="bi"/>
                </m:rPr>
                <w:rPr>
                  <w:rFonts w:ascii="Cambria Math" w:hAnsi="Cambria Math"/>
                  <w:sz w:val="20"/>
                  <w:szCs w:val="20"/>
                </w:rPr>
                <m:t>2⋅6</m:t>
              </m:r>
              <m:sSup>
                <m:sSupPr>
                  <m:ctrlPr>
                    <w:rPr>
                      <w:rFonts w:ascii="Cambria Math" w:hAnsi="Cambria Math"/>
                      <w:b/>
                      <w:bCs/>
                      <w:i/>
                      <w:sz w:val="20"/>
                      <w:szCs w:val="20"/>
                    </w:rPr>
                  </m:ctrlPr>
                </m:sSupPr>
                <m:e>
                  <m:r>
                    <m:rPr>
                      <m:sty m:val="bi"/>
                    </m:rPr>
                    <w:rPr>
                      <w:rFonts w:ascii="Cambria Math" w:hAnsi="Cambria Math"/>
                      <w:sz w:val="20"/>
                      <w:szCs w:val="20"/>
                    </w:rPr>
                    <m:t>4</m:t>
                  </m:r>
                </m:e>
                <m:sup>
                  <m:r>
                    <m:rPr>
                      <m:sty m:val="bi"/>
                    </m:rPr>
                    <w:rPr>
                      <w:rFonts w:ascii="Cambria Math" w:hAnsi="Cambria Math"/>
                      <w:sz w:val="20"/>
                      <w:szCs w:val="20"/>
                    </w:rPr>
                    <m:t xml:space="preserve">- </m:t>
                  </m:r>
                  <m:f>
                    <m:fPr>
                      <m:ctrlPr>
                        <w:rPr>
                          <w:rFonts w:ascii="Cambria Math" w:hAnsi="Cambria Math"/>
                          <w:b/>
                          <w:bCs/>
                          <w:i/>
                          <w:sz w:val="20"/>
                          <w:szCs w:val="20"/>
                        </w:rPr>
                      </m:ctrlPr>
                    </m:fPr>
                    <m:num>
                      <m:r>
                        <m:rPr>
                          <m:sty m:val="bi"/>
                        </m:rPr>
                        <w:rPr>
                          <w:rFonts w:ascii="Cambria Math" w:hAnsi="Cambria Math"/>
                          <w:sz w:val="20"/>
                          <w:szCs w:val="20"/>
                        </w:rPr>
                        <m:t>1</m:t>
                      </m:r>
                    </m:num>
                    <m:den>
                      <m:r>
                        <m:rPr>
                          <m:sty m:val="bi"/>
                        </m:rPr>
                        <w:rPr>
                          <w:rFonts w:ascii="Cambria Math" w:hAnsi="Cambria Math"/>
                          <w:sz w:val="20"/>
                          <w:szCs w:val="20"/>
                        </w:rPr>
                        <m:t>3</m:t>
                      </m:r>
                    </m:den>
                  </m:f>
                </m:sup>
              </m:sSup>
            </m:oMath>
            <w:r>
              <w:rPr>
                <w:rFonts w:ascii="Times New Roman" w:eastAsia="Times New Roman" w:hAnsi="Times New Roman"/>
                <w:b/>
                <w:bCs/>
                <w:sz w:val="20"/>
                <w:szCs w:val="20"/>
                <w:lang w:eastAsia="ru-RU"/>
              </w:rPr>
              <w:t xml:space="preserve">. </w:t>
            </w:r>
            <w:r>
              <w:rPr>
                <w:rFonts w:ascii="Times New Roman" w:eastAsia="Times New Roman" w:hAnsi="Times New Roman"/>
                <w:b/>
                <w:bCs/>
                <w:sz w:val="20"/>
                <w:szCs w:val="20"/>
                <w:lang w:eastAsia="ru-RU"/>
              </w:rPr>
              <w:tab/>
            </w:r>
          </w:p>
          <w:p w:rsidR="00485934" w:rsidRDefault="00485934" w:rsidP="00485934">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Выберите правильный вариант ответа</w:t>
            </w:r>
          </w:p>
          <w:p w:rsidR="00485934" w:rsidRDefault="00485934" w:rsidP="00485934">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1) 0,5</w:t>
            </w:r>
          </w:p>
          <w:p w:rsidR="00485934" w:rsidRDefault="00485934" w:rsidP="00485934">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2) 8</w:t>
            </w:r>
          </w:p>
          <w:p w:rsidR="00485934" w:rsidRDefault="00485934" w:rsidP="00485934">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3) 128</w:t>
            </w:r>
          </w:p>
          <w:p w:rsidR="00485934" w:rsidRDefault="00485934" w:rsidP="00485934">
            <w:pPr>
              <w:tabs>
                <w:tab w:val="left" w:pos="4745"/>
              </w:tabs>
              <w:spacing w:after="0" w:line="240" w:lineRule="auto"/>
              <w:jc w:val="both"/>
              <w:rPr>
                <w:rFonts w:ascii="Times New Roman" w:hAnsi="Times New Roman"/>
                <w:sz w:val="20"/>
                <w:szCs w:val="20"/>
              </w:rPr>
            </w:pPr>
            <w:r>
              <w:rPr>
                <w:rFonts w:ascii="Times New Roman" w:hAnsi="Times New Roman"/>
                <w:bCs/>
                <w:sz w:val="20"/>
                <w:szCs w:val="20"/>
                <w:lang w:eastAsia="ru-RU"/>
              </w:rPr>
              <w:t>4) 2</w:t>
            </w:r>
            <w:bookmarkEnd w:id="7"/>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1</w:t>
            </w:r>
          </w:p>
        </w:tc>
      </w:tr>
      <w:tr w:rsidR="00485934" w:rsidTr="00485934">
        <w:trPr>
          <w:trHeight w:val="938"/>
        </w:trPr>
        <w:tc>
          <w:tcPr>
            <w:tcW w:w="1413" w:type="dxa"/>
            <w:vMerge/>
            <w:shd w:val="clear" w:color="auto" w:fill="auto"/>
          </w:tcPr>
          <w:p w:rsidR="00485934" w:rsidRDefault="00485934" w:rsidP="00485934">
            <w:pPr>
              <w:spacing w:after="0" w:line="240" w:lineRule="auto"/>
              <w:jc w:val="both"/>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85934" w:rsidRDefault="00485934" w:rsidP="00485934">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 xml:space="preserve">ТЗ № 2 </w:t>
            </w:r>
          </w:p>
          <w:p w:rsidR="00485934" w:rsidRDefault="00485934" w:rsidP="00485934">
            <w:pPr>
              <w:tabs>
                <w:tab w:val="left" w:pos="4745"/>
              </w:tabs>
              <w:spacing w:after="0" w:line="240" w:lineRule="auto"/>
              <w:jc w:val="both"/>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Упростите выражение </w:t>
            </w:r>
            <m:oMath>
              <m:f>
                <m:fPr>
                  <m:ctrlPr>
                    <w:rPr>
                      <w:rFonts w:ascii="Cambria Math" w:eastAsia="Times New Roman" w:hAnsi="Cambria Math"/>
                      <w:b/>
                      <w:i/>
                      <w:sz w:val="20"/>
                      <w:szCs w:val="20"/>
                      <w:lang w:eastAsia="ru-RU"/>
                    </w:rPr>
                  </m:ctrlPr>
                </m:fPr>
                <m:num>
                  <m:rad>
                    <m:radPr>
                      <m:ctrlPr>
                        <w:rPr>
                          <w:rFonts w:ascii="Cambria Math" w:eastAsia="Times New Roman" w:hAnsi="Cambria Math"/>
                          <w:b/>
                          <w:i/>
                          <w:sz w:val="20"/>
                          <w:szCs w:val="20"/>
                          <w:lang w:eastAsia="ru-RU"/>
                        </w:rPr>
                      </m:ctrlPr>
                    </m:radPr>
                    <m:deg>
                      <m:r>
                        <m:rPr>
                          <m:sty m:val="bi"/>
                        </m:rPr>
                        <w:rPr>
                          <w:rFonts w:ascii="Cambria Math" w:eastAsia="Times New Roman" w:hAnsi="Cambria Math"/>
                          <w:sz w:val="20"/>
                          <w:szCs w:val="20"/>
                          <w:lang w:eastAsia="ru-RU"/>
                        </w:rPr>
                        <m:t>4</m:t>
                      </m:r>
                    </m:deg>
                    <m:e>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eastAsia="ru-RU"/>
                            </w:rPr>
                            <m:t>x</m:t>
                          </m:r>
                        </m:e>
                        <m:sup>
                          <m:r>
                            <m:rPr>
                              <m:sty m:val="bi"/>
                            </m:rPr>
                            <w:rPr>
                              <w:rFonts w:ascii="Cambria Math" w:eastAsia="Times New Roman" w:hAnsi="Cambria Math"/>
                              <w:sz w:val="20"/>
                              <w:szCs w:val="20"/>
                              <w:lang w:eastAsia="ru-RU"/>
                            </w:rPr>
                            <m:t>3</m:t>
                          </m:r>
                        </m:sup>
                      </m:sSup>
                      <m:r>
                        <m:rPr>
                          <m:sty m:val="bi"/>
                        </m:rPr>
                        <w:rPr>
                          <w:rFonts w:ascii="Cambria Math" w:eastAsia="Times New Roman" w:hAnsi="Cambria Math"/>
                          <w:sz w:val="20"/>
                          <w:szCs w:val="20"/>
                          <w:lang w:eastAsia="ru-RU"/>
                        </w:rPr>
                        <m:t>∙</m:t>
                      </m:r>
                      <m:rad>
                        <m:radPr>
                          <m:ctrlPr>
                            <w:rPr>
                              <w:rFonts w:ascii="Cambria Math" w:eastAsia="Times New Roman" w:hAnsi="Cambria Math"/>
                              <w:b/>
                              <w:i/>
                              <w:sz w:val="20"/>
                              <w:szCs w:val="20"/>
                              <w:lang w:eastAsia="ru-RU"/>
                            </w:rPr>
                          </m:ctrlPr>
                        </m:radPr>
                        <m:deg>
                          <m:r>
                            <m:rPr>
                              <m:sty m:val="bi"/>
                            </m:rPr>
                            <w:rPr>
                              <w:rFonts w:ascii="Cambria Math" w:eastAsia="Times New Roman" w:hAnsi="Cambria Math"/>
                              <w:sz w:val="20"/>
                              <w:szCs w:val="20"/>
                              <w:lang w:eastAsia="ru-RU"/>
                            </w:rPr>
                            <m:t>3</m:t>
                          </m:r>
                        </m:deg>
                        <m:e>
                          <m:r>
                            <m:rPr>
                              <m:sty m:val="bi"/>
                            </m:rPr>
                            <w:rPr>
                              <w:rFonts w:ascii="Cambria Math" w:eastAsia="Times New Roman" w:hAnsi="Cambria Math"/>
                              <w:sz w:val="20"/>
                              <w:szCs w:val="20"/>
                              <w:lang w:eastAsia="ru-RU"/>
                            </w:rPr>
                            <m:t>x</m:t>
                          </m:r>
                        </m:e>
                      </m:rad>
                    </m:e>
                  </m:rad>
                </m:num>
                <m:den>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eastAsia="ru-RU"/>
                        </w:rPr>
                        <m:t>x</m:t>
                      </m:r>
                    </m:e>
                    <m:sup>
                      <m:f>
                        <m:fPr>
                          <m:ctrlPr>
                            <w:rPr>
                              <w:rFonts w:ascii="Cambria Math" w:eastAsia="Times New Roman" w:hAnsi="Cambria Math"/>
                              <w:b/>
                              <w:i/>
                              <w:sz w:val="20"/>
                              <w:szCs w:val="20"/>
                              <w:lang w:eastAsia="ru-RU"/>
                            </w:rPr>
                          </m:ctrlPr>
                        </m:fPr>
                        <m:num>
                          <m:r>
                            <m:rPr>
                              <m:sty m:val="bi"/>
                            </m:rPr>
                            <w:rPr>
                              <w:rFonts w:ascii="Cambria Math" w:eastAsia="Times New Roman" w:hAnsi="Cambria Math"/>
                              <w:sz w:val="20"/>
                              <w:szCs w:val="20"/>
                              <w:lang w:eastAsia="ru-RU"/>
                            </w:rPr>
                            <m:t>1</m:t>
                          </m:r>
                        </m:num>
                        <m:den>
                          <m:r>
                            <m:rPr>
                              <m:sty m:val="bi"/>
                            </m:rPr>
                            <w:rPr>
                              <w:rFonts w:ascii="Cambria Math" w:eastAsia="Times New Roman" w:hAnsi="Cambria Math"/>
                              <w:sz w:val="20"/>
                              <w:szCs w:val="20"/>
                              <w:lang w:eastAsia="ru-RU"/>
                            </w:rPr>
                            <m:t>3</m:t>
                          </m:r>
                        </m:den>
                      </m:f>
                    </m:sup>
                  </m:sSup>
                </m:den>
              </m:f>
            </m:oMath>
            <w:r>
              <w:rPr>
                <w:rFonts w:ascii="Times New Roman" w:eastAsia="Times New Roman" w:hAnsi="Times New Roman"/>
                <w:b/>
                <w:sz w:val="20"/>
                <w:szCs w:val="20"/>
                <w:lang w:eastAsia="ru-RU"/>
              </w:rPr>
              <w:fldChar w:fldCharType="begin"/>
            </w:r>
            <w:r>
              <w:rPr>
                <w:rFonts w:ascii="Times New Roman" w:eastAsia="Times New Roman" w:hAnsi="Times New Roman"/>
                <w:b/>
                <w:sz w:val="20"/>
                <w:szCs w:val="20"/>
                <w:lang w:eastAsia="ru-RU"/>
              </w:rPr>
              <w:instrText xml:space="preserve"> QUOTE 4x3</w:instrText>
            </w:r>
            <w:r>
              <w:rPr>
                <w:rFonts w:ascii="Cambria Math" w:eastAsia="Times New Roman" w:hAnsi="Cambria Math" w:cs="Cambria Math"/>
                <w:b/>
                <w:sz w:val="20"/>
                <w:szCs w:val="20"/>
                <w:lang w:eastAsia="ru-RU"/>
              </w:rPr>
              <w:instrText>⋅</w:instrText>
            </w:r>
            <w:r>
              <w:rPr>
                <w:rFonts w:ascii="Times New Roman" w:eastAsia="Times New Roman" w:hAnsi="Times New Roman"/>
                <w:b/>
                <w:sz w:val="20"/>
                <w:szCs w:val="20"/>
                <w:lang w:eastAsia="ru-RU"/>
              </w:rPr>
              <w:instrText xml:space="preserve">3xx13; </w:instrText>
            </w:r>
            <w:r>
              <w:rPr>
                <w:rFonts w:ascii="Times New Roman" w:eastAsia="Times New Roman" w:hAnsi="Times New Roman"/>
                <w:b/>
                <w:sz w:val="20"/>
                <w:szCs w:val="20"/>
                <w:lang w:eastAsia="ru-RU"/>
              </w:rPr>
              <w:fldChar w:fldCharType="end"/>
            </w:r>
            <w:r>
              <w:rPr>
                <w:rFonts w:ascii="Times New Roman" w:eastAsia="Times New Roman" w:hAnsi="Times New Roman"/>
                <w:b/>
                <w:sz w:val="20"/>
                <w:szCs w:val="20"/>
                <w:lang w:eastAsia="ru-RU"/>
              </w:rPr>
              <w:t xml:space="preserve"> и найдите его значение при </w:t>
            </w:r>
            <m:oMath>
              <m:r>
                <m:rPr>
                  <m:sty m:val="bi"/>
                </m:rPr>
                <w:rPr>
                  <w:rFonts w:ascii="Cambria Math" w:eastAsia="Times New Roman" w:hAnsi="Cambria Math"/>
                  <w:sz w:val="20"/>
                  <w:szCs w:val="20"/>
                  <w:lang w:eastAsia="ru-RU"/>
                </w:rPr>
                <m:t>x=4</m:t>
              </m:r>
            </m:oMath>
            <w:r>
              <w:rPr>
                <w:rFonts w:ascii="Times New Roman" w:eastAsia="Times New Roman" w:hAnsi="Times New Roman"/>
                <w:b/>
                <w:sz w:val="20"/>
                <w:szCs w:val="20"/>
                <w:lang w:eastAsia="ru-RU"/>
              </w:rPr>
              <w:t>.</w:t>
            </w:r>
            <w:r>
              <w:rPr>
                <w:rFonts w:ascii="Times New Roman" w:eastAsia="Times New Roman" w:hAnsi="Times New Roman"/>
                <w:sz w:val="20"/>
                <w:szCs w:val="20"/>
                <w:lang w:eastAsia="ru-RU"/>
              </w:rPr>
              <w:tab/>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2</w:t>
            </w:r>
          </w:p>
        </w:tc>
      </w:tr>
      <w:tr w:rsidR="00485934" w:rsidTr="00485934">
        <w:trPr>
          <w:trHeight w:val="675"/>
        </w:trPr>
        <w:tc>
          <w:tcPr>
            <w:tcW w:w="1413" w:type="dxa"/>
            <w:vMerge/>
            <w:shd w:val="clear" w:color="auto" w:fill="auto"/>
          </w:tcPr>
          <w:p w:rsidR="00485934" w:rsidRDefault="00485934" w:rsidP="00485934">
            <w:pPr>
              <w:spacing w:after="0" w:line="240" w:lineRule="auto"/>
              <w:jc w:val="both"/>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85934" w:rsidRDefault="00485934" w:rsidP="00485934">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 xml:space="preserve">ТЗ № 3 </w:t>
            </w:r>
          </w:p>
          <w:p w:rsidR="00485934" w:rsidRDefault="00485934" w:rsidP="00485934">
            <w:pPr>
              <w:spacing w:after="0" w:line="240" w:lineRule="auto"/>
              <w:jc w:val="both"/>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Упростите выражение </w:t>
            </w:r>
            <m:oMath>
              <m:f>
                <m:fPr>
                  <m:ctrlPr>
                    <w:rPr>
                      <w:rFonts w:ascii="Cambria Math" w:eastAsia="Times New Roman" w:hAnsi="Cambria Math"/>
                      <w:b/>
                      <w:i/>
                      <w:sz w:val="20"/>
                      <w:szCs w:val="20"/>
                      <w:lang w:eastAsia="ru-RU"/>
                    </w:rPr>
                  </m:ctrlPr>
                </m:fPr>
                <m:num>
                  <m:r>
                    <m:rPr>
                      <m:sty m:val="bi"/>
                    </m:rPr>
                    <w:rPr>
                      <w:rFonts w:ascii="Cambria Math" w:eastAsia="Times New Roman" w:hAnsi="Cambria Math"/>
                      <w:sz w:val="20"/>
                      <w:szCs w:val="20"/>
                      <w:lang w:eastAsia="ru-RU"/>
                    </w:rPr>
                    <m:t>1</m:t>
                  </m:r>
                </m:num>
                <m:den>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val="en-US" w:eastAsia="ru-RU"/>
                        </w:rPr>
                        <m:t>tg</m:t>
                      </m:r>
                    </m:e>
                    <m:sup>
                      <m:r>
                        <m:rPr>
                          <m:sty m:val="bi"/>
                        </m:rPr>
                        <w:rPr>
                          <w:rFonts w:ascii="Cambria Math" w:eastAsia="Times New Roman" w:hAnsi="Cambria Math"/>
                          <w:sz w:val="20"/>
                          <w:szCs w:val="20"/>
                          <w:lang w:eastAsia="ru-RU"/>
                        </w:rPr>
                        <m:t>2</m:t>
                      </m:r>
                    </m:sup>
                  </m:sSup>
                  <m:r>
                    <m:rPr>
                      <m:sty m:val="bi"/>
                    </m:rPr>
                    <w:rPr>
                      <w:rFonts w:ascii="Cambria Math" w:eastAsia="Times New Roman" w:hAnsi="Cambria Math"/>
                      <w:sz w:val="20"/>
                      <w:szCs w:val="20"/>
                      <w:lang w:eastAsia="ru-RU"/>
                    </w:rPr>
                    <m:t>x+1</m:t>
                  </m:r>
                </m:den>
              </m:f>
              <m:r>
                <m:rPr>
                  <m:sty m:val="bi"/>
                </m:rPr>
                <w:rPr>
                  <w:rFonts w:ascii="Cambria Math" w:eastAsia="Times New Roman" w:hAnsi="Cambria Math"/>
                  <w:sz w:val="20"/>
                  <w:szCs w:val="20"/>
                  <w:lang w:eastAsia="ru-RU"/>
                </w:rPr>
                <m:t>+</m:t>
              </m:r>
              <m:sSup>
                <m:sSupPr>
                  <m:ctrlPr>
                    <w:rPr>
                      <w:rFonts w:ascii="Cambria Math" w:eastAsia="Times New Roman" w:hAnsi="Cambria Math"/>
                      <w:b/>
                      <w:i/>
                      <w:sz w:val="20"/>
                      <w:szCs w:val="20"/>
                      <w:lang w:val="en-US" w:eastAsia="ru-RU"/>
                    </w:rPr>
                  </m:ctrlPr>
                </m:sSupPr>
                <m:e>
                  <m:r>
                    <m:rPr>
                      <m:sty m:val="bi"/>
                    </m:rPr>
                    <w:rPr>
                      <w:rFonts w:ascii="Cambria Math" w:eastAsia="Times New Roman" w:hAnsi="Cambria Math"/>
                      <w:sz w:val="20"/>
                      <w:szCs w:val="20"/>
                      <w:lang w:val="en-US" w:eastAsia="ru-RU"/>
                    </w:rPr>
                    <m:t>sin</m:t>
                  </m:r>
                </m:e>
                <m:sup>
                  <m:r>
                    <m:rPr>
                      <m:sty m:val="bi"/>
                    </m:rPr>
                    <w:rPr>
                      <w:rFonts w:ascii="Cambria Math" w:eastAsia="Times New Roman" w:hAnsi="Cambria Math"/>
                      <w:sz w:val="20"/>
                      <w:szCs w:val="20"/>
                      <w:lang w:eastAsia="ru-RU"/>
                    </w:rPr>
                    <m:t>2</m:t>
                  </m:r>
                </m:sup>
              </m:sSup>
              <m:r>
                <m:rPr>
                  <m:sty m:val="bi"/>
                </m:rPr>
                <w:rPr>
                  <w:rFonts w:ascii="Cambria Math" w:eastAsia="Times New Roman" w:hAnsi="Cambria Math"/>
                  <w:sz w:val="20"/>
                  <w:szCs w:val="20"/>
                  <w:lang w:val="en-US" w:eastAsia="ru-RU"/>
                </w:rPr>
                <m:t>x</m:t>
              </m:r>
            </m:oMath>
            <w:r>
              <w:rPr>
                <w:rFonts w:ascii="Times New Roman" w:eastAsia="Times New Roman" w:hAnsi="Times New Roman"/>
                <w:b/>
                <w:sz w:val="20"/>
                <w:szCs w:val="20"/>
                <w:lang w:eastAsia="ru-RU"/>
              </w:rPr>
              <w:t>.</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1</w:t>
            </w:r>
          </w:p>
        </w:tc>
      </w:tr>
      <w:tr w:rsidR="00485934" w:rsidTr="00485934">
        <w:trPr>
          <w:trHeight w:val="564"/>
        </w:trPr>
        <w:tc>
          <w:tcPr>
            <w:tcW w:w="1413" w:type="dxa"/>
            <w:vMerge w:val="restart"/>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ОК 02</w:t>
            </w:r>
          </w:p>
          <w:p w:rsidR="00485934" w:rsidRDefault="00485934" w:rsidP="00485934">
            <w:pPr>
              <w:spacing w:after="0" w:line="240" w:lineRule="auto"/>
              <w:jc w:val="center"/>
              <w:rPr>
                <w:rFonts w:ascii="Times New Roman" w:hAnsi="Times New Roman"/>
                <w:sz w:val="20"/>
                <w:szCs w:val="20"/>
              </w:rPr>
            </w:pPr>
          </w:p>
          <w:p w:rsidR="00485934" w:rsidRDefault="00485934" w:rsidP="00485934">
            <w:pPr>
              <w:spacing w:after="0" w:line="240" w:lineRule="auto"/>
              <w:jc w:val="center"/>
              <w:rPr>
                <w:rFonts w:ascii="Times New Roman" w:hAnsi="Times New Roman"/>
                <w:sz w:val="20"/>
                <w:szCs w:val="20"/>
              </w:rPr>
            </w:pPr>
          </w:p>
          <w:p w:rsidR="00485934" w:rsidRDefault="00485934" w:rsidP="00485934">
            <w:pPr>
              <w:spacing w:after="0" w:line="240" w:lineRule="auto"/>
              <w:jc w:val="center"/>
              <w:rPr>
                <w:rFonts w:ascii="Times New Roman" w:hAnsi="Times New Roman"/>
                <w:sz w:val="20"/>
                <w:szCs w:val="20"/>
              </w:rPr>
            </w:pPr>
          </w:p>
          <w:p w:rsidR="00485934" w:rsidRDefault="00485934" w:rsidP="00485934">
            <w:pPr>
              <w:spacing w:after="0" w:line="240" w:lineRule="auto"/>
              <w:jc w:val="center"/>
              <w:rPr>
                <w:rFonts w:ascii="Times New Roman" w:hAnsi="Times New Roman"/>
                <w:sz w:val="20"/>
                <w:szCs w:val="20"/>
              </w:rPr>
            </w:pPr>
          </w:p>
          <w:p w:rsidR="00485934" w:rsidRDefault="00485934" w:rsidP="00485934">
            <w:pPr>
              <w:spacing w:after="0" w:line="240" w:lineRule="auto"/>
              <w:jc w:val="center"/>
              <w:rPr>
                <w:rFonts w:ascii="Times New Roman" w:hAnsi="Times New Roman"/>
                <w:sz w:val="20"/>
                <w:szCs w:val="20"/>
              </w:rPr>
            </w:pPr>
          </w:p>
          <w:p w:rsidR="00485934" w:rsidRDefault="00485934" w:rsidP="00485934">
            <w:pPr>
              <w:spacing w:after="0" w:line="240" w:lineRule="auto"/>
              <w:jc w:val="center"/>
              <w:rPr>
                <w:rFonts w:ascii="Times New Roman" w:hAnsi="Times New Roman"/>
                <w:sz w:val="20"/>
                <w:szCs w:val="20"/>
              </w:rPr>
            </w:pPr>
          </w:p>
          <w:p w:rsidR="00485934" w:rsidRDefault="00485934" w:rsidP="00485934">
            <w:pPr>
              <w:spacing w:after="0" w:line="240" w:lineRule="auto"/>
              <w:jc w:val="center"/>
              <w:rPr>
                <w:rFonts w:ascii="Times New Roman" w:hAnsi="Times New Roman"/>
                <w:sz w:val="20"/>
                <w:szCs w:val="20"/>
              </w:rPr>
            </w:pPr>
          </w:p>
          <w:p w:rsidR="00485934" w:rsidRDefault="00485934" w:rsidP="00485934">
            <w:pPr>
              <w:spacing w:after="0" w:line="240" w:lineRule="auto"/>
              <w:jc w:val="center"/>
              <w:rPr>
                <w:rFonts w:ascii="Times New Roman" w:hAnsi="Times New Roman"/>
                <w:sz w:val="20"/>
                <w:szCs w:val="20"/>
              </w:rPr>
            </w:pPr>
          </w:p>
          <w:p w:rsidR="00485934" w:rsidRDefault="00485934" w:rsidP="00485934">
            <w:pPr>
              <w:spacing w:after="0" w:line="240" w:lineRule="auto"/>
              <w:jc w:val="center"/>
              <w:rPr>
                <w:rFonts w:ascii="Times New Roman" w:hAnsi="Times New Roman"/>
                <w:sz w:val="20"/>
                <w:szCs w:val="20"/>
              </w:rPr>
            </w:pPr>
          </w:p>
          <w:p w:rsidR="00485934" w:rsidRDefault="00485934" w:rsidP="00485934">
            <w:pPr>
              <w:spacing w:after="0" w:line="240" w:lineRule="auto"/>
              <w:jc w:val="center"/>
              <w:rPr>
                <w:rFonts w:ascii="Times New Roman" w:hAnsi="Times New Roman"/>
                <w:sz w:val="20"/>
                <w:szCs w:val="20"/>
              </w:rPr>
            </w:pPr>
          </w:p>
          <w:p w:rsidR="00485934" w:rsidRDefault="00485934" w:rsidP="00485934">
            <w:pPr>
              <w:spacing w:after="0" w:line="240" w:lineRule="auto"/>
              <w:jc w:val="center"/>
              <w:rPr>
                <w:rFonts w:ascii="Times New Roman" w:hAnsi="Times New Roman"/>
                <w:sz w:val="20"/>
                <w:szCs w:val="20"/>
              </w:rPr>
            </w:pPr>
          </w:p>
          <w:p w:rsidR="00485934" w:rsidRDefault="00485934" w:rsidP="00485934">
            <w:pPr>
              <w:spacing w:after="0" w:line="240" w:lineRule="auto"/>
              <w:jc w:val="center"/>
              <w:rPr>
                <w:rFonts w:ascii="Times New Roman" w:hAnsi="Times New Roman"/>
                <w:sz w:val="20"/>
                <w:szCs w:val="20"/>
              </w:rPr>
            </w:pPr>
          </w:p>
          <w:p w:rsidR="00485934" w:rsidRDefault="00485934" w:rsidP="00485934">
            <w:pPr>
              <w:spacing w:after="0" w:line="240" w:lineRule="auto"/>
              <w:jc w:val="center"/>
              <w:rPr>
                <w:rFonts w:ascii="Times New Roman" w:hAnsi="Times New Roman"/>
                <w:sz w:val="20"/>
                <w:szCs w:val="20"/>
              </w:rPr>
            </w:pPr>
          </w:p>
          <w:p w:rsidR="00485934" w:rsidRDefault="00485934" w:rsidP="00485934">
            <w:pPr>
              <w:spacing w:after="0" w:line="240" w:lineRule="auto"/>
              <w:jc w:val="center"/>
              <w:rPr>
                <w:rFonts w:ascii="Times New Roman" w:hAnsi="Times New Roman"/>
                <w:sz w:val="20"/>
                <w:szCs w:val="20"/>
              </w:rPr>
            </w:pPr>
          </w:p>
          <w:p w:rsidR="00485934" w:rsidRDefault="00485934" w:rsidP="00485934">
            <w:pPr>
              <w:spacing w:after="0" w:line="240" w:lineRule="auto"/>
              <w:jc w:val="center"/>
              <w:rPr>
                <w:rFonts w:ascii="Times New Roman" w:hAnsi="Times New Roman"/>
                <w:sz w:val="20"/>
                <w:szCs w:val="20"/>
              </w:rPr>
            </w:pPr>
          </w:p>
          <w:p w:rsidR="00485934" w:rsidRDefault="00485934" w:rsidP="00485934">
            <w:pPr>
              <w:spacing w:after="0" w:line="240" w:lineRule="auto"/>
              <w:jc w:val="center"/>
              <w:rPr>
                <w:rFonts w:ascii="Times New Roman" w:hAnsi="Times New Roman"/>
                <w:sz w:val="20"/>
                <w:szCs w:val="20"/>
              </w:rPr>
            </w:pPr>
          </w:p>
          <w:p w:rsidR="00485934" w:rsidRDefault="00485934" w:rsidP="00485934">
            <w:pPr>
              <w:spacing w:after="0" w:line="240" w:lineRule="auto"/>
              <w:jc w:val="center"/>
              <w:rPr>
                <w:rFonts w:ascii="Times New Roman" w:hAnsi="Times New Roman"/>
                <w:sz w:val="20"/>
                <w:szCs w:val="20"/>
              </w:rPr>
            </w:pPr>
          </w:p>
          <w:p w:rsidR="00485934" w:rsidRDefault="00485934" w:rsidP="00485934">
            <w:pPr>
              <w:spacing w:after="0" w:line="240" w:lineRule="auto"/>
              <w:jc w:val="center"/>
              <w:rPr>
                <w:rFonts w:ascii="Times New Roman" w:hAnsi="Times New Roman"/>
                <w:sz w:val="20"/>
                <w:szCs w:val="20"/>
              </w:rPr>
            </w:pPr>
          </w:p>
          <w:p w:rsidR="00485934" w:rsidRDefault="00485934" w:rsidP="00485934">
            <w:pPr>
              <w:spacing w:after="0" w:line="240" w:lineRule="auto"/>
              <w:jc w:val="center"/>
              <w:rPr>
                <w:rFonts w:ascii="Times New Roman" w:hAnsi="Times New Roman"/>
                <w:sz w:val="20"/>
                <w:szCs w:val="20"/>
              </w:rPr>
            </w:pPr>
          </w:p>
        </w:tc>
        <w:tc>
          <w:tcPr>
            <w:tcW w:w="5953" w:type="dxa"/>
            <w:vMerge w:val="restart"/>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485934" w:rsidRDefault="00485934" w:rsidP="00485934">
            <w:pPr>
              <w:rPr>
                <w:rFonts w:ascii="Times New Roman" w:eastAsia="Times New Roman" w:hAnsi="Times New Roman"/>
                <w:sz w:val="20"/>
                <w:szCs w:val="20"/>
                <w:lang w:eastAsia="ru-RU"/>
              </w:rPr>
            </w:pPr>
          </w:p>
          <w:p w:rsidR="00485934" w:rsidRDefault="00485934" w:rsidP="00485934">
            <w:pPr>
              <w:rPr>
                <w:rFonts w:ascii="Times New Roman" w:eastAsia="Times New Roman" w:hAnsi="Times New Roman"/>
                <w:sz w:val="20"/>
                <w:szCs w:val="20"/>
                <w:lang w:eastAsia="ru-RU"/>
              </w:rPr>
            </w:pPr>
          </w:p>
          <w:p w:rsidR="00485934" w:rsidRDefault="00485934" w:rsidP="00485934">
            <w:pPr>
              <w:rPr>
                <w:rFonts w:ascii="Times New Roman" w:eastAsia="Times New Roman" w:hAnsi="Times New Roman"/>
                <w:sz w:val="20"/>
                <w:szCs w:val="20"/>
                <w:lang w:eastAsia="ru-RU"/>
              </w:rPr>
            </w:pPr>
          </w:p>
          <w:p w:rsidR="00485934" w:rsidRDefault="00485934" w:rsidP="00485934">
            <w:pPr>
              <w:rPr>
                <w:rFonts w:ascii="Times New Roman" w:eastAsia="Times New Roman" w:hAnsi="Times New Roman"/>
                <w:sz w:val="20"/>
                <w:szCs w:val="20"/>
                <w:lang w:eastAsia="ru-RU"/>
              </w:rPr>
            </w:pPr>
          </w:p>
          <w:p w:rsidR="00485934" w:rsidRDefault="00485934" w:rsidP="00485934">
            <w:pPr>
              <w:rPr>
                <w:rFonts w:ascii="Times New Roman" w:eastAsia="Times New Roman" w:hAnsi="Times New Roman"/>
                <w:sz w:val="20"/>
                <w:szCs w:val="20"/>
                <w:lang w:eastAsia="ru-RU"/>
              </w:rPr>
            </w:pPr>
          </w:p>
        </w:tc>
        <w:tc>
          <w:tcPr>
            <w:tcW w:w="6237" w:type="dxa"/>
            <w:shd w:val="clear" w:color="auto" w:fill="auto"/>
          </w:tcPr>
          <w:p w:rsidR="00485934" w:rsidRDefault="00485934" w:rsidP="00485934">
            <w:pPr>
              <w:spacing w:after="0" w:line="240" w:lineRule="auto"/>
              <w:rPr>
                <w:rFonts w:ascii="Times New Roman" w:hAnsi="Times New Roman"/>
                <w:b/>
                <w:sz w:val="20"/>
                <w:szCs w:val="20"/>
              </w:rPr>
            </w:pPr>
            <w:r>
              <w:rPr>
                <w:rFonts w:ascii="Times New Roman" w:hAnsi="Times New Roman"/>
                <w:b/>
                <w:sz w:val="20"/>
                <w:szCs w:val="20"/>
              </w:rPr>
              <w:t>ТЗ № 4</w:t>
            </w:r>
          </w:p>
          <w:p w:rsidR="00485934" w:rsidRDefault="00485934" w:rsidP="00485934">
            <w:pPr>
              <w:spacing w:after="0" w:line="240" w:lineRule="auto"/>
              <w:rPr>
                <w:rFonts w:ascii="Times New Roman" w:hAnsi="Times New Roman"/>
                <w:b/>
                <w:sz w:val="20"/>
                <w:szCs w:val="20"/>
              </w:rPr>
            </w:pPr>
            <w:r>
              <w:rPr>
                <w:rFonts w:ascii="Times New Roman" w:hAnsi="Times New Roman"/>
                <w:b/>
                <w:sz w:val="20"/>
                <w:szCs w:val="20"/>
              </w:rPr>
              <w:t xml:space="preserve">Найдите значение выражения  </w:t>
            </w:r>
            <m:oMath>
              <m:func>
                <m:funcPr>
                  <m:ctrlPr>
                    <w:rPr>
                      <w:rFonts w:ascii="Cambria Math" w:hAnsi="Cambria Math"/>
                      <w:b/>
                      <w:i/>
                      <w:sz w:val="20"/>
                      <w:szCs w:val="20"/>
                    </w:rPr>
                  </m:ctrlPr>
                </m:funcPr>
                <m:fName>
                  <m:r>
                    <m:rPr>
                      <m:sty m:val="b"/>
                    </m:rPr>
                    <w:rPr>
                      <w:rFonts w:ascii="Cambria Math" w:hAnsi="Cambria Math"/>
                      <w:sz w:val="20"/>
                      <w:szCs w:val="20"/>
                    </w:rPr>
                    <m:t>2cos</m:t>
                  </m:r>
                </m:fName>
                <m:e>
                  <m:f>
                    <m:fPr>
                      <m:ctrlPr>
                        <w:rPr>
                          <w:rFonts w:ascii="Cambria Math" w:hAnsi="Cambria Math"/>
                          <w:b/>
                          <w:i/>
                          <w:sz w:val="20"/>
                          <w:szCs w:val="20"/>
                        </w:rPr>
                      </m:ctrlPr>
                    </m:fPr>
                    <m:num>
                      <m:r>
                        <m:rPr>
                          <m:sty m:val="bi"/>
                        </m:rPr>
                        <w:rPr>
                          <w:rFonts w:ascii="Cambria Math" w:hAnsi="Cambria Math"/>
                          <w:sz w:val="20"/>
                          <w:szCs w:val="20"/>
                        </w:rPr>
                        <m:t>π</m:t>
                      </m:r>
                    </m:num>
                    <m:den>
                      <m:r>
                        <m:rPr>
                          <m:sty m:val="bi"/>
                        </m:rPr>
                        <w:rPr>
                          <w:rFonts w:ascii="Cambria Math" w:hAnsi="Cambria Math"/>
                          <w:sz w:val="20"/>
                          <w:szCs w:val="20"/>
                        </w:rPr>
                        <m:t>3</m:t>
                      </m:r>
                    </m:den>
                  </m:f>
                </m:e>
              </m:func>
              <m:r>
                <m:rPr>
                  <m:sty m:val="bi"/>
                </m:rPr>
                <w:rPr>
                  <w:rFonts w:ascii="Cambria Math" w:hAnsi="Cambria Math"/>
                  <w:sz w:val="20"/>
                  <w:szCs w:val="20"/>
                </w:rPr>
                <m:t>+</m:t>
              </m:r>
              <m:r>
                <m:rPr>
                  <m:sty m:val="bi"/>
                </m:rPr>
                <w:rPr>
                  <w:rFonts w:ascii="Cambria Math" w:hAnsi="Cambria Math"/>
                  <w:sz w:val="20"/>
                  <w:szCs w:val="20"/>
                  <w:lang w:val="en-US"/>
                </w:rPr>
                <m:t>tg</m:t>
              </m:r>
              <m:f>
                <m:fPr>
                  <m:ctrlPr>
                    <w:rPr>
                      <w:rFonts w:ascii="Cambria Math" w:hAnsi="Cambria Math"/>
                      <w:b/>
                      <w:i/>
                      <w:sz w:val="20"/>
                      <w:szCs w:val="20"/>
                      <w:lang w:val="en-US"/>
                    </w:rPr>
                  </m:ctrlPr>
                </m:fPr>
                <m:num>
                  <m:r>
                    <m:rPr>
                      <m:sty m:val="bi"/>
                    </m:rPr>
                    <w:rPr>
                      <w:rFonts w:ascii="Cambria Math" w:hAnsi="Cambria Math"/>
                      <w:sz w:val="20"/>
                      <w:szCs w:val="20"/>
                      <w:lang w:val="en-US"/>
                    </w:rPr>
                    <m:t>π</m:t>
                  </m:r>
                </m:num>
                <m:den>
                  <m:r>
                    <m:rPr>
                      <m:sty m:val="bi"/>
                    </m:rPr>
                    <w:rPr>
                      <w:rFonts w:ascii="Cambria Math" w:hAnsi="Cambria Math"/>
                      <w:sz w:val="20"/>
                      <w:szCs w:val="20"/>
                    </w:rPr>
                    <m:t>4</m:t>
                  </m:r>
                </m:den>
              </m:f>
            </m:oMath>
            <w:r>
              <w:rPr>
                <w:rFonts w:ascii="Times New Roman" w:hAnsi="Times New Roman"/>
                <w:b/>
                <w:sz w:val="20"/>
                <w:szCs w:val="20"/>
              </w:rPr>
              <w:t>.</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2</w:t>
            </w:r>
          </w:p>
        </w:tc>
      </w:tr>
      <w:tr w:rsidR="00485934" w:rsidTr="00485934">
        <w:trPr>
          <w:trHeight w:val="228"/>
        </w:trPr>
        <w:tc>
          <w:tcPr>
            <w:tcW w:w="1413" w:type="dxa"/>
            <w:vMerge/>
            <w:shd w:val="clear" w:color="auto" w:fill="auto"/>
          </w:tcPr>
          <w:p w:rsidR="00485934" w:rsidRDefault="00485934" w:rsidP="00485934">
            <w:pPr>
              <w:spacing w:after="0" w:line="240" w:lineRule="auto"/>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85934" w:rsidRDefault="00485934" w:rsidP="00485934">
            <w:pPr>
              <w:spacing w:after="0" w:line="240" w:lineRule="auto"/>
              <w:ind w:right="39"/>
              <w:jc w:val="both"/>
              <w:rPr>
                <w:rFonts w:ascii="Times New Roman" w:hAnsi="Times New Roman"/>
                <w:b/>
                <w:sz w:val="20"/>
                <w:szCs w:val="20"/>
              </w:rPr>
            </w:pPr>
            <w:r>
              <w:rPr>
                <w:rFonts w:ascii="Times New Roman" w:hAnsi="Times New Roman"/>
                <w:b/>
                <w:sz w:val="20"/>
                <w:szCs w:val="20"/>
              </w:rPr>
              <w:t>ТЗ № 5</w:t>
            </w:r>
          </w:p>
          <w:p w:rsidR="00485934" w:rsidRDefault="00485934" w:rsidP="00485934">
            <w:pPr>
              <w:spacing w:after="0" w:line="240" w:lineRule="auto"/>
              <w:ind w:right="39"/>
              <w:jc w:val="both"/>
              <w:rPr>
                <w:rFonts w:ascii="Times New Roman" w:hAnsi="Times New Roman"/>
                <w:b/>
                <w:sz w:val="20"/>
                <w:szCs w:val="20"/>
              </w:rPr>
            </w:pPr>
            <w:r>
              <w:rPr>
                <w:rFonts w:ascii="Times New Roman" w:hAnsi="Times New Roman"/>
                <w:b/>
                <w:sz w:val="20"/>
                <w:szCs w:val="20"/>
              </w:rPr>
              <w:t xml:space="preserve">Найдите значение выражения </w:t>
            </w:r>
            <m:oMath>
              <m:func>
                <m:funcPr>
                  <m:ctrlPr>
                    <w:rPr>
                      <w:rFonts w:ascii="Cambria Math" w:hAnsi="Cambria Math"/>
                      <w:b/>
                      <w:i/>
                      <w:sz w:val="20"/>
                      <w:szCs w:val="20"/>
                    </w:rPr>
                  </m:ctrlPr>
                </m:funcPr>
                <m:fName>
                  <m:r>
                    <m:rPr>
                      <m:sty m:val="b"/>
                    </m:rPr>
                    <w:rPr>
                      <w:rFonts w:ascii="Cambria Math" w:hAnsi="Cambria Math"/>
                      <w:sz w:val="20"/>
                      <w:szCs w:val="20"/>
                    </w:rPr>
                    <m:t>cos</m:t>
                  </m:r>
                </m:fName>
                <m:e>
                  <m:sSup>
                    <m:sSupPr>
                      <m:ctrlPr>
                        <w:rPr>
                          <w:rFonts w:ascii="Cambria Math" w:hAnsi="Cambria Math"/>
                          <w:b/>
                          <w:i/>
                          <w:sz w:val="20"/>
                          <w:szCs w:val="20"/>
                        </w:rPr>
                      </m:ctrlPr>
                    </m:sSupPr>
                    <m:e>
                      <m:r>
                        <m:rPr>
                          <m:sty m:val="bi"/>
                        </m:rPr>
                        <w:rPr>
                          <w:rFonts w:ascii="Cambria Math" w:hAnsi="Cambria Math"/>
                          <w:sz w:val="20"/>
                          <w:szCs w:val="20"/>
                        </w:rPr>
                        <m:t>720</m:t>
                      </m:r>
                    </m:e>
                    <m:sup>
                      <m:r>
                        <m:rPr>
                          <m:sty m:val="bi"/>
                        </m:rPr>
                        <w:rPr>
                          <w:rFonts w:ascii="Cambria Math" w:hAnsi="Cambria Math"/>
                          <w:sz w:val="20"/>
                          <w:szCs w:val="20"/>
                        </w:rPr>
                        <m:t>0</m:t>
                      </m:r>
                    </m:sup>
                  </m:sSup>
                </m:e>
              </m:func>
              <m:r>
                <m:rPr>
                  <m:sty m:val="bi"/>
                </m:rPr>
                <w:rPr>
                  <w:rFonts w:ascii="Cambria Math" w:hAnsi="Cambria Math"/>
                  <w:sz w:val="20"/>
                  <w:szCs w:val="20"/>
                </w:rPr>
                <m:t>+3</m:t>
              </m:r>
              <m:r>
                <m:rPr>
                  <m:sty m:val="bi"/>
                </m:rPr>
                <w:rPr>
                  <w:rFonts w:ascii="Cambria Math" w:hAnsi="Cambria Math"/>
                  <w:sz w:val="20"/>
                  <w:szCs w:val="20"/>
                  <w:lang w:val="en-US"/>
                </w:rPr>
                <m:t>ctg</m:t>
              </m:r>
              <m:r>
                <m:rPr>
                  <m:sty m:val="bi"/>
                </m:rPr>
                <w:rPr>
                  <w:rFonts w:ascii="Cambria Math" w:hAnsi="Cambria Math"/>
                  <w:sz w:val="20"/>
                  <w:szCs w:val="20"/>
                </w:rPr>
                <m:t xml:space="preserve"> </m:t>
              </m:r>
              <m:sSup>
                <m:sSupPr>
                  <m:ctrlPr>
                    <w:rPr>
                      <w:rFonts w:ascii="Cambria Math" w:hAnsi="Cambria Math"/>
                      <w:b/>
                      <w:i/>
                      <w:sz w:val="20"/>
                      <w:szCs w:val="20"/>
                      <w:lang w:val="en-US"/>
                    </w:rPr>
                  </m:ctrlPr>
                </m:sSupPr>
                <m:e>
                  <m:r>
                    <m:rPr>
                      <m:sty m:val="bi"/>
                    </m:rPr>
                    <w:rPr>
                      <w:rFonts w:ascii="Cambria Math" w:hAnsi="Cambria Math"/>
                      <w:sz w:val="20"/>
                      <w:szCs w:val="20"/>
                    </w:rPr>
                    <m:t>45</m:t>
                  </m:r>
                </m:e>
                <m:sup>
                  <m:r>
                    <m:rPr>
                      <m:sty m:val="bi"/>
                    </m:rPr>
                    <w:rPr>
                      <w:rFonts w:ascii="Cambria Math" w:hAnsi="Cambria Math"/>
                      <w:sz w:val="20"/>
                      <w:szCs w:val="20"/>
                    </w:rPr>
                    <m:t>0</m:t>
                  </m:r>
                </m:sup>
              </m:sSup>
              <m:r>
                <m:rPr>
                  <m:sty m:val="bi"/>
                </m:rPr>
                <w:rPr>
                  <w:rFonts w:ascii="Cambria Math" w:hAnsi="Cambria Math"/>
                  <w:sz w:val="20"/>
                  <w:szCs w:val="20"/>
                </w:rPr>
                <m:t>+</m:t>
              </m:r>
              <m:func>
                <m:funcPr>
                  <m:ctrlPr>
                    <w:rPr>
                      <w:rFonts w:ascii="Cambria Math" w:hAnsi="Cambria Math"/>
                      <w:b/>
                      <w:i/>
                      <w:sz w:val="20"/>
                      <w:szCs w:val="20"/>
                      <w:lang w:val="en-US"/>
                    </w:rPr>
                  </m:ctrlPr>
                </m:funcPr>
                <m:fName>
                  <m:r>
                    <m:rPr>
                      <m:sty m:val="b"/>
                    </m:rPr>
                    <w:rPr>
                      <w:rFonts w:ascii="Cambria Math" w:hAnsi="Cambria Math"/>
                      <w:sz w:val="20"/>
                      <w:szCs w:val="20"/>
                      <w:lang w:val="en-US"/>
                    </w:rPr>
                    <m:t>sin</m:t>
                  </m:r>
                </m:fName>
                <m:e>
                  <m:sSup>
                    <m:sSupPr>
                      <m:ctrlPr>
                        <w:rPr>
                          <w:rFonts w:ascii="Cambria Math" w:hAnsi="Cambria Math"/>
                          <w:b/>
                          <w:i/>
                          <w:sz w:val="20"/>
                          <w:szCs w:val="20"/>
                          <w:lang w:val="en-US"/>
                        </w:rPr>
                      </m:ctrlPr>
                    </m:sSupPr>
                    <m:e>
                      <m:r>
                        <m:rPr>
                          <m:sty m:val="bi"/>
                        </m:rPr>
                        <w:rPr>
                          <w:rFonts w:ascii="Cambria Math" w:hAnsi="Cambria Math"/>
                          <w:sz w:val="20"/>
                          <w:szCs w:val="20"/>
                        </w:rPr>
                        <m:t>630</m:t>
                      </m:r>
                    </m:e>
                    <m:sup>
                      <m:r>
                        <m:rPr>
                          <m:sty m:val="bi"/>
                        </m:rPr>
                        <w:rPr>
                          <w:rFonts w:ascii="Cambria Math" w:hAnsi="Cambria Math"/>
                          <w:sz w:val="20"/>
                          <w:szCs w:val="20"/>
                        </w:rPr>
                        <m:t>0</m:t>
                      </m:r>
                    </m:sup>
                  </m:sSup>
                </m:e>
              </m:func>
            </m:oMath>
            <w:r>
              <w:rPr>
                <w:rFonts w:ascii="Times New Roman" w:hAnsi="Times New Roman"/>
                <w:b/>
                <w:sz w:val="20"/>
                <w:szCs w:val="20"/>
              </w:rPr>
              <w:t xml:space="preserve">. </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3</w:t>
            </w:r>
          </w:p>
        </w:tc>
      </w:tr>
      <w:tr w:rsidR="00485934" w:rsidTr="00485934">
        <w:trPr>
          <w:trHeight w:val="685"/>
        </w:trPr>
        <w:tc>
          <w:tcPr>
            <w:tcW w:w="1413" w:type="dxa"/>
            <w:vMerge/>
            <w:shd w:val="clear" w:color="auto" w:fill="auto"/>
          </w:tcPr>
          <w:p w:rsidR="00485934" w:rsidRDefault="00485934" w:rsidP="00485934">
            <w:pPr>
              <w:spacing w:after="0" w:line="240" w:lineRule="auto"/>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85934" w:rsidRDefault="00485934" w:rsidP="00485934">
            <w:pPr>
              <w:spacing w:after="0" w:line="240" w:lineRule="auto"/>
              <w:rPr>
                <w:rFonts w:ascii="Times New Roman" w:hAnsi="Times New Roman"/>
                <w:b/>
                <w:sz w:val="20"/>
                <w:szCs w:val="20"/>
              </w:rPr>
            </w:pPr>
            <w:r>
              <w:rPr>
                <w:rFonts w:ascii="Times New Roman" w:hAnsi="Times New Roman"/>
                <w:b/>
                <w:sz w:val="20"/>
                <w:szCs w:val="20"/>
              </w:rPr>
              <w:t>ТЗ № 6</w:t>
            </w:r>
          </w:p>
          <w:p w:rsidR="00485934" w:rsidRDefault="00485934" w:rsidP="00485934">
            <w:pPr>
              <w:spacing w:after="0" w:line="240" w:lineRule="auto"/>
              <w:rPr>
                <w:rFonts w:ascii="Times New Roman" w:hAnsi="Times New Roman"/>
                <w:b/>
                <w:sz w:val="20"/>
                <w:szCs w:val="20"/>
              </w:rPr>
            </w:pPr>
            <w:r>
              <w:rPr>
                <w:rFonts w:ascii="Times New Roman" w:hAnsi="Times New Roman"/>
                <w:b/>
                <w:sz w:val="20"/>
                <w:szCs w:val="20"/>
              </w:rPr>
              <w:t xml:space="preserve">Решите уравнение </w:t>
            </w:r>
            <m:oMath>
              <m:sSup>
                <m:sSupPr>
                  <m:ctrlPr>
                    <w:rPr>
                      <w:rFonts w:ascii="Cambria Math" w:hAnsi="Cambria Math"/>
                      <w:b/>
                      <w:i/>
                      <w:sz w:val="20"/>
                      <w:szCs w:val="20"/>
                    </w:rPr>
                  </m:ctrlPr>
                </m:sSupPr>
                <m:e>
                  <m:r>
                    <m:rPr>
                      <m:sty m:val="bi"/>
                    </m:rPr>
                    <w:rPr>
                      <w:rFonts w:ascii="Cambria Math" w:hAnsi="Cambria Math"/>
                      <w:sz w:val="20"/>
                      <w:szCs w:val="20"/>
                    </w:rPr>
                    <m:t>3</m:t>
                  </m:r>
                </m:e>
                <m:sup>
                  <m:r>
                    <m:rPr>
                      <m:sty m:val="bi"/>
                    </m:rPr>
                    <w:rPr>
                      <w:rFonts w:ascii="Cambria Math" w:hAnsi="Cambria Math"/>
                      <w:sz w:val="20"/>
                      <w:szCs w:val="20"/>
                    </w:rPr>
                    <m:t>5</m:t>
                  </m:r>
                  <m:r>
                    <m:rPr>
                      <m:sty m:val="bi"/>
                    </m:rPr>
                    <w:rPr>
                      <w:rFonts w:ascii="Cambria Math" w:hAnsi="Cambria Math"/>
                      <w:sz w:val="20"/>
                      <w:szCs w:val="20"/>
                      <w:lang w:val="en-US"/>
                    </w:rPr>
                    <m:t>x</m:t>
                  </m:r>
                  <m:r>
                    <m:rPr>
                      <m:sty m:val="bi"/>
                    </m:rPr>
                    <w:rPr>
                      <w:rFonts w:ascii="Cambria Math" w:hAnsi="Cambria Math"/>
                      <w:sz w:val="20"/>
                      <w:szCs w:val="20"/>
                    </w:rPr>
                    <m:t>-10</m:t>
                  </m:r>
                </m:sup>
              </m:sSup>
              <m:r>
                <m:rPr>
                  <m:sty m:val="bi"/>
                </m:rPr>
                <w:rPr>
                  <w:rFonts w:ascii="Cambria Math" w:hAnsi="Cambria Math"/>
                  <w:sz w:val="20"/>
                  <w:szCs w:val="20"/>
                </w:rPr>
                <m:t>=</m:t>
              </m:r>
              <m:sSup>
                <m:sSupPr>
                  <m:ctrlPr>
                    <w:rPr>
                      <w:rFonts w:ascii="Cambria Math" w:hAnsi="Cambria Math"/>
                      <w:b/>
                      <w:i/>
                      <w:sz w:val="20"/>
                      <w:szCs w:val="20"/>
                    </w:rPr>
                  </m:ctrlPr>
                </m:sSupPr>
                <m:e>
                  <m:r>
                    <m:rPr>
                      <m:sty m:val="bi"/>
                    </m:rPr>
                    <w:rPr>
                      <w:rFonts w:ascii="Cambria Math" w:hAnsi="Cambria Math"/>
                      <w:sz w:val="20"/>
                      <w:szCs w:val="20"/>
                    </w:rPr>
                    <m:t>27</m:t>
                  </m:r>
                </m:e>
                <m:sup>
                  <m:r>
                    <m:rPr>
                      <m:sty m:val="bi"/>
                    </m:rPr>
                    <w:rPr>
                      <w:rFonts w:ascii="Cambria Math" w:hAnsi="Cambria Math"/>
                      <w:sz w:val="20"/>
                      <w:szCs w:val="20"/>
                    </w:rPr>
                    <m:t>x</m:t>
                  </m:r>
                </m:sup>
              </m:sSup>
            </m:oMath>
            <w:r>
              <w:rPr>
                <w:rFonts w:ascii="Times New Roman" w:hAnsi="Times New Roman"/>
                <w:b/>
                <w:sz w:val="20"/>
                <w:szCs w:val="20"/>
              </w:rPr>
              <w:t>.</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5</w:t>
            </w:r>
          </w:p>
        </w:tc>
      </w:tr>
      <w:tr w:rsidR="00485934" w:rsidTr="00485934">
        <w:trPr>
          <w:trHeight w:val="612"/>
        </w:trPr>
        <w:tc>
          <w:tcPr>
            <w:tcW w:w="1413" w:type="dxa"/>
            <w:vMerge/>
            <w:shd w:val="clear" w:color="auto" w:fill="auto"/>
          </w:tcPr>
          <w:p w:rsidR="00485934" w:rsidRDefault="00485934" w:rsidP="00485934">
            <w:pPr>
              <w:spacing w:after="0" w:line="240" w:lineRule="auto"/>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85934" w:rsidRDefault="00485934" w:rsidP="00485934">
            <w:pPr>
              <w:spacing w:after="0" w:line="240" w:lineRule="auto"/>
              <w:ind w:right="39"/>
              <w:jc w:val="both"/>
              <w:rPr>
                <w:rFonts w:ascii="Times New Roman" w:hAnsi="Times New Roman"/>
                <w:b/>
                <w:sz w:val="20"/>
                <w:szCs w:val="20"/>
              </w:rPr>
            </w:pPr>
            <w:r>
              <w:rPr>
                <w:rFonts w:ascii="Times New Roman" w:hAnsi="Times New Roman"/>
                <w:b/>
                <w:sz w:val="20"/>
                <w:szCs w:val="20"/>
              </w:rPr>
              <w:t>ТЗ № 7</w:t>
            </w:r>
          </w:p>
          <w:p w:rsidR="00485934" w:rsidRDefault="00485934" w:rsidP="00485934">
            <w:pPr>
              <w:spacing w:after="0" w:line="240" w:lineRule="auto"/>
              <w:jc w:val="both"/>
              <w:rPr>
                <w:rFonts w:ascii="Times New Roman" w:hAnsi="Times New Roman"/>
                <w:b/>
                <w:sz w:val="20"/>
                <w:szCs w:val="20"/>
              </w:rPr>
            </w:pPr>
            <w:r>
              <w:rPr>
                <w:rFonts w:ascii="Times New Roman" w:hAnsi="Times New Roman"/>
                <w:b/>
                <w:sz w:val="20"/>
                <w:szCs w:val="20"/>
              </w:rPr>
              <w:t xml:space="preserve">Решите уравнение </w:t>
            </w:r>
            <m:oMath>
              <m:sSup>
                <m:sSupPr>
                  <m:ctrlPr>
                    <w:rPr>
                      <w:rFonts w:ascii="Cambria Math" w:hAnsi="Cambria Math"/>
                      <w:b/>
                      <w:i/>
                      <w:sz w:val="20"/>
                      <w:szCs w:val="20"/>
                    </w:rPr>
                  </m:ctrlPr>
                </m:sSupPr>
                <m:e>
                  <m:r>
                    <m:rPr>
                      <m:sty m:val="bi"/>
                    </m:rPr>
                    <w:rPr>
                      <w:rFonts w:ascii="Cambria Math" w:hAnsi="Cambria Math"/>
                      <w:sz w:val="20"/>
                      <w:szCs w:val="20"/>
                    </w:rPr>
                    <m:t>3</m:t>
                  </m:r>
                </m:e>
                <m:sup>
                  <m:r>
                    <m:rPr>
                      <m:sty m:val="bi"/>
                    </m:rPr>
                    <w:rPr>
                      <w:rFonts w:ascii="Cambria Math" w:hAnsi="Cambria Math"/>
                      <w:sz w:val="20"/>
                      <w:szCs w:val="20"/>
                      <w:lang w:val="en-US"/>
                    </w:rPr>
                    <m:t>x</m:t>
                  </m:r>
                  <m:r>
                    <m:rPr>
                      <m:sty m:val="bi"/>
                    </m:rPr>
                    <w:rPr>
                      <w:rFonts w:ascii="Cambria Math" w:hAnsi="Cambria Math"/>
                      <w:sz w:val="20"/>
                      <w:szCs w:val="20"/>
                    </w:rPr>
                    <m:t>+2</m:t>
                  </m:r>
                </m:sup>
              </m:sSup>
              <m:r>
                <m:rPr>
                  <m:sty m:val="bi"/>
                </m:rPr>
                <w:rPr>
                  <w:rFonts w:ascii="Cambria Math" w:hAnsi="Cambria Math"/>
                  <w:sz w:val="20"/>
                  <w:szCs w:val="20"/>
                </w:rPr>
                <m:t>=81</m:t>
              </m:r>
            </m:oMath>
            <w:r>
              <w:rPr>
                <w:rFonts w:ascii="Times New Roman" w:hAnsi="Times New Roman"/>
                <w:b/>
                <w:sz w:val="20"/>
                <w:szCs w:val="20"/>
              </w:rPr>
              <w:t>.</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2</w:t>
            </w:r>
          </w:p>
        </w:tc>
      </w:tr>
      <w:tr w:rsidR="00485934" w:rsidTr="00485934">
        <w:trPr>
          <w:trHeight w:val="465"/>
        </w:trPr>
        <w:tc>
          <w:tcPr>
            <w:tcW w:w="1413" w:type="dxa"/>
            <w:vMerge/>
            <w:shd w:val="clear" w:color="auto" w:fill="auto"/>
          </w:tcPr>
          <w:p w:rsidR="00485934" w:rsidRDefault="00485934" w:rsidP="00485934">
            <w:pPr>
              <w:spacing w:after="0" w:line="240" w:lineRule="auto"/>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85934" w:rsidRDefault="00485934" w:rsidP="00485934">
            <w:pPr>
              <w:spacing w:after="0" w:line="240" w:lineRule="auto"/>
              <w:jc w:val="both"/>
              <w:rPr>
                <w:rFonts w:ascii="Times New Roman" w:hAnsi="Times New Roman"/>
                <w:b/>
                <w:sz w:val="20"/>
                <w:szCs w:val="20"/>
              </w:rPr>
            </w:pPr>
            <w:r>
              <w:rPr>
                <w:rFonts w:ascii="Times New Roman" w:hAnsi="Times New Roman"/>
                <w:b/>
                <w:sz w:val="20"/>
                <w:szCs w:val="20"/>
              </w:rPr>
              <w:t>ТЗ № 8</w:t>
            </w:r>
          </w:p>
          <w:p w:rsidR="00485934" w:rsidRDefault="00485934" w:rsidP="00485934">
            <w:pPr>
              <w:spacing w:after="0" w:line="240" w:lineRule="auto"/>
              <w:jc w:val="both"/>
              <w:rPr>
                <w:rFonts w:ascii="Times New Roman" w:hAnsi="Times New Roman"/>
                <w:b/>
                <w:sz w:val="20"/>
                <w:szCs w:val="20"/>
              </w:rPr>
            </w:pPr>
            <w:r>
              <w:rPr>
                <w:rFonts w:ascii="Times New Roman" w:hAnsi="Times New Roman"/>
                <w:b/>
                <w:sz w:val="20"/>
                <w:szCs w:val="20"/>
              </w:rPr>
              <w:t xml:space="preserve">Решите уравнение </w:t>
            </w:r>
            <m:oMath>
              <m:sSub>
                <m:sSubPr>
                  <m:ctrlPr>
                    <w:rPr>
                      <w:rFonts w:ascii="Cambria Math" w:hAnsi="Cambria Math"/>
                      <w:b/>
                      <w:i/>
                      <w:sz w:val="20"/>
                      <w:szCs w:val="20"/>
                      <w:lang w:val="en-US"/>
                    </w:rPr>
                  </m:ctrlPr>
                </m:sSubPr>
                <m:e>
                  <m:r>
                    <m:rPr>
                      <m:sty m:val="bi"/>
                    </m:rPr>
                    <w:rPr>
                      <w:rFonts w:ascii="Cambria Math" w:hAnsi="Cambria Math"/>
                      <w:sz w:val="20"/>
                      <w:szCs w:val="20"/>
                      <w:lang w:val="en-US"/>
                    </w:rPr>
                    <m:t>log</m:t>
                  </m:r>
                </m:e>
                <m:sub>
                  <m:r>
                    <m:rPr>
                      <m:sty m:val="bi"/>
                    </m:rPr>
                    <w:rPr>
                      <w:rFonts w:ascii="Cambria Math" w:hAnsi="Cambria Math"/>
                      <w:sz w:val="20"/>
                      <w:szCs w:val="20"/>
                    </w:rPr>
                    <m:t>3</m:t>
                  </m:r>
                </m:sub>
              </m:sSub>
              <m:d>
                <m:dPr>
                  <m:ctrlPr>
                    <w:rPr>
                      <w:rFonts w:ascii="Cambria Math" w:hAnsi="Cambria Math"/>
                      <w:b/>
                      <w:i/>
                      <w:sz w:val="20"/>
                      <w:szCs w:val="20"/>
                      <w:lang w:val="en-US"/>
                    </w:rPr>
                  </m:ctrlPr>
                </m:dPr>
                <m:e>
                  <m:r>
                    <m:rPr>
                      <m:sty m:val="bi"/>
                    </m:rPr>
                    <w:rPr>
                      <w:rFonts w:ascii="Cambria Math" w:hAnsi="Cambria Math"/>
                      <w:sz w:val="20"/>
                      <w:szCs w:val="20"/>
                    </w:rPr>
                    <m:t>2</m:t>
                  </m:r>
                  <m:r>
                    <m:rPr>
                      <m:sty m:val="bi"/>
                    </m:rPr>
                    <w:rPr>
                      <w:rFonts w:ascii="Cambria Math" w:hAnsi="Cambria Math"/>
                      <w:sz w:val="20"/>
                      <w:szCs w:val="20"/>
                      <w:lang w:val="en-US"/>
                    </w:rPr>
                    <m:t>x</m:t>
                  </m:r>
                  <m:r>
                    <m:rPr>
                      <m:sty m:val="bi"/>
                    </m:rPr>
                    <w:rPr>
                      <w:rFonts w:ascii="Cambria Math" w:hAnsi="Cambria Math"/>
                      <w:sz w:val="20"/>
                      <w:szCs w:val="20"/>
                    </w:rPr>
                    <m:t>-1</m:t>
                  </m:r>
                </m:e>
              </m:d>
              <m:r>
                <m:rPr>
                  <m:sty m:val="bi"/>
                </m:rPr>
                <w:rPr>
                  <w:rFonts w:ascii="Cambria Math" w:hAnsi="Cambria Math"/>
                  <w:sz w:val="20"/>
                  <w:szCs w:val="20"/>
                </w:rPr>
                <m:t>=2</m:t>
              </m:r>
              <m:sSub>
                <m:sSubPr>
                  <m:ctrlPr>
                    <w:rPr>
                      <w:rFonts w:ascii="Cambria Math" w:hAnsi="Cambria Math"/>
                      <w:b/>
                      <w:i/>
                      <w:sz w:val="20"/>
                      <w:szCs w:val="20"/>
                      <w:lang w:val="en-US"/>
                    </w:rPr>
                  </m:ctrlPr>
                </m:sSubPr>
                <m:e>
                  <m:r>
                    <m:rPr>
                      <m:sty m:val="bi"/>
                    </m:rPr>
                    <w:rPr>
                      <w:rFonts w:ascii="Cambria Math" w:hAnsi="Cambria Math"/>
                      <w:sz w:val="20"/>
                      <w:szCs w:val="20"/>
                      <w:lang w:val="en-US"/>
                    </w:rPr>
                    <m:t>log</m:t>
                  </m:r>
                </m:e>
                <m:sub>
                  <m:r>
                    <m:rPr>
                      <m:sty m:val="bi"/>
                    </m:rPr>
                    <w:rPr>
                      <w:rFonts w:ascii="Cambria Math" w:hAnsi="Cambria Math"/>
                      <w:sz w:val="20"/>
                      <w:szCs w:val="20"/>
                    </w:rPr>
                    <m:t>3</m:t>
                  </m:r>
                </m:sub>
              </m:sSub>
              <m:r>
                <m:rPr>
                  <m:sty m:val="bi"/>
                </m:rPr>
                <w:rPr>
                  <w:rFonts w:ascii="Cambria Math" w:hAnsi="Cambria Math"/>
                  <w:sz w:val="20"/>
                  <w:szCs w:val="20"/>
                  <w:lang w:val="en-US"/>
                </w:rPr>
                <m:t>x</m:t>
              </m:r>
            </m:oMath>
            <w:r>
              <w:rPr>
                <w:rFonts w:ascii="Times New Roman" w:hAnsi="Times New Roman"/>
                <w:b/>
                <w:sz w:val="20"/>
                <w:szCs w:val="20"/>
              </w:rPr>
              <w:t>.</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1</w:t>
            </w:r>
          </w:p>
        </w:tc>
      </w:tr>
      <w:tr w:rsidR="00485934" w:rsidTr="00485934">
        <w:trPr>
          <w:trHeight w:val="588"/>
        </w:trPr>
        <w:tc>
          <w:tcPr>
            <w:tcW w:w="1413" w:type="dxa"/>
            <w:vMerge/>
            <w:shd w:val="clear" w:color="auto" w:fill="auto"/>
          </w:tcPr>
          <w:p w:rsidR="00485934" w:rsidRDefault="00485934" w:rsidP="00485934">
            <w:pPr>
              <w:spacing w:after="0" w:line="240" w:lineRule="auto"/>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85934" w:rsidRDefault="00485934" w:rsidP="00485934">
            <w:pPr>
              <w:spacing w:after="0" w:line="240" w:lineRule="auto"/>
              <w:ind w:right="39"/>
              <w:jc w:val="both"/>
              <w:rPr>
                <w:rFonts w:ascii="Times New Roman" w:hAnsi="Times New Roman"/>
                <w:b/>
                <w:sz w:val="20"/>
                <w:szCs w:val="20"/>
              </w:rPr>
            </w:pPr>
            <w:r>
              <w:rPr>
                <w:rFonts w:ascii="Times New Roman" w:hAnsi="Times New Roman"/>
                <w:b/>
                <w:sz w:val="20"/>
                <w:szCs w:val="20"/>
              </w:rPr>
              <w:t>ТЗ № 9</w:t>
            </w:r>
          </w:p>
          <w:p w:rsidR="00485934" w:rsidRDefault="00485934" w:rsidP="00485934">
            <w:pPr>
              <w:spacing w:after="0" w:line="240" w:lineRule="auto"/>
              <w:ind w:right="39"/>
              <w:jc w:val="both"/>
              <w:rPr>
                <w:rFonts w:ascii="Times New Roman" w:hAnsi="Times New Roman"/>
                <w:b/>
                <w:sz w:val="20"/>
                <w:szCs w:val="20"/>
              </w:rPr>
            </w:pPr>
            <w:r>
              <w:rPr>
                <w:rFonts w:ascii="Times New Roman" w:hAnsi="Times New Roman"/>
                <w:b/>
                <w:sz w:val="20"/>
                <w:szCs w:val="20"/>
              </w:rPr>
              <w:t xml:space="preserve">Найдите наименьший положительный корень уравнения </w:t>
            </w:r>
            <m:oMath>
              <m:r>
                <m:rPr>
                  <m:sty m:val="bi"/>
                </m:rPr>
                <w:rPr>
                  <w:rFonts w:ascii="Cambria Math" w:hAnsi="Cambria Math"/>
                  <w:sz w:val="20"/>
                  <w:szCs w:val="20"/>
                </w:rPr>
                <m:t>1+2</m:t>
              </m:r>
              <m:func>
                <m:funcPr>
                  <m:ctrlPr>
                    <w:rPr>
                      <w:rFonts w:ascii="Cambria Math" w:hAnsi="Cambria Math"/>
                      <w:b/>
                      <w:i/>
                      <w:sz w:val="20"/>
                      <w:szCs w:val="20"/>
                    </w:rPr>
                  </m:ctrlPr>
                </m:funcPr>
                <m:fName>
                  <m:r>
                    <m:rPr>
                      <m:sty m:val="b"/>
                    </m:rPr>
                    <w:rPr>
                      <w:rFonts w:ascii="Cambria Math" w:hAnsi="Cambria Math"/>
                      <w:sz w:val="20"/>
                      <w:szCs w:val="20"/>
                    </w:rPr>
                    <m:t>sin</m:t>
                  </m:r>
                </m:fName>
                <m:e>
                  <m:r>
                    <m:rPr>
                      <m:sty m:val="bi"/>
                    </m:rPr>
                    <w:rPr>
                      <w:rFonts w:ascii="Cambria Math" w:hAnsi="Cambria Math"/>
                      <w:sz w:val="20"/>
                      <w:szCs w:val="20"/>
                      <w:lang w:val="en-US"/>
                    </w:rPr>
                    <m:t>x</m:t>
                  </m:r>
                </m:e>
              </m:func>
              <m:r>
                <m:rPr>
                  <m:sty m:val="bi"/>
                </m:rPr>
                <w:rPr>
                  <w:rFonts w:ascii="Cambria Math" w:hAnsi="Cambria Math"/>
                  <w:sz w:val="20"/>
                  <w:szCs w:val="20"/>
                </w:rPr>
                <m:t>=0</m:t>
              </m:r>
            </m:oMath>
            <w:r>
              <w:rPr>
                <w:rFonts w:ascii="Times New Roman" w:hAnsi="Times New Roman"/>
                <w:b/>
                <w:sz w:val="20"/>
                <w:szCs w:val="20"/>
              </w:rPr>
              <w:t>.</w:t>
            </w:r>
          </w:p>
          <w:p w:rsidR="00485934" w:rsidRDefault="00485934" w:rsidP="00485934">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Выберите правильный вариант ответа</w:t>
            </w:r>
          </w:p>
          <w:p w:rsidR="00485934" w:rsidRDefault="00485934" w:rsidP="00485934">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 xml:space="preserve">1) </w:t>
            </w:r>
            <m:oMath>
              <m:f>
                <m:fPr>
                  <m:ctrlPr>
                    <w:rPr>
                      <w:rFonts w:ascii="Cambria Math" w:hAnsi="Cambria Math"/>
                      <w:i/>
                      <w:sz w:val="20"/>
                      <w:szCs w:val="20"/>
                    </w:rPr>
                  </m:ctrlPr>
                </m:fPr>
                <m:num>
                  <m:r>
                    <w:rPr>
                      <w:rFonts w:ascii="Cambria Math" w:hAnsi="Cambria Math"/>
                      <w:sz w:val="20"/>
                      <w:szCs w:val="20"/>
                    </w:rPr>
                    <m:t>2π</m:t>
                  </m:r>
                </m:num>
                <m:den>
                  <m:r>
                    <w:rPr>
                      <w:rFonts w:ascii="Cambria Math" w:hAnsi="Cambria Math"/>
                      <w:sz w:val="20"/>
                      <w:szCs w:val="20"/>
                    </w:rPr>
                    <m:t>3</m:t>
                  </m:r>
                </m:den>
              </m:f>
            </m:oMath>
          </w:p>
          <w:p w:rsidR="00485934" w:rsidRDefault="00485934" w:rsidP="00485934">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 xml:space="preserve">2) </w:t>
            </w:r>
            <m:oMath>
              <m:f>
                <m:fPr>
                  <m:ctrlPr>
                    <w:rPr>
                      <w:rFonts w:ascii="Cambria Math" w:hAnsi="Cambria Math"/>
                      <w:i/>
                      <w:sz w:val="20"/>
                      <w:szCs w:val="20"/>
                    </w:rPr>
                  </m:ctrlPr>
                </m:fPr>
                <m:num>
                  <m:r>
                    <w:rPr>
                      <w:rFonts w:ascii="Cambria Math" w:hAnsi="Cambria Math"/>
                      <w:sz w:val="20"/>
                      <w:szCs w:val="20"/>
                    </w:rPr>
                    <m:t>7π</m:t>
                  </m:r>
                </m:num>
                <m:den>
                  <m:r>
                    <w:rPr>
                      <w:rFonts w:ascii="Cambria Math" w:hAnsi="Cambria Math"/>
                      <w:sz w:val="20"/>
                      <w:szCs w:val="20"/>
                    </w:rPr>
                    <m:t>6</m:t>
                  </m:r>
                </m:den>
              </m:f>
            </m:oMath>
          </w:p>
          <w:p w:rsidR="00485934" w:rsidRDefault="00485934" w:rsidP="00485934">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 xml:space="preserve">3) </w:t>
            </w:r>
            <m:oMath>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3</m:t>
                  </m:r>
                </m:den>
              </m:f>
            </m:oMath>
          </w:p>
          <w:p w:rsidR="00485934" w:rsidRDefault="00485934" w:rsidP="00485934">
            <w:pPr>
              <w:spacing w:after="0" w:line="240" w:lineRule="auto"/>
              <w:ind w:right="39"/>
              <w:jc w:val="both"/>
              <w:rPr>
                <w:rFonts w:ascii="Times New Roman" w:hAnsi="Times New Roman"/>
                <w:b/>
                <w:sz w:val="20"/>
                <w:szCs w:val="20"/>
              </w:rPr>
            </w:pPr>
            <w:r>
              <w:rPr>
                <w:rFonts w:ascii="Times New Roman" w:hAnsi="Times New Roman"/>
                <w:bCs/>
                <w:sz w:val="20"/>
                <w:szCs w:val="20"/>
                <w:lang w:eastAsia="ru-RU"/>
              </w:rPr>
              <w:t xml:space="preserve">4) </w:t>
            </w:r>
            <m:oMath>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6</m:t>
                  </m:r>
                </m:den>
              </m:f>
            </m:oMath>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2</w:t>
            </w:r>
          </w:p>
        </w:tc>
      </w:tr>
      <w:tr w:rsidR="00485934" w:rsidTr="00485934">
        <w:trPr>
          <w:trHeight w:val="5950"/>
        </w:trPr>
        <w:tc>
          <w:tcPr>
            <w:tcW w:w="1413" w:type="dxa"/>
            <w:vMerge w:val="restart"/>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lastRenderedPageBreak/>
              <w:t>ОК 03</w:t>
            </w:r>
          </w:p>
        </w:tc>
        <w:tc>
          <w:tcPr>
            <w:tcW w:w="5953" w:type="dxa"/>
            <w:vMerge w:val="restart"/>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485934" w:rsidRDefault="00485934" w:rsidP="00485934">
            <w:pPr>
              <w:spacing w:after="0" w:line="240" w:lineRule="auto"/>
              <w:ind w:right="34"/>
              <w:jc w:val="both"/>
              <w:rPr>
                <w:rFonts w:ascii="Times New Roman" w:hAnsi="Times New Roman"/>
                <w:sz w:val="20"/>
                <w:szCs w:val="20"/>
              </w:rPr>
            </w:pPr>
            <w:r>
              <w:rPr>
                <w:rFonts w:ascii="Times New Roman" w:eastAsia="Times New Roman" w:hAnsi="Times New Roman"/>
                <w:color w:val="1A1A1A"/>
                <w:sz w:val="20"/>
                <w:szCs w:val="20"/>
                <w:lang w:eastAsia="ru-RU"/>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tc>
        <w:tc>
          <w:tcPr>
            <w:tcW w:w="6237" w:type="dxa"/>
            <w:shd w:val="clear" w:color="auto" w:fill="auto"/>
          </w:tcPr>
          <w:p w:rsidR="00485934" w:rsidRDefault="00485934" w:rsidP="00485934">
            <w:pPr>
              <w:spacing w:after="0" w:line="240" w:lineRule="auto"/>
              <w:ind w:right="39"/>
              <w:rPr>
                <w:rFonts w:ascii="Times New Roman" w:hAnsi="Times New Roman"/>
                <w:b/>
                <w:sz w:val="20"/>
                <w:szCs w:val="20"/>
              </w:rPr>
            </w:pPr>
            <w:r>
              <w:rPr>
                <w:rFonts w:ascii="Times New Roman" w:hAnsi="Times New Roman"/>
                <w:b/>
                <w:sz w:val="20"/>
                <w:szCs w:val="20"/>
              </w:rPr>
              <w:t>ТЗ № 10</w:t>
            </w:r>
          </w:p>
          <w:p w:rsidR="00485934" w:rsidRDefault="00485934" w:rsidP="00485934">
            <w:pPr>
              <w:spacing w:after="0" w:line="240" w:lineRule="auto"/>
              <w:jc w:val="both"/>
              <w:rPr>
                <w:rFonts w:ascii="Aptos" w:eastAsia="Aptos" w:hAnsi="Aptos"/>
                <w:b/>
                <w:sz w:val="20"/>
                <w:szCs w:val="20"/>
              </w:rPr>
            </w:pPr>
            <w:r>
              <w:rPr>
                <w:rFonts w:ascii="Times New Roman" w:hAnsi="Times New Roman"/>
                <w:b/>
                <w:sz w:val="20"/>
                <w:szCs w:val="20"/>
              </w:rPr>
              <w:t>Соотнесите функции и их графики:</w:t>
            </w:r>
            <w:r>
              <w:rPr>
                <w:rFonts w:ascii="Aptos" w:eastAsia="Aptos" w:hAnsi="Aptos"/>
                <w:b/>
                <w:sz w:val="20"/>
                <w:szCs w:val="20"/>
              </w:rPr>
              <w:t xml:space="preserve"> </w:t>
            </w:r>
          </w:p>
          <w:tbl>
            <w:tblPr>
              <w:tblStyle w:val="a3"/>
              <w:tblW w:w="0" w:type="auto"/>
              <w:tblLayout w:type="fixed"/>
              <w:tblLook w:val="04A0" w:firstRow="1" w:lastRow="0" w:firstColumn="1" w:lastColumn="0" w:noHBand="0" w:noVBand="1"/>
            </w:tblPr>
            <w:tblGrid>
              <w:gridCol w:w="1956"/>
              <w:gridCol w:w="1956"/>
              <w:gridCol w:w="1957"/>
            </w:tblGrid>
            <w:tr w:rsidR="00485934" w:rsidTr="00485934">
              <w:tc>
                <w:tcPr>
                  <w:tcW w:w="1956" w:type="dxa"/>
                </w:tcPr>
                <w:p w:rsidR="00485934" w:rsidRDefault="00485934" w:rsidP="00485934">
                  <w:pPr>
                    <w:spacing w:after="0" w:line="240" w:lineRule="auto"/>
                    <w:jc w:val="center"/>
                    <w:rPr>
                      <w:rFonts w:ascii="Times New Roman" w:hAnsi="Times New Roman"/>
                      <w:b/>
                      <w:sz w:val="20"/>
                      <w:szCs w:val="20"/>
                    </w:rPr>
                  </w:pPr>
                  <w:r>
                    <w:rPr>
                      <w:rFonts w:ascii="Aptos" w:eastAsia="Aptos" w:hAnsi="Aptos"/>
                      <w:noProof/>
                      <w:sz w:val="20"/>
                      <w:szCs w:val="20"/>
                      <w:lang w:eastAsia="ru-RU"/>
                    </w:rPr>
                    <w:drawing>
                      <wp:inline distT="0" distB="0" distL="0" distR="0" wp14:anchorId="7B9970E1" wp14:editId="488C6EE9">
                        <wp:extent cx="1005840" cy="891540"/>
                        <wp:effectExtent l="0" t="0" r="3810" b="381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pic:cNvPicPr>
                              </pic:nvPicPr>
                              <pic:blipFill>
                                <a:blip r:embed="rId18"/>
                                <a:srcRect l="32700" t="52888" r="50110" b="19849"/>
                                <a:stretch/>
                              </pic:blipFill>
                              <pic:spPr bwMode="auto">
                                <a:xfrm>
                                  <a:off x="0" y="0"/>
                                  <a:ext cx="1005840" cy="891540"/>
                                </a:xfrm>
                                <a:prstGeom prst="rect">
                                  <a:avLst/>
                                </a:prstGeom>
                                <a:noFill/>
                                <a:ln>
                                  <a:noFill/>
                                </a:ln>
                              </pic:spPr>
                            </pic:pic>
                          </a:graphicData>
                        </a:graphic>
                      </wp:inline>
                    </w:drawing>
                  </w:r>
                </w:p>
                <w:p w:rsidR="00485934" w:rsidRDefault="00485934" w:rsidP="00485934">
                  <w:pPr>
                    <w:spacing w:after="0" w:line="240" w:lineRule="auto"/>
                    <w:jc w:val="center"/>
                    <w:rPr>
                      <w:rFonts w:ascii="Times New Roman" w:hAnsi="Times New Roman"/>
                      <w:b/>
                      <w:sz w:val="20"/>
                      <w:szCs w:val="20"/>
                    </w:rPr>
                  </w:pPr>
                  <w:r>
                    <w:rPr>
                      <w:rFonts w:ascii="Times New Roman" w:hAnsi="Times New Roman"/>
                      <w:b/>
                      <w:sz w:val="20"/>
                      <w:szCs w:val="20"/>
                    </w:rPr>
                    <w:t>А</w:t>
                  </w:r>
                </w:p>
              </w:tc>
              <w:tc>
                <w:tcPr>
                  <w:tcW w:w="1956" w:type="dxa"/>
                </w:tcPr>
                <w:p w:rsidR="00485934" w:rsidRDefault="00485934" w:rsidP="00485934">
                  <w:pPr>
                    <w:spacing w:after="0" w:line="240" w:lineRule="auto"/>
                    <w:jc w:val="center"/>
                    <w:rPr>
                      <w:rFonts w:ascii="Times New Roman" w:hAnsi="Times New Roman"/>
                      <w:b/>
                      <w:sz w:val="20"/>
                      <w:szCs w:val="20"/>
                    </w:rPr>
                  </w:pPr>
                  <w:r>
                    <w:rPr>
                      <w:rFonts w:ascii="Aptos" w:eastAsia="Aptos" w:hAnsi="Aptos"/>
                      <w:noProof/>
                      <w:sz w:val="20"/>
                      <w:szCs w:val="20"/>
                      <w:lang w:eastAsia="ru-RU"/>
                    </w:rPr>
                    <w:drawing>
                      <wp:inline distT="0" distB="0" distL="0" distR="0" wp14:anchorId="4E87AE32" wp14:editId="46328DEE">
                        <wp:extent cx="1021080" cy="891540"/>
                        <wp:effectExtent l="0" t="0" r="7620" b="381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pic:cNvPicPr>
                              </pic:nvPicPr>
                              <pic:blipFill>
                                <a:blip r:embed="rId18"/>
                                <a:srcRect l="50916" t="53011" r="31616" b="19604"/>
                                <a:stretch/>
                              </pic:blipFill>
                              <pic:spPr bwMode="auto">
                                <a:xfrm>
                                  <a:off x="0" y="0"/>
                                  <a:ext cx="1021080" cy="891540"/>
                                </a:xfrm>
                                <a:prstGeom prst="rect">
                                  <a:avLst/>
                                </a:prstGeom>
                                <a:noFill/>
                                <a:ln>
                                  <a:noFill/>
                                </a:ln>
                              </pic:spPr>
                            </pic:pic>
                          </a:graphicData>
                        </a:graphic>
                      </wp:inline>
                    </w:drawing>
                  </w:r>
                </w:p>
                <w:p w:rsidR="00485934" w:rsidRDefault="00485934" w:rsidP="00485934">
                  <w:pPr>
                    <w:spacing w:after="0" w:line="240" w:lineRule="auto"/>
                    <w:jc w:val="center"/>
                    <w:rPr>
                      <w:rFonts w:ascii="Times New Roman" w:hAnsi="Times New Roman"/>
                      <w:b/>
                      <w:sz w:val="20"/>
                      <w:szCs w:val="20"/>
                    </w:rPr>
                  </w:pPr>
                  <w:r>
                    <w:rPr>
                      <w:rFonts w:ascii="Times New Roman" w:hAnsi="Times New Roman"/>
                      <w:b/>
                      <w:sz w:val="20"/>
                      <w:szCs w:val="20"/>
                    </w:rPr>
                    <w:t>Б</w:t>
                  </w:r>
                </w:p>
              </w:tc>
              <w:tc>
                <w:tcPr>
                  <w:tcW w:w="1957" w:type="dxa"/>
                </w:tcPr>
                <w:p w:rsidR="00485934" w:rsidRDefault="00485934" w:rsidP="00485934">
                  <w:pPr>
                    <w:spacing w:after="0" w:line="240" w:lineRule="auto"/>
                    <w:jc w:val="center"/>
                    <w:rPr>
                      <w:rFonts w:ascii="Times New Roman" w:hAnsi="Times New Roman"/>
                      <w:b/>
                      <w:sz w:val="20"/>
                      <w:szCs w:val="20"/>
                    </w:rPr>
                  </w:pPr>
                  <w:r>
                    <w:rPr>
                      <w:rFonts w:ascii="Aptos" w:eastAsia="Aptos" w:hAnsi="Aptos"/>
                      <w:noProof/>
                      <w:sz w:val="20"/>
                      <w:szCs w:val="20"/>
                      <w:lang w:eastAsia="ru-RU"/>
                    </w:rPr>
                    <w:drawing>
                      <wp:inline distT="0" distB="0" distL="0" distR="0" wp14:anchorId="1C7BAE2B" wp14:editId="4FD55EC5">
                        <wp:extent cx="1021080" cy="891540"/>
                        <wp:effectExtent l="0" t="0" r="7620" b="381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pic:cNvPicPr>
                              </pic:nvPicPr>
                              <pic:blipFill>
                                <a:blip r:embed="rId18"/>
                                <a:srcRect l="68929" t="52888" r="13537" b="19489"/>
                                <a:stretch/>
                              </pic:blipFill>
                              <pic:spPr bwMode="auto">
                                <a:xfrm>
                                  <a:off x="0" y="0"/>
                                  <a:ext cx="1021080" cy="891540"/>
                                </a:xfrm>
                                <a:prstGeom prst="rect">
                                  <a:avLst/>
                                </a:prstGeom>
                                <a:noFill/>
                                <a:ln>
                                  <a:noFill/>
                                </a:ln>
                              </pic:spPr>
                            </pic:pic>
                          </a:graphicData>
                        </a:graphic>
                      </wp:inline>
                    </w:drawing>
                  </w:r>
                </w:p>
                <w:p w:rsidR="00485934" w:rsidRDefault="00485934" w:rsidP="00485934">
                  <w:pPr>
                    <w:spacing w:after="0" w:line="240" w:lineRule="auto"/>
                    <w:jc w:val="center"/>
                    <w:rPr>
                      <w:rFonts w:ascii="Times New Roman" w:hAnsi="Times New Roman"/>
                      <w:b/>
                      <w:sz w:val="20"/>
                      <w:szCs w:val="20"/>
                    </w:rPr>
                  </w:pPr>
                  <w:r>
                    <w:rPr>
                      <w:rFonts w:ascii="Times New Roman" w:hAnsi="Times New Roman"/>
                      <w:b/>
                      <w:sz w:val="20"/>
                      <w:szCs w:val="20"/>
                    </w:rPr>
                    <w:t>В</w:t>
                  </w:r>
                </w:p>
              </w:tc>
            </w:tr>
            <w:tr w:rsidR="00485934" w:rsidTr="00485934">
              <w:trPr>
                <w:trHeight w:val="457"/>
              </w:trPr>
              <w:tc>
                <w:tcPr>
                  <w:tcW w:w="1956" w:type="dxa"/>
                </w:tcPr>
                <w:p w:rsidR="00485934" w:rsidRDefault="00485934" w:rsidP="00485934">
                  <w:pPr>
                    <w:spacing w:after="0" w:line="240" w:lineRule="auto"/>
                    <w:jc w:val="center"/>
                    <w:rPr>
                      <w:rFonts w:ascii="Times New Roman" w:hAnsi="Times New Roman"/>
                      <w:b/>
                      <w:sz w:val="20"/>
                      <w:szCs w:val="20"/>
                    </w:rPr>
                  </w:pPr>
                  <w:r>
                    <w:rPr>
                      <w:rFonts w:ascii="Times New Roman" w:hAnsi="Times New Roman"/>
                      <w:b/>
                      <w:sz w:val="20"/>
                      <w:szCs w:val="20"/>
                    </w:rPr>
                    <w:t xml:space="preserve">1) </w:t>
                  </w:r>
                  <m:oMath>
                    <m:r>
                      <m:rPr>
                        <m:sty m:val="bi"/>
                      </m:rPr>
                      <w:rPr>
                        <w:rFonts w:ascii="Cambria Math" w:hAnsi="Cambria Math"/>
                        <w:sz w:val="20"/>
                        <w:szCs w:val="20"/>
                      </w:rPr>
                      <m:t>y=2</m:t>
                    </m:r>
                    <m:r>
                      <m:rPr>
                        <m:sty m:val="bi"/>
                      </m:rPr>
                      <w:rPr>
                        <w:rFonts w:ascii="Cambria Math" w:hAnsi="Cambria Math"/>
                        <w:sz w:val="20"/>
                        <w:szCs w:val="20"/>
                      </w:rPr>
                      <m:t>x+4</m:t>
                    </m:r>
                  </m:oMath>
                </w:p>
              </w:tc>
              <w:tc>
                <w:tcPr>
                  <w:tcW w:w="1956" w:type="dxa"/>
                </w:tcPr>
                <w:p w:rsidR="00485934" w:rsidRDefault="00485934" w:rsidP="00485934">
                  <w:pPr>
                    <w:spacing w:after="0" w:line="240" w:lineRule="auto"/>
                    <w:jc w:val="center"/>
                    <w:rPr>
                      <w:rFonts w:ascii="Times New Roman" w:hAnsi="Times New Roman"/>
                      <w:b/>
                      <w:sz w:val="20"/>
                      <w:szCs w:val="20"/>
                    </w:rPr>
                  </w:pPr>
                  <w:r>
                    <w:rPr>
                      <w:rFonts w:ascii="Times New Roman" w:hAnsi="Times New Roman"/>
                      <w:b/>
                      <w:sz w:val="20"/>
                      <w:szCs w:val="20"/>
                    </w:rPr>
                    <w:t xml:space="preserve">2) </w:t>
                  </w:r>
                  <m:oMath>
                    <m:r>
                      <m:rPr>
                        <m:sty m:val="bi"/>
                      </m:rPr>
                      <w:rPr>
                        <w:rFonts w:ascii="Cambria Math" w:hAnsi="Cambria Math"/>
                        <w:sz w:val="20"/>
                        <w:szCs w:val="20"/>
                        <w:lang w:val="en-US"/>
                      </w:rPr>
                      <m:t>y</m:t>
                    </m:r>
                    <m:r>
                      <m:rPr>
                        <m:sty m:val="bi"/>
                      </m:rPr>
                      <w:rPr>
                        <w:rFonts w:ascii="Cambria Math" w:hAnsi="Cambria Math"/>
                        <w:sz w:val="20"/>
                        <w:szCs w:val="20"/>
                      </w:rPr>
                      <m:t>=-</m:t>
                    </m:r>
                    <m:f>
                      <m:fPr>
                        <m:ctrlPr>
                          <w:rPr>
                            <w:rFonts w:ascii="Cambria Math" w:hAnsi="Cambria Math"/>
                            <w:b/>
                            <w:i/>
                            <w:sz w:val="20"/>
                            <w:szCs w:val="20"/>
                            <w:lang w:val="en-US"/>
                          </w:rPr>
                        </m:ctrlPr>
                      </m:fPr>
                      <m:num>
                        <m:r>
                          <m:rPr>
                            <m:sty m:val="bi"/>
                          </m:rPr>
                          <w:rPr>
                            <w:rFonts w:ascii="Cambria Math" w:hAnsi="Cambria Math"/>
                            <w:sz w:val="20"/>
                            <w:szCs w:val="20"/>
                            <w:lang w:val="en-US"/>
                          </w:rPr>
                          <m:t>1</m:t>
                        </m:r>
                      </m:num>
                      <m:den>
                        <m:r>
                          <m:rPr>
                            <m:sty m:val="bi"/>
                          </m:rPr>
                          <w:rPr>
                            <w:rFonts w:ascii="Cambria Math" w:hAnsi="Cambria Math"/>
                            <w:sz w:val="20"/>
                            <w:szCs w:val="20"/>
                            <w:lang w:val="en-US"/>
                          </w:rPr>
                          <m:t>x</m:t>
                        </m:r>
                      </m:den>
                    </m:f>
                  </m:oMath>
                </w:p>
              </w:tc>
              <w:tc>
                <w:tcPr>
                  <w:tcW w:w="1957" w:type="dxa"/>
                </w:tcPr>
                <w:p w:rsidR="00485934" w:rsidRDefault="00485934" w:rsidP="00485934">
                  <w:pPr>
                    <w:spacing w:after="0" w:line="240" w:lineRule="auto"/>
                    <w:jc w:val="center"/>
                    <w:rPr>
                      <w:rFonts w:ascii="Times New Roman" w:hAnsi="Times New Roman"/>
                      <w:b/>
                      <w:sz w:val="20"/>
                      <w:szCs w:val="20"/>
                    </w:rPr>
                  </w:pPr>
                  <w:r>
                    <w:rPr>
                      <w:rFonts w:ascii="Times New Roman" w:hAnsi="Times New Roman"/>
                      <w:b/>
                      <w:sz w:val="20"/>
                      <w:szCs w:val="20"/>
                    </w:rPr>
                    <w:t xml:space="preserve">3) </w:t>
                  </w:r>
                  <m:oMath>
                    <m:r>
                      <m:rPr>
                        <m:sty m:val="bi"/>
                      </m:rPr>
                      <w:rPr>
                        <w:rFonts w:ascii="Cambria Math" w:hAnsi="Cambria Math"/>
                        <w:sz w:val="20"/>
                        <w:szCs w:val="20"/>
                        <w:lang w:val="en-US"/>
                      </w:rPr>
                      <m:t>y</m:t>
                    </m:r>
                    <m:r>
                      <m:rPr>
                        <m:sty m:val="bi"/>
                      </m:rPr>
                      <w:rPr>
                        <w:rFonts w:ascii="Cambria Math" w:hAnsi="Cambria Math"/>
                        <w:sz w:val="20"/>
                        <w:szCs w:val="20"/>
                      </w:rPr>
                      <m:t>=</m:t>
                    </m:r>
                    <m:r>
                      <m:rPr>
                        <m:sty m:val="bi"/>
                      </m:rPr>
                      <w:rPr>
                        <w:rFonts w:ascii="Cambria Math" w:hAnsi="Cambria Math"/>
                        <w:sz w:val="20"/>
                        <w:szCs w:val="20"/>
                        <w:lang w:val="en-US"/>
                      </w:rPr>
                      <m:t>4</m:t>
                    </m:r>
                    <m:r>
                      <m:rPr>
                        <m:sty m:val="bi"/>
                      </m:rPr>
                      <w:rPr>
                        <w:rFonts w:ascii="Cambria Math" w:hAnsi="Cambria Math"/>
                        <w:sz w:val="20"/>
                        <w:szCs w:val="20"/>
                      </w:rPr>
                      <m:t>-</m:t>
                    </m:r>
                    <m:sSup>
                      <m:sSupPr>
                        <m:ctrlPr>
                          <w:rPr>
                            <w:rFonts w:ascii="Cambria Math" w:hAnsi="Cambria Math"/>
                            <w:b/>
                            <w:i/>
                            <w:sz w:val="20"/>
                            <w:szCs w:val="20"/>
                            <w:lang w:val="en-US"/>
                          </w:rPr>
                        </m:ctrlPr>
                      </m:sSupPr>
                      <m:e>
                        <m:r>
                          <m:rPr>
                            <m:sty m:val="bi"/>
                          </m:rPr>
                          <w:rPr>
                            <w:rFonts w:ascii="Cambria Math" w:hAnsi="Cambria Math"/>
                            <w:sz w:val="20"/>
                            <w:szCs w:val="20"/>
                            <w:lang w:val="en-US"/>
                          </w:rPr>
                          <m:t>x</m:t>
                        </m:r>
                      </m:e>
                      <m:sup>
                        <m:r>
                          <m:rPr>
                            <m:sty m:val="bi"/>
                          </m:rPr>
                          <w:rPr>
                            <w:rFonts w:ascii="Cambria Math" w:hAnsi="Cambria Math"/>
                            <w:sz w:val="20"/>
                            <w:szCs w:val="20"/>
                            <w:lang w:val="en-US"/>
                          </w:rPr>
                          <m:t>2</m:t>
                        </m:r>
                      </m:sup>
                    </m:sSup>
                  </m:oMath>
                </w:p>
              </w:tc>
            </w:tr>
          </w:tbl>
          <w:p w:rsidR="00485934" w:rsidRDefault="00485934" w:rsidP="00485934">
            <w:pPr>
              <w:spacing w:after="0" w:line="240" w:lineRule="auto"/>
              <w:ind w:right="34"/>
              <w:jc w:val="both"/>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p w:rsidR="00485934" w:rsidRDefault="00485934" w:rsidP="00485934">
            <w:pPr>
              <w:spacing w:after="0" w:line="240" w:lineRule="auto"/>
              <w:ind w:left="-134" w:right="34"/>
              <w:rPr>
                <w:rFonts w:ascii="Times New Roman" w:hAnsi="Times New Roman"/>
                <w:sz w:val="20"/>
                <w:szCs w:val="20"/>
              </w:rPr>
            </w:pPr>
          </w:p>
          <w:tbl>
            <w:tblPr>
              <w:tblStyle w:val="a3"/>
              <w:tblW w:w="5442" w:type="dxa"/>
              <w:tblInd w:w="427" w:type="dxa"/>
              <w:tblLayout w:type="fixed"/>
              <w:tblLook w:val="04A0" w:firstRow="1" w:lastRow="0" w:firstColumn="1" w:lastColumn="0" w:noHBand="0" w:noVBand="1"/>
            </w:tblPr>
            <w:tblGrid>
              <w:gridCol w:w="1814"/>
              <w:gridCol w:w="1814"/>
              <w:gridCol w:w="1814"/>
            </w:tblGrid>
            <w:tr w:rsidR="00485934" w:rsidTr="00485934">
              <w:tc>
                <w:tcPr>
                  <w:tcW w:w="1814" w:type="dxa"/>
                </w:tcPr>
                <w:p w:rsidR="00485934" w:rsidRDefault="00485934" w:rsidP="00485934">
                  <w:pPr>
                    <w:spacing w:after="0" w:line="240" w:lineRule="auto"/>
                    <w:ind w:right="34"/>
                    <w:jc w:val="center"/>
                    <w:rPr>
                      <w:rFonts w:ascii="Times New Roman" w:hAnsi="Times New Roman"/>
                      <w:sz w:val="20"/>
                      <w:szCs w:val="20"/>
                    </w:rPr>
                  </w:pPr>
                  <w:r>
                    <w:rPr>
                      <w:rFonts w:ascii="Times New Roman" w:hAnsi="Times New Roman"/>
                      <w:sz w:val="20"/>
                      <w:szCs w:val="20"/>
                    </w:rPr>
                    <w:t>А</w:t>
                  </w:r>
                </w:p>
              </w:tc>
              <w:tc>
                <w:tcPr>
                  <w:tcW w:w="1814" w:type="dxa"/>
                </w:tcPr>
                <w:p w:rsidR="00485934" w:rsidRDefault="00485934" w:rsidP="00485934">
                  <w:pPr>
                    <w:spacing w:after="0" w:line="240" w:lineRule="auto"/>
                    <w:ind w:right="34"/>
                    <w:jc w:val="center"/>
                    <w:rPr>
                      <w:rFonts w:ascii="Times New Roman" w:hAnsi="Times New Roman"/>
                      <w:sz w:val="20"/>
                      <w:szCs w:val="20"/>
                    </w:rPr>
                  </w:pPr>
                  <w:r>
                    <w:rPr>
                      <w:rFonts w:ascii="Times New Roman" w:hAnsi="Times New Roman"/>
                      <w:sz w:val="20"/>
                      <w:szCs w:val="20"/>
                    </w:rPr>
                    <w:t>Б</w:t>
                  </w:r>
                </w:p>
              </w:tc>
              <w:tc>
                <w:tcPr>
                  <w:tcW w:w="1814" w:type="dxa"/>
                </w:tcPr>
                <w:p w:rsidR="00485934" w:rsidRDefault="00485934" w:rsidP="00485934">
                  <w:pPr>
                    <w:spacing w:after="0" w:line="240" w:lineRule="auto"/>
                    <w:ind w:right="34"/>
                    <w:jc w:val="center"/>
                    <w:rPr>
                      <w:rFonts w:ascii="Times New Roman" w:hAnsi="Times New Roman"/>
                      <w:sz w:val="20"/>
                      <w:szCs w:val="20"/>
                    </w:rPr>
                  </w:pPr>
                  <w:r>
                    <w:rPr>
                      <w:rFonts w:ascii="Times New Roman" w:hAnsi="Times New Roman"/>
                      <w:sz w:val="20"/>
                      <w:szCs w:val="20"/>
                    </w:rPr>
                    <w:t>В</w:t>
                  </w:r>
                </w:p>
              </w:tc>
            </w:tr>
            <w:tr w:rsidR="00485934" w:rsidTr="00485934">
              <w:tc>
                <w:tcPr>
                  <w:tcW w:w="1814" w:type="dxa"/>
                </w:tcPr>
                <w:p w:rsidR="00485934" w:rsidRDefault="00485934" w:rsidP="00485934">
                  <w:pPr>
                    <w:spacing w:after="0" w:line="240" w:lineRule="auto"/>
                    <w:ind w:right="34"/>
                    <w:jc w:val="center"/>
                    <w:rPr>
                      <w:rFonts w:ascii="Times New Roman" w:hAnsi="Times New Roman"/>
                      <w:sz w:val="20"/>
                      <w:szCs w:val="20"/>
                    </w:rPr>
                  </w:pPr>
                </w:p>
              </w:tc>
              <w:tc>
                <w:tcPr>
                  <w:tcW w:w="1814" w:type="dxa"/>
                </w:tcPr>
                <w:p w:rsidR="00485934" w:rsidRDefault="00485934" w:rsidP="00485934">
                  <w:pPr>
                    <w:spacing w:after="0" w:line="240" w:lineRule="auto"/>
                    <w:ind w:right="34"/>
                    <w:jc w:val="center"/>
                    <w:rPr>
                      <w:rFonts w:ascii="Times New Roman" w:hAnsi="Times New Roman"/>
                      <w:sz w:val="20"/>
                      <w:szCs w:val="20"/>
                    </w:rPr>
                  </w:pPr>
                </w:p>
              </w:tc>
              <w:tc>
                <w:tcPr>
                  <w:tcW w:w="1814" w:type="dxa"/>
                </w:tcPr>
                <w:p w:rsidR="00485934" w:rsidRDefault="00485934" w:rsidP="00485934">
                  <w:pPr>
                    <w:spacing w:after="0" w:line="240" w:lineRule="auto"/>
                    <w:ind w:right="34"/>
                    <w:jc w:val="center"/>
                    <w:rPr>
                      <w:rFonts w:ascii="Times New Roman" w:hAnsi="Times New Roman"/>
                      <w:sz w:val="20"/>
                      <w:szCs w:val="20"/>
                    </w:rPr>
                  </w:pPr>
                </w:p>
              </w:tc>
            </w:tr>
          </w:tbl>
          <w:p w:rsidR="00485934" w:rsidRDefault="00485934" w:rsidP="00485934">
            <w:pPr>
              <w:rPr>
                <w:rFonts w:ascii="Times New Roman" w:hAnsi="Times New Roman"/>
                <w:sz w:val="20"/>
                <w:szCs w:val="20"/>
              </w:rPr>
            </w:pP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А-1, Б-2, В-3</w:t>
            </w:r>
          </w:p>
        </w:tc>
      </w:tr>
      <w:tr w:rsidR="00485934" w:rsidTr="00485934">
        <w:trPr>
          <w:trHeight w:val="5518"/>
        </w:trPr>
        <w:tc>
          <w:tcPr>
            <w:tcW w:w="1413" w:type="dxa"/>
            <w:vMerge/>
            <w:shd w:val="clear" w:color="auto" w:fill="auto"/>
          </w:tcPr>
          <w:p w:rsidR="00485934" w:rsidRDefault="00485934" w:rsidP="00485934">
            <w:pPr>
              <w:spacing w:after="0" w:line="240" w:lineRule="auto"/>
              <w:jc w:val="both"/>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85934" w:rsidRDefault="00485934" w:rsidP="00485934">
            <w:pPr>
              <w:spacing w:after="0" w:line="240" w:lineRule="auto"/>
              <w:ind w:right="39"/>
              <w:rPr>
                <w:rFonts w:ascii="Times New Roman" w:hAnsi="Times New Roman"/>
                <w:b/>
                <w:sz w:val="20"/>
                <w:szCs w:val="20"/>
              </w:rPr>
            </w:pPr>
            <w:r>
              <w:rPr>
                <w:rFonts w:ascii="Times New Roman" w:hAnsi="Times New Roman"/>
                <w:b/>
                <w:sz w:val="20"/>
                <w:szCs w:val="20"/>
              </w:rPr>
              <w:t>ТЗ № 11</w:t>
            </w:r>
          </w:p>
          <w:p w:rsidR="00485934" w:rsidRDefault="00485934" w:rsidP="00485934">
            <w:pPr>
              <w:spacing w:after="0" w:line="240" w:lineRule="auto"/>
              <w:ind w:right="39"/>
              <w:rPr>
                <w:rFonts w:ascii="Times New Roman" w:hAnsi="Times New Roman"/>
                <w:b/>
                <w:sz w:val="20"/>
                <w:szCs w:val="20"/>
              </w:rPr>
            </w:pPr>
            <w:r>
              <w:rPr>
                <w:rFonts w:ascii="Times New Roman" w:hAnsi="Times New Roman"/>
                <w:b/>
                <w:sz w:val="20"/>
                <w:szCs w:val="20"/>
              </w:rPr>
              <w:t xml:space="preserve">На рисунке изображен график функции </w:t>
            </w:r>
            <m:oMath>
              <m:r>
                <m:rPr>
                  <m:sty m:val="bi"/>
                </m:rPr>
                <w:rPr>
                  <w:rFonts w:ascii="Cambria Math" w:hAnsi="Cambria Math"/>
                  <w:sz w:val="20"/>
                  <w:szCs w:val="20"/>
                </w:rPr>
                <m:t>y=f(x)</m:t>
              </m:r>
            </m:oMath>
            <w:r>
              <w:rPr>
                <w:rFonts w:ascii="Times New Roman" w:hAnsi="Times New Roman"/>
                <w:b/>
                <w:sz w:val="20"/>
                <w:szCs w:val="20"/>
              </w:rPr>
              <w:t xml:space="preserve">. Какие из утверждений относительно этой функции неверны? </w:t>
            </w:r>
          </w:p>
          <w:p w:rsidR="00485934" w:rsidRDefault="00485934" w:rsidP="00485934">
            <w:pPr>
              <w:spacing w:after="0" w:line="240" w:lineRule="auto"/>
              <w:ind w:right="39"/>
              <w:rPr>
                <w:rFonts w:ascii="Times New Roman" w:hAnsi="Times New Roman"/>
                <w:b/>
                <w:sz w:val="20"/>
                <w:szCs w:val="20"/>
              </w:rPr>
            </w:pPr>
            <w:r>
              <w:rPr>
                <w:rFonts w:ascii="Times New Roman" w:hAnsi="Times New Roman"/>
                <w:b/>
                <w:noProof/>
                <w:sz w:val="20"/>
                <w:szCs w:val="20"/>
                <w:lang w:eastAsia="ru-RU"/>
              </w:rPr>
              <w:drawing>
                <wp:inline distT="0" distB="0" distL="0" distR="0" wp14:anchorId="47A1796B" wp14:editId="18BBCD26">
                  <wp:extent cx="2364205" cy="1714500"/>
                  <wp:effectExtent l="0" t="0" r="0"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19"/>
                          <a:stretch/>
                        </pic:blipFill>
                        <pic:spPr bwMode="auto">
                          <a:xfrm>
                            <a:off x="0" y="0"/>
                            <a:ext cx="2375813" cy="1722918"/>
                          </a:xfrm>
                          <a:prstGeom prst="rect">
                            <a:avLst/>
                          </a:prstGeom>
                          <a:noFill/>
                        </pic:spPr>
                      </pic:pic>
                    </a:graphicData>
                  </a:graphic>
                </wp:inline>
              </w:drawing>
            </w:r>
          </w:p>
          <w:tbl>
            <w:tblPr>
              <w:tblW w:w="0" w:type="auto"/>
              <w:tblLayout w:type="fixed"/>
              <w:tblLook w:val="04A0" w:firstRow="1" w:lastRow="0" w:firstColumn="1" w:lastColumn="0" w:noHBand="0" w:noVBand="1"/>
            </w:tblPr>
            <w:tblGrid>
              <w:gridCol w:w="7579"/>
            </w:tblGrid>
            <w:tr w:rsidR="00485934" w:rsidTr="00485934">
              <w:trPr>
                <w:trHeight w:val="443"/>
              </w:trPr>
              <w:tc>
                <w:tcPr>
                  <w:tcW w:w="7579" w:type="dxa"/>
                  <w:shd w:val="clear" w:color="auto" w:fill="auto"/>
                  <w:vAlign w:val="center"/>
                </w:tcPr>
                <w:p w:rsidR="00485934" w:rsidRDefault="00485934" w:rsidP="00485934">
                  <w:pPr>
                    <w:spacing w:before="100" w:beforeAutospacing="1" w:after="100" w:afterAutospacing="1" w:line="240" w:lineRule="auto"/>
                    <w:rPr>
                      <w:rFonts w:ascii="Times New Roman" w:eastAsia="Aptos" w:hAnsi="Times New Roman"/>
                      <w:sz w:val="20"/>
                      <w:szCs w:val="20"/>
                    </w:rPr>
                  </w:pPr>
                  <w:r>
                    <w:rPr>
                      <w:rFonts w:ascii="Times New Roman" w:eastAsia="Aptos" w:hAnsi="Times New Roman"/>
                      <w:sz w:val="20"/>
                      <w:szCs w:val="20"/>
                    </w:rPr>
                    <w:t xml:space="preserve">1)  функция возрастает на промежутке </w:t>
                  </w:r>
                  <m:oMath>
                    <m:r>
                      <w:rPr>
                        <w:rFonts w:ascii="Cambria Math" w:hAnsi="Cambria Math"/>
                        <w:sz w:val="20"/>
                        <w:szCs w:val="20"/>
                      </w:rPr>
                      <m:t>(-2;0)</m:t>
                    </m:r>
                  </m:oMath>
                </w:p>
              </w:tc>
            </w:tr>
            <w:tr w:rsidR="00485934" w:rsidTr="00485934">
              <w:trPr>
                <w:trHeight w:val="279"/>
              </w:trPr>
              <w:tc>
                <w:tcPr>
                  <w:tcW w:w="7579" w:type="dxa"/>
                  <w:shd w:val="clear" w:color="auto" w:fill="auto"/>
                  <w:vAlign w:val="center"/>
                </w:tcPr>
                <w:p w:rsidR="00485934" w:rsidRDefault="00485934" w:rsidP="00485934">
                  <w:pPr>
                    <w:spacing w:before="100" w:beforeAutospacing="1" w:after="100" w:afterAutospacing="1" w:line="240" w:lineRule="auto"/>
                    <w:rPr>
                      <w:rFonts w:ascii="Times New Roman" w:eastAsia="Aptos" w:hAnsi="Times New Roman"/>
                      <w:sz w:val="20"/>
                      <w:szCs w:val="20"/>
                    </w:rPr>
                  </w:pPr>
                  <w:r>
                    <w:rPr>
                      <w:rFonts w:ascii="Times New Roman" w:eastAsia="Aptos" w:hAnsi="Times New Roman"/>
                      <w:sz w:val="20"/>
                      <w:szCs w:val="20"/>
                    </w:rPr>
                    <w:t xml:space="preserve">2) </w:t>
                  </w:r>
                  <m:oMath>
                    <m:r>
                      <w:rPr>
                        <w:rFonts w:ascii="Cambria Math" w:hAnsi="Cambria Math"/>
                        <w:sz w:val="20"/>
                        <w:szCs w:val="20"/>
                      </w:rPr>
                      <m:t>f</m:t>
                    </m:r>
                    <m:d>
                      <m:dPr>
                        <m:ctrlPr>
                          <w:rPr>
                            <w:rFonts w:ascii="Cambria Math" w:hAnsi="Cambria Math"/>
                            <w:i/>
                            <w:sz w:val="20"/>
                            <w:szCs w:val="20"/>
                          </w:rPr>
                        </m:ctrlPr>
                      </m:dPr>
                      <m:e>
                        <m:r>
                          <w:rPr>
                            <w:rFonts w:ascii="Cambria Math" w:hAnsi="Cambria Math"/>
                            <w:sz w:val="20"/>
                            <w:szCs w:val="20"/>
                          </w:rPr>
                          <m:t>3</m:t>
                        </m:r>
                      </m:e>
                    </m:d>
                    <m:r>
                      <w:rPr>
                        <w:rFonts w:ascii="Cambria Math" w:hAnsi="Cambria Math"/>
                        <w:sz w:val="20"/>
                        <w:szCs w:val="20"/>
                      </w:rPr>
                      <m:t>&gt;f(-3)</m:t>
                    </m:r>
                  </m:oMath>
                </w:p>
              </w:tc>
            </w:tr>
            <w:tr w:rsidR="00485934" w:rsidTr="00485934">
              <w:trPr>
                <w:trHeight w:val="283"/>
              </w:trPr>
              <w:tc>
                <w:tcPr>
                  <w:tcW w:w="7579" w:type="dxa"/>
                  <w:shd w:val="clear" w:color="auto" w:fill="auto"/>
                  <w:vAlign w:val="center"/>
                </w:tcPr>
                <w:p w:rsidR="00485934" w:rsidRDefault="00485934" w:rsidP="00485934">
                  <w:pPr>
                    <w:spacing w:before="100" w:beforeAutospacing="1" w:after="100" w:afterAutospacing="1" w:line="240" w:lineRule="auto"/>
                    <w:rPr>
                      <w:rFonts w:ascii="Times New Roman" w:eastAsia="Aptos" w:hAnsi="Times New Roman"/>
                      <w:sz w:val="20"/>
                      <w:szCs w:val="20"/>
                    </w:rPr>
                  </w:pPr>
                  <w:r>
                    <w:rPr>
                      <w:rFonts w:ascii="Times New Roman" w:eastAsia="Aptos" w:hAnsi="Times New Roman"/>
                      <w:sz w:val="20"/>
                      <w:szCs w:val="20"/>
                    </w:rPr>
                    <w:t xml:space="preserve">3) </w:t>
                  </w:r>
                  <m:oMath>
                    <m:r>
                      <w:rPr>
                        <w:rFonts w:ascii="Cambria Math" w:hAnsi="Cambria Math"/>
                        <w:sz w:val="20"/>
                        <w:szCs w:val="20"/>
                        <w:lang w:val="en-US"/>
                      </w:rPr>
                      <m:t>f</m:t>
                    </m:r>
                    <m:d>
                      <m:dPr>
                        <m:ctrlPr>
                          <w:rPr>
                            <w:rFonts w:ascii="Cambria Math" w:hAnsi="Cambria Math"/>
                            <w:i/>
                            <w:sz w:val="20"/>
                            <w:szCs w:val="20"/>
                            <w:lang w:val="en-US"/>
                          </w:rPr>
                        </m:ctrlPr>
                      </m:dPr>
                      <m:e>
                        <m:r>
                          <w:rPr>
                            <w:rFonts w:ascii="Cambria Math" w:hAnsi="Cambria Math"/>
                            <w:sz w:val="20"/>
                            <w:szCs w:val="20"/>
                          </w:rPr>
                          <m:t>0</m:t>
                        </m:r>
                      </m:e>
                    </m:d>
                    <m:r>
                      <w:rPr>
                        <w:rFonts w:ascii="Cambria Math" w:hAnsi="Cambria Math"/>
                        <w:sz w:val="20"/>
                        <w:szCs w:val="20"/>
                      </w:rPr>
                      <m:t>=-2</m:t>
                    </m:r>
                  </m:oMath>
                </w:p>
              </w:tc>
            </w:tr>
            <w:tr w:rsidR="00485934" w:rsidTr="00485934">
              <w:trPr>
                <w:trHeight w:val="571"/>
              </w:trPr>
              <w:tc>
                <w:tcPr>
                  <w:tcW w:w="7579" w:type="dxa"/>
                  <w:shd w:val="clear" w:color="auto" w:fill="auto"/>
                  <w:vAlign w:val="center"/>
                </w:tcPr>
                <w:p w:rsidR="00485934" w:rsidRDefault="00485934" w:rsidP="00485934">
                  <w:pPr>
                    <w:spacing w:after="0" w:line="240" w:lineRule="auto"/>
                    <w:rPr>
                      <w:rFonts w:ascii="Times New Roman" w:eastAsia="Aptos" w:hAnsi="Times New Roman"/>
                      <w:sz w:val="20"/>
                      <w:szCs w:val="20"/>
                    </w:rPr>
                  </w:pPr>
                  <w:r>
                    <w:rPr>
                      <w:rFonts w:ascii="Times New Roman" w:eastAsia="Aptos" w:hAnsi="Times New Roman"/>
                      <w:sz w:val="20"/>
                      <w:szCs w:val="20"/>
                    </w:rPr>
                    <w:t>4)  прямая </w:t>
                  </w:r>
                  <m:oMath>
                    <m:r>
                      <w:rPr>
                        <w:rFonts w:ascii="Cambria Math" w:hAnsi="Cambria Math"/>
                        <w:sz w:val="20"/>
                        <w:szCs w:val="20"/>
                      </w:rPr>
                      <m:t>y=2</m:t>
                    </m:r>
                  </m:oMath>
                  <w:r>
                    <w:rPr>
                      <w:rFonts w:ascii="Times New Roman" w:eastAsia="Aptos" w:hAnsi="Times New Roman"/>
                      <w:sz w:val="20"/>
                      <w:szCs w:val="20"/>
                    </w:rPr>
                    <w:t>  пересекает график в точках </w:t>
                  </w:r>
                  <m:oMath>
                    <m:r>
                      <w:rPr>
                        <w:rFonts w:ascii="Cambria Math" w:hAnsi="Cambria Math"/>
                        <w:sz w:val="20"/>
                        <w:szCs w:val="20"/>
                      </w:rPr>
                      <m:t>(-2;2)</m:t>
                    </m:r>
                  </m:oMath>
                  <w:r>
                    <w:rPr>
                      <w:rFonts w:ascii="Times New Roman" w:eastAsia="Aptos" w:hAnsi="Times New Roman"/>
                      <w:sz w:val="20"/>
                      <w:szCs w:val="20"/>
                    </w:rPr>
                    <w:t> </w:t>
                  </w:r>
                </w:p>
                <w:p w:rsidR="00485934" w:rsidRDefault="00485934" w:rsidP="00485934">
                  <w:pPr>
                    <w:spacing w:after="0" w:line="240" w:lineRule="auto"/>
                    <w:rPr>
                      <w:rFonts w:ascii="Times New Roman" w:eastAsia="Aptos" w:hAnsi="Times New Roman"/>
                      <w:sz w:val="20"/>
                      <w:szCs w:val="20"/>
                    </w:rPr>
                  </w:pPr>
                  <w:r>
                    <w:rPr>
                      <w:rFonts w:ascii="Times New Roman" w:eastAsia="Aptos" w:hAnsi="Times New Roman"/>
                      <w:sz w:val="20"/>
                      <w:szCs w:val="20"/>
                    </w:rPr>
                    <w:t xml:space="preserve">и </w:t>
                  </w:r>
                  <m:oMath>
                    <m:r>
                      <w:rPr>
                        <w:rFonts w:ascii="Cambria Math" w:hAnsi="Cambria Math"/>
                        <w:sz w:val="20"/>
                        <w:szCs w:val="20"/>
                      </w:rPr>
                      <m:t>(5;2)</m:t>
                    </m:r>
                  </m:oMath>
                </w:p>
              </w:tc>
            </w:tr>
          </w:tbl>
          <w:p w:rsidR="00485934" w:rsidRDefault="00485934" w:rsidP="00485934">
            <w:pPr>
              <w:spacing w:after="0" w:line="240" w:lineRule="auto"/>
              <w:ind w:right="39"/>
              <w:jc w:val="both"/>
              <w:rPr>
                <w:rFonts w:ascii="Times New Roman" w:hAnsi="Times New Roman"/>
                <w:sz w:val="20"/>
                <w:szCs w:val="20"/>
              </w:rPr>
            </w:pPr>
            <w:r>
              <w:rPr>
                <w:rFonts w:ascii="Times New Roman" w:hAnsi="Times New Roman"/>
                <w:sz w:val="20"/>
                <w:szCs w:val="20"/>
              </w:rPr>
              <w:t>Ответ укажите в виде последовательности цифр без пробелов и запятых в указанном порядке.</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12</w:t>
            </w:r>
          </w:p>
        </w:tc>
      </w:tr>
      <w:tr w:rsidR="00485934" w:rsidTr="00485934">
        <w:trPr>
          <w:trHeight w:val="1272"/>
        </w:trPr>
        <w:tc>
          <w:tcPr>
            <w:tcW w:w="1413" w:type="dxa"/>
            <w:vMerge/>
            <w:shd w:val="clear" w:color="auto" w:fill="auto"/>
          </w:tcPr>
          <w:p w:rsidR="00485934" w:rsidRDefault="00485934" w:rsidP="00485934">
            <w:pPr>
              <w:spacing w:after="0" w:line="240" w:lineRule="auto"/>
              <w:jc w:val="both"/>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85934" w:rsidRDefault="00485934" w:rsidP="00485934">
            <w:pPr>
              <w:spacing w:after="0" w:line="240" w:lineRule="auto"/>
              <w:ind w:right="39"/>
              <w:jc w:val="both"/>
              <w:rPr>
                <w:rFonts w:ascii="Times New Roman" w:hAnsi="Times New Roman"/>
                <w:b/>
                <w:bCs/>
                <w:sz w:val="20"/>
                <w:szCs w:val="20"/>
              </w:rPr>
            </w:pPr>
            <w:r>
              <w:rPr>
                <w:rFonts w:ascii="Times New Roman" w:hAnsi="Times New Roman"/>
                <w:sz w:val="20"/>
                <w:szCs w:val="20"/>
              </w:rPr>
              <w:t xml:space="preserve"> </w:t>
            </w:r>
            <w:r>
              <w:rPr>
                <w:rFonts w:ascii="Times New Roman" w:hAnsi="Times New Roman"/>
                <w:b/>
                <w:bCs/>
                <w:sz w:val="20"/>
                <w:szCs w:val="20"/>
              </w:rPr>
              <w:t>ТЗ № 12</w:t>
            </w:r>
          </w:p>
          <w:p w:rsidR="00485934" w:rsidRDefault="00485934" w:rsidP="00485934">
            <w:pPr>
              <w:spacing w:after="0" w:line="240" w:lineRule="auto"/>
              <w:ind w:right="39"/>
              <w:jc w:val="both"/>
              <w:rPr>
                <w:rFonts w:ascii="Times New Roman" w:hAnsi="Times New Roman"/>
                <w:b/>
                <w:sz w:val="20"/>
                <w:szCs w:val="20"/>
              </w:rPr>
            </w:pPr>
            <w:r>
              <w:rPr>
                <w:rFonts w:ascii="Times New Roman" w:hAnsi="Times New Roman"/>
                <w:b/>
                <w:sz w:val="20"/>
                <w:szCs w:val="20"/>
              </w:rPr>
              <w:t>Железнодорожный билет для взрослого стоит 960 рублей. Стоимость билета школьника составляет 50 % от стоимости билета для взрослого. Группа состоит из 13 школьников и двух взрослых. Определите стоимость билетов для всей группы.</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8160</w:t>
            </w:r>
          </w:p>
        </w:tc>
      </w:tr>
      <w:tr w:rsidR="00485934" w:rsidTr="00485934">
        <w:trPr>
          <w:trHeight w:val="276"/>
        </w:trPr>
        <w:tc>
          <w:tcPr>
            <w:tcW w:w="1413" w:type="dxa"/>
            <w:vMerge/>
            <w:shd w:val="clear" w:color="auto" w:fill="auto"/>
          </w:tcPr>
          <w:p w:rsidR="00485934" w:rsidRDefault="00485934" w:rsidP="00485934">
            <w:pPr>
              <w:spacing w:after="0" w:line="240" w:lineRule="auto"/>
              <w:jc w:val="both"/>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85934" w:rsidRDefault="00485934" w:rsidP="00485934">
            <w:pPr>
              <w:spacing w:after="0" w:line="240" w:lineRule="auto"/>
              <w:ind w:right="39"/>
              <w:jc w:val="both"/>
              <w:rPr>
                <w:rFonts w:ascii="Times New Roman" w:hAnsi="Times New Roman"/>
                <w:b/>
                <w:bCs/>
                <w:sz w:val="20"/>
                <w:szCs w:val="20"/>
              </w:rPr>
            </w:pPr>
            <w:r>
              <w:rPr>
                <w:rFonts w:ascii="Times New Roman" w:hAnsi="Times New Roman"/>
                <w:b/>
                <w:bCs/>
                <w:sz w:val="20"/>
                <w:szCs w:val="20"/>
              </w:rPr>
              <w:t>ТЗ № 13</w:t>
            </w:r>
          </w:p>
          <w:p w:rsidR="00485934" w:rsidRDefault="00485934" w:rsidP="00485934">
            <w:pPr>
              <w:spacing w:after="0" w:line="240" w:lineRule="auto"/>
              <w:ind w:right="39"/>
              <w:jc w:val="both"/>
              <w:rPr>
                <w:rFonts w:ascii="Times New Roman" w:hAnsi="Times New Roman"/>
                <w:b/>
                <w:bCs/>
                <w:sz w:val="20"/>
                <w:szCs w:val="20"/>
              </w:rPr>
            </w:pPr>
            <w:r>
              <w:rPr>
                <w:rFonts w:ascii="Times New Roman" w:hAnsi="Times New Roman"/>
                <w:b/>
                <w:bCs/>
                <w:sz w:val="20"/>
                <w:szCs w:val="20"/>
              </w:rPr>
              <w:t>Семья состоит из мужа, жены и дочери - студентки. Если бы зарплата мужа увеличилась вдвое, общий доход семьи вырос на 67%. Если бы стипендия дочери уменьшилась втрое, общий доход семьи сократился на 4%. Укажите в процентах зарплату жены, от общего дохода семьи. В ответе впишите число, без пробела и без указания размерности.</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27</w:t>
            </w:r>
          </w:p>
        </w:tc>
      </w:tr>
      <w:tr w:rsidR="00485934" w:rsidTr="00485934">
        <w:trPr>
          <w:trHeight w:val="703"/>
        </w:trPr>
        <w:tc>
          <w:tcPr>
            <w:tcW w:w="1413" w:type="dxa"/>
            <w:vMerge w:val="restart"/>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ОК 04</w:t>
            </w:r>
          </w:p>
        </w:tc>
        <w:tc>
          <w:tcPr>
            <w:tcW w:w="5953" w:type="dxa"/>
            <w:vMerge w:val="restart"/>
            <w:shd w:val="clear" w:color="auto" w:fill="auto"/>
          </w:tcPr>
          <w:p w:rsidR="00485934" w:rsidRDefault="00485934" w:rsidP="00485934">
            <w:pPr>
              <w:spacing w:after="0" w:line="240" w:lineRule="auto"/>
              <w:ind w:right="34"/>
              <w:jc w:val="both"/>
              <w:rPr>
                <w:rFonts w:ascii="Times New Roman" w:hAnsi="Times New Roman"/>
                <w:sz w:val="20"/>
                <w:szCs w:val="20"/>
              </w:rPr>
            </w:pPr>
            <w:r>
              <w:rPr>
                <w:rFonts w:ascii="Times New Roman" w:eastAsia="Times New Roman" w:hAnsi="Times New Roman"/>
                <w:color w:val="1A1A1A"/>
                <w:sz w:val="20"/>
                <w:szCs w:val="20"/>
                <w:lang w:eastAsia="ru-RU"/>
              </w:rPr>
              <w:t xml:space="preserve">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w:t>
            </w:r>
            <w:r>
              <w:rPr>
                <w:rFonts w:ascii="Times New Roman" w:eastAsia="Times New Roman" w:hAnsi="Times New Roman"/>
                <w:color w:val="1A1A1A"/>
                <w:sz w:val="20"/>
                <w:szCs w:val="20"/>
                <w:lang w:eastAsia="ru-RU"/>
              </w:rPr>
              <w:lastRenderedPageBreak/>
              <w:t>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tc>
        <w:tc>
          <w:tcPr>
            <w:tcW w:w="6237" w:type="dxa"/>
            <w:shd w:val="clear" w:color="auto" w:fill="auto"/>
          </w:tcPr>
          <w:p w:rsidR="00485934" w:rsidRDefault="00485934" w:rsidP="00485934">
            <w:pPr>
              <w:spacing w:after="0" w:line="240" w:lineRule="auto"/>
              <w:ind w:right="34"/>
              <w:jc w:val="both"/>
              <w:rPr>
                <w:rFonts w:ascii="Times New Roman" w:hAnsi="Times New Roman"/>
                <w:b/>
                <w:sz w:val="20"/>
                <w:szCs w:val="20"/>
              </w:rPr>
            </w:pPr>
            <w:r>
              <w:rPr>
                <w:rFonts w:ascii="Times New Roman" w:hAnsi="Times New Roman"/>
                <w:b/>
                <w:sz w:val="20"/>
                <w:szCs w:val="20"/>
              </w:rPr>
              <w:lastRenderedPageBreak/>
              <w:t xml:space="preserve">ТЗ № 14 </w:t>
            </w:r>
          </w:p>
          <w:p w:rsidR="00485934" w:rsidRDefault="00485934" w:rsidP="00485934">
            <w:pPr>
              <w:spacing w:after="0" w:line="240" w:lineRule="auto"/>
              <w:ind w:right="34"/>
              <w:jc w:val="both"/>
              <w:rPr>
                <w:rFonts w:ascii="Times New Roman" w:hAnsi="Times New Roman"/>
                <w:b/>
                <w:sz w:val="20"/>
                <w:szCs w:val="20"/>
              </w:rPr>
            </w:pPr>
            <w:r>
              <w:rPr>
                <w:rFonts w:ascii="Times New Roman" w:hAnsi="Times New Roman"/>
                <w:b/>
                <w:sz w:val="20"/>
                <w:szCs w:val="20"/>
              </w:rPr>
              <w:t>Сколькими способами можно расставить в ряд 5 человек?</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120</w:t>
            </w:r>
          </w:p>
        </w:tc>
      </w:tr>
      <w:tr w:rsidR="00485934" w:rsidTr="00485934">
        <w:trPr>
          <w:trHeight w:val="1068"/>
        </w:trPr>
        <w:tc>
          <w:tcPr>
            <w:tcW w:w="1413" w:type="dxa"/>
            <w:vMerge/>
            <w:shd w:val="clear" w:color="auto" w:fill="auto"/>
          </w:tcPr>
          <w:p w:rsidR="00485934" w:rsidRDefault="00485934" w:rsidP="00485934">
            <w:pPr>
              <w:spacing w:after="0" w:line="240" w:lineRule="auto"/>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85934" w:rsidRDefault="00485934" w:rsidP="00485934">
            <w:pPr>
              <w:spacing w:after="0" w:line="240" w:lineRule="auto"/>
              <w:ind w:right="34"/>
              <w:jc w:val="both"/>
              <w:rPr>
                <w:rFonts w:ascii="Times New Roman" w:hAnsi="Times New Roman"/>
                <w:b/>
                <w:sz w:val="20"/>
                <w:szCs w:val="20"/>
              </w:rPr>
            </w:pPr>
            <w:r>
              <w:rPr>
                <w:rFonts w:ascii="Times New Roman" w:hAnsi="Times New Roman"/>
                <w:b/>
                <w:sz w:val="20"/>
                <w:szCs w:val="20"/>
              </w:rPr>
              <w:t>ТЗ № 15</w:t>
            </w:r>
          </w:p>
          <w:p w:rsidR="00485934" w:rsidRDefault="00485934" w:rsidP="00485934">
            <w:pPr>
              <w:spacing w:after="0" w:line="240" w:lineRule="auto"/>
              <w:ind w:right="34"/>
              <w:jc w:val="both"/>
              <w:rPr>
                <w:rFonts w:ascii="Times New Roman" w:hAnsi="Times New Roman"/>
                <w:b/>
                <w:sz w:val="20"/>
                <w:szCs w:val="20"/>
              </w:rPr>
            </w:pPr>
            <w:r>
              <w:rPr>
                <w:rFonts w:ascii="Times New Roman" w:hAnsi="Times New Roman"/>
                <w:b/>
                <w:sz w:val="20"/>
                <w:szCs w:val="20"/>
              </w:rPr>
              <w:t xml:space="preserve">Игральный кубик бросили два раза. Какова вероятность, что сумма числа выпавших очков не превышает 13. </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1</w:t>
            </w:r>
          </w:p>
        </w:tc>
      </w:tr>
      <w:tr w:rsidR="00485934" w:rsidTr="00485934">
        <w:trPr>
          <w:trHeight w:val="760"/>
        </w:trPr>
        <w:tc>
          <w:tcPr>
            <w:tcW w:w="1413" w:type="dxa"/>
            <w:vMerge/>
            <w:shd w:val="clear" w:color="auto" w:fill="auto"/>
          </w:tcPr>
          <w:p w:rsidR="00485934" w:rsidRDefault="00485934" w:rsidP="00485934">
            <w:pPr>
              <w:spacing w:after="0" w:line="240" w:lineRule="auto"/>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85934" w:rsidRDefault="00485934" w:rsidP="00485934">
            <w:pPr>
              <w:spacing w:after="0" w:line="240" w:lineRule="auto"/>
              <w:ind w:right="34"/>
              <w:jc w:val="both"/>
              <w:rPr>
                <w:rFonts w:ascii="Times New Roman" w:hAnsi="Times New Roman"/>
                <w:b/>
                <w:sz w:val="20"/>
                <w:szCs w:val="20"/>
              </w:rPr>
            </w:pPr>
            <w:r>
              <w:rPr>
                <w:rFonts w:ascii="Times New Roman" w:hAnsi="Times New Roman"/>
                <w:b/>
                <w:sz w:val="20"/>
                <w:szCs w:val="20"/>
              </w:rPr>
              <w:t>ТЗ № 16</w:t>
            </w:r>
          </w:p>
          <w:p w:rsidR="00485934" w:rsidRDefault="00485934" w:rsidP="00485934">
            <w:pPr>
              <w:spacing w:after="0" w:line="240" w:lineRule="auto"/>
              <w:ind w:right="34"/>
              <w:jc w:val="both"/>
              <w:rPr>
                <w:rFonts w:ascii="Times New Roman" w:hAnsi="Times New Roman"/>
                <w:b/>
                <w:sz w:val="20"/>
                <w:szCs w:val="20"/>
              </w:rPr>
            </w:pPr>
            <w:r>
              <w:rPr>
                <w:rFonts w:ascii="Times New Roman" w:hAnsi="Times New Roman"/>
                <w:b/>
                <w:sz w:val="20"/>
                <w:szCs w:val="20"/>
              </w:rPr>
              <w:t>В случайном эксперименте игральный кубик бросают дважды. Какова вероятность события: «Сумма выпавших очков чётная»?</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0,5</w:t>
            </w:r>
          </w:p>
        </w:tc>
      </w:tr>
      <w:tr w:rsidR="00485934" w:rsidTr="00485934">
        <w:trPr>
          <w:trHeight w:val="276"/>
        </w:trPr>
        <w:tc>
          <w:tcPr>
            <w:tcW w:w="1413" w:type="dxa"/>
            <w:vMerge/>
            <w:shd w:val="clear" w:color="auto" w:fill="auto"/>
          </w:tcPr>
          <w:p w:rsidR="00485934" w:rsidRDefault="00485934" w:rsidP="00485934">
            <w:pPr>
              <w:spacing w:after="0" w:line="240" w:lineRule="auto"/>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85934" w:rsidRDefault="00485934" w:rsidP="00485934">
            <w:pPr>
              <w:spacing w:after="0" w:line="240" w:lineRule="auto"/>
              <w:ind w:right="34"/>
              <w:jc w:val="both"/>
              <w:rPr>
                <w:rFonts w:ascii="Times New Roman" w:hAnsi="Times New Roman"/>
                <w:b/>
                <w:sz w:val="20"/>
                <w:szCs w:val="20"/>
              </w:rPr>
            </w:pPr>
            <w:r>
              <w:rPr>
                <w:rFonts w:ascii="Times New Roman" w:hAnsi="Times New Roman"/>
                <w:b/>
                <w:sz w:val="20"/>
                <w:szCs w:val="20"/>
              </w:rPr>
              <w:t>ТЗ № 17</w:t>
            </w:r>
          </w:p>
          <w:p w:rsidR="00485934" w:rsidRDefault="00485934" w:rsidP="00485934">
            <w:pPr>
              <w:spacing w:after="0" w:line="240" w:lineRule="auto"/>
              <w:ind w:right="34"/>
              <w:jc w:val="both"/>
              <w:rPr>
                <w:rFonts w:ascii="Times New Roman" w:hAnsi="Times New Roman"/>
                <w:b/>
                <w:sz w:val="20"/>
                <w:szCs w:val="20"/>
              </w:rPr>
            </w:pPr>
            <w:r>
              <w:rPr>
                <w:rFonts w:ascii="Times New Roman" w:hAnsi="Times New Roman"/>
                <w:b/>
                <w:sz w:val="20"/>
                <w:szCs w:val="20"/>
              </w:rPr>
              <w:t>Для сигнализации об аварии установлены два независимо работающих сигнализатора. Вероятность того, что при аварии сигнализатор сработает, равна 0,95 для первого сигнализатора и 0,9 для второго. Найдите вероятность того, что при аварии сработает только один сигнализатор.</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0,14</w:t>
            </w:r>
          </w:p>
        </w:tc>
      </w:tr>
      <w:tr w:rsidR="00485934" w:rsidTr="00485934">
        <w:trPr>
          <w:trHeight w:val="2350"/>
        </w:trPr>
        <w:tc>
          <w:tcPr>
            <w:tcW w:w="1413" w:type="dxa"/>
            <w:vMerge w:val="restart"/>
            <w:shd w:val="clear" w:color="auto" w:fill="auto"/>
          </w:tcPr>
          <w:p w:rsidR="00485934" w:rsidRDefault="00485934" w:rsidP="00485934">
            <w:pPr>
              <w:spacing w:after="0" w:line="240" w:lineRule="auto"/>
              <w:jc w:val="center"/>
              <w:rPr>
                <w:rFonts w:ascii="Times New Roman" w:hAnsi="Times New Roman"/>
                <w:sz w:val="20"/>
                <w:szCs w:val="20"/>
              </w:rPr>
            </w:pPr>
            <w:bookmarkStart w:id="8" w:name="_Hlk191844793"/>
            <w:r>
              <w:rPr>
                <w:rFonts w:ascii="Times New Roman" w:hAnsi="Times New Roman"/>
                <w:sz w:val="20"/>
                <w:szCs w:val="20"/>
              </w:rPr>
              <w:t>ОК 05</w:t>
            </w:r>
          </w:p>
        </w:tc>
        <w:tc>
          <w:tcPr>
            <w:tcW w:w="5953" w:type="dxa"/>
            <w:vMerge w:val="restart"/>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tc>
        <w:tc>
          <w:tcPr>
            <w:tcW w:w="6237" w:type="dxa"/>
            <w:shd w:val="clear" w:color="auto" w:fill="auto"/>
          </w:tcPr>
          <w:p w:rsidR="00485934" w:rsidRDefault="00485934" w:rsidP="00485934">
            <w:pPr>
              <w:spacing w:after="0" w:line="240" w:lineRule="auto"/>
              <w:ind w:right="34"/>
              <w:jc w:val="both"/>
              <w:rPr>
                <w:rFonts w:ascii="Times New Roman" w:hAnsi="Times New Roman"/>
                <w:b/>
                <w:sz w:val="20"/>
                <w:szCs w:val="20"/>
              </w:rPr>
            </w:pPr>
            <w:r>
              <w:rPr>
                <w:rFonts w:ascii="Times New Roman" w:hAnsi="Times New Roman"/>
                <w:b/>
                <w:sz w:val="20"/>
                <w:szCs w:val="20"/>
              </w:rPr>
              <w:t xml:space="preserve">ТЗ № 18 </w:t>
            </w:r>
          </w:p>
          <w:p w:rsidR="00485934" w:rsidRDefault="00485934" w:rsidP="00485934">
            <w:pPr>
              <w:spacing w:after="120" w:line="240" w:lineRule="auto"/>
              <w:ind w:right="34"/>
              <w:jc w:val="both"/>
              <w:rPr>
                <w:rFonts w:ascii="Times New Roman" w:hAnsi="Times New Roman"/>
                <w:b/>
                <w:sz w:val="20"/>
                <w:szCs w:val="20"/>
              </w:rPr>
            </w:pPr>
            <w:r>
              <w:rPr>
                <w:rFonts w:ascii="Times New Roman" w:hAnsi="Times New Roman"/>
                <w:b/>
                <w:sz w:val="20"/>
                <w:szCs w:val="20"/>
              </w:rPr>
              <w:t>Соотнесите многогранник с количеством вершин</w:t>
            </w:r>
            <w:r>
              <w:rPr>
                <w:rFonts w:ascii="Times New Roman" w:hAnsi="Times New Roman"/>
                <w:b/>
                <w:sz w:val="20"/>
                <w:szCs w:val="20"/>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851"/>
            </w:tblGrid>
            <w:tr w:rsidR="00485934" w:rsidTr="00485934">
              <w:tc>
                <w:tcPr>
                  <w:tcW w:w="4644" w:type="dxa"/>
                  <w:shd w:val="clear" w:color="auto" w:fill="auto"/>
                </w:tcPr>
                <w:p w:rsidR="00485934" w:rsidRDefault="00485934" w:rsidP="00485934">
                  <w:pPr>
                    <w:tabs>
                      <w:tab w:val="left" w:pos="7188"/>
                    </w:tabs>
                    <w:spacing w:after="160" w:line="278" w:lineRule="auto"/>
                    <w:contextualSpacing/>
                    <w:jc w:val="both"/>
                    <w:rPr>
                      <w:rFonts w:ascii="Times New Roman" w:hAnsi="Times New Roman"/>
                      <w:bCs/>
                      <w:sz w:val="20"/>
                      <w:szCs w:val="20"/>
                    </w:rPr>
                  </w:pPr>
                  <w:r>
                    <w:rPr>
                      <w:rFonts w:ascii="Times New Roman" w:hAnsi="Times New Roman"/>
                      <w:bCs/>
                      <w:sz w:val="20"/>
                      <w:szCs w:val="20"/>
                    </w:rPr>
                    <w:t>А) Треугольная пирамида</w:t>
                  </w:r>
                </w:p>
              </w:tc>
              <w:tc>
                <w:tcPr>
                  <w:tcW w:w="851" w:type="dxa"/>
                  <w:shd w:val="clear" w:color="auto" w:fill="auto"/>
                </w:tcPr>
                <w:p w:rsidR="00485934" w:rsidRDefault="00485934" w:rsidP="00485934">
                  <w:pPr>
                    <w:tabs>
                      <w:tab w:val="left" w:pos="7188"/>
                    </w:tabs>
                    <w:spacing w:after="160" w:line="278" w:lineRule="auto"/>
                    <w:contextualSpacing/>
                    <w:jc w:val="both"/>
                    <w:rPr>
                      <w:rFonts w:ascii="Times New Roman" w:hAnsi="Times New Roman"/>
                      <w:bCs/>
                      <w:sz w:val="20"/>
                      <w:szCs w:val="20"/>
                    </w:rPr>
                  </w:pPr>
                  <w:r>
                    <w:rPr>
                      <w:rFonts w:ascii="Times New Roman" w:hAnsi="Times New Roman"/>
                      <w:bCs/>
                      <w:sz w:val="20"/>
                      <w:szCs w:val="20"/>
                    </w:rPr>
                    <w:t>1) 8</w:t>
                  </w:r>
                </w:p>
              </w:tc>
            </w:tr>
            <w:tr w:rsidR="00485934" w:rsidTr="00485934">
              <w:tc>
                <w:tcPr>
                  <w:tcW w:w="4644" w:type="dxa"/>
                  <w:shd w:val="clear" w:color="auto" w:fill="auto"/>
                </w:tcPr>
                <w:p w:rsidR="00485934" w:rsidRDefault="00485934" w:rsidP="00485934">
                  <w:pPr>
                    <w:tabs>
                      <w:tab w:val="left" w:pos="7188"/>
                    </w:tabs>
                    <w:spacing w:after="160" w:line="278" w:lineRule="auto"/>
                    <w:contextualSpacing/>
                    <w:jc w:val="both"/>
                    <w:rPr>
                      <w:rFonts w:ascii="Times New Roman" w:hAnsi="Times New Roman"/>
                      <w:bCs/>
                      <w:sz w:val="20"/>
                      <w:szCs w:val="20"/>
                    </w:rPr>
                  </w:pPr>
                  <w:r>
                    <w:rPr>
                      <w:rFonts w:ascii="Times New Roman" w:hAnsi="Times New Roman"/>
                      <w:bCs/>
                      <w:sz w:val="20"/>
                      <w:szCs w:val="20"/>
                    </w:rPr>
                    <w:t>Б) Пятиугольная призма</w:t>
                  </w:r>
                </w:p>
              </w:tc>
              <w:tc>
                <w:tcPr>
                  <w:tcW w:w="851" w:type="dxa"/>
                  <w:shd w:val="clear" w:color="auto" w:fill="auto"/>
                </w:tcPr>
                <w:p w:rsidR="00485934" w:rsidRDefault="00485934" w:rsidP="00485934">
                  <w:pPr>
                    <w:tabs>
                      <w:tab w:val="left" w:pos="7188"/>
                    </w:tabs>
                    <w:spacing w:after="160" w:line="278" w:lineRule="auto"/>
                    <w:contextualSpacing/>
                    <w:jc w:val="both"/>
                    <w:rPr>
                      <w:rFonts w:ascii="Times New Roman" w:hAnsi="Times New Roman"/>
                      <w:bCs/>
                      <w:sz w:val="20"/>
                      <w:szCs w:val="20"/>
                    </w:rPr>
                  </w:pPr>
                  <w:r>
                    <w:rPr>
                      <w:rFonts w:ascii="Times New Roman" w:hAnsi="Times New Roman"/>
                      <w:bCs/>
                      <w:sz w:val="20"/>
                      <w:szCs w:val="20"/>
                    </w:rPr>
                    <w:t>2) 4</w:t>
                  </w:r>
                </w:p>
              </w:tc>
            </w:tr>
            <w:tr w:rsidR="00485934" w:rsidTr="00485934">
              <w:tc>
                <w:tcPr>
                  <w:tcW w:w="4644" w:type="dxa"/>
                  <w:shd w:val="clear" w:color="auto" w:fill="auto"/>
                </w:tcPr>
                <w:p w:rsidR="00485934" w:rsidRDefault="00485934" w:rsidP="00485934">
                  <w:pPr>
                    <w:contextualSpacing/>
                    <w:jc w:val="both"/>
                    <w:rPr>
                      <w:rFonts w:ascii="Times New Roman" w:hAnsi="Times New Roman"/>
                      <w:bCs/>
                      <w:sz w:val="20"/>
                      <w:szCs w:val="20"/>
                    </w:rPr>
                  </w:pPr>
                  <w:r>
                    <w:rPr>
                      <w:rFonts w:ascii="Times New Roman" w:hAnsi="Times New Roman"/>
                      <w:bCs/>
                      <w:sz w:val="20"/>
                      <w:szCs w:val="20"/>
                    </w:rPr>
                    <w:t>В) Прямоугольный параллелепипед</w:t>
                  </w:r>
                </w:p>
              </w:tc>
              <w:tc>
                <w:tcPr>
                  <w:tcW w:w="851" w:type="dxa"/>
                  <w:shd w:val="clear" w:color="auto" w:fill="auto"/>
                </w:tcPr>
                <w:p w:rsidR="00485934" w:rsidRDefault="00485934" w:rsidP="00485934">
                  <w:pPr>
                    <w:tabs>
                      <w:tab w:val="left" w:pos="7188"/>
                    </w:tabs>
                    <w:spacing w:after="160" w:line="278" w:lineRule="auto"/>
                    <w:contextualSpacing/>
                    <w:jc w:val="both"/>
                    <w:rPr>
                      <w:rFonts w:ascii="Times New Roman" w:hAnsi="Times New Roman"/>
                      <w:bCs/>
                      <w:sz w:val="20"/>
                      <w:szCs w:val="20"/>
                    </w:rPr>
                  </w:pPr>
                  <w:r>
                    <w:rPr>
                      <w:rFonts w:ascii="Times New Roman" w:hAnsi="Times New Roman"/>
                      <w:bCs/>
                      <w:sz w:val="20"/>
                      <w:szCs w:val="20"/>
                    </w:rPr>
                    <w:t>3) 10</w:t>
                  </w:r>
                </w:p>
              </w:tc>
            </w:tr>
          </w:tbl>
          <w:p w:rsidR="00485934" w:rsidRDefault="00485934" w:rsidP="00485934">
            <w:pPr>
              <w:spacing w:after="0" w:line="240" w:lineRule="auto"/>
              <w:ind w:right="34"/>
              <w:jc w:val="both"/>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956"/>
              <w:gridCol w:w="1956"/>
              <w:gridCol w:w="1957"/>
            </w:tblGrid>
            <w:tr w:rsidR="00485934" w:rsidTr="00485934">
              <w:tc>
                <w:tcPr>
                  <w:tcW w:w="1956" w:type="dxa"/>
                </w:tcPr>
                <w:p w:rsidR="00485934" w:rsidRDefault="00485934" w:rsidP="00485934">
                  <w:pPr>
                    <w:spacing w:after="0" w:line="240" w:lineRule="auto"/>
                    <w:ind w:right="34"/>
                    <w:jc w:val="center"/>
                    <w:rPr>
                      <w:rFonts w:ascii="Times New Roman" w:hAnsi="Times New Roman"/>
                      <w:sz w:val="20"/>
                      <w:szCs w:val="20"/>
                    </w:rPr>
                  </w:pPr>
                  <w:r>
                    <w:rPr>
                      <w:rFonts w:ascii="Times New Roman" w:hAnsi="Times New Roman"/>
                      <w:sz w:val="20"/>
                      <w:szCs w:val="20"/>
                    </w:rPr>
                    <w:t>А</w:t>
                  </w:r>
                </w:p>
              </w:tc>
              <w:tc>
                <w:tcPr>
                  <w:tcW w:w="1956" w:type="dxa"/>
                </w:tcPr>
                <w:p w:rsidR="00485934" w:rsidRDefault="00485934" w:rsidP="00485934">
                  <w:pPr>
                    <w:spacing w:after="0" w:line="240" w:lineRule="auto"/>
                    <w:ind w:right="34"/>
                    <w:jc w:val="center"/>
                    <w:rPr>
                      <w:rFonts w:ascii="Times New Roman" w:hAnsi="Times New Roman"/>
                      <w:sz w:val="20"/>
                      <w:szCs w:val="20"/>
                    </w:rPr>
                  </w:pPr>
                  <w:r>
                    <w:rPr>
                      <w:rFonts w:ascii="Times New Roman" w:hAnsi="Times New Roman"/>
                      <w:sz w:val="20"/>
                      <w:szCs w:val="20"/>
                    </w:rPr>
                    <w:t>Б</w:t>
                  </w:r>
                </w:p>
              </w:tc>
              <w:tc>
                <w:tcPr>
                  <w:tcW w:w="1957" w:type="dxa"/>
                </w:tcPr>
                <w:p w:rsidR="00485934" w:rsidRDefault="00485934" w:rsidP="00485934">
                  <w:pPr>
                    <w:spacing w:after="0" w:line="240" w:lineRule="auto"/>
                    <w:ind w:right="34"/>
                    <w:jc w:val="center"/>
                    <w:rPr>
                      <w:rFonts w:ascii="Times New Roman" w:hAnsi="Times New Roman"/>
                      <w:sz w:val="20"/>
                      <w:szCs w:val="20"/>
                    </w:rPr>
                  </w:pPr>
                  <w:r>
                    <w:rPr>
                      <w:rFonts w:ascii="Times New Roman" w:hAnsi="Times New Roman"/>
                      <w:sz w:val="20"/>
                      <w:szCs w:val="20"/>
                    </w:rPr>
                    <w:t>В</w:t>
                  </w:r>
                </w:p>
              </w:tc>
            </w:tr>
            <w:tr w:rsidR="00485934" w:rsidTr="00485934">
              <w:tc>
                <w:tcPr>
                  <w:tcW w:w="1956" w:type="dxa"/>
                </w:tcPr>
                <w:p w:rsidR="00485934" w:rsidRDefault="00485934" w:rsidP="00485934">
                  <w:pPr>
                    <w:spacing w:after="0" w:line="240" w:lineRule="auto"/>
                    <w:ind w:right="34"/>
                    <w:jc w:val="both"/>
                    <w:rPr>
                      <w:rFonts w:ascii="Times New Roman" w:hAnsi="Times New Roman"/>
                      <w:sz w:val="20"/>
                      <w:szCs w:val="20"/>
                    </w:rPr>
                  </w:pPr>
                </w:p>
              </w:tc>
              <w:tc>
                <w:tcPr>
                  <w:tcW w:w="1956" w:type="dxa"/>
                </w:tcPr>
                <w:p w:rsidR="00485934" w:rsidRDefault="00485934" w:rsidP="00485934">
                  <w:pPr>
                    <w:spacing w:after="0" w:line="240" w:lineRule="auto"/>
                    <w:ind w:right="34"/>
                    <w:jc w:val="both"/>
                    <w:rPr>
                      <w:rFonts w:ascii="Times New Roman" w:hAnsi="Times New Roman"/>
                      <w:sz w:val="20"/>
                      <w:szCs w:val="20"/>
                    </w:rPr>
                  </w:pPr>
                </w:p>
              </w:tc>
              <w:tc>
                <w:tcPr>
                  <w:tcW w:w="1957" w:type="dxa"/>
                </w:tcPr>
                <w:p w:rsidR="00485934" w:rsidRDefault="00485934" w:rsidP="00485934">
                  <w:pPr>
                    <w:spacing w:after="0" w:line="240" w:lineRule="auto"/>
                    <w:ind w:right="34"/>
                    <w:jc w:val="both"/>
                    <w:rPr>
                      <w:rFonts w:ascii="Times New Roman" w:hAnsi="Times New Roman"/>
                      <w:sz w:val="20"/>
                      <w:szCs w:val="20"/>
                    </w:rPr>
                  </w:pPr>
                </w:p>
              </w:tc>
            </w:tr>
          </w:tbl>
          <w:p w:rsidR="00485934" w:rsidRDefault="00485934" w:rsidP="00485934">
            <w:pPr>
              <w:spacing w:after="0" w:line="240" w:lineRule="auto"/>
              <w:ind w:right="34"/>
              <w:jc w:val="both"/>
              <w:rPr>
                <w:rFonts w:ascii="Times New Roman" w:hAnsi="Times New Roman"/>
                <w:sz w:val="20"/>
                <w:szCs w:val="20"/>
              </w:rPr>
            </w:pP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А-2, Б-3, В-1</w:t>
            </w:r>
            <w:bookmarkEnd w:id="8"/>
          </w:p>
        </w:tc>
      </w:tr>
      <w:tr w:rsidR="00485934" w:rsidTr="00485934">
        <w:trPr>
          <w:trHeight w:val="315"/>
        </w:trPr>
        <w:tc>
          <w:tcPr>
            <w:tcW w:w="1413" w:type="dxa"/>
            <w:vMerge/>
            <w:shd w:val="clear" w:color="auto" w:fill="auto"/>
          </w:tcPr>
          <w:p w:rsidR="00485934" w:rsidRDefault="00485934" w:rsidP="00485934">
            <w:pPr>
              <w:spacing w:after="0" w:line="240" w:lineRule="auto"/>
              <w:jc w:val="both"/>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85934" w:rsidRDefault="00485934" w:rsidP="00485934">
            <w:pPr>
              <w:spacing w:after="0" w:line="240" w:lineRule="auto"/>
              <w:ind w:right="34"/>
              <w:jc w:val="both"/>
              <w:rPr>
                <w:rFonts w:ascii="Times New Roman" w:hAnsi="Times New Roman"/>
                <w:b/>
                <w:bCs/>
                <w:sz w:val="20"/>
                <w:szCs w:val="20"/>
              </w:rPr>
            </w:pPr>
            <w:r>
              <w:rPr>
                <w:rFonts w:ascii="Times New Roman" w:hAnsi="Times New Roman"/>
                <w:b/>
                <w:bCs/>
                <w:sz w:val="20"/>
                <w:szCs w:val="20"/>
              </w:rPr>
              <w:t>ТЗ № 19</w:t>
            </w:r>
          </w:p>
          <w:p w:rsidR="00485934" w:rsidRDefault="00485934" w:rsidP="00485934">
            <w:pPr>
              <w:spacing w:after="0" w:line="240" w:lineRule="auto"/>
              <w:ind w:right="34"/>
              <w:jc w:val="both"/>
              <w:rPr>
                <w:rFonts w:ascii="Times New Roman" w:hAnsi="Times New Roman"/>
                <w:b/>
                <w:bCs/>
                <w:sz w:val="20"/>
                <w:szCs w:val="20"/>
              </w:rPr>
            </w:pPr>
            <w:r>
              <w:rPr>
                <w:rFonts w:ascii="Times New Roman" w:hAnsi="Times New Roman"/>
                <w:b/>
                <w:bCs/>
                <w:sz w:val="20"/>
                <w:szCs w:val="20"/>
              </w:rPr>
              <w:t xml:space="preserve">Измерения прямоугольного параллелепипеда равны 7, 11, </w:t>
            </w:r>
            <m:oMath>
              <m:rad>
                <m:radPr>
                  <m:degHide m:val="1"/>
                  <m:ctrlPr>
                    <w:rPr>
                      <w:rFonts w:ascii="Cambria Math" w:hAnsi="Cambria Math"/>
                      <w:b/>
                      <w:i/>
                      <w:sz w:val="20"/>
                      <w:szCs w:val="20"/>
                    </w:rPr>
                  </m:ctrlPr>
                </m:radPr>
                <m:deg/>
                <m:e>
                  <m:r>
                    <m:rPr>
                      <m:sty m:val="bi"/>
                    </m:rPr>
                    <w:rPr>
                      <w:rFonts w:ascii="Cambria Math" w:hAnsi="Cambria Math"/>
                      <w:sz w:val="20"/>
                      <w:szCs w:val="20"/>
                    </w:rPr>
                    <m:t>55</m:t>
                  </m:r>
                </m:e>
              </m:rad>
            </m:oMath>
            <w:r>
              <w:rPr>
                <w:rFonts w:ascii="Times New Roman" w:hAnsi="Times New Roman"/>
                <w:b/>
                <w:bCs/>
                <w:sz w:val="20"/>
                <w:szCs w:val="20"/>
              </w:rPr>
              <w:t>. Найдите диагональ параллелепипеда.</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15</w:t>
            </w:r>
          </w:p>
        </w:tc>
      </w:tr>
      <w:tr w:rsidR="00485934" w:rsidTr="00485934">
        <w:trPr>
          <w:trHeight w:val="1496"/>
        </w:trPr>
        <w:tc>
          <w:tcPr>
            <w:tcW w:w="1413" w:type="dxa"/>
            <w:vMerge/>
            <w:shd w:val="clear" w:color="auto" w:fill="auto"/>
          </w:tcPr>
          <w:p w:rsidR="00485934" w:rsidRDefault="00485934" w:rsidP="00485934">
            <w:pPr>
              <w:spacing w:after="0" w:line="240" w:lineRule="auto"/>
              <w:jc w:val="both"/>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85934" w:rsidRDefault="00485934" w:rsidP="00485934">
            <w:pPr>
              <w:spacing w:after="0" w:line="240" w:lineRule="auto"/>
              <w:ind w:right="34"/>
              <w:jc w:val="both"/>
              <w:rPr>
                <w:rFonts w:ascii="Times New Roman" w:hAnsi="Times New Roman"/>
                <w:b/>
                <w:bCs/>
                <w:sz w:val="20"/>
                <w:szCs w:val="20"/>
              </w:rPr>
            </w:pPr>
            <w:r>
              <w:rPr>
                <w:rFonts w:ascii="Times New Roman" w:hAnsi="Times New Roman"/>
                <w:b/>
                <w:bCs/>
                <w:sz w:val="20"/>
                <w:szCs w:val="20"/>
              </w:rPr>
              <w:t>ТЗ № 20</w:t>
            </w:r>
          </w:p>
          <w:p w:rsidR="00485934" w:rsidRDefault="00485934" w:rsidP="00485934">
            <w:pPr>
              <w:spacing w:after="0" w:line="240" w:lineRule="auto"/>
              <w:ind w:right="34"/>
              <w:jc w:val="both"/>
              <w:rPr>
                <w:rFonts w:ascii="Times New Roman" w:hAnsi="Times New Roman"/>
                <w:b/>
                <w:bCs/>
                <w:sz w:val="20"/>
                <w:szCs w:val="20"/>
              </w:rPr>
            </w:pPr>
            <w:r>
              <w:rPr>
                <w:rFonts w:ascii="Times New Roman" w:hAnsi="Times New Roman"/>
                <w:b/>
                <w:bCs/>
                <w:sz w:val="20"/>
                <w:szCs w:val="20"/>
              </w:rPr>
              <w:t xml:space="preserve">Высота правильной треугольной пирамиды равна 2 см, радиус окружности, описанной около ее основания, </w:t>
            </w:r>
            <m:oMath>
              <m:r>
                <m:rPr>
                  <m:sty m:val="bi"/>
                </m:rPr>
                <w:rPr>
                  <w:rFonts w:ascii="Cambria Math" w:hAnsi="Cambria Math"/>
                  <w:sz w:val="20"/>
                  <w:szCs w:val="20"/>
                </w:rPr>
                <m:t>2</m:t>
              </m:r>
              <m:rad>
                <m:radPr>
                  <m:degHide m:val="1"/>
                  <m:ctrlPr>
                    <w:rPr>
                      <w:rFonts w:ascii="Cambria Math" w:hAnsi="Cambria Math"/>
                      <w:b/>
                      <w:bCs/>
                      <w:i/>
                      <w:sz w:val="20"/>
                      <w:szCs w:val="20"/>
                    </w:rPr>
                  </m:ctrlPr>
                </m:radPr>
                <m:deg/>
                <m:e>
                  <m:r>
                    <m:rPr>
                      <m:sty m:val="bi"/>
                    </m:rPr>
                    <w:rPr>
                      <w:rFonts w:ascii="Cambria Math" w:hAnsi="Cambria Math"/>
                      <w:sz w:val="20"/>
                      <w:szCs w:val="20"/>
                    </w:rPr>
                    <m:t>3</m:t>
                  </m:r>
                </m:e>
              </m:rad>
            </m:oMath>
            <w:r>
              <w:rPr>
                <w:rFonts w:ascii="Times New Roman" w:hAnsi="Times New Roman"/>
                <w:b/>
                <w:bCs/>
                <w:sz w:val="20"/>
                <w:szCs w:val="20"/>
              </w:rPr>
              <w:t xml:space="preserve"> см. Найдите боковое ребро пирамиды.</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4</w:t>
            </w:r>
          </w:p>
        </w:tc>
      </w:tr>
      <w:tr w:rsidR="00485934" w:rsidTr="00485934">
        <w:trPr>
          <w:trHeight w:val="1500"/>
        </w:trPr>
        <w:tc>
          <w:tcPr>
            <w:tcW w:w="1413" w:type="dxa"/>
            <w:vMerge/>
            <w:shd w:val="clear" w:color="auto" w:fill="auto"/>
          </w:tcPr>
          <w:p w:rsidR="00485934" w:rsidRDefault="00485934" w:rsidP="00485934">
            <w:pPr>
              <w:spacing w:after="0" w:line="240" w:lineRule="auto"/>
              <w:jc w:val="both"/>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85934" w:rsidRDefault="00485934" w:rsidP="00485934">
            <w:pPr>
              <w:spacing w:after="0" w:line="240" w:lineRule="auto"/>
              <w:ind w:right="34"/>
              <w:jc w:val="both"/>
              <w:rPr>
                <w:rFonts w:ascii="Times New Roman" w:hAnsi="Times New Roman"/>
                <w:b/>
                <w:bCs/>
                <w:sz w:val="20"/>
                <w:szCs w:val="20"/>
              </w:rPr>
            </w:pPr>
            <w:r>
              <w:rPr>
                <w:rFonts w:ascii="Times New Roman" w:hAnsi="Times New Roman"/>
                <w:b/>
                <w:bCs/>
                <w:sz w:val="20"/>
                <w:szCs w:val="20"/>
              </w:rPr>
              <w:t>ТЗ № 21</w:t>
            </w:r>
          </w:p>
          <w:p w:rsidR="00485934" w:rsidRDefault="00485934" w:rsidP="00485934">
            <w:pPr>
              <w:spacing w:after="0" w:line="240" w:lineRule="auto"/>
              <w:ind w:right="34"/>
              <w:jc w:val="both"/>
              <w:rPr>
                <w:rFonts w:ascii="Times New Roman" w:hAnsi="Times New Roman"/>
                <w:b/>
                <w:bCs/>
                <w:sz w:val="20"/>
                <w:szCs w:val="20"/>
              </w:rPr>
            </w:pPr>
            <w:r>
              <w:rPr>
                <w:rFonts w:ascii="Times New Roman" w:hAnsi="Times New Roman"/>
                <w:b/>
                <w:bCs/>
                <w:sz w:val="20"/>
                <w:szCs w:val="20"/>
              </w:rPr>
              <w:t>Сколько граней у пятиугольной пирамиды?</w:t>
            </w:r>
          </w:p>
          <w:p w:rsidR="00485934" w:rsidRDefault="00485934" w:rsidP="00485934">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Выберите правильный вариант ответа</w:t>
            </w:r>
          </w:p>
          <w:p w:rsidR="00485934" w:rsidRDefault="00485934" w:rsidP="00485934">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1) 5</w:t>
            </w:r>
          </w:p>
          <w:p w:rsidR="00485934" w:rsidRDefault="00485934" w:rsidP="00485934">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2) 8</w:t>
            </w:r>
          </w:p>
          <w:p w:rsidR="00485934" w:rsidRDefault="00485934" w:rsidP="00485934">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3) 6</w:t>
            </w:r>
          </w:p>
          <w:p w:rsidR="00485934" w:rsidRDefault="00485934" w:rsidP="00485934">
            <w:pPr>
              <w:spacing w:after="0" w:line="240" w:lineRule="auto"/>
              <w:ind w:right="34"/>
              <w:jc w:val="both"/>
              <w:rPr>
                <w:rFonts w:ascii="Times New Roman" w:hAnsi="Times New Roman"/>
                <w:b/>
                <w:bCs/>
                <w:sz w:val="20"/>
                <w:szCs w:val="20"/>
              </w:rPr>
            </w:pPr>
            <w:r>
              <w:rPr>
                <w:rFonts w:ascii="Times New Roman" w:hAnsi="Times New Roman"/>
                <w:bCs/>
                <w:sz w:val="20"/>
                <w:szCs w:val="20"/>
                <w:lang w:eastAsia="ru-RU"/>
              </w:rPr>
              <w:t>4) 4</w:t>
            </w:r>
          </w:p>
        </w:tc>
        <w:tc>
          <w:tcPr>
            <w:tcW w:w="2410" w:type="dxa"/>
            <w:shd w:val="clear" w:color="auto" w:fill="auto"/>
          </w:tcPr>
          <w:p w:rsidR="00485934" w:rsidRDefault="00485934" w:rsidP="00485934">
            <w:pPr>
              <w:jc w:val="center"/>
              <w:rPr>
                <w:rFonts w:ascii="Times New Roman" w:hAnsi="Times New Roman"/>
                <w:sz w:val="20"/>
                <w:szCs w:val="20"/>
              </w:rPr>
            </w:pPr>
            <w:r>
              <w:rPr>
                <w:rFonts w:ascii="Times New Roman" w:hAnsi="Times New Roman"/>
                <w:sz w:val="20"/>
                <w:szCs w:val="20"/>
              </w:rPr>
              <w:t>3</w:t>
            </w:r>
          </w:p>
        </w:tc>
      </w:tr>
      <w:tr w:rsidR="00485934" w:rsidTr="00485934">
        <w:trPr>
          <w:trHeight w:val="1128"/>
        </w:trPr>
        <w:tc>
          <w:tcPr>
            <w:tcW w:w="1413" w:type="dxa"/>
            <w:vMerge/>
            <w:shd w:val="clear" w:color="auto" w:fill="auto"/>
          </w:tcPr>
          <w:p w:rsidR="00485934" w:rsidRDefault="00485934" w:rsidP="00485934">
            <w:pPr>
              <w:spacing w:after="0" w:line="240" w:lineRule="auto"/>
              <w:jc w:val="both"/>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85934" w:rsidRDefault="00485934" w:rsidP="00485934">
            <w:pPr>
              <w:spacing w:after="0" w:line="240" w:lineRule="auto"/>
              <w:ind w:right="39"/>
              <w:rPr>
                <w:rFonts w:ascii="Times New Roman" w:hAnsi="Times New Roman"/>
                <w:b/>
                <w:sz w:val="20"/>
                <w:szCs w:val="20"/>
              </w:rPr>
            </w:pPr>
            <w:r>
              <w:rPr>
                <w:rFonts w:ascii="Times New Roman" w:hAnsi="Times New Roman"/>
                <w:b/>
                <w:sz w:val="20"/>
                <w:szCs w:val="20"/>
              </w:rPr>
              <w:t xml:space="preserve">ТЗ № 22 </w:t>
            </w:r>
          </w:p>
          <w:p w:rsidR="00485934" w:rsidRDefault="00485934" w:rsidP="00485934">
            <w:pPr>
              <w:spacing w:after="0" w:line="240" w:lineRule="auto"/>
              <w:ind w:right="34"/>
              <w:jc w:val="both"/>
              <w:rPr>
                <w:rFonts w:ascii="Times New Roman" w:hAnsi="Times New Roman"/>
                <w:b/>
                <w:bCs/>
                <w:sz w:val="20"/>
                <w:szCs w:val="20"/>
              </w:rPr>
            </w:pPr>
            <w:r>
              <w:rPr>
                <w:rFonts w:ascii="Times New Roman" w:hAnsi="Times New Roman"/>
                <w:b/>
                <w:bCs/>
                <w:sz w:val="20"/>
                <w:szCs w:val="20"/>
              </w:rPr>
              <w:t>Найдите площадь боковой поверхности правильной шестиугольной призмы, сторона основания которой равна 3, а высота равна 10.</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180</w:t>
            </w:r>
          </w:p>
        </w:tc>
      </w:tr>
      <w:tr w:rsidR="00485934" w:rsidTr="00485934">
        <w:trPr>
          <w:trHeight w:val="816"/>
        </w:trPr>
        <w:tc>
          <w:tcPr>
            <w:tcW w:w="1413" w:type="dxa"/>
            <w:vMerge/>
            <w:shd w:val="clear" w:color="auto" w:fill="auto"/>
          </w:tcPr>
          <w:p w:rsidR="00485934" w:rsidRDefault="00485934" w:rsidP="00485934">
            <w:pPr>
              <w:spacing w:after="0" w:line="240" w:lineRule="auto"/>
              <w:jc w:val="both"/>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85934" w:rsidRDefault="00485934" w:rsidP="00485934">
            <w:pPr>
              <w:spacing w:after="0" w:line="240" w:lineRule="auto"/>
              <w:ind w:right="39"/>
              <w:rPr>
                <w:rFonts w:ascii="Times New Roman" w:hAnsi="Times New Roman"/>
                <w:b/>
                <w:sz w:val="20"/>
                <w:szCs w:val="20"/>
              </w:rPr>
            </w:pPr>
            <w:r>
              <w:rPr>
                <w:rFonts w:ascii="Times New Roman" w:hAnsi="Times New Roman"/>
                <w:b/>
                <w:sz w:val="20"/>
                <w:szCs w:val="20"/>
              </w:rPr>
              <w:t>ТЗ № 23</w:t>
            </w:r>
          </w:p>
          <w:p w:rsidR="00485934" w:rsidRDefault="00485934" w:rsidP="00485934">
            <w:pPr>
              <w:spacing w:after="0" w:line="240" w:lineRule="auto"/>
              <w:ind w:right="39"/>
              <w:rPr>
                <w:rFonts w:ascii="Times New Roman" w:hAnsi="Times New Roman"/>
                <w:b/>
                <w:sz w:val="20"/>
                <w:szCs w:val="20"/>
              </w:rPr>
            </w:pPr>
            <w:r>
              <w:rPr>
                <w:rFonts w:ascii="Times New Roman" w:hAnsi="Times New Roman"/>
                <w:b/>
                <w:sz w:val="20"/>
                <w:szCs w:val="20"/>
              </w:rPr>
              <w:t>Высота конуса 15 см, а радиус основания равен 8 см. Найдите образующую конуса.</w:t>
            </w:r>
          </w:p>
        </w:tc>
        <w:tc>
          <w:tcPr>
            <w:tcW w:w="2410" w:type="dxa"/>
            <w:shd w:val="clear" w:color="auto" w:fill="auto"/>
          </w:tcPr>
          <w:p w:rsidR="00485934" w:rsidRDefault="00485934" w:rsidP="00485934">
            <w:pPr>
              <w:jc w:val="center"/>
              <w:rPr>
                <w:rFonts w:ascii="Times New Roman" w:hAnsi="Times New Roman"/>
                <w:sz w:val="20"/>
                <w:szCs w:val="20"/>
              </w:rPr>
            </w:pPr>
            <w:r>
              <w:rPr>
                <w:rFonts w:ascii="Times New Roman" w:hAnsi="Times New Roman"/>
                <w:sz w:val="20"/>
                <w:szCs w:val="20"/>
              </w:rPr>
              <w:t>17</w:t>
            </w:r>
          </w:p>
        </w:tc>
      </w:tr>
      <w:tr w:rsidR="00485934" w:rsidTr="00485934">
        <w:trPr>
          <w:trHeight w:val="720"/>
        </w:trPr>
        <w:tc>
          <w:tcPr>
            <w:tcW w:w="1413" w:type="dxa"/>
            <w:vMerge/>
            <w:shd w:val="clear" w:color="auto" w:fill="auto"/>
          </w:tcPr>
          <w:p w:rsidR="00485934" w:rsidRDefault="00485934" w:rsidP="00485934">
            <w:pPr>
              <w:spacing w:after="0" w:line="240" w:lineRule="auto"/>
              <w:jc w:val="both"/>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85934" w:rsidRDefault="00485934" w:rsidP="00485934">
            <w:pPr>
              <w:spacing w:after="0" w:line="240" w:lineRule="auto"/>
              <w:ind w:right="39"/>
              <w:rPr>
                <w:rFonts w:ascii="Times New Roman" w:hAnsi="Times New Roman"/>
                <w:b/>
                <w:sz w:val="20"/>
                <w:szCs w:val="20"/>
              </w:rPr>
            </w:pPr>
            <w:r>
              <w:rPr>
                <w:rFonts w:ascii="Times New Roman" w:hAnsi="Times New Roman"/>
                <w:b/>
                <w:sz w:val="20"/>
                <w:szCs w:val="20"/>
              </w:rPr>
              <w:t>ТЗ № 24</w:t>
            </w:r>
          </w:p>
          <w:p w:rsidR="00485934" w:rsidRDefault="00485934" w:rsidP="00485934">
            <w:pPr>
              <w:spacing w:after="0" w:line="240" w:lineRule="auto"/>
              <w:ind w:right="39"/>
              <w:rPr>
                <w:rFonts w:ascii="Times New Roman" w:hAnsi="Times New Roman"/>
                <w:b/>
                <w:sz w:val="20"/>
                <w:szCs w:val="20"/>
              </w:rPr>
            </w:pPr>
            <w:r>
              <w:rPr>
                <w:rFonts w:ascii="Times New Roman" w:hAnsi="Times New Roman"/>
                <w:b/>
                <w:sz w:val="20"/>
                <w:szCs w:val="20"/>
              </w:rPr>
              <w:t xml:space="preserve">Диагональ куба равна </w:t>
            </w:r>
            <m:oMath>
              <m:r>
                <m:rPr>
                  <m:sty m:val="bi"/>
                </m:rPr>
                <w:rPr>
                  <w:rFonts w:ascii="Cambria Math" w:hAnsi="Cambria Math"/>
                  <w:sz w:val="20"/>
                  <w:szCs w:val="20"/>
                </w:rPr>
                <m:t>3</m:t>
              </m:r>
              <m:rad>
                <m:radPr>
                  <m:degHide m:val="1"/>
                  <m:ctrlPr>
                    <w:rPr>
                      <w:rFonts w:ascii="Cambria Math" w:hAnsi="Cambria Math"/>
                      <w:b/>
                      <w:i/>
                      <w:sz w:val="20"/>
                      <w:szCs w:val="20"/>
                    </w:rPr>
                  </m:ctrlPr>
                </m:radPr>
                <m:deg/>
                <m:e>
                  <m:r>
                    <m:rPr>
                      <m:sty m:val="bi"/>
                    </m:rPr>
                    <w:rPr>
                      <w:rFonts w:ascii="Cambria Math" w:hAnsi="Cambria Math"/>
                      <w:sz w:val="20"/>
                      <w:szCs w:val="20"/>
                    </w:rPr>
                    <m:t>3</m:t>
                  </m:r>
                </m:e>
              </m:rad>
            </m:oMath>
            <w:r>
              <w:rPr>
                <w:rFonts w:ascii="Times New Roman" w:hAnsi="Times New Roman"/>
                <w:b/>
                <w:sz w:val="20"/>
                <w:szCs w:val="20"/>
              </w:rPr>
              <w:t>. Найдите объём куба.</w:t>
            </w:r>
          </w:p>
        </w:tc>
        <w:tc>
          <w:tcPr>
            <w:tcW w:w="2410" w:type="dxa"/>
            <w:shd w:val="clear" w:color="auto" w:fill="auto"/>
          </w:tcPr>
          <w:p w:rsidR="00485934" w:rsidRDefault="00485934" w:rsidP="00485934">
            <w:pPr>
              <w:jc w:val="center"/>
              <w:rPr>
                <w:rFonts w:ascii="Times New Roman" w:hAnsi="Times New Roman"/>
                <w:sz w:val="20"/>
                <w:szCs w:val="20"/>
              </w:rPr>
            </w:pPr>
            <w:r>
              <w:rPr>
                <w:rFonts w:ascii="Times New Roman" w:hAnsi="Times New Roman"/>
                <w:sz w:val="20"/>
                <w:szCs w:val="20"/>
              </w:rPr>
              <w:t>27</w:t>
            </w:r>
          </w:p>
        </w:tc>
      </w:tr>
      <w:tr w:rsidR="00485934" w:rsidTr="00485934">
        <w:trPr>
          <w:trHeight w:val="900"/>
        </w:trPr>
        <w:tc>
          <w:tcPr>
            <w:tcW w:w="1413" w:type="dxa"/>
            <w:vMerge w:val="restart"/>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ОК 06</w:t>
            </w:r>
          </w:p>
        </w:tc>
        <w:tc>
          <w:tcPr>
            <w:tcW w:w="5953" w:type="dxa"/>
            <w:vMerge w:val="restart"/>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вычислять геометрические величины (длина, угол, площадь, объем, площадь поверхности), используя изученные формулы и методы.</w:t>
            </w:r>
          </w:p>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c>
          <w:tcPr>
            <w:tcW w:w="6237" w:type="dxa"/>
            <w:shd w:val="clear" w:color="auto" w:fill="auto"/>
          </w:tcPr>
          <w:p w:rsidR="00485934" w:rsidRDefault="00485934" w:rsidP="00485934">
            <w:pPr>
              <w:spacing w:after="0" w:line="240" w:lineRule="auto"/>
              <w:ind w:right="34"/>
              <w:jc w:val="both"/>
              <w:rPr>
                <w:rFonts w:ascii="Times New Roman" w:hAnsi="Times New Roman"/>
                <w:b/>
                <w:bCs/>
                <w:sz w:val="20"/>
                <w:szCs w:val="20"/>
              </w:rPr>
            </w:pPr>
            <w:r>
              <w:rPr>
                <w:rFonts w:ascii="Times New Roman" w:hAnsi="Times New Roman"/>
                <w:b/>
                <w:bCs/>
                <w:sz w:val="20"/>
                <w:szCs w:val="20"/>
              </w:rPr>
              <w:t>ТЗ № 25</w:t>
            </w:r>
          </w:p>
          <w:p w:rsidR="00485934" w:rsidRDefault="00485934" w:rsidP="00485934">
            <w:pPr>
              <w:spacing w:after="0" w:line="240" w:lineRule="auto"/>
              <w:ind w:right="34"/>
              <w:jc w:val="both"/>
              <w:rPr>
                <w:rFonts w:ascii="Times New Roman" w:hAnsi="Times New Roman"/>
                <w:b/>
                <w:bCs/>
                <w:sz w:val="20"/>
                <w:szCs w:val="20"/>
              </w:rPr>
            </w:pPr>
            <w:r>
              <w:rPr>
                <w:rFonts w:ascii="Times New Roman" w:hAnsi="Times New Roman"/>
                <w:b/>
                <w:bCs/>
                <w:sz w:val="20"/>
                <w:szCs w:val="20"/>
              </w:rPr>
              <w:t>В правильной четырехугольной призме все ребра равны 4. Найдите объём призмы.</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64</w:t>
            </w:r>
          </w:p>
        </w:tc>
      </w:tr>
      <w:tr w:rsidR="00485934" w:rsidTr="00485934">
        <w:trPr>
          <w:trHeight w:val="857"/>
        </w:trPr>
        <w:tc>
          <w:tcPr>
            <w:tcW w:w="1413" w:type="dxa"/>
            <w:vMerge/>
            <w:shd w:val="clear" w:color="auto" w:fill="auto"/>
          </w:tcPr>
          <w:p w:rsidR="00485934" w:rsidRDefault="00485934" w:rsidP="00485934">
            <w:pPr>
              <w:spacing w:after="0" w:line="240" w:lineRule="auto"/>
              <w:jc w:val="both"/>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85934" w:rsidRDefault="00485934" w:rsidP="00485934">
            <w:pPr>
              <w:spacing w:after="0" w:line="240" w:lineRule="auto"/>
              <w:ind w:right="39"/>
              <w:rPr>
                <w:rFonts w:ascii="Times New Roman" w:hAnsi="Times New Roman"/>
                <w:b/>
                <w:bCs/>
                <w:sz w:val="20"/>
                <w:szCs w:val="20"/>
              </w:rPr>
            </w:pPr>
            <w:r>
              <w:rPr>
                <w:rFonts w:ascii="Times New Roman" w:hAnsi="Times New Roman"/>
                <w:b/>
                <w:bCs/>
                <w:sz w:val="20"/>
                <w:szCs w:val="20"/>
              </w:rPr>
              <w:t>ТЗ № 26</w:t>
            </w:r>
          </w:p>
          <w:p w:rsidR="00485934" w:rsidRDefault="00485934" w:rsidP="00485934">
            <w:pPr>
              <w:spacing w:after="0" w:line="240" w:lineRule="auto"/>
              <w:ind w:right="39"/>
              <w:jc w:val="both"/>
              <w:rPr>
                <w:rFonts w:ascii="Times New Roman" w:hAnsi="Times New Roman"/>
                <w:b/>
                <w:bCs/>
                <w:sz w:val="20"/>
                <w:szCs w:val="20"/>
              </w:rPr>
            </w:pPr>
            <w:r>
              <w:rPr>
                <w:rFonts w:ascii="Times New Roman" w:hAnsi="Times New Roman"/>
                <w:b/>
                <w:bCs/>
                <w:sz w:val="20"/>
                <w:szCs w:val="20"/>
              </w:rPr>
              <w:t xml:space="preserve">Площадь осевого сечения цилиндра равна 20 </w:t>
            </w:r>
            <m:oMath>
              <m:sSup>
                <m:sSupPr>
                  <m:ctrlPr>
                    <w:rPr>
                      <w:rFonts w:ascii="Cambria Math" w:hAnsi="Cambria Math"/>
                      <w:b/>
                      <w:bCs/>
                      <w:i/>
                      <w:sz w:val="20"/>
                      <w:szCs w:val="20"/>
                    </w:rPr>
                  </m:ctrlPr>
                </m:sSupPr>
                <m:e>
                  <m:r>
                    <m:rPr>
                      <m:sty m:val="bi"/>
                    </m:rPr>
                    <w:rPr>
                      <w:rFonts w:ascii="Cambria Math" w:hAnsi="Cambria Math"/>
                      <w:sz w:val="20"/>
                      <w:szCs w:val="20"/>
                    </w:rPr>
                    <m:t>см</m:t>
                  </m:r>
                </m:e>
                <m:sup>
                  <m:r>
                    <m:rPr>
                      <m:sty m:val="bi"/>
                    </m:rPr>
                    <w:rPr>
                      <w:rFonts w:ascii="Cambria Math" w:hAnsi="Cambria Math"/>
                      <w:sz w:val="20"/>
                      <w:szCs w:val="20"/>
                    </w:rPr>
                    <m:t>2</m:t>
                  </m:r>
                </m:sup>
              </m:sSup>
            </m:oMath>
            <w:r>
              <w:rPr>
                <w:rFonts w:ascii="Times New Roman" w:hAnsi="Times New Roman"/>
                <w:b/>
                <w:bCs/>
                <w:sz w:val="20"/>
                <w:szCs w:val="20"/>
              </w:rPr>
              <w:t xml:space="preserve">, а площадь основания равна </w:t>
            </w:r>
            <m:oMath>
              <m:r>
                <m:rPr>
                  <m:sty m:val="bi"/>
                </m:rPr>
                <w:rPr>
                  <w:rFonts w:ascii="Cambria Math" w:hAnsi="Cambria Math"/>
                  <w:sz w:val="20"/>
                  <w:szCs w:val="20"/>
                </w:rPr>
                <m:t>4</m:t>
              </m:r>
              <m:r>
                <m:rPr>
                  <m:sty m:val="bi"/>
                </m:rPr>
                <w:rPr>
                  <w:rFonts w:ascii="Cambria Math" w:hAnsi="Cambria Math"/>
                  <w:sz w:val="20"/>
                  <w:szCs w:val="20"/>
                </w:rPr>
                <m:t>π</m:t>
              </m:r>
            </m:oMath>
            <w:r>
              <w:rPr>
                <w:rFonts w:ascii="Times New Roman" w:hAnsi="Times New Roman"/>
                <w:b/>
                <w:bCs/>
                <w:sz w:val="20"/>
                <w:szCs w:val="20"/>
              </w:rPr>
              <w:t>. Найдите высоту цилиндра.</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5</w:t>
            </w:r>
          </w:p>
        </w:tc>
      </w:tr>
      <w:tr w:rsidR="00485934" w:rsidTr="00485934">
        <w:trPr>
          <w:trHeight w:val="1709"/>
        </w:trPr>
        <w:tc>
          <w:tcPr>
            <w:tcW w:w="1413" w:type="dxa"/>
            <w:vMerge/>
            <w:shd w:val="clear" w:color="auto" w:fill="auto"/>
          </w:tcPr>
          <w:p w:rsidR="00485934" w:rsidRDefault="00485934" w:rsidP="00485934">
            <w:pPr>
              <w:spacing w:after="0" w:line="240" w:lineRule="auto"/>
              <w:jc w:val="both"/>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85934" w:rsidRDefault="00485934" w:rsidP="00485934">
            <w:pPr>
              <w:spacing w:after="0" w:line="240" w:lineRule="auto"/>
              <w:ind w:right="39"/>
              <w:rPr>
                <w:rFonts w:ascii="Times New Roman" w:hAnsi="Times New Roman"/>
                <w:b/>
                <w:bCs/>
                <w:sz w:val="20"/>
                <w:szCs w:val="20"/>
              </w:rPr>
            </w:pPr>
            <w:r>
              <w:rPr>
                <w:rFonts w:ascii="Times New Roman" w:hAnsi="Times New Roman"/>
                <w:b/>
                <w:bCs/>
                <w:sz w:val="20"/>
                <w:szCs w:val="20"/>
              </w:rPr>
              <w:t>ТЗ № 27</w:t>
            </w:r>
          </w:p>
          <w:p w:rsidR="00485934" w:rsidRDefault="00485934" w:rsidP="00485934">
            <w:pPr>
              <w:spacing w:after="0" w:line="240" w:lineRule="auto"/>
              <w:ind w:right="39"/>
              <w:rPr>
                <w:rFonts w:ascii="Times New Roman" w:hAnsi="Times New Roman"/>
                <w:b/>
                <w:bCs/>
                <w:sz w:val="20"/>
                <w:szCs w:val="20"/>
              </w:rPr>
            </w:pPr>
            <w:r>
              <w:rPr>
                <w:rFonts w:ascii="Times New Roman" w:hAnsi="Times New Roman"/>
                <w:b/>
                <w:bCs/>
                <w:sz w:val="20"/>
                <w:szCs w:val="20"/>
              </w:rPr>
              <w:t xml:space="preserve">Выберите неверное утверждение: </w:t>
            </w:r>
          </w:p>
          <w:p w:rsidR="00485934" w:rsidRDefault="00485934" w:rsidP="00485934">
            <w:pPr>
              <w:pStyle w:val="a8"/>
              <w:numPr>
                <w:ilvl w:val="0"/>
                <w:numId w:val="52"/>
              </w:numPr>
              <w:tabs>
                <w:tab w:val="left" w:pos="264"/>
              </w:tabs>
              <w:ind w:left="0" w:right="40" w:firstLine="0"/>
              <w:jc w:val="both"/>
              <w:rPr>
                <w:rFonts w:eastAsia="Aptos"/>
                <w:b/>
                <w:bCs/>
                <w:sz w:val="20"/>
                <w:szCs w:val="20"/>
              </w:rPr>
            </w:pPr>
            <w:r>
              <w:rPr>
                <w:rFonts w:eastAsia="Aptos"/>
                <w:b/>
                <w:bCs/>
                <w:sz w:val="20"/>
                <w:szCs w:val="20"/>
              </w:rPr>
              <w:t xml:space="preserve">Любые два коллинеарных вектора сонаправлены. </w:t>
            </w:r>
          </w:p>
          <w:p w:rsidR="00485934" w:rsidRDefault="00485934" w:rsidP="00485934">
            <w:pPr>
              <w:pStyle w:val="a8"/>
              <w:numPr>
                <w:ilvl w:val="0"/>
                <w:numId w:val="52"/>
              </w:numPr>
              <w:tabs>
                <w:tab w:val="left" w:pos="264"/>
              </w:tabs>
              <w:ind w:left="0" w:right="39" w:firstLine="0"/>
              <w:jc w:val="both"/>
              <w:rPr>
                <w:rFonts w:eastAsia="Aptos"/>
                <w:b/>
                <w:bCs/>
                <w:sz w:val="20"/>
                <w:szCs w:val="20"/>
              </w:rPr>
            </w:pPr>
            <w:r>
              <w:rPr>
                <w:rFonts w:eastAsia="Aptos"/>
                <w:b/>
                <w:bCs/>
                <w:sz w:val="20"/>
                <w:szCs w:val="20"/>
              </w:rPr>
              <w:t xml:space="preserve">Любые два противоположно направленных вектора коллинеарны. </w:t>
            </w:r>
          </w:p>
          <w:p w:rsidR="00485934" w:rsidRDefault="00485934" w:rsidP="00485934">
            <w:pPr>
              <w:numPr>
                <w:ilvl w:val="0"/>
                <w:numId w:val="52"/>
              </w:numPr>
              <w:tabs>
                <w:tab w:val="left" w:pos="264"/>
              </w:tabs>
              <w:spacing w:after="0" w:line="240" w:lineRule="auto"/>
              <w:ind w:left="36" w:right="39" w:firstLine="0"/>
              <w:jc w:val="both"/>
              <w:rPr>
                <w:rFonts w:ascii="Times New Roman" w:hAnsi="Times New Roman"/>
                <w:b/>
                <w:bCs/>
                <w:sz w:val="20"/>
                <w:szCs w:val="20"/>
              </w:rPr>
            </w:pPr>
            <w:r>
              <w:rPr>
                <w:rFonts w:ascii="Times New Roman" w:hAnsi="Times New Roman"/>
                <w:b/>
                <w:bCs/>
                <w:sz w:val="20"/>
                <w:szCs w:val="20"/>
              </w:rPr>
              <w:t>Любые два равных вектора коллинеарны.</w:t>
            </w:r>
          </w:p>
          <w:p w:rsidR="00485934" w:rsidRDefault="00485934" w:rsidP="00485934">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ответ.</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1</w:t>
            </w:r>
          </w:p>
        </w:tc>
      </w:tr>
      <w:tr w:rsidR="00485934" w:rsidTr="00485934">
        <w:trPr>
          <w:trHeight w:val="228"/>
        </w:trPr>
        <w:tc>
          <w:tcPr>
            <w:tcW w:w="1413" w:type="dxa"/>
            <w:vMerge/>
            <w:shd w:val="clear" w:color="auto" w:fill="auto"/>
          </w:tcPr>
          <w:p w:rsidR="00485934" w:rsidRDefault="00485934" w:rsidP="00485934">
            <w:pPr>
              <w:spacing w:after="0" w:line="240" w:lineRule="auto"/>
              <w:jc w:val="both"/>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85934" w:rsidRDefault="00485934" w:rsidP="00485934">
            <w:pPr>
              <w:spacing w:after="0" w:line="240" w:lineRule="auto"/>
              <w:ind w:right="39"/>
              <w:rPr>
                <w:rFonts w:ascii="Times New Roman" w:hAnsi="Times New Roman"/>
                <w:b/>
                <w:bCs/>
                <w:sz w:val="20"/>
                <w:szCs w:val="20"/>
              </w:rPr>
            </w:pPr>
            <w:r>
              <w:rPr>
                <w:rFonts w:ascii="Times New Roman" w:hAnsi="Times New Roman"/>
                <w:b/>
                <w:bCs/>
                <w:sz w:val="20"/>
                <w:szCs w:val="20"/>
              </w:rPr>
              <w:t>ТЗ № 28</w:t>
            </w:r>
          </w:p>
          <w:p w:rsidR="00485934" w:rsidRDefault="00485934" w:rsidP="00485934">
            <w:pPr>
              <w:spacing w:after="0" w:line="240" w:lineRule="auto"/>
              <w:ind w:right="39"/>
              <w:jc w:val="both"/>
              <w:rPr>
                <w:rFonts w:ascii="Times New Roman" w:hAnsi="Times New Roman"/>
                <w:b/>
                <w:bCs/>
                <w:sz w:val="20"/>
                <w:szCs w:val="20"/>
              </w:rPr>
            </w:pPr>
            <w:r>
              <w:rPr>
                <w:rFonts w:ascii="Times New Roman" w:hAnsi="Times New Roman"/>
                <w:b/>
                <w:bCs/>
                <w:sz w:val="20"/>
                <w:szCs w:val="20"/>
              </w:rPr>
              <w:t xml:space="preserve">Даны координаты точек </w:t>
            </w:r>
            <m:oMath>
              <m:r>
                <m:rPr>
                  <m:sty m:val="bi"/>
                </m:rPr>
                <w:rPr>
                  <w:rFonts w:ascii="Cambria Math" w:hAnsi="Cambria Math"/>
                  <w:sz w:val="20"/>
                  <w:szCs w:val="20"/>
                </w:rPr>
                <m:t>A</m:t>
              </m:r>
              <m:d>
                <m:dPr>
                  <m:ctrlPr>
                    <w:rPr>
                      <w:rFonts w:ascii="Cambria Math" w:hAnsi="Cambria Math"/>
                      <w:b/>
                      <w:bCs/>
                      <w:i/>
                      <w:sz w:val="20"/>
                      <w:szCs w:val="20"/>
                    </w:rPr>
                  </m:ctrlPr>
                </m:dPr>
                <m:e>
                  <m:r>
                    <m:rPr>
                      <m:sty m:val="bi"/>
                    </m:rPr>
                    <w:rPr>
                      <w:rFonts w:ascii="Cambria Math" w:hAnsi="Cambria Math"/>
                      <w:sz w:val="20"/>
                      <w:szCs w:val="20"/>
                    </w:rPr>
                    <m:t>1;-2;3</m:t>
                  </m:r>
                </m:e>
              </m:d>
              <m:r>
                <m:rPr>
                  <m:sty m:val="bi"/>
                </m:rPr>
                <w:rPr>
                  <w:rFonts w:ascii="Cambria Math" w:hAnsi="Cambria Math"/>
                  <w:sz w:val="20"/>
                  <w:szCs w:val="20"/>
                </w:rPr>
                <m:t>, B(0;5;4)</m:t>
              </m:r>
            </m:oMath>
            <w:r>
              <w:rPr>
                <w:rFonts w:ascii="Times New Roman" w:hAnsi="Times New Roman"/>
                <w:b/>
                <w:bCs/>
                <w:sz w:val="20"/>
                <w:szCs w:val="20"/>
              </w:rPr>
              <w:t xml:space="preserve">. Найдите длину вектора </w:t>
            </w:r>
            <m:oMath>
              <m:acc>
                <m:accPr>
                  <m:chr m:val="⃗"/>
                  <m:ctrlPr>
                    <w:rPr>
                      <w:rFonts w:ascii="Cambria Math" w:hAnsi="Cambria Math"/>
                      <w:b/>
                      <w:bCs/>
                      <w:i/>
                      <w:sz w:val="20"/>
                      <w:szCs w:val="20"/>
                    </w:rPr>
                  </m:ctrlPr>
                </m:accPr>
                <m:e>
                  <m:r>
                    <m:rPr>
                      <m:sty m:val="bi"/>
                    </m:rPr>
                    <w:rPr>
                      <w:rFonts w:ascii="Cambria Math" w:hAnsi="Cambria Math"/>
                      <w:sz w:val="20"/>
                      <w:szCs w:val="20"/>
                      <w:lang w:val="en-US"/>
                    </w:rPr>
                    <m:t>AB</m:t>
                  </m:r>
                </m:e>
              </m:acc>
            </m:oMath>
            <w:r>
              <w:rPr>
                <w:rFonts w:ascii="Times New Roman" w:hAnsi="Times New Roman"/>
                <w:b/>
                <w:bCs/>
                <w:sz w:val="20"/>
                <w:szCs w:val="20"/>
              </w:rPr>
              <w:t>.</w:t>
            </w:r>
          </w:p>
          <w:p w:rsidR="00485934" w:rsidRDefault="00485934" w:rsidP="00485934">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Выберите правильный вариант ответа</w:t>
            </w:r>
          </w:p>
          <w:p w:rsidR="00485934" w:rsidRDefault="00485934" w:rsidP="00485934">
            <w:pPr>
              <w:spacing w:after="0" w:line="240" w:lineRule="auto"/>
              <w:jc w:val="both"/>
              <w:rPr>
                <w:rFonts w:ascii="Times New Roman" w:hAnsi="Times New Roman"/>
                <w:sz w:val="20"/>
                <w:szCs w:val="20"/>
              </w:rPr>
            </w:pPr>
            <w:r>
              <w:rPr>
                <w:rFonts w:ascii="Times New Roman" w:hAnsi="Times New Roman"/>
                <w:sz w:val="20"/>
                <w:szCs w:val="20"/>
              </w:rPr>
              <w:t>1) 7</w:t>
            </w:r>
          </w:p>
          <w:p w:rsidR="00485934" w:rsidRDefault="00485934" w:rsidP="00485934">
            <w:pPr>
              <w:spacing w:after="0" w:line="240" w:lineRule="auto"/>
              <w:jc w:val="both"/>
              <w:rPr>
                <w:rFonts w:ascii="Times New Roman" w:hAnsi="Times New Roman"/>
                <w:sz w:val="20"/>
                <w:szCs w:val="20"/>
              </w:rPr>
            </w:pPr>
            <w:r>
              <w:rPr>
                <w:rFonts w:ascii="Times New Roman" w:hAnsi="Times New Roman"/>
                <w:sz w:val="20"/>
                <w:szCs w:val="20"/>
              </w:rPr>
              <w:t xml:space="preserve">2) </w:t>
            </w:r>
            <m:oMath>
              <m:rad>
                <m:radPr>
                  <m:degHide m:val="1"/>
                  <m:ctrlPr>
                    <w:rPr>
                      <w:rFonts w:ascii="Cambria Math" w:hAnsi="Cambria Math"/>
                      <w:i/>
                      <w:sz w:val="20"/>
                      <w:szCs w:val="20"/>
                    </w:rPr>
                  </m:ctrlPr>
                </m:radPr>
                <m:deg/>
                <m:e>
                  <m:r>
                    <w:rPr>
                      <w:rFonts w:ascii="Cambria Math" w:hAnsi="Cambria Math"/>
                      <w:sz w:val="20"/>
                      <w:szCs w:val="20"/>
                    </w:rPr>
                    <m:t>51</m:t>
                  </m:r>
                </m:e>
              </m:rad>
            </m:oMath>
          </w:p>
          <w:p w:rsidR="00485934" w:rsidRDefault="00485934" w:rsidP="00485934">
            <w:pPr>
              <w:spacing w:after="0" w:line="240" w:lineRule="auto"/>
              <w:jc w:val="both"/>
              <w:rPr>
                <w:rFonts w:ascii="Times New Roman" w:hAnsi="Times New Roman"/>
                <w:sz w:val="20"/>
                <w:szCs w:val="20"/>
              </w:rPr>
            </w:pPr>
            <w:r>
              <w:rPr>
                <w:rFonts w:ascii="Times New Roman" w:hAnsi="Times New Roman"/>
                <w:sz w:val="20"/>
                <w:szCs w:val="20"/>
              </w:rPr>
              <w:t xml:space="preserve">3) </w:t>
            </w:r>
            <m:oMath>
              <m:rad>
                <m:radPr>
                  <m:degHide m:val="1"/>
                  <m:ctrlPr>
                    <w:rPr>
                      <w:rFonts w:ascii="Cambria Math" w:hAnsi="Cambria Math"/>
                      <w:i/>
                      <w:sz w:val="20"/>
                      <w:szCs w:val="20"/>
                    </w:rPr>
                  </m:ctrlPr>
                </m:radPr>
                <m:deg/>
                <m:e>
                  <m:r>
                    <w:rPr>
                      <w:rFonts w:ascii="Cambria Math" w:hAnsi="Cambria Math"/>
                      <w:sz w:val="20"/>
                      <w:szCs w:val="20"/>
                    </w:rPr>
                    <m:t>53</m:t>
                  </m:r>
                </m:e>
              </m:rad>
            </m:oMath>
          </w:p>
          <w:p w:rsidR="00485934" w:rsidRDefault="00485934" w:rsidP="00485934">
            <w:pPr>
              <w:spacing w:after="0" w:line="240" w:lineRule="auto"/>
              <w:jc w:val="both"/>
              <w:rPr>
                <w:rFonts w:ascii="Times New Roman" w:hAnsi="Times New Roman"/>
                <w:sz w:val="20"/>
                <w:szCs w:val="20"/>
              </w:rPr>
            </w:pPr>
            <w:r>
              <w:rPr>
                <w:rFonts w:ascii="Times New Roman" w:hAnsi="Times New Roman"/>
                <w:sz w:val="20"/>
                <w:szCs w:val="20"/>
              </w:rPr>
              <w:t xml:space="preserve">4) </w:t>
            </w:r>
            <m:oMath>
              <m:r>
                <w:rPr>
                  <w:rFonts w:ascii="Cambria Math" w:hAnsi="Cambria Math"/>
                  <w:sz w:val="20"/>
                  <w:szCs w:val="20"/>
                </w:rPr>
                <m:t>59</m:t>
              </m:r>
            </m:oMath>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2</w:t>
            </w:r>
          </w:p>
        </w:tc>
      </w:tr>
      <w:tr w:rsidR="00485934" w:rsidTr="00485934">
        <w:trPr>
          <w:trHeight w:val="2023"/>
        </w:trPr>
        <w:tc>
          <w:tcPr>
            <w:tcW w:w="1413" w:type="dxa"/>
            <w:vMerge w:val="restart"/>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lastRenderedPageBreak/>
              <w:t>ОК 07</w:t>
            </w:r>
          </w:p>
        </w:tc>
        <w:tc>
          <w:tcPr>
            <w:tcW w:w="5953" w:type="dxa"/>
            <w:vMerge w:val="restart"/>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tc>
        <w:tc>
          <w:tcPr>
            <w:tcW w:w="6237" w:type="dxa"/>
            <w:shd w:val="clear" w:color="auto" w:fill="auto"/>
          </w:tcPr>
          <w:p w:rsidR="00485934" w:rsidRDefault="00485934" w:rsidP="00485934">
            <w:pPr>
              <w:spacing w:after="0" w:line="240" w:lineRule="auto"/>
              <w:ind w:right="39"/>
              <w:rPr>
                <w:rFonts w:ascii="Times New Roman" w:hAnsi="Times New Roman"/>
                <w:b/>
                <w:sz w:val="20"/>
                <w:szCs w:val="20"/>
              </w:rPr>
            </w:pPr>
            <w:r>
              <w:rPr>
                <w:rFonts w:ascii="Times New Roman" w:hAnsi="Times New Roman"/>
                <w:b/>
                <w:sz w:val="20"/>
                <w:szCs w:val="20"/>
              </w:rPr>
              <w:t>ТЗ № 29</w:t>
            </w:r>
          </w:p>
          <w:p w:rsidR="00485934" w:rsidRDefault="00485934" w:rsidP="00485934">
            <w:pPr>
              <w:spacing w:after="0" w:line="240" w:lineRule="auto"/>
              <w:jc w:val="both"/>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 xml:space="preserve">Вычислите значение выражения </w:t>
            </w:r>
            <w:r>
              <w:rPr>
                <w:rFonts w:ascii="Times New Roman" w:eastAsia="Times New Roman" w:hAnsi="Times New Roman"/>
                <w:b/>
                <w:bCs/>
                <w:sz w:val="20"/>
                <w:szCs w:val="20"/>
                <w:lang w:eastAsia="ru-RU"/>
              </w:rPr>
              <w:fldChar w:fldCharType="begin"/>
            </w:r>
            <w:r>
              <w:rPr>
                <w:rFonts w:ascii="Times New Roman" w:eastAsia="Times New Roman" w:hAnsi="Times New Roman"/>
                <w:b/>
                <w:bCs/>
                <w:sz w:val="20"/>
                <w:szCs w:val="20"/>
                <w:lang w:eastAsia="ru-RU"/>
              </w:rPr>
              <w:instrText xml:space="preserve"> QUOTE </w:instrText>
            </w:r>
            <w:r>
              <w:rPr>
                <w:rFonts w:ascii="Times New Roman" w:eastAsia="Times New Roman" w:hAnsi="Times New Roman"/>
                <w:b/>
                <w:bCs/>
                <w:noProof/>
                <w:position w:val="-24"/>
                <w:sz w:val="20"/>
                <w:szCs w:val="20"/>
                <w:lang w:eastAsia="ru-RU"/>
              </w:rPr>
              <w:drawing>
                <wp:inline distT="0" distB="0" distL="0" distR="0" wp14:anchorId="77B9E505" wp14:editId="3193F631">
                  <wp:extent cx="800100" cy="464820"/>
                  <wp:effectExtent l="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pic:cNvPicPr>
                        </pic:nvPicPr>
                        <pic:blipFill>
                          <a:blip r:embed="rId20">
                            <a:clrChange>
                              <a:clrFrom>
                                <a:srgbClr val="FFFFFF"/>
                              </a:clrFrom>
                              <a:clrTo>
                                <a:srgbClr val="FFFFFF">
                                  <a:alpha val="0"/>
                                </a:srgbClr>
                              </a:clrTo>
                            </a:clrChange>
                          </a:blip>
                          <a:stretch/>
                        </pic:blipFill>
                        <pic:spPr bwMode="auto">
                          <a:xfrm>
                            <a:off x="0" y="0"/>
                            <a:ext cx="800100" cy="464820"/>
                          </a:xfrm>
                          <a:prstGeom prst="rect">
                            <a:avLst/>
                          </a:prstGeom>
                          <a:noFill/>
                          <a:ln>
                            <a:noFill/>
                          </a:ln>
                        </pic:spPr>
                      </pic:pic>
                    </a:graphicData>
                  </a:graphic>
                </wp:inline>
              </w:drawing>
            </w:r>
            <w:r>
              <w:rPr>
                <w:rFonts w:ascii="Times New Roman" w:eastAsia="Times New Roman" w:hAnsi="Times New Roman"/>
                <w:b/>
                <w:bCs/>
                <w:sz w:val="20"/>
                <w:szCs w:val="20"/>
                <w:lang w:eastAsia="ru-RU"/>
              </w:rPr>
              <w:instrText xml:space="preserve"> </w:instrText>
            </w:r>
            <w:r>
              <w:rPr>
                <w:rFonts w:ascii="Times New Roman" w:eastAsia="Times New Roman" w:hAnsi="Times New Roman"/>
                <w:b/>
                <w:bCs/>
                <w:sz w:val="20"/>
                <w:szCs w:val="20"/>
                <w:lang w:eastAsia="ru-RU"/>
              </w:rPr>
              <w:fldChar w:fldCharType="separate"/>
            </w:r>
            <w:r>
              <w:rPr>
                <w:rFonts w:ascii="Times New Roman" w:eastAsia="Times New Roman" w:hAnsi="Times New Roman"/>
                <w:b/>
                <w:bCs/>
                <w:noProof/>
                <w:position w:val="-24"/>
                <w:sz w:val="20"/>
                <w:szCs w:val="20"/>
                <w:lang w:eastAsia="ru-RU"/>
              </w:rPr>
              <w:drawing>
                <wp:inline distT="0" distB="0" distL="0" distR="0" wp14:anchorId="14587591" wp14:editId="20A30542">
                  <wp:extent cx="619673" cy="360000"/>
                  <wp:effectExtent l="0" t="0" r="0" b="254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pic:cNvPicPr>
                        </pic:nvPicPr>
                        <pic:blipFill>
                          <a:blip r:embed="rId20">
                            <a:clrChange>
                              <a:clrFrom>
                                <a:srgbClr val="FFFFFF"/>
                              </a:clrFrom>
                              <a:clrTo>
                                <a:srgbClr val="FFFFFF">
                                  <a:alpha val="0"/>
                                </a:srgbClr>
                              </a:clrTo>
                            </a:clrChange>
                          </a:blip>
                          <a:stretch/>
                        </pic:blipFill>
                        <pic:spPr bwMode="auto">
                          <a:xfrm>
                            <a:off x="0" y="0"/>
                            <a:ext cx="619673" cy="360000"/>
                          </a:xfrm>
                          <a:prstGeom prst="rect">
                            <a:avLst/>
                          </a:prstGeom>
                          <a:noFill/>
                          <a:ln>
                            <a:noFill/>
                          </a:ln>
                        </pic:spPr>
                      </pic:pic>
                    </a:graphicData>
                  </a:graphic>
                </wp:inline>
              </w:drawing>
            </w:r>
            <w:r>
              <w:rPr>
                <w:rFonts w:ascii="Times New Roman" w:eastAsia="Times New Roman" w:hAnsi="Times New Roman"/>
                <w:b/>
                <w:bCs/>
                <w:sz w:val="20"/>
                <w:szCs w:val="20"/>
                <w:lang w:eastAsia="ru-RU"/>
              </w:rPr>
              <w:fldChar w:fldCharType="end"/>
            </w:r>
            <w:r>
              <w:rPr>
                <w:rFonts w:ascii="Times New Roman" w:eastAsia="Times New Roman" w:hAnsi="Times New Roman"/>
                <w:b/>
                <w:bCs/>
                <w:sz w:val="20"/>
                <w:szCs w:val="20"/>
                <w:lang w:eastAsia="ru-RU"/>
              </w:rPr>
              <w:t xml:space="preserve"> </w:t>
            </w:r>
            <w:r>
              <w:rPr>
                <w:rFonts w:ascii="Times New Roman" w:eastAsia="Times New Roman" w:hAnsi="Times New Roman"/>
                <w:b/>
                <w:bCs/>
                <w:sz w:val="20"/>
                <w:szCs w:val="20"/>
                <w:lang w:eastAsia="ru-RU"/>
              </w:rPr>
              <w:fldChar w:fldCharType="begin"/>
            </w:r>
            <w:r>
              <w:rPr>
                <w:rFonts w:ascii="Times New Roman" w:eastAsia="Times New Roman" w:hAnsi="Times New Roman"/>
                <w:b/>
                <w:bCs/>
                <w:sz w:val="20"/>
                <w:szCs w:val="20"/>
                <w:lang w:eastAsia="ru-RU"/>
              </w:rPr>
              <w:instrText xml:space="preserve"> QUOTE </w:instrText>
            </w:r>
            <w:r>
              <w:rPr>
                <w:rFonts w:ascii="Times New Roman" w:eastAsia="Times New Roman" w:hAnsi="Times New Roman"/>
                <w:b/>
                <w:bCs/>
                <w:sz w:val="20"/>
                <w:szCs w:val="20"/>
              </w:rPr>
              <w:instrText>2</w:instrText>
            </w:r>
            <w:r>
              <w:rPr>
                <w:rFonts w:ascii="Cambria Math" w:eastAsia="Times New Roman" w:hAnsi="Cambria Math" w:cs="Cambria Math"/>
                <w:b/>
                <w:bCs/>
                <w:sz w:val="20"/>
                <w:szCs w:val="20"/>
              </w:rPr>
              <w:instrText>⋅</w:instrText>
            </w:r>
            <w:r>
              <w:rPr>
                <w:rFonts w:ascii="Times New Roman" w:eastAsia="Times New Roman" w:hAnsi="Times New Roman"/>
                <w:b/>
                <w:bCs/>
                <w:sz w:val="20"/>
                <w:szCs w:val="20"/>
              </w:rPr>
              <w:instrText>64- 13</w:instrText>
            </w:r>
            <w:r>
              <w:rPr>
                <w:rFonts w:ascii="Times New Roman" w:eastAsia="Times New Roman" w:hAnsi="Times New Roman"/>
                <w:b/>
                <w:bCs/>
                <w:sz w:val="20"/>
                <w:szCs w:val="20"/>
                <w:lang w:eastAsia="ru-RU"/>
              </w:rPr>
              <w:instrText xml:space="preserve"> </w:instrText>
            </w:r>
            <w:r>
              <w:rPr>
                <w:rFonts w:ascii="Times New Roman" w:eastAsia="Times New Roman" w:hAnsi="Times New Roman"/>
                <w:b/>
                <w:bCs/>
                <w:sz w:val="20"/>
                <w:szCs w:val="20"/>
                <w:lang w:eastAsia="ru-RU"/>
              </w:rPr>
              <w:fldChar w:fldCharType="end"/>
            </w:r>
            <w:r>
              <w:rPr>
                <w:rFonts w:ascii="Times New Roman" w:eastAsia="Times New Roman" w:hAnsi="Times New Roman"/>
                <w:b/>
                <w:bCs/>
                <w:sz w:val="20"/>
                <w:szCs w:val="20"/>
                <w:lang w:eastAsia="ru-RU"/>
              </w:rPr>
              <w:t xml:space="preserve">. </w:t>
            </w:r>
          </w:p>
          <w:p w:rsidR="00485934" w:rsidRDefault="00485934" w:rsidP="00485934">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Выберите правильный вариант ответа</w:t>
            </w:r>
          </w:p>
          <w:p w:rsidR="00485934" w:rsidRDefault="00485934" w:rsidP="00485934">
            <w:pPr>
              <w:spacing w:after="0" w:line="240" w:lineRule="auto"/>
              <w:jc w:val="both"/>
              <w:rPr>
                <w:rFonts w:ascii="Times New Roman" w:hAnsi="Times New Roman"/>
                <w:sz w:val="20"/>
                <w:szCs w:val="20"/>
              </w:rPr>
            </w:pPr>
            <w:r>
              <w:rPr>
                <w:rFonts w:ascii="Times New Roman" w:hAnsi="Times New Roman"/>
                <w:sz w:val="20"/>
                <w:szCs w:val="20"/>
              </w:rPr>
              <w:t>1) 4</w:t>
            </w:r>
          </w:p>
          <w:p w:rsidR="00485934" w:rsidRDefault="00485934" w:rsidP="00485934">
            <w:pPr>
              <w:spacing w:after="0" w:line="240" w:lineRule="auto"/>
              <w:jc w:val="both"/>
              <w:rPr>
                <w:rFonts w:ascii="Times New Roman" w:hAnsi="Times New Roman"/>
                <w:sz w:val="20"/>
                <w:szCs w:val="20"/>
              </w:rPr>
            </w:pPr>
            <w:r>
              <w:rPr>
                <w:rFonts w:ascii="Times New Roman" w:hAnsi="Times New Roman"/>
                <w:sz w:val="20"/>
                <w:szCs w:val="20"/>
              </w:rPr>
              <w:t>2) 2</w:t>
            </w:r>
          </w:p>
          <w:p w:rsidR="00485934" w:rsidRDefault="00485934" w:rsidP="00485934">
            <w:pPr>
              <w:spacing w:after="0" w:line="240" w:lineRule="auto"/>
              <w:jc w:val="both"/>
              <w:rPr>
                <w:rFonts w:ascii="Times New Roman" w:hAnsi="Times New Roman"/>
                <w:sz w:val="20"/>
                <w:szCs w:val="20"/>
              </w:rPr>
            </w:pPr>
            <w:r>
              <w:rPr>
                <w:rFonts w:ascii="Times New Roman" w:hAnsi="Times New Roman"/>
                <w:sz w:val="20"/>
                <w:szCs w:val="20"/>
              </w:rPr>
              <w:t>3) 0,5</w:t>
            </w:r>
          </w:p>
          <w:p w:rsidR="00485934" w:rsidRDefault="00485934" w:rsidP="00485934">
            <w:pPr>
              <w:spacing w:after="0" w:line="240" w:lineRule="auto"/>
              <w:jc w:val="both"/>
              <w:rPr>
                <w:rFonts w:ascii="Times New Roman" w:hAnsi="Times New Roman"/>
                <w:sz w:val="20"/>
                <w:szCs w:val="20"/>
              </w:rPr>
            </w:pPr>
            <w:r>
              <w:rPr>
                <w:rFonts w:ascii="Times New Roman" w:hAnsi="Times New Roman"/>
                <w:sz w:val="20"/>
                <w:szCs w:val="20"/>
              </w:rPr>
              <w:t>4) 32</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1</w:t>
            </w:r>
          </w:p>
        </w:tc>
      </w:tr>
      <w:tr w:rsidR="00485934" w:rsidTr="00485934">
        <w:trPr>
          <w:trHeight w:val="218"/>
        </w:trPr>
        <w:tc>
          <w:tcPr>
            <w:tcW w:w="1413" w:type="dxa"/>
            <w:vMerge/>
            <w:shd w:val="clear" w:color="auto" w:fill="auto"/>
          </w:tcPr>
          <w:p w:rsidR="00485934" w:rsidRDefault="00485934" w:rsidP="00485934">
            <w:pPr>
              <w:spacing w:after="0" w:line="240" w:lineRule="auto"/>
              <w:rPr>
                <w:rFonts w:ascii="Times New Roman" w:hAnsi="Times New Roman"/>
                <w:b/>
                <w:bCs/>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b/>
                <w:bCs/>
                <w:color w:val="1A1A1A"/>
                <w:sz w:val="20"/>
                <w:szCs w:val="20"/>
                <w:lang w:eastAsia="ru-RU"/>
              </w:rPr>
            </w:pPr>
          </w:p>
        </w:tc>
        <w:tc>
          <w:tcPr>
            <w:tcW w:w="6237" w:type="dxa"/>
            <w:shd w:val="clear" w:color="auto" w:fill="auto"/>
          </w:tcPr>
          <w:p w:rsidR="00485934" w:rsidRDefault="00485934" w:rsidP="00485934">
            <w:pPr>
              <w:spacing w:after="0" w:line="240" w:lineRule="auto"/>
              <w:ind w:right="39"/>
              <w:rPr>
                <w:rFonts w:ascii="Times New Roman" w:hAnsi="Times New Roman"/>
                <w:b/>
                <w:bCs/>
                <w:sz w:val="20"/>
                <w:szCs w:val="20"/>
              </w:rPr>
            </w:pPr>
            <w:r>
              <w:rPr>
                <w:rFonts w:ascii="Times New Roman" w:hAnsi="Times New Roman"/>
                <w:b/>
                <w:bCs/>
                <w:sz w:val="20"/>
                <w:szCs w:val="20"/>
              </w:rPr>
              <w:t>ТЗ № 30</w:t>
            </w:r>
          </w:p>
          <w:p w:rsidR="00485934" w:rsidRDefault="00485934" w:rsidP="00485934">
            <w:pPr>
              <w:spacing w:after="0" w:line="240" w:lineRule="auto"/>
              <w:ind w:right="39"/>
              <w:rPr>
                <w:rFonts w:ascii="Times New Roman" w:hAnsi="Times New Roman"/>
                <w:b/>
                <w:bCs/>
                <w:sz w:val="20"/>
                <w:szCs w:val="20"/>
              </w:rPr>
            </w:pPr>
            <w:r>
              <w:rPr>
                <w:rFonts w:ascii="Times New Roman" w:hAnsi="Times New Roman"/>
                <w:b/>
                <w:bCs/>
                <w:sz w:val="20"/>
                <w:szCs w:val="20"/>
              </w:rPr>
              <w:t xml:space="preserve">Найдите значение выражения </w:t>
            </w:r>
            <m:oMath>
              <m:sSub>
                <m:sSubPr>
                  <m:ctrlPr>
                    <w:rPr>
                      <w:rFonts w:ascii="Cambria Math" w:hAnsi="Cambria Math"/>
                      <w:b/>
                      <w:bCs/>
                      <w:i/>
                      <w:sz w:val="20"/>
                      <w:szCs w:val="20"/>
                    </w:rPr>
                  </m:ctrlPr>
                </m:sSubPr>
                <m:e>
                  <m:r>
                    <m:rPr>
                      <m:sty m:val="bi"/>
                    </m:rPr>
                    <w:rPr>
                      <w:rFonts w:ascii="Cambria Math" w:hAnsi="Cambria Math"/>
                      <w:sz w:val="20"/>
                      <w:szCs w:val="20"/>
                      <w:lang w:val="en-US"/>
                    </w:rPr>
                    <m:t>log</m:t>
                  </m:r>
                </m:e>
                <m:sub>
                  <m:r>
                    <m:rPr>
                      <m:sty m:val="bi"/>
                    </m:rPr>
                    <w:rPr>
                      <w:rFonts w:ascii="Cambria Math" w:hAnsi="Cambria Math"/>
                      <w:sz w:val="20"/>
                      <w:szCs w:val="20"/>
                    </w:rPr>
                    <m:t>3</m:t>
                  </m:r>
                </m:sub>
              </m:sSub>
              <m:r>
                <m:rPr>
                  <m:sty m:val="bi"/>
                </m:rPr>
                <w:rPr>
                  <w:rFonts w:ascii="Cambria Math" w:hAnsi="Cambria Math"/>
                  <w:sz w:val="20"/>
                  <w:szCs w:val="20"/>
                </w:rPr>
                <m:t>81</m:t>
              </m:r>
            </m:oMath>
            <w:r>
              <w:rPr>
                <w:rFonts w:ascii="Times New Roman" w:hAnsi="Times New Roman"/>
                <w:b/>
                <w:bCs/>
                <w:sz w:val="20"/>
                <w:szCs w:val="20"/>
              </w:rPr>
              <w:t>.</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4</w:t>
            </w:r>
          </w:p>
        </w:tc>
      </w:tr>
      <w:tr w:rsidR="00485934" w:rsidTr="00485934">
        <w:trPr>
          <w:trHeight w:val="264"/>
        </w:trPr>
        <w:tc>
          <w:tcPr>
            <w:tcW w:w="1413" w:type="dxa"/>
            <w:vMerge/>
            <w:shd w:val="clear" w:color="auto" w:fill="auto"/>
          </w:tcPr>
          <w:p w:rsidR="00485934" w:rsidRDefault="00485934" w:rsidP="00485934">
            <w:pPr>
              <w:spacing w:after="0" w:line="240" w:lineRule="auto"/>
              <w:rPr>
                <w:rFonts w:ascii="Times New Roman" w:hAnsi="Times New Roman"/>
                <w:b/>
                <w:bCs/>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b/>
                <w:bCs/>
                <w:color w:val="1A1A1A"/>
                <w:sz w:val="20"/>
                <w:szCs w:val="20"/>
                <w:lang w:eastAsia="ru-RU"/>
              </w:rPr>
            </w:pPr>
          </w:p>
        </w:tc>
        <w:tc>
          <w:tcPr>
            <w:tcW w:w="6237" w:type="dxa"/>
            <w:shd w:val="clear" w:color="auto" w:fill="auto"/>
          </w:tcPr>
          <w:p w:rsidR="00485934" w:rsidRDefault="00485934" w:rsidP="00485934">
            <w:pPr>
              <w:spacing w:after="0" w:line="278" w:lineRule="auto"/>
              <w:jc w:val="both"/>
              <w:rPr>
                <w:rFonts w:ascii="Times New Roman" w:hAnsi="Times New Roman"/>
                <w:b/>
                <w:bCs/>
                <w:sz w:val="20"/>
                <w:szCs w:val="20"/>
              </w:rPr>
            </w:pPr>
            <w:r>
              <w:rPr>
                <w:rFonts w:ascii="Times New Roman" w:hAnsi="Times New Roman"/>
                <w:b/>
                <w:bCs/>
                <w:sz w:val="20"/>
                <w:szCs w:val="20"/>
              </w:rPr>
              <w:t>ТЗ № 31</w:t>
            </w:r>
          </w:p>
          <w:p w:rsidR="00485934" w:rsidRDefault="00485934" w:rsidP="00485934">
            <w:pPr>
              <w:spacing w:after="0" w:line="278" w:lineRule="auto"/>
              <w:jc w:val="both"/>
              <w:rPr>
                <w:rFonts w:ascii="Times New Roman" w:hAnsi="Times New Roman"/>
                <w:b/>
                <w:bCs/>
                <w:sz w:val="20"/>
                <w:szCs w:val="20"/>
              </w:rPr>
            </w:pPr>
            <w:r>
              <w:rPr>
                <w:rFonts w:ascii="Times New Roman" w:hAnsi="Times New Roman"/>
                <w:b/>
                <w:bCs/>
                <w:sz w:val="20"/>
                <w:szCs w:val="20"/>
              </w:rPr>
              <w:t xml:space="preserve">Найдите значение выражения </w:t>
            </w:r>
            <m:oMath>
              <m:sSub>
                <m:sSubPr>
                  <m:ctrlPr>
                    <w:rPr>
                      <w:rFonts w:ascii="Cambria Math" w:hAnsi="Cambria Math"/>
                      <w:b/>
                      <w:bCs/>
                      <w:i/>
                      <w:sz w:val="20"/>
                      <w:szCs w:val="20"/>
                    </w:rPr>
                  </m:ctrlPr>
                </m:sSubPr>
                <m:e>
                  <m:r>
                    <m:rPr>
                      <m:sty m:val="bi"/>
                    </m:rPr>
                    <w:rPr>
                      <w:rFonts w:ascii="Cambria Math" w:hAnsi="Cambria Math"/>
                      <w:sz w:val="20"/>
                      <w:szCs w:val="20"/>
                      <w:lang w:val="en-US"/>
                    </w:rPr>
                    <m:t>log</m:t>
                  </m:r>
                </m:e>
                <m:sub>
                  <m:r>
                    <m:rPr>
                      <m:sty m:val="bi"/>
                    </m:rPr>
                    <w:rPr>
                      <w:rFonts w:ascii="Cambria Math" w:hAnsi="Cambria Math"/>
                      <w:sz w:val="20"/>
                      <w:szCs w:val="20"/>
                    </w:rPr>
                    <m:t>3</m:t>
                  </m:r>
                </m:sub>
              </m:sSub>
              <m:sSub>
                <m:sSubPr>
                  <m:ctrlPr>
                    <w:rPr>
                      <w:rFonts w:ascii="Cambria Math" w:hAnsi="Cambria Math"/>
                      <w:b/>
                      <w:bCs/>
                      <w:i/>
                      <w:sz w:val="20"/>
                      <w:szCs w:val="20"/>
                      <w:lang w:val="en-US"/>
                    </w:rPr>
                  </m:ctrlPr>
                </m:sSubPr>
                <m:e>
                  <m:r>
                    <m:rPr>
                      <m:sty m:val="bi"/>
                    </m:rPr>
                    <w:rPr>
                      <w:rFonts w:ascii="Cambria Math" w:hAnsi="Cambria Math"/>
                      <w:sz w:val="20"/>
                      <w:szCs w:val="20"/>
                      <w:lang w:val="en-US"/>
                    </w:rPr>
                    <m:t>log</m:t>
                  </m:r>
                </m:e>
                <m:sub>
                  <m:r>
                    <m:rPr>
                      <m:sty m:val="bi"/>
                    </m:rPr>
                    <w:rPr>
                      <w:rFonts w:ascii="Cambria Math" w:hAnsi="Cambria Math"/>
                      <w:sz w:val="20"/>
                      <w:szCs w:val="20"/>
                    </w:rPr>
                    <m:t>4</m:t>
                  </m:r>
                </m:sub>
              </m:sSub>
              <m:r>
                <m:rPr>
                  <m:sty m:val="bi"/>
                </m:rPr>
                <w:rPr>
                  <w:rFonts w:ascii="Cambria Math" w:hAnsi="Cambria Math"/>
                  <w:sz w:val="20"/>
                  <w:szCs w:val="20"/>
                </w:rPr>
                <m:t>64</m:t>
              </m:r>
            </m:oMath>
            <w:r>
              <w:rPr>
                <w:rFonts w:ascii="Times New Roman" w:hAnsi="Times New Roman"/>
                <w:b/>
                <w:bCs/>
                <w:sz w:val="20"/>
                <w:szCs w:val="20"/>
              </w:rPr>
              <w:t>.</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1</w:t>
            </w:r>
          </w:p>
        </w:tc>
      </w:tr>
      <w:tr w:rsidR="00485934" w:rsidTr="00485934">
        <w:trPr>
          <w:trHeight w:val="893"/>
        </w:trPr>
        <w:tc>
          <w:tcPr>
            <w:tcW w:w="1413" w:type="dxa"/>
            <w:vMerge/>
            <w:shd w:val="clear" w:color="auto" w:fill="auto"/>
          </w:tcPr>
          <w:p w:rsidR="00485934" w:rsidRDefault="00485934" w:rsidP="00485934">
            <w:pPr>
              <w:spacing w:after="0" w:line="240" w:lineRule="auto"/>
              <w:rPr>
                <w:rFonts w:ascii="Times New Roman" w:hAnsi="Times New Roman"/>
                <w:b/>
                <w:bCs/>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b/>
                <w:bCs/>
                <w:color w:val="1A1A1A"/>
                <w:sz w:val="20"/>
                <w:szCs w:val="20"/>
                <w:lang w:eastAsia="ru-RU"/>
              </w:rPr>
            </w:pPr>
          </w:p>
        </w:tc>
        <w:tc>
          <w:tcPr>
            <w:tcW w:w="6237" w:type="dxa"/>
            <w:shd w:val="clear" w:color="auto" w:fill="auto"/>
          </w:tcPr>
          <w:p w:rsidR="00485934" w:rsidRDefault="00485934" w:rsidP="00485934">
            <w:pPr>
              <w:spacing w:after="0" w:line="278" w:lineRule="auto"/>
              <w:jc w:val="both"/>
              <w:rPr>
                <w:rFonts w:ascii="Times New Roman" w:eastAsia="Times New Roman" w:hAnsi="Times New Roman"/>
                <w:b/>
                <w:bCs/>
                <w:sz w:val="20"/>
                <w:szCs w:val="20"/>
              </w:rPr>
            </w:pPr>
            <w:r>
              <w:rPr>
                <w:rFonts w:ascii="Times New Roman" w:eastAsia="Times New Roman" w:hAnsi="Times New Roman"/>
                <w:b/>
                <w:bCs/>
                <w:sz w:val="20"/>
                <w:szCs w:val="20"/>
              </w:rPr>
              <w:t>ТЗ № 32</w:t>
            </w:r>
          </w:p>
          <w:p w:rsidR="00485934" w:rsidRDefault="00485934" w:rsidP="00485934">
            <w:pPr>
              <w:spacing w:after="0" w:line="240" w:lineRule="auto"/>
              <w:jc w:val="both"/>
              <w:rPr>
                <w:rFonts w:ascii="Times New Roman" w:eastAsia="Times New Roman" w:hAnsi="Times New Roman"/>
                <w:b/>
                <w:bCs/>
                <w:sz w:val="20"/>
                <w:szCs w:val="20"/>
              </w:rPr>
            </w:pPr>
            <w:r>
              <w:rPr>
                <w:rFonts w:ascii="Times New Roman" w:eastAsia="Times New Roman" w:hAnsi="Times New Roman"/>
                <w:b/>
                <w:bCs/>
                <w:sz w:val="20"/>
                <w:szCs w:val="20"/>
              </w:rPr>
              <w:t xml:space="preserve">Найдите производную функции </w:t>
            </w:r>
            <m:oMath>
              <m:r>
                <m:rPr>
                  <m:sty m:val="bi"/>
                </m:rPr>
                <w:rPr>
                  <w:rFonts w:ascii="Cambria Math" w:hAnsi="Cambria Math"/>
                  <w:sz w:val="20"/>
                  <w:szCs w:val="20"/>
                </w:rPr>
                <m:t>y=</m:t>
              </m:r>
              <m:r>
                <m:rPr>
                  <m:sty m:val="bi"/>
                </m:rPr>
                <w:rPr>
                  <w:rFonts w:ascii="Cambria Math" w:hAnsi="Cambria Math"/>
                  <w:sz w:val="20"/>
                  <w:szCs w:val="20"/>
                  <w:lang w:val="en-US"/>
                </w:rPr>
                <m:t>cos</m:t>
              </m:r>
              <m:d>
                <m:dPr>
                  <m:ctrlPr>
                    <w:rPr>
                      <w:rFonts w:ascii="Cambria Math" w:hAnsi="Cambria Math"/>
                      <w:b/>
                      <w:bCs/>
                      <w:i/>
                      <w:sz w:val="20"/>
                      <w:szCs w:val="20"/>
                      <w:lang w:val="en-US"/>
                    </w:rPr>
                  </m:ctrlPr>
                </m:dPr>
                <m:e>
                  <m:r>
                    <m:rPr>
                      <m:sty m:val="bi"/>
                    </m:rPr>
                    <w:rPr>
                      <w:rFonts w:ascii="Cambria Math" w:hAnsi="Cambria Math"/>
                      <w:sz w:val="20"/>
                      <w:szCs w:val="20"/>
                    </w:rPr>
                    <m:t>2</m:t>
                  </m:r>
                  <m:r>
                    <m:rPr>
                      <m:sty m:val="bi"/>
                    </m:rPr>
                    <w:rPr>
                      <w:rFonts w:ascii="Cambria Math" w:hAnsi="Cambria Math"/>
                      <w:sz w:val="20"/>
                      <w:szCs w:val="20"/>
                      <w:lang w:val="en-US"/>
                    </w:rPr>
                    <m:t>x</m:t>
                  </m:r>
                  <m:r>
                    <m:rPr>
                      <m:sty m:val="bi"/>
                    </m:rPr>
                    <w:rPr>
                      <w:rFonts w:ascii="Cambria Math" w:hAnsi="Cambria Math"/>
                      <w:sz w:val="20"/>
                      <w:szCs w:val="20"/>
                    </w:rPr>
                    <m:t>+</m:t>
                  </m:r>
                  <m:r>
                    <m:rPr>
                      <m:sty m:val="bi"/>
                    </m:rPr>
                    <w:rPr>
                      <w:rFonts w:ascii="Cambria Math" w:hAnsi="Cambria Math"/>
                      <w:sz w:val="20"/>
                      <w:szCs w:val="20"/>
                      <w:lang w:val="en-US"/>
                    </w:rPr>
                    <m:t>π</m:t>
                  </m:r>
                </m:e>
              </m:d>
            </m:oMath>
            <w:r>
              <w:rPr>
                <w:rFonts w:ascii="Times New Roman" w:eastAsia="Times New Roman" w:hAnsi="Times New Roman"/>
                <w:b/>
                <w:bCs/>
                <w:sz w:val="20"/>
                <w:szCs w:val="20"/>
              </w:rPr>
              <w:t xml:space="preserve"> в точке </w:t>
            </w:r>
            <m:oMath>
              <m:sSub>
                <m:sSubPr>
                  <m:ctrlPr>
                    <w:rPr>
                      <w:rFonts w:ascii="Cambria Math" w:hAnsi="Cambria Math"/>
                      <w:b/>
                      <w:bCs/>
                      <w:i/>
                      <w:sz w:val="20"/>
                      <w:szCs w:val="20"/>
                    </w:rPr>
                  </m:ctrlPr>
                </m:sSubPr>
                <m:e>
                  <m:r>
                    <m:rPr>
                      <m:sty m:val="bi"/>
                    </m:rPr>
                    <w:rPr>
                      <w:rFonts w:ascii="Cambria Math" w:hAnsi="Cambria Math"/>
                      <w:sz w:val="20"/>
                      <w:szCs w:val="20"/>
                      <w:lang w:val="en-US"/>
                    </w:rPr>
                    <m:t>x</m:t>
                  </m:r>
                </m:e>
                <m:sub>
                  <m:r>
                    <m:rPr>
                      <m:sty m:val="bi"/>
                    </m:rPr>
                    <w:rPr>
                      <w:rFonts w:ascii="Cambria Math" w:hAnsi="Cambria Math"/>
                      <w:sz w:val="20"/>
                      <w:szCs w:val="20"/>
                    </w:rPr>
                    <m:t>0</m:t>
                  </m:r>
                </m:sub>
              </m:sSub>
              <m:r>
                <m:rPr>
                  <m:sty m:val="bi"/>
                </m:rPr>
                <w:rPr>
                  <w:rFonts w:ascii="Cambria Math" w:hAnsi="Cambria Math"/>
                  <w:sz w:val="20"/>
                  <w:szCs w:val="20"/>
                </w:rPr>
                <m:t>=-</m:t>
              </m:r>
              <m:r>
                <m:rPr>
                  <m:sty m:val="bi"/>
                </m:rPr>
                <w:rPr>
                  <w:rFonts w:ascii="Cambria Math" w:hAnsi="Cambria Math"/>
                  <w:sz w:val="20"/>
                  <w:szCs w:val="20"/>
                  <w:lang w:val="en-US"/>
                </w:rPr>
                <m:t>π</m:t>
              </m:r>
            </m:oMath>
            <w:r>
              <w:rPr>
                <w:rFonts w:ascii="Times New Roman" w:eastAsia="Times New Roman" w:hAnsi="Times New Roman"/>
                <w:b/>
                <w:bCs/>
                <w:sz w:val="20"/>
                <w:szCs w:val="20"/>
              </w:rPr>
              <w:t>.</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0</w:t>
            </w:r>
          </w:p>
        </w:tc>
      </w:tr>
      <w:tr w:rsidR="00485934" w:rsidTr="00485934">
        <w:trPr>
          <w:trHeight w:val="864"/>
        </w:trPr>
        <w:tc>
          <w:tcPr>
            <w:tcW w:w="1413" w:type="dxa"/>
            <w:vMerge/>
            <w:shd w:val="clear" w:color="auto" w:fill="auto"/>
          </w:tcPr>
          <w:p w:rsidR="00485934" w:rsidRDefault="00485934" w:rsidP="00485934">
            <w:pPr>
              <w:spacing w:after="0" w:line="240" w:lineRule="auto"/>
              <w:rPr>
                <w:rFonts w:ascii="Times New Roman" w:hAnsi="Times New Roman"/>
                <w:b/>
                <w:bCs/>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b/>
                <w:bCs/>
                <w:color w:val="1A1A1A"/>
                <w:sz w:val="20"/>
                <w:szCs w:val="20"/>
                <w:lang w:eastAsia="ru-RU"/>
              </w:rPr>
            </w:pPr>
          </w:p>
        </w:tc>
        <w:tc>
          <w:tcPr>
            <w:tcW w:w="6237" w:type="dxa"/>
            <w:shd w:val="clear" w:color="auto" w:fill="auto"/>
          </w:tcPr>
          <w:p w:rsidR="00485934" w:rsidRDefault="00485934" w:rsidP="00485934">
            <w:pPr>
              <w:spacing w:after="0" w:line="240" w:lineRule="auto"/>
              <w:ind w:right="39"/>
              <w:rPr>
                <w:rFonts w:ascii="Times New Roman" w:eastAsia="Times New Roman" w:hAnsi="Times New Roman"/>
                <w:b/>
                <w:bCs/>
                <w:sz w:val="20"/>
                <w:szCs w:val="20"/>
              </w:rPr>
            </w:pPr>
            <w:r>
              <w:rPr>
                <w:rFonts w:ascii="Times New Roman" w:eastAsia="Times New Roman" w:hAnsi="Times New Roman"/>
                <w:b/>
                <w:bCs/>
                <w:sz w:val="20"/>
                <w:szCs w:val="20"/>
              </w:rPr>
              <w:t>ТЗ № 33</w:t>
            </w:r>
          </w:p>
          <w:p w:rsidR="00485934" w:rsidRDefault="00485934" w:rsidP="00485934">
            <w:pPr>
              <w:spacing w:after="0" w:line="240" w:lineRule="auto"/>
              <w:ind w:right="39"/>
              <w:rPr>
                <w:rFonts w:ascii="Times New Roman" w:eastAsia="Times New Roman" w:hAnsi="Times New Roman"/>
                <w:b/>
                <w:bCs/>
                <w:sz w:val="20"/>
                <w:szCs w:val="20"/>
              </w:rPr>
            </w:pPr>
            <w:r>
              <w:rPr>
                <w:rFonts w:ascii="Times New Roman" w:eastAsia="Times New Roman" w:hAnsi="Times New Roman"/>
                <w:b/>
                <w:bCs/>
                <w:sz w:val="20"/>
                <w:szCs w:val="20"/>
              </w:rPr>
              <w:t xml:space="preserve">Найдите наибольшее значение функции </w:t>
            </w:r>
            <m:oMath>
              <m:r>
                <m:rPr>
                  <m:sty m:val="bi"/>
                </m:rPr>
                <w:rPr>
                  <w:rFonts w:ascii="Cambria Math" w:eastAsia="Times New Roman" w:hAnsi="Cambria Math"/>
                  <w:sz w:val="20"/>
                  <w:szCs w:val="20"/>
                </w:rPr>
                <m:t>y=3</m:t>
              </m:r>
              <m:sSup>
                <m:sSupPr>
                  <m:ctrlPr>
                    <w:rPr>
                      <w:rFonts w:ascii="Cambria Math" w:eastAsia="Times New Roman" w:hAnsi="Cambria Math"/>
                      <w:b/>
                      <w:bCs/>
                      <w:i/>
                      <w:sz w:val="20"/>
                      <w:szCs w:val="20"/>
                    </w:rPr>
                  </m:ctrlPr>
                </m:sSupPr>
                <m:e>
                  <m:r>
                    <m:rPr>
                      <m:sty m:val="bi"/>
                    </m:rPr>
                    <w:rPr>
                      <w:rFonts w:ascii="Cambria Math" w:eastAsia="Times New Roman" w:hAnsi="Cambria Math"/>
                      <w:sz w:val="20"/>
                      <w:szCs w:val="20"/>
                    </w:rPr>
                    <m:t>x</m:t>
                  </m:r>
                </m:e>
                <m:sup>
                  <m:r>
                    <m:rPr>
                      <m:sty m:val="bi"/>
                    </m:rPr>
                    <w:rPr>
                      <w:rFonts w:ascii="Cambria Math" w:eastAsia="Times New Roman" w:hAnsi="Cambria Math"/>
                      <w:sz w:val="20"/>
                      <w:szCs w:val="20"/>
                    </w:rPr>
                    <m:t>2</m:t>
                  </m:r>
                </m:sup>
              </m:sSup>
              <m:r>
                <m:rPr>
                  <m:sty m:val="bi"/>
                </m:rPr>
                <w:rPr>
                  <w:rFonts w:ascii="Cambria Math" w:eastAsia="Times New Roman" w:hAnsi="Cambria Math"/>
                  <w:sz w:val="20"/>
                  <w:szCs w:val="20"/>
                </w:rPr>
                <m:t>+5</m:t>
              </m:r>
              <m:sSup>
                <m:sSupPr>
                  <m:ctrlPr>
                    <w:rPr>
                      <w:rFonts w:ascii="Cambria Math" w:eastAsia="Times New Roman" w:hAnsi="Cambria Math"/>
                      <w:b/>
                      <w:bCs/>
                      <w:i/>
                      <w:sz w:val="20"/>
                      <w:szCs w:val="20"/>
                      <w:lang w:val="en-US"/>
                    </w:rPr>
                  </m:ctrlPr>
                </m:sSupPr>
                <m:e>
                  <m:r>
                    <m:rPr>
                      <m:sty m:val="bi"/>
                    </m:rPr>
                    <w:rPr>
                      <w:rFonts w:ascii="Cambria Math" w:eastAsia="Times New Roman" w:hAnsi="Cambria Math"/>
                      <w:sz w:val="20"/>
                      <w:szCs w:val="20"/>
                      <w:lang w:val="en-US"/>
                    </w:rPr>
                    <m:t>x</m:t>
                  </m:r>
                </m:e>
                <m:sup>
                  <m:r>
                    <m:rPr>
                      <m:sty m:val="bi"/>
                    </m:rPr>
                    <w:rPr>
                      <w:rFonts w:ascii="Cambria Math" w:eastAsia="Times New Roman" w:hAnsi="Cambria Math"/>
                      <w:sz w:val="20"/>
                      <w:szCs w:val="20"/>
                    </w:rPr>
                    <m:t>4</m:t>
                  </m:r>
                </m:sup>
              </m:sSup>
            </m:oMath>
            <w:r>
              <w:rPr>
                <w:rFonts w:ascii="Times New Roman" w:eastAsia="Times New Roman" w:hAnsi="Times New Roman"/>
                <w:b/>
                <w:bCs/>
                <w:sz w:val="20"/>
                <w:szCs w:val="20"/>
              </w:rPr>
              <w:t xml:space="preserve"> на отрезке </w:t>
            </w:r>
            <m:oMath>
              <m:d>
                <m:dPr>
                  <m:begChr m:val="["/>
                  <m:endChr m:val="]"/>
                  <m:ctrlPr>
                    <w:rPr>
                      <w:rFonts w:ascii="Cambria Math" w:eastAsia="Times New Roman" w:hAnsi="Cambria Math"/>
                      <w:b/>
                      <w:bCs/>
                      <w:i/>
                      <w:sz w:val="20"/>
                      <w:szCs w:val="20"/>
                    </w:rPr>
                  </m:ctrlPr>
                </m:dPr>
                <m:e>
                  <m:r>
                    <m:rPr>
                      <m:sty m:val="bi"/>
                    </m:rPr>
                    <w:rPr>
                      <w:rFonts w:ascii="Cambria Math" w:eastAsia="Times New Roman" w:hAnsi="Cambria Math"/>
                      <w:sz w:val="20"/>
                      <w:szCs w:val="20"/>
                    </w:rPr>
                    <m:t>0;1</m:t>
                  </m:r>
                </m:e>
              </m:d>
            </m:oMath>
            <w:r>
              <w:rPr>
                <w:rFonts w:ascii="Times New Roman" w:eastAsia="Times New Roman" w:hAnsi="Times New Roman"/>
                <w:b/>
                <w:bCs/>
                <w:sz w:val="20"/>
                <w:szCs w:val="20"/>
              </w:rPr>
              <w:t>.</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8</w:t>
            </w:r>
          </w:p>
        </w:tc>
      </w:tr>
      <w:tr w:rsidR="00485934" w:rsidTr="00485934">
        <w:trPr>
          <w:trHeight w:val="609"/>
        </w:trPr>
        <w:tc>
          <w:tcPr>
            <w:tcW w:w="1413" w:type="dxa"/>
            <w:vMerge/>
            <w:shd w:val="clear" w:color="auto" w:fill="auto"/>
          </w:tcPr>
          <w:p w:rsidR="00485934" w:rsidRDefault="00485934" w:rsidP="00485934">
            <w:pPr>
              <w:spacing w:after="0" w:line="240" w:lineRule="auto"/>
              <w:rPr>
                <w:rFonts w:ascii="Times New Roman" w:hAnsi="Times New Roman"/>
                <w:b/>
                <w:bCs/>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b/>
                <w:bCs/>
                <w:color w:val="1A1A1A"/>
                <w:sz w:val="20"/>
                <w:szCs w:val="20"/>
                <w:lang w:eastAsia="ru-RU"/>
              </w:rPr>
            </w:pPr>
          </w:p>
        </w:tc>
        <w:tc>
          <w:tcPr>
            <w:tcW w:w="6237" w:type="dxa"/>
            <w:shd w:val="clear" w:color="auto" w:fill="auto"/>
          </w:tcPr>
          <w:p w:rsidR="00485934" w:rsidRDefault="00485934" w:rsidP="00485934">
            <w:pPr>
              <w:tabs>
                <w:tab w:val="left" w:pos="1524"/>
              </w:tabs>
              <w:spacing w:after="0" w:line="240" w:lineRule="auto"/>
              <w:ind w:right="39"/>
              <w:rPr>
                <w:rFonts w:ascii="Times New Roman" w:eastAsia="Times New Roman" w:hAnsi="Times New Roman"/>
                <w:b/>
                <w:bCs/>
                <w:sz w:val="20"/>
                <w:szCs w:val="20"/>
              </w:rPr>
            </w:pPr>
            <w:r>
              <w:rPr>
                <w:rFonts w:ascii="Times New Roman" w:eastAsia="Times New Roman" w:hAnsi="Times New Roman"/>
                <w:b/>
                <w:bCs/>
                <w:sz w:val="20"/>
                <w:szCs w:val="20"/>
              </w:rPr>
              <w:t>ТЗ № 34</w:t>
            </w:r>
          </w:p>
          <w:p w:rsidR="00485934" w:rsidRDefault="00485934" w:rsidP="00485934">
            <w:pPr>
              <w:tabs>
                <w:tab w:val="left" w:pos="1524"/>
              </w:tabs>
              <w:spacing w:after="0" w:line="240" w:lineRule="auto"/>
              <w:ind w:right="39"/>
              <w:rPr>
                <w:rFonts w:ascii="Times New Roman" w:eastAsia="Times New Roman" w:hAnsi="Times New Roman"/>
                <w:b/>
                <w:bCs/>
                <w:sz w:val="20"/>
                <w:szCs w:val="20"/>
              </w:rPr>
            </w:pPr>
            <w:r>
              <w:rPr>
                <w:rFonts w:ascii="Times New Roman" w:eastAsia="Times New Roman" w:hAnsi="Times New Roman"/>
                <w:b/>
                <w:bCs/>
                <w:sz w:val="20"/>
                <w:szCs w:val="20"/>
              </w:rPr>
              <w:t xml:space="preserve">Найдите точку максимума функции </w:t>
            </w:r>
            <m:oMath>
              <m:r>
                <m:rPr>
                  <m:sty m:val="bi"/>
                </m:rPr>
                <w:rPr>
                  <w:rFonts w:ascii="Cambria Math" w:eastAsia="Times New Roman" w:hAnsi="Cambria Math"/>
                  <w:sz w:val="20"/>
                  <w:szCs w:val="20"/>
                </w:rPr>
                <m:t>y=</m:t>
              </m:r>
              <m:sSup>
                <m:sSupPr>
                  <m:ctrlPr>
                    <w:rPr>
                      <w:rFonts w:ascii="Cambria Math" w:eastAsia="Times New Roman" w:hAnsi="Cambria Math"/>
                      <w:b/>
                      <w:bCs/>
                      <w:i/>
                      <w:sz w:val="20"/>
                      <w:szCs w:val="20"/>
                    </w:rPr>
                  </m:ctrlPr>
                </m:sSupPr>
                <m:e>
                  <m:r>
                    <m:rPr>
                      <m:sty m:val="bi"/>
                    </m:rPr>
                    <w:rPr>
                      <w:rFonts w:ascii="Cambria Math" w:eastAsia="Times New Roman" w:hAnsi="Cambria Math"/>
                      <w:sz w:val="20"/>
                      <w:szCs w:val="20"/>
                    </w:rPr>
                    <m:t>x</m:t>
                  </m:r>
                </m:e>
                <m:sup>
                  <m:r>
                    <m:rPr>
                      <m:sty m:val="bi"/>
                    </m:rPr>
                    <w:rPr>
                      <w:rFonts w:ascii="Cambria Math" w:eastAsia="Times New Roman" w:hAnsi="Cambria Math"/>
                      <w:sz w:val="20"/>
                      <w:szCs w:val="20"/>
                    </w:rPr>
                    <m:t>3</m:t>
                  </m:r>
                </m:sup>
              </m:sSup>
              <m:r>
                <m:rPr>
                  <m:sty m:val="bi"/>
                </m:rPr>
                <w:rPr>
                  <w:rFonts w:ascii="Cambria Math" w:eastAsia="Times New Roman" w:hAnsi="Cambria Math"/>
                  <w:sz w:val="20"/>
                  <w:szCs w:val="20"/>
                </w:rPr>
                <m:t>+6</m:t>
              </m:r>
              <m:sSup>
                <m:sSupPr>
                  <m:ctrlPr>
                    <w:rPr>
                      <w:rFonts w:ascii="Cambria Math" w:eastAsia="Times New Roman" w:hAnsi="Cambria Math"/>
                      <w:b/>
                      <w:bCs/>
                      <w:i/>
                      <w:sz w:val="20"/>
                      <w:szCs w:val="20"/>
                      <w:lang w:val="en-US"/>
                    </w:rPr>
                  </m:ctrlPr>
                </m:sSupPr>
                <m:e>
                  <m:r>
                    <m:rPr>
                      <m:sty m:val="bi"/>
                    </m:rPr>
                    <w:rPr>
                      <w:rFonts w:ascii="Cambria Math" w:eastAsia="Times New Roman" w:hAnsi="Cambria Math"/>
                      <w:sz w:val="20"/>
                      <w:szCs w:val="20"/>
                      <w:lang w:val="en-US"/>
                    </w:rPr>
                    <m:t>x</m:t>
                  </m:r>
                </m:e>
                <m:sup>
                  <m:r>
                    <m:rPr>
                      <m:sty m:val="bi"/>
                    </m:rPr>
                    <w:rPr>
                      <w:rFonts w:ascii="Cambria Math" w:eastAsia="Times New Roman" w:hAnsi="Cambria Math"/>
                      <w:sz w:val="20"/>
                      <w:szCs w:val="20"/>
                    </w:rPr>
                    <m:t>2</m:t>
                  </m:r>
                </m:sup>
              </m:sSup>
              <m:r>
                <m:rPr>
                  <m:sty m:val="bi"/>
                </m:rPr>
                <w:rPr>
                  <w:rFonts w:ascii="Cambria Math" w:eastAsia="Times New Roman" w:hAnsi="Cambria Math"/>
                  <w:sz w:val="20"/>
                  <w:szCs w:val="20"/>
                </w:rPr>
                <m:t>-15</m:t>
              </m:r>
              <m:r>
                <m:rPr>
                  <m:sty m:val="bi"/>
                </m:rPr>
                <w:rPr>
                  <w:rFonts w:ascii="Cambria Math" w:eastAsia="Times New Roman" w:hAnsi="Cambria Math"/>
                  <w:sz w:val="20"/>
                  <w:szCs w:val="20"/>
                  <w:lang w:val="en-US"/>
                </w:rPr>
                <m:t>x</m:t>
              </m:r>
              <m:r>
                <m:rPr>
                  <m:sty m:val="bi"/>
                </m:rPr>
                <w:rPr>
                  <w:rFonts w:ascii="Cambria Math" w:eastAsia="Times New Roman" w:hAnsi="Cambria Math"/>
                  <w:sz w:val="20"/>
                  <w:szCs w:val="20"/>
                </w:rPr>
                <m:t>+1</m:t>
              </m:r>
            </m:oMath>
            <w:r>
              <w:rPr>
                <w:rFonts w:ascii="Times New Roman" w:eastAsia="Times New Roman" w:hAnsi="Times New Roman"/>
                <w:b/>
                <w:bCs/>
                <w:sz w:val="20"/>
                <w:szCs w:val="20"/>
              </w:rPr>
              <w:t>.</w:t>
            </w:r>
          </w:p>
        </w:tc>
        <w:tc>
          <w:tcPr>
            <w:tcW w:w="2410" w:type="dxa"/>
            <w:shd w:val="clear" w:color="auto" w:fill="auto"/>
          </w:tcPr>
          <w:p w:rsidR="00485934" w:rsidRDefault="00485934" w:rsidP="00485934">
            <w:pPr>
              <w:jc w:val="center"/>
              <w:rPr>
                <w:rFonts w:ascii="Times New Roman" w:hAnsi="Times New Roman"/>
                <w:sz w:val="20"/>
                <w:szCs w:val="20"/>
              </w:rPr>
            </w:pPr>
            <w:r>
              <w:rPr>
                <w:rFonts w:ascii="Times New Roman" w:hAnsi="Times New Roman"/>
                <w:sz w:val="20"/>
                <w:szCs w:val="20"/>
              </w:rPr>
              <w:t>-5</w:t>
            </w:r>
          </w:p>
        </w:tc>
      </w:tr>
      <w:tr w:rsidR="00485934" w:rsidTr="00485934">
        <w:trPr>
          <w:trHeight w:val="922"/>
        </w:trPr>
        <w:tc>
          <w:tcPr>
            <w:tcW w:w="1413" w:type="dxa"/>
            <w:vMerge w:val="restart"/>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ПК 1.5</w:t>
            </w:r>
          </w:p>
        </w:tc>
        <w:tc>
          <w:tcPr>
            <w:tcW w:w="5953" w:type="dxa"/>
            <w:vMerge w:val="restart"/>
            <w:shd w:val="clear" w:color="auto" w:fill="auto"/>
          </w:tcPr>
          <w:p w:rsidR="00485934" w:rsidRPr="00485934" w:rsidRDefault="00485934" w:rsidP="00485934">
            <w:pPr>
              <w:shd w:val="clear" w:color="auto" w:fill="FFFFFF"/>
              <w:spacing w:line="240" w:lineRule="auto"/>
              <w:jc w:val="both"/>
              <w:rPr>
                <w:rFonts w:ascii="Times New Roman" w:hAnsi="Times New Roman"/>
                <w:spacing w:val="2"/>
                <w:sz w:val="20"/>
                <w:szCs w:val="20"/>
              </w:rPr>
            </w:pPr>
            <w:r w:rsidRPr="00485934">
              <w:rPr>
                <w:rFonts w:ascii="Times New Roman" w:hAnsi="Times New Roman"/>
                <w:sz w:val="20"/>
                <w:szCs w:val="20"/>
              </w:rPr>
              <w:t xml:space="preserve">Выполнять расчеты параметров механической обработки изготовления деталей машин, в т.ч. с применением систем автоматизированного проектирования </w:t>
            </w:r>
          </w:p>
        </w:tc>
        <w:tc>
          <w:tcPr>
            <w:tcW w:w="6237" w:type="dxa"/>
            <w:shd w:val="clear" w:color="auto" w:fill="auto"/>
          </w:tcPr>
          <w:p w:rsidR="00485934" w:rsidRDefault="00485934" w:rsidP="00485934">
            <w:pPr>
              <w:spacing w:after="0" w:line="240" w:lineRule="auto"/>
              <w:ind w:right="39"/>
              <w:rPr>
                <w:rFonts w:ascii="Times New Roman" w:hAnsi="Times New Roman"/>
                <w:b/>
                <w:sz w:val="20"/>
                <w:szCs w:val="20"/>
              </w:rPr>
            </w:pPr>
            <w:r>
              <w:rPr>
                <w:rFonts w:ascii="Times New Roman" w:hAnsi="Times New Roman"/>
                <w:b/>
                <w:sz w:val="20"/>
                <w:szCs w:val="20"/>
              </w:rPr>
              <w:t>ТЗ № 35</w:t>
            </w:r>
          </w:p>
          <w:p w:rsidR="00485934" w:rsidRDefault="00485934" w:rsidP="00485934">
            <w:pPr>
              <w:spacing w:after="0" w:line="240" w:lineRule="auto"/>
              <w:ind w:right="39"/>
              <w:jc w:val="both"/>
              <w:rPr>
                <w:rFonts w:ascii="Times New Roman" w:hAnsi="Times New Roman"/>
                <w:b/>
                <w:sz w:val="20"/>
                <w:szCs w:val="20"/>
              </w:rPr>
            </w:pPr>
            <w:r>
              <w:rPr>
                <w:rFonts w:ascii="Times New Roman" w:hAnsi="Times New Roman"/>
                <w:b/>
                <w:sz w:val="20"/>
                <w:szCs w:val="20"/>
              </w:rPr>
              <w:t xml:space="preserve">Найдите работу силы </w:t>
            </w:r>
            <m:oMath>
              <m:acc>
                <m:accPr>
                  <m:chr m:val="⃗"/>
                  <m:ctrlPr>
                    <w:rPr>
                      <w:rFonts w:ascii="Cambria Math" w:hAnsi="Cambria Math"/>
                      <w:b/>
                      <w:i/>
                      <w:sz w:val="20"/>
                      <w:szCs w:val="20"/>
                    </w:rPr>
                  </m:ctrlPr>
                </m:accPr>
                <m:e>
                  <m:r>
                    <m:rPr>
                      <m:sty m:val="bi"/>
                    </m:rPr>
                    <w:rPr>
                      <w:rFonts w:ascii="Cambria Math" w:hAnsi="Cambria Math"/>
                      <w:sz w:val="20"/>
                      <w:szCs w:val="20"/>
                    </w:rPr>
                    <m:t>F</m:t>
                  </m:r>
                </m:e>
              </m:acc>
              <m:r>
                <m:rPr>
                  <m:sty m:val="bi"/>
                </m:rPr>
                <w:rPr>
                  <w:rFonts w:ascii="Cambria Math" w:hAnsi="Cambria Math"/>
                  <w:sz w:val="20"/>
                  <w:szCs w:val="20"/>
                </w:rPr>
                <m:t>=</m:t>
              </m:r>
              <m:d>
                <m:dPr>
                  <m:begChr m:val="{"/>
                  <m:endChr m:val="}"/>
                  <m:ctrlPr>
                    <w:rPr>
                      <w:rFonts w:ascii="Cambria Math" w:hAnsi="Cambria Math"/>
                      <w:b/>
                      <w:i/>
                      <w:sz w:val="20"/>
                      <w:szCs w:val="20"/>
                    </w:rPr>
                  </m:ctrlPr>
                </m:dPr>
                <m:e>
                  <m:r>
                    <m:rPr>
                      <m:sty m:val="bi"/>
                    </m:rPr>
                    <w:rPr>
                      <w:rFonts w:ascii="Cambria Math" w:hAnsi="Cambria Math"/>
                      <w:sz w:val="20"/>
                      <w:szCs w:val="20"/>
                    </w:rPr>
                    <m:t>1;3;-2</m:t>
                  </m:r>
                </m:e>
              </m:d>
            </m:oMath>
            <w:r>
              <w:rPr>
                <w:rFonts w:ascii="Times New Roman" w:hAnsi="Times New Roman"/>
                <w:b/>
                <w:sz w:val="20"/>
                <w:szCs w:val="20"/>
              </w:rPr>
              <w:t xml:space="preserve"> при перемещении из точки </w:t>
            </w:r>
            <m:oMath>
              <m:r>
                <m:rPr>
                  <m:sty m:val="bi"/>
                </m:rPr>
                <w:rPr>
                  <w:rFonts w:ascii="Cambria Math" w:hAnsi="Cambria Math"/>
                  <w:sz w:val="20"/>
                  <w:szCs w:val="20"/>
                </w:rPr>
                <m:t>A</m:t>
              </m:r>
              <m:d>
                <m:dPr>
                  <m:ctrlPr>
                    <w:rPr>
                      <w:rFonts w:ascii="Cambria Math" w:hAnsi="Cambria Math"/>
                      <w:b/>
                      <w:i/>
                      <w:sz w:val="20"/>
                      <w:szCs w:val="20"/>
                    </w:rPr>
                  </m:ctrlPr>
                </m:dPr>
                <m:e>
                  <m:r>
                    <m:rPr>
                      <m:sty m:val="bi"/>
                    </m:rPr>
                    <w:rPr>
                      <w:rFonts w:ascii="Cambria Math" w:hAnsi="Cambria Math"/>
                      <w:sz w:val="20"/>
                      <w:szCs w:val="20"/>
                    </w:rPr>
                    <m:t>1;-2;3</m:t>
                  </m:r>
                </m:e>
              </m:d>
            </m:oMath>
            <w:r>
              <w:rPr>
                <w:rFonts w:ascii="Times New Roman" w:hAnsi="Times New Roman"/>
                <w:b/>
                <w:sz w:val="20"/>
                <w:szCs w:val="20"/>
              </w:rPr>
              <w:t xml:space="preserve"> в точку </w:t>
            </w:r>
            <m:oMath>
              <m:r>
                <m:rPr>
                  <m:sty m:val="bi"/>
                </m:rPr>
                <w:rPr>
                  <w:rFonts w:ascii="Cambria Math" w:hAnsi="Cambria Math"/>
                  <w:sz w:val="20"/>
                  <w:szCs w:val="20"/>
                </w:rPr>
                <m:t>B(0;5;4)</m:t>
              </m:r>
            </m:oMath>
            <w:r>
              <w:rPr>
                <w:rFonts w:ascii="Times New Roman" w:hAnsi="Times New Roman"/>
                <w:b/>
                <w:sz w:val="20"/>
                <w:szCs w:val="20"/>
              </w:rPr>
              <w:t>.</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18</w:t>
            </w:r>
          </w:p>
        </w:tc>
      </w:tr>
      <w:tr w:rsidR="00485934" w:rsidTr="00485934">
        <w:trPr>
          <w:trHeight w:val="1974"/>
        </w:trPr>
        <w:tc>
          <w:tcPr>
            <w:tcW w:w="1413" w:type="dxa"/>
            <w:vMerge/>
            <w:shd w:val="clear" w:color="auto" w:fill="auto"/>
          </w:tcPr>
          <w:p w:rsidR="00485934" w:rsidRDefault="00485934" w:rsidP="00485934">
            <w:pPr>
              <w:spacing w:after="0" w:line="240" w:lineRule="auto"/>
              <w:jc w:val="both"/>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hAnsi="Times New Roman"/>
                <w:sz w:val="20"/>
                <w:szCs w:val="20"/>
              </w:rPr>
            </w:pPr>
          </w:p>
        </w:tc>
        <w:tc>
          <w:tcPr>
            <w:tcW w:w="6237" w:type="dxa"/>
            <w:shd w:val="clear" w:color="auto" w:fill="auto"/>
          </w:tcPr>
          <w:p w:rsidR="00485934" w:rsidRDefault="00485934" w:rsidP="00485934">
            <w:pPr>
              <w:spacing w:after="0" w:line="240" w:lineRule="auto"/>
              <w:ind w:right="39"/>
              <w:rPr>
                <w:rFonts w:ascii="Times New Roman" w:hAnsi="Times New Roman"/>
                <w:b/>
                <w:sz w:val="20"/>
                <w:szCs w:val="20"/>
              </w:rPr>
            </w:pPr>
            <w:r>
              <w:rPr>
                <w:rFonts w:ascii="Times New Roman" w:hAnsi="Times New Roman"/>
                <w:b/>
                <w:sz w:val="20"/>
                <w:szCs w:val="20"/>
              </w:rPr>
              <w:t>ТЗ № 36</w:t>
            </w:r>
          </w:p>
          <w:p w:rsidR="00485934" w:rsidRDefault="00485934" w:rsidP="00485934">
            <w:pPr>
              <w:spacing w:after="0" w:line="240" w:lineRule="auto"/>
              <w:ind w:right="39"/>
              <w:jc w:val="both"/>
              <w:rPr>
                <w:rFonts w:ascii="Times New Roman" w:hAnsi="Times New Roman"/>
                <w:b/>
                <w:sz w:val="20"/>
                <w:szCs w:val="20"/>
              </w:rPr>
            </w:pPr>
            <w:r>
              <w:rPr>
                <w:rFonts w:ascii="Times New Roman" w:hAnsi="Times New Roman"/>
                <w:b/>
                <w:sz w:val="20"/>
                <w:szCs w:val="20"/>
              </w:rPr>
              <w:t>Найдите координаты середины отрезка СД, если С (3; -4), Д (-3; 6).</w:t>
            </w:r>
          </w:p>
          <w:p w:rsidR="00485934" w:rsidRDefault="00485934" w:rsidP="00485934">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Выберите правильный вариант ответа</w:t>
            </w:r>
          </w:p>
          <w:p w:rsidR="00485934" w:rsidRDefault="00485934" w:rsidP="00485934">
            <w:pPr>
              <w:spacing w:after="0" w:line="240" w:lineRule="auto"/>
              <w:jc w:val="both"/>
              <w:rPr>
                <w:rFonts w:ascii="Times New Roman" w:hAnsi="Times New Roman"/>
                <w:sz w:val="20"/>
                <w:szCs w:val="20"/>
              </w:rPr>
            </w:pPr>
            <w:r>
              <w:rPr>
                <w:rFonts w:ascii="Times New Roman" w:hAnsi="Times New Roman"/>
                <w:sz w:val="20"/>
                <w:szCs w:val="20"/>
              </w:rPr>
              <w:t>1) (0;1)</w:t>
            </w:r>
          </w:p>
          <w:p w:rsidR="00485934" w:rsidRDefault="00485934" w:rsidP="00485934">
            <w:pPr>
              <w:spacing w:after="0" w:line="240" w:lineRule="auto"/>
              <w:jc w:val="both"/>
              <w:rPr>
                <w:rFonts w:ascii="Times New Roman" w:hAnsi="Times New Roman"/>
                <w:sz w:val="20"/>
                <w:szCs w:val="20"/>
              </w:rPr>
            </w:pPr>
            <w:r>
              <w:rPr>
                <w:rFonts w:ascii="Times New Roman" w:hAnsi="Times New Roman"/>
                <w:sz w:val="20"/>
                <w:szCs w:val="20"/>
              </w:rPr>
              <w:t>2) (0;2)</w:t>
            </w:r>
          </w:p>
          <w:p w:rsidR="00485934" w:rsidRDefault="00485934" w:rsidP="00485934">
            <w:pPr>
              <w:spacing w:after="0" w:line="240" w:lineRule="auto"/>
              <w:jc w:val="both"/>
              <w:rPr>
                <w:rFonts w:ascii="Times New Roman" w:hAnsi="Times New Roman"/>
                <w:sz w:val="20"/>
                <w:szCs w:val="20"/>
              </w:rPr>
            </w:pPr>
            <w:r>
              <w:rPr>
                <w:rFonts w:ascii="Times New Roman" w:hAnsi="Times New Roman"/>
                <w:sz w:val="20"/>
                <w:szCs w:val="20"/>
              </w:rPr>
              <w:t>3) (3;-5)</w:t>
            </w:r>
          </w:p>
          <w:p w:rsidR="00485934" w:rsidRDefault="00485934" w:rsidP="00485934">
            <w:pPr>
              <w:tabs>
                <w:tab w:val="left" w:pos="2196"/>
              </w:tabs>
              <w:spacing w:after="0" w:line="240" w:lineRule="auto"/>
              <w:jc w:val="both"/>
              <w:rPr>
                <w:rFonts w:ascii="Times New Roman" w:hAnsi="Times New Roman"/>
                <w:sz w:val="20"/>
                <w:szCs w:val="20"/>
              </w:rPr>
            </w:pPr>
            <w:r>
              <w:rPr>
                <w:rFonts w:ascii="Times New Roman" w:hAnsi="Times New Roman"/>
                <w:sz w:val="20"/>
                <w:szCs w:val="20"/>
              </w:rPr>
              <w:t>4) (3;5)</w:t>
            </w:r>
            <w:r>
              <w:rPr>
                <w:rFonts w:ascii="Times New Roman" w:hAnsi="Times New Roman"/>
                <w:sz w:val="20"/>
                <w:szCs w:val="20"/>
              </w:rPr>
              <w:tab/>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1</w:t>
            </w:r>
          </w:p>
        </w:tc>
      </w:tr>
      <w:tr w:rsidR="00485934" w:rsidTr="00485934">
        <w:trPr>
          <w:trHeight w:val="276"/>
        </w:trPr>
        <w:tc>
          <w:tcPr>
            <w:tcW w:w="1413" w:type="dxa"/>
            <w:vMerge/>
            <w:shd w:val="clear" w:color="auto" w:fill="auto"/>
          </w:tcPr>
          <w:p w:rsidR="00485934" w:rsidRDefault="00485934" w:rsidP="00485934">
            <w:pPr>
              <w:spacing w:after="0" w:line="240" w:lineRule="auto"/>
              <w:jc w:val="both"/>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hAnsi="Times New Roman"/>
                <w:sz w:val="20"/>
                <w:szCs w:val="20"/>
              </w:rPr>
            </w:pPr>
          </w:p>
        </w:tc>
        <w:tc>
          <w:tcPr>
            <w:tcW w:w="6237" w:type="dxa"/>
            <w:shd w:val="clear" w:color="auto" w:fill="auto"/>
          </w:tcPr>
          <w:p w:rsidR="00485934" w:rsidRDefault="00485934" w:rsidP="00485934">
            <w:pPr>
              <w:tabs>
                <w:tab w:val="left" w:pos="2196"/>
              </w:tabs>
              <w:spacing w:after="0" w:line="240" w:lineRule="auto"/>
              <w:jc w:val="both"/>
              <w:rPr>
                <w:rFonts w:ascii="Times New Roman" w:hAnsi="Times New Roman"/>
                <w:b/>
                <w:sz w:val="20"/>
                <w:szCs w:val="20"/>
              </w:rPr>
            </w:pPr>
            <w:r>
              <w:rPr>
                <w:rFonts w:ascii="Times New Roman" w:hAnsi="Times New Roman"/>
                <w:b/>
                <w:sz w:val="20"/>
                <w:szCs w:val="20"/>
              </w:rPr>
              <w:t>ТЗ № 37</w:t>
            </w:r>
          </w:p>
          <w:p w:rsidR="00485934" w:rsidRDefault="00485934" w:rsidP="00485934">
            <w:pPr>
              <w:tabs>
                <w:tab w:val="left" w:pos="2196"/>
              </w:tabs>
              <w:spacing w:after="0" w:line="240" w:lineRule="auto"/>
              <w:jc w:val="both"/>
              <w:rPr>
                <w:rFonts w:ascii="Times New Roman" w:hAnsi="Times New Roman"/>
                <w:b/>
                <w:sz w:val="20"/>
                <w:szCs w:val="20"/>
              </w:rPr>
            </w:pPr>
            <w:r>
              <w:rPr>
                <w:rFonts w:ascii="Times New Roman" w:hAnsi="Times New Roman"/>
                <w:b/>
                <w:sz w:val="20"/>
                <w:szCs w:val="20"/>
              </w:rPr>
              <w:t>Известны координаты точек А(0;0;0), В(1;0;1) и С(0;-3;3). Найдите косинус угла САВ.</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0,5</w:t>
            </w:r>
          </w:p>
        </w:tc>
      </w:tr>
    </w:tbl>
    <w:p w:rsidR="00D05099" w:rsidRDefault="00D05099" w:rsidP="005155EC">
      <w:pPr>
        <w:spacing w:line="240" w:lineRule="auto"/>
        <w:rPr>
          <w:rFonts w:ascii="Times New Roman" w:hAnsi="Times New Roman"/>
          <w:b/>
          <w:bCs/>
        </w:rPr>
      </w:pPr>
    </w:p>
    <w:p w:rsidR="00D05099" w:rsidRDefault="00D05099" w:rsidP="005155EC">
      <w:pPr>
        <w:spacing w:line="240" w:lineRule="auto"/>
        <w:rPr>
          <w:rFonts w:ascii="Times New Roman" w:hAnsi="Times New Roman"/>
          <w:b/>
          <w:bCs/>
        </w:rPr>
      </w:pPr>
    </w:p>
    <w:p w:rsidR="00D05099" w:rsidRDefault="00D05099" w:rsidP="005155EC">
      <w:pPr>
        <w:spacing w:line="240" w:lineRule="auto"/>
        <w:rPr>
          <w:rFonts w:ascii="Times New Roman" w:hAnsi="Times New Roman"/>
          <w:b/>
          <w:bCs/>
        </w:rPr>
      </w:pPr>
    </w:p>
    <w:p w:rsidR="00485934" w:rsidRDefault="00485934" w:rsidP="00485934">
      <w:pPr>
        <w:spacing w:after="120"/>
        <w:jc w:val="center"/>
        <w:rPr>
          <w:rFonts w:ascii="Times New Roman" w:hAnsi="Times New Roman"/>
          <w:b/>
          <w:sz w:val="24"/>
          <w:szCs w:val="24"/>
        </w:rPr>
      </w:pPr>
      <w:r>
        <w:rPr>
          <w:rFonts w:ascii="Times New Roman" w:hAnsi="Times New Roman"/>
          <w:b/>
          <w:sz w:val="24"/>
          <w:szCs w:val="24"/>
        </w:rPr>
        <w:t>О.1.08 Информатика</w:t>
      </w:r>
    </w:p>
    <w:tbl>
      <w:tblPr>
        <w:tblStyle w:val="a3"/>
        <w:tblW w:w="5000" w:type="pct"/>
        <w:tblLayout w:type="fixed"/>
        <w:tblLook w:val="04A0" w:firstRow="1" w:lastRow="0" w:firstColumn="1" w:lastColumn="0" w:noHBand="0" w:noVBand="1"/>
      </w:tblPr>
      <w:tblGrid>
        <w:gridCol w:w="1359"/>
        <w:gridCol w:w="6114"/>
        <w:gridCol w:w="6327"/>
        <w:gridCol w:w="2121"/>
      </w:tblGrid>
      <w:tr w:rsidR="00485934" w:rsidTr="00485934">
        <w:tc>
          <w:tcPr>
            <w:tcW w:w="427" w:type="pct"/>
            <w:shd w:val="clear" w:color="auto" w:fill="auto"/>
            <w:vAlign w:val="center"/>
          </w:tcPr>
          <w:p w:rsidR="00485934" w:rsidRDefault="00485934" w:rsidP="00485934">
            <w:pPr>
              <w:spacing w:after="0" w:line="240" w:lineRule="auto"/>
              <w:ind w:right="-113"/>
              <w:jc w:val="center"/>
              <w:rPr>
                <w:rFonts w:ascii="Times New Roman" w:hAnsi="Times New Roman"/>
                <w:sz w:val="20"/>
                <w:szCs w:val="20"/>
                <w:lang w:eastAsia="ru-RU"/>
              </w:rPr>
            </w:pPr>
            <w:r>
              <w:rPr>
                <w:rFonts w:ascii="Times New Roman" w:hAnsi="Times New Roman"/>
                <w:sz w:val="20"/>
                <w:szCs w:val="20"/>
                <w:lang w:eastAsia="ru-RU"/>
              </w:rPr>
              <w:t>Код компетенций</w:t>
            </w:r>
          </w:p>
        </w:tc>
        <w:tc>
          <w:tcPr>
            <w:tcW w:w="1920" w:type="pct"/>
            <w:shd w:val="clear" w:color="auto" w:fill="auto"/>
            <w:vAlign w:val="center"/>
          </w:tcPr>
          <w:p w:rsidR="00485934" w:rsidRDefault="00485934" w:rsidP="00485934">
            <w:pPr>
              <w:spacing w:after="0" w:line="240" w:lineRule="auto"/>
              <w:ind w:right="34"/>
              <w:jc w:val="center"/>
              <w:rPr>
                <w:rFonts w:ascii="Times New Roman" w:hAnsi="Times New Roman"/>
                <w:sz w:val="20"/>
                <w:szCs w:val="20"/>
                <w:lang w:eastAsia="ru-RU"/>
              </w:rPr>
            </w:pPr>
            <w:r>
              <w:rPr>
                <w:rFonts w:ascii="Times New Roman" w:hAnsi="Times New Roman"/>
                <w:sz w:val="20"/>
                <w:szCs w:val="20"/>
                <w:lang w:eastAsia="ru-RU"/>
              </w:rPr>
              <w:t>Предметные результаты</w:t>
            </w:r>
          </w:p>
        </w:tc>
        <w:tc>
          <w:tcPr>
            <w:tcW w:w="1987" w:type="pct"/>
            <w:tcBorders>
              <w:top w:val="single" w:sz="4" w:space="0" w:color="auto"/>
              <w:left w:val="single" w:sz="4" w:space="0" w:color="auto"/>
              <w:bottom w:val="single" w:sz="4" w:space="0" w:color="auto"/>
              <w:right w:val="single" w:sz="4" w:space="0" w:color="auto"/>
            </w:tcBorders>
            <w:vAlign w:val="center"/>
          </w:tcPr>
          <w:p w:rsidR="00485934" w:rsidRDefault="00485934" w:rsidP="00485934">
            <w:pPr>
              <w:tabs>
                <w:tab w:val="left" w:pos="258"/>
              </w:tabs>
              <w:spacing w:after="0" w:line="240" w:lineRule="auto"/>
              <w:ind w:right="141"/>
              <w:jc w:val="center"/>
              <w:rPr>
                <w:rFonts w:ascii="Times New Roman" w:hAnsi="Times New Roman"/>
                <w:sz w:val="20"/>
                <w:szCs w:val="20"/>
                <w:lang w:eastAsia="ru-RU"/>
              </w:rPr>
            </w:pPr>
            <w:r>
              <w:rPr>
                <w:rFonts w:ascii="Times New Roman" w:hAnsi="Times New Roman"/>
                <w:sz w:val="20"/>
                <w:szCs w:val="20"/>
                <w:lang w:eastAsia="ru-RU"/>
              </w:rPr>
              <w:t>Тестовые задания</w:t>
            </w:r>
          </w:p>
        </w:tc>
        <w:tc>
          <w:tcPr>
            <w:tcW w:w="666" w:type="pct"/>
            <w:tcBorders>
              <w:top w:val="single" w:sz="4" w:space="0" w:color="auto"/>
              <w:left w:val="single" w:sz="4" w:space="0" w:color="auto"/>
              <w:bottom w:val="single" w:sz="4" w:space="0" w:color="auto"/>
              <w:right w:val="single" w:sz="4" w:space="0" w:color="auto"/>
            </w:tcBorders>
          </w:tcPr>
          <w:p w:rsidR="00485934" w:rsidRDefault="00485934" w:rsidP="00485934">
            <w:pPr>
              <w:spacing w:after="0" w:line="240" w:lineRule="auto"/>
              <w:ind w:right="141"/>
              <w:jc w:val="center"/>
              <w:rPr>
                <w:rFonts w:ascii="Times New Roman" w:hAnsi="Times New Roman"/>
                <w:sz w:val="20"/>
                <w:szCs w:val="20"/>
                <w:lang w:eastAsia="ru-RU"/>
              </w:rPr>
            </w:pPr>
          </w:p>
        </w:tc>
      </w:tr>
      <w:tr w:rsidR="00485934" w:rsidTr="00485934">
        <w:trPr>
          <w:trHeight w:val="699"/>
        </w:trPr>
        <w:tc>
          <w:tcPr>
            <w:tcW w:w="427" w:type="pct"/>
            <w:vMerge w:val="restart"/>
          </w:tcPr>
          <w:p w:rsidR="00485934" w:rsidRDefault="00485934" w:rsidP="00485934">
            <w:pPr>
              <w:spacing w:after="0" w:line="240" w:lineRule="auto"/>
              <w:ind w:right="-113"/>
              <w:jc w:val="center"/>
              <w:rPr>
                <w:rFonts w:ascii="Times New Roman" w:hAnsi="Times New Roman"/>
                <w:sz w:val="20"/>
                <w:szCs w:val="20"/>
                <w:lang w:eastAsia="ru-RU"/>
              </w:rPr>
            </w:pPr>
            <w:r>
              <w:rPr>
                <w:rFonts w:ascii="Times New Roman" w:hAnsi="Times New Roman"/>
                <w:bCs/>
                <w:iCs/>
                <w:sz w:val="20"/>
                <w:szCs w:val="20"/>
                <w:lang w:eastAsia="ru-RU"/>
              </w:rPr>
              <w:t>ОК 01</w:t>
            </w:r>
          </w:p>
        </w:tc>
        <w:tc>
          <w:tcPr>
            <w:tcW w:w="1920" w:type="pct"/>
            <w:vMerge w:val="restart"/>
          </w:tcPr>
          <w:p w:rsidR="00485934" w:rsidRDefault="00485934" w:rsidP="00485934">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 соблюдать требования техники безопасности и 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p>
          <w:p w:rsidR="00485934" w:rsidRDefault="00485934" w:rsidP="00485934">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w:t>
            </w:r>
          </w:p>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485934" w:rsidRDefault="00485934" w:rsidP="00485934">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Компьютер, подключенный к Интернет, обязательно имеет ...</w:t>
            </w:r>
          </w:p>
          <w:p w:rsidR="00485934" w:rsidRDefault="00485934" w:rsidP="00485934">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web-страницу </w:t>
            </w:r>
          </w:p>
          <w:p w:rsidR="00485934" w:rsidRDefault="00485934" w:rsidP="00485934">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IP-адрес </w:t>
            </w:r>
          </w:p>
          <w:p w:rsidR="00485934" w:rsidRDefault="00485934" w:rsidP="00485934">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доменное имя </w:t>
            </w:r>
          </w:p>
          <w:p w:rsidR="00485934" w:rsidRDefault="00485934" w:rsidP="00485934">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4) почтовый адрес</w:t>
            </w:r>
          </w:p>
          <w:p w:rsidR="00485934" w:rsidRDefault="00485934" w:rsidP="00485934">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 домашнюю web-страницу</w:t>
            </w:r>
          </w:p>
          <w:p w:rsidR="00485934" w:rsidRDefault="00485934" w:rsidP="00485934">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w:t>
            </w:r>
          </w:p>
        </w:tc>
      </w:tr>
      <w:tr w:rsidR="00485934" w:rsidTr="00485934">
        <w:trPr>
          <w:trHeight w:val="2836"/>
        </w:trPr>
        <w:tc>
          <w:tcPr>
            <w:tcW w:w="427" w:type="pct"/>
            <w:vMerge/>
          </w:tcPr>
          <w:p w:rsidR="00485934" w:rsidRDefault="00485934" w:rsidP="00485934">
            <w:pPr>
              <w:spacing w:after="0" w:line="240" w:lineRule="auto"/>
              <w:ind w:right="-113"/>
              <w:rPr>
                <w:rFonts w:ascii="Times New Roman" w:hAnsi="Times New Roman"/>
                <w:b/>
                <w:bCs/>
                <w:iCs/>
                <w:sz w:val="20"/>
                <w:szCs w:val="20"/>
                <w:lang w:eastAsia="ru-RU"/>
              </w:rPr>
            </w:pPr>
          </w:p>
        </w:tc>
        <w:tc>
          <w:tcPr>
            <w:tcW w:w="1920" w:type="pct"/>
            <w:vMerge/>
          </w:tcPr>
          <w:p w:rsidR="00485934" w:rsidRDefault="00485934" w:rsidP="00485934">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№2.</w:t>
            </w:r>
          </w:p>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485934" w:rsidRDefault="00485934" w:rsidP="00485934">
            <w:pPr>
              <w:tabs>
                <w:tab w:val="left" w:pos="258"/>
              </w:tabs>
              <w:spacing w:after="0" w:line="240" w:lineRule="auto"/>
              <w:ind w:right="575"/>
              <w:rPr>
                <w:rFonts w:ascii="Times New Roman" w:hAnsi="Times New Roman"/>
                <w:sz w:val="20"/>
                <w:szCs w:val="20"/>
                <w:lang w:val="en-US" w:eastAsia="ru-RU"/>
              </w:rPr>
            </w:pPr>
            <w:r>
              <w:rPr>
                <w:rFonts w:ascii="Times New Roman" w:hAnsi="Times New Roman"/>
                <w:sz w:val="20"/>
                <w:szCs w:val="20"/>
                <w:lang w:eastAsia="ru-RU"/>
              </w:rPr>
              <w:t xml:space="preserve"> </w:t>
            </w:r>
            <w:r>
              <w:rPr>
                <w:rFonts w:ascii="Times New Roman" w:hAnsi="Times New Roman"/>
                <w:sz w:val="20"/>
                <w:szCs w:val="20"/>
                <w:lang w:val="en-US" w:eastAsia="ru-RU"/>
              </w:rPr>
              <w:t xml:space="preserve">Информатика изучает ...  </w:t>
            </w:r>
          </w:p>
          <w:p w:rsidR="00485934" w:rsidRDefault="00485934" w:rsidP="00485934">
            <w:pPr>
              <w:numPr>
                <w:ilvl w:val="0"/>
                <w:numId w:val="54"/>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 xml:space="preserve">способы приема, передачи, обработки и хранения информации    </w:t>
            </w:r>
          </w:p>
          <w:p w:rsidR="00485934" w:rsidRDefault="00485934" w:rsidP="00485934">
            <w:pPr>
              <w:numPr>
                <w:ilvl w:val="0"/>
                <w:numId w:val="54"/>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архитектуру и проектирование компьютера</w:t>
            </w:r>
          </w:p>
          <w:p w:rsidR="00485934" w:rsidRDefault="00485934" w:rsidP="00485934">
            <w:pPr>
              <w:numPr>
                <w:ilvl w:val="0"/>
                <w:numId w:val="54"/>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 xml:space="preserve">способы обработки информации                             </w:t>
            </w:r>
          </w:p>
          <w:p w:rsidR="00485934" w:rsidRDefault="00485934" w:rsidP="00485934">
            <w:pPr>
              <w:numPr>
                <w:ilvl w:val="0"/>
                <w:numId w:val="54"/>
              </w:numPr>
              <w:tabs>
                <w:tab w:val="left" w:pos="258"/>
              </w:tabs>
              <w:spacing w:after="0" w:line="240" w:lineRule="auto"/>
              <w:ind w:left="0" w:right="573" w:firstLine="0"/>
              <w:contextualSpacing/>
              <w:rPr>
                <w:rFonts w:ascii="Times New Roman" w:eastAsia="Times New Roman" w:hAnsi="Times New Roman"/>
                <w:sz w:val="20"/>
                <w:szCs w:val="20"/>
                <w:lang w:val="en-US" w:eastAsia="ru-RU"/>
              </w:rPr>
            </w:pPr>
            <w:r>
              <w:rPr>
                <w:rFonts w:ascii="Times New Roman" w:hAnsi="Times New Roman"/>
                <w:sz w:val="20"/>
                <w:szCs w:val="20"/>
                <w:lang w:eastAsia="ru-RU"/>
              </w:rPr>
              <w:t>способы замены информации</w:t>
            </w:r>
          </w:p>
        </w:tc>
        <w:tc>
          <w:tcPr>
            <w:tcW w:w="666"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1</w:t>
            </w:r>
          </w:p>
        </w:tc>
      </w:tr>
      <w:tr w:rsidR="00485934" w:rsidTr="00485934">
        <w:trPr>
          <w:trHeight w:val="2541"/>
        </w:trPr>
        <w:tc>
          <w:tcPr>
            <w:tcW w:w="427" w:type="pct"/>
            <w:vMerge/>
          </w:tcPr>
          <w:p w:rsidR="00485934" w:rsidRDefault="00485934" w:rsidP="00485934">
            <w:pPr>
              <w:spacing w:after="0" w:line="240" w:lineRule="auto"/>
              <w:ind w:right="-113"/>
              <w:jc w:val="both"/>
              <w:rPr>
                <w:rFonts w:ascii="Times New Roman" w:hAnsi="Times New Roman"/>
                <w:sz w:val="20"/>
                <w:szCs w:val="20"/>
                <w:lang w:eastAsia="ru-RU"/>
              </w:rPr>
            </w:pPr>
          </w:p>
        </w:tc>
        <w:tc>
          <w:tcPr>
            <w:tcW w:w="1920" w:type="pct"/>
            <w:vMerge w:val="restart"/>
          </w:tcPr>
          <w:p w:rsidR="00485934" w:rsidRDefault="00485934" w:rsidP="00485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p w:rsidR="00485934" w:rsidRDefault="00485934" w:rsidP="00485934">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№3.</w:t>
            </w:r>
          </w:p>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и установите последовательность.</w:t>
            </w:r>
          </w:p>
          <w:p w:rsidR="00485934" w:rsidRDefault="00485934" w:rsidP="00485934">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Укажите правильный порядок этапов математического моделирования процесса:</w:t>
            </w:r>
          </w:p>
          <w:p w:rsidR="00485934" w:rsidRDefault="00485934" w:rsidP="00485934">
            <w:pPr>
              <w:widowControl w:val="0"/>
              <w:numPr>
                <w:ilvl w:val="0"/>
                <w:numId w:val="55"/>
              </w:numPr>
              <w:tabs>
                <w:tab w:val="left" w:pos="258"/>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анализ результата;</w:t>
            </w:r>
          </w:p>
          <w:p w:rsidR="00485934" w:rsidRDefault="00485934" w:rsidP="00485934">
            <w:pPr>
              <w:widowControl w:val="0"/>
              <w:numPr>
                <w:ilvl w:val="0"/>
                <w:numId w:val="55"/>
              </w:numPr>
              <w:tabs>
                <w:tab w:val="left" w:pos="258"/>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определение целей моделирования;</w:t>
            </w:r>
          </w:p>
          <w:p w:rsidR="00485934" w:rsidRDefault="00485934" w:rsidP="00485934">
            <w:pPr>
              <w:widowControl w:val="0"/>
              <w:numPr>
                <w:ilvl w:val="0"/>
                <w:numId w:val="55"/>
              </w:numPr>
              <w:tabs>
                <w:tab w:val="left" w:pos="258"/>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проведение исследования;</w:t>
            </w:r>
          </w:p>
          <w:p w:rsidR="00485934" w:rsidRDefault="00485934" w:rsidP="00485934">
            <w:pPr>
              <w:widowControl w:val="0"/>
              <w:numPr>
                <w:ilvl w:val="0"/>
                <w:numId w:val="55"/>
              </w:numPr>
              <w:tabs>
                <w:tab w:val="left" w:pos="258"/>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поиск математического описания.</w:t>
            </w:r>
          </w:p>
          <w:p w:rsidR="00485934" w:rsidRDefault="00485934" w:rsidP="00485934">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485934" w:rsidTr="00485934">
              <w:tc>
                <w:tcPr>
                  <w:tcW w:w="696" w:type="dxa"/>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r>
          </w:tbl>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2431</w:t>
            </w:r>
          </w:p>
        </w:tc>
      </w:tr>
      <w:tr w:rsidR="00485934" w:rsidTr="00485934">
        <w:trPr>
          <w:trHeight w:val="982"/>
        </w:trPr>
        <w:tc>
          <w:tcPr>
            <w:tcW w:w="427" w:type="pct"/>
            <w:vMerge/>
          </w:tcPr>
          <w:p w:rsidR="00485934" w:rsidRDefault="00485934" w:rsidP="00485934">
            <w:pPr>
              <w:spacing w:after="0" w:line="240" w:lineRule="auto"/>
              <w:ind w:right="-113"/>
              <w:jc w:val="both"/>
              <w:rPr>
                <w:rFonts w:ascii="Times New Roman" w:hAnsi="Times New Roman"/>
                <w:sz w:val="20"/>
                <w:szCs w:val="20"/>
                <w:lang w:eastAsia="ru-RU"/>
              </w:rPr>
            </w:pPr>
          </w:p>
        </w:tc>
        <w:tc>
          <w:tcPr>
            <w:tcW w:w="1920" w:type="pct"/>
            <w:vMerge/>
          </w:tcPr>
          <w:p w:rsidR="00485934" w:rsidRDefault="00485934" w:rsidP="00485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№4.</w:t>
            </w:r>
          </w:p>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485934" w:rsidRDefault="00485934" w:rsidP="00485934">
            <w:pPr>
              <w:widowControl w:val="0"/>
              <w:tabs>
                <w:tab w:val="left" w:pos="258"/>
              </w:tabs>
              <w:spacing w:after="0" w:line="240" w:lineRule="auto"/>
              <w:ind w:right="34"/>
              <w:jc w:val="both"/>
              <w:rPr>
                <w:rFonts w:ascii="Times New Roman" w:eastAsia="Times New Roman" w:hAnsi="Times New Roman"/>
                <w:bCs/>
                <w:color w:val="000000"/>
                <w:sz w:val="20"/>
                <w:szCs w:val="20"/>
                <w:lang w:eastAsia="ru-RU"/>
              </w:rPr>
            </w:pPr>
            <w:r>
              <w:rPr>
                <w:rFonts w:ascii="Times New Roman" w:eastAsia="Times New Roman" w:hAnsi="Times New Roman"/>
                <w:color w:val="000000"/>
                <w:sz w:val="20"/>
                <w:szCs w:val="20"/>
                <w:lang w:eastAsia="ru-RU"/>
              </w:rPr>
              <w:t xml:space="preserve">Заданы имя почтового сервера (alfa), находящегося в России, и имя почтового ящика (Alex). Определить электронный адрес. Выберите </w:t>
            </w:r>
            <w:r>
              <w:rPr>
                <w:rFonts w:ascii="Times New Roman" w:eastAsia="Times New Roman" w:hAnsi="Times New Roman"/>
                <w:color w:val="000000"/>
                <w:sz w:val="20"/>
                <w:szCs w:val="20"/>
                <w:lang w:eastAsia="ru-RU"/>
              </w:rPr>
              <w:lastRenderedPageBreak/>
              <w:t>один из 4 вариантов ответа:</w:t>
            </w:r>
          </w:p>
          <w:p w:rsidR="00485934" w:rsidRDefault="00485934" w:rsidP="00485934">
            <w:pPr>
              <w:numPr>
                <w:ilvl w:val="0"/>
                <w:numId w:val="56"/>
              </w:numPr>
              <w:tabs>
                <w:tab w:val="left" w:pos="258"/>
                <w:tab w:val="left" w:pos="459"/>
              </w:tabs>
              <w:spacing w:after="0" w:line="240" w:lineRule="auto"/>
              <w:ind w:left="0" w:right="34" w:firstLine="0"/>
              <w:contextualSpacing/>
              <w:jc w:val="both"/>
              <w:rPr>
                <w:rFonts w:ascii="Times New Roman" w:eastAsia="Times New Roman" w:hAnsi="Times New Roman"/>
                <w:sz w:val="20"/>
                <w:szCs w:val="20"/>
                <w:u w:val="single"/>
                <w:lang w:val="en-US" w:eastAsia="ru-RU"/>
              </w:rPr>
            </w:pPr>
            <w:r>
              <w:rPr>
                <w:rFonts w:ascii="Times New Roman" w:eastAsia="Times New Roman" w:hAnsi="Times New Roman"/>
                <w:sz w:val="20"/>
                <w:szCs w:val="20"/>
                <w:u w:val="single"/>
                <w:lang w:val="en-US" w:eastAsia="ru-RU"/>
              </w:rPr>
              <w:t xml:space="preserve">alfa@Alex.ru </w:t>
            </w:r>
          </w:p>
          <w:p w:rsidR="00485934" w:rsidRDefault="00D35538" w:rsidP="00485934">
            <w:pPr>
              <w:numPr>
                <w:ilvl w:val="0"/>
                <w:numId w:val="56"/>
              </w:numPr>
              <w:tabs>
                <w:tab w:val="left" w:pos="258"/>
                <w:tab w:val="left" w:pos="459"/>
              </w:tabs>
              <w:spacing w:after="0" w:line="240" w:lineRule="auto"/>
              <w:ind w:left="0" w:right="34" w:firstLine="0"/>
              <w:contextualSpacing/>
              <w:jc w:val="both"/>
              <w:rPr>
                <w:rFonts w:ascii="Times New Roman" w:eastAsia="Times New Roman" w:hAnsi="Times New Roman"/>
                <w:sz w:val="20"/>
                <w:szCs w:val="20"/>
                <w:u w:val="single"/>
                <w:lang w:val="en-US" w:eastAsia="ru-RU"/>
              </w:rPr>
            </w:pPr>
            <w:hyperlink r:id="rId21" w:tooltip="mailto:Alex@alfa.ru" w:history="1">
              <w:r w:rsidR="00485934">
                <w:rPr>
                  <w:rFonts w:ascii="Times New Roman" w:eastAsia="Times New Roman" w:hAnsi="Times New Roman"/>
                  <w:color w:val="0563C1"/>
                  <w:sz w:val="20"/>
                  <w:szCs w:val="20"/>
                  <w:u w:val="single"/>
                  <w:lang w:val="en-US" w:eastAsia="ru-RU"/>
                </w:rPr>
                <w:t>Alex@alfa.ru</w:t>
              </w:r>
            </w:hyperlink>
            <w:r w:rsidR="00485934">
              <w:rPr>
                <w:rFonts w:ascii="Times New Roman" w:eastAsia="Times New Roman" w:hAnsi="Times New Roman"/>
                <w:sz w:val="20"/>
                <w:szCs w:val="20"/>
                <w:u w:val="single"/>
                <w:lang w:val="en-US" w:eastAsia="ru-RU"/>
              </w:rPr>
              <w:t xml:space="preserve"> </w:t>
            </w:r>
          </w:p>
          <w:p w:rsidR="00485934" w:rsidRDefault="00D35538" w:rsidP="00485934">
            <w:pPr>
              <w:numPr>
                <w:ilvl w:val="0"/>
                <w:numId w:val="56"/>
              </w:numPr>
              <w:tabs>
                <w:tab w:val="left" w:pos="258"/>
                <w:tab w:val="left" w:pos="459"/>
              </w:tabs>
              <w:spacing w:after="0" w:line="240" w:lineRule="auto"/>
              <w:ind w:left="0" w:right="34" w:firstLine="0"/>
              <w:contextualSpacing/>
              <w:jc w:val="both"/>
              <w:rPr>
                <w:rFonts w:ascii="Times New Roman" w:eastAsia="Times New Roman" w:hAnsi="Times New Roman"/>
                <w:sz w:val="20"/>
                <w:szCs w:val="20"/>
                <w:u w:val="single"/>
                <w:lang w:val="en-US" w:eastAsia="ru-RU"/>
              </w:rPr>
            </w:pPr>
            <w:hyperlink r:id="rId22" w:tooltip="mailto:alfa@Alex.Rоssia" w:history="1">
              <w:r w:rsidR="00485934">
                <w:rPr>
                  <w:rFonts w:ascii="Times New Roman" w:eastAsia="Times New Roman" w:hAnsi="Times New Roman"/>
                  <w:color w:val="0563C1"/>
                  <w:sz w:val="20"/>
                  <w:szCs w:val="20"/>
                  <w:u w:val="single"/>
                  <w:lang w:val="en-US" w:eastAsia="ru-RU"/>
                </w:rPr>
                <w:t>alfa@Alex.R</w:t>
              </w:r>
              <w:r w:rsidR="00485934">
                <w:rPr>
                  <w:rFonts w:ascii="Times New Roman" w:eastAsia="Times New Roman" w:hAnsi="Times New Roman"/>
                  <w:color w:val="0563C1"/>
                  <w:sz w:val="20"/>
                  <w:szCs w:val="20"/>
                  <w:u w:val="single"/>
                  <w:lang w:eastAsia="ru-RU"/>
                </w:rPr>
                <w:t>о</w:t>
              </w:r>
              <w:r w:rsidR="00485934">
                <w:rPr>
                  <w:rFonts w:ascii="Times New Roman" w:eastAsia="Times New Roman" w:hAnsi="Times New Roman"/>
                  <w:color w:val="0563C1"/>
                  <w:sz w:val="20"/>
                  <w:szCs w:val="20"/>
                  <w:u w:val="single"/>
                  <w:lang w:val="en-US" w:eastAsia="ru-RU"/>
                </w:rPr>
                <w:t>ssia</w:t>
              </w:r>
            </w:hyperlink>
            <w:r w:rsidR="00485934">
              <w:rPr>
                <w:rFonts w:ascii="Times New Roman" w:eastAsia="Times New Roman" w:hAnsi="Times New Roman"/>
                <w:sz w:val="20"/>
                <w:szCs w:val="20"/>
                <w:u w:val="single"/>
                <w:lang w:val="en-US" w:eastAsia="ru-RU"/>
              </w:rPr>
              <w:t xml:space="preserve"> </w:t>
            </w:r>
          </w:p>
          <w:p w:rsidR="00485934" w:rsidRDefault="00D35538" w:rsidP="00485934">
            <w:pPr>
              <w:numPr>
                <w:ilvl w:val="0"/>
                <w:numId w:val="56"/>
              </w:numPr>
              <w:tabs>
                <w:tab w:val="left" w:pos="258"/>
                <w:tab w:val="left" w:pos="459"/>
              </w:tabs>
              <w:spacing w:after="0" w:line="240" w:lineRule="auto"/>
              <w:ind w:left="0" w:right="34" w:firstLine="0"/>
              <w:contextualSpacing/>
              <w:jc w:val="both"/>
              <w:rPr>
                <w:rFonts w:ascii="Times New Roman" w:eastAsia="Times New Roman" w:hAnsi="Times New Roman"/>
                <w:sz w:val="20"/>
                <w:szCs w:val="20"/>
                <w:u w:val="single"/>
                <w:lang w:val="en-US" w:eastAsia="ru-RU"/>
              </w:rPr>
            </w:pPr>
            <w:hyperlink r:id="rId23" w:tooltip="mailto:Alex.alfa@ru" w:history="1">
              <w:r w:rsidR="00485934">
                <w:rPr>
                  <w:rFonts w:ascii="Times New Roman" w:eastAsia="Times New Roman" w:hAnsi="Times New Roman"/>
                  <w:color w:val="0563C1"/>
                  <w:sz w:val="20"/>
                  <w:szCs w:val="20"/>
                  <w:u w:val="single"/>
                  <w:lang w:val="en-US" w:eastAsia="ru-RU"/>
                </w:rPr>
                <w:t>Alex.alfa@ru</w:t>
              </w:r>
            </w:hyperlink>
            <w:r w:rsidR="00485934">
              <w:rPr>
                <w:rFonts w:ascii="Times New Roman" w:eastAsia="Times New Roman" w:hAnsi="Times New Roman"/>
                <w:sz w:val="20"/>
                <w:szCs w:val="20"/>
                <w:lang w:val="en-US" w:eastAsia="ru-RU"/>
              </w:rPr>
              <w:t xml:space="preserve"> </w:t>
            </w:r>
          </w:p>
          <w:p w:rsidR="00485934" w:rsidRDefault="00485934" w:rsidP="00485934">
            <w:pPr>
              <w:tabs>
                <w:tab w:val="left" w:pos="258"/>
                <w:tab w:val="left" w:pos="459"/>
              </w:tabs>
              <w:spacing w:after="0" w:line="240" w:lineRule="auto"/>
              <w:ind w:right="34"/>
              <w:contextualSpacing/>
              <w:jc w:val="both"/>
              <w:rPr>
                <w:rFonts w:ascii="Times New Roman" w:eastAsia="Times New Roman" w:hAnsi="Times New Roman"/>
                <w:sz w:val="20"/>
                <w:szCs w:val="20"/>
                <w:lang w:val="en-US" w:eastAsia="ru-RU"/>
              </w:rPr>
            </w:pPr>
          </w:p>
        </w:tc>
        <w:tc>
          <w:tcPr>
            <w:tcW w:w="666"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lastRenderedPageBreak/>
              <w:t>2</w:t>
            </w:r>
          </w:p>
        </w:tc>
      </w:tr>
      <w:tr w:rsidR="00485934" w:rsidTr="00485934">
        <w:trPr>
          <w:trHeight w:val="1489"/>
        </w:trPr>
        <w:tc>
          <w:tcPr>
            <w:tcW w:w="427" w:type="pct"/>
            <w:vMerge/>
          </w:tcPr>
          <w:p w:rsidR="00485934" w:rsidRDefault="00485934" w:rsidP="00485934">
            <w:pPr>
              <w:spacing w:after="0" w:line="240" w:lineRule="auto"/>
              <w:ind w:right="-113"/>
              <w:rPr>
                <w:rFonts w:ascii="Times New Roman" w:hAnsi="Times New Roman"/>
                <w:sz w:val="20"/>
                <w:szCs w:val="20"/>
                <w:lang w:val="en-US" w:eastAsia="ru-RU"/>
              </w:rPr>
            </w:pPr>
          </w:p>
        </w:tc>
        <w:tc>
          <w:tcPr>
            <w:tcW w:w="1920" w:type="pct"/>
            <w:vMerge/>
          </w:tcPr>
          <w:p w:rsidR="00485934" w:rsidRDefault="00485934" w:rsidP="00485934">
            <w:pPr>
              <w:spacing w:after="0" w:line="240" w:lineRule="auto"/>
              <w:ind w:right="34"/>
              <w:jc w:val="both"/>
              <w:rPr>
                <w:rFonts w:ascii="Times New Roman" w:hAnsi="Times New Roman"/>
                <w:sz w:val="20"/>
                <w:szCs w:val="20"/>
                <w:lang w:val="en-US" w:eastAsia="ru-RU"/>
              </w:rPr>
            </w:pP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tabs>
                <w:tab w:val="left" w:pos="258"/>
              </w:tabs>
              <w:spacing w:after="0" w:line="240" w:lineRule="auto"/>
              <w:ind w:right="141"/>
              <w:rPr>
                <w:rFonts w:ascii="Times New Roman" w:hAnsi="Times New Roman"/>
                <w:b/>
                <w:sz w:val="20"/>
                <w:szCs w:val="20"/>
                <w:lang w:eastAsia="ru-RU"/>
              </w:rPr>
            </w:pPr>
            <w:r>
              <w:rPr>
                <w:rFonts w:ascii="Times New Roman" w:hAnsi="Times New Roman"/>
                <w:b/>
                <w:sz w:val="20"/>
                <w:szCs w:val="20"/>
                <w:lang w:eastAsia="ru-RU"/>
              </w:rPr>
              <w:t>ТЗ №5.</w:t>
            </w:r>
          </w:p>
          <w:p w:rsidR="00485934" w:rsidRDefault="00485934" w:rsidP="00485934">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 xml:space="preserve">Упаковывать и распаковывать файлы можно с помощью программы _________. </w:t>
            </w:r>
          </w:p>
          <w:p w:rsidR="00485934" w:rsidRDefault="00485934" w:rsidP="00485934">
            <w:pPr>
              <w:tabs>
                <w:tab w:val="left" w:pos="258"/>
              </w:tabs>
              <w:spacing w:after="0" w:line="240" w:lineRule="auto"/>
              <w:ind w:right="141"/>
              <w:jc w:val="both"/>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485934" w:rsidRDefault="00485934" w:rsidP="00485934">
            <w:pPr>
              <w:spacing w:after="0" w:line="240" w:lineRule="auto"/>
              <w:ind w:left="100" w:right="141"/>
              <w:jc w:val="center"/>
              <w:rPr>
                <w:rFonts w:ascii="Times New Roman" w:hAnsi="Times New Roman"/>
                <w:b/>
                <w:sz w:val="20"/>
                <w:szCs w:val="20"/>
                <w:lang w:eastAsia="ru-RU"/>
              </w:rPr>
            </w:pPr>
            <w:r>
              <w:rPr>
                <w:rFonts w:ascii="Times New Roman" w:hAnsi="Times New Roman"/>
                <w:b/>
                <w:sz w:val="20"/>
                <w:szCs w:val="20"/>
                <w:lang w:eastAsia="ru-RU"/>
              </w:rPr>
              <w:t>архиватор</w:t>
            </w:r>
          </w:p>
        </w:tc>
      </w:tr>
      <w:tr w:rsidR="00485934" w:rsidTr="00485934">
        <w:trPr>
          <w:trHeight w:val="1974"/>
        </w:trPr>
        <w:tc>
          <w:tcPr>
            <w:tcW w:w="427" w:type="pct"/>
            <w:vMerge w:val="restart"/>
          </w:tcPr>
          <w:p w:rsidR="00485934" w:rsidRDefault="00485934" w:rsidP="00485934">
            <w:pPr>
              <w:spacing w:after="0" w:line="240" w:lineRule="auto"/>
              <w:ind w:right="-113"/>
              <w:jc w:val="center"/>
              <w:rPr>
                <w:rFonts w:ascii="Times New Roman" w:hAnsi="Times New Roman"/>
                <w:sz w:val="20"/>
                <w:szCs w:val="20"/>
                <w:lang w:eastAsia="ru-RU"/>
              </w:rPr>
            </w:pPr>
            <w:r>
              <w:rPr>
                <w:rFonts w:ascii="Times New Roman" w:hAnsi="Times New Roman"/>
                <w:bCs/>
                <w:iCs/>
                <w:sz w:val="20"/>
                <w:szCs w:val="20"/>
                <w:lang w:eastAsia="ru-RU"/>
              </w:rPr>
              <w:t>ОК 02</w:t>
            </w:r>
          </w:p>
        </w:tc>
        <w:tc>
          <w:tcPr>
            <w:tcW w:w="1920" w:type="pct"/>
            <w:vMerge w:val="restart"/>
          </w:tcPr>
          <w:p w:rsidR="00485934" w:rsidRDefault="00485934" w:rsidP="00485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tabs>
                <w:tab w:val="left" w:pos="258"/>
              </w:tabs>
              <w:spacing w:after="0" w:line="240" w:lineRule="auto"/>
              <w:ind w:right="141"/>
              <w:rPr>
                <w:rFonts w:ascii="Times New Roman" w:hAnsi="Times New Roman"/>
                <w:b/>
                <w:sz w:val="20"/>
                <w:szCs w:val="20"/>
                <w:lang w:eastAsia="ru-RU"/>
              </w:rPr>
            </w:pPr>
            <w:r>
              <w:rPr>
                <w:rFonts w:ascii="Times New Roman" w:hAnsi="Times New Roman"/>
                <w:b/>
                <w:sz w:val="20"/>
                <w:szCs w:val="20"/>
                <w:lang w:eastAsia="ru-RU"/>
              </w:rPr>
              <w:t>ТЗ №6.</w:t>
            </w:r>
          </w:p>
          <w:p w:rsidR="00485934" w:rsidRDefault="00485934" w:rsidP="00485934">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eastAsia="Times New Roman" w:hAnsi="Times New Roman"/>
                <w:color w:val="333333"/>
                <w:sz w:val="20"/>
                <w:szCs w:val="20"/>
                <w:lang w:eastAsia="ru-RU"/>
              </w:rPr>
              <w:t>Публичный способ представления информации, наглядный и эффектный это ______________________.</w:t>
            </w:r>
          </w:p>
          <w:p w:rsidR="00485934" w:rsidRDefault="00485934" w:rsidP="00485934">
            <w:pPr>
              <w:tabs>
                <w:tab w:val="left" w:pos="258"/>
              </w:tabs>
              <w:spacing w:after="0" w:line="240" w:lineRule="auto"/>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485934" w:rsidRDefault="00485934" w:rsidP="00485934">
            <w:pPr>
              <w:spacing w:after="0" w:line="240" w:lineRule="auto"/>
              <w:ind w:left="100" w:right="141"/>
              <w:jc w:val="center"/>
              <w:rPr>
                <w:rFonts w:ascii="Times New Roman" w:hAnsi="Times New Roman"/>
                <w:b/>
                <w:sz w:val="20"/>
                <w:szCs w:val="20"/>
                <w:lang w:eastAsia="ru-RU"/>
              </w:rPr>
            </w:pPr>
            <w:r>
              <w:rPr>
                <w:rFonts w:ascii="Times New Roman" w:hAnsi="Times New Roman"/>
                <w:b/>
                <w:sz w:val="20"/>
                <w:szCs w:val="20"/>
                <w:lang w:eastAsia="ru-RU"/>
              </w:rPr>
              <w:t>презентация</w:t>
            </w:r>
          </w:p>
        </w:tc>
      </w:tr>
      <w:tr w:rsidR="00485934" w:rsidTr="00485934">
        <w:trPr>
          <w:trHeight w:val="2423"/>
        </w:trPr>
        <w:tc>
          <w:tcPr>
            <w:tcW w:w="427" w:type="pct"/>
            <w:vMerge/>
          </w:tcPr>
          <w:p w:rsidR="00485934" w:rsidRDefault="00485934" w:rsidP="00485934">
            <w:pPr>
              <w:spacing w:after="0" w:line="240" w:lineRule="auto"/>
              <w:ind w:right="-113"/>
              <w:rPr>
                <w:rFonts w:ascii="Times New Roman" w:hAnsi="Times New Roman"/>
                <w:b/>
                <w:bCs/>
                <w:iCs/>
                <w:sz w:val="20"/>
                <w:szCs w:val="20"/>
                <w:lang w:eastAsia="ru-RU"/>
              </w:rPr>
            </w:pPr>
          </w:p>
        </w:tc>
        <w:tc>
          <w:tcPr>
            <w:tcW w:w="1920" w:type="pct"/>
            <w:vMerge/>
          </w:tcPr>
          <w:p w:rsidR="00485934" w:rsidRDefault="00485934" w:rsidP="00485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№7.</w:t>
            </w:r>
          </w:p>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485934" w:rsidRDefault="00485934" w:rsidP="00485934">
            <w:pPr>
              <w:tabs>
                <w:tab w:val="left" w:pos="258"/>
              </w:tabs>
              <w:spacing w:after="11" w:line="240" w:lineRule="auto"/>
              <w:ind w:right="57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Операционная система (</w:t>
            </w:r>
            <w:r>
              <w:rPr>
                <w:rFonts w:ascii="Times New Roman" w:eastAsia="Times New Roman" w:hAnsi="Times New Roman"/>
                <w:color w:val="000000"/>
                <w:sz w:val="20"/>
                <w:szCs w:val="20"/>
                <w:lang w:val="en-US" w:eastAsia="ru-RU"/>
              </w:rPr>
              <w:t>Microsoft Windows</w:t>
            </w:r>
            <w:r>
              <w:rPr>
                <w:rFonts w:ascii="Times New Roman" w:eastAsia="Times New Roman" w:hAnsi="Times New Roman"/>
                <w:color w:val="000000"/>
                <w:sz w:val="20"/>
                <w:szCs w:val="20"/>
                <w:lang w:eastAsia="ru-RU"/>
              </w:rPr>
              <w:t xml:space="preserve">) это </w:t>
            </w:r>
          </w:p>
          <w:p w:rsidR="00485934" w:rsidRDefault="00485934" w:rsidP="00485934">
            <w:pPr>
              <w:numPr>
                <w:ilvl w:val="1"/>
                <w:numId w:val="57"/>
              </w:numPr>
              <w:tabs>
                <w:tab w:val="left" w:pos="258"/>
              </w:tabs>
              <w:spacing w:after="11" w:line="240" w:lineRule="auto"/>
              <w:ind w:left="0" w:right="575"/>
              <w:rPr>
                <w:rFonts w:ascii="Times New Roman" w:hAnsi="Times New Roman"/>
                <w:sz w:val="20"/>
                <w:szCs w:val="20"/>
                <w:lang w:eastAsia="ru-RU"/>
              </w:rPr>
            </w:pPr>
            <w:r>
              <w:rPr>
                <w:rFonts w:ascii="Times New Roman" w:hAnsi="Times New Roman"/>
                <w:sz w:val="20"/>
                <w:szCs w:val="20"/>
                <w:lang w:eastAsia="ru-RU"/>
              </w:rPr>
              <w:t xml:space="preserve">системное программное обеспечение </w:t>
            </w:r>
          </w:p>
          <w:p w:rsidR="00485934" w:rsidRDefault="00485934" w:rsidP="00485934">
            <w:pPr>
              <w:numPr>
                <w:ilvl w:val="1"/>
                <w:numId w:val="57"/>
              </w:numPr>
              <w:tabs>
                <w:tab w:val="left" w:pos="258"/>
              </w:tabs>
              <w:spacing w:after="11" w:line="240" w:lineRule="auto"/>
              <w:ind w:left="0" w:right="575"/>
              <w:rPr>
                <w:rFonts w:ascii="Times New Roman" w:hAnsi="Times New Roman"/>
                <w:sz w:val="20"/>
                <w:szCs w:val="20"/>
                <w:lang w:eastAsia="ru-RU"/>
              </w:rPr>
            </w:pPr>
            <w:r>
              <w:rPr>
                <w:rFonts w:ascii="Times New Roman" w:hAnsi="Times New Roman"/>
                <w:sz w:val="20"/>
                <w:szCs w:val="20"/>
                <w:lang w:eastAsia="ru-RU"/>
              </w:rPr>
              <w:t xml:space="preserve">прикладное программное обеспечение </w:t>
            </w:r>
          </w:p>
          <w:p w:rsidR="00485934" w:rsidRDefault="00485934" w:rsidP="00485934">
            <w:pPr>
              <w:numPr>
                <w:ilvl w:val="1"/>
                <w:numId w:val="57"/>
              </w:numPr>
              <w:tabs>
                <w:tab w:val="left" w:pos="258"/>
              </w:tabs>
              <w:spacing w:after="11" w:line="240" w:lineRule="auto"/>
              <w:ind w:left="0" w:right="575"/>
              <w:rPr>
                <w:rFonts w:ascii="Times New Roman" w:hAnsi="Times New Roman"/>
                <w:sz w:val="20"/>
                <w:szCs w:val="20"/>
                <w:lang w:eastAsia="ru-RU"/>
              </w:rPr>
            </w:pPr>
            <w:r>
              <w:rPr>
                <w:rFonts w:ascii="Times New Roman" w:hAnsi="Times New Roman"/>
                <w:sz w:val="20"/>
                <w:szCs w:val="20"/>
                <w:lang w:eastAsia="ru-RU"/>
              </w:rPr>
              <w:t xml:space="preserve">инструментальное программное обеспечение </w:t>
            </w:r>
          </w:p>
          <w:p w:rsidR="00485934" w:rsidRDefault="00485934" w:rsidP="00485934">
            <w:pPr>
              <w:numPr>
                <w:ilvl w:val="1"/>
                <w:numId w:val="57"/>
              </w:numPr>
              <w:tabs>
                <w:tab w:val="left" w:pos="258"/>
              </w:tabs>
              <w:spacing w:after="11" w:line="240" w:lineRule="auto"/>
              <w:ind w:left="0" w:right="575"/>
              <w:rPr>
                <w:rFonts w:ascii="Times New Roman" w:eastAsia="Times New Roman" w:hAnsi="Times New Roman"/>
                <w:sz w:val="20"/>
                <w:szCs w:val="20"/>
                <w:lang w:val="en-US" w:eastAsia="ru-RU"/>
              </w:rPr>
            </w:pPr>
            <w:r>
              <w:rPr>
                <w:rFonts w:ascii="Times New Roman" w:hAnsi="Times New Roman"/>
                <w:sz w:val="20"/>
                <w:szCs w:val="20"/>
                <w:lang w:eastAsia="ru-RU"/>
              </w:rPr>
              <w:t xml:space="preserve">все ответы верны </w:t>
            </w:r>
          </w:p>
        </w:tc>
        <w:tc>
          <w:tcPr>
            <w:tcW w:w="666"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1</w:t>
            </w:r>
          </w:p>
        </w:tc>
      </w:tr>
      <w:tr w:rsidR="00485934" w:rsidTr="00485934">
        <w:trPr>
          <w:trHeight w:val="1129"/>
        </w:trPr>
        <w:tc>
          <w:tcPr>
            <w:tcW w:w="427" w:type="pct"/>
            <w:vMerge/>
          </w:tcPr>
          <w:p w:rsidR="00485934" w:rsidRDefault="00485934" w:rsidP="00485934">
            <w:pPr>
              <w:spacing w:after="0" w:line="240" w:lineRule="auto"/>
              <w:ind w:right="-113"/>
              <w:rPr>
                <w:rFonts w:ascii="Times New Roman" w:hAnsi="Times New Roman"/>
                <w:sz w:val="20"/>
                <w:szCs w:val="20"/>
                <w:lang w:eastAsia="ru-RU"/>
              </w:rPr>
            </w:pPr>
          </w:p>
        </w:tc>
        <w:tc>
          <w:tcPr>
            <w:tcW w:w="1920" w:type="pct"/>
            <w:vMerge w:val="restart"/>
          </w:tcPr>
          <w:p w:rsidR="00485934" w:rsidRDefault="00485934" w:rsidP="00485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rsidR="00485934" w:rsidRDefault="00485934" w:rsidP="00485934">
            <w:pPr>
              <w:spacing w:after="0" w:line="240" w:lineRule="auto"/>
              <w:jc w:val="both"/>
              <w:rPr>
                <w:rFonts w:ascii="Times New Roman" w:hAnsi="Times New Roman"/>
                <w:b/>
                <w:iCs/>
                <w:sz w:val="20"/>
                <w:szCs w:val="20"/>
                <w:lang w:eastAsia="ru-RU"/>
              </w:rPr>
            </w:pPr>
          </w:p>
          <w:p w:rsidR="00485934" w:rsidRDefault="00485934" w:rsidP="00485934">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№8.</w:t>
            </w:r>
          </w:p>
          <w:p w:rsidR="00485934" w:rsidRDefault="00485934" w:rsidP="00485934">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Прочитайте текст и установите соответствие</w:t>
            </w:r>
          </w:p>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К каждой позиции, данной в левом столбце, подберите соответствующую позицию из правого столбца:</w:t>
            </w:r>
          </w:p>
          <w:tbl>
            <w:tblPr>
              <w:tblW w:w="5988" w:type="dxa"/>
              <w:tblLayout w:type="fixed"/>
              <w:tblLook w:val="04A0" w:firstRow="1" w:lastRow="0" w:firstColumn="1" w:lastColumn="0" w:noHBand="0" w:noVBand="1"/>
            </w:tblPr>
            <w:tblGrid>
              <w:gridCol w:w="2925"/>
              <w:gridCol w:w="3063"/>
            </w:tblGrid>
            <w:tr w:rsidR="00485934" w:rsidTr="00485934">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485934" w:rsidRDefault="00485934" w:rsidP="00485934">
                  <w:pPr>
                    <w:tabs>
                      <w:tab w:val="left" w:pos="258"/>
                      <w:tab w:val="left" w:pos="425"/>
                    </w:tabs>
                    <w:spacing w:after="0" w:line="240" w:lineRule="auto"/>
                    <w:ind w:left="166"/>
                    <w:rPr>
                      <w:rFonts w:ascii="Times New Roman" w:eastAsia="Times New Roman" w:hAnsi="Times New Roman"/>
                      <w:sz w:val="20"/>
                      <w:szCs w:val="20"/>
                      <w:lang w:eastAsia="ru-RU"/>
                    </w:rPr>
                  </w:pPr>
                  <w:r>
                    <w:rPr>
                      <w:rFonts w:ascii="Times New Roman" w:eastAsia="Times New Roman" w:hAnsi="Times New Roman"/>
                      <w:b/>
                      <w:bCs/>
                      <w:color w:val="191919"/>
                      <w:sz w:val="20"/>
                      <w:szCs w:val="20"/>
                      <w:lang w:eastAsia="ru-RU"/>
                    </w:rPr>
                    <w:t>Назначение</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485934" w:rsidRDefault="00485934" w:rsidP="00485934">
                  <w:pPr>
                    <w:tabs>
                      <w:tab w:val="left" w:pos="258"/>
                      <w:tab w:val="left" w:pos="313"/>
                      <w:tab w:val="left" w:pos="425"/>
                    </w:tabs>
                    <w:spacing w:after="0" w:line="240" w:lineRule="auto"/>
                    <w:ind w:left="166"/>
                    <w:rPr>
                      <w:rFonts w:ascii="Times New Roman" w:eastAsia="Times New Roman" w:hAnsi="Times New Roman"/>
                      <w:sz w:val="20"/>
                      <w:szCs w:val="20"/>
                      <w:lang w:eastAsia="ru-RU"/>
                    </w:rPr>
                  </w:pPr>
                  <w:r>
                    <w:rPr>
                      <w:rFonts w:ascii="Times New Roman" w:eastAsia="Times New Roman" w:hAnsi="Times New Roman"/>
                      <w:b/>
                      <w:bCs/>
                      <w:color w:val="191919"/>
                      <w:sz w:val="20"/>
                      <w:szCs w:val="20"/>
                      <w:lang w:eastAsia="ru-RU"/>
                    </w:rPr>
                    <w:t>Устройство</w:t>
                  </w:r>
                </w:p>
              </w:tc>
            </w:tr>
            <w:tr w:rsidR="00485934" w:rsidTr="00485934">
              <w:trPr>
                <w:trHeight w:val="391"/>
              </w:trPr>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485934" w:rsidRDefault="00485934" w:rsidP="00485934">
                  <w:pPr>
                    <w:numPr>
                      <w:ilvl w:val="0"/>
                      <w:numId w:val="58"/>
                    </w:numPr>
                    <w:tabs>
                      <w:tab w:val="left" w:pos="258"/>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Устройство ввода</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485934" w:rsidRDefault="00485934" w:rsidP="00485934">
                  <w:pPr>
                    <w:numPr>
                      <w:ilvl w:val="0"/>
                      <w:numId w:val="65"/>
                    </w:numPr>
                    <w:tabs>
                      <w:tab w:val="left" w:pos="258"/>
                      <w:tab w:val="left" w:pos="313"/>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дисплей</w:t>
                  </w:r>
                </w:p>
              </w:tc>
            </w:tr>
            <w:tr w:rsidR="00485934" w:rsidTr="00485934">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485934" w:rsidRDefault="00485934" w:rsidP="00485934">
                  <w:pPr>
                    <w:numPr>
                      <w:ilvl w:val="0"/>
                      <w:numId w:val="58"/>
                    </w:numPr>
                    <w:tabs>
                      <w:tab w:val="left" w:pos="258"/>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Устройства вывода</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485934" w:rsidRDefault="00485934" w:rsidP="00485934">
                  <w:pPr>
                    <w:numPr>
                      <w:ilvl w:val="0"/>
                      <w:numId w:val="65"/>
                    </w:numPr>
                    <w:tabs>
                      <w:tab w:val="left" w:pos="258"/>
                      <w:tab w:val="left" w:pos="313"/>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sz w:val="20"/>
                      <w:szCs w:val="20"/>
                    </w:rPr>
                    <w:t>оперативная память</w:t>
                  </w:r>
                </w:p>
              </w:tc>
            </w:tr>
            <w:tr w:rsidR="00485934" w:rsidTr="00485934">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485934" w:rsidRDefault="00485934" w:rsidP="00485934">
                  <w:pPr>
                    <w:numPr>
                      <w:ilvl w:val="0"/>
                      <w:numId w:val="58"/>
                    </w:numPr>
                    <w:tabs>
                      <w:tab w:val="left" w:pos="258"/>
                      <w:tab w:val="left" w:pos="425"/>
                    </w:tabs>
                    <w:spacing w:after="0" w:line="240" w:lineRule="auto"/>
                    <w:ind w:left="166" w:firstLine="0"/>
                    <w:contextualSpacing/>
                    <w:rPr>
                      <w:rFonts w:ascii="Times New Roman" w:eastAsia="Times New Roman" w:hAnsi="Times New Roman"/>
                      <w:color w:val="191919"/>
                      <w:sz w:val="20"/>
                      <w:szCs w:val="20"/>
                    </w:rPr>
                  </w:pPr>
                  <w:r>
                    <w:rPr>
                      <w:rFonts w:ascii="Times New Roman" w:eastAsia="Times New Roman" w:hAnsi="Times New Roman"/>
                      <w:color w:val="191919"/>
                      <w:sz w:val="20"/>
                      <w:szCs w:val="20"/>
                    </w:rPr>
                    <w:t>Постоянное запоминающее устройство (ПЗУ)</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485934" w:rsidRDefault="00485934" w:rsidP="00485934">
                  <w:pPr>
                    <w:numPr>
                      <w:ilvl w:val="0"/>
                      <w:numId w:val="65"/>
                    </w:numPr>
                    <w:tabs>
                      <w:tab w:val="left" w:pos="258"/>
                      <w:tab w:val="left" w:pos="313"/>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жесткий диск</w:t>
                  </w:r>
                </w:p>
              </w:tc>
            </w:tr>
            <w:tr w:rsidR="00485934" w:rsidTr="00485934">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485934" w:rsidRDefault="00485934" w:rsidP="00485934">
                  <w:pPr>
                    <w:numPr>
                      <w:ilvl w:val="0"/>
                      <w:numId w:val="58"/>
                    </w:numPr>
                    <w:tabs>
                      <w:tab w:val="left" w:pos="258"/>
                      <w:tab w:val="left" w:pos="425"/>
                    </w:tabs>
                    <w:spacing w:after="0" w:line="240" w:lineRule="auto"/>
                    <w:ind w:left="166" w:firstLine="0"/>
                    <w:contextualSpacing/>
                    <w:rPr>
                      <w:rFonts w:ascii="Times New Roman" w:eastAsia="Times New Roman" w:hAnsi="Times New Roman"/>
                      <w:color w:val="191919"/>
                      <w:sz w:val="20"/>
                      <w:szCs w:val="20"/>
                    </w:rPr>
                  </w:pPr>
                  <w:r>
                    <w:rPr>
                      <w:rFonts w:ascii="Times New Roman" w:eastAsia="Times New Roman" w:hAnsi="Times New Roman"/>
                      <w:color w:val="191919"/>
                      <w:sz w:val="20"/>
                      <w:szCs w:val="20"/>
                    </w:rPr>
                    <w:lastRenderedPageBreak/>
                    <w:t>Оперативное запоминающее устройство</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485934" w:rsidRDefault="00485934" w:rsidP="00485934">
                  <w:pPr>
                    <w:numPr>
                      <w:ilvl w:val="0"/>
                      <w:numId w:val="65"/>
                    </w:numPr>
                    <w:tabs>
                      <w:tab w:val="left" w:pos="258"/>
                      <w:tab w:val="left" w:pos="313"/>
                      <w:tab w:val="left" w:pos="425"/>
                    </w:tabs>
                    <w:spacing w:after="0" w:line="240" w:lineRule="auto"/>
                    <w:ind w:left="166" w:firstLine="0"/>
                    <w:contextualSpacing/>
                    <w:rPr>
                      <w:rFonts w:ascii="Times New Roman" w:eastAsia="Times New Roman" w:hAnsi="Times New Roman"/>
                      <w:color w:val="191919"/>
                      <w:sz w:val="20"/>
                      <w:szCs w:val="20"/>
                    </w:rPr>
                  </w:pPr>
                  <w:r>
                    <w:rPr>
                      <w:rFonts w:ascii="Times New Roman" w:eastAsia="Times New Roman" w:hAnsi="Times New Roman"/>
                      <w:color w:val="191919"/>
                      <w:sz w:val="20"/>
                      <w:szCs w:val="20"/>
                    </w:rPr>
                    <w:t>клавиатура</w:t>
                  </w:r>
                </w:p>
              </w:tc>
            </w:tr>
          </w:tbl>
          <w:p w:rsidR="00485934" w:rsidRDefault="00485934" w:rsidP="00485934">
            <w:pPr>
              <w:tabs>
                <w:tab w:val="left" w:pos="258"/>
              </w:tabs>
              <w:spacing w:after="0" w:line="240" w:lineRule="auto"/>
              <w:ind w:right="141"/>
              <w:jc w:val="both"/>
              <w:rPr>
                <w:rFonts w:ascii="Times New Roman" w:hAnsi="Times New Roman"/>
                <w:b/>
                <w:sz w:val="20"/>
                <w:szCs w:val="20"/>
                <w:lang w:eastAsia="ru-RU"/>
              </w:rPr>
            </w:pPr>
          </w:p>
          <w:p w:rsidR="00485934" w:rsidRDefault="00485934" w:rsidP="00485934">
            <w:pPr>
              <w:tabs>
                <w:tab w:val="left" w:pos="258"/>
              </w:tabs>
              <w:spacing w:after="0" w:line="240" w:lineRule="auto"/>
              <w:rPr>
                <w:rFonts w:ascii="Times New Roman" w:hAnsi="Times New Roman"/>
                <w:sz w:val="20"/>
                <w:szCs w:val="20"/>
                <w:lang w:eastAsia="ru-RU"/>
              </w:rPr>
            </w:pPr>
            <w:r>
              <w:rPr>
                <w:rFonts w:ascii="Times New Roman" w:hAnsi="Times New Roman"/>
                <w:sz w:val="20"/>
                <w:szCs w:val="20"/>
                <w:lang w:eastAsia="ru-RU"/>
              </w:rPr>
              <w:t>Запишите выбранные цифры под соответствующими буквами:</w:t>
            </w:r>
          </w:p>
          <w:p w:rsidR="00485934" w:rsidRDefault="00485934" w:rsidP="00485934">
            <w:pPr>
              <w:tabs>
                <w:tab w:val="left" w:pos="258"/>
              </w:tabs>
              <w:spacing w:after="0" w:line="240" w:lineRule="auto"/>
              <w:ind w:right="141"/>
              <w:rPr>
                <w:rFonts w:ascii="Times New Roman" w:hAnsi="Times New Roman"/>
                <w:sz w:val="20"/>
                <w:szCs w:val="20"/>
                <w:lang w:eastAsia="ru-RU"/>
              </w:rPr>
            </w:pPr>
            <w:r>
              <w:rPr>
                <w:rFonts w:ascii="Times New Roman" w:hAnsi="Times New Roman"/>
                <w:noProof/>
                <w:sz w:val="20"/>
                <w:szCs w:val="20"/>
                <w:lang w:eastAsia="ru-RU"/>
              </w:rPr>
              <w:drawing>
                <wp:inline distT="0" distB="0" distL="0" distR="0" wp14:anchorId="74270A1B" wp14:editId="18BBB163">
                  <wp:extent cx="2676525" cy="342900"/>
                  <wp:effectExtent l="0" t="0" r="0" b="0"/>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pic:cNvPicPr>
                        </pic:nvPicPr>
                        <pic:blipFill>
                          <a:blip r:embed="rId24"/>
                          <a:stretch/>
                        </pic:blipFill>
                        <pic:spPr bwMode="auto">
                          <a:xfrm>
                            <a:off x="0" y="0"/>
                            <a:ext cx="2676525" cy="342900"/>
                          </a:xfrm>
                          <a:prstGeom prst="rect">
                            <a:avLst/>
                          </a:prstGeom>
                          <a:noFill/>
                          <a:ln>
                            <a:noFill/>
                          </a:ln>
                        </pic:spPr>
                      </pic:pic>
                    </a:graphicData>
                  </a:graphic>
                </wp:inline>
              </w:drawing>
            </w:r>
          </w:p>
        </w:tc>
        <w:tc>
          <w:tcPr>
            <w:tcW w:w="666"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lastRenderedPageBreak/>
              <w:t xml:space="preserve">А – 4, Б – 1, В – 3, </w:t>
            </w:r>
          </w:p>
          <w:p w:rsidR="00485934" w:rsidRDefault="00485934" w:rsidP="00485934">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Г - 2</w:t>
            </w:r>
          </w:p>
        </w:tc>
      </w:tr>
      <w:tr w:rsidR="00485934" w:rsidTr="00485934">
        <w:trPr>
          <w:trHeight w:val="2598"/>
        </w:trPr>
        <w:tc>
          <w:tcPr>
            <w:tcW w:w="427" w:type="pct"/>
            <w:vMerge/>
          </w:tcPr>
          <w:p w:rsidR="00485934" w:rsidRDefault="00485934" w:rsidP="00485934">
            <w:pPr>
              <w:spacing w:after="0" w:line="240" w:lineRule="auto"/>
              <w:ind w:right="-113"/>
              <w:rPr>
                <w:rFonts w:ascii="Times New Roman" w:hAnsi="Times New Roman"/>
                <w:sz w:val="20"/>
                <w:szCs w:val="20"/>
                <w:lang w:eastAsia="ru-RU"/>
              </w:rPr>
            </w:pPr>
          </w:p>
        </w:tc>
        <w:tc>
          <w:tcPr>
            <w:tcW w:w="1920" w:type="pct"/>
            <w:vMerge/>
          </w:tcPr>
          <w:p w:rsidR="00485934" w:rsidRDefault="00485934" w:rsidP="00485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№9.</w:t>
            </w:r>
          </w:p>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485934" w:rsidRDefault="00485934" w:rsidP="00485934">
            <w:pPr>
              <w:tabs>
                <w:tab w:val="left" w:pos="258"/>
              </w:tabs>
              <w:spacing w:after="11" w:line="268" w:lineRule="auto"/>
              <w:ind w:right="57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Тактовая частота процессора измеряется в … </w:t>
            </w:r>
          </w:p>
          <w:p w:rsidR="00485934" w:rsidRDefault="00485934" w:rsidP="00485934">
            <w:pPr>
              <w:numPr>
                <w:ilvl w:val="0"/>
                <w:numId w:val="59"/>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герцах</w:t>
            </w:r>
          </w:p>
          <w:p w:rsidR="00485934" w:rsidRDefault="00485934" w:rsidP="00485934">
            <w:pPr>
              <w:numPr>
                <w:ilvl w:val="0"/>
                <w:numId w:val="59"/>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вольтах</w:t>
            </w:r>
          </w:p>
          <w:p w:rsidR="00485934" w:rsidRDefault="00485934" w:rsidP="00485934">
            <w:pPr>
              <w:numPr>
                <w:ilvl w:val="0"/>
                <w:numId w:val="59"/>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байтах</w:t>
            </w:r>
          </w:p>
          <w:p w:rsidR="00485934" w:rsidRDefault="00485934" w:rsidP="00485934">
            <w:pPr>
              <w:numPr>
                <w:ilvl w:val="0"/>
                <w:numId w:val="59"/>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битах</w:t>
            </w:r>
          </w:p>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p w:rsidR="00485934" w:rsidRDefault="00485934" w:rsidP="00485934">
            <w:pPr>
              <w:tabs>
                <w:tab w:val="left" w:pos="258"/>
                <w:tab w:val="left" w:pos="459"/>
              </w:tabs>
              <w:spacing w:after="0" w:line="240" w:lineRule="auto"/>
              <w:ind w:right="34"/>
              <w:contextualSpacing/>
              <w:jc w:val="both"/>
              <w:rPr>
                <w:rFonts w:ascii="Times New Roman" w:eastAsia="Times New Roman" w:hAnsi="Times New Roman"/>
                <w:sz w:val="20"/>
                <w:szCs w:val="20"/>
                <w:lang w:val="en-US" w:eastAsia="ru-RU"/>
              </w:rPr>
            </w:pPr>
          </w:p>
        </w:tc>
        <w:tc>
          <w:tcPr>
            <w:tcW w:w="666"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1</w:t>
            </w:r>
          </w:p>
        </w:tc>
      </w:tr>
      <w:tr w:rsidR="00485934" w:rsidTr="00485934">
        <w:tc>
          <w:tcPr>
            <w:tcW w:w="427" w:type="pct"/>
            <w:vMerge/>
          </w:tcPr>
          <w:p w:rsidR="00485934" w:rsidRDefault="00485934" w:rsidP="00485934">
            <w:pPr>
              <w:spacing w:after="0" w:line="240" w:lineRule="auto"/>
              <w:ind w:right="-113"/>
              <w:rPr>
                <w:rFonts w:ascii="Times New Roman" w:hAnsi="Times New Roman"/>
                <w:sz w:val="20"/>
                <w:szCs w:val="20"/>
                <w:lang w:eastAsia="ru-RU"/>
              </w:rPr>
            </w:pPr>
          </w:p>
        </w:tc>
        <w:tc>
          <w:tcPr>
            <w:tcW w:w="1920" w:type="pct"/>
          </w:tcPr>
          <w:p w:rsidR="00485934" w:rsidRDefault="00485934" w:rsidP="00485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иметь представления о компьютерных сетях и их роли в современном мире; об общих принципах разработки и функционирования интернет-приложений</w:t>
            </w:r>
          </w:p>
          <w:p w:rsidR="00485934" w:rsidRDefault="00485934" w:rsidP="00485934">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№10.</w:t>
            </w:r>
          </w:p>
          <w:p w:rsidR="00485934" w:rsidRDefault="00485934" w:rsidP="00485934">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строчной (маленькой) буквой).</w:t>
            </w:r>
          </w:p>
          <w:p w:rsidR="00485934" w:rsidRDefault="00485934" w:rsidP="00485934">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Сеть, работающая в пределах одного помещения, называется _______. </w:t>
            </w:r>
          </w:p>
          <w:p w:rsidR="00485934" w:rsidRDefault="00485934" w:rsidP="00485934">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p>
          <w:p w:rsidR="00485934" w:rsidRDefault="00485934" w:rsidP="00485934">
            <w:pPr>
              <w:widowControl w:val="0"/>
              <w:tabs>
                <w:tab w:val="left" w:pos="258"/>
              </w:tabs>
              <w:spacing w:after="0" w:line="240" w:lineRule="auto"/>
              <w:ind w:right="34"/>
              <w:jc w:val="both"/>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локальная</w:t>
            </w:r>
          </w:p>
        </w:tc>
      </w:tr>
      <w:tr w:rsidR="00485934" w:rsidTr="00485934">
        <w:tc>
          <w:tcPr>
            <w:tcW w:w="427" w:type="pct"/>
            <w:vMerge/>
          </w:tcPr>
          <w:p w:rsidR="00485934" w:rsidRDefault="00485934" w:rsidP="00485934">
            <w:pPr>
              <w:spacing w:after="0" w:line="240" w:lineRule="auto"/>
              <w:ind w:right="-113"/>
              <w:rPr>
                <w:rFonts w:ascii="Times New Roman" w:hAnsi="Times New Roman"/>
                <w:sz w:val="20"/>
                <w:szCs w:val="20"/>
                <w:lang w:eastAsia="ru-RU"/>
              </w:rPr>
            </w:pPr>
          </w:p>
        </w:tc>
        <w:tc>
          <w:tcPr>
            <w:tcW w:w="1920" w:type="pct"/>
          </w:tcPr>
          <w:p w:rsidR="00485934" w:rsidRDefault="00485934" w:rsidP="00485934">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485934" w:rsidRDefault="00485934" w:rsidP="00485934">
            <w:pPr>
              <w:spacing w:after="0" w:line="240" w:lineRule="auto"/>
              <w:jc w:val="both"/>
              <w:rPr>
                <w:rFonts w:ascii="Times New Roman" w:hAnsi="Times New Roman"/>
                <w:sz w:val="20"/>
                <w:szCs w:val="20"/>
                <w:lang w:eastAsia="ru-RU"/>
              </w:rPr>
            </w:pPr>
          </w:p>
          <w:p w:rsidR="00485934" w:rsidRDefault="00485934" w:rsidP="00485934">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№11.</w:t>
            </w:r>
          </w:p>
          <w:p w:rsidR="00485934" w:rsidRDefault="00485934" w:rsidP="00485934">
            <w:pPr>
              <w:widowControl w:val="0"/>
              <w:tabs>
                <w:tab w:val="left" w:pos="258"/>
              </w:tabs>
              <w:spacing w:after="0" w:line="240" w:lineRule="auto"/>
              <w:ind w:right="34"/>
              <w:jc w:val="both"/>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Вычислите и запишите полученный ответ:</w:t>
            </w:r>
          </w:p>
          <w:p w:rsidR="00485934" w:rsidRDefault="00485934" w:rsidP="00485934">
            <w:pPr>
              <w:widowControl w:val="0"/>
              <w:tabs>
                <w:tab w:val="left" w:pos="258"/>
              </w:tabs>
              <w:spacing w:after="0" w:line="240" w:lineRule="auto"/>
              <w:ind w:right="34"/>
              <w:jc w:val="both"/>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Сколько бит памяти займет слово «Счисление»?</w:t>
            </w:r>
          </w:p>
          <w:p w:rsidR="00485934" w:rsidRDefault="00485934" w:rsidP="00485934">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p>
          <w:p w:rsidR="00485934" w:rsidRDefault="00485934" w:rsidP="00485934">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72</w:t>
            </w:r>
          </w:p>
        </w:tc>
      </w:tr>
      <w:tr w:rsidR="00485934" w:rsidTr="00485934">
        <w:tc>
          <w:tcPr>
            <w:tcW w:w="427" w:type="pct"/>
            <w:vMerge/>
          </w:tcPr>
          <w:p w:rsidR="00485934" w:rsidRDefault="00485934" w:rsidP="00485934">
            <w:pPr>
              <w:spacing w:after="0" w:line="240" w:lineRule="auto"/>
              <w:ind w:right="-113"/>
              <w:rPr>
                <w:rFonts w:ascii="Times New Roman" w:hAnsi="Times New Roman"/>
                <w:sz w:val="20"/>
                <w:szCs w:val="20"/>
                <w:lang w:eastAsia="ru-RU"/>
              </w:rPr>
            </w:pPr>
          </w:p>
        </w:tc>
        <w:tc>
          <w:tcPr>
            <w:tcW w:w="1920" w:type="pct"/>
          </w:tcPr>
          <w:p w:rsidR="00485934" w:rsidRDefault="00485934" w:rsidP="00485934">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rsidR="00485934" w:rsidRDefault="00485934" w:rsidP="00485934">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№12.</w:t>
            </w:r>
          </w:p>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485934" w:rsidRDefault="00485934" w:rsidP="00485934">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Для передачи информации в локальных сетях обычно используют </w:t>
            </w:r>
          </w:p>
          <w:p w:rsidR="00485934" w:rsidRDefault="00485934" w:rsidP="00485934">
            <w:pPr>
              <w:numPr>
                <w:ilvl w:val="1"/>
                <w:numId w:val="60"/>
              </w:numPr>
              <w:tabs>
                <w:tab w:val="left" w:pos="258"/>
                <w:tab w:val="left" w:pos="322"/>
              </w:tabs>
              <w:spacing w:after="0" w:line="240" w:lineRule="auto"/>
              <w:ind w:left="0" w:right="573"/>
              <w:rPr>
                <w:rFonts w:ascii="Times New Roman" w:hAnsi="Times New Roman"/>
                <w:sz w:val="20"/>
                <w:szCs w:val="20"/>
                <w:lang w:eastAsia="ru-RU"/>
              </w:rPr>
            </w:pPr>
            <w:r>
              <w:rPr>
                <w:rFonts w:ascii="Times New Roman" w:hAnsi="Times New Roman"/>
                <w:sz w:val="20"/>
                <w:szCs w:val="20"/>
                <w:lang w:eastAsia="ru-RU"/>
              </w:rPr>
              <w:t xml:space="preserve">телефонную сеть; </w:t>
            </w:r>
            <w:r>
              <w:rPr>
                <w:rFonts w:ascii="Times New Roman" w:hAnsi="Times New Roman"/>
                <w:sz w:val="20"/>
                <w:szCs w:val="20"/>
                <w:lang w:eastAsia="ru-RU"/>
              </w:rPr>
              <w:tab/>
            </w:r>
          </w:p>
          <w:p w:rsidR="00485934" w:rsidRDefault="00485934" w:rsidP="00485934">
            <w:pPr>
              <w:numPr>
                <w:ilvl w:val="1"/>
                <w:numId w:val="60"/>
              </w:numPr>
              <w:tabs>
                <w:tab w:val="left" w:pos="258"/>
                <w:tab w:val="left" w:pos="322"/>
              </w:tabs>
              <w:spacing w:after="0" w:line="240" w:lineRule="auto"/>
              <w:ind w:left="0" w:right="573"/>
              <w:rPr>
                <w:rFonts w:ascii="Times New Roman" w:hAnsi="Times New Roman"/>
                <w:sz w:val="20"/>
                <w:szCs w:val="20"/>
                <w:lang w:eastAsia="ru-RU"/>
              </w:rPr>
            </w:pPr>
            <w:r>
              <w:rPr>
                <w:rFonts w:ascii="Times New Roman" w:hAnsi="Times New Roman"/>
                <w:sz w:val="20"/>
                <w:szCs w:val="20"/>
                <w:lang w:eastAsia="ru-RU"/>
              </w:rPr>
              <w:t xml:space="preserve">спутниковую связь; </w:t>
            </w:r>
          </w:p>
          <w:p w:rsidR="00485934" w:rsidRDefault="00485934" w:rsidP="00485934">
            <w:pPr>
              <w:numPr>
                <w:ilvl w:val="1"/>
                <w:numId w:val="60"/>
              </w:numPr>
              <w:tabs>
                <w:tab w:val="left" w:pos="258"/>
                <w:tab w:val="left" w:pos="322"/>
              </w:tabs>
              <w:spacing w:after="0" w:line="240" w:lineRule="auto"/>
              <w:ind w:left="0" w:right="573"/>
              <w:rPr>
                <w:rFonts w:ascii="Times New Roman" w:hAnsi="Times New Roman"/>
                <w:sz w:val="20"/>
                <w:szCs w:val="20"/>
                <w:lang w:eastAsia="ru-RU"/>
              </w:rPr>
            </w:pPr>
            <w:r>
              <w:rPr>
                <w:rFonts w:ascii="Times New Roman" w:hAnsi="Times New Roman"/>
                <w:sz w:val="20"/>
                <w:szCs w:val="20"/>
                <w:lang w:eastAsia="ru-RU"/>
              </w:rPr>
              <w:t xml:space="preserve">волоконно - оптический кабель; </w:t>
            </w:r>
            <w:r>
              <w:rPr>
                <w:rFonts w:ascii="Times New Roman" w:hAnsi="Times New Roman"/>
                <w:sz w:val="20"/>
                <w:szCs w:val="20"/>
                <w:lang w:eastAsia="ru-RU"/>
              </w:rPr>
              <w:tab/>
            </w:r>
          </w:p>
          <w:p w:rsidR="00485934" w:rsidRDefault="00485934" w:rsidP="00485934">
            <w:pPr>
              <w:numPr>
                <w:ilvl w:val="1"/>
                <w:numId w:val="60"/>
              </w:numPr>
              <w:tabs>
                <w:tab w:val="left" w:pos="258"/>
                <w:tab w:val="left" w:pos="322"/>
              </w:tabs>
              <w:spacing w:after="0" w:line="240" w:lineRule="auto"/>
              <w:ind w:left="0" w:right="573"/>
              <w:rPr>
                <w:rFonts w:ascii="Times New Roman" w:hAnsi="Times New Roman"/>
                <w:sz w:val="20"/>
                <w:szCs w:val="20"/>
                <w:lang w:eastAsia="ru-RU"/>
              </w:rPr>
            </w:pPr>
            <w:r>
              <w:rPr>
                <w:rFonts w:ascii="Times New Roman" w:hAnsi="Times New Roman"/>
                <w:sz w:val="20"/>
                <w:szCs w:val="20"/>
                <w:lang w:eastAsia="ru-RU"/>
              </w:rPr>
              <w:t xml:space="preserve">сетевой кабель. </w:t>
            </w:r>
          </w:p>
          <w:p w:rsidR="00485934" w:rsidRDefault="00485934" w:rsidP="00485934">
            <w:pPr>
              <w:tabs>
                <w:tab w:val="left" w:pos="258"/>
                <w:tab w:val="left" w:pos="459"/>
              </w:tabs>
              <w:spacing w:after="0" w:line="240" w:lineRule="auto"/>
              <w:ind w:right="34"/>
              <w:contextualSpacing/>
              <w:jc w:val="both"/>
              <w:rPr>
                <w:rFonts w:ascii="Times New Roman" w:eastAsia="Times New Roman" w:hAnsi="Times New Roman"/>
                <w:color w:val="000000"/>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4</w:t>
            </w:r>
          </w:p>
        </w:tc>
      </w:tr>
      <w:tr w:rsidR="00485934" w:rsidTr="00485934">
        <w:trPr>
          <w:trHeight w:val="1018"/>
        </w:trPr>
        <w:tc>
          <w:tcPr>
            <w:tcW w:w="427" w:type="pct"/>
            <w:vMerge/>
          </w:tcPr>
          <w:p w:rsidR="00485934" w:rsidRDefault="00485934" w:rsidP="00485934">
            <w:pPr>
              <w:spacing w:after="0" w:line="240" w:lineRule="auto"/>
              <w:ind w:right="-113"/>
              <w:rPr>
                <w:rFonts w:ascii="Times New Roman" w:hAnsi="Times New Roman"/>
                <w:sz w:val="20"/>
                <w:szCs w:val="20"/>
                <w:lang w:eastAsia="ru-RU"/>
              </w:rPr>
            </w:pPr>
          </w:p>
        </w:tc>
        <w:tc>
          <w:tcPr>
            <w:tcW w:w="1920" w:type="pct"/>
            <w:vMerge w:val="restart"/>
          </w:tcPr>
          <w:p w:rsidR="00485934" w:rsidRDefault="00485934" w:rsidP="00485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w:t>
            </w:r>
            <w:r>
              <w:rPr>
                <w:rFonts w:ascii="Times New Roman" w:hAnsi="Times New Roman"/>
                <w:sz w:val="20"/>
                <w:szCs w:val="20"/>
                <w:lang w:eastAsia="ru-RU"/>
              </w:rPr>
              <w:lastRenderedPageBreak/>
              <w:t>взвешенном графе и количество путей между вершинами ориентированного ациклического графа</w:t>
            </w:r>
          </w:p>
          <w:p w:rsidR="00485934" w:rsidRDefault="00485934" w:rsidP="00485934">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lastRenderedPageBreak/>
              <w:t>ТЗ №13.</w:t>
            </w:r>
          </w:p>
          <w:p w:rsidR="00485934" w:rsidRDefault="00485934" w:rsidP="00485934">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Прочитайте текст и установите соответствие</w:t>
            </w:r>
          </w:p>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К каждой позиции, данной в левом столбце, подберите соответствующую позицию из правого столбца:</w:t>
            </w:r>
          </w:p>
          <w:tbl>
            <w:tblPr>
              <w:tblStyle w:val="a3"/>
              <w:tblW w:w="6578" w:type="dxa"/>
              <w:tblInd w:w="100" w:type="dxa"/>
              <w:tblLayout w:type="fixed"/>
              <w:tblLook w:val="04A0" w:firstRow="1" w:lastRow="0" w:firstColumn="1" w:lastColumn="0" w:noHBand="0" w:noVBand="1"/>
            </w:tblPr>
            <w:tblGrid>
              <w:gridCol w:w="520"/>
              <w:gridCol w:w="2768"/>
              <w:gridCol w:w="492"/>
              <w:gridCol w:w="2798"/>
            </w:tblGrid>
            <w:tr w:rsidR="00485934" w:rsidTr="00485934">
              <w:tc>
                <w:tcPr>
                  <w:tcW w:w="3288" w:type="dxa"/>
                  <w:gridSpan w:val="2"/>
                  <w:tcBorders>
                    <w:top w:val="single" w:sz="4" w:space="0" w:color="auto"/>
                    <w:left w:val="single" w:sz="4" w:space="0" w:color="auto"/>
                    <w:bottom w:val="single" w:sz="4" w:space="0" w:color="auto"/>
                    <w:right w:val="single" w:sz="4" w:space="0" w:color="auto"/>
                  </w:tcBorders>
                </w:tcPr>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lastRenderedPageBreak/>
                    <w:t>Двоичная система</w:t>
                  </w:r>
                </w:p>
              </w:tc>
              <w:tc>
                <w:tcPr>
                  <w:tcW w:w="3290" w:type="dxa"/>
                  <w:gridSpan w:val="2"/>
                  <w:tcBorders>
                    <w:top w:val="single" w:sz="4" w:space="0" w:color="auto"/>
                    <w:left w:val="single" w:sz="4" w:space="0" w:color="auto"/>
                    <w:bottom w:val="single" w:sz="4" w:space="0" w:color="auto"/>
                    <w:right w:val="single" w:sz="4" w:space="0" w:color="auto"/>
                  </w:tcBorders>
                </w:tcPr>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Десятичная система счисления</w:t>
                  </w:r>
                </w:p>
              </w:tc>
            </w:tr>
            <w:tr w:rsidR="00485934" w:rsidTr="00485934">
              <w:tc>
                <w:tcPr>
                  <w:tcW w:w="520" w:type="dxa"/>
                  <w:tcBorders>
                    <w:top w:val="single" w:sz="4" w:space="0" w:color="auto"/>
                    <w:left w:val="single" w:sz="4" w:space="0" w:color="auto"/>
                    <w:bottom w:val="single" w:sz="4" w:space="0" w:color="auto"/>
                    <w:right w:val="single" w:sz="4" w:space="0" w:color="auto"/>
                  </w:tcBorders>
                </w:tcPr>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А</w:t>
                  </w:r>
                </w:p>
              </w:tc>
              <w:tc>
                <w:tcPr>
                  <w:tcW w:w="2768" w:type="dxa"/>
                  <w:tcBorders>
                    <w:top w:val="single" w:sz="4" w:space="0" w:color="auto"/>
                    <w:left w:val="single" w:sz="4" w:space="0" w:color="auto"/>
                    <w:bottom w:val="single" w:sz="4" w:space="0" w:color="auto"/>
                    <w:right w:val="single" w:sz="4" w:space="0" w:color="auto"/>
                  </w:tcBorders>
                </w:tcPr>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100</w:t>
                  </w:r>
                </w:p>
              </w:tc>
              <w:tc>
                <w:tcPr>
                  <w:tcW w:w="492" w:type="dxa"/>
                  <w:tcBorders>
                    <w:top w:val="single" w:sz="4" w:space="0" w:color="auto"/>
                    <w:left w:val="single" w:sz="4" w:space="0" w:color="auto"/>
                    <w:bottom w:val="single" w:sz="4" w:space="0" w:color="auto"/>
                    <w:right w:val="single" w:sz="4" w:space="0" w:color="auto"/>
                  </w:tcBorders>
                </w:tcPr>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w:t>
                  </w:r>
                </w:p>
              </w:tc>
              <w:tc>
                <w:tcPr>
                  <w:tcW w:w="2798" w:type="dxa"/>
                  <w:tcBorders>
                    <w:top w:val="single" w:sz="4" w:space="0" w:color="auto"/>
                    <w:left w:val="single" w:sz="4" w:space="0" w:color="auto"/>
                    <w:bottom w:val="single" w:sz="4" w:space="0" w:color="auto"/>
                    <w:right w:val="single" w:sz="4" w:space="0" w:color="auto"/>
                  </w:tcBorders>
                </w:tcPr>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42</w:t>
                  </w:r>
                </w:p>
              </w:tc>
            </w:tr>
            <w:tr w:rsidR="00485934" w:rsidTr="00485934">
              <w:tc>
                <w:tcPr>
                  <w:tcW w:w="520" w:type="dxa"/>
                  <w:tcBorders>
                    <w:top w:val="single" w:sz="4" w:space="0" w:color="auto"/>
                    <w:left w:val="single" w:sz="4" w:space="0" w:color="auto"/>
                    <w:bottom w:val="single" w:sz="4" w:space="0" w:color="auto"/>
                    <w:right w:val="single" w:sz="4" w:space="0" w:color="auto"/>
                  </w:tcBorders>
                </w:tcPr>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Б</w:t>
                  </w:r>
                </w:p>
              </w:tc>
              <w:tc>
                <w:tcPr>
                  <w:tcW w:w="2768" w:type="dxa"/>
                  <w:tcBorders>
                    <w:top w:val="single" w:sz="4" w:space="0" w:color="auto"/>
                    <w:left w:val="single" w:sz="4" w:space="0" w:color="auto"/>
                    <w:bottom w:val="single" w:sz="4" w:space="0" w:color="auto"/>
                    <w:right w:val="single" w:sz="4" w:space="0" w:color="auto"/>
                  </w:tcBorders>
                </w:tcPr>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101010</w:t>
                  </w:r>
                </w:p>
              </w:tc>
              <w:tc>
                <w:tcPr>
                  <w:tcW w:w="492" w:type="dxa"/>
                  <w:tcBorders>
                    <w:top w:val="single" w:sz="4" w:space="0" w:color="auto"/>
                    <w:left w:val="single" w:sz="4" w:space="0" w:color="auto"/>
                    <w:bottom w:val="single" w:sz="4" w:space="0" w:color="auto"/>
                    <w:right w:val="single" w:sz="4" w:space="0" w:color="auto"/>
                  </w:tcBorders>
                </w:tcPr>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2</w:t>
                  </w:r>
                </w:p>
              </w:tc>
              <w:tc>
                <w:tcPr>
                  <w:tcW w:w="2798" w:type="dxa"/>
                  <w:tcBorders>
                    <w:top w:val="single" w:sz="4" w:space="0" w:color="auto"/>
                    <w:left w:val="single" w:sz="4" w:space="0" w:color="auto"/>
                    <w:bottom w:val="single" w:sz="4" w:space="0" w:color="auto"/>
                    <w:right w:val="single" w:sz="4" w:space="0" w:color="auto"/>
                  </w:tcBorders>
                </w:tcPr>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4</w:t>
                  </w:r>
                </w:p>
              </w:tc>
            </w:tr>
            <w:tr w:rsidR="00485934" w:rsidTr="00485934">
              <w:tc>
                <w:tcPr>
                  <w:tcW w:w="520" w:type="dxa"/>
                  <w:tcBorders>
                    <w:top w:val="single" w:sz="4" w:space="0" w:color="auto"/>
                    <w:left w:val="single" w:sz="4" w:space="0" w:color="auto"/>
                    <w:bottom w:val="single" w:sz="4" w:space="0" w:color="auto"/>
                    <w:right w:val="single" w:sz="4" w:space="0" w:color="auto"/>
                  </w:tcBorders>
                </w:tcPr>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В</w:t>
                  </w:r>
                </w:p>
              </w:tc>
              <w:tc>
                <w:tcPr>
                  <w:tcW w:w="2768" w:type="dxa"/>
                  <w:tcBorders>
                    <w:top w:val="single" w:sz="4" w:space="0" w:color="auto"/>
                    <w:left w:val="single" w:sz="4" w:space="0" w:color="auto"/>
                    <w:bottom w:val="single" w:sz="4" w:space="0" w:color="auto"/>
                    <w:right w:val="single" w:sz="4" w:space="0" w:color="auto"/>
                  </w:tcBorders>
                </w:tcPr>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1000001</w:t>
                  </w:r>
                </w:p>
              </w:tc>
              <w:tc>
                <w:tcPr>
                  <w:tcW w:w="492" w:type="dxa"/>
                  <w:tcBorders>
                    <w:top w:val="single" w:sz="4" w:space="0" w:color="auto"/>
                    <w:left w:val="single" w:sz="4" w:space="0" w:color="auto"/>
                    <w:bottom w:val="single" w:sz="4" w:space="0" w:color="auto"/>
                    <w:right w:val="single" w:sz="4" w:space="0" w:color="auto"/>
                  </w:tcBorders>
                </w:tcPr>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3</w:t>
                  </w:r>
                </w:p>
              </w:tc>
              <w:tc>
                <w:tcPr>
                  <w:tcW w:w="2798" w:type="dxa"/>
                  <w:tcBorders>
                    <w:top w:val="single" w:sz="4" w:space="0" w:color="auto"/>
                    <w:left w:val="single" w:sz="4" w:space="0" w:color="auto"/>
                    <w:bottom w:val="single" w:sz="4" w:space="0" w:color="auto"/>
                    <w:right w:val="single" w:sz="4" w:space="0" w:color="auto"/>
                  </w:tcBorders>
                </w:tcPr>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65</w:t>
                  </w:r>
                </w:p>
              </w:tc>
            </w:tr>
            <w:tr w:rsidR="00485934" w:rsidTr="00485934">
              <w:tc>
                <w:tcPr>
                  <w:tcW w:w="520" w:type="dxa"/>
                  <w:tcBorders>
                    <w:top w:val="single" w:sz="4" w:space="0" w:color="auto"/>
                    <w:left w:val="single" w:sz="4" w:space="0" w:color="auto"/>
                    <w:bottom w:val="single" w:sz="4" w:space="0" w:color="auto"/>
                    <w:right w:val="single" w:sz="4" w:space="0" w:color="auto"/>
                  </w:tcBorders>
                </w:tcPr>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Г</w:t>
                  </w:r>
                </w:p>
              </w:tc>
              <w:tc>
                <w:tcPr>
                  <w:tcW w:w="2768" w:type="dxa"/>
                  <w:tcBorders>
                    <w:top w:val="single" w:sz="4" w:space="0" w:color="auto"/>
                    <w:left w:val="single" w:sz="4" w:space="0" w:color="auto"/>
                    <w:bottom w:val="single" w:sz="4" w:space="0" w:color="auto"/>
                    <w:right w:val="single" w:sz="4" w:space="0" w:color="auto"/>
                  </w:tcBorders>
                </w:tcPr>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1111110</w:t>
                  </w:r>
                </w:p>
              </w:tc>
              <w:tc>
                <w:tcPr>
                  <w:tcW w:w="492" w:type="dxa"/>
                  <w:tcBorders>
                    <w:top w:val="single" w:sz="4" w:space="0" w:color="auto"/>
                    <w:left w:val="single" w:sz="4" w:space="0" w:color="auto"/>
                    <w:bottom w:val="single" w:sz="4" w:space="0" w:color="auto"/>
                    <w:right w:val="single" w:sz="4" w:space="0" w:color="auto"/>
                  </w:tcBorders>
                </w:tcPr>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4</w:t>
                  </w:r>
                </w:p>
              </w:tc>
              <w:tc>
                <w:tcPr>
                  <w:tcW w:w="2798" w:type="dxa"/>
                  <w:tcBorders>
                    <w:top w:val="single" w:sz="4" w:space="0" w:color="auto"/>
                    <w:left w:val="single" w:sz="4" w:space="0" w:color="auto"/>
                    <w:bottom w:val="single" w:sz="4" w:space="0" w:color="auto"/>
                    <w:right w:val="single" w:sz="4" w:space="0" w:color="auto"/>
                  </w:tcBorders>
                </w:tcPr>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126</w:t>
                  </w:r>
                </w:p>
              </w:tc>
            </w:tr>
          </w:tbl>
          <w:p w:rsidR="00485934" w:rsidRDefault="00485934" w:rsidP="00485934">
            <w:pPr>
              <w:tabs>
                <w:tab w:val="left" w:pos="258"/>
              </w:tabs>
              <w:spacing w:after="0" w:line="240" w:lineRule="auto"/>
              <w:rPr>
                <w:rFonts w:ascii="Times New Roman" w:hAnsi="Times New Roman"/>
                <w:sz w:val="20"/>
                <w:szCs w:val="20"/>
                <w:lang w:eastAsia="ru-RU"/>
              </w:rPr>
            </w:pPr>
            <w:r>
              <w:rPr>
                <w:rFonts w:ascii="Times New Roman" w:hAnsi="Times New Roman"/>
                <w:sz w:val="20"/>
                <w:szCs w:val="20"/>
                <w:lang w:eastAsia="ru-RU"/>
              </w:rPr>
              <w:t>Запишите выбранные цифры под соответствующими буквами:</w:t>
            </w:r>
          </w:p>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noProof/>
                <w:color w:val="000000"/>
                <w:sz w:val="20"/>
                <w:szCs w:val="20"/>
                <w:lang w:eastAsia="ru-RU"/>
              </w:rPr>
              <w:drawing>
                <wp:inline distT="0" distB="0" distL="0" distR="0" wp14:anchorId="7390D4F0" wp14:editId="16460150">
                  <wp:extent cx="2676525" cy="342900"/>
                  <wp:effectExtent l="0" t="0" r="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pic:cNvPicPr>
                        </pic:nvPicPr>
                        <pic:blipFill>
                          <a:blip r:embed="rId24"/>
                          <a:stretch/>
                        </pic:blipFill>
                        <pic:spPr bwMode="auto">
                          <a:xfrm>
                            <a:off x="0" y="0"/>
                            <a:ext cx="2676525" cy="342900"/>
                          </a:xfrm>
                          <a:prstGeom prst="rect">
                            <a:avLst/>
                          </a:prstGeom>
                          <a:noFill/>
                          <a:ln>
                            <a:noFill/>
                          </a:ln>
                        </pic:spPr>
                      </pic:pic>
                    </a:graphicData>
                  </a:graphic>
                </wp:inline>
              </w:drawing>
            </w:r>
          </w:p>
          <w:p w:rsidR="00485934" w:rsidRDefault="00485934" w:rsidP="00485934">
            <w:pPr>
              <w:tabs>
                <w:tab w:val="left" w:pos="258"/>
              </w:tabs>
              <w:spacing w:after="0" w:line="240" w:lineRule="auto"/>
              <w:ind w:right="141"/>
              <w:rPr>
                <w:rFonts w:ascii="Times New Roman" w:hAnsi="Times New Roman"/>
                <w:sz w:val="20"/>
                <w:szCs w:val="20"/>
                <w:lang w:eastAsia="ru-RU"/>
              </w:rPr>
            </w:pPr>
          </w:p>
        </w:tc>
        <w:tc>
          <w:tcPr>
            <w:tcW w:w="666" w:type="pct"/>
            <w:tcBorders>
              <w:top w:val="single" w:sz="4" w:space="0" w:color="auto"/>
              <w:left w:val="single" w:sz="4" w:space="0" w:color="auto"/>
              <w:right w:val="single" w:sz="4" w:space="0" w:color="auto"/>
            </w:tcBorders>
          </w:tcPr>
          <w:p w:rsidR="00485934" w:rsidRDefault="00485934" w:rsidP="00485934">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lastRenderedPageBreak/>
              <w:t>А – 2, Б – 1, В – 3,</w:t>
            </w:r>
          </w:p>
          <w:p w:rsidR="00485934" w:rsidRDefault="00485934" w:rsidP="00485934">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Г - 4</w:t>
            </w:r>
          </w:p>
        </w:tc>
      </w:tr>
      <w:tr w:rsidR="00485934" w:rsidTr="00485934">
        <w:trPr>
          <w:trHeight w:val="1407"/>
        </w:trPr>
        <w:tc>
          <w:tcPr>
            <w:tcW w:w="427" w:type="pct"/>
            <w:vMerge/>
          </w:tcPr>
          <w:p w:rsidR="00485934" w:rsidRDefault="00485934" w:rsidP="00485934">
            <w:pPr>
              <w:spacing w:after="0" w:line="240" w:lineRule="auto"/>
              <w:ind w:right="-113"/>
              <w:rPr>
                <w:rFonts w:ascii="Times New Roman" w:hAnsi="Times New Roman"/>
                <w:sz w:val="20"/>
                <w:szCs w:val="20"/>
                <w:lang w:eastAsia="ru-RU"/>
              </w:rPr>
            </w:pPr>
          </w:p>
        </w:tc>
        <w:tc>
          <w:tcPr>
            <w:tcW w:w="1920" w:type="pct"/>
            <w:vMerge/>
          </w:tcPr>
          <w:p w:rsidR="00485934" w:rsidRDefault="00485934" w:rsidP="00485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№14.</w:t>
            </w:r>
          </w:p>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и установите последовательность.</w:t>
            </w:r>
          </w:p>
          <w:p w:rsidR="00485934" w:rsidRDefault="00485934" w:rsidP="00485934">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bCs/>
                <w:color w:val="333333"/>
                <w:sz w:val="20"/>
                <w:szCs w:val="20"/>
                <w:shd w:val="clear" w:color="auto" w:fill="FFFFFF"/>
                <w:lang w:eastAsia="ru-RU"/>
              </w:rPr>
              <w:t> Расположите в порядке возрастания следующие значения:</w:t>
            </w:r>
          </w:p>
          <w:p w:rsidR="00485934" w:rsidRDefault="00485934" w:rsidP="00485934">
            <w:pPr>
              <w:widowControl w:val="0"/>
              <w:numPr>
                <w:ilvl w:val="0"/>
                <w:numId w:val="61"/>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байта</w:t>
            </w:r>
          </w:p>
          <w:p w:rsidR="00485934" w:rsidRDefault="00485934" w:rsidP="00485934">
            <w:pPr>
              <w:widowControl w:val="0"/>
              <w:numPr>
                <w:ilvl w:val="0"/>
                <w:numId w:val="61"/>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Кбайта</w:t>
            </w:r>
          </w:p>
          <w:p w:rsidR="00485934" w:rsidRDefault="00485934" w:rsidP="00485934">
            <w:pPr>
              <w:widowControl w:val="0"/>
              <w:numPr>
                <w:ilvl w:val="0"/>
                <w:numId w:val="61"/>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2047 байта</w:t>
            </w:r>
          </w:p>
          <w:p w:rsidR="00485934" w:rsidRDefault="00485934" w:rsidP="00485934">
            <w:pPr>
              <w:widowControl w:val="0"/>
              <w:numPr>
                <w:ilvl w:val="0"/>
                <w:numId w:val="61"/>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16300 бита</w:t>
            </w:r>
          </w:p>
          <w:p w:rsidR="00485934" w:rsidRDefault="00485934" w:rsidP="00485934">
            <w:pPr>
              <w:widowControl w:val="0"/>
              <w:numPr>
                <w:ilvl w:val="0"/>
                <w:numId w:val="61"/>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 бит</w:t>
            </w:r>
          </w:p>
          <w:p w:rsidR="00485934" w:rsidRDefault="00485934" w:rsidP="00485934">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p>
          <w:p w:rsidR="00485934" w:rsidRDefault="00485934" w:rsidP="00485934">
            <w:pPr>
              <w:widowControl w:val="0"/>
              <w:tabs>
                <w:tab w:val="left" w:pos="258"/>
              </w:tabs>
              <w:spacing w:after="12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485934" w:rsidTr="00485934">
              <w:tc>
                <w:tcPr>
                  <w:tcW w:w="696" w:type="dxa"/>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r>
          </w:tbl>
          <w:p w:rsidR="00485934" w:rsidRDefault="00485934" w:rsidP="00485934">
            <w:pPr>
              <w:tabs>
                <w:tab w:val="left" w:pos="258"/>
              </w:tabs>
              <w:spacing w:after="0" w:line="240" w:lineRule="auto"/>
              <w:ind w:right="141"/>
              <w:jc w:val="both"/>
              <w:rPr>
                <w:rFonts w:ascii="Times New Roman" w:hAnsi="Times New Roman"/>
                <w:sz w:val="20"/>
                <w:szCs w:val="20"/>
                <w:lang w:eastAsia="ru-RU"/>
              </w:rPr>
            </w:pPr>
          </w:p>
        </w:tc>
        <w:tc>
          <w:tcPr>
            <w:tcW w:w="666" w:type="pct"/>
            <w:tcBorders>
              <w:left w:val="single" w:sz="4" w:space="0" w:color="auto"/>
              <w:bottom w:val="single" w:sz="4" w:space="0" w:color="auto"/>
              <w:right w:val="single" w:sz="4" w:space="0" w:color="auto"/>
            </w:tcBorders>
          </w:tcPr>
          <w:p w:rsidR="00485934" w:rsidRDefault="00485934" w:rsidP="00485934">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15423</w:t>
            </w:r>
          </w:p>
        </w:tc>
      </w:tr>
      <w:tr w:rsidR="00485934" w:rsidTr="00485934">
        <w:trPr>
          <w:trHeight w:val="1274"/>
        </w:trPr>
        <w:tc>
          <w:tcPr>
            <w:tcW w:w="427" w:type="pct"/>
            <w:vMerge/>
          </w:tcPr>
          <w:p w:rsidR="00485934" w:rsidRDefault="00485934" w:rsidP="00485934">
            <w:pPr>
              <w:spacing w:after="0" w:line="240" w:lineRule="auto"/>
              <w:ind w:right="-113"/>
              <w:rPr>
                <w:rFonts w:ascii="Times New Roman" w:hAnsi="Times New Roman"/>
                <w:sz w:val="20"/>
                <w:szCs w:val="20"/>
                <w:lang w:eastAsia="ru-RU"/>
              </w:rPr>
            </w:pPr>
          </w:p>
        </w:tc>
        <w:tc>
          <w:tcPr>
            <w:tcW w:w="1920" w:type="pct"/>
            <w:vMerge w:val="restart"/>
          </w:tcPr>
          <w:p w:rsidR="00485934" w:rsidRDefault="00485934" w:rsidP="00485934">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485934" w:rsidRDefault="00485934" w:rsidP="00485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№15.</w:t>
            </w:r>
          </w:p>
          <w:p w:rsidR="00485934" w:rsidRDefault="00485934" w:rsidP="00485934">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485934" w:rsidRDefault="00485934" w:rsidP="00485934">
            <w:pPr>
              <w:tabs>
                <w:tab w:val="left" w:pos="258"/>
              </w:tabs>
              <w:spacing w:after="0" w:line="240" w:lineRule="auto"/>
              <w:ind w:right="141"/>
              <w:rPr>
                <w:rFonts w:ascii="Times New Roman" w:hAnsi="Times New Roman"/>
                <w:sz w:val="20"/>
                <w:szCs w:val="20"/>
                <w:lang w:eastAsia="ru-RU"/>
              </w:rPr>
            </w:pPr>
            <w:r>
              <w:rPr>
                <w:rFonts w:ascii="Times New Roman" w:hAnsi="Times New Roman"/>
                <w:sz w:val="20"/>
                <w:szCs w:val="20"/>
                <w:lang w:eastAsia="ru-RU"/>
              </w:rPr>
              <w:t>Существенную и важную в настоящий момент информацию называют ___________.</w:t>
            </w:r>
          </w:p>
        </w:tc>
        <w:tc>
          <w:tcPr>
            <w:tcW w:w="666" w:type="pct"/>
            <w:tcBorders>
              <w:top w:val="single" w:sz="4" w:space="0" w:color="auto"/>
              <w:left w:val="single" w:sz="4" w:space="0" w:color="auto"/>
              <w:right w:val="single" w:sz="4" w:space="0" w:color="auto"/>
            </w:tcBorders>
          </w:tcPr>
          <w:p w:rsidR="00485934" w:rsidRDefault="00485934" w:rsidP="00485934">
            <w:pPr>
              <w:widowControl w:val="0"/>
              <w:spacing w:after="0" w:line="240" w:lineRule="auto"/>
              <w:ind w:left="100" w:right="34"/>
              <w:jc w:val="center"/>
              <w:rPr>
                <w:rFonts w:ascii="Times New Roman" w:eastAsia="Times New Roman" w:hAnsi="Times New Roman"/>
                <w:b/>
                <w:color w:val="0563C1"/>
                <w:sz w:val="20"/>
                <w:szCs w:val="20"/>
                <w:u w:val="single"/>
                <w:lang w:eastAsia="ru-RU"/>
              </w:rPr>
            </w:pPr>
            <w:r>
              <w:rPr>
                <w:rFonts w:ascii="Times New Roman" w:eastAsia="Times New Roman" w:hAnsi="Times New Roman"/>
                <w:b/>
                <w:color w:val="000000"/>
                <w:sz w:val="20"/>
                <w:szCs w:val="20"/>
                <w:lang w:eastAsia="ru-RU"/>
              </w:rPr>
              <w:t>актуальной</w:t>
            </w:r>
          </w:p>
          <w:p w:rsidR="00485934" w:rsidRDefault="00485934" w:rsidP="00485934">
            <w:pPr>
              <w:widowControl w:val="0"/>
              <w:spacing w:after="0" w:line="240" w:lineRule="auto"/>
              <w:ind w:left="100" w:right="34"/>
              <w:jc w:val="center"/>
              <w:rPr>
                <w:rFonts w:ascii="Times New Roman" w:eastAsia="Times New Roman" w:hAnsi="Times New Roman"/>
                <w:b/>
                <w:color w:val="0563C1"/>
                <w:sz w:val="20"/>
                <w:szCs w:val="20"/>
                <w:u w:val="single"/>
                <w:lang w:eastAsia="ru-RU"/>
              </w:rPr>
            </w:pPr>
          </w:p>
          <w:p w:rsidR="00485934" w:rsidRDefault="00485934" w:rsidP="00485934">
            <w:pPr>
              <w:widowControl w:val="0"/>
              <w:spacing w:after="0" w:line="240" w:lineRule="auto"/>
              <w:ind w:left="100" w:right="34"/>
              <w:jc w:val="center"/>
              <w:rPr>
                <w:rFonts w:ascii="Times New Roman" w:eastAsia="Times New Roman" w:hAnsi="Times New Roman"/>
                <w:b/>
                <w:color w:val="000000"/>
                <w:sz w:val="20"/>
                <w:szCs w:val="20"/>
                <w:lang w:eastAsia="ru-RU"/>
              </w:rPr>
            </w:pPr>
          </w:p>
        </w:tc>
      </w:tr>
      <w:tr w:rsidR="00485934" w:rsidTr="00485934">
        <w:trPr>
          <w:trHeight w:val="2946"/>
        </w:trPr>
        <w:tc>
          <w:tcPr>
            <w:tcW w:w="427" w:type="pct"/>
            <w:vMerge/>
          </w:tcPr>
          <w:p w:rsidR="00485934" w:rsidRDefault="00485934" w:rsidP="00485934">
            <w:pPr>
              <w:spacing w:after="0" w:line="240" w:lineRule="auto"/>
              <w:ind w:right="-113"/>
              <w:rPr>
                <w:rFonts w:ascii="Times New Roman" w:hAnsi="Times New Roman"/>
                <w:sz w:val="20"/>
                <w:szCs w:val="20"/>
                <w:lang w:eastAsia="ru-RU"/>
              </w:rPr>
            </w:pPr>
          </w:p>
        </w:tc>
        <w:tc>
          <w:tcPr>
            <w:tcW w:w="1920" w:type="pct"/>
            <w:vMerge/>
          </w:tcPr>
          <w:p w:rsidR="00485934" w:rsidRDefault="00485934" w:rsidP="00485934">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№16.</w:t>
            </w:r>
          </w:p>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и установите последовательность.</w:t>
            </w:r>
          </w:p>
          <w:p w:rsidR="00485934" w:rsidRDefault="00485934" w:rsidP="00485934">
            <w:pPr>
              <w:shd w:val="clear" w:color="auto" w:fill="FFFFFF"/>
              <w:tabs>
                <w:tab w:val="left" w:pos="258"/>
              </w:tabs>
              <w:spacing w:after="0" w:line="240" w:lineRule="auto"/>
              <w:rPr>
                <w:rFonts w:ascii="Times New Roman" w:eastAsia="Times New Roman" w:hAnsi="Times New Roman"/>
                <w:color w:val="181818"/>
                <w:sz w:val="20"/>
                <w:szCs w:val="20"/>
                <w:lang w:eastAsia="ru-RU"/>
              </w:rPr>
            </w:pPr>
            <w:r>
              <w:rPr>
                <w:rFonts w:ascii="Times New Roman" w:eastAsia="Times New Roman" w:hAnsi="Times New Roman"/>
                <w:i/>
                <w:iCs/>
                <w:color w:val="181818"/>
                <w:sz w:val="20"/>
                <w:szCs w:val="20"/>
                <w:lang w:eastAsia="ru-RU"/>
              </w:rPr>
              <w:t>Установите правильную последовательность действий в алгоритме:</w:t>
            </w:r>
          </w:p>
          <w:p w:rsidR="00485934" w:rsidRDefault="00485934" w:rsidP="00485934">
            <w:pPr>
              <w:numPr>
                <w:ilvl w:val="0"/>
                <w:numId w:val="62"/>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вынуть флешку из разъема</w:t>
            </w:r>
          </w:p>
          <w:p w:rsidR="00485934" w:rsidRDefault="00485934" w:rsidP="00485934">
            <w:pPr>
              <w:numPr>
                <w:ilvl w:val="0"/>
                <w:numId w:val="62"/>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проверить содержимое флешки на вирусы</w:t>
            </w:r>
          </w:p>
          <w:p w:rsidR="00485934" w:rsidRDefault="00485934" w:rsidP="00485934">
            <w:pPr>
              <w:numPr>
                <w:ilvl w:val="0"/>
                <w:numId w:val="62"/>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вставить флешку в компьютер</w:t>
            </w:r>
          </w:p>
          <w:p w:rsidR="00485934" w:rsidRDefault="00485934" w:rsidP="00485934">
            <w:pPr>
              <w:numPr>
                <w:ilvl w:val="0"/>
                <w:numId w:val="62"/>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остановить работу флешки</w:t>
            </w:r>
          </w:p>
          <w:p w:rsidR="00485934" w:rsidRDefault="00485934" w:rsidP="00485934">
            <w:pPr>
              <w:numPr>
                <w:ilvl w:val="0"/>
                <w:numId w:val="62"/>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скачать нужный файл</w:t>
            </w:r>
          </w:p>
          <w:p w:rsidR="00485934" w:rsidRDefault="00485934" w:rsidP="00485934">
            <w:pPr>
              <w:shd w:val="clear" w:color="auto" w:fill="FFFFFF"/>
              <w:tabs>
                <w:tab w:val="left" w:pos="258"/>
              </w:tabs>
              <w:spacing w:after="27" w:line="240" w:lineRule="auto"/>
              <w:contextualSpacing/>
              <w:rPr>
                <w:rFonts w:ascii="Times New Roman" w:eastAsia="Times New Roman" w:hAnsi="Times New Roman"/>
                <w:color w:val="181818"/>
                <w:sz w:val="20"/>
                <w:szCs w:val="20"/>
                <w:lang w:eastAsia="ru-RU"/>
              </w:rPr>
            </w:pPr>
          </w:p>
          <w:p w:rsidR="00485934" w:rsidRDefault="00485934" w:rsidP="00485934">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485934" w:rsidTr="00485934">
              <w:tc>
                <w:tcPr>
                  <w:tcW w:w="696" w:type="dxa"/>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r>
          </w:tbl>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66" w:type="pct"/>
            <w:tcBorders>
              <w:left w:val="single" w:sz="4" w:space="0" w:color="auto"/>
              <w:right w:val="single" w:sz="4" w:space="0" w:color="auto"/>
            </w:tcBorders>
          </w:tcPr>
          <w:p w:rsidR="00485934" w:rsidRDefault="00485934" w:rsidP="00485934">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32541</w:t>
            </w:r>
          </w:p>
        </w:tc>
      </w:tr>
      <w:tr w:rsidR="00485934" w:rsidTr="00485934">
        <w:trPr>
          <w:trHeight w:val="1274"/>
        </w:trPr>
        <w:tc>
          <w:tcPr>
            <w:tcW w:w="427" w:type="pct"/>
            <w:vMerge/>
          </w:tcPr>
          <w:p w:rsidR="00485934" w:rsidRDefault="00485934" w:rsidP="00485934">
            <w:pPr>
              <w:spacing w:after="0" w:line="240" w:lineRule="auto"/>
              <w:ind w:right="-113"/>
              <w:rPr>
                <w:rFonts w:ascii="Times New Roman" w:hAnsi="Times New Roman"/>
                <w:sz w:val="20"/>
                <w:szCs w:val="20"/>
                <w:lang w:eastAsia="ru-RU"/>
              </w:rPr>
            </w:pPr>
          </w:p>
        </w:tc>
        <w:tc>
          <w:tcPr>
            <w:tcW w:w="1920" w:type="pct"/>
            <w:vMerge/>
          </w:tcPr>
          <w:p w:rsidR="00485934" w:rsidRDefault="00485934" w:rsidP="00485934">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№17.</w:t>
            </w:r>
          </w:p>
          <w:p w:rsidR="00485934" w:rsidRDefault="00485934" w:rsidP="00485934">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Запишите ответ на задание</w:t>
            </w:r>
          </w:p>
          <w:p w:rsidR="00485934" w:rsidRDefault="00485934" w:rsidP="00485934">
            <w:pPr>
              <w:tabs>
                <w:tab w:val="left" w:pos="258"/>
                <w:tab w:val="left" w:pos="1134"/>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Каково будет значение переменной Y после выполнения операций присваивания:</w:t>
            </w:r>
          </w:p>
          <w:p w:rsidR="00485934" w:rsidRDefault="00485934" w:rsidP="00485934">
            <w:pPr>
              <w:tabs>
                <w:tab w:val="left" w:pos="258"/>
                <w:tab w:val="left" w:pos="1134"/>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X</w:t>
            </w:r>
            <w:r>
              <w:rPr>
                <w:rFonts w:ascii="Times New Roman" w:eastAsia="Times New Roman" w:hAnsi="Times New Roman"/>
                <w:sz w:val="20"/>
                <w:szCs w:val="20"/>
                <w:lang w:eastAsia="ru-RU"/>
              </w:rPr>
              <w:t>:=9</w:t>
            </w:r>
          </w:p>
          <w:p w:rsidR="00485934" w:rsidRDefault="00485934" w:rsidP="00485934">
            <w:pPr>
              <w:tabs>
                <w:tab w:val="left" w:pos="258"/>
                <w:tab w:val="left" w:pos="1134"/>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Y</w:t>
            </w:r>
            <w:r>
              <w:rPr>
                <w:rFonts w:ascii="Times New Roman" w:eastAsia="Times New Roman" w:hAnsi="Times New Roman"/>
                <w:sz w:val="20"/>
                <w:szCs w:val="20"/>
                <w:lang w:eastAsia="ru-RU"/>
              </w:rPr>
              <w:t>:=Х*2</w:t>
            </w:r>
          </w:p>
          <w:p w:rsidR="00485934" w:rsidRDefault="00485934" w:rsidP="00485934">
            <w:pPr>
              <w:tabs>
                <w:tab w:val="left" w:pos="258"/>
                <w:tab w:val="left" w:pos="1134"/>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Y</w:t>
            </w:r>
            <w:r>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Y</w:t>
            </w:r>
            <w:r>
              <w:rPr>
                <w:rFonts w:ascii="Times New Roman" w:eastAsia="Times New Roman" w:hAnsi="Times New Roman"/>
                <w:sz w:val="20"/>
                <w:szCs w:val="20"/>
                <w:lang w:eastAsia="ru-RU"/>
              </w:rPr>
              <w:t>+2</w:t>
            </w:r>
          </w:p>
          <w:p w:rsidR="00485934" w:rsidRDefault="00485934" w:rsidP="00485934">
            <w:pPr>
              <w:tabs>
                <w:tab w:val="left" w:pos="258"/>
              </w:tabs>
              <w:spacing w:after="0" w:line="240" w:lineRule="auto"/>
              <w:ind w:right="141"/>
              <w:jc w:val="both"/>
              <w:rPr>
                <w:rFonts w:ascii="Times New Roman" w:eastAsia="Times New Roman" w:hAnsi="Times New Roman"/>
                <w:b/>
                <w:color w:val="000000"/>
                <w:sz w:val="20"/>
                <w:szCs w:val="20"/>
                <w:lang w:eastAsia="ru-RU"/>
              </w:rPr>
            </w:pPr>
          </w:p>
        </w:tc>
        <w:tc>
          <w:tcPr>
            <w:tcW w:w="666" w:type="pct"/>
            <w:tcBorders>
              <w:left w:val="single" w:sz="4" w:space="0" w:color="auto"/>
              <w:bottom w:val="single" w:sz="4" w:space="0" w:color="auto"/>
              <w:right w:val="single" w:sz="4" w:space="0" w:color="auto"/>
            </w:tcBorders>
          </w:tcPr>
          <w:p w:rsidR="00485934" w:rsidRDefault="00485934" w:rsidP="00485934">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20</w:t>
            </w:r>
          </w:p>
        </w:tc>
      </w:tr>
      <w:tr w:rsidR="00485934" w:rsidTr="00485934">
        <w:trPr>
          <w:trHeight w:val="557"/>
        </w:trPr>
        <w:tc>
          <w:tcPr>
            <w:tcW w:w="427" w:type="pct"/>
            <w:vMerge/>
          </w:tcPr>
          <w:p w:rsidR="00485934" w:rsidRDefault="00485934" w:rsidP="00485934">
            <w:pPr>
              <w:spacing w:after="0" w:line="240" w:lineRule="auto"/>
              <w:ind w:right="-113"/>
              <w:rPr>
                <w:rFonts w:ascii="Times New Roman" w:hAnsi="Times New Roman"/>
                <w:sz w:val="20"/>
                <w:szCs w:val="20"/>
                <w:lang w:eastAsia="ru-RU"/>
              </w:rPr>
            </w:pPr>
          </w:p>
        </w:tc>
        <w:tc>
          <w:tcPr>
            <w:tcW w:w="1920" w:type="pct"/>
            <w:vMerge w:val="restart"/>
          </w:tcPr>
          <w:p w:rsidR="00485934" w:rsidRDefault="00485934" w:rsidP="00485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уметь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485934" w:rsidRDefault="00485934" w:rsidP="00485934">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№18.</w:t>
            </w:r>
          </w:p>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485934" w:rsidRDefault="00485934" w:rsidP="00485934">
            <w:pPr>
              <w:tabs>
                <w:tab w:val="left" w:pos="258"/>
              </w:tabs>
              <w:spacing w:after="11" w:line="270" w:lineRule="auto"/>
              <w:ind w:right="57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Формула в </w:t>
            </w:r>
            <w:r>
              <w:rPr>
                <w:rFonts w:ascii="Times New Roman" w:eastAsia="Times New Roman" w:hAnsi="Times New Roman"/>
                <w:color w:val="000000"/>
                <w:sz w:val="20"/>
                <w:szCs w:val="20"/>
                <w:lang w:val="en-US" w:eastAsia="ru-RU"/>
              </w:rPr>
              <w:t>Excel</w:t>
            </w:r>
            <w:r>
              <w:rPr>
                <w:rFonts w:ascii="Times New Roman" w:eastAsia="Times New Roman" w:hAnsi="Times New Roman"/>
                <w:color w:val="000000"/>
                <w:sz w:val="20"/>
                <w:szCs w:val="20"/>
                <w:lang w:eastAsia="ru-RU"/>
              </w:rPr>
              <w:t xml:space="preserve"> не должна содержать... </w:t>
            </w:r>
          </w:p>
          <w:p w:rsidR="00485934" w:rsidRDefault="00485934" w:rsidP="00485934">
            <w:pPr>
              <w:numPr>
                <w:ilvl w:val="1"/>
                <w:numId w:val="53"/>
              </w:numPr>
              <w:tabs>
                <w:tab w:val="left" w:pos="258"/>
              </w:tabs>
              <w:spacing w:after="11" w:line="270" w:lineRule="auto"/>
              <w:ind w:left="0" w:right="575"/>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арифметических операций </w:t>
            </w:r>
            <w:r>
              <w:rPr>
                <w:rFonts w:ascii="Times New Roman" w:eastAsia="Times New Roman" w:hAnsi="Times New Roman"/>
                <w:color w:val="000000"/>
                <w:sz w:val="20"/>
                <w:szCs w:val="20"/>
                <w:lang w:val="en-US" w:eastAsia="ru-RU"/>
              </w:rPr>
              <w:tab/>
            </w:r>
          </w:p>
          <w:p w:rsidR="00485934" w:rsidRDefault="00485934" w:rsidP="00485934">
            <w:pPr>
              <w:numPr>
                <w:ilvl w:val="1"/>
                <w:numId w:val="53"/>
              </w:numPr>
              <w:tabs>
                <w:tab w:val="left" w:pos="258"/>
              </w:tabs>
              <w:spacing w:after="11" w:line="270" w:lineRule="auto"/>
              <w:ind w:left="0" w:right="575"/>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знаков "="; </w:t>
            </w:r>
          </w:p>
          <w:p w:rsidR="00485934" w:rsidRDefault="00485934" w:rsidP="00485934">
            <w:pPr>
              <w:numPr>
                <w:ilvl w:val="1"/>
                <w:numId w:val="53"/>
              </w:numPr>
              <w:tabs>
                <w:tab w:val="left" w:pos="258"/>
              </w:tabs>
              <w:spacing w:after="11" w:line="270" w:lineRule="auto"/>
              <w:ind w:left="0" w:right="575"/>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пробелов; </w:t>
            </w:r>
            <w:r>
              <w:rPr>
                <w:rFonts w:ascii="Times New Roman" w:eastAsia="Times New Roman" w:hAnsi="Times New Roman"/>
                <w:color w:val="000000"/>
                <w:sz w:val="20"/>
                <w:szCs w:val="20"/>
                <w:lang w:val="en-US" w:eastAsia="ru-RU"/>
              </w:rPr>
              <w:tab/>
            </w:r>
          </w:p>
          <w:p w:rsidR="00485934" w:rsidRDefault="00485934" w:rsidP="00485934">
            <w:pPr>
              <w:numPr>
                <w:ilvl w:val="1"/>
                <w:numId w:val="53"/>
              </w:numPr>
              <w:tabs>
                <w:tab w:val="left" w:pos="258"/>
              </w:tabs>
              <w:spacing w:after="11" w:line="270" w:lineRule="auto"/>
              <w:ind w:left="0" w:right="575"/>
              <w:rPr>
                <w:rFonts w:ascii="Times New Roman" w:hAnsi="Times New Roman"/>
                <w:sz w:val="20"/>
                <w:szCs w:val="20"/>
                <w:lang w:eastAsia="ru-RU"/>
              </w:rPr>
            </w:pPr>
            <w:r>
              <w:rPr>
                <w:rFonts w:ascii="Arial" w:eastAsia="Arial" w:hAnsi="Arial" w:cs="Arial"/>
                <w:color w:val="000000"/>
                <w:sz w:val="20"/>
                <w:szCs w:val="20"/>
                <w:lang w:val="en-US" w:eastAsia="ru-RU"/>
              </w:rPr>
              <w:t xml:space="preserve"> </w:t>
            </w:r>
            <w:r>
              <w:rPr>
                <w:rFonts w:ascii="Times New Roman" w:eastAsia="Times New Roman" w:hAnsi="Times New Roman"/>
                <w:color w:val="000000"/>
                <w:sz w:val="20"/>
                <w:szCs w:val="20"/>
                <w:lang w:val="en-US" w:eastAsia="ru-RU"/>
              </w:rPr>
              <w:t xml:space="preserve">имен ячеек; </w:t>
            </w:r>
          </w:p>
        </w:tc>
        <w:tc>
          <w:tcPr>
            <w:tcW w:w="666" w:type="pct"/>
            <w:tcBorders>
              <w:top w:val="single" w:sz="4" w:space="0" w:color="auto"/>
              <w:left w:val="single" w:sz="4" w:space="0" w:color="auto"/>
              <w:right w:val="single" w:sz="4" w:space="0" w:color="auto"/>
            </w:tcBorders>
          </w:tcPr>
          <w:p w:rsidR="00485934" w:rsidRDefault="00485934" w:rsidP="00485934">
            <w:pPr>
              <w:widowControl w:val="0"/>
              <w:spacing w:after="0" w:line="240" w:lineRule="auto"/>
              <w:ind w:left="100" w:right="34"/>
              <w:jc w:val="center"/>
              <w:rPr>
                <w:rFonts w:ascii="Times New Roman" w:eastAsia="Times New Roman" w:hAnsi="Times New Roman"/>
                <w:b/>
                <w:color w:val="0563C1"/>
                <w:sz w:val="20"/>
                <w:szCs w:val="20"/>
                <w:u w:val="single"/>
                <w:lang w:eastAsia="ru-RU"/>
              </w:rPr>
            </w:pPr>
            <w:r>
              <w:rPr>
                <w:rFonts w:ascii="Times New Roman" w:eastAsia="Times New Roman" w:hAnsi="Times New Roman"/>
                <w:b/>
                <w:color w:val="000000"/>
                <w:sz w:val="20"/>
                <w:szCs w:val="20"/>
                <w:lang w:eastAsia="ru-RU"/>
              </w:rPr>
              <w:t>3</w:t>
            </w:r>
          </w:p>
          <w:p w:rsidR="00485934" w:rsidRDefault="00485934" w:rsidP="00485934">
            <w:pPr>
              <w:spacing w:after="0" w:line="240" w:lineRule="auto"/>
              <w:ind w:left="100" w:right="34"/>
              <w:jc w:val="center"/>
              <w:rPr>
                <w:rFonts w:ascii="Times New Roman" w:hAnsi="Times New Roman"/>
                <w:b/>
                <w:color w:val="0563C1"/>
                <w:sz w:val="20"/>
                <w:szCs w:val="20"/>
                <w:u w:val="single"/>
                <w:lang w:eastAsia="ru-RU"/>
              </w:rPr>
            </w:pPr>
          </w:p>
        </w:tc>
      </w:tr>
      <w:tr w:rsidR="00485934" w:rsidTr="00485934">
        <w:trPr>
          <w:trHeight w:val="1444"/>
        </w:trPr>
        <w:tc>
          <w:tcPr>
            <w:tcW w:w="427" w:type="pct"/>
            <w:vMerge/>
          </w:tcPr>
          <w:p w:rsidR="00485934" w:rsidRDefault="00485934" w:rsidP="00485934">
            <w:pPr>
              <w:spacing w:after="0" w:line="240" w:lineRule="auto"/>
              <w:ind w:right="-113"/>
              <w:rPr>
                <w:rFonts w:ascii="Times New Roman" w:hAnsi="Times New Roman"/>
                <w:sz w:val="20"/>
                <w:szCs w:val="20"/>
                <w:lang w:eastAsia="ru-RU"/>
              </w:rPr>
            </w:pPr>
          </w:p>
        </w:tc>
        <w:tc>
          <w:tcPr>
            <w:tcW w:w="1920" w:type="pct"/>
            <w:vMerge/>
          </w:tcPr>
          <w:p w:rsidR="00485934" w:rsidRDefault="00485934" w:rsidP="00485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№19.</w:t>
            </w:r>
          </w:p>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485934" w:rsidRDefault="00485934" w:rsidP="00485934">
            <w:pPr>
              <w:tabs>
                <w:tab w:val="left" w:pos="258"/>
              </w:tabs>
              <w:spacing w:after="0" w:line="240" w:lineRule="auto"/>
              <w:ind w:right="141"/>
              <w:rPr>
                <w:rFonts w:ascii="Times New Roman" w:hAnsi="Times New Roman"/>
                <w:sz w:val="20"/>
                <w:szCs w:val="20"/>
                <w:lang w:eastAsia="ru-RU"/>
              </w:rPr>
            </w:pPr>
            <w:r>
              <w:rPr>
                <w:rFonts w:ascii="Times New Roman" w:hAnsi="Times New Roman"/>
                <w:sz w:val="20"/>
                <w:szCs w:val="20"/>
                <w:lang w:eastAsia="ru-RU"/>
              </w:rPr>
              <w:t>Какой тип алгоритмической структуры необходимо применить, если последовательность команд выполняется или не выполняется в зависимости от условия:</w:t>
            </w:r>
          </w:p>
          <w:p w:rsidR="00485934" w:rsidRDefault="00485934" w:rsidP="00485934">
            <w:pPr>
              <w:numPr>
                <w:ilvl w:val="0"/>
                <w:numId w:val="63"/>
              </w:numPr>
              <w:tabs>
                <w:tab w:val="left" w:pos="258"/>
              </w:tabs>
              <w:spacing w:after="0" w:line="240" w:lineRule="auto"/>
              <w:ind w:left="0" w:right="141" w:firstLine="0"/>
              <w:contextualSpacing/>
              <w:rPr>
                <w:rFonts w:ascii="Times New Roman" w:hAnsi="Times New Roman"/>
                <w:color w:val="333333"/>
                <w:sz w:val="20"/>
                <w:szCs w:val="20"/>
                <w:shd w:val="clear" w:color="auto" w:fill="FFFFFF"/>
                <w:lang w:eastAsia="ru-RU"/>
              </w:rPr>
            </w:pPr>
            <w:r>
              <w:rPr>
                <w:rFonts w:ascii="Times New Roman" w:hAnsi="Times New Roman"/>
                <w:color w:val="333333"/>
                <w:sz w:val="20"/>
                <w:szCs w:val="20"/>
                <w:shd w:val="clear" w:color="auto" w:fill="FFFFFF"/>
                <w:lang w:eastAsia="ru-RU"/>
              </w:rPr>
              <w:t>цикл</w:t>
            </w:r>
          </w:p>
          <w:p w:rsidR="00485934" w:rsidRDefault="00485934" w:rsidP="00485934">
            <w:pPr>
              <w:numPr>
                <w:ilvl w:val="0"/>
                <w:numId w:val="63"/>
              </w:numPr>
              <w:tabs>
                <w:tab w:val="left" w:pos="258"/>
              </w:tabs>
              <w:spacing w:after="0" w:line="240" w:lineRule="auto"/>
              <w:ind w:left="0" w:right="141" w:firstLine="0"/>
              <w:contextualSpacing/>
              <w:rPr>
                <w:rFonts w:ascii="Times New Roman" w:hAnsi="Times New Roman"/>
                <w:color w:val="333333"/>
                <w:sz w:val="20"/>
                <w:szCs w:val="20"/>
                <w:shd w:val="clear" w:color="auto" w:fill="FFFFFF"/>
                <w:lang w:eastAsia="ru-RU"/>
              </w:rPr>
            </w:pPr>
            <w:r>
              <w:rPr>
                <w:rFonts w:ascii="Times New Roman" w:hAnsi="Times New Roman"/>
                <w:color w:val="333333"/>
                <w:sz w:val="20"/>
                <w:szCs w:val="20"/>
                <w:shd w:val="clear" w:color="auto" w:fill="FFFFFF"/>
                <w:lang w:eastAsia="ru-RU"/>
              </w:rPr>
              <w:t xml:space="preserve">ветвление </w:t>
            </w:r>
          </w:p>
          <w:p w:rsidR="00485934" w:rsidRDefault="00485934" w:rsidP="00485934">
            <w:pPr>
              <w:numPr>
                <w:ilvl w:val="0"/>
                <w:numId w:val="63"/>
              </w:numPr>
              <w:tabs>
                <w:tab w:val="left" w:pos="258"/>
              </w:tabs>
              <w:spacing w:after="0" w:line="240" w:lineRule="auto"/>
              <w:ind w:left="0" w:right="141" w:firstLine="0"/>
              <w:contextualSpacing/>
              <w:rPr>
                <w:rFonts w:ascii="Times New Roman" w:hAnsi="Times New Roman"/>
                <w:color w:val="333333"/>
                <w:sz w:val="20"/>
                <w:szCs w:val="20"/>
                <w:shd w:val="clear" w:color="auto" w:fill="FFFFFF"/>
                <w:lang w:eastAsia="ru-RU"/>
              </w:rPr>
            </w:pPr>
            <w:r>
              <w:rPr>
                <w:rFonts w:ascii="Times New Roman" w:hAnsi="Times New Roman"/>
                <w:color w:val="333333"/>
                <w:sz w:val="20"/>
                <w:szCs w:val="20"/>
                <w:shd w:val="clear" w:color="auto" w:fill="FFFFFF"/>
                <w:lang w:eastAsia="ru-RU"/>
              </w:rPr>
              <w:t>линейный</w:t>
            </w:r>
          </w:p>
          <w:p w:rsidR="00485934" w:rsidRDefault="00485934" w:rsidP="00485934">
            <w:pPr>
              <w:numPr>
                <w:ilvl w:val="0"/>
                <w:numId w:val="63"/>
              </w:numPr>
              <w:tabs>
                <w:tab w:val="left" w:pos="258"/>
              </w:tabs>
              <w:spacing w:after="0" w:line="240" w:lineRule="auto"/>
              <w:ind w:left="0" w:right="141" w:firstLine="0"/>
              <w:contextualSpacing/>
              <w:rPr>
                <w:rFonts w:ascii="Times New Roman" w:hAnsi="Times New Roman"/>
                <w:color w:val="333333"/>
                <w:sz w:val="20"/>
                <w:szCs w:val="20"/>
                <w:shd w:val="clear" w:color="auto" w:fill="FFFFFF"/>
                <w:lang w:eastAsia="ru-RU"/>
              </w:rPr>
            </w:pPr>
            <w:r>
              <w:rPr>
                <w:rFonts w:ascii="Times New Roman" w:hAnsi="Times New Roman"/>
                <w:color w:val="333333"/>
                <w:sz w:val="20"/>
                <w:szCs w:val="20"/>
                <w:shd w:val="clear" w:color="auto" w:fill="FFFFFF"/>
                <w:lang w:eastAsia="ru-RU"/>
              </w:rPr>
              <w:t>массивный</w:t>
            </w:r>
          </w:p>
          <w:p w:rsidR="00485934" w:rsidRDefault="00485934" w:rsidP="00485934">
            <w:pPr>
              <w:tabs>
                <w:tab w:val="left" w:pos="258"/>
                <w:tab w:val="left" w:pos="459"/>
              </w:tabs>
              <w:spacing w:after="0" w:line="240" w:lineRule="auto"/>
              <w:ind w:right="34"/>
              <w:contextualSpacing/>
              <w:jc w:val="both"/>
              <w:rPr>
                <w:rFonts w:ascii="Times New Roman" w:hAnsi="Times New Roman"/>
                <w:sz w:val="20"/>
                <w:szCs w:val="20"/>
                <w:lang w:eastAsia="ru-RU"/>
              </w:rPr>
            </w:pPr>
          </w:p>
        </w:tc>
        <w:tc>
          <w:tcPr>
            <w:tcW w:w="666" w:type="pct"/>
            <w:tcBorders>
              <w:left w:val="single" w:sz="4" w:space="0" w:color="auto"/>
              <w:right w:val="single" w:sz="4" w:space="0" w:color="auto"/>
            </w:tcBorders>
          </w:tcPr>
          <w:p w:rsidR="00485934" w:rsidRDefault="00485934" w:rsidP="00485934">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2</w:t>
            </w:r>
          </w:p>
        </w:tc>
      </w:tr>
      <w:tr w:rsidR="00485934" w:rsidTr="00485934">
        <w:trPr>
          <w:trHeight w:val="2771"/>
        </w:trPr>
        <w:tc>
          <w:tcPr>
            <w:tcW w:w="427" w:type="pct"/>
            <w:vMerge/>
          </w:tcPr>
          <w:p w:rsidR="00485934" w:rsidRDefault="00485934" w:rsidP="00485934">
            <w:pPr>
              <w:spacing w:after="0" w:line="240" w:lineRule="auto"/>
              <w:ind w:right="-113"/>
              <w:rPr>
                <w:rFonts w:ascii="Times New Roman" w:hAnsi="Times New Roman"/>
                <w:sz w:val="20"/>
                <w:szCs w:val="20"/>
                <w:lang w:eastAsia="ru-RU"/>
              </w:rPr>
            </w:pPr>
          </w:p>
        </w:tc>
        <w:tc>
          <w:tcPr>
            <w:tcW w:w="1920" w:type="pct"/>
            <w:vMerge/>
          </w:tcPr>
          <w:p w:rsidR="00485934" w:rsidRDefault="00485934" w:rsidP="00485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85934" w:rsidRPr="005F4781" w:rsidRDefault="00485934" w:rsidP="00485934">
            <w:pPr>
              <w:pStyle w:val="TableParagraph"/>
              <w:ind w:left="100" w:right="34"/>
              <w:jc w:val="both"/>
              <w:rPr>
                <w:b/>
                <w:sz w:val="20"/>
              </w:rPr>
            </w:pPr>
            <w:r w:rsidRPr="005F4781">
              <w:rPr>
                <w:b/>
                <w:sz w:val="20"/>
              </w:rPr>
              <w:t>ТЗ №20.</w:t>
            </w:r>
          </w:p>
          <w:p w:rsidR="00485934" w:rsidRPr="005F4781" w:rsidRDefault="00485934" w:rsidP="00485934">
            <w:pPr>
              <w:pStyle w:val="TableParagraph"/>
              <w:ind w:left="100" w:right="34"/>
              <w:jc w:val="both"/>
              <w:rPr>
                <w:b/>
                <w:sz w:val="20"/>
              </w:rPr>
            </w:pPr>
            <w:r w:rsidRPr="005F4781">
              <w:rPr>
                <w:b/>
                <w:sz w:val="20"/>
              </w:rPr>
              <w:t>Прочитайте текст, выберите правильный ответ:</w:t>
            </w:r>
          </w:p>
          <w:p w:rsidR="00485934" w:rsidRPr="005F4781" w:rsidRDefault="00485934" w:rsidP="00485934">
            <w:pPr>
              <w:spacing w:after="0" w:line="240" w:lineRule="auto"/>
              <w:rPr>
                <w:rFonts w:ascii="Times New Roman" w:hAnsi="Times New Roman"/>
                <w:sz w:val="20"/>
                <w:szCs w:val="20"/>
              </w:rPr>
            </w:pPr>
            <w:r w:rsidRPr="005F4781">
              <w:rPr>
                <w:rFonts w:ascii="Times New Roman" w:hAnsi="Times New Roman"/>
                <w:sz w:val="20"/>
                <w:szCs w:val="20"/>
              </w:rPr>
              <w:t>Какую смысловую нагрузку в блок-схеме несет графический элемент?</w:t>
            </w:r>
          </w:p>
          <w:p w:rsidR="00485934" w:rsidRPr="005F4781" w:rsidRDefault="00D35538" w:rsidP="00485934">
            <w:pPr>
              <w:spacing w:after="0" w:line="240" w:lineRule="auto"/>
              <w:jc w:val="center"/>
              <w:rPr>
                <w:rFonts w:ascii="Times New Roman" w:hAnsi="Times New Roman"/>
                <w:sz w:val="20"/>
                <w:szCs w:val="20"/>
              </w:rPr>
            </w:pPr>
            <w:r>
              <w:rPr>
                <w:noProof/>
              </w:rPr>
              <w:pict>
                <v:group id="Группа 21" o:spid="_x0000_s1031" style="position:absolute;left:0;text-align:left;margin-left:138.75pt;margin-top:6.7pt;width:41.25pt;height:60.75pt;z-index:251664384" coordsize="5238,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">
                  <v:shapetype id="_x0000_t32" coordsize="21600,21600" o:spt="32" o:oned="t" path="m,l21600,21600e" filled="f">
                    <v:path arrowok="t" fillok="f" o:connecttype="none"/>
                    <o:lock v:ext="edit" shapetype="t"/>
                  </v:shapetype>
                  <v:shape id="Прямая со стрелкой 22" o:spid="_x0000_s1032" type="#_x0000_t32" style="position:absolute;left:2286;width:457;height:2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" strokecolor="#4579b8 [3044]">
                    <v:stroke endarrow="block"/>
                  </v:shape>
                  <v:shapetype id="_x0000_t111" coordsize="21600,21600" o:spt="111" path="m4321,l21600,,17204,21600,,21600xe">
                    <v:stroke joinstyle="miter"/>
                    <v:path gradientshapeok="t" o:connecttype="custom" o:connectlocs="12961,0;10800,0;2161,10800;8602,21600;10800,21600;19402,10800" textboxrect="4321,0,17204,21600"/>
                  </v:shapetype>
                  <v:shape id="Блок-схема: данные 23" o:spid="_x0000_s1033" type="#_x0000_t111" style="position:absolute;top:2476;width:5238;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" fillcolor="#4f81bd [3204]" strokecolor="#243f60 [1604]" strokeweight="2pt"/>
                  <v:shape id="Прямая со стрелкой 24" o:spid="_x0000_s1034" type="#_x0000_t32" style="position:absolute;left:2286;top:5905;width:120;height:1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" strokecolor="#4579b8 [3044]">
                    <v:stroke endarrow="block"/>
                  </v:shape>
                </v:group>
              </w:pict>
            </w:r>
          </w:p>
          <w:p w:rsidR="00485934" w:rsidRPr="005F4781" w:rsidRDefault="00485934" w:rsidP="00485934">
            <w:pPr>
              <w:spacing w:after="0" w:line="240" w:lineRule="auto"/>
              <w:rPr>
                <w:rFonts w:ascii="Times New Roman" w:hAnsi="Times New Roman"/>
                <w:sz w:val="20"/>
                <w:szCs w:val="20"/>
              </w:rPr>
            </w:pPr>
          </w:p>
          <w:p w:rsidR="00485934" w:rsidRPr="005F4781" w:rsidRDefault="00485934" w:rsidP="00485934">
            <w:pPr>
              <w:spacing w:after="0" w:line="240" w:lineRule="auto"/>
              <w:rPr>
                <w:rFonts w:ascii="Times New Roman" w:hAnsi="Times New Roman"/>
                <w:sz w:val="20"/>
                <w:szCs w:val="20"/>
              </w:rPr>
            </w:pPr>
          </w:p>
          <w:p w:rsidR="00485934" w:rsidRPr="005F4781" w:rsidRDefault="00485934" w:rsidP="00485934">
            <w:pPr>
              <w:spacing w:after="0" w:line="240" w:lineRule="auto"/>
              <w:rPr>
                <w:rFonts w:ascii="Times New Roman" w:hAnsi="Times New Roman"/>
                <w:sz w:val="20"/>
                <w:szCs w:val="20"/>
              </w:rPr>
            </w:pPr>
            <w:r w:rsidRPr="005F4781">
              <w:rPr>
                <w:rFonts w:ascii="Times New Roman" w:hAnsi="Times New Roman"/>
                <w:sz w:val="20"/>
                <w:szCs w:val="20"/>
              </w:rPr>
              <w:t>1. Блок ввода-вывода</w:t>
            </w:r>
          </w:p>
          <w:p w:rsidR="00485934" w:rsidRPr="005F4781" w:rsidRDefault="00485934" w:rsidP="00485934">
            <w:pPr>
              <w:spacing w:after="0" w:line="240" w:lineRule="auto"/>
              <w:rPr>
                <w:rFonts w:ascii="Times New Roman" w:hAnsi="Times New Roman"/>
                <w:sz w:val="20"/>
                <w:szCs w:val="20"/>
              </w:rPr>
            </w:pPr>
            <w:r w:rsidRPr="005F4781">
              <w:rPr>
                <w:rFonts w:ascii="Times New Roman" w:hAnsi="Times New Roman"/>
                <w:sz w:val="20"/>
                <w:szCs w:val="20"/>
              </w:rPr>
              <w:t>2. Блок начала алгоритма</w:t>
            </w:r>
          </w:p>
          <w:p w:rsidR="00485934" w:rsidRPr="005F4781" w:rsidRDefault="00485934" w:rsidP="00485934">
            <w:pPr>
              <w:spacing w:after="0" w:line="240" w:lineRule="auto"/>
              <w:rPr>
                <w:rFonts w:ascii="Times New Roman" w:hAnsi="Times New Roman"/>
                <w:sz w:val="20"/>
                <w:szCs w:val="20"/>
              </w:rPr>
            </w:pPr>
            <w:r w:rsidRPr="005F4781">
              <w:rPr>
                <w:rFonts w:ascii="Times New Roman" w:hAnsi="Times New Roman"/>
                <w:sz w:val="20"/>
                <w:szCs w:val="20"/>
              </w:rPr>
              <w:t>3. Блок вычислений</w:t>
            </w:r>
          </w:p>
          <w:p w:rsidR="00485934" w:rsidRPr="005F4781" w:rsidRDefault="00485934" w:rsidP="00485934">
            <w:pPr>
              <w:spacing w:after="0" w:line="240" w:lineRule="auto"/>
              <w:rPr>
                <w:rFonts w:ascii="Times New Roman" w:hAnsi="Times New Roman"/>
                <w:sz w:val="20"/>
                <w:szCs w:val="20"/>
              </w:rPr>
            </w:pPr>
            <w:r w:rsidRPr="005F4781">
              <w:rPr>
                <w:rFonts w:ascii="Times New Roman" w:hAnsi="Times New Roman"/>
                <w:sz w:val="20"/>
                <w:szCs w:val="20"/>
              </w:rPr>
              <w:t>4. Блок условий</w:t>
            </w:r>
          </w:p>
        </w:tc>
        <w:tc>
          <w:tcPr>
            <w:tcW w:w="666" w:type="pct"/>
            <w:tcBorders>
              <w:left w:val="single" w:sz="4" w:space="0" w:color="auto"/>
              <w:bottom w:val="single" w:sz="4" w:space="0" w:color="auto"/>
              <w:right w:val="single" w:sz="4" w:space="0" w:color="auto"/>
            </w:tcBorders>
          </w:tcPr>
          <w:p w:rsidR="00485934" w:rsidRDefault="00485934" w:rsidP="00485934">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1</w:t>
            </w:r>
          </w:p>
        </w:tc>
      </w:tr>
      <w:tr w:rsidR="00485934" w:rsidTr="00485934">
        <w:trPr>
          <w:trHeight w:val="1412"/>
        </w:trPr>
        <w:tc>
          <w:tcPr>
            <w:tcW w:w="427" w:type="pct"/>
            <w:vMerge/>
          </w:tcPr>
          <w:p w:rsidR="00485934" w:rsidRDefault="00485934" w:rsidP="00485934">
            <w:pPr>
              <w:spacing w:after="0" w:line="240" w:lineRule="auto"/>
              <w:ind w:right="-113"/>
              <w:rPr>
                <w:rFonts w:ascii="Times New Roman" w:hAnsi="Times New Roman"/>
                <w:sz w:val="20"/>
                <w:szCs w:val="20"/>
                <w:lang w:eastAsia="ru-RU"/>
              </w:rPr>
            </w:pPr>
          </w:p>
        </w:tc>
        <w:tc>
          <w:tcPr>
            <w:tcW w:w="1920" w:type="pct"/>
            <w:vMerge w:val="restart"/>
          </w:tcPr>
          <w:p w:rsidR="00485934" w:rsidRDefault="00485934" w:rsidP="00485934">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485934" w:rsidRDefault="00485934" w:rsidP="00485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№21.</w:t>
            </w:r>
          </w:p>
          <w:p w:rsidR="00485934" w:rsidRDefault="00485934" w:rsidP="00485934">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 xml:space="preserve">Структурный элемент документа, который находится в верхней или нижней части каждой страницы и содержит некоторую информацию, идентифицирующую данный документ называется ________. </w:t>
            </w:r>
          </w:p>
          <w:p w:rsidR="00485934" w:rsidRDefault="00485934" w:rsidP="00485934">
            <w:pPr>
              <w:tabs>
                <w:tab w:val="left" w:pos="258"/>
              </w:tabs>
              <w:spacing w:after="0" w:line="240" w:lineRule="auto"/>
              <w:ind w:right="141"/>
              <w:rPr>
                <w:rFonts w:ascii="Times New Roman" w:hAnsi="Times New Roman"/>
                <w:sz w:val="20"/>
                <w:szCs w:val="20"/>
                <w:lang w:eastAsia="ru-RU"/>
              </w:rPr>
            </w:pPr>
          </w:p>
        </w:tc>
        <w:tc>
          <w:tcPr>
            <w:tcW w:w="666" w:type="pct"/>
            <w:tcBorders>
              <w:top w:val="single" w:sz="4" w:space="0" w:color="auto"/>
              <w:left w:val="single" w:sz="4" w:space="0" w:color="auto"/>
              <w:right w:val="single" w:sz="4" w:space="0" w:color="auto"/>
            </w:tcBorders>
          </w:tcPr>
          <w:p w:rsidR="00485934" w:rsidRDefault="00485934" w:rsidP="00485934">
            <w:pPr>
              <w:widowControl w:val="0"/>
              <w:spacing w:after="0" w:line="240" w:lineRule="auto"/>
              <w:ind w:left="100" w:right="34"/>
              <w:jc w:val="center"/>
              <w:rPr>
                <w:rFonts w:ascii="Times New Roman" w:eastAsia="Times New Roman" w:hAnsi="Times New Roman"/>
                <w:b/>
                <w:color w:val="0563C1"/>
                <w:sz w:val="20"/>
                <w:szCs w:val="20"/>
                <w:u w:val="single"/>
                <w:lang w:eastAsia="ru-RU"/>
              </w:rPr>
            </w:pPr>
            <w:r>
              <w:rPr>
                <w:rFonts w:ascii="Times New Roman" w:eastAsia="Times New Roman" w:hAnsi="Times New Roman"/>
                <w:b/>
                <w:color w:val="000000"/>
                <w:sz w:val="20"/>
                <w:szCs w:val="20"/>
                <w:lang w:eastAsia="ru-RU"/>
              </w:rPr>
              <w:t>колонтитул</w:t>
            </w:r>
          </w:p>
          <w:p w:rsidR="00485934" w:rsidRDefault="00485934" w:rsidP="00485934">
            <w:pPr>
              <w:spacing w:after="0" w:line="240" w:lineRule="auto"/>
              <w:ind w:left="100" w:right="34"/>
              <w:jc w:val="center"/>
              <w:rPr>
                <w:rFonts w:ascii="Times New Roman" w:hAnsi="Times New Roman"/>
                <w:b/>
                <w:sz w:val="20"/>
                <w:szCs w:val="20"/>
                <w:lang w:eastAsia="ru-RU"/>
              </w:rPr>
            </w:pPr>
          </w:p>
        </w:tc>
      </w:tr>
      <w:tr w:rsidR="00485934" w:rsidTr="00485934">
        <w:trPr>
          <w:trHeight w:val="273"/>
        </w:trPr>
        <w:tc>
          <w:tcPr>
            <w:tcW w:w="427" w:type="pct"/>
            <w:vMerge/>
          </w:tcPr>
          <w:p w:rsidR="00485934" w:rsidRDefault="00485934" w:rsidP="00485934">
            <w:pPr>
              <w:spacing w:after="0" w:line="240" w:lineRule="auto"/>
              <w:ind w:right="-113"/>
              <w:rPr>
                <w:rFonts w:ascii="Times New Roman" w:hAnsi="Times New Roman"/>
                <w:sz w:val="20"/>
                <w:szCs w:val="20"/>
                <w:lang w:eastAsia="ru-RU"/>
              </w:rPr>
            </w:pPr>
          </w:p>
        </w:tc>
        <w:tc>
          <w:tcPr>
            <w:tcW w:w="1920" w:type="pct"/>
            <w:vMerge/>
          </w:tcPr>
          <w:p w:rsidR="00485934" w:rsidRDefault="00485934" w:rsidP="00485934">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№22.</w:t>
            </w:r>
          </w:p>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485934" w:rsidRDefault="00485934" w:rsidP="00485934">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Какая программа является текстовым редактором? Выберите один из 5 вариантов ответа: </w:t>
            </w:r>
          </w:p>
          <w:p w:rsidR="00485934" w:rsidRDefault="00485934" w:rsidP="00485934">
            <w:pPr>
              <w:widowControl w:val="0"/>
              <w:numPr>
                <w:ilvl w:val="1"/>
                <w:numId w:val="64"/>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Excel </w:t>
            </w:r>
          </w:p>
          <w:p w:rsidR="00485934" w:rsidRDefault="00485934" w:rsidP="00485934">
            <w:pPr>
              <w:widowControl w:val="0"/>
              <w:numPr>
                <w:ilvl w:val="1"/>
                <w:numId w:val="64"/>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Word </w:t>
            </w:r>
          </w:p>
          <w:p w:rsidR="00485934" w:rsidRDefault="00485934" w:rsidP="00485934">
            <w:pPr>
              <w:widowControl w:val="0"/>
              <w:numPr>
                <w:ilvl w:val="1"/>
                <w:numId w:val="64"/>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Access </w:t>
            </w:r>
          </w:p>
          <w:p w:rsidR="00485934" w:rsidRDefault="00485934" w:rsidP="00485934">
            <w:pPr>
              <w:widowControl w:val="0"/>
              <w:numPr>
                <w:ilvl w:val="1"/>
                <w:numId w:val="64"/>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Power Point </w:t>
            </w:r>
          </w:p>
          <w:p w:rsidR="00485934" w:rsidRDefault="00485934" w:rsidP="00485934">
            <w:pPr>
              <w:widowControl w:val="0"/>
              <w:numPr>
                <w:ilvl w:val="1"/>
                <w:numId w:val="64"/>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Microsoft Paint</w:t>
            </w:r>
          </w:p>
          <w:p w:rsidR="00485934" w:rsidRDefault="00485934" w:rsidP="00485934">
            <w:pPr>
              <w:tabs>
                <w:tab w:val="left" w:pos="258"/>
              </w:tabs>
              <w:spacing w:after="0" w:line="240" w:lineRule="auto"/>
              <w:ind w:right="141"/>
              <w:jc w:val="both"/>
              <w:rPr>
                <w:rFonts w:ascii="Times New Roman" w:hAnsi="Times New Roman"/>
                <w:sz w:val="20"/>
                <w:szCs w:val="20"/>
                <w:lang w:eastAsia="ru-RU"/>
              </w:rPr>
            </w:pPr>
          </w:p>
        </w:tc>
        <w:tc>
          <w:tcPr>
            <w:tcW w:w="666" w:type="pct"/>
            <w:tcBorders>
              <w:left w:val="single" w:sz="4" w:space="0" w:color="auto"/>
              <w:bottom w:val="single" w:sz="4" w:space="0" w:color="auto"/>
              <w:right w:val="single" w:sz="4" w:space="0" w:color="auto"/>
            </w:tcBorders>
          </w:tcPr>
          <w:p w:rsidR="00485934" w:rsidRDefault="00485934" w:rsidP="00485934">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2</w:t>
            </w:r>
          </w:p>
        </w:tc>
      </w:tr>
      <w:tr w:rsidR="00485934" w:rsidTr="00485934">
        <w:trPr>
          <w:trHeight w:val="1838"/>
        </w:trPr>
        <w:tc>
          <w:tcPr>
            <w:tcW w:w="427" w:type="pct"/>
            <w:vMerge/>
          </w:tcPr>
          <w:p w:rsidR="00485934" w:rsidRDefault="00485934" w:rsidP="00485934">
            <w:pPr>
              <w:spacing w:after="0" w:line="240" w:lineRule="auto"/>
              <w:ind w:right="-113"/>
              <w:rPr>
                <w:rFonts w:ascii="Times New Roman" w:hAnsi="Times New Roman"/>
                <w:sz w:val="20"/>
                <w:szCs w:val="20"/>
                <w:lang w:eastAsia="ru-RU"/>
              </w:rPr>
            </w:pPr>
          </w:p>
        </w:tc>
        <w:tc>
          <w:tcPr>
            <w:tcW w:w="1920" w:type="pct"/>
          </w:tcPr>
          <w:p w:rsidR="00485934" w:rsidRDefault="00485934" w:rsidP="00485934">
            <w:pPr>
              <w:spacing w:after="0" w:line="240" w:lineRule="auto"/>
              <w:jc w:val="both"/>
              <w:rPr>
                <w:rFonts w:ascii="Times New Roman" w:hAnsi="Times New Roman"/>
                <w:b/>
                <w:iCs/>
                <w:sz w:val="20"/>
                <w:szCs w:val="20"/>
                <w:lang w:eastAsia="ru-RU"/>
              </w:rPr>
            </w:pPr>
            <w:r>
              <w:rPr>
                <w:rFonts w:ascii="Times New Roman" w:hAnsi="Times New Roman"/>
                <w:sz w:val="20"/>
                <w:szCs w:val="20"/>
                <w:lang w:eastAsia="ru-RU"/>
              </w:rPr>
              <w:t>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485934" w:rsidRDefault="00485934" w:rsidP="00485934">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№23.</w:t>
            </w:r>
          </w:p>
          <w:p w:rsidR="00485934" w:rsidRDefault="00485934" w:rsidP="00485934">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485934" w:rsidRDefault="00485934" w:rsidP="00485934">
            <w:pPr>
              <w:tabs>
                <w:tab w:val="left" w:pos="258"/>
              </w:tabs>
              <w:spacing w:after="0" w:line="240" w:lineRule="auto"/>
              <w:ind w:right="141"/>
              <w:jc w:val="both"/>
              <w:rPr>
                <w:rFonts w:ascii="Times New Roman" w:hAnsi="Times New Roman"/>
                <w:b/>
                <w:sz w:val="20"/>
                <w:szCs w:val="20"/>
                <w:lang w:eastAsia="ru-RU"/>
              </w:rPr>
            </w:pPr>
          </w:p>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Запишите, как называется применяемый для проверки работоспособности программы конкретный вариант значений исходных данных, для которого известен ожидаемый результат.</w:t>
            </w:r>
          </w:p>
        </w:tc>
        <w:tc>
          <w:tcPr>
            <w:tcW w:w="666"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тест</w:t>
            </w:r>
          </w:p>
        </w:tc>
      </w:tr>
      <w:tr w:rsidR="00485934" w:rsidTr="00485934">
        <w:trPr>
          <w:trHeight w:val="2463"/>
        </w:trPr>
        <w:tc>
          <w:tcPr>
            <w:tcW w:w="427" w:type="pct"/>
          </w:tcPr>
          <w:p w:rsidR="00485934" w:rsidRDefault="00E72A50" w:rsidP="00485934">
            <w:pPr>
              <w:spacing w:after="0" w:line="240" w:lineRule="auto"/>
              <w:ind w:right="-113"/>
              <w:rPr>
                <w:rFonts w:ascii="Times New Roman" w:hAnsi="Times New Roman"/>
                <w:sz w:val="20"/>
                <w:szCs w:val="20"/>
                <w:lang w:eastAsia="ru-RU"/>
              </w:rPr>
            </w:pPr>
            <w:r>
              <w:rPr>
                <w:rFonts w:ascii="Times New Roman" w:hAnsi="Times New Roman"/>
                <w:sz w:val="20"/>
                <w:szCs w:val="20"/>
                <w:lang w:eastAsia="ru-RU"/>
              </w:rPr>
              <w:t>ПК 3.3</w:t>
            </w:r>
          </w:p>
        </w:tc>
        <w:tc>
          <w:tcPr>
            <w:tcW w:w="1920" w:type="pct"/>
          </w:tcPr>
          <w:p w:rsidR="00485934" w:rsidRDefault="00485934" w:rsidP="00485934">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Программировать электрическое и</w:t>
            </w:r>
            <w:r>
              <w:rPr>
                <w:rFonts w:ascii="Times New Roman" w:hAnsi="Times New Roman"/>
                <w:sz w:val="20"/>
                <w:szCs w:val="20"/>
                <w:lang w:eastAsia="ru-RU"/>
              </w:rPr>
              <w:br/>
              <w:t>электромеханическое оборудование с автоматизированными</w:t>
            </w:r>
            <w:r>
              <w:rPr>
                <w:rFonts w:ascii="Times New Roman" w:hAnsi="Times New Roman"/>
                <w:sz w:val="20"/>
                <w:szCs w:val="20"/>
                <w:lang w:eastAsia="ru-RU"/>
              </w:rPr>
              <w:br/>
              <w:t>системами управления.</w:t>
            </w:r>
          </w:p>
          <w:p w:rsidR="00485934" w:rsidRDefault="00485934" w:rsidP="00485934">
            <w:pPr>
              <w:spacing w:after="0" w:line="240" w:lineRule="auto"/>
              <w:jc w:val="both"/>
              <w:rPr>
                <w:rFonts w:ascii="Times New Roman" w:hAnsi="Times New Roman"/>
                <w:sz w:val="20"/>
                <w:szCs w:val="20"/>
                <w:lang w:eastAsia="ru-RU"/>
              </w:rPr>
            </w:pPr>
          </w:p>
          <w:p w:rsidR="00485934" w:rsidRDefault="00485934" w:rsidP="00485934">
            <w:pPr>
              <w:spacing w:after="0" w:line="240" w:lineRule="auto"/>
              <w:jc w:val="both"/>
              <w:rPr>
                <w:rFonts w:ascii="Times New Roman" w:hAnsi="Times New Roman"/>
                <w:sz w:val="20"/>
                <w:szCs w:val="20"/>
                <w:lang w:eastAsia="ru-RU"/>
              </w:rPr>
            </w:pPr>
          </w:p>
          <w:p w:rsidR="00485934" w:rsidRDefault="00485934" w:rsidP="00485934">
            <w:pPr>
              <w:spacing w:after="0" w:line="240" w:lineRule="auto"/>
              <w:jc w:val="both"/>
              <w:rPr>
                <w:rFonts w:ascii="Times New Roman" w:hAnsi="Times New Roman"/>
                <w:sz w:val="20"/>
                <w:szCs w:val="20"/>
                <w:lang w:eastAsia="ru-RU"/>
              </w:rPr>
            </w:pPr>
          </w:p>
          <w:p w:rsidR="00485934" w:rsidRDefault="00485934" w:rsidP="00485934">
            <w:pPr>
              <w:spacing w:after="0" w:line="240" w:lineRule="auto"/>
              <w:jc w:val="both"/>
              <w:rPr>
                <w:rFonts w:ascii="Times New Roman" w:hAnsi="Times New Roman"/>
                <w:sz w:val="20"/>
                <w:szCs w:val="20"/>
                <w:lang w:eastAsia="ru-RU"/>
              </w:rPr>
            </w:pPr>
          </w:p>
          <w:p w:rsidR="00485934" w:rsidRDefault="00485934" w:rsidP="00485934">
            <w:pPr>
              <w:spacing w:after="0" w:line="240" w:lineRule="auto"/>
              <w:jc w:val="both"/>
              <w:rPr>
                <w:rFonts w:ascii="Times New Roman" w:hAnsi="Times New Roman"/>
                <w:sz w:val="20"/>
                <w:szCs w:val="20"/>
                <w:lang w:eastAsia="ru-RU"/>
              </w:rPr>
            </w:pPr>
          </w:p>
          <w:p w:rsidR="00485934" w:rsidRDefault="00485934" w:rsidP="00485934">
            <w:pPr>
              <w:spacing w:after="0" w:line="240" w:lineRule="auto"/>
              <w:jc w:val="both"/>
              <w:rPr>
                <w:rFonts w:ascii="Times New Roman" w:hAnsi="Times New Roman"/>
                <w:sz w:val="20"/>
                <w:szCs w:val="20"/>
                <w:lang w:eastAsia="ru-RU"/>
              </w:rPr>
            </w:pPr>
          </w:p>
          <w:p w:rsidR="00485934" w:rsidRDefault="00485934" w:rsidP="00485934">
            <w:pPr>
              <w:spacing w:after="0" w:line="240" w:lineRule="auto"/>
              <w:jc w:val="both"/>
              <w:rPr>
                <w:rFonts w:ascii="Times New Roman" w:hAnsi="Times New Roman"/>
                <w:sz w:val="20"/>
                <w:szCs w:val="20"/>
                <w:lang w:eastAsia="ru-RU"/>
              </w:rPr>
            </w:pPr>
          </w:p>
          <w:p w:rsidR="00485934" w:rsidRDefault="00485934" w:rsidP="00485934">
            <w:pPr>
              <w:spacing w:after="0" w:line="240" w:lineRule="auto"/>
              <w:jc w:val="both"/>
              <w:rPr>
                <w:rFonts w:ascii="Times New Roman" w:hAnsi="Times New Roman"/>
                <w:sz w:val="20"/>
                <w:szCs w:val="20"/>
                <w:lang w:eastAsia="ru-RU"/>
              </w:rPr>
            </w:pPr>
          </w:p>
          <w:p w:rsidR="00485934" w:rsidRDefault="00485934" w:rsidP="00485934">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tabs>
                <w:tab w:val="left" w:pos="258"/>
              </w:tabs>
              <w:spacing w:after="0" w:line="240" w:lineRule="auto"/>
              <w:ind w:right="141"/>
              <w:rPr>
                <w:rFonts w:ascii="Times New Roman" w:hAnsi="Times New Roman"/>
                <w:b/>
                <w:sz w:val="20"/>
                <w:szCs w:val="20"/>
                <w:lang w:eastAsia="ru-RU"/>
              </w:rPr>
            </w:pPr>
            <w:r>
              <w:rPr>
                <w:rFonts w:ascii="Times New Roman" w:hAnsi="Times New Roman"/>
                <w:b/>
                <w:sz w:val="20"/>
                <w:szCs w:val="20"/>
                <w:lang w:eastAsia="ru-RU"/>
              </w:rPr>
              <w:t>ТЗ №24.</w:t>
            </w:r>
          </w:p>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и установите последовательность.</w:t>
            </w:r>
          </w:p>
          <w:p w:rsidR="00485934" w:rsidRDefault="00485934" w:rsidP="00485934">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На этапе решения задачи с помощью компьютера выполняются следующие этапы:</w:t>
            </w:r>
          </w:p>
          <w:p w:rsidR="00485934" w:rsidRDefault="00485934" w:rsidP="00485934">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определяются входные и выходные данные</w:t>
            </w:r>
          </w:p>
          <w:p w:rsidR="00485934" w:rsidRDefault="00485934" w:rsidP="00485934">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проверяется правильность выполнения программы</w:t>
            </w:r>
          </w:p>
          <w:p w:rsidR="00485934" w:rsidRDefault="00485934" w:rsidP="00485934">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строится алгоритм</w:t>
            </w:r>
          </w:p>
          <w:p w:rsidR="00485934" w:rsidRDefault="00485934" w:rsidP="00485934">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 составляется программа</w:t>
            </w:r>
          </w:p>
          <w:p w:rsidR="00485934" w:rsidRDefault="00485934" w:rsidP="00485934">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485934" w:rsidTr="00485934">
              <w:tc>
                <w:tcPr>
                  <w:tcW w:w="696" w:type="dxa"/>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r>
          </w:tbl>
          <w:p w:rsidR="00485934" w:rsidRDefault="00485934" w:rsidP="00485934">
            <w:pPr>
              <w:tabs>
                <w:tab w:val="left" w:pos="258"/>
              </w:tabs>
              <w:spacing w:after="0" w:line="240" w:lineRule="auto"/>
              <w:ind w:right="141"/>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485934" w:rsidRDefault="00485934" w:rsidP="00485934">
            <w:pPr>
              <w:spacing w:after="0" w:line="240" w:lineRule="auto"/>
              <w:ind w:left="100" w:right="141"/>
              <w:jc w:val="center"/>
              <w:rPr>
                <w:rFonts w:ascii="Times New Roman" w:hAnsi="Times New Roman"/>
                <w:b/>
                <w:sz w:val="20"/>
                <w:szCs w:val="20"/>
                <w:lang w:eastAsia="ru-RU"/>
              </w:rPr>
            </w:pPr>
            <w:r>
              <w:rPr>
                <w:rFonts w:ascii="Times New Roman" w:hAnsi="Times New Roman"/>
                <w:b/>
                <w:sz w:val="20"/>
                <w:szCs w:val="20"/>
                <w:lang w:eastAsia="ru-RU"/>
              </w:rPr>
              <w:t>1342</w:t>
            </w:r>
          </w:p>
        </w:tc>
      </w:tr>
      <w:tr w:rsidR="00485934" w:rsidTr="00485934">
        <w:tc>
          <w:tcPr>
            <w:tcW w:w="427" w:type="pct"/>
          </w:tcPr>
          <w:p w:rsidR="00485934" w:rsidRDefault="00485934" w:rsidP="00485934">
            <w:pPr>
              <w:spacing w:after="0" w:line="240" w:lineRule="auto"/>
              <w:ind w:right="-113"/>
              <w:rPr>
                <w:rFonts w:ascii="Times New Roman" w:hAnsi="Times New Roman"/>
                <w:sz w:val="20"/>
                <w:szCs w:val="20"/>
                <w:lang w:eastAsia="ru-RU"/>
              </w:rPr>
            </w:pPr>
            <w:r>
              <w:rPr>
                <w:rFonts w:ascii="Times New Roman" w:hAnsi="Times New Roman"/>
                <w:sz w:val="20"/>
                <w:szCs w:val="20"/>
                <w:lang w:eastAsia="ru-RU"/>
              </w:rPr>
              <w:t>ПК 3.3</w:t>
            </w:r>
          </w:p>
        </w:tc>
        <w:tc>
          <w:tcPr>
            <w:tcW w:w="1920" w:type="pct"/>
          </w:tcPr>
          <w:p w:rsidR="00485934" w:rsidRDefault="00485934" w:rsidP="00485934">
            <w:pPr>
              <w:spacing w:after="0" w:line="240" w:lineRule="auto"/>
              <w:ind w:right="34"/>
              <w:jc w:val="both"/>
              <w:rPr>
                <w:rFonts w:ascii="Times New Roman" w:hAnsi="Times New Roman"/>
                <w:color w:val="1A1A1A"/>
                <w:sz w:val="20"/>
                <w:szCs w:val="20"/>
                <w:lang w:eastAsia="ru-RU"/>
              </w:rPr>
            </w:pPr>
            <w:r w:rsidRPr="00485934">
              <w:rPr>
                <w:rFonts w:ascii="Times New Roman" w:hAnsi="Times New Roman"/>
                <w:sz w:val="20"/>
                <w:szCs w:val="20"/>
                <w:lang w:eastAsia="ru-RU"/>
              </w:rPr>
              <w:t>Разрабатывать технологическую документацию по сборке изделий, в т.ч. с применением систем автоматизированного проектирования</w:t>
            </w: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ТЗ №25</w:t>
            </w:r>
          </w:p>
          <w:p w:rsidR="00485934" w:rsidRDefault="00485934" w:rsidP="00485934">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485934" w:rsidRDefault="00485934" w:rsidP="00485934">
            <w:pPr>
              <w:tabs>
                <w:tab w:val="left" w:pos="258"/>
              </w:tabs>
              <w:spacing w:after="0" w:line="240" w:lineRule="auto"/>
              <w:ind w:right="575"/>
              <w:rPr>
                <w:rFonts w:ascii="Times New Roman" w:hAnsi="Times New Roman"/>
                <w:sz w:val="20"/>
                <w:szCs w:val="20"/>
                <w:lang w:eastAsia="ru-RU"/>
              </w:rPr>
            </w:pPr>
            <w:r>
              <w:rPr>
                <w:rFonts w:ascii="Times New Roman" w:hAnsi="Times New Roman"/>
                <w:sz w:val="20"/>
                <w:szCs w:val="20"/>
                <w:lang w:eastAsia="ru-RU"/>
              </w:rPr>
              <w:t xml:space="preserve">С помощью инструмента </w:t>
            </w:r>
            <w:r>
              <w:rPr>
                <w:rFonts w:ascii="Times New Roman" w:hAnsi="Times New Roman"/>
                <w:noProof/>
                <w:sz w:val="20"/>
                <w:szCs w:val="20"/>
                <w:lang w:eastAsia="ru-RU"/>
              </w:rPr>
              <w:drawing>
                <wp:inline distT="0" distB="0" distL="0" distR="0" wp14:anchorId="3676D85B" wp14:editId="0856DDE6">
                  <wp:extent cx="200025" cy="171450"/>
                  <wp:effectExtent l="0" t="0" r="9525" b="0"/>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0"/>
                          <pic:cNvPicPr>
                            <a:picLocks noChangeAspect="1"/>
                          </pic:cNvPicPr>
                        </pic:nvPicPr>
                        <pic:blipFill>
                          <a:blip r:embed="rId25"/>
                          <a:stretch/>
                        </pic:blipFill>
                        <pic:spPr bwMode="auto">
                          <a:xfrm>
                            <a:off x="0" y="0"/>
                            <a:ext cx="200025" cy="171450"/>
                          </a:xfrm>
                          <a:prstGeom prst="rect">
                            <a:avLst/>
                          </a:prstGeom>
                          <a:noFill/>
                          <a:ln>
                            <a:noFill/>
                          </a:ln>
                        </pic:spPr>
                      </pic:pic>
                    </a:graphicData>
                  </a:graphic>
                </wp:inline>
              </w:drawing>
            </w:r>
            <w:r>
              <w:rPr>
                <w:rFonts w:ascii="Times New Roman" w:hAnsi="Times New Roman"/>
                <w:sz w:val="20"/>
                <w:szCs w:val="20"/>
                <w:lang w:eastAsia="ru-RU"/>
              </w:rPr>
              <w:t xml:space="preserve"> можно создать______ список. </w:t>
            </w:r>
          </w:p>
          <w:p w:rsidR="00485934" w:rsidRDefault="00485934" w:rsidP="00485934">
            <w:pPr>
              <w:tabs>
                <w:tab w:val="left" w:pos="258"/>
              </w:tabs>
              <w:spacing w:after="0" w:line="240" w:lineRule="auto"/>
              <w:ind w:right="575"/>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485934" w:rsidRDefault="00485934" w:rsidP="00485934">
            <w:pPr>
              <w:spacing w:after="0" w:line="240" w:lineRule="auto"/>
              <w:ind w:left="28" w:right="37" w:hanging="72"/>
              <w:jc w:val="center"/>
              <w:rPr>
                <w:rFonts w:ascii="Times New Roman" w:hAnsi="Times New Roman"/>
                <w:b/>
                <w:sz w:val="20"/>
                <w:szCs w:val="20"/>
                <w:lang w:eastAsia="ru-RU"/>
              </w:rPr>
            </w:pPr>
            <w:r>
              <w:rPr>
                <w:rFonts w:ascii="Times New Roman" w:hAnsi="Times New Roman"/>
                <w:b/>
                <w:sz w:val="20"/>
                <w:szCs w:val="20"/>
                <w:lang w:eastAsia="ru-RU"/>
              </w:rPr>
              <w:t>маркированный</w:t>
            </w:r>
          </w:p>
        </w:tc>
      </w:tr>
    </w:tbl>
    <w:p w:rsidR="00485934" w:rsidRDefault="00485934" w:rsidP="00485934">
      <w:pPr>
        <w:spacing w:after="120" w:line="240" w:lineRule="auto"/>
        <w:ind w:right="142" w:firstLine="709"/>
        <w:jc w:val="center"/>
        <w:rPr>
          <w:rFonts w:ascii="Times New Roman" w:hAnsi="Times New Roman"/>
          <w:b/>
          <w:color w:val="000000"/>
          <w:sz w:val="24"/>
          <w:szCs w:val="24"/>
        </w:rPr>
      </w:pPr>
      <w:r>
        <w:rPr>
          <w:rFonts w:ascii="Times New Roman" w:hAnsi="Times New Roman"/>
          <w:b/>
          <w:color w:val="000000"/>
          <w:sz w:val="24"/>
          <w:szCs w:val="24"/>
        </w:rPr>
        <w:lastRenderedPageBreak/>
        <w:t>О.1.09 Физическая культура</w:t>
      </w:r>
    </w:p>
    <w:tbl>
      <w:tblPr>
        <w:tblStyle w:val="a3"/>
        <w:tblW w:w="15446" w:type="dxa"/>
        <w:tblLayout w:type="fixed"/>
        <w:tblLook w:val="04A0" w:firstRow="1" w:lastRow="0" w:firstColumn="1" w:lastColumn="0" w:noHBand="0" w:noVBand="1"/>
      </w:tblPr>
      <w:tblGrid>
        <w:gridCol w:w="1413"/>
        <w:gridCol w:w="5953"/>
        <w:gridCol w:w="5954"/>
        <w:gridCol w:w="2126"/>
      </w:tblGrid>
      <w:tr w:rsidR="00485934" w:rsidTr="00485934">
        <w:trPr>
          <w:trHeight w:val="579"/>
        </w:trPr>
        <w:tc>
          <w:tcPr>
            <w:tcW w:w="1413" w:type="dxa"/>
            <w:shd w:val="clear" w:color="auto" w:fill="auto"/>
            <w:vAlign w:val="center"/>
          </w:tcPr>
          <w:p w:rsidR="00485934" w:rsidRDefault="00485934" w:rsidP="00485934">
            <w:pPr>
              <w:spacing w:after="0" w:line="240" w:lineRule="auto"/>
              <w:ind w:left="-108" w:right="-110"/>
              <w:jc w:val="center"/>
              <w:rPr>
                <w:rFonts w:ascii="Times New Roman" w:hAnsi="Times New Roman"/>
                <w:sz w:val="20"/>
                <w:szCs w:val="20"/>
              </w:rPr>
            </w:pPr>
            <w:r>
              <w:rPr>
                <w:rFonts w:ascii="Times New Roman" w:hAnsi="Times New Roman"/>
                <w:sz w:val="20"/>
                <w:szCs w:val="20"/>
              </w:rPr>
              <w:t>Код компетенций</w:t>
            </w:r>
          </w:p>
        </w:tc>
        <w:tc>
          <w:tcPr>
            <w:tcW w:w="5953" w:type="dxa"/>
            <w:shd w:val="clear" w:color="auto" w:fill="auto"/>
            <w:vAlign w:val="center"/>
          </w:tcPr>
          <w:p w:rsidR="00485934" w:rsidRDefault="00485934" w:rsidP="00485934">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5954" w:type="dxa"/>
            <w:shd w:val="clear" w:color="auto" w:fill="auto"/>
            <w:vAlign w:val="center"/>
          </w:tcPr>
          <w:p w:rsidR="00485934" w:rsidRDefault="00485934" w:rsidP="00485934">
            <w:pPr>
              <w:tabs>
                <w:tab w:val="left" w:pos="318"/>
              </w:tabs>
              <w:spacing w:after="0" w:line="240" w:lineRule="auto"/>
              <w:ind w:right="39"/>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485934" w:rsidTr="00485934">
        <w:trPr>
          <w:trHeight w:val="1815"/>
        </w:trPr>
        <w:tc>
          <w:tcPr>
            <w:tcW w:w="1413" w:type="dxa"/>
            <w:vMerge w:val="restart"/>
            <w:shd w:val="clear" w:color="auto" w:fill="auto"/>
          </w:tcPr>
          <w:p w:rsidR="00485934" w:rsidRDefault="00485934" w:rsidP="00485934">
            <w:pPr>
              <w:spacing w:after="0" w:line="240" w:lineRule="auto"/>
              <w:rPr>
                <w:rFonts w:ascii="Times New Roman" w:hAnsi="Times New Roman"/>
                <w:sz w:val="20"/>
                <w:szCs w:val="20"/>
              </w:rPr>
            </w:pPr>
            <w:r>
              <w:rPr>
                <w:rFonts w:ascii="Times New Roman" w:hAnsi="Times New Roman"/>
                <w:sz w:val="20"/>
                <w:szCs w:val="20"/>
              </w:rPr>
              <w:t>ОК 01</w:t>
            </w:r>
          </w:p>
        </w:tc>
        <w:tc>
          <w:tcPr>
            <w:tcW w:w="5953" w:type="dxa"/>
            <w:shd w:val="clear" w:color="auto" w:fill="auto"/>
          </w:tcPr>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highlight w:val="white"/>
              </w:rPr>
            </w:pPr>
            <w:r>
              <w:rPr>
                <w:rFonts w:ascii="Times New Roman" w:hAnsi="Times New Roman"/>
                <w:b/>
                <w:sz w:val="20"/>
                <w:szCs w:val="20"/>
                <w:highlight w:val="white"/>
              </w:rPr>
              <w:t>ПРб 2.</w:t>
            </w:r>
            <w:r>
              <w:rPr>
                <w:rFonts w:ascii="Times New Roman" w:hAnsi="Times New Roman"/>
                <w:sz w:val="20"/>
                <w:szCs w:val="20"/>
                <w:highlight w:val="white"/>
              </w:rPr>
              <w:t xml:space="preserve">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 </w:t>
            </w:r>
          </w:p>
        </w:tc>
        <w:tc>
          <w:tcPr>
            <w:tcW w:w="5954" w:type="dxa"/>
            <w:shd w:val="clear" w:color="auto" w:fill="auto"/>
          </w:tcPr>
          <w:p w:rsidR="00485934" w:rsidRDefault="00485934" w:rsidP="00485934">
            <w:pPr>
              <w:pStyle w:val="TableParagraph"/>
              <w:tabs>
                <w:tab w:val="left" w:pos="318"/>
              </w:tabs>
              <w:ind w:right="34"/>
              <w:jc w:val="both"/>
              <w:rPr>
                <w:b/>
                <w:sz w:val="20"/>
              </w:rPr>
            </w:pPr>
            <w:r>
              <w:rPr>
                <w:b/>
                <w:sz w:val="20"/>
              </w:rPr>
              <w:t>ТЗ №1. Выберите правильные ответы</w:t>
            </w:r>
          </w:p>
          <w:p w:rsidR="00485934" w:rsidRDefault="00485934" w:rsidP="00485934">
            <w:pPr>
              <w:tabs>
                <w:tab w:val="left" w:pos="318"/>
              </w:tabs>
              <w:spacing w:after="0" w:line="240" w:lineRule="auto"/>
              <w:jc w:val="both"/>
              <w:rPr>
                <w:rFonts w:ascii="Times New Roman" w:hAnsi="Times New Roman"/>
                <w:bCs/>
                <w:sz w:val="20"/>
                <w:szCs w:val="20"/>
              </w:rPr>
            </w:pPr>
            <w:r>
              <w:rPr>
                <w:rFonts w:ascii="Times New Roman" w:hAnsi="Times New Roman"/>
                <w:bCs/>
                <w:sz w:val="20"/>
                <w:szCs w:val="20"/>
              </w:rPr>
              <w:t>Двигательная рекреация на производстве представлена в следующих формах:</w:t>
            </w:r>
          </w:p>
          <w:p w:rsidR="00485934" w:rsidRDefault="00485934" w:rsidP="00485934">
            <w:pPr>
              <w:pStyle w:val="a8"/>
              <w:numPr>
                <w:ilvl w:val="0"/>
                <w:numId w:val="66"/>
              </w:numPr>
              <w:tabs>
                <w:tab w:val="left" w:pos="318"/>
              </w:tabs>
              <w:ind w:left="0" w:firstLine="0"/>
              <w:jc w:val="both"/>
              <w:rPr>
                <w:bCs/>
                <w:sz w:val="20"/>
                <w:szCs w:val="20"/>
              </w:rPr>
            </w:pPr>
            <w:r>
              <w:rPr>
                <w:bCs/>
                <w:sz w:val="20"/>
                <w:szCs w:val="20"/>
              </w:rPr>
              <w:t>утренняя гимнастика;</w:t>
            </w:r>
          </w:p>
          <w:p w:rsidR="00485934" w:rsidRDefault="00485934" w:rsidP="00485934">
            <w:pPr>
              <w:pStyle w:val="a8"/>
              <w:numPr>
                <w:ilvl w:val="0"/>
                <w:numId w:val="66"/>
              </w:numPr>
              <w:tabs>
                <w:tab w:val="left" w:pos="318"/>
              </w:tabs>
              <w:ind w:left="0" w:firstLine="0"/>
              <w:jc w:val="both"/>
              <w:rPr>
                <w:bCs/>
                <w:sz w:val="20"/>
                <w:szCs w:val="20"/>
              </w:rPr>
            </w:pPr>
            <w:r>
              <w:rPr>
                <w:bCs/>
                <w:sz w:val="20"/>
                <w:szCs w:val="20"/>
              </w:rPr>
              <w:t>физкультурные паузы;</w:t>
            </w:r>
          </w:p>
          <w:p w:rsidR="00485934" w:rsidRDefault="00485934" w:rsidP="00485934">
            <w:pPr>
              <w:pStyle w:val="a8"/>
              <w:numPr>
                <w:ilvl w:val="0"/>
                <w:numId w:val="66"/>
              </w:numPr>
              <w:tabs>
                <w:tab w:val="left" w:pos="318"/>
              </w:tabs>
              <w:ind w:left="0" w:firstLine="0"/>
              <w:jc w:val="both"/>
              <w:rPr>
                <w:bCs/>
                <w:sz w:val="20"/>
                <w:szCs w:val="20"/>
              </w:rPr>
            </w:pPr>
            <w:r>
              <w:rPr>
                <w:bCs/>
                <w:sz w:val="20"/>
                <w:szCs w:val="20"/>
              </w:rPr>
              <w:t xml:space="preserve">оздоровительный бег; </w:t>
            </w:r>
          </w:p>
          <w:p w:rsidR="00485934" w:rsidRDefault="00485934" w:rsidP="00485934">
            <w:pPr>
              <w:pStyle w:val="a8"/>
              <w:numPr>
                <w:ilvl w:val="0"/>
                <w:numId w:val="66"/>
              </w:numPr>
              <w:tabs>
                <w:tab w:val="left" w:pos="289"/>
                <w:tab w:val="left" w:pos="318"/>
              </w:tabs>
              <w:ind w:left="0" w:firstLine="0"/>
              <w:jc w:val="both"/>
              <w:rPr>
                <w:bCs/>
                <w:sz w:val="20"/>
                <w:szCs w:val="20"/>
              </w:rPr>
            </w:pPr>
            <w:r>
              <w:rPr>
                <w:bCs/>
                <w:sz w:val="20"/>
                <w:szCs w:val="20"/>
              </w:rPr>
              <w:t>физкультурные минутки.</w:t>
            </w:r>
          </w:p>
        </w:tc>
        <w:tc>
          <w:tcPr>
            <w:tcW w:w="2126"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1,2,4</w:t>
            </w:r>
          </w:p>
        </w:tc>
      </w:tr>
      <w:tr w:rsidR="00485934" w:rsidTr="00485934">
        <w:trPr>
          <w:trHeight w:val="1289"/>
        </w:trPr>
        <w:tc>
          <w:tcPr>
            <w:tcW w:w="1413" w:type="dxa"/>
            <w:vMerge/>
            <w:shd w:val="clear" w:color="auto" w:fill="auto"/>
          </w:tcPr>
          <w:p w:rsidR="00485934" w:rsidRDefault="00485934" w:rsidP="00485934">
            <w:pPr>
              <w:spacing w:after="0" w:line="240" w:lineRule="auto"/>
              <w:rPr>
                <w:rFonts w:ascii="Times New Roman" w:hAnsi="Times New Roman"/>
                <w:sz w:val="20"/>
                <w:szCs w:val="20"/>
              </w:rPr>
            </w:pPr>
          </w:p>
        </w:tc>
        <w:tc>
          <w:tcPr>
            <w:tcW w:w="5953" w:type="dxa"/>
            <w:shd w:val="clear" w:color="auto" w:fill="auto"/>
          </w:tcPr>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highlight w:val="white"/>
              </w:rPr>
            </w:pPr>
            <w:r>
              <w:rPr>
                <w:rFonts w:ascii="Times New Roman" w:hAnsi="Times New Roman"/>
                <w:b/>
                <w:sz w:val="20"/>
                <w:szCs w:val="20"/>
                <w:highlight w:val="white"/>
              </w:rPr>
              <w:t>ПРб 4.</w:t>
            </w:r>
            <w:r>
              <w:rPr>
                <w:rFonts w:ascii="Times New Roman" w:hAnsi="Times New Roman"/>
                <w:sz w:val="20"/>
                <w:szCs w:val="20"/>
                <w:highlight w:val="white"/>
              </w:rPr>
              <w:t xml:space="preserve">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tc>
        <w:tc>
          <w:tcPr>
            <w:tcW w:w="5954" w:type="dxa"/>
            <w:shd w:val="clear" w:color="auto" w:fill="auto"/>
          </w:tcPr>
          <w:p w:rsidR="00485934" w:rsidRDefault="00485934" w:rsidP="00485934">
            <w:pPr>
              <w:tabs>
                <w:tab w:val="left" w:pos="318"/>
              </w:tabs>
              <w:spacing w:after="0" w:line="240" w:lineRule="auto"/>
              <w:jc w:val="both"/>
              <w:rPr>
                <w:rFonts w:ascii="Times New Roman" w:hAnsi="Times New Roman"/>
                <w:b/>
                <w:bCs/>
                <w:sz w:val="20"/>
                <w:szCs w:val="20"/>
              </w:rPr>
            </w:pPr>
            <w:r>
              <w:rPr>
                <w:rFonts w:ascii="Times New Roman" w:hAnsi="Times New Roman"/>
                <w:b/>
                <w:bCs/>
                <w:sz w:val="20"/>
                <w:szCs w:val="20"/>
              </w:rPr>
              <w:t>ТЗ №2. Вставьте пропущенное слово</w:t>
            </w:r>
          </w:p>
          <w:p w:rsidR="00485934" w:rsidRDefault="00485934" w:rsidP="00485934">
            <w:pPr>
              <w:tabs>
                <w:tab w:val="left" w:pos="318"/>
              </w:tabs>
              <w:spacing w:after="0" w:line="240" w:lineRule="auto"/>
              <w:jc w:val="both"/>
              <w:rPr>
                <w:rFonts w:ascii="Times New Roman" w:hAnsi="Times New Roman"/>
                <w:bCs/>
                <w:sz w:val="20"/>
                <w:szCs w:val="20"/>
              </w:rPr>
            </w:pPr>
            <w:r>
              <w:rPr>
                <w:rFonts w:ascii="Times New Roman" w:hAnsi="Times New Roman"/>
                <w:bCs/>
                <w:sz w:val="20"/>
                <w:szCs w:val="20"/>
              </w:rPr>
              <w:t>Профессионально-прикладная физическая подготовка -  это с</w:t>
            </w:r>
            <w:r>
              <w:rPr>
                <w:rFonts w:ascii="Times New Roman" w:hAnsi="Times New Roman"/>
                <w:sz w:val="20"/>
                <w:szCs w:val="20"/>
                <w:shd w:val="clear" w:color="auto" w:fill="FFFFFF"/>
              </w:rPr>
              <w:t xml:space="preserve">пециально направленное и избирательное использование средств </w:t>
            </w:r>
            <w:r>
              <w:rPr>
                <w:rFonts w:ascii="Times New Roman" w:hAnsi="Times New Roman"/>
                <w:bCs/>
                <w:sz w:val="20"/>
                <w:szCs w:val="20"/>
                <w:shd w:val="clear" w:color="auto" w:fill="FFFFFF"/>
              </w:rPr>
              <w:t>физической</w:t>
            </w:r>
            <w:r>
              <w:rPr>
                <w:rFonts w:ascii="Times New Roman" w:hAnsi="Times New Roman"/>
                <w:sz w:val="20"/>
                <w:szCs w:val="20"/>
                <w:shd w:val="clear" w:color="auto" w:fill="FFFFFF"/>
              </w:rPr>
              <w:t xml:space="preserve"> культуры и спорта для </w:t>
            </w:r>
            <w:r>
              <w:rPr>
                <w:rFonts w:ascii="Times New Roman" w:hAnsi="Times New Roman"/>
                <w:bCs/>
                <w:sz w:val="20"/>
                <w:szCs w:val="20"/>
                <w:shd w:val="clear" w:color="auto" w:fill="FFFFFF"/>
              </w:rPr>
              <w:t>подготовки</w:t>
            </w:r>
            <w:r>
              <w:rPr>
                <w:rFonts w:ascii="Times New Roman" w:hAnsi="Times New Roman"/>
                <w:sz w:val="20"/>
                <w:szCs w:val="20"/>
                <w:shd w:val="clear" w:color="auto" w:fill="FFFFFF"/>
              </w:rPr>
              <w:t xml:space="preserve"> человека к определенной _____________________ деятельности.</w:t>
            </w:r>
            <w:r>
              <w:rPr>
                <w:rFonts w:ascii="Times New Roman" w:hAnsi="Times New Roman"/>
                <w:bCs/>
                <w:sz w:val="20"/>
                <w:szCs w:val="20"/>
              </w:rPr>
              <w:t xml:space="preserve"> </w:t>
            </w:r>
          </w:p>
        </w:tc>
        <w:tc>
          <w:tcPr>
            <w:tcW w:w="2126"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Профессиональной/ трудовой</w:t>
            </w:r>
          </w:p>
        </w:tc>
      </w:tr>
      <w:tr w:rsidR="00485934" w:rsidTr="00485934">
        <w:trPr>
          <w:trHeight w:val="1380"/>
        </w:trPr>
        <w:tc>
          <w:tcPr>
            <w:tcW w:w="1413" w:type="dxa"/>
            <w:vMerge/>
            <w:shd w:val="clear" w:color="auto" w:fill="auto"/>
          </w:tcPr>
          <w:p w:rsidR="00485934" w:rsidRDefault="00485934" w:rsidP="00485934">
            <w:pPr>
              <w:spacing w:after="0" w:line="240" w:lineRule="auto"/>
              <w:rPr>
                <w:rFonts w:ascii="Times New Roman" w:hAnsi="Times New Roman"/>
                <w:sz w:val="20"/>
                <w:szCs w:val="20"/>
              </w:rPr>
            </w:pPr>
          </w:p>
        </w:tc>
        <w:tc>
          <w:tcPr>
            <w:tcW w:w="5953" w:type="dxa"/>
            <w:shd w:val="clear" w:color="auto" w:fill="auto"/>
          </w:tcPr>
          <w:p w:rsidR="00485934" w:rsidRDefault="00485934" w:rsidP="00485934">
            <w:pPr>
              <w:spacing w:after="0" w:line="240" w:lineRule="auto"/>
              <w:ind w:right="34"/>
              <w:jc w:val="both"/>
              <w:rPr>
                <w:rFonts w:ascii="Times New Roman" w:hAnsi="Times New Roman"/>
                <w:sz w:val="20"/>
                <w:szCs w:val="20"/>
              </w:rPr>
            </w:pPr>
            <w:r>
              <w:rPr>
                <w:rFonts w:ascii="Times New Roman" w:hAnsi="Times New Roman"/>
                <w:b/>
                <w:sz w:val="20"/>
                <w:szCs w:val="20"/>
                <w:highlight w:val="white"/>
              </w:rPr>
              <w:t>ПРб 5</w:t>
            </w:r>
            <w:r>
              <w:rPr>
                <w:rFonts w:ascii="Times New Roman" w:hAnsi="Times New Roman"/>
                <w:sz w:val="20"/>
                <w:szCs w:val="20"/>
                <w:highlight w:val="white"/>
              </w:rPr>
              <w:t>.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tc>
        <w:tc>
          <w:tcPr>
            <w:tcW w:w="5954" w:type="dxa"/>
            <w:shd w:val="clear" w:color="auto" w:fill="auto"/>
          </w:tcPr>
          <w:p w:rsidR="00485934" w:rsidRDefault="00485934" w:rsidP="00485934">
            <w:pPr>
              <w:tabs>
                <w:tab w:val="left" w:pos="318"/>
              </w:tabs>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ТЗ №3. Выберите правильные ответы</w:t>
            </w:r>
          </w:p>
          <w:p w:rsidR="00485934" w:rsidRDefault="00485934" w:rsidP="00485934">
            <w:pPr>
              <w:tabs>
                <w:tab w:val="left" w:pos="318"/>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Физические упражнения влияют на:</w:t>
            </w:r>
          </w:p>
          <w:p w:rsidR="00485934" w:rsidRDefault="00485934" w:rsidP="00485934">
            <w:pPr>
              <w:numPr>
                <w:ilvl w:val="0"/>
                <w:numId w:val="67"/>
              </w:numPr>
              <w:tabs>
                <w:tab w:val="left" w:pos="318"/>
              </w:tabs>
              <w:spacing w:after="0" w:line="240" w:lineRule="auto"/>
              <w:ind w:left="0" w:right="534" w:firstLine="0"/>
              <w:contextualSpacing/>
              <w:jc w:val="both"/>
              <w:rPr>
                <w:rFonts w:ascii="Times New Roman" w:eastAsia="Times New Roman" w:hAnsi="Times New Roman"/>
                <w:sz w:val="20"/>
                <w:szCs w:val="20"/>
              </w:rPr>
            </w:pPr>
            <w:r>
              <w:rPr>
                <w:rFonts w:ascii="Times New Roman" w:eastAsia="Times New Roman" w:hAnsi="Times New Roman"/>
                <w:sz w:val="20"/>
                <w:szCs w:val="20"/>
              </w:rPr>
              <w:t>улучшение состояния сердечно-сосудистой системы;</w:t>
            </w:r>
          </w:p>
          <w:p w:rsidR="00485934" w:rsidRDefault="00485934" w:rsidP="00485934">
            <w:pPr>
              <w:numPr>
                <w:ilvl w:val="0"/>
                <w:numId w:val="67"/>
              </w:numPr>
              <w:tabs>
                <w:tab w:val="left" w:pos="318"/>
              </w:tabs>
              <w:spacing w:after="0" w:line="240" w:lineRule="auto"/>
              <w:ind w:left="0" w:right="534" w:firstLine="0"/>
              <w:contextualSpacing/>
              <w:jc w:val="both"/>
              <w:rPr>
                <w:rFonts w:ascii="Times New Roman" w:eastAsia="Times New Roman" w:hAnsi="Times New Roman"/>
                <w:bCs/>
                <w:sz w:val="20"/>
                <w:szCs w:val="20"/>
              </w:rPr>
            </w:pPr>
            <w:r>
              <w:rPr>
                <w:rFonts w:ascii="Times New Roman" w:eastAsia="Times New Roman" w:hAnsi="Times New Roman"/>
                <w:bCs/>
                <w:sz w:val="20"/>
                <w:szCs w:val="20"/>
              </w:rPr>
              <w:t>снижение уровня развития физических качеств;</w:t>
            </w:r>
          </w:p>
          <w:p w:rsidR="00485934" w:rsidRDefault="00485934" w:rsidP="00485934">
            <w:pPr>
              <w:numPr>
                <w:ilvl w:val="0"/>
                <w:numId w:val="67"/>
              </w:numPr>
              <w:tabs>
                <w:tab w:val="left" w:pos="318"/>
              </w:tabs>
              <w:spacing w:after="0" w:line="240" w:lineRule="auto"/>
              <w:ind w:left="0" w:right="534" w:firstLine="0"/>
              <w:contextualSpacing/>
              <w:jc w:val="both"/>
              <w:rPr>
                <w:rFonts w:ascii="Times New Roman" w:eastAsia="Times New Roman" w:hAnsi="Times New Roman"/>
                <w:sz w:val="20"/>
                <w:szCs w:val="20"/>
              </w:rPr>
            </w:pPr>
            <w:r>
              <w:rPr>
                <w:rFonts w:ascii="Times New Roman" w:eastAsia="Times New Roman" w:hAnsi="Times New Roman"/>
                <w:sz w:val="20"/>
                <w:szCs w:val="20"/>
              </w:rPr>
              <w:t>повышение умственной работоспособности;</w:t>
            </w:r>
          </w:p>
          <w:p w:rsidR="00485934" w:rsidRDefault="00485934" w:rsidP="00485934">
            <w:pPr>
              <w:numPr>
                <w:ilvl w:val="0"/>
                <w:numId w:val="67"/>
              </w:numPr>
              <w:tabs>
                <w:tab w:val="left" w:pos="318"/>
              </w:tabs>
              <w:spacing w:after="0" w:line="240" w:lineRule="auto"/>
              <w:ind w:left="0" w:right="534" w:firstLine="0"/>
              <w:contextualSpacing/>
              <w:jc w:val="both"/>
              <w:rPr>
                <w:rFonts w:ascii="Times New Roman" w:eastAsia="Times New Roman" w:hAnsi="Times New Roman"/>
                <w:sz w:val="20"/>
                <w:szCs w:val="20"/>
              </w:rPr>
            </w:pPr>
            <w:r>
              <w:rPr>
                <w:rFonts w:ascii="Times New Roman" w:eastAsia="Times New Roman" w:hAnsi="Times New Roman"/>
                <w:sz w:val="20"/>
                <w:szCs w:val="20"/>
              </w:rPr>
              <w:t>улучшение состояние дыхательной системы;</w:t>
            </w:r>
          </w:p>
          <w:p w:rsidR="00485934" w:rsidRDefault="00485934" w:rsidP="00485934">
            <w:pPr>
              <w:numPr>
                <w:ilvl w:val="0"/>
                <w:numId w:val="67"/>
              </w:numPr>
              <w:tabs>
                <w:tab w:val="left" w:pos="318"/>
              </w:tabs>
              <w:spacing w:after="0" w:line="240" w:lineRule="auto"/>
              <w:ind w:left="0" w:right="534" w:firstLine="0"/>
              <w:contextualSpacing/>
              <w:jc w:val="both"/>
              <w:rPr>
                <w:rFonts w:ascii="Times New Roman" w:eastAsia="Times New Roman" w:hAnsi="Times New Roman"/>
                <w:sz w:val="20"/>
                <w:szCs w:val="20"/>
              </w:rPr>
            </w:pPr>
            <w:r>
              <w:rPr>
                <w:rFonts w:ascii="Times New Roman" w:eastAsia="Times New Roman" w:hAnsi="Times New Roman"/>
                <w:sz w:val="20"/>
                <w:szCs w:val="20"/>
              </w:rPr>
              <w:t>снижение работоспособности сердечно-сосудистой системы.</w:t>
            </w:r>
          </w:p>
        </w:tc>
        <w:tc>
          <w:tcPr>
            <w:tcW w:w="2126"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1,3,4</w:t>
            </w:r>
          </w:p>
        </w:tc>
      </w:tr>
      <w:tr w:rsidR="00485934" w:rsidTr="00485934">
        <w:trPr>
          <w:trHeight w:val="270"/>
        </w:trPr>
        <w:tc>
          <w:tcPr>
            <w:tcW w:w="1413" w:type="dxa"/>
            <w:vMerge w:val="restart"/>
            <w:shd w:val="clear" w:color="auto" w:fill="auto"/>
          </w:tcPr>
          <w:p w:rsidR="00485934" w:rsidRDefault="00485934" w:rsidP="00485934">
            <w:pPr>
              <w:spacing w:after="0" w:line="240" w:lineRule="auto"/>
              <w:rPr>
                <w:rFonts w:ascii="Times New Roman" w:hAnsi="Times New Roman"/>
                <w:sz w:val="20"/>
                <w:szCs w:val="20"/>
              </w:rPr>
            </w:pPr>
            <w:r>
              <w:rPr>
                <w:rFonts w:ascii="Times New Roman" w:hAnsi="Times New Roman"/>
                <w:sz w:val="20"/>
                <w:szCs w:val="20"/>
              </w:rPr>
              <w:t>ОК 04</w:t>
            </w:r>
          </w:p>
        </w:tc>
        <w:tc>
          <w:tcPr>
            <w:tcW w:w="5953" w:type="dxa"/>
            <w:shd w:val="clear" w:color="auto" w:fill="auto"/>
          </w:tcPr>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4.</w:t>
            </w:r>
            <w:r>
              <w:rPr>
                <w:rFonts w:ascii="Times New Roman" w:hAnsi="Times New Roman"/>
                <w:sz w:val="20"/>
                <w:szCs w:val="20"/>
              </w:rPr>
              <w:t xml:space="preserve">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tc>
        <w:tc>
          <w:tcPr>
            <w:tcW w:w="5954" w:type="dxa"/>
            <w:shd w:val="clear" w:color="auto" w:fill="auto"/>
          </w:tcPr>
          <w:p w:rsidR="00485934" w:rsidRDefault="00485934" w:rsidP="00485934">
            <w:pPr>
              <w:pStyle w:val="TableParagraph"/>
              <w:tabs>
                <w:tab w:val="left" w:pos="318"/>
              </w:tabs>
              <w:ind w:right="34"/>
              <w:rPr>
                <w:b/>
                <w:sz w:val="20"/>
              </w:rPr>
            </w:pPr>
            <w:r>
              <w:rPr>
                <w:bCs/>
                <w:sz w:val="20"/>
              </w:rPr>
              <w:t xml:space="preserve"> </w:t>
            </w:r>
            <w:r>
              <w:rPr>
                <w:b/>
                <w:sz w:val="20"/>
              </w:rPr>
              <w:t>ТЗ №4. Выберите правильный ответ</w:t>
            </w:r>
          </w:p>
          <w:p w:rsidR="00485934" w:rsidRDefault="00485934" w:rsidP="00485934">
            <w:pPr>
              <w:shd w:val="clear" w:color="auto" w:fill="FFFFFF"/>
              <w:tabs>
                <w:tab w:val="left" w:pos="318"/>
              </w:tabs>
              <w:spacing w:after="0" w:line="240" w:lineRule="auto"/>
              <w:jc w:val="both"/>
              <w:rPr>
                <w:rFonts w:ascii="Times New Roman" w:hAnsi="Times New Roman"/>
                <w:sz w:val="20"/>
                <w:szCs w:val="20"/>
              </w:rPr>
            </w:pPr>
            <w:r>
              <w:rPr>
                <w:rFonts w:ascii="Times New Roman" w:hAnsi="Times New Roman"/>
                <w:sz w:val="20"/>
                <w:szCs w:val="20"/>
              </w:rPr>
              <w:t xml:space="preserve">Укажите уровень частоты сердечных сокращений у здорового человека? </w:t>
            </w:r>
          </w:p>
          <w:p w:rsidR="00485934" w:rsidRDefault="00485934" w:rsidP="00485934">
            <w:pPr>
              <w:shd w:val="clear" w:color="auto" w:fill="FFFFFF"/>
              <w:tabs>
                <w:tab w:val="left" w:pos="318"/>
              </w:tabs>
              <w:spacing w:after="0" w:line="240" w:lineRule="auto"/>
              <w:jc w:val="both"/>
              <w:rPr>
                <w:rFonts w:ascii="Times New Roman" w:hAnsi="Times New Roman"/>
                <w:color w:val="000000"/>
                <w:sz w:val="20"/>
                <w:szCs w:val="20"/>
              </w:rPr>
            </w:pPr>
            <w:r>
              <w:rPr>
                <w:rFonts w:ascii="Times New Roman" w:hAnsi="Times New Roman"/>
                <w:sz w:val="20"/>
                <w:szCs w:val="20"/>
              </w:rPr>
              <w:t>1) 60-80 уд./мин.;</w:t>
            </w:r>
          </w:p>
          <w:p w:rsidR="00485934" w:rsidRDefault="00485934" w:rsidP="00485934">
            <w:pPr>
              <w:shd w:val="clear" w:color="auto" w:fill="FFFFFF"/>
              <w:tabs>
                <w:tab w:val="left" w:pos="318"/>
              </w:tabs>
              <w:spacing w:after="0" w:line="240" w:lineRule="auto"/>
              <w:jc w:val="both"/>
              <w:rPr>
                <w:rFonts w:ascii="Times New Roman" w:hAnsi="Times New Roman"/>
                <w:color w:val="000000"/>
                <w:sz w:val="20"/>
                <w:szCs w:val="20"/>
              </w:rPr>
            </w:pPr>
            <w:r>
              <w:rPr>
                <w:rFonts w:ascii="Times New Roman" w:hAnsi="Times New Roman"/>
                <w:color w:val="000000"/>
                <w:sz w:val="20"/>
                <w:szCs w:val="20"/>
              </w:rPr>
              <w:t>2</w:t>
            </w:r>
            <w:r>
              <w:rPr>
                <w:rFonts w:ascii="Times New Roman" w:hAnsi="Times New Roman"/>
                <w:sz w:val="20"/>
                <w:szCs w:val="20"/>
              </w:rPr>
              <w:t>) 80-85 уд./мин.;</w:t>
            </w:r>
          </w:p>
          <w:p w:rsidR="00485934" w:rsidRDefault="00485934" w:rsidP="00485934">
            <w:pPr>
              <w:shd w:val="clear" w:color="auto" w:fill="FFFFFF"/>
              <w:tabs>
                <w:tab w:val="left" w:pos="318"/>
              </w:tabs>
              <w:spacing w:after="0" w:line="240" w:lineRule="auto"/>
              <w:jc w:val="both"/>
              <w:rPr>
                <w:rFonts w:ascii="Times New Roman" w:hAnsi="Times New Roman"/>
                <w:color w:val="000000"/>
                <w:sz w:val="20"/>
                <w:szCs w:val="20"/>
              </w:rPr>
            </w:pPr>
            <w:r>
              <w:rPr>
                <w:rFonts w:ascii="Times New Roman" w:hAnsi="Times New Roman"/>
                <w:sz w:val="20"/>
                <w:szCs w:val="20"/>
              </w:rPr>
              <w:t>3) 85-90 уд./мин</w:t>
            </w:r>
          </w:p>
        </w:tc>
        <w:tc>
          <w:tcPr>
            <w:tcW w:w="2126"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1</w:t>
            </w:r>
          </w:p>
        </w:tc>
      </w:tr>
      <w:tr w:rsidR="00485934" w:rsidTr="00485934">
        <w:trPr>
          <w:trHeight w:val="270"/>
        </w:trPr>
        <w:tc>
          <w:tcPr>
            <w:tcW w:w="1413" w:type="dxa"/>
            <w:vMerge/>
            <w:shd w:val="clear" w:color="auto" w:fill="auto"/>
          </w:tcPr>
          <w:p w:rsidR="00485934" w:rsidRDefault="00485934" w:rsidP="00485934">
            <w:pPr>
              <w:spacing w:after="0" w:line="240" w:lineRule="auto"/>
              <w:rPr>
                <w:rFonts w:ascii="Times New Roman" w:hAnsi="Times New Roman"/>
                <w:sz w:val="20"/>
                <w:szCs w:val="20"/>
              </w:rPr>
            </w:pPr>
          </w:p>
        </w:tc>
        <w:tc>
          <w:tcPr>
            <w:tcW w:w="5953" w:type="dxa"/>
            <w:shd w:val="clear" w:color="auto" w:fill="auto"/>
          </w:tcPr>
          <w:p w:rsidR="00485934" w:rsidRDefault="00485934" w:rsidP="00485934">
            <w:pPr>
              <w:spacing w:after="0" w:line="240" w:lineRule="auto"/>
              <w:ind w:right="34"/>
              <w:jc w:val="both"/>
              <w:rPr>
                <w:rFonts w:ascii="Times New Roman" w:hAnsi="Times New Roman"/>
                <w:sz w:val="20"/>
                <w:szCs w:val="20"/>
              </w:rPr>
            </w:pPr>
            <w:r>
              <w:rPr>
                <w:rFonts w:ascii="Times New Roman" w:hAnsi="Times New Roman"/>
                <w:b/>
                <w:sz w:val="20"/>
                <w:szCs w:val="20"/>
              </w:rPr>
              <w:t>ПРб 5.</w:t>
            </w:r>
            <w:r>
              <w:rPr>
                <w:rFonts w:ascii="Times New Roman" w:hAnsi="Times New Roman"/>
                <w:sz w:val="20"/>
                <w:szCs w:val="20"/>
              </w:rPr>
              <w:t xml:space="preserve">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tc>
        <w:tc>
          <w:tcPr>
            <w:tcW w:w="5954" w:type="dxa"/>
            <w:shd w:val="clear" w:color="auto" w:fill="auto"/>
          </w:tcPr>
          <w:p w:rsidR="00485934" w:rsidRDefault="00485934" w:rsidP="00485934">
            <w:pPr>
              <w:tabs>
                <w:tab w:val="left" w:pos="318"/>
              </w:tabs>
              <w:spacing w:after="0" w:line="240" w:lineRule="auto"/>
              <w:ind w:right="39"/>
              <w:rPr>
                <w:rFonts w:ascii="Times New Roman" w:eastAsia="Times New Roman" w:hAnsi="Times New Roman"/>
                <w:color w:val="000000"/>
                <w:sz w:val="20"/>
                <w:szCs w:val="20"/>
              </w:rPr>
            </w:pPr>
            <w:r>
              <w:rPr>
                <w:rFonts w:ascii="Times New Roman" w:hAnsi="Times New Roman"/>
                <w:b/>
                <w:sz w:val="20"/>
                <w:szCs w:val="20"/>
              </w:rPr>
              <w:t>ТЗ №5.</w:t>
            </w:r>
            <w:r>
              <w:rPr>
                <w:rFonts w:ascii="Times New Roman" w:eastAsia="Times New Roman" w:hAnsi="Times New Roman"/>
                <w:color w:val="000000"/>
                <w:sz w:val="20"/>
                <w:szCs w:val="20"/>
              </w:rPr>
              <w:t xml:space="preserve"> </w:t>
            </w:r>
            <w:r>
              <w:rPr>
                <w:rFonts w:ascii="Times New Roman" w:eastAsia="Times New Roman" w:hAnsi="Times New Roman"/>
                <w:b/>
                <w:color w:val="000000"/>
                <w:sz w:val="20"/>
                <w:szCs w:val="20"/>
              </w:rPr>
              <w:t>Выберите правильный ответ</w:t>
            </w:r>
          </w:p>
          <w:p w:rsidR="00485934" w:rsidRDefault="00485934" w:rsidP="00485934">
            <w:pPr>
              <w:tabs>
                <w:tab w:val="left" w:pos="318"/>
              </w:tabs>
              <w:spacing w:after="0" w:line="240" w:lineRule="auto"/>
              <w:ind w:right="39"/>
              <w:jc w:val="both"/>
              <w:rPr>
                <w:rFonts w:ascii="Times New Roman" w:hAnsi="Times New Roman"/>
                <w:iCs/>
                <w:sz w:val="20"/>
                <w:szCs w:val="20"/>
              </w:rPr>
            </w:pPr>
            <w:r>
              <w:rPr>
                <w:rFonts w:ascii="Times New Roman" w:hAnsi="Times New Roman"/>
                <w:iCs/>
                <w:sz w:val="20"/>
                <w:szCs w:val="20"/>
              </w:rPr>
              <w:t>Назовите вид спорта, который обеспечивает наибольший эффект при развитии координационных способностей.</w:t>
            </w:r>
          </w:p>
          <w:p w:rsidR="00485934" w:rsidRDefault="00485934" w:rsidP="00485934">
            <w:pPr>
              <w:tabs>
                <w:tab w:val="left" w:pos="318"/>
              </w:tabs>
              <w:spacing w:after="0" w:line="240" w:lineRule="auto"/>
              <w:ind w:right="39"/>
              <w:rPr>
                <w:rFonts w:ascii="Times New Roman" w:hAnsi="Times New Roman"/>
                <w:sz w:val="20"/>
                <w:szCs w:val="20"/>
              </w:rPr>
            </w:pPr>
            <w:r>
              <w:rPr>
                <w:rFonts w:ascii="Times New Roman" w:hAnsi="Times New Roman"/>
                <w:sz w:val="20"/>
                <w:szCs w:val="20"/>
              </w:rPr>
              <w:t>1) плавание</w:t>
            </w:r>
          </w:p>
          <w:p w:rsidR="00485934" w:rsidRDefault="00485934" w:rsidP="00485934">
            <w:pPr>
              <w:tabs>
                <w:tab w:val="left" w:pos="318"/>
              </w:tabs>
              <w:spacing w:after="0" w:line="240" w:lineRule="auto"/>
              <w:ind w:right="39"/>
              <w:rPr>
                <w:rFonts w:ascii="Times New Roman" w:hAnsi="Times New Roman"/>
                <w:sz w:val="20"/>
                <w:szCs w:val="20"/>
              </w:rPr>
            </w:pPr>
            <w:r>
              <w:rPr>
                <w:rFonts w:ascii="Times New Roman" w:hAnsi="Times New Roman"/>
                <w:sz w:val="20"/>
                <w:szCs w:val="20"/>
              </w:rPr>
              <w:t>2) гимнастика</w:t>
            </w:r>
          </w:p>
          <w:p w:rsidR="00485934" w:rsidRDefault="00485934" w:rsidP="00485934">
            <w:pPr>
              <w:tabs>
                <w:tab w:val="left" w:pos="318"/>
              </w:tabs>
              <w:spacing w:after="0" w:line="240" w:lineRule="auto"/>
              <w:ind w:right="39"/>
              <w:rPr>
                <w:rFonts w:ascii="Times New Roman" w:hAnsi="Times New Roman"/>
                <w:sz w:val="20"/>
                <w:szCs w:val="20"/>
              </w:rPr>
            </w:pPr>
            <w:r>
              <w:rPr>
                <w:rFonts w:ascii="Times New Roman" w:hAnsi="Times New Roman"/>
                <w:sz w:val="20"/>
                <w:szCs w:val="20"/>
              </w:rPr>
              <w:t>3) стрельба</w:t>
            </w:r>
          </w:p>
          <w:p w:rsidR="00485934" w:rsidRDefault="00485934" w:rsidP="00485934">
            <w:pPr>
              <w:tabs>
                <w:tab w:val="left" w:pos="318"/>
              </w:tabs>
              <w:spacing w:after="0" w:line="240" w:lineRule="auto"/>
              <w:ind w:right="39"/>
              <w:rPr>
                <w:rFonts w:ascii="Times New Roman" w:hAnsi="Times New Roman"/>
                <w:sz w:val="20"/>
                <w:szCs w:val="20"/>
              </w:rPr>
            </w:pPr>
            <w:r>
              <w:rPr>
                <w:rFonts w:ascii="Times New Roman" w:hAnsi="Times New Roman"/>
                <w:sz w:val="20"/>
                <w:szCs w:val="20"/>
              </w:rPr>
              <w:t>4) лыжный спорт</w:t>
            </w:r>
          </w:p>
        </w:tc>
        <w:tc>
          <w:tcPr>
            <w:tcW w:w="2126"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2</w:t>
            </w:r>
          </w:p>
        </w:tc>
      </w:tr>
      <w:tr w:rsidR="00485934" w:rsidTr="00485934">
        <w:trPr>
          <w:trHeight w:val="1230"/>
        </w:trPr>
        <w:tc>
          <w:tcPr>
            <w:tcW w:w="1413" w:type="dxa"/>
            <w:vMerge w:val="restart"/>
            <w:shd w:val="clear" w:color="auto" w:fill="auto"/>
          </w:tcPr>
          <w:p w:rsidR="00485934" w:rsidRDefault="00485934" w:rsidP="00485934">
            <w:pPr>
              <w:spacing w:after="0" w:line="240" w:lineRule="auto"/>
              <w:rPr>
                <w:rFonts w:ascii="Times New Roman" w:hAnsi="Times New Roman"/>
                <w:sz w:val="20"/>
                <w:szCs w:val="20"/>
              </w:rPr>
            </w:pPr>
            <w:r>
              <w:rPr>
                <w:rFonts w:ascii="Times New Roman" w:hAnsi="Times New Roman"/>
                <w:sz w:val="20"/>
                <w:szCs w:val="20"/>
              </w:rPr>
              <w:lastRenderedPageBreak/>
              <w:t>ОК 08</w:t>
            </w:r>
          </w:p>
        </w:tc>
        <w:tc>
          <w:tcPr>
            <w:tcW w:w="5953" w:type="dxa"/>
            <w:vMerge w:val="restart"/>
            <w:shd w:val="clear" w:color="auto" w:fill="auto"/>
          </w:tcPr>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1.</w:t>
            </w:r>
            <w:r>
              <w:rPr>
                <w:rFonts w:ascii="Times New Roman" w:hAnsi="Times New Roman"/>
                <w:sz w:val="20"/>
                <w:szCs w:val="20"/>
              </w:rPr>
              <w:t xml:space="preserve">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 </w:t>
            </w:r>
          </w:p>
        </w:tc>
        <w:tc>
          <w:tcPr>
            <w:tcW w:w="5954" w:type="dxa"/>
            <w:shd w:val="clear" w:color="auto" w:fill="auto"/>
          </w:tcPr>
          <w:p w:rsidR="00485934" w:rsidRDefault="00485934" w:rsidP="00485934">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6. Расшифруйте аббревиатуру</w:t>
            </w:r>
          </w:p>
          <w:p w:rsidR="00485934" w:rsidRDefault="00485934" w:rsidP="00485934">
            <w:pPr>
              <w:tabs>
                <w:tab w:val="left" w:pos="318"/>
              </w:tabs>
              <w:spacing w:after="0" w:line="240" w:lineRule="auto"/>
              <w:ind w:right="39"/>
              <w:rPr>
                <w:rFonts w:ascii="Times New Roman" w:hAnsi="Times New Roman"/>
                <w:sz w:val="20"/>
                <w:szCs w:val="20"/>
              </w:rPr>
            </w:pPr>
            <w:r>
              <w:rPr>
                <w:rFonts w:ascii="Times New Roman" w:hAnsi="Times New Roman"/>
                <w:sz w:val="20"/>
                <w:szCs w:val="20"/>
              </w:rPr>
              <w:t>Как расшифровывается «ГТО»?</w:t>
            </w:r>
          </w:p>
        </w:tc>
        <w:tc>
          <w:tcPr>
            <w:tcW w:w="2126"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Готов к труду и обороне</w:t>
            </w:r>
          </w:p>
        </w:tc>
      </w:tr>
      <w:tr w:rsidR="00485934" w:rsidTr="00485934">
        <w:trPr>
          <w:trHeight w:val="678"/>
        </w:trPr>
        <w:tc>
          <w:tcPr>
            <w:tcW w:w="1413" w:type="dxa"/>
            <w:vMerge/>
            <w:shd w:val="clear" w:color="auto" w:fill="auto"/>
          </w:tcPr>
          <w:p w:rsidR="00485934" w:rsidRDefault="00485934" w:rsidP="00485934">
            <w:pPr>
              <w:spacing w:after="0" w:line="240" w:lineRule="auto"/>
              <w:rPr>
                <w:rFonts w:ascii="Times New Roman" w:hAnsi="Times New Roman"/>
                <w:sz w:val="20"/>
                <w:szCs w:val="20"/>
              </w:rPr>
            </w:pPr>
          </w:p>
        </w:tc>
        <w:tc>
          <w:tcPr>
            <w:tcW w:w="5953" w:type="dxa"/>
            <w:vMerge/>
            <w:shd w:val="clear" w:color="auto" w:fill="auto"/>
          </w:tcPr>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485934" w:rsidRDefault="00485934" w:rsidP="00485934">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7.</w:t>
            </w:r>
            <w:r>
              <w:rPr>
                <w:rFonts w:ascii="Times New Roman" w:eastAsia="Times New Roman" w:hAnsi="Times New Roman"/>
                <w:b/>
                <w:color w:val="000000"/>
                <w:sz w:val="20"/>
                <w:szCs w:val="20"/>
              </w:rPr>
              <w:t xml:space="preserve"> Выберите правильный ответ</w:t>
            </w:r>
          </w:p>
          <w:p w:rsidR="00485934" w:rsidRDefault="00485934" w:rsidP="00485934">
            <w:pPr>
              <w:tabs>
                <w:tab w:val="left" w:pos="318"/>
              </w:tabs>
              <w:spacing w:after="0" w:line="240" w:lineRule="auto"/>
              <w:ind w:right="39"/>
              <w:rPr>
                <w:rFonts w:ascii="Times New Roman" w:hAnsi="Times New Roman"/>
                <w:i/>
                <w:sz w:val="20"/>
                <w:szCs w:val="20"/>
              </w:rPr>
            </w:pPr>
            <w:r>
              <w:rPr>
                <w:rFonts w:ascii="Times New Roman" w:hAnsi="Times New Roman"/>
                <w:i/>
                <w:sz w:val="20"/>
                <w:szCs w:val="20"/>
              </w:rPr>
              <w:t>Здоровый образ жизни – это способ жизнедеятельности, направленный на…</w:t>
            </w:r>
          </w:p>
          <w:p w:rsidR="00485934" w:rsidRDefault="00485934" w:rsidP="00485934">
            <w:pPr>
              <w:tabs>
                <w:tab w:val="left" w:pos="318"/>
              </w:tabs>
              <w:spacing w:after="0" w:line="240" w:lineRule="auto"/>
              <w:ind w:right="39"/>
              <w:rPr>
                <w:rFonts w:ascii="Times New Roman" w:hAnsi="Times New Roman"/>
                <w:sz w:val="20"/>
                <w:szCs w:val="20"/>
              </w:rPr>
            </w:pPr>
            <w:r>
              <w:rPr>
                <w:rFonts w:ascii="Times New Roman" w:hAnsi="Times New Roman"/>
                <w:sz w:val="20"/>
                <w:szCs w:val="20"/>
              </w:rPr>
              <w:t>1) сохранение и улучшения здоровья людей</w:t>
            </w:r>
          </w:p>
          <w:p w:rsidR="00485934" w:rsidRDefault="00485934" w:rsidP="00485934">
            <w:pPr>
              <w:tabs>
                <w:tab w:val="left" w:pos="318"/>
              </w:tabs>
              <w:spacing w:after="0" w:line="240" w:lineRule="auto"/>
              <w:ind w:right="39"/>
              <w:rPr>
                <w:rFonts w:ascii="Times New Roman" w:hAnsi="Times New Roman"/>
                <w:sz w:val="20"/>
                <w:szCs w:val="20"/>
              </w:rPr>
            </w:pPr>
            <w:r>
              <w:rPr>
                <w:rFonts w:ascii="Times New Roman" w:hAnsi="Times New Roman"/>
                <w:sz w:val="20"/>
                <w:szCs w:val="20"/>
              </w:rPr>
              <w:t>2) развитие физических качеств людей</w:t>
            </w:r>
          </w:p>
          <w:p w:rsidR="00485934" w:rsidRDefault="00485934" w:rsidP="00485934">
            <w:pPr>
              <w:tabs>
                <w:tab w:val="left" w:pos="318"/>
              </w:tabs>
              <w:spacing w:after="0" w:line="240" w:lineRule="auto"/>
              <w:ind w:right="39"/>
              <w:rPr>
                <w:rFonts w:ascii="Times New Roman" w:hAnsi="Times New Roman"/>
                <w:sz w:val="20"/>
                <w:szCs w:val="20"/>
              </w:rPr>
            </w:pPr>
            <w:r>
              <w:rPr>
                <w:rFonts w:ascii="Times New Roman" w:hAnsi="Times New Roman"/>
                <w:sz w:val="20"/>
                <w:szCs w:val="20"/>
              </w:rPr>
              <w:t>3) подготовка к профессиональной деятельности</w:t>
            </w:r>
          </w:p>
          <w:p w:rsidR="00485934" w:rsidRDefault="00485934" w:rsidP="00485934">
            <w:pPr>
              <w:tabs>
                <w:tab w:val="left" w:pos="318"/>
              </w:tabs>
              <w:spacing w:after="0" w:line="240" w:lineRule="auto"/>
              <w:ind w:right="39"/>
              <w:rPr>
                <w:rFonts w:ascii="Times New Roman" w:hAnsi="Times New Roman"/>
                <w:b/>
                <w:sz w:val="20"/>
                <w:szCs w:val="20"/>
              </w:rPr>
            </w:pPr>
            <w:r>
              <w:rPr>
                <w:rFonts w:ascii="Times New Roman" w:hAnsi="Times New Roman"/>
                <w:sz w:val="20"/>
                <w:szCs w:val="20"/>
              </w:rPr>
              <w:t>4) поддержание высокой работоспособности людей.</w:t>
            </w:r>
          </w:p>
        </w:tc>
        <w:tc>
          <w:tcPr>
            <w:tcW w:w="2126"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1</w:t>
            </w:r>
          </w:p>
        </w:tc>
      </w:tr>
      <w:tr w:rsidR="00485934" w:rsidTr="00485934">
        <w:trPr>
          <w:trHeight w:val="758"/>
        </w:trPr>
        <w:tc>
          <w:tcPr>
            <w:tcW w:w="1413" w:type="dxa"/>
            <w:vMerge/>
            <w:shd w:val="clear" w:color="auto" w:fill="auto"/>
          </w:tcPr>
          <w:p w:rsidR="00485934" w:rsidRDefault="00485934" w:rsidP="00485934">
            <w:pPr>
              <w:spacing w:after="0" w:line="240" w:lineRule="auto"/>
              <w:rPr>
                <w:rFonts w:ascii="Times New Roman" w:hAnsi="Times New Roman"/>
                <w:sz w:val="20"/>
                <w:szCs w:val="20"/>
              </w:rPr>
            </w:pPr>
          </w:p>
        </w:tc>
        <w:tc>
          <w:tcPr>
            <w:tcW w:w="5953" w:type="dxa"/>
            <w:vMerge w:val="restart"/>
            <w:shd w:val="clear" w:color="auto" w:fill="auto"/>
          </w:tcPr>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2</w:t>
            </w:r>
            <w:r>
              <w:rPr>
                <w:rFonts w:ascii="Times New Roman" w:hAnsi="Times New Roman"/>
                <w:sz w:val="20"/>
                <w:szCs w:val="20"/>
              </w:rPr>
              <w:t xml:space="preserve">.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 </w:t>
            </w:r>
          </w:p>
        </w:tc>
        <w:tc>
          <w:tcPr>
            <w:tcW w:w="5954" w:type="dxa"/>
            <w:shd w:val="clear" w:color="auto" w:fill="auto"/>
          </w:tcPr>
          <w:p w:rsidR="00485934" w:rsidRDefault="00485934" w:rsidP="00485934">
            <w:pPr>
              <w:tabs>
                <w:tab w:val="left" w:pos="318"/>
              </w:tabs>
              <w:spacing w:after="0" w:line="240" w:lineRule="auto"/>
              <w:ind w:right="39"/>
              <w:jc w:val="both"/>
              <w:rPr>
                <w:rFonts w:ascii="Times New Roman" w:hAnsi="Times New Roman"/>
                <w:b/>
                <w:sz w:val="20"/>
                <w:szCs w:val="20"/>
              </w:rPr>
            </w:pPr>
            <w:r>
              <w:rPr>
                <w:rFonts w:ascii="Times New Roman" w:hAnsi="Times New Roman"/>
                <w:b/>
                <w:sz w:val="20"/>
                <w:szCs w:val="20"/>
              </w:rPr>
              <w:t>ТЗ № 8.</w:t>
            </w:r>
            <w:r>
              <w:rPr>
                <w:rFonts w:ascii="Times New Roman" w:hAnsi="Times New Roman"/>
                <w:b/>
                <w:bCs/>
                <w:sz w:val="20"/>
                <w:szCs w:val="20"/>
              </w:rPr>
              <w:t xml:space="preserve"> Вставьте пропущенное слово</w:t>
            </w:r>
          </w:p>
          <w:p w:rsidR="00485934" w:rsidRDefault="00485934" w:rsidP="00485934">
            <w:pPr>
              <w:tabs>
                <w:tab w:val="left" w:pos="318"/>
              </w:tabs>
              <w:spacing w:after="0" w:line="240" w:lineRule="auto"/>
              <w:jc w:val="both"/>
              <w:rPr>
                <w:rFonts w:ascii="Times New Roman" w:hAnsi="Times New Roman"/>
                <w:sz w:val="20"/>
                <w:szCs w:val="20"/>
              </w:rPr>
            </w:pPr>
            <w:r>
              <w:rPr>
                <w:rFonts w:ascii="Times New Roman" w:hAnsi="Times New Roman"/>
                <w:sz w:val="20"/>
                <w:szCs w:val="20"/>
              </w:rPr>
              <w:t>_____ - это непринужденное, привычное положение тела при стоянии или движении, беге.</w:t>
            </w:r>
          </w:p>
        </w:tc>
        <w:tc>
          <w:tcPr>
            <w:tcW w:w="2126"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Осанка</w:t>
            </w:r>
          </w:p>
        </w:tc>
      </w:tr>
      <w:tr w:rsidR="00485934" w:rsidTr="00485934">
        <w:trPr>
          <w:trHeight w:val="975"/>
        </w:trPr>
        <w:tc>
          <w:tcPr>
            <w:tcW w:w="1413" w:type="dxa"/>
            <w:vMerge/>
            <w:shd w:val="clear" w:color="auto" w:fill="auto"/>
          </w:tcPr>
          <w:p w:rsidR="00485934" w:rsidRDefault="00485934" w:rsidP="00485934">
            <w:pPr>
              <w:spacing w:after="0" w:line="240" w:lineRule="auto"/>
              <w:rPr>
                <w:rFonts w:ascii="Times New Roman" w:hAnsi="Times New Roman"/>
                <w:sz w:val="20"/>
                <w:szCs w:val="20"/>
              </w:rPr>
            </w:pPr>
          </w:p>
        </w:tc>
        <w:tc>
          <w:tcPr>
            <w:tcW w:w="5953" w:type="dxa"/>
            <w:vMerge/>
            <w:shd w:val="clear" w:color="auto" w:fill="auto"/>
          </w:tcPr>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485934" w:rsidRDefault="00485934" w:rsidP="00485934">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9.</w:t>
            </w:r>
            <w:r>
              <w:rPr>
                <w:rFonts w:ascii="Times New Roman" w:eastAsia="Times New Roman" w:hAnsi="Times New Roman"/>
                <w:b/>
                <w:color w:val="000000"/>
                <w:sz w:val="20"/>
                <w:szCs w:val="20"/>
              </w:rPr>
              <w:t xml:space="preserve"> Выберите правильный ответ</w:t>
            </w:r>
          </w:p>
          <w:p w:rsidR="00485934" w:rsidRDefault="00485934" w:rsidP="00485934">
            <w:pPr>
              <w:tabs>
                <w:tab w:val="left" w:pos="318"/>
              </w:tabs>
              <w:spacing w:after="0" w:line="240" w:lineRule="auto"/>
              <w:ind w:right="39"/>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Как называется временное снижение работоспособности:</w:t>
            </w:r>
          </w:p>
          <w:p w:rsidR="00485934" w:rsidRDefault="00485934" w:rsidP="00485934">
            <w:pPr>
              <w:tabs>
                <w:tab w:val="left" w:pos="318"/>
              </w:tabs>
              <w:spacing w:after="0" w:line="240" w:lineRule="auto"/>
              <w:ind w:right="39"/>
              <w:rPr>
                <w:rFonts w:ascii="Times New Roman" w:hAnsi="Times New Roman"/>
                <w:sz w:val="20"/>
                <w:szCs w:val="20"/>
              </w:rPr>
            </w:pPr>
            <w:r>
              <w:rPr>
                <w:rFonts w:ascii="Times New Roman" w:hAnsi="Times New Roman"/>
                <w:sz w:val="20"/>
                <w:szCs w:val="20"/>
              </w:rPr>
              <w:t>1) усталость</w:t>
            </w:r>
          </w:p>
          <w:p w:rsidR="00485934" w:rsidRDefault="00485934" w:rsidP="00485934">
            <w:pPr>
              <w:tabs>
                <w:tab w:val="left" w:pos="318"/>
              </w:tabs>
              <w:spacing w:after="0" w:line="240" w:lineRule="auto"/>
              <w:ind w:right="39"/>
              <w:rPr>
                <w:rFonts w:ascii="Times New Roman" w:hAnsi="Times New Roman"/>
                <w:sz w:val="20"/>
                <w:szCs w:val="20"/>
              </w:rPr>
            </w:pPr>
            <w:r>
              <w:rPr>
                <w:rFonts w:ascii="Times New Roman" w:hAnsi="Times New Roman"/>
                <w:sz w:val="20"/>
                <w:szCs w:val="20"/>
              </w:rPr>
              <w:t>2) напряжение</w:t>
            </w:r>
          </w:p>
          <w:p w:rsidR="00485934" w:rsidRDefault="00485934" w:rsidP="00485934">
            <w:pPr>
              <w:tabs>
                <w:tab w:val="left" w:pos="318"/>
              </w:tabs>
              <w:spacing w:after="0" w:line="240" w:lineRule="auto"/>
              <w:ind w:right="39"/>
              <w:jc w:val="both"/>
              <w:rPr>
                <w:rFonts w:ascii="Times New Roman" w:hAnsi="Times New Roman"/>
                <w:b/>
                <w:sz w:val="20"/>
                <w:szCs w:val="20"/>
              </w:rPr>
            </w:pPr>
            <w:r>
              <w:rPr>
                <w:rFonts w:ascii="Times New Roman" w:hAnsi="Times New Roman"/>
                <w:sz w:val="20"/>
                <w:szCs w:val="20"/>
              </w:rPr>
              <w:t>3) утомление</w:t>
            </w:r>
          </w:p>
        </w:tc>
        <w:tc>
          <w:tcPr>
            <w:tcW w:w="2126"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3</w:t>
            </w:r>
          </w:p>
        </w:tc>
      </w:tr>
      <w:tr w:rsidR="00485934" w:rsidTr="00485934">
        <w:trPr>
          <w:trHeight w:val="1974"/>
        </w:trPr>
        <w:tc>
          <w:tcPr>
            <w:tcW w:w="1413" w:type="dxa"/>
            <w:vMerge/>
            <w:shd w:val="clear" w:color="auto" w:fill="auto"/>
          </w:tcPr>
          <w:p w:rsidR="00485934" w:rsidRDefault="00485934" w:rsidP="00485934">
            <w:pPr>
              <w:spacing w:after="0" w:line="240" w:lineRule="auto"/>
              <w:rPr>
                <w:rFonts w:ascii="Times New Roman" w:hAnsi="Times New Roman"/>
                <w:sz w:val="20"/>
                <w:szCs w:val="20"/>
              </w:rPr>
            </w:pPr>
          </w:p>
        </w:tc>
        <w:tc>
          <w:tcPr>
            <w:tcW w:w="5953" w:type="dxa"/>
            <w:vMerge w:val="restart"/>
            <w:shd w:val="clear" w:color="auto" w:fill="auto"/>
          </w:tcPr>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3.</w:t>
            </w:r>
            <w:r>
              <w:rPr>
                <w:rFonts w:ascii="Times New Roman" w:hAnsi="Times New Roman"/>
                <w:sz w:val="20"/>
                <w:szCs w:val="20"/>
              </w:rPr>
              <w:t xml:space="preserve">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 xml:space="preserve"> </w:t>
            </w:r>
          </w:p>
          <w:p w:rsidR="00485934" w:rsidRDefault="00485934" w:rsidP="00485934">
            <w:pPr>
              <w:spacing w:after="0" w:line="240" w:lineRule="auto"/>
              <w:ind w:right="34"/>
              <w:jc w:val="both"/>
              <w:rPr>
                <w:rFonts w:ascii="Times New Roman" w:hAnsi="Times New Roman"/>
                <w:sz w:val="20"/>
                <w:szCs w:val="20"/>
              </w:rPr>
            </w:pPr>
          </w:p>
        </w:tc>
        <w:tc>
          <w:tcPr>
            <w:tcW w:w="5954" w:type="dxa"/>
            <w:shd w:val="clear" w:color="auto" w:fill="auto"/>
          </w:tcPr>
          <w:p w:rsidR="00485934" w:rsidRDefault="00485934" w:rsidP="00485934">
            <w:pPr>
              <w:tabs>
                <w:tab w:val="left" w:pos="318"/>
              </w:tabs>
              <w:spacing w:after="0" w:line="240" w:lineRule="auto"/>
              <w:ind w:right="39"/>
              <w:jc w:val="both"/>
              <w:rPr>
                <w:rFonts w:ascii="Times New Roman" w:hAnsi="Times New Roman"/>
                <w:sz w:val="20"/>
                <w:szCs w:val="20"/>
              </w:rPr>
            </w:pPr>
            <w:r>
              <w:rPr>
                <w:rFonts w:ascii="Times New Roman" w:hAnsi="Times New Roman"/>
                <w:b/>
                <w:sz w:val="20"/>
                <w:szCs w:val="20"/>
              </w:rPr>
              <w:t xml:space="preserve">ТЗ № 10. Определите соответствие </w:t>
            </w:r>
          </w:p>
          <w:p w:rsidR="00485934" w:rsidRDefault="00485934" w:rsidP="00485934">
            <w:pPr>
              <w:tabs>
                <w:tab w:val="left" w:pos="318"/>
              </w:tabs>
              <w:spacing w:after="0" w:line="240" w:lineRule="auto"/>
              <w:ind w:right="39"/>
              <w:jc w:val="both"/>
              <w:rPr>
                <w:rFonts w:ascii="Times New Roman" w:hAnsi="Times New Roman"/>
                <w:sz w:val="20"/>
                <w:szCs w:val="20"/>
              </w:rPr>
            </w:pPr>
            <w:r>
              <w:rPr>
                <w:rFonts w:ascii="Times New Roman" w:hAnsi="Times New Roman"/>
                <w:sz w:val="20"/>
                <w:szCs w:val="20"/>
              </w:rPr>
              <w:t xml:space="preserve">Определите соответствия физической способности с видом физической деятельности, </w:t>
            </w:r>
            <w:r>
              <w:rPr>
                <w:rFonts w:ascii="Times New Roman" w:hAnsi="Times New Roman"/>
                <w:bCs/>
                <w:color w:val="000000"/>
                <w:sz w:val="20"/>
                <w:szCs w:val="20"/>
                <w:shd w:val="clear" w:color="auto" w:fill="FFFFFF"/>
              </w:rPr>
              <w:t>запишите</w:t>
            </w:r>
            <w:r>
              <w:rPr>
                <w:rFonts w:ascii="Times New Roman" w:hAnsi="Times New Roman"/>
                <w:b/>
                <w:bCs/>
                <w:color w:val="000000"/>
                <w:sz w:val="20"/>
                <w:szCs w:val="20"/>
                <w:shd w:val="clear" w:color="auto" w:fill="FFFFFF"/>
              </w:rPr>
              <w:t xml:space="preserve"> </w:t>
            </w:r>
            <w:r>
              <w:rPr>
                <w:rFonts w:ascii="Times New Roman" w:hAnsi="Times New Roman"/>
                <w:bCs/>
                <w:color w:val="000000"/>
                <w:sz w:val="20"/>
                <w:szCs w:val="20"/>
                <w:shd w:val="clear" w:color="auto" w:fill="FFFFFF"/>
              </w:rPr>
              <w:t>соответствие цифрами.</w:t>
            </w:r>
          </w:p>
          <w:tbl>
            <w:tblPr>
              <w:tblW w:w="5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4"/>
              <w:gridCol w:w="2268"/>
            </w:tblGrid>
            <w:tr w:rsidR="00485934" w:rsidTr="00485934">
              <w:trPr>
                <w:trHeight w:val="507"/>
              </w:trPr>
              <w:tc>
                <w:tcPr>
                  <w:tcW w:w="3434" w:type="dxa"/>
                </w:tcPr>
                <w:p w:rsidR="00485934" w:rsidRDefault="00485934" w:rsidP="00485934">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А. Система физических упражнений, направленная на повышение подвижности в суставах</w:t>
                  </w:r>
                </w:p>
              </w:tc>
              <w:tc>
                <w:tcPr>
                  <w:tcW w:w="2268" w:type="dxa"/>
                </w:tcPr>
                <w:p w:rsidR="00485934" w:rsidRDefault="00485934" w:rsidP="00485934">
                  <w:pPr>
                    <w:numPr>
                      <w:ilvl w:val="0"/>
                      <w:numId w:val="69"/>
                    </w:numPr>
                    <w:tabs>
                      <w:tab w:val="left" w:pos="318"/>
                    </w:tabs>
                    <w:spacing w:after="0" w:line="240" w:lineRule="auto"/>
                    <w:ind w:left="0" w:firstLine="0"/>
                    <w:jc w:val="both"/>
                    <w:rPr>
                      <w:rFonts w:ascii="Times New Roman" w:hAnsi="Times New Roman"/>
                      <w:sz w:val="20"/>
                      <w:szCs w:val="20"/>
                    </w:rPr>
                  </w:pPr>
                  <w:r>
                    <w:rPr>
                      <w:rFonts w:ascii="Times New Roman" w:hAnsi="Times New Roman"/>
                      <w:bCs/>
                      <w:sz w:val="20"/>
                      <w:szCs w:val="20"/>
                    </w:rPr>
                    <w:t>Антистрессовая пластическая гимнастика</w:t>
                  </w:r>
                </w:p>
              </w:tc>
            </w:tr>
            <w:tr w:rsidR="00485934" w:rsidTr="00485934">
              <w:trPr>
                <w:trHeight w:val="332"/>
              </w:trPr>
              <w:tc>
                <w:tcPr>
                  <w:tcW w:w="3434" w:type="dxa"/>
                </w:tcPr>
                <w:p w:rsidR="00485934" w:rsidRDefault="00485934" w:rsidP="00485934">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Б.  Система статических физических упражнений, направленных на сокращение и растяжение мышц, разработанная американкой Кэллан Пинкни</w:t>
                  </w:r>
                </w:p>
              </w:tc>
              <w:tc>
                <w:tcPr>
                  <w:tcW w:w="2268" w:type="dxa"/>
                </w:tcPr>
                <w:p w:rsidR="00485934" w:rsidRDefault="00485934" w:rsidP="00485934">
                  <w:pPr>
                    <w:numPr>
                      <w:ilvl w:val="0"/>
                      <w:numId w:val="69"/>
                    </w:numPr>
                    <w:tabs>
                      <w:tab w:val="left" w:pos="318"/>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Суставная гимнастика </w:t>
                  </w:r>
                </w:p>
              </w:tc>
            </w:tr>
            <w:tr w:rsidR="00485934" w:rsidTr="00485934">
              <w:trPr>
                <w:trHeight w:val="341"/>
              </w:trPr>
              <w:tc>
                <w:tcPr>
                  <w:tcW w:w="3434" w:type="dxa"/>
                </w:tcPr>
                <w:p w:rsidR="00485934" w:rsidRDefault="00485934" w:rsidP="00485934">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В. Система физических упражнений, выполняемых в водной среде как со специальным оборудованием, так и без него.</w:t>
                  </w:r>
                </w:p>
              </w:tc>
              <w:tc>
                <w:tcPr>
                  <w:tcW w:w="2268" w:type="dxa"/>
                </w:tcPr>
                <w:p w:rsidR="00485934" w:rsidRDefault="00485934" w:rsidP="00485934">
                  <w:pPr>
                    <w:numPr>
                      <w:ilvl w:val="0"/>
                      <w:numId w:val="69"/>
                    </w:numPr>
                    <w:tabs>
                      <w:tab w:val="left" w:pos="318"/>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Калланетика   </w:t>
                  </w:r>
                </w:p>
              </w:tc>
            </w:tr>
            <w:tr w:rsidR="00485934" w:rsidTr="00485934">
              <w:trPr>
                <w:trHeight w:val="332"/>
              </w:trPr>
              <w:tc>
                <w:tcPr>
                  <w:tcW w:w="3434" w:type="dxa"/>
                </w:tcPr>
                <w:p w:rsidR="00485934" w:rsidRDefault="00485934" w:rsidP="00485934">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Г. Система физических упражнений, направленная на расслабление и снятие психоэмоционального напряжения</w:t>
                  </w:r>
                </w:p>
              </w:tc>
              <w:tc>
                <w:tcPr>
                  <w:tcW w:w="2268" w:type="dxa"/>
                </w:tcPr>
                <w:p w:rsidR="00485934" w:rsidRDefault="00485934" w:rsidP="00485934">
                  <w:pPr>
                    <w:numPr>
                      <w:ilvl w:val="0"/>
                      <w:numId w:val="69"/>
                    </w:numPr>
                    <w:tabs>
                      <w:tab w:val="left" w:pos="318"/>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Кроссфит </w:t>
                  </w:r>
                </w:p>
              </w:tc>
            </w:tr>
            <w:tr w:rsidR="00485934" w:rsidTr="00485934">
              <w:trPr>
                <w:trHeight w:val="332"/>
              </w:trPr>
              <w:tc>
                <w:tcPr>
                  <w:tcW w:w="3434" w:type="dxa"/>
                </w:tcPr>
                <w:p w:rsidR="00485934" w:rsidRDefault="00485934" w:rsidP="00485934">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 xml:space="preserve">Д. Система физических упражнений, включающая высокоинтенсивные и силовые тренировки </w:t>
                  </w:r>
                </w:p>
              </w:tc>
              <w:tc>
                <w:tcPr>
                  <w:tcW w:w="2268" w:type="dxa"/>
                </w:tcPr>
                <w:p w:rsidR="00485934" w:rsidRDefault="00485934" w:rsidP="00485934">
                  <w:pPr>
                    <w:numPr>
                      <w:ilvl w:val="0"/>
                      <w:numId w:val="69"/>
                    </w:numPr>
                    <w:tabs>
                      <w:tab w:val="left" w:pos="318"/>
                    </w:tabs>
                    <w:spacing w:after="0" w:line="240" w:lineRule="auto"/>
                    <w:ind w:left="0" w:firstLine="0"/>
                    <w:jc w:val="both"/>
                    <w:rPr>
                      <w:rFonts w:ascii="Times New Roman" w:hAnsi="Times New Roman"/>
                      <w:sz w:val="20"/>
                      <w:szCs w:val="20"/>
                    </w:rPr>
                  </w:pPr>
                  <w:r>
                    <w:rPr>
                      <w:rFonts w:ascii="Times New Roman" w:hAnsi="Times New Roman"/>
                      <w:sz w:val="20"/>
                      <w:szCs w:val="20"/>
                    </w:rPr>
                    <w:t>Аква аэробика</w:t>
                  </w:r>
                </w:p>
              </w:tc>
            </w:tr>
          </w:tbl>
          <w:p w:rsidR="00485934" w:rsidRDefault="00485934" w:rsidP="00485934">
            <w:pPr>
              <w:tabs>
                <w:tab w:val="left" w:pos="318"/>
              </w:tabs>
              <w:spacing w:after="0" w:line="240" w:lineRule="auto"/>
              <w:ind w:right="39"/>
              <w:jc w:val="both"/>
              <w:rPr>
                <w:rFonts w:ascii="Times New Roman" w:hAnsi="Times New Roman"/>
                <w:sz w:val="20"/>
                <w:szCs w:val="20"/>
              </w:rPr>
            </w:pPr>
          </w:p>
          <w:p w:rsidR="00485934" w:rsidRDefault="00485934" w:rsidP="00485934">
            <w:pPr>
              <w:tabs>
                <w:tab w:val="left" w:pos="318"/>
              </w:tabs>
              <w:spacing w:after="0"/>
              <w:jc w:val="both"/>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140"/>
              <w:gridCol w:w="1140"/>
              <w:gridCol w:w="1141"/>
              <w:gridCol w:w="1140"/>
              <w:gridCol w:w="1141"/>
            </w:tblGrid>
            <w:tr w:rsidR="00485934" w:rsidTr="00485934">
              <w:tc>
                <w:tcPr>
                  <w:tcW w:w="1140" w:type="dxa"/>
                </w:tcPr>
                <w:p w:rsidR="00485934" w:rsidRDefault="00485934" w:rsidP="00485934">
                  <w:pPr>
                    <w:tabs>
                      <w:tab w:val="left" w:pos="318"/>
                    </w:tabs>
                    <w:spacing w:after="0" w:line="240" w:lineRule="auto"/>
                    <w:jc w:val="both"/>
                    <w:rPr>
                      <w:rFonts w:ascii="Times New Roman" w:hAnsi="Times New Roman"/>
                      <w:sz w:val="20"/>
                      <w:szCs w:val="20"/>
                    </w:rPr>
                  </w:pPr>
                  <w:r>
                    <w:rPr>
                      <w:rFonts w:ascii="Times New Roman" w:hAnsi="Times New Roman"/>
                      <w:sz w:val="20"/>
                      <w:szCs w:val="20"/>
                    </w:rPr>
                    <w:t>А</w:t>
                  </w:r>
                </w:p>
              </w:tc>
              <w:tc>
                <w:tcPr>
                  <w:tcW w:w="1140" w:type="dxa"/>
                </w:tcPr>
                <w:p w:rsidR="00485934" w:rsidRDefault="00485934" w:rsidP="00485934">
                  <w:pPr>
                    <w:tabs>
                      <w:tab w:val="left" w:pos="318"/>
                    </w:tabs>
                    <w:spacing w:after="0" w:line="240" w:lineRule="auto"/>
                    <w:jc w:val="both"/>
                    <w:rPr>
                      <w:rFonts w:ascii="Times New Roman" w:hAnsi="Times New Roman"/>
                      <w:sz w:val="20"/>
                      <w:szCs w:val="20"/>
                    </w:rPr>
                  </w:pPr>
                  <w:r>
                    <w:rPr>
                      <w:rFonts w:ascii="Times New Roman" w:hAnsi="Times New Roman"/>
                      <w:sz w:val="20"/>
                      <w:szCs w:val="20"/>
                    </w:rPr>
                    <w:t>Б</w:t>
                  </w:r>
                </w:p>
              </w:tc>
              <w:tc>
                <w:tcPr>
                  <w:tcW w:w="1141" w:type="dxa"/>
                </w:tcPr>
                <w:p w:rsidR="00485934" w:rsidRDefault="00485934" w:rsidP="00485934">
                  <w:pPr>
                    <w:tabs>
                      <w:tab w:val="left" w:pos="318"/>
                    </w:tabs>
                    <w:spacing w:after="0" w:line="240" w:lineRule="auto"/>
                    <w:jc w:val="both"/>
                    <w:rPr>
                      <w:rFonts w:ascii="Times New Roman" w:hAnsi="Times New Roman"/>
                      <w:sz w:val="20"/>
                      <w:szCs w:val="20"/>
                    </w:rPr>
                  </w:pPr>
                  <w:r>
                    <w:rPr>
                      <w:rFonts w:ascii="Times New Roman" w:hAnsi="Times New Roman"/>
                      <w:sz w:val="20"/>
                      <w:szCs w:val="20"/>
                    </w:rPr>
                    <w:t>В</w:t>
                  </w:r>
                </w:p>
              </w:tc>
              <w:tc>
                <w:tcPr>
                  <w:tcW w:w="1140" w:type="dxa"/>
                </w:tcPr>
                <w:p w:rsidR="00485934" w:rsidRDefault="00485934" w:rsidP="00485934">
                  <w:pPr>
                    <w:tabs>
                      <w:tab w:val="left" w:pos="318"/>
                    </w:tabs>
                    <w:spacing w:after="0" w:line="240" w:lineRule="auto"/>
                    <w:jc w:val="both"/>
                    <w:rPr>
                      <w:rFonts w:ascii="Times New Roman" w:hAnsi="Times New Roman"/>
                      <w:sz w:val="20"/>
                      <w:szCs w:val="20"/>
                    </w:rPr>
                  </w:pPr>
                  <w:r>
                    <w:rPr>
                      <w:rFonts w:ascii="Times New Roman" w:hAnsi="Times New Roman"/>
                      <w:sz w:val="20"/>
                      <w:szCs w:val="20"/>
                    </w:rPr>
                    <w:t>Г</w:t>
                  </w:r>
                </w:p>
              </w:tc>
              <w:tc>
                <w:tcPr>
                  <w:tcW w:w="1141" w:type="dxa"/>
                </w:tcPr>
                <w:p w:rsidR="00485934" w:rsidRDefault="00485934" w:rsidP="00485934">
                  <w:pPr>
                    <w:tabs>
                      <w:tab w:val="left" w:pos="318"/>
                    </w:tabs>
                    <w:spacing w:after="0" w:line="240" w:lineRule="auto"/>
                    <w:jc w:val="both"/>
                    <w:rPr>
                      <w:rFonts w:ascii="Times New Roman" w:hAnsi="Times New Roman"/>
                      <w:sz w:val="20"/>
                      <w:szCs w:val="20"/>
                    </w:rPr>
                  </w:pPr>
                  <w:r>
                    <w:rPr>
                      <w:rFonts w:ascii="Times New Roman" w:hAnsi="Times New Roman"/>
                      <w:sz w:val="20"/>
                      <w:szCs w:val="20"/>
                    </w:rPr>
                    <w:t>Д</w:t>
                  </w:r>
                </w:p>
              </w:tc>
            </w:tr>
            <w:tr w:rsidR="00485934" w:rsidTr="00485934">
              <w:tc>
                <w:tcPr>
                  <w:tcW w:w="1140" w:type="dxa"/>
                </w:tcPr>
                <w:p w:rsidR="00485934" w:rsidRDefault="00485934" w:rsidP="00485934">
                  <w:pPr>
                    <w:tabs>
                      <w:tab w:val="left" w:pos="318"/>
                    </w:tabs>
                    <w:spacing w:after="0" w:line="240" w:lineRule="auto"/>
                    <w:jc w:val="both"/>
                    <w:rPr>
                      <w:rFonts w:ascii="Times New Roman" w:hAnsi="Times New Roman"/>
                      <w:sz w:val="20"/>
                      <w:szCs w:val="20"/>
                    </w:rPr>
                  </w:pPr>
                </w:p>
              </w:tc>
              <w:tc>
                <w:tcPr>
                  <w:tcW w:w="1140" w:type="dxa"/>
                </w:tcPr>
                <w:p w:rsidR="00485934" w:rsidRDefault="00485934" w:rsidP="00485934">
                  <w:pPr>
                    <w:tabs>
                      <w:tab w:val="left" w:pos="318"/>
                    </w:tabs>
                    <w:spacing w:after="0" w:line="240" w:lineRule="auto"/>
                    <w:jc w:val="both"/>
                    <w:rPr>
                      <w:rFonts w:ascii="Times New Roman" w:hAnsi="Times New Roman"/>
                      <w:sz w:val="20"/>
                      <w:szCs w:val="20"/>
                    </w:rPr>
                  </w:pPr>
                </w:p>
              </w:tc>
              <w:tc>
                <w:tcPr>
                  <w:tcW w:w="1141" w:type="dxa"/>
                </w:tcPr>
                <w:p w:rsidR="00485934" w:rsidRDefault="00485934" w:rsidP="00485934">
                  <w:pPr>
                    <w:tabs>
                      <w:tab w:val="left" w:pos="318"/>
                    </w:tabs>
                    <w:spacing w:after="0" w:line="240" w:lineRule="auto"/>
                    <w:jc w:val="both"/>
                    <w:rPr>
                      <w:rFonts w:ascii="Times New Roman" w:hAnsi="Times New Roman"/>
                      <w:sz w:val="20"/>
                      <w:szCs w:val="20"/>
                    </w:rPr>
                  </w:pPr>
                </w:p>
              </w:tc>
              <w:tc>
                <w:tcPr>
                  <w:tcW w:w="1140" w:type="dxa"/>
                </w:tcPr>
                <w:p w:rsidR="00485934" w:rsidRDefault="00485934" w:rsidP="00485934">
                  <w:pPr>
                    <w:tabs>
                      <w:tab w:val="left" w:pos="318"/>
                    </w:tabs>
                    <w:spacing w:after="0" w:line="240" w:lineRule="auto"/>
                    <w:jc w:val="both"/>
                    <w:rPr>
                      <w:rFonts w:ascii="Times New Roman" w:hAnsi="Times New Roman"/>
                      <w:sz w:val="20"/>
                      <w:szCs w:val="20"/>
                    </w:rPr>
                  </w:pPr>
                </w:p>
              </w:tc>
              <w:tc>
                <w:tcPr>
                  <w:tcW w:w="1141" w:type="dxa"/>
                </w:tcPr>
                <w:p w:rsidR="00485934" w:rsidRDefault="00485934" w:rsidP="00485934">
                  <w:pPr>
                    <w:tabs>
                      <w:tab w:val="left" w:pos="318"/>
                    </w:tabs>
                    <w:spacing w:after="0" w:line="240" w:lineRule="auto"/>
                    <w:jc w:val="both"/>
                    <w:rPr>
                      <w:rFonts w:ascii="Times New Roman" w:hAnsi="Times New Roman"/>
                      <w:sz w:val="20"/>
                      <w:szCs w:val="20"/>
                    </w:rPr>
                  </w:pPr>
                </w:p>
              </w:tc>
            </w:tr>
          </w:tbl>
          <w:p w:rsidR="00485934" w:rsidRDefault="00485934" w:rsidP="00485934">
            <w:pPr>
              <w:tabs>
                <w:tab w:val="left" w:pos="318"/>
              </w:tabs>
              <w:spacing w:after="0" w:line="240" w:lineRule="auto"/>
              <w:ind w:right="39"/>
              <w:jc w:val="both"/>
              <w:rPr>
                <w:rFonts w:ascii="Times New Roman" w:hAnsi="Times New Roman"/>
                <w:sz w:val="20"/>
                <w:szCs w:val="20"/>
              </w:rPr>
            </w:pPr>
          </w:p>
        </w:tc>
        <w:tc>
          <w:tcPr>
            <w:tcW w:w="2126"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lastRenderedPageBreak/>
              <w:t>А-2</w:t>
            </w:r>
          </w:p>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Б-3</w:t>
            </w:r>
          </w:p>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В-5</w:t>
            </w:r>
          </w:p>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Г-1</w:t>
            </w:r>
          </w:p>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Д-4</w:t>
            </w:r>
          </w:p>
        </w:tc>
      </w:tr>
      <w:tr w:rsidR="00485934" w:rsidTr="00485934">
        <w:trPr>
          <w:trHeight w:val="2120"/>
        </w:trPr>
        <w:tc>
          <w:tcPr>
            <w:tcW w:w="1413" w:type="dxa"/>
            <w:vMerge/>
            <w:shd w:val="clear" w:color="auto" w:fill="auto"/>
          </w:tcPr>
          <w:p w:rsidR="00485934" w:rsidRDefault="00485934" w:rsidP="00485934">
            <w:pPr>
              <w:spacing w:after="0" w:line="240" w:lineRule="auto"/>
              <w:rPr>
                <w:rFonts w:ascii="Times New Roman" w:hAnsi="Times New Roman"/>
                <w:sz w:val="20"/>
                <w:szCs w:val="20"/>
              </w:rPr>
            </w:pPr>
          </w:p>
        </w:tc>
        <w:tc>
          <w:tcPr>
            <w:tcW w:w="5953" w:type="dxa"/>
            <w:vMerge/>
            <w:shd w:val="clear" w:color="auto" w:fill="auto"/>
          </w:tcPr>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485934" w:rsidRDefault="00485934" w:rsidP="00485934">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11.</w:t>
            </w:r>
            <w:r>
              <w:rPr>
                <w:rFonts w:ascii="Times New Roman" w:eastAsia="Times New Roman" w:hAnsi="Times New Roman"/>
                <w:b/>
                <w:color w:val="000000"/>
                <w:sz w:val="20"/>
                <w:szCs w:val="20"/>
              </w:rPr>
              <w:t xml:space="preserve"> Выберите правильный ответ</w:t>
            </w:r>
          </w:p>
          <w:p w:rsidR="00485934" w:rsidRDefault="00485934" w:rsidP="00485934">
            <w:pPr>
              <w:tabs>
                <w:tab w:val="left" w:pos="318"/>
              </w:tabs>
              <w:spacing w:after="0" w:line="240" w:lineRule="auto"/>
              <w:rPr>
                <w:rFonts w:ascii="Times New Roman" w:hAnsi="Times New Roman"/>
                <w:sz w:val="20"/>
                <w:szCs w:val="20"/>
              </w:rPr>
            </w:pPr>
            <w:r>
              <w:rPr>
                <w:rFonts w:ascii="Times New Roman" w:hAnsi="Times New Roman"/>
                <w:sz w:val="20"/>
                <w:szCs w:val="20"/>
              </w:rPr>
              <w:t>Что такое адаптация?</w:t>
            </w:r>
          </w:p>
          <w:p w:rsidR="00485934" w:rsidRDefault="00485934" w:rsidP="00485934">
            <w:pPr>
              <w:tabs>
                <w:tab w:val="left" w:pos="318"/>
              </w:tabs>
              <w:spacing w:after="0" w:line="240" w:lineRule="auto"/>
              <w:rPr>
                <w:rFonts w:ascii="Times New Roman" w:hAnsi="Times New Roman"/>
                <w:sz w:val="20"/>
                <w:szCs w:val="20"/>
              </w:rPr>
            </w:pPr>
            <w:r>
              <w:rPr>
                <w:rFonts w:ascii="Times New Roman" w:hAnsi="Times New Roman"/>
                <w:sz w:val="20"/>
                <w:szCs w:val="20"/>
              </w:rPr>
              <w:t>1) процесс приспособления организма к меняющимся условиям внешней среды;</w:t>
            </w:r>
          </w:p>
          <w:p w:rsidR="00485934" w:rsidRDefault="00485934" w:rsidP="00485934">
            <w:pPr>
              <w:tabs>
                <w:tab w:val="left" w:pos="318"/>
              </w:tabs>
              <w:spacing w:after="0" w:line="240" w:lineRule="auto"/>
              <w:rPr>
                <w:rFonts w:ascii="Times New Roman" w:hAnsi="Times New Roman"/>
                <w:sz w:val="20"/>
                <w:szCs w:val="20"/>
              </w:rPr>
            </w:pPr>
            <w:r>
              <w:rPr>
                <w:rFonts w:ascii="Times New Roman" w:hAnsi="Times New Roman"/>
                <w:sz w:val="20"/>
                <w:szCs w:val="20"/>
              </w:rPr>
              <w:t>2) чередование нагрузки и отдыха во время тренировочного процесса;</w:t>
            </w:r>
          </w:p>
          <w:p w:rsidR="00485934" w:rsidRDefault="00485934" w:rsidP="00485934">
            <w:pPr>
              <w:tabs>
                <w:tab w:val="left" w:pos="318"/>
              </w:tabs>
              <w:spacing w:after="0" w:line="240" w:lineRule="auto"/>
              <w:rPr>
                <w:rFonts w:ascii="Times New Roman" w:hAnsi="Times New Roman"/>
                <w:sz w:val="20"/>
                <w:szCs w:val="20"/>
              </w:rPr>
            </w:pPr>
            <w:r>
              <w:rPr>
                <w:rFonts w:ascii="Times New Roman" w:hAnsi="Times New Roman"/>
                <w:sz w:val="20"/>
                <w:szCs w:val="20"/>
              </w:rPr>
              <w:t>3) процесс восстановления;</w:t>
            </w:r>
          </w:p>
          <w:p w:rsidR="00485934" w:rsidRDefault="00485934" w:rsidP="00485934">
            <w:pPr>
              <w:tabs>
                <w:tab w:val="left" w:pos="318"/>
              </w:tabs>
              <w:spacing w:after="0" w:line="240" w:lineRule="auto"/>
              <w:rPr>
                <w:rFonts w:ascii="Times New Roman" w:hAnsi="Times New Roman"/>
                <w:sz w:val="20"/>
                <w:szCs w:val="20"/>
              </w:rPr>
            </w:pPr>
            <w:r>
              <w:rPr>
                <w:rFonts w:ascii="Times New Roman" w:hAnsi="Times New Roman"/>
                <w:sz w:val="20"/>
                <w:szCs w:val="20"/>
              </w:rPr>
              <w:t>4) система повышения эффективности функционирования системы соревнований и системы тренировки.</w:t>
            </w:r>
          </w:p>
        </w:tc>
        <w:tc>
          <w:tcPr>
            <w:tcW w:w="2126"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1</w:t>
            </w:r>
          </w:p>
        </w:tc>
      </w:tr>
      <w:tr w:rsidR="00485934" w:rsidTr="00485934">
        <w:trPr>
          <w:trHeight w:val="1470"/>
        </w:trPr>
        <w:tc>
          <w:tcPr>
            <w:tcW w:w="1413" w:type="dxa"/>
            <w:vMerge/>
            <w:shd w:val="clear" w:color="auto" w:fill="auto"/>
          </w:tcPr>
          <w:p w:rsidR="00485934" w:rsidRDefault="00485934" w:rsidP="00485934">
            <w:pPr>
              <w:spacing w:after="0" w:line="240" w:lineRule="auto"/>
              <w:rPr>
                <w:rFonts w:ascii="Times New Roman" w:hAnsi="Times New Roman"/>
                <w:sz w:val="20"/>
                <w:szCs w:val="20"/>
              </w:rPr>
            </w:pPr>
          </w:p>
        </w:tc>
        <w:tc>
          <w:tcPr>
            <w:tcW w:w="5953" w:type="dxa"/>
            <w:vMerge w:val="restart"/>
            <w:shd w:val="clear" w:color="auto" w:fill="auto"/>
          </w:tcPr>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4.</w:t>
            </w:r>
            <w:r>
              <w:rPr>
                <w:rFonts w:ascii="Times New Roman" w:hAnsi="Times New Roman"/>
                <w:sz w:val="20"/>
                <w:szCs w:val="20"/>
              </w:rPr>
              <w:t xml:space="preserve">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485934" w:rsidRDefault="00485934" w:rsidP="00485934">
            <w:pPr>
              <w:tabs>
                <w:tab w:val="left" w:pos="318"/>
              </w:tabs>
              <w:spacing w:after="0" w:line="240" w:lineRule="auto"/>
              <w:ind w:right="39"/>
              <w:rPr>
                <w:rFonts w:ascii="Times New Roman" w:hAnsi="Times New Roman"/>
                <w:sz w:val="20"/>
                <w:szCs w:val="20"/>
              </w:rPr>
            </w:pPr>
            <w:r>
              <w:rPr>
                <w:rFonts w:ascii="Times New Roman" w:hAnsi="Times New Roman"/>
                <w:b/>
                <w:sz w:val="20"/>
                <w:szCs w:val="20"/>
              </w:rPr>
              <w:t>ТЗ № 12.</w:t>
            </w:r>
            <w:r>
              <w:rPr>
                <w:rFonts w:ascii="Times New Roman" w:hAnsi="Times New Roman"/>
                <w:sz w:val="20"/>
                <w:szCs w:val="20"/>
              </w:rPr>
              <w:t xml:space="preserve"> </w:t>
            </w:r>
            <w:r>
              <w:rPr>
                <w:rFonts w:ascii="Times New Roman" w:eastAsia="Times New Roman" w:hAnsi="Times New Roman"/>
                <w:b/>
                <w:color w:val="000000"/>
                <w:sz w:val="20"/>
                <w:szCs w:val="20"/>
              </w:rPr>
              <w:t>Выберите правильный ответ</w:t>
            </w:r>
          </w:p>
          <w:p w:rsidR="00485934" w:rsidRDefault="00485934" w:rsidP="00485934">
            <w:pPr>
              <w:tabs>
                <w:tab w:val="left" w:pos="318"/>
              </w:tabs>
              <w:spacing w:after="0" w:line="240" w:lineRule="auto"/>
              <w:ind w:right="39"/>
              <w:jc w:val="both"/>
              <w:rPr>
                <w:rFonts w:ascii="Times New Roman" w:hAnsi="Times New Roman"/>
                <w:iCs/>
                <w:sz w:val="20"/>
                <w:szCs w:val="20"/>
              </w:rPr>
            </w:pPr>
            <w:r>
              <w:rPr>
                <w:rFonts w:ascii="Times New Roman" w:hAnsi="Times New Roman"/>
                <w:iCs/>
                <w:sz w:val="20"/>
                <w:szCs w:val="20"/>
              </w:rPr>
              <w:t>Какое движение (двигательное упражнение или тест) следует выбрать при оценке уровня силовых возможностей?</w:t>
            </w:r>
          </w:p>
          <w:p w:rsidR="00485934" w:rsidRDefault="00485934" w:rsidP="00485934">
            <w:pPr>
              <w:tabs>
                <w:tab w:val="left" w:pos="318"/>
              </w:tabs>
              <w:spacing w:after="0" w:line="240" w:lineRule="auto"/>
              <w:ind w:right="39"/>
              <w:rPr>
                <w:rFonts w:ascii="Times New Roman" w:hAnsi="Times New Roman"/>
                <w:sz w:val="20"/>
                <w:szCs w:val="20"/>
              </w:rPr>
            </w:pPr>
            <w:r>
              <w:rPr>
                <w:rFonts w:ascii="Times New Roman" w:hAnsi="Times New Roman"/>
                <w:sz w:val="20"/>
                <w:szCs w:val="20"/>
              </w:rPr>
              <w:t xml:space="preserve">1) Прыжки со скакалкой; </w:t>
            </w:r>
          </w:p>
          <w:p w:rsidR="00485934" w:rsidRDefault="00485934" w:rsidP="00485934">
            <w:pPr>
              <w:tabs>
                <w:tab w:val="left" w:pos="318"/>
              </w:tabs>
              <w:spacing w:after="0" w:line="240" w:lineRule="auto"/>
              <w:ind w:right="39"/>
              <w:rPr>
                <w:rFonts w:ascii="Times New Roman" w:hAnsi="Times New Roman"/>
                <w:sz w:val="20"/>
                <w:szCs w:val="20"/>
              </w:rPr>
            </w:pPr>
            <w:r>
              <w:rPr>
                <w:rFonts w:ascii="Times New Roman" w:hAnsi="Times New Roman"/>
                <w:sz w:val="20"/>
                <w:szCs w:val="20"/>
              </w:rPr>
              <w:t xml:space="preserve">2) длительный бег до 25-30 минут; </w:t>
            </w:r>
          </w:p>
          <w:p w:rsidR="00485934" w:rsidRDefault="00485934" w:rsidP="00485934">
            <w:pPr>
              <w:tabs>
                <w:tab w:val="left" w:pos="318"/>
              </w:tabs>
              <w:spacing w:after="0" w:line="240" w:lineRule="auto"/>
              <w:ind w:right="39"/>
              <w:rPr>
                <w:rFonts w:ascii="Times New Roman" w:hAnsi="Times New Roman"/>
                <w:sz w:val="20"/>
                <w:szCs w:val="20"/>
              </w:rPr>
            </w:pPr>
            <w:r>
              <w:rPr>
                <w:rFonts w:ascii="Times New Roman" w:hAnsi="Times New Roman"/>
                <w:sz w:val="20"/>
                <w:szCs w:val="20"/>
              </w:rPr>
              <w:t>3) подтягивание из виса на перекладине.</w:t>
            </w:r>
          </w:p>
        </w:tc>
        <w:tc>
          <w:tcPr>
            <w:tcW w:w="2126"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3</w:t>
            </w:r>
          </w:p>
        </w:tc>
      </w:tr>
      <w:tr w:rsidR="00485934" w:rsidTr="00485934">
        <w:trPr>
          <w:trHeight w:val="627"/>
        </w:trPr>
        <w:tc>
          <w:tcPr>
            <w:tcW w:w="1413" w:type="dxa"/>
            <w:vMerge/>
            <w:shd w:val="clear" w:color="auto" w:fill="auto"/>
          </w:tcPr>
          <w:p w:rsidR="00485934" w:rsidRDefault="00485934" w:rsidP="00485934">
            <w:pPr>
              <w:spacing w:after="0" w:line="240" w:lineRule="auto"/>
              <w:rPr>
                <w:rFonts w:ascii="Times New Roman" w:hAnsi="Times New Roman"/>
                <w:sz w:val="20"/>
                <w:szCs w:val="20"/>
              </w:rPr>
            </w:pPr>
          </w:p>
        </w:tc>
        <w:tc>
          <w:tcPr>
            <w:tcW w:w="5953" w:type="dxa"/>
            <w:vMerge/>
            <w:shd w:val="clear" w:color="auto" w:fill="auto"/>
          </w:tcPr>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485934" w:rsidRDefault="00485934" w:rsidP="00485934">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13. Выберите правильный ответ</w:t>
            </w:r>
          </w:p>
          <w:p w:rsidR="00485934" w:rsidRDefault="00485934" w:rsidP="00485934">
            <w:pPr>
              <w:tabs>
                <w:tab w:val="left" w:pos="318"/>
              </w:tabs>
              <w:spacing w:after="0" w:line="240" w:lineRule="auto"/>
              <w:ind w:right="39"/>
              <w:rPr>
                <w:rFonts w:ascii="Times New Roman" w:hAnsi="Times New Roman"/>
                <w:i/>
                <w:sz w:val="20"/>
                <w:szCs w:val="20"/>
              </w:rPr>
            </w:pPr>
            <w:r>
              <w:rPr>
                <w:rFonts w:ascii="Times New Roman" w:hAnsi="Times New Roman"/>
                <w:i/>
                <w:sz w:val="20"/>
                <w:szCs w:val="20"/>
              </w:rPr>
              <w:t>Недостаток витаминов в организме человека называется:</w:t>
            </w:r>
          </w:p>
          <w:p w:rsidR="00485934" w:rsidRDefault="00485934" w:rsidP="00485934">
            <w:pPr>
              <w:tabs>
                <w:tab w:val="left" w:pos="318"/>
              </w:tabs>
              <w:spacing w:after="0" w:line="240" w:lineRule="auto"/>
              <w:ind w:right="39"/>
              <w:rPr>
                <w:rFonts w:ascii="Times New Roman" w:hAnsi="Times New Roman"/>
                <w:sz w:val="20"/>
                <w:szCs w:val="20"/>
              </w:rPr>
            </w:pPr>
            <w:r>
              <w:rPr>
                <w:rFonts w:ascii="Times New Roman" w:hAnsi="Times New Roman"/>
                <w:sz w:val="20"/>
                <w:szCs w:val="20"/>
              </w:rPr>
              <w:t>1) авитаминоз;</w:t>
            </w:r>
          </w:p>
          <w:p w:rsidR="00485934" w:rsidRDefault="00485934" w:rsidP="00485934">
            <w:pPr>
              <w:tabs>
                <w:tab w:val="left" w:pos="318"/>
              </w:tabs>
              <w:spacing w:after="0" w:line="240" w:lineRule="auto"/>
              <w:ind w:right="39"/>
              <w:rPr>
                <w:rFonts w:ascii="Times New Roman" w:hAnsi="Times New Roman"/>
                <w:sz w:val="20"/>
                <w:szCs w:val="20"/>
              </w:rPr>
            </w:pPr>
            <w:r>
              <w:rPr>
                <w:rFonts w:ascii="Times New Roman" w:hAnsi="Times New Roman"/>
                <w:sz w:val="20"/>
                <w:szCs w:val="20"/>
              </w:rPr>
              <w:t>2) гиповитаминоз;</w:t>
            </w:r>
          </w:p>
          <w:p w:rsidR="00485934" w:rsidRDefault="00485934" w:rsidP="00485934">
            <w:pPr>
              <w:tabs>
                <w:tab w:val="left" w:pos="318"/>
              </w:tabs>
              <w:spacing w:after="0" w:line="240" w:lineRule="auto"/>
              <w:ind w:right="39"/>
              <w:rPr>
                <w:rFonts w:ascii="Times New Roman" w:hAnsi="Times New Roman"/>
                <w:sz w:val="20"/>
                <w:szCs w:val="20"/>
              </w:rPr>
            </w:pPr>
            <w:r>
              <w:rPr>
                <w:rFonts w:ascii="Times New Roman" w:hAnsi="Times New Roman"/>
                <w:sz w:val="20"/>
                <w:szCs w:val="20"/>
              </w:rPr>
              <w:t>3) гипервитаминоз;</w:t>
            </w:r>
          </w:p>
          <w:p w:rsidR="00485934" w:rsidRDefault="00485934" w:rsidP="00485934">
            <w:pPr>
              <w:tabs>
                <w:tab w:val="left" w:pos="318"/>
              </w:tabs>
              <w:spacing w:after="0" w:line="240" w:lineRule="auto"/>
              <w:ind w:right="39"/>
              <w:rPr>
                <w:rFonts w:ascii="Times New Roman" w:hAnsi="Times New Roman"/>
                <w:b/>
                <w:sz w:val="20"/>
                <w:szCs w:val="20"/>
              </w:rPr>
            </w:pPr>
            <w:r>
              <w:rPr>
                <w:rFonts w:ascii="Times New Roman" w:hAnsi="Times New Roman"/>
                <w:sz w:val="20"/>
                <w:szCs w:val="20"/>
              </w:rPr>
              <w:t>4) бактериоз.</w:t>
            </w:r>
          </w:p>
        </w:tc>
        <w:tc>
          <w:tcPr>
            <w:tcW w:w="2126"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1</w:t>
            </w:r>
          </w:p>
        </w:tc>
      </w:tr>
      <w:tr w:rsidR="00485934" w:rsidTr="00485934">
        <w:trPr>
          <w:trHeight w:val="960"/>
        </w:trPr>
        <w:tc>
          <w:tcPr>
            <w:tcW w:w="1413" w:type="dxa"/>
            <w:vMerge/>
            <w:shd w:val="clear" w:color="auto" w:fill="auto"/>
          </w:tcPr>
          <w:p w:rsidR="00485934" w:rsidRDefault="00485934" w:rsidP="00485934">
            <w:pPr>
              <w:spacing w:after="0" w:line="240" w:lineRule="auto"/>
              <w:rPr>
                <w:rFonts w:ascii="Times New Roman" w:hAnsi="Times New Roman"/>
                <w:sz w:val="20"/>
                <w:szCs w:val="20"/>
              </w:rPr>
            </w:pPr>
          </w:p>
        </w:tc>
        <w:tc>
          <w:tcPr>
            <w:tcW w:w="5953" w:type="dxa"/>
            <w:vMerge w:val="restart"/>
            <w:shd w:val="clear" w:color="auto" w:fill="auto"/>
          </w:tcPr>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5.</w:t>
            </w:r>
            <w:r>
              <w:rPr>
                <w:rFonts w:ascii="Times New Roman" w:hAnsi="Times New Roman"/>
                <w:sz w:val="20"/>
                <w:szCs w:val="20"/>
              </w:rPr>
              <w:t xml:space="preserve">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tc>
        <w:tc>
          <w:tcPr>
            <w:tcW w:w="5954" w:type="dxa"/>
            <w:shd w:val="clear" w:color="auto" w:fill="auto"/>
          </w:tcPr>
          <w:p w:rsidR="00485934" w:rsidRDefault="00485934" w:rsidP="00485934">
            <w:pPr>
              <w:pStyle w:val="c18"/>
              <w:tabs>
                <w:tab w:val="left" w:pos="318"/>
              </w:tabs>
              <w:spacing w:beforeAutospacing="0" w:after="0" w:afterAutospacing="0"/>
              <w:rPr>
                <w:b/>
                <w:bCs/>
                <w:sz w:val="20"/>
              </w:rPr>
            </w:pPr>
            <w:r>
              <w:rPr>
                <w:b/>
                <w:sz w:val="20"/>
              </w:rPr>
              <w:t>ТЗ № 14.</w:t>
            </w:r>
            <w:r>
              <w:rPr>
                <w:b/>
                <w:bCs/>
                <w:sz w:val="20"/>
              </w:rPr>
              <w:t xml:space="preserve"> Вставьте пропущенные слова</w:t>
            </w:r>
          </w:p>
          <w:p w:rsidR="00485934" w:rsidRDefault="00485934" w:rsidP="00485934">
            <w:pPr>
              <w:pStyle w:val="c18"/>
              <w:tabs>
                <w:tab w:val="left" w:pos="318"/>
              </w:tabs>
              <w:spacing w:beforeAutospacing="0" w:after="0" w:afterAutospacing="0"/>
              <w:jc w:val="both"/>
              <w:rPr>
                <w:iCs/>
                <w:sz w:val="20"/>
              </w:rPr>
            </w:pPr>
            <w:r>
              <w:rPr>
                <w:bCs/>
                <w:iCs/>
                <w:sz w:val="20"/>
              </w:rPr>
              <w:t>Опорно-двигательную систему составляют ___________и __________</w:t>
            </w:r>
          </w:p>
          <w:p w:rsidR="00485934" w:rsidRDefault="00485934" w:rsidP="00485934">
            <w:pPr>
              <w:tabs>
                <w:tab w:val="left" w:pos="318"/>
              </w:tabs>
              <w:spacing w:after="0" w:line="240" w:lineRule="auto"/>
              <w:ind w:right="39"/>
              <w:rPr>
                <w:rFonts w:ascii="Times New Roman" w:hAnsi="Times New Roman"/>
                <w:sz w:val="20"/>
                <w:szCs w:val="20"/>
              </w:rPr>
            </w:pPr>
          </w:p>
        </w:tc>
        <w:tc>
          <w:tcPr>
            <w:tcW w:w="2126"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 xml:space="preserve">Костная и мышечная </w:t>
            </w:r>
          </w:p>
        </w:tc>
      </w:tr>
      <w:tr w:rsidR="00485934" w:rsidTr="00485934">
        <w:trPr>
          <w:trHeight w:val="405"/>
        </w:trPr>
        <w:tc>
          <w:tcPr>
            <w:tcW w:w="1413" w:type="dxa"/>
            <w:vMerge/>
            <w:shd w:val="clear" w:color="auto" w:fill="auto"/>
          </w:tcPr>
          <w:p w:rsidR="00485934" w:rsidRDefault="00485934" w:rsidP="00485934">
            <w:pPr>
              <w:spacing w:after="0" w:line="240" w:lineRule="auto"/>
              <w:rPr>
                <w:rFonts w:ascii="Times New Roman" w:hAnsi="Times New Roman"/>
                <w:sz w:val="20"/>
                <w:szCs w:val="20"/>
              </w:rPr>
            </w:pPr>
          </w:p>
        </w:tc>
        <w:tc>
          <w:tcPr>
            <w:tcW w:w="5953" w:type="dxa"/>
            <w:vMerge/>
            <w:shd w:val="clear" w:color="auto" w:fill="auto"/>
          </w:tcPr>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vAlign w:val="center"/>
          </w:tcPr>
          <w:p w:rsidR="00485934" w:rsidRDefault="00485934" w:rsidP="00485934">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15. Выберите правильный ответ</w:t>
            </w:r>
          </w:p>
          <w:p w:rsidR="00485934" w:rsidRDefault="00485934" w:rsidP="00485934">
            <w:pPr>
              <w:tabs>
                <w:tab w:val="left" w:pos="318"/>
              </w:tabs>
              <w:spacing w:after="0" w:line="240" w:lineRule="auto"/>
              <w:rPr>
                <w:rFonts w:ascii="Times New Roman" w:hAnsi="Times New Roman"/>
                <w:sz w:val="20"/>
                <w:szCs w:val="20"/>
              </w:rPr>
            </w:pPr>
            <w:r>
              <w:rPr>
                <w:rFonts w:ascii="Times New Roman" w:hAnsi="Times New Roman"/>
                <w:i/>
                <w:sz w:val="20"/>
                <w:szCs w:val="20"/>
              </w:rPr>
              <w:t>Акробатические упражнения в первую очередь совершенствуют функцию:</w:t>
            </w:r>
          </w:p>
          <w:p w:rsidR="00485934" w:rsidRDefault="00485934" w:rsidP="00485934">
            <w:pPr>
              <w:tabs>
                <w:tab w:val="left" w:pos="318"/>
              </w:tabs>
              <w:spacing w:after="0" w:line="240" w:lineRule="auto"/>
              <w:rPr>
                <w:rFonts w:ascii="Times New Roman" w:hAnsi="Times New Roman"/>
                <w:sz w:val="20"/>
                <w:szCs w:val="20"/>
              </w:rPr>
            </w:pPr>
            <w:r>
              <w:rPr>
                <w:rFonts w:ascii="Times New Roman" w:hAnsi="Times New Roman"/>
                <w:sz w:val="20"/>
                <w:szCs w:val="20"/>
              </w:rPr>
              <w:t>1) сердечно-сосудистой системы</w:t>
            </w:r>
          </w:p>
          <w:p w:rsidR="00485934" w:rsidRDefault="00485934" w:rsidP="00485934">
            <w:pPr>
              <w:tabs>
                <w:tab w:val="left" w:pos="318"/>
              </w:tabs>
              <w:spacing w:after="0" w:line="240" w:lineRule="auto"/>
              <w:rPr>
                <w:rFonts w:ascii="Times New Roman" w:hAnsi="Times New Roman"/>
                <w:sz w:val="20"/>
                <w:szCs w:val="20"/>
              </w:rPr>
            </w:pPr>
            <w:r>
              <w:rPr>
                <w:rFonts w:ascii="Times New Roman" w:hAnsi="Times New Roman"/>
                <w:sz w:val="20"/>
                <w:szCs w:val="20"/>
              </w:rPr>
              <w:t xml:space="preserve">2) вестибулярного аппарата </w:t>
            </w:r>
          </w:p>
          <w:p w:rsidR="00485934" w:rsidRDefault="00485934" w:rsidP="00485934">
            <w:pPr>
              <w:tabs>
                <w:tab w:val="left" w:pos="318"/>
              </w:tabs>
              <w:spacing w:after="0" w:line="240" w:lineRule="auto"/>
              <w:rPr>
                <w:rFonts w:ascii="Times New Roman" w:hAnsi="Times New Roman"/>
                <w:sz w:val="20"/>
                <w:szCs w:val="20"/>
              </w:rPr>
            </w:pPr>
            <w:r>
              <w:rPr>
                <w:rFonts w:ascii="Times New Roman" w:hAnsi="Times New Roman"/>
                <w:sz w:val="20"/>
                <w:szCs w:val="20"/>
              </w:rPr>
              <w:t>3) дыхательной системы</w:t>
            </w:r>
          </w:p>
        </w:tc>
        <w:tc>
          <w:tcPr>
            <w:tcW w:w="2126"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2</w:t>
            </w:r>
          </w:p>
        </w:tc>
      </w:tr>
      <w:tr w:rsidR="00485934" w:rsidTr="00485934">
        <w:trPr>
          <w:trHeight w:val="3855"/>
        </w:trPr>
        <w:tc>
          <w:tcPr>
            <w:tcW w:w="1413" w:type="dxa"/>
            <w:vMerge/>
            <w:shd w:val="clear" w:color="auto" w:fill="auto"/>
          </w:tcPr>
          <w:p w:rsidR="00485934" w:rsidRDefault="00485934" w:rsidP="00485934">
            <w:pPr>
              <w:spacing w:after="0" w:line="240" w:lineRule="auto"/>
              <w:rPr>
                <w:rFonts w:ascii="Times New Roman" w:hAnsi="Times New Roman"/>
                <w:sz w:val="20"/>
                <w:szCs w:val="20"/>
              </w:rPr>
            </w:pPr>
          </w:p>
        </w:tc>
        <w:tc>
          <w:tcPr>
            <w:tcW w:w="5953" w:type="dxa"/>
            <w:vMerge w:val="restart"/>
            <w:shd w:val="clear" w:color="auto" w:fill="auto"/>
          </w:tcPr>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b/>
                <w:sz w:val="20"/>
                <w:szCs w:val="20"/>
              </w:rPr>
              <w:t>ПРб 6.</w:t>
            </w:r>
            <w:r>
              <w:rPr>
                <w:rFonts w:ascii="Times New Roman" w:hAnsi="Times New Roman"/>
                <w:sz w:val="20"/>
                <w:szCs w:val="20"/>
              </w:rPr>
              <w:t xml:space="preserve"> Положительную динамику в развитии основных физических качеств (силы, быстроты, выносливости, гибкости и ловкости).</w:t>
            </w:r>
          </w:p>
        </w:tc>
        <w:tc>
          <w:tcPr>
            <w:tcW w:w="5954" w:type="dxa"/>
            <w:shd w:val="clear" w:color="auto" w:fill="auto"/>
          </w:tcPr>
          <w:p w:rsidR="00485934" w:rsidRDefault="00485934" w:rsidP="00485934">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 xml:space="preserve">ТЗ № 16 Определите соответствие </w:t>
            </w:r>
          </w:p>
          <w:p w:rsidR="00485934" w:rsidRDefault="00485934" w:rsidP="00485934">
            <w:pPr>
              <w:tabs>
                <w:tab w:val="left" w:pos="318"/>
              </w:tabs>
              <w:spacing w:after="0" w:line="240" w:lineRule="auto"/>
              <w:ind w:right="39"/>
              <w:jc w:val="both"/>
              <w:rPr>
                <w:rFonts w:ascii="Times New Roman" w:hAnsi="Times New Roman"/>
                <w:i/>
                <w:sz w:val="20"/>
                <w:szCs w:val="20"/>
              </w:rPr>
            </w:pPr>
            <w:r>
              <w:rPr>
                <w:rFonts w:ascii="Times New Roman" w:hAnsi="Times New Roman"/>
                <w:iCs/>
                <w:sz w:val="20"/>
                <w:szCs w:val="20"/>
              </w:rPr>
              <w:t xml:space="preserve">Определите соответствия физической способности с физиологической реакций организма, </w:t>
            </w:r>
            <w:r>
              <w:rPr>
                <w:rFonts w:ascii="Times New Roman" w:hAnsi="Times New Roman"/>
                <w:bCs/>
                <w:iCs/>
                <w:color w:val="000000"/>
                <w:sz w:val="20"/>
                <w:szCs w:val="20"/>
                <w:shd w:val="clear" w:color="auto" w:fill="FFFFFF"/>
              </w:rPr>
              <w:t>запишите</w:t>
            </w:r>
            <w:r>
              <w:rPr>
                <w:rFonts w:ascii="Times New Roman" w:hAnsi="Times New Roman"/>
                <w:b/>
                <w:bCs/>
                <w:iCs/>
                <w:color w:val="000000"/>
                <w:sz w:val="20"/>
                <w:szCs w:val="20"/>
                <w:shd w:val="clear" w:color="auto" w:fill="FFFFFF"/>
              </w:rPr>
              <w:t xml:space="preserve"> </w:t>
            </w:r>
            <w:r>
              <w:rPr>
                <w:rFonts w:ascii="Times New Roman" w:hAnsi="Times New Roman"/>
                <w:bCs/>
                <w:iCs/>
                <w:color w:val="000000"/>
                <w:sz w:val="20"/>
                <w:szCs w:val="20"/>
                <w:shd w:val="clear" w:color="auto" w:fill="FFFFFF"/>
              </w:rPr>
              <w:t>соответствие цифрами</w:t>
            </w:r>
            <w:r>
              <w:rPr>
                <w:rFonts w:ascii="Times New Roman" w:hAnsi="Times New Roman"/>
                <w:bCs/>
                <w:i/>
                <w:color w:val="000000"/>
                <w:sz w:val="20"/>
                <w:szCs w:val="20"/>
                <w:shd w:val="clear" w:color="auto" w:fill="FFFFFF"/>
              </w:rPr>
              <w:t>.</w:t>
            </w:r>
          </w:p>
          <w:tbl>
            <w:tblPr>
              <w:tblW w:w="5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2862"/>
            </w:tblGrid>
            <w:tr w:rsidR="00485934" w:rsidTr="00485934">
              <w:trPr>
                <w:trHeight w:val="441"/>
              </w:trPr>
              <w:tc>
                <w:tcPr>
                  <w:tcW w:w="2840" w:type="dxa"/>
                </w:tcPr>
                <w:p w:rsidR="00485934" w:rsidRDefault="00485934" w:rsidP="00485934">
                  <w:pPr>
                    <w:tabs>
                      <w:tab w:val="left" w:pos="318"/>
                    </w:tab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А) Развитие силы зависит от  </w:t>
                  </w:r>
                </w:p>
                <w:p w:rsidR="00485934" w:rsidRDefault="00485934" w:rsidP="00485934">
                  <w:pPr>
                    <w:tabs>
                      <w:tab w:val="left" w:pos="318"/>
                    </w:tabs>
                    <w:spacing w:after="0" w:line="240" w:lineRule="auto"/>
                    <w:rPr>
                      <w:rFonts w:ascii="Times New Roman" w:eastAsia="Times New Roman" w:hAnsi="Times New Roman"/>
                      <w:sz w:val="20"/>
                      <w:szCs w:val="20"/>
                      <w:lang w:eastAsia="ru-RU"/>
                    </w:rPr>
                  </w:pPr>
                </w:p>
              </w:tc>
              <w:tc>
                <w:tcPr>
                  <w:tcW w:w="2862" w:type="dxa"/>
                </w:tcPr>
                <w:p w:rsidR="00485934" w:rsidRDefault="00485934" w:rsidP="00485934">
                  <w:pPr>
                    <w:numPr>
                      <w:ilvl w:val="0"/>
                      <w:numId w:val="68"/>
                    </w:numPr>
                    <w:tabs>
                      <w:tab w:val="left" w:pos="318"/>
                    </w:tabs>
                    <w:spacing w:after="0" w:line="240" w:lineRule="auto"/>
                    <w:ind w:left="0" w:firstLine="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Способности головного мозга быстро перерабатывать поступающую информацию </w:t>
                  </w:r>
                </w:p>
              </w:tc>
            </w:tr>
            <w:tr w:rsidR="00485934" w:rsidTr="00485934">
              <w:trPr>
                <w:trHeight w:val="289"/>
              </w:trPr>
              <w:tc>
                <w:tcPr>
                  <w:tcW w:w="2840" w:type="dxa"/>
                </w:tcPr>
                <w:p w:rsidR="00485934" w:rsidRDefault="00485934" w:rsidP="00485934">
                  <w:pPr>
                    <w:tabs>
                      <w:tab w:val="left" w:pos="318"/>
                    </w:tab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Б) Развитие выносливости зависит от</w:t>
                  </w:r>
                </w:p>
              </w:tc>
              <w:tc>
                <w:tcPr>
                  <w:tcW w:w="2862" w:type="dxa"/>
                </w:tcPr>
                <w:p w:rsidR="00485934" w:rsidRDefault="00485934" w:rsidP="00485934">
                  <w:pPr>
                    <w:numPr>
                      <w:ilvl w:val="0"/>
                      <w:numId w:val="68"/>
                    </w:numPr>
                    <w:tabs>
                      <w:tab w:val="left" w:pos="318"/>
                    </w:tabs>
                    <w:spacing w:after="0" w:line="240" w:lineRule="auto"/>
                    <w:ind w:left="0" w:firstLine="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Подвижности суставов и эластичности мышечно-связочного аппарата </w:t>
                  </w:r>
                </w:p>
              </w:tc>
            </w:tr>
            <w:tr w:rsidR="00485934" w:rsidTr="00485934">
              <w:trPr>
                <w:trHeight w:val="297"/>
              </w:trPr>
              <w:tc>
                <w:tcPr>
                  <w:tcW w:w="2840" w:type="dxa"/>
                </w:tcPr>
                <w:p w:rsidR="00485934" w:rsidRDefault="00485934" w:rsidP="00485934">
                  <w:pPr>
                    <w:tabs>
                      <w:tab w:val="left" w:pos="318"/>
                    </w:tab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В) Координационные способности зависят от</w:t>
                  </w:r>
                </w:p>
              </w:tc>
              <w:tc>
                <w:tcPr>
                  <w:tcW w:w="2862" w:type="dxa"/>
                </w:tcPr>
                <w:p w:rsidR="00485934" w:rsidRDefault="00485934" w:rsidP="00485934">
                  <w:pPr>
                    <w:numPr>
                      <w:ilvl w:val="0"/>
                      <w:numId w:val="68"/>
                    </w:numPr>
                    <w:tabs>
                      <w:tab w:val="left" w:pos="318"/>
                    </w:tabs>
                    <w:spacing w:after="0" w:line="240" w:lineRule="auto"/>
                    <w:ind w:left="0" w:firstLine="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Содержания тестостерона</w:t>
                  </w:r>
                </w:p>
              </w:tc>
            </w:tr>
            <w:tr w:rsidR="00485934" w:rsidTr="00485934">
              <w:trPr>
                <w:trHeight w:val="289"/>
              </w:trPr>
              <w:tc>
                <w:tcPr>
                  <w:tcW w:w="2840" w:type="dxa"/>
                </w:tcPr>
                <w:p w:rsidR="00485934" w:rsidRDefault="00485934" w:rsidP="00485934">
                  <w:pPr>
                    <w:tabs>
                      <w:tab w:val="left" w:pos="318"/>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Г. Гибкость зависит от</w:t>
                  </w:r>
                </w:p>
              </w:tc>
              <w:tc>
                <w:tcPr>
                  <w:tcW w:w="2862" w:type="dxa"/>
                </w:tcPr>
                <w:p w:rsidR="00485934" w:rsidRDefault="00485934" w:rsidP="00485934">
                  <w:pPr>
                    <w:numPr>
                      <w:ilvl w:val="0"/>
                      <w:numId w:val="68"/>
                    </w:numPr>
                    <w:tabs>
                      <w:tab w:val="left" w:pos="318"/>
                    </w:tabs>
                    <w:spacing w:after="0" w:line="240" w:lineRule="auto"/>
                    <w:ind w:left="0" w:firstLine="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Функционального состояния сердечно-сосудистой и дыхательной системы</w:t>
                  </w:r>
                </w:p>
              </w:tc>
            </w:tr>
          </w:tbl>
          <w:p w:rsidR="00485934" w:rsidRDefault="00485934" w:rsidP="00485934">
            <w:pPr>
              <w:tabs>
                <w:tab w:val="left" w:pos="318"/>
              </w:tabs>
              <w:spacing w:after="0" w:line="240" w:lineRule="auto"/>
              <w:ind w:right="39"/>
              <w:jc w:val="center"/>
              <w:rPr>
                <w:rFonts w:ascii="Times New Roman" w:hAnsi="Times New Roman"/>
                <w:sz w:val="20"/>
                <w:szCs w:val="20"/>
              </w:rPr>
            </w:pPr>
          </w:p>
        </w:tc>
        <w:tc>
          <w:tcPr>
            <w:tcW w:w="2126"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А-3</w:t>
            </w:r>
          </w:p>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Б-4</w:t>
            </w:r>
          </w:p>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В-1</w:t>
            </w:r>
          </w:p>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Г-2</w:t>
            </w:r>
          </w:p>
        </w:tc>
      </w:tr>
      <w:tr w:rsidR="00485934" w:rsidTr="00485934">
        <w:trPr>
          <w:trHeight w:val="852"/>
        </w:trPr>
        <w:tc>
          <w:tcPr>
            <w:tcW w:w="1413" w:type="dxa"/>
            <w:vMerge/>
            <w:shd w:val="clear" w:color="auto" w:fill="auto"/>
          </w:tcPr>
          <w:p w:rsidR="00485934" w:rsidRDefault="00485934" w:rsidP="00485934">
            <w:pPr>
              <w:spacing w:after="0" w:line="240" w:lineRule="auto"/>
              <w:rPr>
                <w:rFonts w:ascii="Times New Roman" w:hAnsi="Times New Roman"/>
                <w:sz w:val="20"/>
                <w:szCs w:val="20"/>
              </w:rPr>
            </w:pPr>
          </w:p>
        </w:tc>
        <w:tc>
          <w:tcPr>
            <w:tcW w:w="5953" w:type="dxa"/>
            <w:vMerge/>
            <w:shd w:val="clear" w:color="auto" w:fill="auto"/>
          </w:tcPr>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485934" w:rsidRDefault="00485934" w:rsidP="00485934">
            <w:pPr>
              <w:pStyle w:val="c18"/>
              <w:tabs>
                <w:tab w:val="left" w:pos="318"/>
              </w:tabs>
              <w:spacing w:beforeAutospacing="0" w:after="0" w:afterAutospacing="0"/>
              <w:rPr>
                <w:b/>
                <w:bCs/>
                <w:sz w:val="20"/>
              </w:rPr>
            </w:pPr>
            <w:r>
              <w:rPr>
                <w:b/>
                <w:sz w:val="20"/>
              </w:rPr>
              <w:t>ТЗ № 17.</w:t>
            </w:r>
            <w:r>
              <w:rPr>
                <w:b/>
                <w:bCs/>
                <w:sz w:val="20"/>
              </w:rPr>
              <w:t xml:space="preserve"> Выберите правильный ответ</w:t>
            </w:r>
          </w:p>
          <w:p w:rsidR="00485934" w:rsidRDefault="00485934" w:rsidP="00485934">
            <w:pPr>
              <w:tabs>
                <w:tab w:val="left" w:pos="318"/>
              </w:tabs>
              <w:spacing w:after="0" w:line="240" w:lineRule="auto"/>
              <w:ind w:right="39"/>
              <w:jc w:val="both"/>
              <w:rPr>
                <w:rFonts w:ascii="Times New Roman" w:hAnsi="Times New Roman"/>
                <w:color w:val="333333"/>
                <w:sz w:val="20"/>
                <w:szCs w:val="20"/>
              </w:rPr>
            </w:pPr>
            <w:r>
              <w:rPr>
                <w:rFonts w:ascii="Times New Roman" w:hAnsi="Times New Roman"/>
                <w:color w:val="333333"/>
                <w:sz w:val="20"/>
                <w:szCs w:val="20"/>
                <w:shd w:val="clear" w:color="auto" w:fill="FFFFFF"/>
              </w:rPr>
              <w:t>Какое физическое качество получает свое развитие при длительном беге в медленном темпе:</w:t>
            </w:r>
          </w:p>
          <w:p w:rsidR="00485934" w:rsidRDefault="00485934" w:rsidP="00485934">
            <w:pPr>
              <w:tabs>
                <w:tab w:val="left" w:pos="318"/>
              </w:tabs>
              <w:spacing w:after="0" w:line="240" w:lineRule="auto"/>
              <w:ind w:right="39"/>
              <w:rPr>
                <w:rFonts w:ascii="Times New Roman" w:hAnsi="Times New Roman"/>
                <w:color w:val="333333"/>
                <w:sz w:val="20"/>
                <w:szCs w:val="20"/>
              </w:rPr>
            </w:pPr>
            <w:r>
              <w:rPr>
                <w:rFonts w:ascii="Times New Roman" w:hAnsi="Times New Roman"/>
                <w:color w:val="333333"/>
                <w:sz w:val="20"/>
                <w:szCs w:val="20"/>
                <w:shd w:val="clear" w:color="auto" w:fill="FFFFFF"/>
              </w:rPr>
              <w:t>1) сила</w:t>
            </w:r>
          </w:p>
          <w:p w:rsidR="00485934" w:rsidRDefault="00485934" w:rsidP="00485934">
            <w:pPr>
              <w:tabs>
                <w:tab w:val="left" w:pos="318"/>
              </w:tabs>
              <w:spacing w:after="0" w:line="240" w:lineRule="auto"/>
              <w:ind w:right="39"/>
              <w:rPr>
                <w:rFonts w:ascii="Times New Roman" w:hAnsi="Times New Roman"/>
                <w:color w:val="333333"/>
                <w:sz w:val="20"/>
                <w:szCs w:val="20"/>
              </w:rPr>
            </w:pPr>
            <w:r>
              <w:rPr>
                <w:rFonts w:ascii="Times New Roman" w:hAnsi="Times New Roman"/>
                <w:color w:val="333333"/>
                <w:sz w:val="20"/>
                <w:szCs w:val="20"/>
                <w:shd w:val="clear" w:color="auto" w:fill="FFFFFF"/>
              </w:rPr>
              <w:t xml:space="preserve">2) выносливость </w:t>
            </w:r>
          </w:p>
          <w:p w:rsidR="00485934" w:rsidRDefault="00485934" w:rsidP="00485934">
            <w:pPr>
              <w:tabs>
                <w:tab w:val="left" w:pos="318"/>
              </w:tabs>
              <w:spacing w:after="0" w:line="240" w:lineRule="auto"/>
              <w:ind w:right="39"/>
              <w:rPr>
                <w:rFonts w:ascii="Times New Roman" w:hAnsi="Times New Roman"/>
                <w:b/>
                <w:sz w:val="20"/>
                <w:szCs w:val="20"/>
              </w:rPr>
            </w:pPr>
            <w:r>
              <w:rPr>
                <w:rFonts w:ascii="Times New Roman" w:hAnsi="Times New Roman"/>
                <w:color w:val="333333"/>
                <w:sz w:val="20"/>
                <w:szCs w:val="20"/>
                <w:shd w:val="clear" w:color="auto" w:fill="FFFFFF"/>
              </w:rPr>
              <w:t>3) быстрота</w:t>
            </w:r>
          </w:p>
        </w:tc>
        <w:tc>
          <w:tcPr>
            <w:tcW w:w="2126"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2</w:t>
            </w:r>
          </w:p>
        </w:tc>
      </w:tr>
      <w:tr w:rsidR="00485934" w:rsidTr="00485934">
        <w:trPr>
          <w:trHeight w:val="2975"/>
        </w:trPr>
        <w:tc>
          <w:tcPr>
            <w:tcW w:w="1413" w:type="dxa"/>
            <w:vMerge w:val="restart"/>
            <w:shd w:val="clear" w:color="auto" w:fill="auto"/>
          </w:tcPr>
          <w:p w:rsidR="00485934" w:rsidRDefault="00485934" w:rsidP="00315659">
            <w:pPr>
              <w:spacing w:after="0" w:line="240" w:lineRule="auto"/>
              <w:rPr>
                <w:rFonts w:ascii="Times New Roman" w:hAnsi="Times New Roman"/>
                <w:sz w:val="20"/>
                <w:szCs w:val="20"/>
              </w:rPr>
            </w:pPr>
            <w:r>
              <w:rPr>
                <w:rFonts w:ascii="Times New Roman" w:hAnsi="Times New Roman"/>
                <w:sz w:val="20"/>
                <w:szCs w:val="20"/>
              </w:rPr>
              <w:t xml:space="preserve">ПК </w:t>
            </w:r>
            <w:r w:rsidR="00315659">
              <w:rPr>
                <w:rFonts w:ascii="Times New Roman" w:hAnsi="Times New Roman"/>
                <w:sz w:val="20"/>
                <w:szCs w:val="20"/>
              </w:rPr>
              <w:t>3.4</w:t>
            </w:r>
          </w:p>
        </w:tc>
        <w:tc>
          <w:tcPr>
            <w:tcW w:w="5953" w:type="dxa"/>
            <w:shd w:val="clear" w:color="auto" w:fill="auto"/>
          </w:tcPr>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2.</w:t>
            </w:r>
            <w:r>
              <w:rPr>
                <w:rFonts w:ascii="Times New Roman" w:hAnsi="Times New Roman"/>
                <w:sz w:val="20"/>
                <w:szCs w:val="20"/>
              </w:rPr>
              <w:t xml:space="preserve">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485934" w:rsidRDefault="00485934" w:rsidP="00485934">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18 Определите соответствие</w:t>
            </w:r>
          </w:p>
          <w:p w:rsidR="00485934" w:rsidRDefault="00485934" w:rsidP="00485934">
            <w:pPr>
              <w:tabs>
                <w:tab w:val="left" w:pos="318"/>
              </w:tabs>
              <w:spacing w:after="0" w:line="240" w:lineRule="auto"/>
              <w:ind w:right="39"/>
              <w:jc w:val="both"/>
              <w:rPr>
                <w:rFonts w:ascii="Times New Roman" w:hAnsi="Times New Roman"/>
                <w:iCs/>
                <w:sz w:val="20"/>
                <w:szCs w:val="20"/>
              </w:rPr>
            </w:pPr>
            <w:r>
              <w:rPr>
                <w:rFonts w:ascii="Times New Roman" w:hAnsi="Times New Roman"/>
                <w:i/>
                <w:sz w:val="20"/>
                <w:szCs w:val="20"/>
              </w:rPr>
              <w:t xml:space="preserve"> </w:t>
            </w:r>
            <w:r>
              <w:rPr>
                <w:rFonts w:ascii="Times New Roman" w:hAnsi="Times New Roman"/>
                <w:bCs/>
                <w:iCs/>
                <w:color w:val="000000"/>
                <w:sz w:val="20"/>
                <w:szCs w:val="20"/>
                <w:shd w:val="clear" w:color="auto" w:fill="FFFFFF"/>
              </w:rPr>
              <w:t>Сопоставьте вспомогательные группы средств физического воспитания с содержанием, запишите</w:t>
            </w:r>
            <w:r>
              <w:rPr>
                <w:rFonts w:ascii="Times New Roman" w:hAnsi="Times New Roman"/>
                <w:b/>
                <w:bCs/>
                <w:iCs/>
                <w:color w:val="000000"/>
                <w:sz w:val="20"/>
                <w:szCs w:val="20"/>
                <w:shd w:val="clear" w:color="auto" w:fill="FFFFFF"/>
              </w:rPr>
              <w:t xml:space="preserve"> </w:t>
            </w:r>
            <w:r>
              <w:rPr>
                <w:rFonts w:ascii="Times New Roman" w:hAnsi="Times New Roman"/>
                <w:bCs/>
                <w:iCs/>
                <w:color w:val="000000"/>
                <w:sz w:val="20"/>
                <w:szCs w:val="20"/>
                <w:shd w:val="clear" w:color="auto" w:fill="FFFFFF"/>
              </w:rPr>
              <w:t>соответствие цифрами.</w:t>
            </w:r>
          </w:p>
          <w:tbl>
            <w:tblPr>
              <w:tblW w:w="5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6"/>
              <w:gridCol w:w="2836"/>
            </w:tblGrid>
            <w:tr w:rsidR="00485934" w:rsidTr="00485934">
              <w:trPr>
                <w:trHeight w:val="507"/>
              </w:trPr>
              <w:tc>
                <w:tcPr>
                  <w:tcW w:w="2866" w:type="dxa"/>
                </w:tcPr>
                <w:p w:rsidR="00485934" w:rsidRDefault="00485934" w:rsidP="00485934">
                  <w:pPr>
                    <w:pStyle w:val="c13"/>
                    <w:tabs>
                      <w:tab w:val="left" w:pos="318"/>
                    </w:tabs>
                    <w:spacing w:before="0" w:beforeAutospacing="0" w:after="0" w:afterAutospacing="0"/>
                    <w:jc w:val="both"/>
                    <w:rPr>
                      <w:color w:val="000000"/>
                      <w:sz w:val="20"/>
                      <w:szCs w:val="20"/>
                    </w:rPr>
                  </w:pPr>
                  <w:r>
                    <w:rPr>
                      <w:sz w:val="20"/>
                      <w:szCs w:val="20"/>
                    </w:rPr>
                    <w:t>1.Оздоровительные силы природы</w:t>
                  </w:r>
                </w:p>
              </w:tc>
              <w:tc>
                <w:tcPr>
                  <w:tcW w:w="2836" w:type="dxa"/>
                </w:tcPr>
                <w:p w:rsidR="00485934" w:rsidRDefault="00485934" w:rsidP="00485934">
                  <w:pPr>
                    <w:pStyle w:val="c13"/>
                    <w:tabs>
                      <w:tab w:val="left" w:pos="318"/>
                    </w:tabs>
                    <w:spacing w:before="0" w:beforeAutospacing="0" w:after="0" w:afterAutospacing="0"/>
                    <w:jc w:val="both"/>
                    <w:rPr>
                      <w:color w:val="000000"/>
                      <w:sz w:val="20"/>
                      <w:szCs w:val="20"/>
                    </w:rPr>
                  </w:pPr>
                  <w:r>
                    <w:rPr>
                      <w:sz w:val="20"/>
                      <w:szCs w:val="20"/>
                    </w:rPr>
                    <w:t>А) режим</w:t>
                  </w:r>
                </w:p>
              </w:tc>
            </w:tr>
            <w:tr w:rsidR="00485934" w:rsidTr="00485934">
              <w:trPr>
                <w:trHeight w:val="332"/>
              </w:trPr>
              <w:tc>
                <w:tcPr>
                  <w:tcW w:w="2866" w:type="dxa"/>
                  <w:vMerge w:val="restart"/>
                  <w:vAlign w:val="center"/>
                </w:tcPr>
                <w:p w:rsidR="00485934" w:rsidRDefault="00485934" w:rsidP="00485934">
                  <w:pPr>
                    <w:tabs>
                      <w:tab w:val="left" w:pos="318"/>
                    </w:tabs>
                    <w:spacing w:after="0" w:line="240" w:lineRule="auto"/>
                    <w:rPr>
                      <w:rFonts w:ascii="Times New Roman" w:hAnsi="Times New Roman"/>
                      <w:color w:val="000000"/>
                      <w:sz w:val="20"/>
                      <w:szCs w:val="20"/>
                    </w:rPr>
                  </w:pPr>
                  <w:r>
                    <w:rPr>
                      <w:rFonts w:ascii="Times New Roman" w:hAnsi="Times New Roman"/>
                      <w:sz w:val="20"/>
                      <w:szCs w:val="20"/>
                    </w:rPr>
                    <w:t>2. Гигиенические факторы</w:t>
                  </w:r>
                </w:p>
                <w:p w:rsidR="00485934" w:rsidRDefault="00485934" w:rsidP="00485934">
                  <w:pPr>
                    <w:pStyle w:val="c13"/>
                    <w:tabs>
                      <w:tab w:val="left" w:pos="318"/>
                    </w:tabs>
                    <w:spacing w:before="0" w:beforeAutospacing="0" w:after="0" w:afterAutospacing="0"/>
                    <w:jc w:val="both"/>
                    <w:rPr>
                      <w:color w:val="000000"/>
                      <w:sz w:val="20"/>
                      <w:szCs w:val="20"/>
                    </w:rPr>
                  </w:pPr>
                </w:p>
              </w:tc>
              <w:tc>
                <w:tcPr>
                  <w:tcW w:w="2836" w:type="dxa"/>
                </w:tcPr>
                <w:p w:rsidR="00485934" w:rsidRDefault="00485934" w:rsidP="00485934">
                  <w:pPr>
                    <w:pStyle w:val="c13"/>
                    <w:tabs>
                      <w:tab w:val="left" w:pos="318"/>
                    </w:tabs>
                    <w:spacing w:before="0" w:beforeAutospacing="0" w:after="0" w:afterAutospacing="0"/>
                    <w:jc w:val="both"/>
                    <w:rPr>
                      <w:color w:val="000000"/>
                      <w:sz w:val="20"/>
                      <w:szCs w:val="20"/>
                    </w:rPr>
                  </w:pPr>
                  <w:r>
                    <w:rPr>
                      <w:sz w:val="20"/>
                      <w:szCs w:val="20"/>
                    </w:rPr>
                    <w:t>Б) солнце</w:t>
                  </w:r>
                </w:p>
              </w:tc>
            </w:tr>
            <w:tr w:rsidR="00485934" w:rsidTr="00485934">
              <w:trPr>
                <w:trHeight w:val="341"/>
              </w:trPr>
              <w:tc>
                <w:tcPr>
                  <w:tcW w:w="2866" w:type="dxa"/>
                  <w:vMerge/>
                  <w:vAlign w:val="center"/>
                </w:tcPr>
                <w:p w:rsidR="00485934" w:rsidRDefault="00485934" w:rsidP="00485934">
                  <w:pPr>
                    <w:pStyle w:val="c13"/>
                    <w:tabs>
                      <w:tab w:val="left" w:pos="318"/>
                    </w:tabs>
                    <w:spacing w:before="0" w:beforeAutospacing="0" w:after="0" w:afterAutospacing="0"/>
                    <w:jc w:val="both"/>
                    <w:rPr>
                      <w:color w:val="000000"/>
                      <w:sz w:val="20"/>
                      <w:szCs w:val="20"/>
                    </w:rPr>
                  </w:pPr>
                </w:p>
              </w:tc>
              <w:tc>
                <w:tcPr>
                  <w:tcW w:w="2836" w:type="dxa"/>
                </w:tcPr>
                <w:p w:rsidR="00485934" w:rsidRDefault="00485934" w:rsidP="00485934">
                  <w:pPr>
                    <w:pStyle w:val="c13"/>
                    <w:tabs>
                      <w:tab w:val="left" w:pos="318"/>
                    </w:tabs>
                    <w:spacing w:before="0" w:beforeAutospacing="0" w:after="0" w:afterAutospacing="0"/>
                    <w:jc w:val="both"/>
                    <w:rPr>
                      <w:color w:val="000000"/>
                      <w:sz w:val="20"/>
                      <w:szCs w:val="20"/>
                    </w:rPr>
                  </w:pPr>
                  <w:r>
                    <w:rPr>
                      <w:sz w:val="20"/>
                      <w:szCs w:val="20"/>
                    </w:rPr>
                    <w:t>В) общественная и личная гигиена</w:t>
                  </w:r>
                </w:p>
              </w:tc>
            </w:tr>
            <w:tr w:rsidR="00485934" w:rsidTr="00485934">
              <w:trPr>
                <w:trHeight w:val="332"/>
              </w:trPr>
              <w:tc>
                <w:tcPr>
                  <w:tcW w:w="2866" w:type="dxa"/>
                  <w:vMerge/>
                </w:tcPr>
                <w:p w:rsidR="00485934" w:rsidRDefault="00485934" w:rsidP="00485934">
                  <w:pPr>
                    <w:pStyle w:val="c13"/>
                    <w:tabs>
                      <w:tab w:val="left" w:pos="318"/>
                    </w:tabs>
                    <w:spacing w:before="0" w:beforeAutospacing="0" w:after="0" w:afterAutospacing="0"/>
                    <w:jc w:val="both"/>
                    <w:rPr>
                      <w:color w:val="000000"/>
                      <w:sz w:val="20"/>
                      <w:szCs w:val="20"/>
                    </w:rPr>
                  </w:pPr>
                </w:p>
              </w:tc>
              <w:tc>
                <w:tcPr>
                  <w:tcW w:w="2836" w:type="dxa"/>
                </w:tcPr>
                <w:p w:rsidR="00485934" w:rsidRDefault="00485934" w:rsidP="00485934">
                  <w:pPr>
                    <w:pStyle w:val="c13"/>
                    <w:tabs>
                      <w:tab w:val="left" w:pos="318"/>
                    </w:tabs>
                    <w:spacing w:before="0" w:beforeAutospacing="0" w:after="0" w:afterAutospacing="0"/>
                    <w:jc w:val="both"/>
                    <w:rPr>
                      <w:color w:val="000000"/>
                      <w:sz w:val="20"/>
                      <w:szCs w:val="20"/>
                    </w:rPr>
                  </w:pPr>
                  <w:r>
                    <w:rPr>
                      <w:sz w:val="20"/>
                      <w:szCs w:val="20"/>
                    </w:rPr>
                    <w:t>Г) вода</w:t>
                  </w:r>
                </w:p>
              </w:tc>
            </w:tr>
            <w:tr w:rsidR="00485934" w:rsidTr="00485934">
              <w:trPr>
                <w:trHeight w:val="332"/>
              </w:trPr>
              <w:tc>
                <w:tcPr>
                  <w:tcW w:w="2866" w:type="dxa"/>
                  <w:vMerge/>
                  <w:vAlign w:val="center"/>
                </w:tcPr>
                <w:p w:rsidR="00485934" w:rsidRDefault="00485934" w:rsidP="00485934">
                  <w:pPr>
                    <w:tabs>
                      <w:tab w:val="left" w:pos="318"/>
                    </w:tabs>
                    <w:spacing w:after="0" w:line="240" w:lineRule="auto"/>
                    <w:rPr>
                      <w:rFonts w:ascii="Times New Roman" w:hAnsi="Times New Roman"/>
                      <w:color w:val="000000"/>
                      <w:sz w:val="20"/>
                      <w:szCs w:val="20"/>
                    </w:rPr>
                  </w:pPr>
                </w:p>
              </w:tc>
              <w:tc>
                <w:tcPr>
                  <w:tcW w:w="2836" w:type="dxa"/>
                </w:tcPr>
                <w:p w:rsidR="00485934" w:rsidRDefault="00485934" w:rsidP="00485934">
                  <w:pPr>
                    <w:pStyle w:val="c13"/>
                    <w:tabs>
                      <w:tab w:val="left" w:pos="318"/>
                    </w:tabs>
                    <w:spacing w:before="0" w:beforeAutospacing="0" w:after="0" w:afterAutospacing="0"/>
                    <w:jc w:val="both"/>
                    <w:rPr>
                      <w:color w:val="000000"/>
                      <w:sz w:val="20"/>
                      <w:szCs w:val="20"/>
                    </w:rPr>
                  </w:pPr>
                  <w:r>
                    <w:rPr>
                      <w:sz w:val="20"/>
                      <w:szCs w:val="20"/>
                    </w:rPr>
                    <w:t>Д) питание</w:t>
                  </w:r>
                </w:p>
              </w:tc>
            </w:tr>
          </w:tbl>
          <w:p w:rsidR="00485934" w:rsidRDefault="00485934" w:rsidP="00485934">
            <w:pPr>
              <w:tabs>
                <w:tab w:val="left" w:pos="318"/>
              </w:tabs>
              <w:spacing w:after="0" w:line="240" w:lineRule="auto"/>
              <w:ind w:right="39"/>
              <w:rPr>
                <w:rFonts w:ascii="Times New Roman" w:hAnsi="Times New Roman"/>
                <w:sz w:val="20"/>
                <w:szCs w:val="20"/>
              </w:rPr>
            </w:pPr>
          </w:p>
        </w:tc>
        <w:tc>
          <w:tcPr>
            <w:tcW w:w="2126"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1- Б, Г</w:t>
            </w:r>
          </w:p>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2 – А, В, Д</w:t>
            </w:r>
          </w:p>
        </w:tc>
      </w:tr>
      <w:tr w:rsidR="00485934" w:rsidTr="00485934">
        <w:trPr>
          <w:trHeight w:val="270"/>
        </w:trPr>
        <w:tc>
          <w:tcPr>
            <w:tcW w:w="1413" w:type="dxa"/>
            <w:vMerge/>
            <w:shd w:val="clear" w:color="auto" w:fill="auto"/>
          </w:tcPr>
          <w:p w:rsidR="00485934" w:rsidRDefault="00485934" w:rsidP="00485934">
            <w:pPr>
              <w:spacing w:after="0" w:line="240" w:lineRule="auto"/>
              <w:rPr>
                <w:rFonts w:ascii="Times New Roman" w:hAnsi="Times New Roman"/>
                <w:sz w:val="20"/>
                <w:szCs w:val="20"/>
              </w:rPr>
            </w:pPr>
          </w:p>
        </w:tc>
        <w:tc>
          <w:tcPr>
            <w:tcW w:w="5953" w:type="dxa"/>
            <w:shd w:val="clear" w:color="auto" w:fill="auto"/>
          </w:tcPr>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3.</w:t>
            </w:r>
            <w:r>
              <w:rPr>
                <w:rFonts w:ascii="Times New Roman" w:hAnsi="Times New Roman"/>
                <w:sz w:val="20"/>
                <w:szCs w:val="20"/>
              </w:rPr>
              <w:t xml:space="preserve">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485934" w:rsidRDefault="00485934" w:rsidP="00485934">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19</w:t>
            </w:r>
            <w:r>
              <w:rPr>
                <w:rFonts w:ascii="Times New Roman" w:eastAsia="Times New Roman" w:hAnsi="Times New Roman"/>
                <w:b/>
                <w:color w:val="000000"/>
                <w:sz w:val="20"/>
                <w:szCs w:val="20"/>
              </w:rPr>
              <w:t xml:space="preserve"> Выберите правильный ответ</w:t>
            </w:r>
          </w:p>
          <w:p w:rsidR="00485934" w:rsidRDefault="00485934" w:rsidP="00485934">
            <w:pPr>
              <w:pStyle w:val="af2"/>
              <w:shd w:val="clear" w:color="auto" w:fill="FFFFFF"/>
              <w:tabs>
                <w:tab w:val="left" w:pos="318"/>
              </w:tabs>
              <w:spacing w:before="0" w:beforeAutospacing="0" w:after="0" w:afterAutospacing="0"/>
              <w:rPr>
                <w:b/>
                <w:bCs/>
                <w:iCs/>
                <w:color w:val="272626"/>
                <w:sz w:val="20"/>
                <w:szCs w:val="20"/>
              </w:rPr>
            </w:pPr>
            <w:r>
              <w:rPr>
                <w:rStyle w:val="affffff8"/>
                <w:bCs/>
                <w:iCs/>
                <w:color w:val="272626"/>
                <w:sz w:val="20"/>
                <w:szCs w:val="20"/>
              </w:rPr>
              <w:t>Что такое физическая трудоспособность?</w:t>
            </w:r>
            <w:r>
              <w:rPr>
                <w:b/>
                <w:bCs/>
                <w:iCs/>
                <w:color w:val="272626"/>
                <w:sz w:val="20"/>
                <w:szCs w:val="20"/>
              </w:rPr>
              <w:t xml:space="preserve"> </w:t>
            </w:r>
          </w:p>
          <w:p w:rsidR="00485934" w:rsidRDefault="00485934" w:rsidP="00485934">
            <w:pPr>
              <w:pStyle w:val="af2"/>
              <w:shd w:val="clear" w:color="auto" w:fill="FFFFFF"/>
              <w:tabs>
                <w:tab w:val="left" w:pos="318"/>
              </w:tabs>
              <w:spacing w:before="0" w:beforeAutospacing="0" w:after="0" w:afterAutospacing="0"/>
              <w:rPr>
                <w:color w:val="272626"/>
                <w:sz w:val="20"/>
                <w:szCs w:val="20"/>
              </w:rPr>
            </w:pPr>
            <w:r>
              <w:rPr>
                <w:color w:val="272626"/>
                <w:sz w:val="20"/>
                <w:szCs w:val="20"/>
              </w:rPr>
              <w:t xml:space="preserve">1) способность выполнять значительный объем работы </w:t>
            </w:r>
          </w:p>
          <w:p w:rsidR="00485934" w:rsidRDefault="00485934" w:rsidP="00485934">
            <w:pPr>
              <w:pStyle w:val="af2"/>
              <w:shd w:val="clear" w:color="auto" w:fill="FFFFFF"/>
              <w:tabs>
                <w:tab w:val="left" w:pos="318"/>
              </w:tabs>
              <w:spacing w:before="0" w:beforeAutospacing="0" w:after="0" w:afterAutospacing="0"/>
              <w:rPr>
                <w:color w:val="272626"/>
                <w:sz w:val="20"/>
                <w:szCs w:val="20"/>
              </w:rPr>
            </w:pPr>
            <w:r>
              <w:rPr>
                <w:color w:val="272626"/>
                <w:sz w:val="20"/>
                <w:szCs w:val="20"/>
              </w:rPr>
              <w:t xml:space="preserve">2) умение максимально быстро выполнять </w:t>
            </w:r>
          </w:p>
          <w:p w:rsidR="00485934" w:rsidRDefault="00485934" w:rsidP="00485934">
            <w:pPr>
              <w:pStyle w:val="af2"/>
              <w:shd w:val="clear" w:color="auto" w:fill="FFFFFF"/>
              <w:tabs>
                <w:tab w:val="left" w:pos="318"/>
              </w:tabs>
              <w:spacing w:before="0" w:beforeAutospacing="0" w:after="0" w:afterAutospacing="0"/>
              <w:rPr>
                <w:color w:val="272626"/>
                <w:sz w:val="20"/>
                <w:szCs w:val="20"/>
              </w:rPr>
            </w:pPr>
            <w:r>
              <w:rPr>
                <w:color w:val="272626"/>
                <w:sz w:val="20"/>
                <w:szCs w:val="20"/>
              </w:rPr>
              <w:t>3) работоспособность быстро восстанавливаться после выполнения работы</w:t>
            </w:r>
          </w:p>
          <w:p w:rsidR="00485934" w:rsidRDefault="00485934" w:rsidP="00485934">
            <w:pPr>
              <w:pStyle w:val="af2"/>
              <w:shd w:val="clear" w:color="auto" w:fill="FFFFFF"/>
              <w:tabs>
                <w:tab w:val="left" w:pos="318"/>
              </w:tabs>
              <w:spacing w:before="0" w:beforeAutospacing="0" w:after="0" w:afterAutospacing="0"/>
              <w:rPr>
                <w:color w:val="272626"/>
                <w:sz w:val="20"/>
                <w:szCs w:val="20"/>
              </w:rPr>
            </w:pPr>
            <w:r>
              <w:rPr>
                <w:color w:val="272626"/>
                <w:sz w:val="20"/>
                <w:szCs w:val="20"/>
              </w:rPr>
              <w:t>4) умение выполнять различные виды работ</w:t>
            </w:r>
          </w:p>
        </w:tc>
        <w:tc>
          <w:tcPr>
            <w:tcW w:w="2126"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1</w:t>
            </w:r>
          </w:p>
        </w:tc>
      </w:tr>
      <w:tr w:rsidR="00315659" w:rsidTr="00485934">
        <w:trPr>
          <w:trHeight w:val="270"/>
        </w:trPr>
        <w:tc>
          <w:tcPr>
            <w:tcW w:w="1413" w:type="dxa"/>
            <w:vMerge w:val="restart"/>
            <w:shd w:val="clear" w:color="auto" w:fill="auto"/>
          </w:tcPr>
          <w:p w:rsidR="00315659" w:rsidRDefault="00315659" w:rsidP="00315659">
            <w:pPr>
              <w:spacing w:after="0" w:line="240" w:lineRule="auto"/>
              <w:rPr>
                <w:rFonts w:ascii="Times New Roman" w:hAnsi="Times New Roman"/>
                <w:sz w:val="20"/>
                <w:szCs w:val="20"/>
              </w:rPr>
            </w:pPr>
            <w:r>
              <w:rPr>
                <w:rFonts w:ascii="Times New Roman" w:hAnsi="Times New Roman"/>
                <w:sz w:val="20"/>
                <w:szCs w:val="20"/>
              </w:rPr>
              <w:lastRenderedPageBreak/>
              <w:t>ПК 5.4</w:t>
            </w:r>
          </w:p>
        </w:tc>
        <w:tc>
          <w:tcPr>
            <w:tcW w:w="5953" w:type="dxa"/>
            <w:shd w:val="clear" w:color="auto" w:fill="auto"/>
          </w:tcPr>
          <w:p w:rsidR="00315659" w:rsidRDefault="00315659"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4.</w:t>
            </w:r>
            <w:r>
              <w:rPr>
                <w:rFonts w:ascii="Times New Roman" w:hAnsi="Times New Roman"/>
                <w:sz w:val="20"/>
                <w:szCs w:val="20"/>
              </w:rPr>
              <w:t xml:space="preserve">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315659" w:rsidRDefault="00315659"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315659" w:rsidRDefault="00315659" w:rsidP="00485934">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20</w:t>
            </w:r>
            <w:r>
              <w:rPr>
                <w:rFonts w:ascii="Times New Roman" w:eastAsia="Times New Roman" w:hAnsi="Times New Roman"/>
                <w:b/>
                <w:color w:val="000000"/>
                <w:sz w:val="20"/>
                <w:szCs w:val="20"/>
              </w:rPr>
              <w:t xml:space="preserve"> Выберите правильный ответ</w:t>
            </w:r>
          </w:p>
          <w:p w:rsidR="00315659" w:rsidRDefault="00315659" w:rsidP="00485934">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bCs/>
                <w:color w:val="000000"/>
                <w:sz w:val="20"/>
                <w:szCs w:val="20"/>
              </w:rPr>
              <w:t>Под физическим качеством гибкости понимается?</w:t>
            </w:r>
          </w:p>
          <w:p w:rsidR="00315659" w:rsidRDefault="00315659" w:rsidP="00485934">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 комплекс свойств опорно-двигательного аппарата, определяющего степень подвижности его звеньев;</w:t>
            </w:r>
          </w:p>
          <w:p w:rsidR="00315659" w:rsidRDefault="00315659" w:rsidP="00485934">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 способность делать движения с большой амплитудой;</w:t>
            </w:r>
          </w:p>
          <w:p w:rsidR="00315659" w:rsidRDefault="00315659" w:rsidP="00485934">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 эластичность мышц и связок.</w:t>
            </w:r>
          </w:p>
        </w:tc>
        <w:tc>
          <w:tcPr>
            <w:tcW w:w="2126" w:type="dxa"/>
            <w:shd w:val="clear" w:color="auto" w:fill="auto"/>
          </w:tcPr>
          <w:p w:rsidR="00315659" w:rsidRDefault="00315659" w:rsidP="00485934">
            <w:pPr>
              <w:spacing w:after="0" w:line="240" w:lineRule="auto"/>
              <w:jc w:val="center"/>
              <w:rPr>
                <w:rFonts w:ascii="Times New Roman" w:hAnsi="Times New Roman"/>
                <w:sz w:val="20"/>
                <w:szCs w:val="20"/>
              </w:rPr>
            </w:pPr>
            <w:r>
              <w:rPr>
                <w:rFonts w:ascii="Times New Roman" w:hAnsi="Times New Roman"/>
                <w:sz w:val="20"/>
                <w:szCs w:val="20"/>
              </w:rPr>
              <w:t>1</w:t>
            </w:r>
          </w:p>
        </w:tc>
      </w:tr>
      <w:tr w:rsidR="00315659" w:rsidTr="00485934">
        <w:trPr>
          <w:trHeight w:val="3977"/>
        </w:trPr>
        <w:tc>
          <w:tcPr>
            <w:tcW w:w="1413" w:type="dxa"/>
            <w:vMerge/>
            <w:shd w:val="clear" w:color="auto" w:fill="auto"/>
          </w:tcPr>
          <w:p w:rsidR="00315659" w:rsidRDefault="00315659" w:rsidP="00315659">
            <w:pPr>
              <w:spacing w:after="0" w:line="240" w:lineRule="auto"/>
              <w:rPr>
                <w:rFonts w:ascii="Times New Roman" w:hAnsi="Times New Roman"/>
                <w:sz w:val="20"/>
                <w:szCs w:val="20"/>
              </w:rPr>
            </w:pPr>
          </w:p>
        </w:tc>
        <w:tc>
          <w:tcPr>
            <w:tcW w:w="5953" w:type="dxa"/>
            <w:shd w:val="clear" w:color="auto" w:fill="auto"/>
          </w:tcPr>
          <w:p w:rsidR="00315659" w:rsidRDefault="00315659"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b/>
                <w:sz w:val="20"/>
                <w:szCs w:val="20"/>
              </w:rPr>
              <w:t>ПРб 5.</w:t>
            </w:r>
            <w:r>
              <w:rPr>
                <w:rFonts w:ascii="Times New Roman" w:hAnsi="Times New Roman"/>
                <w:sz w:val="20"/>
                <w:szCs w:val="20"/>
              </w:rPr>
              <w:t xml:space="preserve">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w:t>
            </w:r>
          </w:p>
        </w:tc>
        <w:tc>
          <w:tcPr>
            <w:tcW w:w="5954" w:type="dxa"/>
            <w:shd w:val="clear" w:color="auto" w:fill="auto"/>
          </w:tcPr>
          <w:p w:rsidR="00315659" w:rsidRDefault="00315659" w:rsidP="00485934">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21 Определите соответствие</w:t>
            </w:r>
          </w:p>
          <w:p w:rsidR="00315659" w:rsidRDefault="00315659" w:rsidP="00485934">
            <w:pPr>
              <w:tabs>
                <w:tab w:val="left" w:pos="318"/>
              </w:tabs>
              <w:spacing w:after="0" w:line="240" w:lineRule="auto"/>
              <w:ind w:right="39"/>
              <w:jc w:val="both"/>
              <w:rPr>
                <w:rFonts w:ascii="Times New Roman" w:hAnsi="Times New Roman"/>
                <w:b/>
                <w:iCs/>
                <w:sz w:val="20"/>
                <w:szCs w:val="20"/>
              </w:rPr>
            </w:pPr>
            <w:r>
              <w:rPr>
                <w:rFonts w:ascii="Times New Roman" w:hAnsi="Times New Roman"/>
                <w:bCs/>
                <w:iCs/>
                <w:color w:val="000000"/>
                <w:sz w:val="20"/>
                <w:szCs w:val="20"/>
                <w:shd w:val="clear" w:color="auto" w:fill="FFFFFF"/>
              </w:rPr>
              <w:t>Установите соответствие название термина с его содержанием, запишите</w:t>
            </w:r>
            <w:r>
              <w:rPr>
                <w:rFonts w:ascii="Times New Roman" w:hAnsi="Times New Roman"/>
                <w:b/>
                <w:bCs/>
                <w:iCs/>
                <w:color w:val="000000"/>
                <w:sz w:val="20"/>
                <w:szCs w:val="20"/>
                <w:shd w:val="clear" w:color="auto" w:fill="FFFFFF"/>
              </w:rPr>
              <w:t xml:space="preserve"> </w:t>
            </w:r>
            <w:r>
              <w:rPr>
                <w:rFonts w:ascii="Times New Roman" w:hAnsi="Times New Roman"/>
                <w:bCs/>
                <w:iCs/>
                <w:color w:val="000000"/>
                <w:sz w:val="20"/>
                <w:szCs w:val="20"/>
                <w:shd w:val="clear" w:color="auto" w:fill="FFFFFF"/>
              </w:rPr>
              <w:t>соответствие цифрами.</w:t>
            </w:r>
          </w:p>
          <w:tbl>
            <w:tblPr>
              <w:tblpPr w:leftFromText="180" w:rightFromText="180" w:vertAnchor="text" w:horzAnchor="margin" w:tblpY="228"/>
              <w:tblW w:w="5660" w:type="dxa"/>
              <w:tblLayout w:type="fixed"/>
              <w:tblCellMar>
                <w:top w:w="15" w:type="dxa"/>
                <w:left w:w="15" w:type="dxa"/>
                <w:bottom w:w="15" w:type="dxa"/>
                <w:right w:w="15" w:type="dxa"/>
              </w:tblCellMar>
              <w:tblLook w:val="04A0" w:firstRow="1" w:lastRow="0" w:firstColumn="1" w:lastColumn="0" w:noHBand="0" w:noVBand="1"/>
            </w:tblPr>
            <w:tblGrid>
              <w:gridCol w:w="3959"/>
              <w:gridCol w:w="1701"/>
            </w:tblGrid>
            <w:tr w:rsidR="00315659" w:rsidTr="00485934">
              <w:trPr>
                <w:trHeight w:val="725"/>
              </w:trPr>
              <w:tc>
                <w:tcPr>
                  <w:tcW w:w="39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315659" w:rsidRDefault="00315659" w:rsidP="00485934">
                  <w:pPr>
                    <w:tabs>
                      <w:tab w:val="left" w:pos="318"/>
                    </w:tabs>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 Комплекс различных проявлений человека в определенной двигательной деятельности, в основе которых лежит понятие «сила»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315659" w:rsidRDefault="00315659" w:rsidP="00485934">
                  <w:pPr>
                    <w:numPr>
                      <w:ilvl w:val="0"/>
                      <w:numId w:val="70"/>
                    </w:numPr>
                    <w:tabs>
                      <w:tab w:val="clear" w:pos="720"/>
                      <w:tab w:val="left" w:pos="318"/>
                      <w:tab w:val="left" w:pos="360"/>
                      <w:tab w:val="num" w:pos="598"/>
                    </w:tabs>
                    <w:spacing w:after="0" w:line="240" w:lineRule="auto"/>
                    <w:ind w:left="0"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Силовые способности</w:t>
                  </w:r>
                </w:p>
              </w:tc>
            </w:tr>
            <w:tr w:rsidR="00315659" w:rsidTr="00485934">
              <w:trPr>
                <w:trHeight w:val="714"/>
              </w:trPr>
              <w:tc>
                <w:tcPr>
                  <w:tcW w:w="39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315659" w:rsidRDefault="00315659" w:rsidP="00485934">
                  <w:pPr>
                    <w:tabs>
                      <w:tab w:val="left" w:pos="318"/>
                    </w:tabs>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 Способность противостоять утомлению, вызываемому относительно продолжительными мышечными напряжениями значительной величины</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315659" w:rsidRDefault="00315659" w:rsidP="00485934">
                  <w:pPr>
                    <w:numPr>
                      <w:ilvl w:val="0"/>
                      <w:numId w:val="71"/>
                    </w:numPr>
                    <w:tabs>
                      <w:tab w:val="left" w:pos="318"/>
                    </w:tabs>
                    <w:spacing w:after="0" w:line="240" w:lineRule="auto"/>
                    <w:ind w:left="0"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Силовая выносливость</w:t>
                  </w:r>
                </w:p>
              </w:tc>
            </w:tr>
            <w:tr w:rsidR="00315659" w:rsidTr="00485934">
              <w:trPr>
                <w:trHeight w:val="971"/>
              </w:trPr>
              <w:tc>
                <w:tcPr>
                  <w:tcW w:w="39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315659" w:rsidRDefault="00315659" w:rsidP="00485934">
                  <w:pPr>
                    <w:tabs>
                      <w:tab w:val="left" w:pos="318"/>
                    </w:tabs>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 Способность точно дифференцировать мышечные усилия различной величины и условиях непредвиденных ситуаций и смешанных режимов работы мышц</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315659" w:rsidRDefault="00315659" w:rsidP="00485934">
                  <w:pPr>
                    <w:numPr>
                      <w:ilvl w:val="0"/>
                      <w:numId w:val="72"/>
                    </w:numPr>
                    <w:tabs>
                      <w:tab w:val="clear" w:pos="720"/>
                      <w:tab w:val="left" w:pos="318"/>
                      <w:tab w:val="num" w:pos="360"/>
                    </w:tabs>
                    <w:spacing w:after="0" w:line="240" w:lineRule="auto"/>
                    <w:ind w:left="0"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Силовая ловкость</w:t>
                  </w:r>
                </w:p>
              </w:tc>
            </w:tr>
          </w:tbl>
          <w:p w:rsidR="00315659" w:rsidRDefault="00315659" w:rsidP="00485934">
            <w:pPr>
              <w:tabs>
                <w:tab w:val="left" w:pos="318"/>
              </w:tabs>
              <w:spacing w:after="0" w:line="240" w:lineRule="auto"/>
              <w:ind w:right="39"/>
              <w:rPr>
                <w:rFonts w:ascii="Times New Roman" w:hAnsi="Times New Roman"/>
                <w:sz w:val="20"/>
                <w:szCs w:val="20"/>
              </w:rPr>
            </w:pPr>
          </w:p>
        </w:tc>
        <w:tc>
          <w:tcPr>
            <w:tcW w:w="2126" w:type="dxa"/>
            <w:shd w:val="clear" w:color="auto" w:fill="auto"/>
          </w:tcPr>
          <w:p w:rsidR="00315659" w:rsidRDefault="00315659" w:rsidP="00485934">
            <w:pPr>
              <w:spacing w:after="0" w:line="240" w:lineRule="auto"/>
              <w:jc w:val="center"/>
              <w:rPr>
                <w:rFonts w:ascii="Times New Roman" w:hAnsi="Times New Roman"/>
                <w:sz w:val="20"/>
                <w:szCs w:val="20"/>
              </w:rPr>
            </w:pPr>
            <w:r>
              <w:rPr>
                <w:rFonts w:ascii="Times New Roman" w:hAnsi="Times New Roman"/>
                <w:sz w:val="20"/>
                <w:szCs w:val="20"/>
              </w:rPr>
              <w:t>А-1</w:t>
            </w:r>
          </w:p>
          <w:p w:rsidR="00315659" w:rsidRDefault="00315659" w:rsidP="00485934">
            <w:pPr>
              <w:spacing w:after="0" w:line="240" w:lineRule="auto"/>
              <w:jc w:val="center"/>
              <w:rPr>
                <w:rFonts w:ascii="Times New Roman" w:hAnsi="Times New Roman"/>
                <w:sz w:val="20"/>
                <w:szCs w:val="20"/>
              </w:rPr>
            </w:pPr>
            <w:r>
              <w:rPr>
                <w:rFonts w:ascii="Times New Roman" w:hAnsi="Times New Roman"/>
                <w:sz w:val="20"/>
                <w:szCs w:val="20"/>
              </w:rPr>
              <w:t>Б-2</w:t>
            </w:r>
          </w:p>
          <w:p w:rsidR="00315659" w:rsidRDefault="00315659" w:rsidP="00485934">
            <w:pPr>
              <w:spacing w:after="0" w:line="240" w:lineRule="auto"/>
              <w:jc w:val="center"/>
              <w:rPr>
                <w:rFonts w:ascii="Times New Roman" w:hAnsi="Times New Roman"/>
                <w:sz w:val="20"/>
                <w:szCs w:val="20"/>
              </w:rPr>
            </w:pPr>
            <w:r>
              <w:rPr>
                <w:rFonts w:ascii="Times New Roman" w:hAnsi="Times New Roman"/>
                <w:sz w:val="20"/>
                <w:szCs w:val="20"/>
              </w:rPr>
              <w:t>В-3</w:t>
            </w:r>
          </w:p>
        </w:tc>
      </w:tr>
    </w:tbl>
    <w:p w:rsidR="00D05099" w:rsidRDefault="00D05099" w:rsidP="00F51813">
      <w:pPr>
        <w:spacing w:after="0" w:line="240" w:lineRule="auto"/>
        <w:rPr>
          <w:rFonts w:ascii="Times New Roman" w:hAnsi="Times New Roman"/>
          <w:b/>
          <w:sz w:val="24"/>
          <w:szCs w:val="24"/>
        </w:rPr>
      </w:pPr>
    </w:p>
    <w:p w:rsidR="001F4B55" w:rsidRPr="001F4B55" w:rsidRDefault="00B834B4" w:rsidP="001F4B55">
      <w:pPr>
        <w:spacing w:after="0" w:line="240" w:lineRule="auto"/>
        <w:jc w:val="center"/>
        <w:rPr>
          <w:rFonts w:ascii="Times New Roman" w:hAnsi="Times New Roman"/>
          <w:b/>
          <w:sz w:val="28"/>
          <w:szCs w:val="28"/>
        </w:rPr>
      </w:pPr>
      <w:r w:rsidRPr="00B834B4">
        <w:rPr>
          <w:rFonts w:ascii="Times New Roman" w:hAnsi="Times New Roman"/>
          <w:b/>
          <w:sz w:val="28"/>
          <w:szCs w:val="28"/>
        </w:rPr>
        <w:t>0.1.10 Основы безопасности и защиты Родины</w:t>
      </w:r>
    </w:p>
    <w:tbl>
      <w:tblPr>
        <w:tblStyle w:val="a3"/>
        <w:tblW w:w="0" w:type="auto"/>
        <w:tblLayout w:type="fixed"/>
        <w:tblLook w:val="04A0" w:firstRow="1" w:lastRow="0" w:firstColumn="1" w:lastColumn="0" w:noHBand="0" w:noVBand="1"/>
      </w:tblPr>
      <w:tblGrid>
        <w:gridCol w:w="1413"/>
        <w:gridCol w:w="5953"/>
        <w:gridCol w:w="5954"/>
        <w:gridCol w:w="2126"/>
      </w:tblGrid>
      <w:tr w:rsidR="001F4B55" w:rsidRPr="001F4B55" w:rsidTr="0036686B">
        <w:tc>
          <w:tcPr>
            <w:tcW w:w="1413" w:type="dxa"/>
            <w:shd w:val="clear" w:color="auto" w:fill="auto"/>
          </w:tcPr>
          <w:p w:rsidR="001F4B55" w:rsidRPr="001F4B55" w:rsidRDefault="001F4B55" w:rsidP="001F4B55">
            <w:pPr>
              <w:tabs>
                <w:tab w:val="left" w:pos="1128"/>
              </w:tabs>
              <w:spacing w:after="0" w:line="240" w:lineRule="auto"/>
              <w:ind w:right="63"/>
              <w:jc w:val="center"/>
              <w:rPr>
                <w:rFonts w:ascii="Times New Roman" w:hAnsi="Times New Roman"/>
                <w:sz w:val="20"/>
                <w:szCs w:val="20"/>
              </w:rPr>
            </w:pPr>
            <w:r w:rsidRPr="001F4B55">
              <w:rPr>
                <w:rFonts w:ascii="Times New Roman" w:hAnsi="Times New Roman"/>
                <w:sz w:val="20"/>
                <w:szCs w:val="20"/>
              </w:rPr>
              <w:t>Код компетенций</w:t>
            </w:r>
          </w:p>
        </w:tc>
        <w:tc>
          <w:tcPr>
            <w:tcW w:w="5953" w:type="dxa"/>
            <w:shd w:val="clear" w:color="auto" w:fill="auto"/>
          </w:tcPr>
          <w:p w:rsidR="001F4B55" w:rsidRPr="001F4B55" w:rsidRDefault="001F4B55" w:rsidP="001F4B55">
            <w:pPr>
              <w:spacing w:after="0" w:line="240" w:lineRule="auto"/>
              <w:ind w:right="34"/>
              <w:jc w:val="center"/>
              <w:rPr>
                <w:rFonts w:ascii="Times New Roman" w:hAnsi="Times New Roman"/>
                <w:sz w:val="20"/>
                <w:szCs w:val="20"/>
              </w:rPr>
            </w:pPr>
            <w:r w:rsidRPr="001F4B55">
              <w:rPr>
                <w:rFonts w:ascii="Times New Roman" w:hAnsi="Times New Roman"/>
                <w:sz w:val="20"/>
                <w:szCs w:val="20"/>
              </w:rPr>
              <w:t>Предметные результаты</w:t>
            </w:r>
          </w:p>
        </w:tc>
        <w:tc>
          <w:tcPr>
            <w:tcW w:w="5954" w:type="dxa"/>
            <w:shd w:val="clear" w:color="auto" w:fill="auto"/>
          </w:tcPr>
          <w:p w:rsidR="001F4B55" w:rsidRPr="001F4B55" w:rsidRDefault="001F4B55" w:rsidP="001F4B55">
            <w:pPr>
              <w:spacing w:after="0" w:line="240" w:lineRule="auto"/>
              <w:jc w:val="center"/>
              <w:rPr>
                <w:rFonts w:ascii="Times New Roman" w:hAnsi="Times New Roman"/>
                <w:sz w:val="20"/>
                <w:szCs w:val="20"/>
              </w:rPr>
            </w:pPr>
            <w:r w:rsidRPr="001F4B55">
              <w:rPr>
                <w:rFonts w:ascii="Times New Roman" w:hAnsi="Times New Roman"/>
                <w:sz w:val="20"/>
                <w:szCs w:val="20"/>
              </w:rPr>
              <w:t>Тестовые задания</w:t>
            </w:r>
          </w:p>
        </w:tc>
        <w:tc>
          <w:tcPr>
            <w:tcW w:w="2126" w:type="dxa"/>
            <w:shd w:val="clear" w:color="auto" w:fill="auto"/>
          </w:tcPr>
          <w:p w:rsidR="001F4B55" w:rsidRPr="001F4B55" w:rsidRDefault="001F4B55" w:rsidP="001F4B55">
            <w:pPr>
              <w:spacing w:after="0" w:line="240" w:lineRule="auto"/>
              <w:ind w:right="-5"/>
              <w:jc w:val="center"/>
              <w:rPr>
                <w:rFonts w:ascii="Times New Roman" w:hAnsi="Times New Roman"/>
                <w:sz w:val="20"/>
                <w:szCs w:val="20"/>
              </w:rPr>
            </w:pPr>
            <w:r w:rsidRPr="001F4B55">
              <w:rPr>
                <w:rFonts w:ascii="Times New Roman" w:hAnsi="Times New Roman"/>
                <w:sz w:val="20"/>
                <w:szCs w:val="20"/>
              </w:rPr>
              <w:t>Эталон</w:t>
            </w:r>
          </w:p>
        </w:tc>
      </w:tr>
      <w:tr w:rsidR="001F4B55" w:rsidRPr="001F4B55" w:rsidTr="0036686B">
        <w:tc>
          <w:tcPr>
            <w:tcW w:w="1413" w:type="dxa"/>
            <w:vMerge w:val="restart"/>
            <w:shd w:val="clear" w:color="auto" w:fill="auto"/>
          </w:tcPr>
          <w:p w:rsidR="001F4B55" w:rsidRPr="001F4B55" w:rsidRDefault="001F4B55" w:rsidP="001F4B55">
            <w:pPr>
              <w:tabs>
                <w:tab w:val="left" w:pos="1128"/>
              </w:tabs>
              <w:spacing w:after="0" w:line="240" w:lineRule="auto"/>
              <w:ind w:right="63"/>
              <w:rPr>
                <w:rFonts w:ascii="Times New Roman" w:hAnsi="Times New Roman"/>
                <w:sz w:val="20"/>
                <w:szCs w:val="20"/>
              </w:rPr>
            </w:pPr>
            <w:r w:rsidRPr="001F4B55">
              <w:rPr>
                <w:rFonts w:ascii="Times New Roman" w:hAnsi="Times New Roman"/>
                <w:sz w:val="20"/>
                <w:szCs w:val="20"/>
              </w:rPr>
              <w:t>ОК 01</w:t>
            </w:r>
          </w:p>
        </w:tc>
        <w:tc>
          <w:tcPr>
            <w:tcW w:w="5953" w:type="dxa"/>
            <w:shd w:val="clear" w:color="auto" w:fill="auto"/>
          </w:tcPr>
          <w:p w:rsidR="001F4B55" w:rsidRPr="001F4B55" w:rsidRDefault="001F4B55" w:rsidP="001F4B55">
            <w:pPr>
              <w:widowControl w:val="0"/>
              <w:jc w:val="both"/>
              <w:rPr>
                <w:rFonts w:ascii="Times New Roman" w:hAnsi="Times New Roman"/>
                <w:sz w:val="20"/>
              </w:rPr>
            </w:pPr>
            <w:r w:rsidRPr="001F4B55">
              <w:rPr>
                <w:rFonts w:ascii="Times New Roman" w:hAnsi="Times New Roman"/>
                <w:b/>
                <w:sz w:val="20"/>
              </w:rPr>
              <w:t xml:space="preserve">ПРб 02. </w:t>
            </w:r>
            <w:r w:rsidRPr="001F4B55">
              <w:rPr>
                <w:rFonts w:ascii="Times New Roman" w:hAnsi="Times New Roman"/>
                <w:sz w:val="20"/>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tc>
        <w:tc>
          <w:tcPr>
            <w:tcW w:w="5954" w:type="dxa"/>
            <w:shd w:val="clear" w:color="auto" w:fill="auto"/>
          </w:tcPr>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ТЗ №1.</w:t>
            </w:r>
          </w:p>
          <w:p w:rsidR="001F4B55" w:rsidRPr="001F4B55" w:rsidRDefault="001F4B55" w:rsidP="001F4B55">
            <w:pPr>
              <w:spacing w:after="0" w:line="240" w:lineRule="auto"/>
              <w:jc w:val="both"/>
              <w:rPr>
                <w:rFonts w:ascii="Times New Roman" w:hAnsi="Times New Roman"/>
                <w:b/>
                <w:sz w:val="20"/>
                <w:szCs w:val="20"/>
              </w:rPr>
            </w:pPr>
            <w:r w:rsidRPr="001F4B55">
              <w:rPr>
                <w:rFonts w:ascii="Times New Roman" w:hAnsi="Times New Roman"/>
                <w:b/>
                <w:sz w:val="20"/>
                <w:szCs w:val="20"/>
              </w:rPr>
              <w:t>Вставьте пропущенное словосочетание (ответ запишите со строчной (маленькой) буквы).</w:t>
            </w:r>
          </w:p>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shd w:val="clear" w:color="auto" w:fill="FFFFFF"/>
              </w:rPr>
              <w:t>_________ ________ – это обстановка на определенной территории, сложившаяся в результате аварии, </w:t>
            </w:r>
            <w:hyperlink r:id="rId26" w:anchor="dst100168" w:history="1">
              <w:r w:rsidRPr="00E72A50">
                <w:rPr>
                  <w:rFonts w:ascii="Times New Roman" w:hAnsi="Times New Roman"/>
                  <w:sz w:val="20"/>
                  <w:szCs w:val="20"/>
                  <w:shd w:val="clear" w:color="auto" w:fill="FFFFFF"/>
                </w:rPr>
                <w:t>опасного природного явления</w:t>
              </w:r>
            </w:hyperlink>
            <w:r w:rsidRPr="00E72A50">
              <w:rPr>
                <w:rFonts w:ascii="Times New Roman" w:hAnsi="Times New Roman"/>
                <w:sz w:val="20"/>
                <w:szCs w:val="20"/>
                <w:shd w:val="clear" w:color="auto" w:fill="FFFFFF"/>
              </w:rPr>
              <w:t>, катастрофы, распространения </w:t>
            </w:r>
            <w:hyperlink r:id="rId27" w:anchor="dst100024" w:history="1">
              <w:r w:rsidRPr="00E72A50">
                <w:rPr>
                  <w:rFonts w:ascii="Times New Roman" w:hAnsi="Times New Roman"/>
                  <w:sz w:val="20"/>
                  <w:szCs w:val="20"/>
                  <w:shd w:val="clear" w:color="auto" w:fill="FFFFFF"/>
                </w:rPr>
                <w:t>заболевания</w:t>
              </w:r>
            </w:hyperlink>
            <w:r w:rsidRPr="00E72A50">
              <w:rPr>
                <w:rFonts w:ascii="Times New Roman" w:hAnsi="Times New Roman"/>
                <w:sz w:val="20"/>
                <w:szCs w:val="20"/>
                <w:shd w:val="clear" w:color="auto" w:fill="FFFFFF"/>
              </w:rPr>
              <w:t>,</w:t>
            </w:r>
            <w:r w:rsidRPr="001F4B55">
              <w:rPr>
                <w:rFonts w:ascii="Times New Roman" w:hAnsi="Times New Roman"/>
                <w:sz w:val="20"/>
                <w:szCs w:val="20"/>
                <w:shd w:val="clear" w:color="auto" w:fill="FFFFFF"/>
              </w:rPr>
              <w:t xml:space="preserve"> представляющего опасность для окружающих,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tc>
        <w:tc>
          <w:tcPr>
            <w:tcW w:w="2126" w:type="dxa"/>
            <w:shd w:val="clear" w:color="auto" w:fill="auto"/>
          </w:tcPr>
          <w:p w:rsidR="001F4B55" w:rsidRPr="001F4B55" w:rsidRDefault="001F4B55" w:rsidP="001F4B55">
            <w:pPr>
              <w:spacing w:after="0" w:line="240" w:lineRule="auto"/>
              <w:ind w:right="-5"/>
              <w:jc w:val="center"/>
              <w:rPr>
                <w:rFonts w:ascii="Times New Roman" w:hAnsi="Times New Roman"/>
                <w:sz w:val="20"/>
                <w:szCs w:val="20"/>
              </w:rPr>
            </w:pPr>
            <w:r w:rsidRPr="001F4B55">
              <w:rPr>
                <w:rFonts w:ascii="Times New Roman" w:hAnsi="Times New Roman"/>
                <w:color w:val="000000"/>
                <w:sz w:val="20"/>
                <w:szCs w:val="20"/>
                <w:shd w:val="clear" w:color="auto" w:fill="FFFFFF"/>
              </w:rPr>
              <w:t>чрезвычайная ситуация</w:t>
            </w:r>
          </w:p>
        </w:tc>
      </w:tr>
      <w:tr w:rsidR="001F4B55" w:rsidRPr="001F4B55" w:rsidTr="0036686B">
        <w:tc>
          <w:tcPr>
            <w:tcW w:w="1413" w:type="dxa"/>
            <w:vMerge/>
            <w:shd w:val="clear" w:color="auto" w:fill="auto"/>
          </w:tcPr>
          <w:p w:rsidR="001F4B55" w:rsidRPr="001F4B55" w:rsidRDefault="001F4B55" w:rsidP="001F4B55">
            <w:pPr>
              <w:tabs>
                <w:tab w:val="left" w:pos="1128"/>
              </w:tabs>
              <w:spacing w:after="0" w:line="240" w:lineRule="auto"/>
              <w:ind w:right="63"/>
              <w:rPr>
                <w:rFonts w:ascii="Times New Roman" w:hAnsi="Times New Roman"/>
                <w:sz w:val="20"/>
                <w:szCs w:val="20"/>
              </w:rPr>
            </w:pPr>
          </w:p>
        </w:tc>
        <w:tc>
          <w:tcPr>
            <w:tcW w:w="5953" w:type="dxa"/>
            <w:shd w:val="clear" w:color="auto" w:fill="auto"/>
          </w:tcPr>
          <w:p w:rsidR="001F4B55" w:rsidRPr="001F4B55" w:rsidRDefault="001F4B55" w:rsidP="001F4B55">
            <w:pPr>
              <w:spacing w:after="0" w:line="240" w:lineRule="auto"/>
              <w:ind w:right="34"/>
              <w:jc w:val="both"/>
              <w:rPr>
                <w:rFonts w:ascii="Times New Roman" w:hAnsi="Times New Roman"/>
                <w:sz w:val="20"/>
                <w:szCs w:val="20"/>
              </w:rPr>
            </w:pPr>
            <w:r w:rsidRPr="001F4B55">
              <w:rPr>
                <w:rFonts w:ascii="Times New Roman" w:hAnsi="Times New Roman"/>
                <w:b/>
                <w:sz w:val="20"/>
                <w:szCs w:val="20"/>
              </w:rPr>
              <w:t>ПРб 08.</w:t>
            </w:r>
            <w:r w:rsidRPr="001F4B55">
              <w:rPr>
                <w:rFonts w:ascii="Times New Roman" w:hAnsi="Times New Roman"/>
                <w:sz w:val="20"/>
                <w:szCs w:val="20"/>
              </w:rPr>
              <w:t xml:space="preserve">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tc>
        <w:tc>
          <w:tcPr>
            <w:tcW w:w="5954" w:type="dxa"/>
            <w:shd w:val="clear" w:color="auto" w:fill="auto"/>
          </w:tcPr>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ТЗ №2.</w:t>
            </w:r>
          </w:p>
          <w:p w:rsidR="001F4B55" w:rsidRPr="001F4B55" w:rsidRDefault="001F4B55" w:rsidP="001F4B55">
            <w:pPr>
              <w:spacing w:after="0" w:line="240" w:lineRule="auto"/>
              <w:jc w:val="both"/>
              <w:rPr>
                <w:rFonts w:ascii="Times New Roman" w:hAnsi="Times New Roman"/>
                <w:b/>
                <w:sz w:val="20"/>
              </w:rPr>
            </w:pPr>
            <w:r w:rsidRPr="001F4B55">
              <w:rPr>
                <w:rFonts w:ascii="Times New Roman" w:hAnsi="Times New Roman"/>
                <w:b/>
                <w:sz w:val="20"/>
              </w:rPr>
              <w:t>Прочитайте текст, выберите правильный ответ:</w:t>
            </w:r>
          </w:p>
          <w:p w:rsidR="001F4B55" w:rsidRPr="001F4B55" w:rsidRDefault="001F4B55" w:rsidP="001F4B55">
            <w:pPr>
              <w:widowControl w:val="0"/>
              <w:tabs>
                <w:tab w:val="left" w:pos="627"/>
                <w:tab w:val="left" w:pos="1428"/>
                <w:tab w:val="left" w:pos="3141"/>
                <w:tab w:val="left" w:pos="4155"/>
              </w:tabs>
              <w:spacing w:after="0" w:line="240" w:lineRule="auto"/>
              <w:jc w:val="both"/>
              <w:rPr>
                <w:rFonts w:ascii="Times New Roman" w:hAnsi="Times New Roman"/>
                <w:color w:val="000000"/>
                <w:spacing w:val="1"/>
                <w:sz w:val="20"/>
                <w:szCs w:val="20"/>
                <w:lang w:eastAsia="ru-RU"/>
              </w:rPr>
            </w:pPr>
            <w:r w:rsidRPr="001F4B55">
              <w:rPr>
                <w:rFonts w:ascii="Times New Roman" w:hAnsi="Times New Roman"/>
                <w:color w:val="000000"/>
                <w:sz w:val="20"/>
                <w:szCs w:val="20"/>
                <w:lang w:eastAsia="ru-RU"/>
              </w:rPr>
              <w:t>Возвращаясь</w:t>
            </w:r>
            <w:r w:rsidRPr="001F4B55">
              <w:rPr>
                <w:rFonts w:ascii="Times New Roman" w:hAnsi="Times New Roman"/>
                <w:color w:val="000000"/>
                <w:spacing w:val="10"/>
                <w:sz w:val="20"/>
                <w:szCs w:val="20"/>
                <w:lang w:eastAsia="ru-RU"/>
              </w:rPr>
              <w:t xml:space="preserve"> </w:t>
            </w:r>
            <w:r w:rsidRPr="001F4B55">
              <w:rPr>
                <w:rFonts w:ascii="Times New Roman" w:hAnsi="Times New Roman"/>
                <w:color w:val="000000"/>
                <w:sz w:val="20"/>
                <w:szCs w:val="20"/>
                <w:lang w:eastAsia="ru-RU"/>
              </w:rPr>
              <w:t>вечером</w:t>
            </w:r>
            <w:r w:rsidRPr="001F4B55">
              <w:rPr>
                <w:rFonts w:ascii="Times New Roman" w:hAnsi="Times New Roman"/>
                <w:color w:val="000000"/>
                <w:spacing w:val="10"/>
                <w:sz w:val="20"/>
                <w:szCs w:val="20"/>
                <w:lang w:eastAsia="ru-RU"/>
              </w:rPr>
              <w:t xml:space="preserve"> </w:t>
            </w:r>
            <w:r w:rsidRPr="001F4B55">
              <w:rPr>
                <w:rFonts w:ascii="Times New Roman" w:hAnsi="Times New Roman"/>
                <w:color w:val="000000"/>
                <w:sz w:val="20"/>
                <w:szCs w:val="20"/>
                <w:lang w:eastAsia="ru-RU"/>
              </w:rPr>
              <w:t>домой с учебы,</w:t>
            </w:r>
            <w:r w:rsidRPr="001F4B55">
              <w:rPr>
                <w:rFonts w:ascii="Times New Roman" w:hAnsi="Times New Roman"/>
                <w:color w:val="000000"/>
                <w:spacing w:val="8"/>
                <w:sz w:val="20"/>
                <w:szCs w:val="20"/>
                <w:lang w:eastAsia="ru-RU"/>
              </w:rPr>
              <w:t xml:space="preserve"> </w:t>
            </w:r>
            <w:r w:rsidRPr="001F4B55">
              <w:rPr>
                <w:rFonts w:ascii="Times New Roman" w:hAnsi="Times New Roman"/>
                <w:color w:val="000000"/>
                <w:sz w:val="20"/>
                <w:szCs w:val="20"/>
                <w:lang w:eastAsia="ru-RU"/>
              </w:rPr>
              <w:t>вы</w:t>
            </w:r>
            <w:r w:rsidRPr="001F4B55">
              <w:rPr>
                <w:rFonts w:ascii="Times New Roman" w:hAnsi="Times New Roman"/>
                <w:color w:val="000000"/>
                <w:spacing w:val="8"/>
                <w:sz w:val="20"/>
                <w:szCs w:val="20"/>
                <w:lang w:eastAsia="ru-RU"/>
              </w:rPr>
              <w:t xml:space="preserve"> </w:t>
            </w:r>
            <w:r w:rsidRPr="001F4B55">
              <w:rPr>
                <w:rFonts w:ascii="Times New Roman" w:hAnsi="Times New Roman"/>
                <w:color w:val="000000"/>
                <w:sz w:val="20"/>
                <w:szCs w:val="20"/>
                <w:lang w:eastAsia="ru-RU"/>
              </w:rPr>
              <w:t>будете:</w:t>
            </w:r>
          </w:p>
          <w:p w:rsidR="001F4B55" w:rsidRPr="001F4B55" w:rsidRDefault="001F4B55" w:rsidP="001F4B55">
            <w:pPr>
              <w:widowControl w:val="0"/>
              <w:numPr>
                <w:ilvl w:val="0"/>
                <w:numId w:val="36"/>
              </w:numPr>
              <w:tabs>
                <w:tab w:val="left" w:pos="290"/>
              </w:tabs>
              <w:spacing w:after="0" w:line="240" w:lineRule="auto"/>
              <w:ind w:left="0" w:firstLine="0"/>
              <w:jc w:val="both"/>
              <w:rPr>
                <w:rFonts w:ascii="Times New Roman" w:hAnsi="Times New Roman"/>
                <w:color w:val="000000"/>
                <w:sz w:val="20"/>
                <w:szCs w:val="20"/>
                <w:lang w:eastAsia="ru-RU"/>
              </w:rPr>
            </w:pPr>
            <w:r w:rsidRPr="001F4B55">
              <w:rPr>
                <w:rFonts w:ascii="Times New Roman" w:hAnsi="Times New Roman"/>
                <w:color w:val="000000"/>
                <w:sz w:val="20"/>
                <w:szCs w:val="20"/>
                <w:lang w:eastAsia="ru-RU"/>
              </w:rPr>
              <w:t>идти кратчайшим путем, пролегающим через дворы;</w:t>
            </w:r>
          </w:p>
          <w:p w:rsidR="001F4B55" w:rsidRPr="001F4B55" w:rsidRDefault="001F4B55" w:rsidP="001F4B55">
            <w:pPr>
              <w:widowControl w:val="0"/>
              <w:numPr>
                <w:ilvl w:val="0"/>
                <w:numId w:val="36"/>
              </w:numPr>
              <w:tabs>
                <w:tab w:val="left" w:pos="290"/>
              </w:tabs>
              <w:spacing w:after="0" w:line="240" w:lineRule="auto"/>
              <w:ind w:left="0" w:firstLine="0"/>
              <w:jc w:val="both"/>
              <w:rPr>
                <w:rFonts w:ascii="Times New Roman" w:hAnsi="Times New Roman"/>
                <w:color w:val="000000"/>
                <w:sz w:val="20"/>
                <w:szCs w:val="20"/>
                <w:lang w:eastAsia="ru-RU"/>
              </w:rPr>
            </w:pPr>
            <w:r w:rsidRPr="001F4B55">
              <w:rPr>
                <w:rFonts w:ascii="Times New Roman" w:hAnsi="Times New Roman"/>
                <w:color w:val="000000"/>
                <w:sz w:val="20"/>
                <w:szCs w:val="20"/>
                <w:lang w:eastAsia="ru-RU"/>
              </w:rPr>
              <w:lastRenderedPageBreak/>
              <w:t xml:space="preserve">идти по освещенному и людному пути </w:t>
            </w:r>
          </w:p>
          <w:p w:rsidR="001F4B55" w:rsidRPr="001F4B55" w:rsidRDefault="001F4B55" w:rsidP="001F4B55">
            <w:pPr>
              <w:widowControl w:val="0"/>
              <w:numPr>
                <w:ilvl w:val="0"/>
                <w:numId w:val="36"/>
              </w:numPr>
              <w:tabs>
                <w:tab w:val="left" w:pos="290"/>
              </w:tabs>
              <w:spacing w:after="0" w:line="240" w:lineRule="auto"/>
              <w:ind w:left="0" w:firstLine="0"/>
              <w:jc w:val="both"/>
              <w:rPr>
                <w:rFonts w:ascii="Times New Roman" w:hAnsi="Times New Roman"/>
                <w:color w:val="000000"/>
                <w:sz w:val="20"/>
                <w:szCs w:val="20"/>
                <w:lang w:eastAsia="ru-RU"/>
              </w:rPr>
            </w:pPr>
            <w:r w:rsidRPr="001F4B55">
              <w:rPr>
                <w:rFonts w:ascii="Times New Roman" w:hAnsi="Times New Roman"/>
                <w:color w:val="000000"/>
                <w:sz w:val="20"/>
                <w:szCs w:val="20"/>
                <w:lang w:eastAsia="ru-RU"/>
              </w:rPr>
              <w:t>будете контактировать с незнакомыми людьми, с целью завести новых друзей</w:t>
            </w:r>
          </w:p>
          <w:p w:rsidR="001F4B55" w:rsidRPr="001F4B55" w:rsidRDefault="001F4B55" w:rsidP="001F4B55">
            <w:pPr>
              <w:widowControl w:val="0"/>
              <w:numPr>
                <w:ilvl w:val="0"/>
                <w:numId w:val="36"/>
              </w:numPr>
              <w:tabs>
                <w:tab w:val="left" w:pos="290"/>
              </w:tabs>
              <w:spacing w:after="0" w:line="240" w:lineRule="auto"/>
              <w:ind w:left="0" w:firstLine="0"/>
              <w:jc w:val="both"/>
              <w:rPr>
                <w:rFonts w:ascii="Times New Roman" w:hAnsi="Times New Roman"/>
                <w:color w:val="000000"/>
                <w:sz w:val="20"/>
                <w:szCs w:val="20"/>
                <w:lang w:eastAsia="ru-RU"/>
              </w:rPr>
            </w:pPr>
            <w:r w:rsidRPr="001F4B55">
              <w:rPr>
                <w:rFonts w:ascii="Times New Roman" w:hAnsi="Times New Roman"/>
                <w:color w:val="000000"/>
                <w:sz w:val="20"/>
                <w:szCs w:val="20"/>
                <w:lang w:eastAsia="ru-RU"/>
              </w:rPr>
              <w:t>идти по ранее не изведанному маршруту</w:t>
            </w:r>
          </w:p>
        </w:tc>
        <w:tc>
          <w:tcPr>
            <w:tcW w:w="2126" w:type="dxa"/>
            <w:shd w:val="clear" w:color="auto" w:fill="auto"/>
          </w:tcPr>
          <w:p w:rsidR="001F4B55" w:rsidRPr="001F4B55" w:rsidRDefault="001F4B55" w:rsidP="001F4B55">
            <w:pPr>
              <w:spacing w:after="0" w:line="240" w:lineRule="auto"/>
              <w:ind w:right="-5"/>
              <w:jc w:val="center"/>
              <w:rPr>
                <w:rFonts w:ascii="Times New Roman" w:hAnsi="Times New Roman"/>
                <w:sz w:val="20"/>
                <w:szCs w:val="20"/>
              </w:rPr>
            </w:pPr>
            <w:r w:rsidRPr="001F4B55">
              <w:rPr>
                <w:rFonts w:ascii="Times New Roman" w:hAnsi="Times New Roman"/>
                <w:sz w:val="20"/>
                <w:szCs w:val="20"/>
              </w:rPr>
              <w:lastRenderedPageBreak/>
              <w:t>2</w:t>
            </w:r>
          </w:p>
        </w:tc>
      </w:tr>
      <w:tr w:rsidR="001F4B55" w:rsidRPr="001F4B55" w:rsidTr="0036686B">
        <w:tc>
          <w:tcPr>
            <w:tcW w:w="1413" w:type="dxa"/>
            <w:shd w:val="clear" w:color="auto" w:fill="auto"/>
          </w:tcPr>
          <w:p w:rsidR="001F4B55" w:rsidRPr="001F4B55" w:rsidRDefault="001F4B55" w:rsidP="001F4B55">
            <w:pPr>
              <w:tabs>
                <w:tab w:val="left" w:pos="1128"/>
              </w:tabs>
              <w:spacing w:after="0" w:line="240" w:lineRule="auto"/>
              <w:ind w:right="63"/>
              <w:rPr>
                <w:rFonts w:ascii="Times New Roman" w:hAnsi="Times New Roman"/>
                <w:sz w:val="20"/>
                <w:szCs w:val="20"/>
              </w:rPr>
            </w:pPr>
            <w:r w:rsidRPr="001F4B55">
              <w:rPr>
                <w:rFonts w:ascii="Times New Roman" w:hAnsi="Times New Roman"/>
                <w:sz w:val="20"/>
                <w:szCs w:val="20"/>
              </w:rPr>
              <w:t xml:space="preserve">ОК 02 </w:t>
            </w:r>
          </w:p>
        </w:tc>
        <w:tc>
          <w:tcPr>
            <w:tcW w:w="5953" w:type="dxa"/>
            <w:shd w:val="clear" w:color="auto" w:fill="auto"/>
          </w:tcPr>
          <w:p w:rsidR="001F4B55" w:rsidRPr="001F4B55" w:rsidRDefault="001F4B55" w:rsidP="001F4B55">
            <w:pPr>
              <w:spacing w:after="0" w:line="240" w:lineRule="auto"/>
              <w:ind w:right="34"/>
              <w:jc w:val="both"/>
              <w:rPr>
                <w:rFonts w:ascii="Times New Roman" w:hAnsi="Times New Roman"/>
                <w:sz w:val="20"/>
                <w:szCs w:val="20"/>
              </w:rPr>
            </w:pPr>
            <w:r w:rsidRPr="001F4B55">
              <w:rPr>
                <w:rFonts w:ascii="Times New Roman" w:hAnsi="Times New Roman"/>
                <w:b/>
                <w:sz w:val="20"/>
                <w:szCs w:val="20"/>
              </w:rPr>
              <w:t xml:space="preserve">ПРб 06. </w:t>
            </w:r>
            <w:r w:rsidRPr="001F4B55">
              <w:rPr>
                <w:rFonts w:ascii="Times New Roman" w:hAnsi="Times New Roman"/>
                <w:sz w:val="20"/>
                <w:szCs w:val="20"/>
              </w:rPr>
              <w:t>Сформированность представлений о применении беспилотных летательных 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w:t>
            </w:r>
          </w:p>
        </w:tc>
        <w:tc>
          <w:tcPr>
            <w:tcW w:w="5954" w:type="dxa"/>
            <w:shd w:val="clear" w:color="auto" w:fill="auto"/>
          </w:tcPr>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ТЗ №3.</w:t>
            </w:r>
          </w:p>
          <w:p w:rsidR="001F4B55" w:rsidRPr="001F4B55" w:rsidRDefault="001F4B55" w:rsidP="001F4B55">
            <w:pPr>
              <w:spacing w:after="0" w:line="240" w:lineRule="auto"/>
              <w:jc w:val="both"/>
              <w:rPr>
                <w:rFonts w:ascii="Times New Roman" w:hAnsi="Times New Roman"/>
                <w:b/>
                <w:sz w:val="20"/>
                <w:szCs w:val="20"/>
              </w:rPr>
            </w:pPr>
            <w:r w:rsidRPr="001F4B55">
              <w:rPr>
                <w:rFonts w:ascii="Times New Roman" w:hAnsi="Times New Roman"/>
                <w:b/>
                <w:sz w:val="20"/>
                <w:szCs w:val="20"/>
              </w:rPr>
              <w:t>Вставьте пропущенное слово (ответ запишите со строчной (маленькой) буквы).</w:t>
            </w:r>
          </w:p>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 xml:space="preserve">В отличие от потребительских БПЛА, _______ БПЛА представляют специально сконструированные беспилотные аппараты, используемые не для развлечений, а для военных целей.   </w:t>
            </w:r>
          </w:p>
          <w:p w:rsidR="001F4B55" w:rsidRPr="001F4B55" w:rsidRDefault="001F4B55" w:rsidP="001F4B55">
            <w:pPr>
              <w:spacing w:after="0" w:line="240" w:lineRule="auto"/>
              <w:jc w:val="both"/>
              <w:rPr>
                <w:rFonts w:ascii="Times New Roman" w:hAnsi="Times New Roman"/>
                <w:sz w:val="20"/>
                <w:szCs w:val="20"/>
              </w:rPr>
            </w:pPr>
          </w:p>
        </w:tc>
        <w:tc>
          <w:tcPr>
            <w:tcW w:w="2126" w:type="dxa"/>
            <w:shd w:val="clear" w:color="auto" w:fill="auto"/>
          </w:tcPr>
          <w:p w:rsidR="001F4B55" w:rsidRPr="001F4B55" w:rsidRDefault="001F4B55" w:rsidP="001F4B55">
            <w:pPr>
              <w:spacing w:after="0" w:line="240" w:lineRule="auto"/>
              <w:ind w:right="-5"/>
              <w:jc w:val="center"/>
              <w:rPr>
                <w:rFonts w:ascii="Times New Roman" w:hAnsi="Times New Roman"/>
                <w:sz w:val="20"/>
                <w:szCs w:val="20"/>
              </w:rPr>
            </w:pPr>
            <w:r w:rsidRPr="001F4B55">
              <w:rPr>
                <w:rFonts w:ascii="Times New Roman" w:hAnsi="Times New Roman"/>
                <w:sz w:val="20"/>
                <w:szCs w:val="20"/>
              </w:rPr>
              <w:t>боевые</w:t>
            </w:r>
          </w:p>
        </w:tc>
      </w:tr>
      <w:tr w:rsidR="001F4B55" w:rsidRPr="001F4B55" w:rsidTr="0036686B">
        <w:tc>
          <w:tcPr>
            <w:tcW w:w="1413" w:type="dxa"/>
            <w:vMerge w:val="restart"/>
            <w:shd w:val="clear" w:color="auto" w:fill="auto"/>
          </w:tcPr>
          <w:p w:rsidR="001F4B55" w:rsidRPr="001F4B55" w:rsidRDefault="001F4B55" w:rsidP="001F4B55">
            <w:pPr>
              <w:tabs>
                <w:tab w:val="left" w:pos="1128"/>
              </w:tabs>
              <w:spacing w:line="240" w:lineRule="auto"/>
              <w:ind w:right="63"/>
              <w:rPr>
                <w:rFonts w:ascii="Times New Roman" w:hAnsi="Times New Roman"/>
                <w:sz w:val="20"/>
                <w:szCs w:val="20"/>
              </w:rPr>
            </w:pPr>
            <w:r w:rsidRPr="001F4B55">
              <w:rPr>
                <w:rFonts w:ascii="Times New Roman" w:hAnsi="Times New Roman"/>
                <w:sz w:val="20"/>
                <w:szCs w:val="20"/>
              </w:rPr>
              <w:t>ОК 03 </w:t>
            </w:r>
          </w:p>
        </w:tc>
        <w:tc>
          <w:tcPr>
            <w:tcW w:w="5953" w:type="dxa"/>
            <w:shd w:val="clear" w:color="auto" w:fill="auto"/>
          </w:tcPr>
          <w:p w:rsidR="001F4B55" w:rsidRPr="001F4B55" w:rsidRDefault="001F4B55" w:rsidP="001F4B55">
            <w:pPr>
              <w:widowControl w:val="0"/>
              <w:jc w:val="both"/>
              <w:rPr>
                <w:rFonts w:ascii="Times New Roman" w:hAnsi="Times New Roman"/>
                <w:sz w:val="20"/>
              </w:rPr>
            </w:pPr>
            <w:r w:rsidRPr="001F4B55">
              <w:rPr>
                <w:rFonts w:ascii="Times New Roman" w:hAnsi="Times New Roman"/>
                <w:b/>
                <w:sz w:val="20"/>
              </w:rPr>
              <w:t>ПРб 01.</w:t>
            </w:r>
            <w:r w:rsidRPr="001F4B55">
              <w:rPr>
                <w:rFonts w:ascii="Times New Roman" w:hAnsi="Times New Roman"/>
                <w:sz w:val="20"/>
              </w:rPr>
              <w:t xml:space="preserve"> Знание основ законодательства Российской Федерации, обеспечивающие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tc>
        <w:tc>
          <w:tcPr>
            <w:tcW w:w="5954" w:type="dxa"/>
            <w:shd w:val="clear" w:color="auto" w:fill="auto"/>
          </w:tcPr>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ТЗ №4.</w:t>
            </w:r>
          </w:p>
          <w:p w:rsidR="001F4B55" w:rsidRPr="001F4B55" w:rsidRDefault="001F4B55" w:rsidP="001F4B55">
            <w:pPr>
              <w:spacing w:after="0" w:line="240" w:lineRule="auto"/>
              <w:jc w:val="both"/>
              <w:rPr>
                <w:rFonts w:ascii="Times New Roman" w:hAnsi="Times New Roman"/>
                <w:b/>
                <w:sz w:val="20"/>
                <w:szCs w:val="20"/>
              </w:rPr>
            </w:pPr>
            <w:r w:rsidRPr="001F4B55">
              <w:rPr>
                <w:rFonts w:ascii="Times New Roman" w:hAnsi="Times New Roman"/>
                <w:b/>
                <w:sz w:val="20"/>
                <w:szCs w:val="20"/>
              </w:rPr>
              <w:t>Прочитайте текст, выберите правильный ответ:</w:t>
            </w:r>
          </w:p>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Национальные интересы Российской Федерации это:</w:t>
            </w:r>
          </w:p>
          <w:p w:rsidR="001F4B55" w:rsidRPr="001F4B55" w:rsidRDefault="001F4B55" w:rsidP="001F4B55">
            <w:pPr>
              <w:numPr>
                <w:ilvl w:val="0"/>
                <w:numId w:val="37"/>
              </w:numPr>
              <w:tabs>
                <w:tab w:val="left" w:pos="302"/>
              </w:tabs>
              <w:spacing w:after="0" w:line="240" w:lineRule="auto"/>
              <w:ind w:left="0" w:firstLine="0"/>
              <w:contextualSpacing/>
              <w:jc w:val="both"/>
              <w:rPr>
                <w:rFonts w:ascii="Times New Roman" w:eastAsia="Times New Roman" w:hAnsi="Times New Roman"/>
                <w:color w:val="000000"/>
                <w:sz w:val="20"/>
                <w:szCs w:val="20"/>
                <w:shd w:val="clear" w:color="auto" w:fill="FFFFFF"/>
                <w:lang w:eastAsia="ru-RU"/>
              </w:rPr>
            </w:pPr>
            <w:r w:rsidRPr="001F4B55">
              <w:rPr>
                <w:rFonts w:ascii="Times New Roman" w:eastAsia="Times New Roman" w:hAnsi="Times New Roman"/>
                <w:color w:val="000000"/>
                <w:sz w:val="20"/>
                <w:szCs w:val="20"/>
                <w:shd w:val="clear" w:color="auto" w:fill="FFFFFF"/>
                <w:lang w:eastAsia="ru-RU"/>
              </w:rPr>
              <w:t>совокупность условий и факторов, создающих прямую или косвенную возможность причинения ущерба национальным интересам Российской Федерации</w:t>
            </w:r>
          </w:p>
          <w:p w:rsidR="001F4B55" w:rsidRPr="001F4B55" w:rsidRDefault="001F4B55" w:rsidP="001F4B55">
            <w:pPr>
              <w:numPr>
                <w:ilvl w:val="0"/>
                <w:numId w:val="37"/>
              </w:numPr>
              <w:tabs>
                <w:tab w:val="left" w:pos="302"/>
              </w:tabs>
              <w:spacing w:after="0" w:line="240" w:lineRule="auto"/>
              <w:ind w:left="0" w:firstLine="0"/>
              <w:contextualSpacing/>
              <w:jc w:val="both"/>
              <w:rPr>
                <w:rFonts w:ascii="Times New Roman" w:eastAsia="Times New Roman" w:hAnsi="Times New Roman"/>
                <w:color w:val="000000"/>
                <w:sz w:val="20"/>
                <w:szCs w:val="20"/>
                <w:shd w:val="clear" w:color="auto" w:fill="FFFFFF"/>
                <w:lang w:eastAsia="ru-RU"/>
              </w:rPr>
            </w:pPr>
            <w:r w:rsidRPr="001F4B55">
              <w:rPr>
                <w:rFonts w:ascii="Times New Roman" w:eastAsia="Times New Roman" w:hAnsi="Times New Roman"/>
                <w:color w:val="000000"/>
                <w:sz w:val="20"/>
                <w:szCs w:val="20"/>
                <w:shd w:val="clear" w:color="auto" w:fill="FFFFFF"/>
                <w:lang w:eastAsia="ru-RU"/>
              </w:rPr>
              <w:t>объективно значимые потребности личности, общества и государства в безопасности и устойчивом развитии</w:t>
            </w:r>
          </w:p>
          <w:p w:rsidR="001F4B55" w:rsidRPr="001F4B55" w:rsidRDefault="001F4B55" w:rsidP="001F4B55">
            <w:pPr>
              <w:numPr>
                <w:ilvl w:val="0"/>
                <w:numId w:val="37"/>
              </w:numPr>
              <w:tabs>
                <w:tab w:val="left" w:pos="302"/>
              </w:tabs>
              <w:spacing w:after="0" w:line="240" w:lineRule="auto"/>
              <w:ind w:left="0" w:firstLine="0"/>
              <w:contextualSpacing/>
              <w:jc w:val="both"/>
              <w:rPr>
                <w:rFonts w:ascii="Times New Roman" w:eastAsia="Times New Roman" w:hAnsi="Times New Roman"/>
                <w:color w:val="000000"/>
                <w:sz w:val="20"/>
                <w:szCs w:val="20"/>
                <w:shd w:val="clear" w:color="auto" w:fill="FFFFFF"/>
                <w:lang w:eastAsia="ru-RU"/>
              </w:rPr>
            </w:pPr>
            <w:r w:rsidRPr="001F4B55">
              <w:rPr>
                <w:rFonts w:ascii="Times New Roman" w:eastAsia="Times New Roman" w:hAnsi="Times New Roman"/>
                <w:color w:val="000000"/>
                <w:sz w:val="20"/>
                <w:szCs w:val="20"/>
                <w:shd w:val="clear" w:color="auto" w:fill="FFFFFF"/>
                <w:lang w:eastAsia="ru-RU"/>
              </w:rPr>
              <w:t>реализация органами публичной власти во взаимодействии с институтами гражданского общества и организациями политических, правовых, военных, социально-экономических, информационных, организационных и иных мер, направленных на противодействие угрозам национальной безопасности</w:t>
            </w:r>
          </w:p>
          <w:p w:rsidR="001F4B55" w:rsidRPr="001F4B55" w:rsidRDefault="001F4B55" w:rsidP="001F4B55">
            <w:pPr>
              <w:numPr>
                <w:ilvl w:val="0"/>
                <w:numId w:val="37"/>
              </w:numPr>
              <w:tabs>
                <w:tab w:val="left" w:pos="302"/>
              </w:tabs>
              <w:spacing w:after="0" w:line="240" w:lineRule="auto"/>
              <w:ind w:left="0" w:firstLine="0"/>
              <w:contextualSpacing/>
              <w:jc w:val="both"/>
              <w:rPr>
                <w:rFonts w:ascii="Times New Roman" w:eastAsia="Times New Roman" w:hAnsi="Times New Roman"/>
                <w:sz w:val="20"/>
                <w:szCs w:val="20"/>
                <w:lang w:eastAsia="ru-RU"/>
              </w:rPr>
            </w:pPr>
            <w:r w:rsidRPr="001F4B55">
              <w:rPr>
                <w:rFonts w:ascii="Times New Roman" w:eastAsia="Times New Roman" w:hAnsi="Times New Roman"/>
                <w:color w:val="000000"/>
                <w:sz w:val="20"/>
                <w:szCs w:val="20"/>
                <w:shd w:val="clear" w:color="auto" w:fill="FFFFFF"/>
                <w:lang w:eastAsia="ru-RU"/>
              </w:rPr>
              <w:t>состояние защищенности личности, общества и государства от террористических угроз</w:t>
            </w:r>
          </w:p>
        </w:tc>
        <w:tc>
          <w:tcPr>
            <w:tcW w:w="2126" w:type="dxa"/>
            <w:shd w:val="clear" w:color="auto" w:fill="auto"/>
          </w:tcPr>
          <w:p w:rsidR="001F4B55" w:rsidRPr="001F4B55" w:rsidRDefault="001F4B55" w:rsidP="001F4B55">
            <w:pPr>
              <w:spacing w:after="0" w:line="240" w:lineRule="auto"/>
              <w:ind w:right="-5"/>
              <w:jc w:val="center"/>
              <w:rPr>
                <w:rFonts w:ascii="Times New Roman" w:hAnsi="Times New Roman"/>
                <w:sz w:val="20"/>
                <w:szCs w:val="20"/>
              </w:rPr>
            </w:pPr>
            <w:r w:rsidRPr="001F4B55">
              <w:rPr>
                <w:rFonts w:ascii="Times New Roman" w:hAnsi="Times New Roman"/>
                <w:sz w:val="20"/>
                <w:szCs w:val="20"/>
              </w:rPr>
              <w:t>2</w:t>
            </w:r>
          </w:p>
        </w:tc>
      </w:tr>
      <w:tr w:rsidR="001F4B55" w:rsidRPr="001F4B55" w:rsidTr="0036686B">
        <w:tc>
          <w:tcPr>
            <w:tcW w:w="1413" w:type="dxa"/>
            <w:vMerge/>
            <w:shd w:val="clear" w:color="auto" w:fill="auto"/>
          </w:tcPr>
          <w:p w:rsidR="001F4B55" w:rsidRPr="001F4B55" w:rsidRDefault="001F4B55" w:rsidP="001F4B55">
            <w:pPr>
              <w:tabs>
                <w:tab w:val="left" w:pos="1128"/>
              </w:tabs>
              <w:spacing w:after="0" w:line="240" w:lineRule="auto"/>
              <w:ind w:right="63"/>
              <w:rPr>
                <w:rFonts w:ascii="Times New Roman" w:hAnsi="Times New Roman"/>
                <w:sz w:val="20"/>
                <w:szCs w:val="20"/>
              </w:rPr>
            </w:pPr>
          </w:p>
        </w:tc>
        <w:tc>
          <w:tcPr>
            <w:tcW w:w="5953" w:type="dxa"/>
            <w:shd w:val="clear" w:color="auto" w:fill="auto"/>
          </w:tcPr>
          <w:p w:rsidR="001F4B55" w:rsidRPr="001F4B55" w:rsidRDefault="001F4B55" w:rsidP="001F4B55">
            <w:pPr>
              <w:widowControl w:val="0"/>
              <w:jc w:val="both"/>
              <w:rPr>
                <w:rFonts w:ascii="Times New Roman" w:hAnsi="Times New Roman"/>
                <w:b/>
                <w:sz w:val="20"/>
              </w:rPr>
            </w:pPr>
            <w:r w:rsidRPr="001F4B55">
              <w:rPr>
                <w:rFonts w:ascii="Times New Roman" w:hAnsi="Times New Roman"/>
                <w:b/>
                <w:sz w:val="20"/>
              </w:rPr>
              <w:t>ПРб 07.</w:t>
            </w:r>
            <w:r w:rsidRPr="001F4B55">
              <w:rPr>
                <w:rFonts w:ascii="Times New Roman" w:hAnsi="Times New Roman"/>
                <w:sz w:val="20"/>
              </w:rPr>
              <w:t> Сформированность необходимого уровня военных знаний как фактора построения профессиональной траектории, в том числе в образовательных организациях, осуществляющих подготовку кадров в интересах обороны и безопасности государства, обеспечении законности и правопорядка.</w:t>
            </w:r>
          </w:p>
        </w:tc>
        <w:tc>
          <w:tcPr>
            <w:tcW w:w="5954" w:type="dxa"/>
            <w:shd w:val="clear" w:color="auto" w:fill="auto"/>
          </w:tcPr>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ТЗ №5.</w:t>
            </w:r>
          </w:p>
          <w:p w:rsidR="001F4B55" w:rsidRPr="001F4B55" w:rsidRDefault="001F4B55" w:rsidP="001F4B55">
            <w:pPr>
              <w:spacing w:after="0" w:line="240" w:lineRule="auto"/>
              <w:jc w:val="both"/>
              <w:rPr>
                <w:rFonts w:ascii="Times New Roman" w:hAnsi="Times New Roman"/>
                <w:b/>
                <w:sz w:val="20"/>
                <w:szCs w:val="20"/>
              </w:rPr>
            </w:pPr>
            <w:r w:rsidRPr="001F4B55">
              <w:rPr>
                <w:rFonts w:ascii="Times New Roman" w:hAnsi="Times New Roman"/>
                <w:b/>
                <w:sz w:val="20"/>
                <w:szCs w:val="20"/>
              </w:rPr>
              <w:t>Прочитайте текст и установите соответствие:</w:t>
            </w:r>
          </w:p>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 xml:space="preserve">Соотнесите конструкторов с их </w:t>
            </w:r>
            <w:r w:rsidRPr="001F4B55">
              <w:rPr>
                <w:rFonts w:ascii="Times New Roman" w:hAnsi="Times New Roman"/>
                <w:spacing w:val="-67"/>
                <w:sz w:val="20"/>
                <w:szCs w:val="20"/>
              </w:rPr>
              <w:t xml:space="preserve"> </w:t>
            </w:r>
            <w:r w:rsidRPr="001F4B55">
              <w:rPr>
                <w:rFonts w:ascii="Times New Roman" w:hAnsi="Times New Roman"/>
                <w:sz w:val="20"/>
                <w:szCs w:val="20"/>
              </w:rPr>
              <w:t>изобретением:</w:t>
            </w:r>
          </w:p>
          <w:tbl>
            <w:tblPr>
              <w:tblStyle w:val="a3"/>
              <w:tblW w:w="0" w:type="auto"/>
              <w:tblLayout w:type="fixed"/>
              <w:tblLook w:val="04A0" w:firstRow="1" w:lastRow="0" w:firstColumn="1" w:lastColumn="0" w:noHBand="0" w:noVBand="1"/>
            </w:tblPr>
            <w:tblGrid>
              <w:gridCol w:w="426"/>
              <w:gridCol w:w="2127"/>
              <w:gridCol w:w="425"/>
              <w:gridCol w:w="1700"/>
            </w:tblGrid>
            <w:tr w:rsidR="001F4B55" w:rsidRPr="001F4B55" w:rsidTr="0036686B">
              <w:tc>
                <w:tcPr>
                  <w:tcW w:w="2553" w:type="dxa"/>
                  <w:gridSpan w:val="2"/>
                </w:tcPr>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Конструкторы</w:t>
                  </w:r>
                </w:p>
              </w:tc>
              <w:tc>
                <w:tcPr>
                  <w:tcW w:w="2125" w:type="dxa"/>
                  <w:gridSpan w:val="2"/>
                </w:tcPr>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Изобретения</w:t>
                  </w:r>
                </w:p>
              </w:tc>
            </w:tr>
            <w:tr w:rsidR="001F4B55" w:rsidRPr="001F4B55" w:rsidTr="0036686B">
              <w:trPr>
                <w:trHeight w:val="251"/>
              </w:trPr>
              <w:tc>
                <w:tcPr>
                  <w:tcW w:w="426" w:type="dxa"/>
                </w:tcPr>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А</w:t>
                  </w:r>
                </w:p>
              </w:tc>
              <w:tc>
                <w:tcPr>
                  <w:tcW w:w="2127" w:type="dxa"/>
                </w:tcPr>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Ф.В. Токарев</w:t>
                  </w:r>
                </w:p>
              </w:tc>
              <w:tc>
                <w:tcPr>
                  <w:tcW w:w="425" w:type="dxa"/>
                </w:tcPr>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1</w:t>
                  </w:r>
                </w:p>
              </w:tc>
              <w:tc>
                <w:tcPr>
                  <w:tcW w:w="1700" w:type="dxa"/>
                </w:tcPr>
                <w:p w:rsidR="001F4B55" w:rsidRPr="001F4B55" w:rsidRDefault="001F4B55" w:rsidP="001F4B55">
                  <w:pPr>
                    <w:widowControl w:val="0"/>
                    <w:tabs>
                      <w:tab w:val="left" w:pos="406"/>
                    </w:tabs>
                    <w:autoSpaceDE w:val="0"/>
                    <w:autoSpaceDN w:val="0"/>
                    <w:spacing w:after="0" w:line="240" w:lineRule="auto"/>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АК</w:t>
                  </w:r>
                </w:p>
              </w:tc>
            </w:tr>
            <w:tr w:rsidR="001F4B55" w:rsidRPr="001F4B55" w:rsidTr="0036686B">
              <w:tc>
                <w:tcPr>
                  <w:tcW w:w="426" w:type="dxa"/>
                </w:tcPr>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Б</w:t>
                  </w:r>
                </w:p>
              </w:tc>
              <w:tc>
                <w:tcPr>
                  <w:tcW w:w="2127" w:type="dxa"/>
                </w:tcPr>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С.Г. Симонов</w:t>
                  </w:r>
                </w:p>
              </w:tc>
              <w:tc>
                <w:tcPr>
                  <w:tcW w:w="425" w:type="dxa"/>
                </w:tcPr>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2</w:t>
                  </w:r>
                </w:p>
              </w:tc>
              <w:tc>
                <w:tcPr>
                  <w:tcW w:w="1700" w:type="dxa"/>
                </w:tcPr>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bCs/>
                      <w:color w:val="333333"/>
                      <w:sz w:val="20"/>
                      <w:szCs w:val="20"/>
                    </w:rPr>
                    <w:t>СКС</w:t>
                  </w:r>
                </w:p>
              </w:tc>
            </w:tr>
            <w:tr w:rsidR="001F4B55" w:rsidRPr="001F4B55" w:rsidTr="0036686B">
              <w:tc>
                <w:tcPr>
                  <w:tcW w:w="426" w:type="dxa"/>
                </w:tcPr>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В</w:t>
                  </w:r>
                </w:p>
              </w:tc>
              <w:tc>
                <w:tcPr>
                  <w:tcW w:w="2127" w:type="dxa"/>
                </w:tcPr>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Г.С.</w:t>
                  </w:r>
                  <w:r w:rsidRPr="001F4B55">
                    <w:rPr>
                      <w:rFonts w:ascii="Times New Roman" w:hAnsi="Times New Roman"/>
                      <w:spacing w:val="-2"/>
                      <w:sz w:val="20"/>
                      <w:szCs w:val="20"/>
                    </w:rPr>
                    <w:t xml:space="preserve"> </w:t>
                  </w:r>
                  <w:r w:rsidRPr="001F4B55">
                    <w:rPr>
                      <w:rFonts w:ascii="Times New Roman" w:hAnsi="Times New Roman"/>
                      <w:sz w:val="20"/>
                      <w:szCs w:val="20"/>
                    </w:rPr>
                    <w:t>Шпагин</w:t>
                  </w:r>
                </w:p>
              </w:tc>
              <w:tc>
                <w:tcPr>
                  <w:tcW w:w="425" w:type="dxa"/>
                </w:tcPr>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3</w:t>
                  </w:r>
                </w:p>
              </w:tc>
              <w:tc>
                <w:tcPr>
                  <w:tcW w:w="1700" w:type="dxa"/>
                </w:tcPr>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ППШ</w:t>
                  </w:r>
                </w:p>
              </w:tc>
            </w:tr>
            <w:tr w:rsidR="001F4B55" w:rsidRPr="001F4B55" w:rsidTr="0036686B">
              <w:tc>
                <w:tcPr>
                  <w:tcW w:w="426" w:type="dxa"/>
                </w:tcPr>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Г</w:t>
                  </w:r>
                </w:p>
              </w:tc>
              <w:tc>
                <w:tcPr>
                  <w:tcW w:w="2127" w:type="dxa"/>
                </w:tcPr>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М.Т. Калашников</w:t>
                  </w:r>
                </w:p>
              </w:tc>
              <w:tc>
                <w:tcPr>
                  <w:tcW w:w="425" w:type="dxa"/>
                </w:tcPr>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4</w:t>
                  </w:r>
                </w:p>
              </w:tc>
              <w:tc>
                <w:tcPr>
                  <w:tcW w:w="1700" w:type="dxa"/>
                </w:tcPr>
                <w:p w:rsidR="001F4B55" w:rsidRPr="001F4B55" w:rsidRDefault="001F4B55" w:rsidP="001F4B55">
                  <w:pPr>
                    <w:spacing w:after="0" w:line="240" w:lineRule="auto"/>
                    <w:jc w:val="both"/>
                    <w:rPr>
                      <w:rFonts w:ascii="Times New Roman" w:hAnsi="Times New Roman"/>
                      <w:b/>
                      <w:sz w:val="20"/>
                      <w:szCs w:val="20"/>
                    </w:rPr>
                  </w:pPr>
                  <w:r w:rsidRPr="001F4B55">
                    <w:rPr>
                      <w:rFonts w:ascii="Times New Roman" w:hAnsi="Times New Roman"/>
                      <w:b/>
                      <w:color w:val="333333"/>
                      <w:sz w:val="20"/>
                      <w:szCs w:val="20"/>
                      <w:shd w:val="clear" w:color="auto" w:fill="FFFFFF"/>
                    </w:rPr>
                    <w:t>СВТ</w:t>
                  </w:r>
                </w:p>
              </w:tc>
            </w:tr>
          </w:tbl>
          <w:p w:rsidR="001F4B55" w:rsidRPr="001F4B55" w:rsidRDefault="001F4B55" w:rsidP="001F4B55">
            <w:pPr>
              <w:spacing w:after="0" w:line="240" w:lineRule="auto"/>
              <w:jc w:val="both"/>
              <w:rPr>
                <w:rFonts w:ascii="Times New Roman" w:hAnsi="Times New Roman"/>
                <w:sz w:val="20"/>
                <w:szCs w:val="20"/>
              </w:rPr>
            </w:pPr>
          </w:p>
          <w:p w:rsidR="001F4B55" w:rsidRPr="001F4B55" w:rsidRDefault="001F4B55" w:rsidP="001F4B55">
            <w:pPr>
              <w:spacing w:after="0"/>
              <w:jc w:val="both"/>
              <w:rPr>
                <w:rFonts w:ascii="Times New Roman" w:hAnsi="Times New Roman"/>
                <w:sz w:val="20"/>
                <w:szCs w:val="20"/>
              </w:rPr>
            </w:pPr>
            <w:r w:rsidRPr="001F4B55">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430"/>
              <w:gridCol w:w="1431"/>
              <w:gridCol w:w="1431"/>
              <w:gridCol w:w="1431"/>
            </w:tblGrid>
            <w:tr w:rsidR="001F4B55" w:rsidRPr="001F4B55" w:rsidTr="0036686B">
              <w:tc>
                <w:tcPr>
                  <w:tcW w:w="1430" w:type="dxa"/>
                </w:tcPr>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А</w:t>
                  </w:r>
                </w:p>
              </w:tc>
              <w:tc>
                <w:tcPr>
                  <w:tcW w:w="1431" w:type="dxa"/>
                </w:tcPr>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Б</w:t>
                  </w:r>
                </w:p>
              </w:tc>
              <w:tc>
                <w:tcPr>
                  <w:tcW w:w="1431" w:type="dxa"/>
                </w:tcPr>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В</w:t>
                  </w:r>
                </w:p>
              </w:tc>
              <w:tc>
                <w:tcPr>
                  <w:tcW w:w="1431" w:type="dxa"/>
                </w:tcPr>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Г</w:t>
                  </w:r>
                </w:p>
              </w:tc>
            </w:tr>
            <w:tr w:rsidR="001F4B55" w:rsidRPr="001F4B55" w:rsidTr="0036686B">
              <w:tc>
                <w:tcPr>
                  <w:tcW w:w="1430" w:type="dxa"/>
                </w:tcPr>
                <w:p w:rsidR="001F4B55" w:rsidRPr="001F4B55" w:rsidRDefault="001F4B55" w:rsidP="001F4B55">
                  <w:pPr>
                    <w:spacing w:after="0" w:line="240" w:lineRule="auto"/>
                    <w:jc w:val="both"/>
                    <w:rPr>
                      <w:rFonts w:ascii="Times New Roman" w:hAnsi="Times New Roman"/>
                      <w:sz w:val="20"/>
                      <w:szCs w:val="20"/>
                    </w:rPr>
                  </w:pPr>
                </w:p>
              </w:tc>
              <w:tc>
                <w:tcPr>
                  <w:tcW w:w="1431" w:type="dxa"/>
                </w:tcPr>
                <w:p w:rsidR="001F4B55" w:rsidRPr="001F4B55" w:rsidRDefault="001F4B55" w:rsidP="001F4B55">
                  <w:pPr>
                    <w:spacing w:after="0" w:line="240" w:lineRule="auto"/>
                    <w:jc w:val="both"/>
                    <w:rPr>
                      <w:rFonts w:ascii="Times New Roman" w:hAnsi="Times New Roman"/>
                      <w:sz w:val="20"/>
                      <w:szCs w:val="20"/>
                    </w:rPr>
                  </w:pPr>
                </w:p>
              </w:tc>
              <w:tc>
                <w:tcPr>
                  <w:tcW w:w="1431" w:type="dxa"/>
                </w:tcPr>
                <w:p w:rsidR="001F4B55" w:rsidRPr="001F4B55" w:rsidRDefault="001F4B55" w:rsidP="001F4B55">
                  <w:pPr>
                    <w:spacing w:after="0" w:line="240" w:lineRule="auto"/>
                    <w:jc w:val="both"/>
                    <w:rPr>
                      <w:rFonts w:ascii="Times New Roman" w:hAnsi="Times New Roman"/>
                      <w:sz w:val="20"/>
                      <w:szCs w:val="20"/>
                    </w:rPr>
                  </w:pPr>
                </w:p>
              </w:tc>
              <w:tc>
                <w:tcPr>
                  <w:tcW w:w="1431" w:type="dxa"/>
                </w:tcPr>
                <w:p w:rsidR="001F4B55" w:rsidRPr="001F4B55" w:rsidRDefault="001F4B55" w:rsidP="001F4B55">
                  <w:pPr>
                    <w:spacing w:after="0" w:line="240" w:lineRule="auto"/>
                    <w:jc w:val="both"/>
                    <w:rPr>
                      <w:rFonts w:ascii="Times New Roman" w:hAnsi="Times New Roman"/>
                      <w:sz w:val="20"/>
                      <w:szCs w:val="20"/>
                    </w:rPr>
                  </w:pPr>
                </w:p>
              </w:tc>
            </w:tr>
          </w:tbl>
          <w:p w:rsidR="001F4B55" w:rsidRPr="001F4B55" w:rsidRDefault="001F4B55" w:rsidP="001F4B55">
            <w:pPr>
              <w:spacing w:after="0" w:line="240" w:lineRule="auto"/>
              <w:jc w:val="both"/>
              <w:rPr>
                <w:rFonts w:ascii="Times New Roman" w:hAnsi="Times New Roman"/>
                <w:sz w:val="20"/>
                <w:szCs w:val="20"/>
              </w:rPr>
            </w:pPr>
          </w:p>
        </w:tc>
        <w:tc>
          <w:tcPr>
            <w:tcW w:w="2126" w:type="dxa"/>
            <w:shd w:val="clear" w:color="auto" w:fill="auto"/>
          </w:tcPr>
          <w:p w:rsidR="001F4B55" w:rsidRPr="001F4B55" w:rsidRDefault="001F4B55" w:rsidP="001F4B55">
            <w:pPr>
              <w:widowControl w:val="0"/>
              <w:spacing w:after="0" w:line="240" w:lineRule="auto"/>
              <w:ind w:left="141" w:right="126" w:firstLine="16"/>
              <w:jc w:val="center"/>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А-4; Б-2; В-3; Г-1</w:t>
            </w:r>
          </w:p>
        </w:tc>
      </w:tr>
      <w:tr w:rsidR="001F4B55" w:rsidRPr="001F4B55" w:rsidTr="0036686B">
        <w:tc>
          <w:tcPr>
            <w:tcW w:w="1413" w:type="dxa"/>
            <w:shd w:val="clear" w:color="auto" w:fill="auto"/>
          </w:tcPr>
          <w:p w:rsidR="001F4B55" w:rsidRPr="001F4B55" w:rsidRDefault="001F4B55" w:rsidP="001F4B55">
            <w:pPr>
              <w:tabs>
                <w:tab w:val="left" w:pos="1128"/>
              </w:tabs>
              <w:spacing w:after="0" w:line="240" w:lineRule="auto"/>
              <w:ind w:right="63"/>
              <w:rPr>
                <w:rFonts w:ascii="Times New Roman" w:hAnsi="Times New Roman"/>
                <w:sz w:val="20"/>
                <w:szCs w:val="20"/>
              </w:rPr>
            </w:pPr>
            <w:r w:rsidRPr="001F4B55">
              <w:rPr>
                <w:rFonts w:ascii="Times New Roman" w:hAnsi="Times New Roman"/>
                <w:sz w:val="20"/>
                <w:szCs w:val="20"/>
              </w:rPr>
              <w:t>ОК 04</w:t>
            </w:r>
          </w:p>
        </w:tc>
        <w:tc>
          <w:tcPr>
            <w:tcW w:w="5953" w:type="dxa"/>
            <w:shd w:val="clear" w:color="auto" w:fill="auto"/>
          </w:tcPr>
          <w:p w:rsidR="001F4B55" w:rsidRPr="001F4B55" w:rsidRDefault="001F4B55" w:rsidP="001F4B55">
            <w:pPr>
              <w:widowControl w:val="0"/>
              <w:spacing w:after="0" w:line="240" w:lineRule="auto"/>
              <w:jc w:val="both"/>
              <w:rPr>
                <w:rFonts w:ascii="Times New Roman" w:hAnsi="Times New Roman"/>
                <w:b/>
                <w:sz w:val="20"/>
                <w:szCs w:val="20"/>
              </w:rPr>
            </w:pPr>
            <w:r w:rsidRPr="001F4B55">
              <w:rPr>
                <w:rFonts w:ascii="Times New Roman" w:hAnsi="Times New Roman"/>
                <w:b/>
                <w:sz w:val="20"/>
                <w:szCs w:val="20"/>
              </w:rPr>
              <w:t>ПРб 14.</w:t>
            </w:r>
            <w:r w:rsidRPr="001F4B55">
              <w:rPr>
                <w:rFonts w:ascii="Times New Roman" w:hAnsi="Times New Roman"/>
                <w:sz w:val="20"/>
                <w:szCs w:val="20"/>
              </w:rPr>
              <w:t xml:space="preserve">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tc>
        <w:tc>
          <w:tcPr>
            <w:tcW w:w="5954" w:type="dxa"/>
            <w:shd w:val="clear" w:color="auto" w:fill="auto"/>
          </w:tcPr>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ТЗ №6.</w:t>
            </w:r>
          </w:p>
          <w:p w:rsidR="001F4B55" w:rsidRPr="001F4B55" w:rsidRDefault="001F4B55" w:rsidP="001F4B55">
            <w:pPr>
              <w:spacing w:after="0" w:line="240" w:lineRule="auto"/>
              <w:jc w:val="both"/>
              <w:rPr>
                <w:rFonts w:ascii="Times New Roman" w:hAnsi="Times New Roman"/>
                <w:b/>
                <w:sz w:val="20"/>
                <w:szCs w:val="20"/>
              </w:rPr>
            </w:pPr>
            <w:r w:rsidRPr="001F4B55">
              <w:rPr>
                <w:rFonts w:ascii="Times New Roman" w:hAnsi="Times New Roman"/>
                <w:b/>
                <w:sz w:val="20"/>
                <w:szCs w:val="20"/>
              </w:rPr>
              <w:t>Прочитайте текст, выберите правильные ответы:</w:t>
            </w:r>
          </w:p>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 xml:space="preserve">Вам поступил звонок. Неизвестный мужчина сообщил, что в отношении вашего друга заведено уголовное дело. С учебой в </w:t>
            </w:r>
            <w:r w:rsidRPr="001F4B55">
              <w:rPr>
                <w:rFonts w:ascii="Times New Roman" w:hAnsi="Times New Roman"/>
                <w:sz w:val="20"/>
                <w:szCs w:val="20"/>
              </w:rPr>
              <w:lastRenderedPageBreak/>
              <w:t>колледже для друга будет все закончено. Но неприятных последствий можно избежать, совершив банковский перевод на карту. Ваши действия:</w:t>
            </w:r>
          </w:p>
          <w:p w:rsidR="001F4B55" w:rsidRPr="001F4B55" w:rsidRDefault="001F4B55" w:rsidP="001F4B55">
            <w:pPr>
              <w:numPr>
                <w:ilvl w:val="0"/>
                <w:numId w:val="38"/>
              </w:numPr>
              <w:tabs>
                <w:tab w:val="left" w:pos="302"/>
              </w:tabs>
              <w:spacing w:after="0" w:line="240" w:lineRule="auto"/>
              <w:ind w:left="0" w:firstLine="0"/>
              <w:contextualSpacing/>
              <w:jc w:val="both"/>
              <w:rPr>
                <w:rFonts w:ascii="Times New Roman" w:eastAsia="Times New Roman" w:hAnsi="Times New Roman"/>
                <w:sz w:val="20"/>
                <w:szCs w:val="20"/>
                <w:lang w:eastAsia="ru-RU"/>
              </w:rPr>
            </w:pPr>
            <w:r w:rsidRPr="001F4B55">
              <w:rPr>
                <w:rFonts w:ascii="Times New Roman" w:eastAsia="Times New Roman" w:hAnsi="Times New Roman"/>
                <w:sz w:val="20"/>
                <w:szCs w:val="20"/>
                <w:lang w:eastAsia="ru-RU"/>
              </w:rPr>
              <w:t xml:space="preserve">перевести деньги, чтобы помочь другу </w:t>
            </w:r>
          </w:p>
          <w:p w:rsidR="001F4B55" w:rsidRPr="001F4B55" w:rsidRDefault="001F4B55" w:rsidP="001F4B55">
            <w:pPr>
              <w:numPr>
                <w:ilvl w:val="0"/>
                <w:numId w:val="38"/>
              </w:numPr>
              <w:tabs>
                <w:tab w:val="left" w:pos="302"/>
              </w:tabs>
              <w:spacing w:after="0" w:line="240" w:lineRule="auto"/>
              <w:ind w:left="0" w:firstLine="0"/>
              <w:contextualSpacing/>
              <w:jc w:val="both"/>
              <w:rPr>
                <w:rFonts w:ascii="Times New Roman" w:eastAsia="Times New Roman" w:hAnsi="Times New Roman"/>
                <w:sz w:val="20"/>
                <w:szCs w:val="20"/>
                <w:lang w:eastAsia="ru-RU"/>
              </w:rPr>
            </w:pPr>
            <w:r w:rsidRPr="001F4B55">
              <w:rPr>
                <w:rFonts w:ascii="Times New Roman" w:eastAsia="Times New Roman" w:hAnsi="Times New Roman"/>
                <w:sz w:val="20"/>
                <w:szCs w:val="20"/>
                <w:lang w:eastAsia="ru-RU"/>
              </w:rPr>
              <w:t>проверить информацию, связавшись с другом</w:t>
            </w:r>
          </w:p>
          <w:p w:rsidR="001F4B55" w:rsidRPr="001F4B55" w:rsidRDefault="001F4B55" w:rsidP="001F4B55">
            <w:pPr>
              <w:numPr>
                <w:ilvl w:val="0"/>
                <w:numId w:val="38"/>
              </w:numPr>
              <w:tabs>
                <w:tab w:val="left" w:pos="302"/>
              </w:tabs>
              <w:spacing w:after="0" w:line="240" w:lineRule="auto"/>
              <w:ind w:left="0" w:firstLine="0"/>
              <w:contextualSpacing/>
              <w:jc w:val="both"/>
              <w:rPr>
                <w:rFonts w:ascii="Times New Roman" w:eastAsia="Times New Roman" w:hAnsi="Times New Roman"/>
                <w:sz w:val="20"/>
                <w:szCs w:val="20"/>
                <w:lang w:eastAsia="ru-RU"/>
              </w:rPr>
            </w:pPr>
            <w:r w:rsidRPr="001F4B55">
              <w:rPr>
                <w:rFonts w:ascii="Times New Roman" w:eastAsia="Times New Roman" w:hAnsi="Times New Roman"/>
                <w:sz w:val="20"/>
                <w:szCs w:val="20"/>
                <w:lang w:eastAsia="ru-RU"/>
              </w:rPr>
              <w:t>позвонить в правоохранительные органы и сообщить о случившимся</w:t>
            </w:r>
          </w:p>
          <w:p w:rsidR="001F4B55" w:rsidRPr="001F4B55" w:rsidRDefault="001F4B55" w:rsidP="001F4B55">
            <w:pPr>
              <w:numPr>
                <w:ilvl w:val="0"/>
                <w:numId w:val="38"/>
              </w:numPr>
              <w:tabs>
                <w:tab w:val="left" w:pos="302"/>
              </w:tabs>
              <w:spacing w:after="0" w:line="240" w:lineRule="auto"/>
              <w:ind w:left="0" w:firstLine="0"/>
              <w:contextualSpacing/>
              <w:jc w:val="both"/>
              <w:rPr>
                <w:rFonts w:ascii="Times New Roman" w:eastAsia="Times New Roman" w:hAnsi="Times New Roman"/>
                <w:sz w:val="20"/>
                <w:szCs w:val="20"/>
                <w:lang w:eastAsia="ru-RU"/>
              </w:rPr>
            </w:pPr>
            <w:r w:rsidRPr="001F4B55">
              <w:rPr>
                <w:rFonts w:ascii="Times New Roman" w:eastAsia="Times New Roman" w:hAnsi="Times New Roman"/>
                <w:sz w:val="20"/>
                <w:szCs w:val="20"/>
                <w:lang w:eastAsia="ru-RU"/>
              </w:rPr>
              <w:t>перезвонить по неизвестному номеру и, угрожая физической расправой, требовать прекращения уголовного преследования</w:t>
            </w:r>
          </w:p>
        </w:tc>
        <w:tc>
          <w:tcPr>
            <w:tcW w:w="2126" w:type="dxa"/>
            <w:shd w:val="clear" w:color="auto" w:fill="auto"/>
          </w:tcPr>
          <w:p w:rsidR="001F4B55" w:rsidRPr="001F4B55" w:rsidRDefault="001F4B55" w:rsidP="001F4B55">
            <w:pPr>
              <w:spacing w:after="0" w:line="240" w:lineRule="auto"/>
              <w:ind w:right="-5"/>
              <w:jc w:val="center"/>
              <w:rPr>
                <w:rFonts w:ascii="Times New Roman" w:hAnsi="Times New Roman"/>
                <w:sz w:val="20"/>
                <w:szCs w:val="20"/>
              </w:rPr>
            </w:pPr>
            <w:r w:rsidRPr="001F4B55">
              <w:rPr>
                <w:rFonts w:ascii="Times New Roman" w:hAnsi="Times New Roman"/>
                <w:sz w:val="20"/>
                <w:szCs w:val="20"/>
              </w:rPr>
              <w:lastRenderedPageBreak/>
              <w:t>2, 3</w:t>
            </w:r>
          </w:p>
        </w:tc>
      </w:tr>
      <w:tr w:rsidR="001F4B55" w:rsidRPr="001F4B55" w:rsidTr="0036686B">
        <w:tc>
          <w:tcPr>
            <w:tcW w:w="1413" w:type="dxa"/>
            <w:vMerge w:val="restart"/>
            <w:shd w:val="clear" w:color="auto" w:fill="auto"/>
          </w:tcPr>
          <w:p w:rsidR="001F4B55" w:rsidRPr="001F4B55" w:rsidRDefault="001F4B55" w:rsidP="001F4B55">
            <w:pPr>
              <w:tabs>
                <w:tab w:val="left" w:pos="1128"/>
              </w:tabs>
              <w:spacing w:after="0" w:line="240" w:lineRule="auto"/>
              <w:ind w:right="63"/>
              <w:rPr>
                <w:rFonts w:ascii="Times New Roman" w:hAnsi="Times New Roman"/>
                <w:sz w:val="20"/>
                <w:szCs w:val="20"/>
              </w:rPr>
            </w:pPr>
            <w:r w:rsidRPr="001F4B55">
              <w:rPr>
                <w:rFonts w:ascii="Times New Roman" w:hAnsi="Times New Roman"/>
                <w:sz w:val="20"/>
                <w:szCs w:val="20"/>
              </w:rPr>
              <w:t>ОК 06</w:t>
            </w:r>
          </w:p>
        </w:tc>
        <w:tc>
          <w:tcPr>
            <w:tcW w:w="5953" w:type="dxa"/>
            <w:shd w:val="clear" w:color="auto" w:fill="auto"/>
          </w:tcPr>
          <w:p w:rsidR="001F4B55" w:rsidRPr="001F4B55" w:rsidRDefault="001F4B55" w:rsidP="001F4B55">
            <w:pPr>
              <w:widowControl w:val="0"/>
              <w:jc w:val="both"/>
              <w:rPr>
                <w:rFonts w:ascii="Times New Roman" w:hAnsi="Times New Roman"/>
                <w:b/>
                <w:sz w:val="20"/>
              </w:rPr>
            </w:pPr>
            <w:r w:rsidRPr="001F4B55">
              <w:rPr>
                <w:rFonts w:ascii="Times New Roman" w:hAnsi="Times New Roman"/>
                <w:b/>
                <w:sz w:val="20"/>
              </w:rPr>
              <w:t>ПРб 03. </w:t>
            </w:r>
            <w:r w:rsidRPr="001F4B55">
              <w:rPr>
                <w:rFonts w:ascii="Times New Roman" w:hAnsi="Times New Roman"/>
                <w:sz w:val="20"/>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w:t>
            </w:r>
          </w:p>
        </w:tc>
        <w:tc>
          <w:tcPr>
            <w:tcW w:w="5954" w:type="dxa"/>
            <w:shd w:val="clear" w:color="auto" w:fill="auto"/>
          </w:tcPr>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ТЗ №7.</w:t>
            </w:r>
          </w:p>
          <w:p w:rsidR="001F4B55" w:rsidRPr="001F4B55" w:rsidRDefault="001F4B55" w:rsidP="001F4B55">
            <w:pPr>
              <w:spacing w:after="0" w:line="240" w:lineRule="auto"/>
              <w:jc w:val="both"/>
              <w:rPr>
                <w:rFonts w:ascii="Times New Roman" w:hAnsi="Times New Roman"/>
                <w:b/>
                <w:sz w:val="20"/>
                <w:szCs w:val="20"/>
              </w:rPr>
            </w:pPr>
            <w:r w:rsidRPr="001F4B55">
              <w:rPr>
                <w:rFonts w:ascii="Times New Roman" w:hAnsi="Times New Roman"/>
                <w:b/>
                <w:sz w:val="20"/>
                <w:szCs w:val="20"/>
              </w:rPr>
              <w:t>Прочитайте текст, выберите правильный ответ:</w:t>
            </w:r>
          </w:p>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Какую ответственность несут военнослужащие за проступки, связанные с нарушением воинской дисциплины, норм морали и воинской чести?</w:t>
            </w:r>
          </w:p>
          <w:p w:rsidR="001F4B55" w:rsidRPr="001F4B55" w:rsidRDefault="001F4B55" w:rsidP="001F4B55">
            <w:pPr>
              <w:numPr>
                <w:ilvl w:val="0"/>
                <w:numId w:val="39"/>
              </w:numPr>
              <w:tabs>
                <w:tab w:val="left" w:pos="289"/>
              </w:tabs>
              <w:spacing w:after="0" w:line="240" w:lineRule="auto"/>
              <w:ind w:left="0" w:firstLine="0"/>
              <w:contextualSpacing/>
              <w:jc w:val="both"/>
              <w:rPr>
                <w:rFonts w:ascii="Times New Roman" w:eastAsia="Times New Roman" w:hAnsi="Times New Roman"/>
                <w:sz w:val="20"/>
                <w:szCs w:val="20"/>
                <w:lang w:eastAsia="ru-RU"/>
              </w:rPr>
            </w:pPr>
            <w:r w:rsidRPr="001F4B55">
              <w:rPr>
                <w:rFonts w:ascii="Times New Roman" w:eastAsia="Times New Roman" w:hAnsi="Times New Roman"/>
                <w:sz w:val="20"/>
                <w:szCs w:val="20"/>
                <w:lang w:eastAsia="ru-RU"/>
              </w:rPr>
              <w:t>уголовную</w:t>
            </w:r>
          </w:p>
          <w:p w:rsidR="001F4B55" w:rsidRPr="001F4B55" w:rsidRDefault="001F4B55" w:rsidP="001F4B55">
            <w:pPr>
              <w:numPr>
                <w:ilvl w:val="0"/>
                <w:numId w:val="39"/>
              </w:numPr>
              <w:tabs>
                <w:tab w:val="left" w:pos="289"/>
              </w:tabs>
              <w:spacing w:after="0" w:line="240" w:lineRule="auto"/>
              <w:ind w:left="0" w:firstLine="0"/>
              <w:contextualSpacing/>
              <w:jc w:val="both"/>
              <w:rPr>
                <w:rFonts w:ascii="Times New Roman" w:eastAsia="Times New Roman" w:hAnsi="Times New Roman"/>
                <w:sz w:val="20"/>
                <w:szCs w:val="20"/>
                <w:lang w:eastAsia="ru-RU"/>
              </w:rPr>
            </w:pPr>
            <w:r w:rsidRPr="001F4B55">
              <w:rPr>
                <w:rFonts w:ascii="Times New Roman" w:eastAsia="Times New Roman" w:hAnsi="Times New Roman"/>
                <w:sz w:val="20"/>
                <w:szCs w:val="20"/>
                <w:lang w:eastAsia="ru-RU"/>
              </w:rPr>
              <w:t>гражданскую</w:t>
            </w:r>
          </w:p>
          <w:p w:rsidR="001F4B55" w:rsidRPr="001F4B55" w:rsidRDefault="001F4B55" w:rsidP="001F4B55">
            <w:pPr>
              <w:numPr>
                <w:ilvl w:val="0"/>
                <w:numId w:val="39"/>
              </w:numPr>
              <w:tabs>
                <w:tab w:val="left" w:pos="289"/>
              </w:tabs>
              <w:spacing w:after="0" w:line="240" w:lineRule="auto"/>
              <w:ind w:left="0" w:firstLine="0"/>
              <w:contextualSpacing/>
              <w:jc w:val="both"/>
              <w:rPr>
                <w:rFonts w:ascii="Times New Roman" w:eastAsia="Times New Roman" w:hAnsi="Times New Roman"/>
                <w:sz w:val="20"/>
                <w:szCs w:val="20"/>
                <w:lang w:eastAsia="ru-RU"/>
              </w:rPr>
            </w:pPr>
            <w:r w:rsidRPr="001F4B55">
              <w:rPr>
                <w:rFonts w:ascii="Times New Roman" w:eastAsia="Times New Roman" w:hAnsi="Times New Roman"/>
                <w:sz w:val="20"/>
                <w:szCs w:val="20"/>
                <w:lang w:eastAsia="ru-RU"/>
              </w:rPr>
              <w:t>дисциплинарную</w:t>
            </w:r>
          </w:p>
          <w:p w:rsidR="001F4B55" w:rsidRPr="001F4B55" w:rsidRDefault="001F4B55" w:rsidP="001F4B55">
            <w:pPr>
              <w:numPr>
                <w:ilvl w:val="0"/>
                <w:numId w:val="39"/>
              </w:numPr>
              <w:tabs>
                <w:tab w:val="left" w:pos="289"/>
              </w:tabs>
              <w:spacing w:after="0" w:line="240" w:lineRule="auto"/>
              <w:ind w:left="0" w:firstLine="0"/>
              <w:contextualSpacing/>
              <w:jc w:val="both"/>
              <w:rPr>
                <w:rFonts w:ascii="Times New Roman" w:eastAsia="Times New Roman" w:hAnsi="Times New Roman"/>
                <w:sz w:val="20"/>
                <w:szCs w:val="20"/>
                <w:lang w:eastAsia="ru-RU"/>
              </w:rPr>
            </w:pPr>
            <w:r w:rsidRPr="001F4B55">
              <w:rPr>
                <w:rFonts w:ascii="Times New Roman" w:eastAsia="Times New Roman" w:hAnsi="Times New Roman"/>
                <w:sz w:val="20"/>
                <w:szCs w:val="20"/>
                <w:lang w:eastAsia="ru-RU"/>
              </w:rPr>
              <w:t>административную</w:t>
            </w:r>
          </w:p>
        </w:tc>
        <w:tc>
          <w:tcPr>
            <w:tcW w:w="2126" w:type="dxa"/>
            <w:shd w:val="clear" w:color="auto" w:fill="auto"/>
          </w:tcPr>
          <w:p w:rsidR="001F4B55" w:rsidRPr="001F4B55" w:rsidRDefault="001F4B55" w:rsidP="001F4B55">
            <w:pPr>
              <w:spacing w:after="0" w:line="240" w:lineRule="auto"/>
              <w:ind w:right="-5"/>
              <w:jc w:val="center"/>
              <w:rPr>
                <w:rFonts w:ascii="Times New Roman" w:hAnsi="Times New Roman"/>
                <w:sz w:val="20"/>
                <w:szCs w:val="20"/>
              </w:rPr>
            </w:pPr>
            <w:r w:rsidRPr="001F4B55">
              <w:rPr>
                <w:rFonts w:ascii="Times New Roman" w:hAnsi="Times New Roman"/>
                <w:sz w:val="20"/>
                <w:szCs w:val="20"/>
              </w:rPr>
              <w:t>3</w:t>
            </w:r>
          </w:p>
        </w:tc>
      </w:tr>
      <w:tr w:rsidR="001F4B55" w:rsidRPr="001F4B55" w:rsidTr="0036686B">
        <w:tc>
          <w:tcPr>
            <w:tcW w:w="1413" w:type="dxa"/>
            <w:vMerge/>
            <w:shd w:val="clear" w:color="auto" w:fill="auto"/>
          </w:tcPr>
          <w:p w:rsidR="001F4B55" w:rsidRPr="001F4B55" w:rsidRDefault="001F4B55" w:rsidP="001F4B55">
            <w:pPr>
              <w:tabs>
                <w:tab w:val="left" w:pos="1128"/>
              </w:tabs>
              <w:spacing w:after="0" w:line="240" w:lineRule="auto"/>
              <w:ind w:right="63"/>
              <w:rPr>
                <w:rFonts w:ascii="Times New Roman" w:hAnsi="Times New Roman"/>
                <w:sz w:val="20"/>
                <w:szCs w:val="20"/>
              </w:rPr>
            </w:pPr>
          </w:p>
        </w:tc>
        <w:tc>
          <w:tcPr>
            <w:tcW w:w="5953" w:type="dxa"/>
            <w:shd w:val="clear" w:color="auto" w:fill="auto"/>
          </w:tcPr>
          <w:p w:rsidR="001F4B55" w:rsidRPr="001F4B55" w:rsidRDefault="001F4B55" w:rsidP="001F4B55">
            <w:pPr>
              <w:widowControl w:val="0"/>
              <w:jc w:val="both"/>
              <w:rPr>
                <w:rFonts w:ascii="Times New Roman" w:hAnsi="Times New Roman"/>
                <w:b/>
                <w:sz w:val="20"/>
              </w:rPr>
            </w:pPr>
            <w:r w:rsidRPr="001F4B55">
              <w:rPr>
                <w:rFonts w:ascii="Times New Roman" w:hAnsi="Times New Roman"/>
                <w:b/>
                <w:sz w:val="20"/>
              </w:rPr>
              <w:t>ПРб 15.</w:t>
            </w:r>
            <w:r w:rsidRPr="001F4B55">
              <w:rPr>
                <w:rFonts w:ascii="Times New Roman" w:hAnsi="Times New Roman"/>
                <w:sz w:val="20"/>
              </w:rPr>
              <w:t xml:space="preserve">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tc>
        <w:tc>
          <w:tcPr>
            <w:tcW w:w="5954" w:type="dxa"/>
            <w:shd w:val="clear" w:color="auto" w:fill="auto"/>
          </w:tcPr>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ТЗ №8.</w:t>
            </w:r>
          </w:p>
          <w:p w:rsidR="001F4B55" w:rsidRPr="001F4B55" w:rsidRDefault="001F4B55" w:rsidP="001F4B55">
            <w:pPr>
              <w:spacing w:after="0" w:line="240" w:lineRule="auto"/>
              <w:jc w:val="both"/>
              <w:rPr>
                <w:rFonts w:ascii="Times New Roman" w:hAnsi="Times New Roman"/>
                <w:b/>
                <w:sz w:val="20"/>
                <w:szCs w:val="20"/>
              </w:rPr>
            </w:pPr>
            <w:r w:rsidRPr="001F4B55">
              <w:rPr>
                <w:rFonts w:ascii="Times New Roman" w:hAnsi="Times New Roman"/>
                <w:b/>
                <w:sz w:val="20"/>
                <w:szCs w:val="20"/>
              </w:rPr>
              <w:t>Прочитайте текст, выберите правильный ответ:</w:t>
            </w:r>
          </w:p>
          <w:p w:rsidR="001F4B55" w:rsidRPr="001F4B55" w:rsidRDefault="001F4B55" w:rsidP="001F4B55">
            <w:pPr>
              <w:shd w:val="clear" w:color="auto" w:fill="FFFFFF"/>
              <w:spacing w:after="0" w:line="240" w:lineRule="auto"/>
              <w:jc w:val="both"/>
              <w:rPr>
                <w:rFonts w:ascii="Times New Roman" w:eastAsia="Times New Roman" w:hAnsi="Times New Roman"/>
                <w:color w:val="181818"/>
                <w:sz w:val="20"/>
                <w:szCs w:val="20"/>
                <w:lang w:eastAsia="ru-RU"/>
              </w:rPr>
            </w:pPr>
            <w:r w:rsidRPr="001F4B55">
              <w:rPr>
                <w:rFonts w:ascii="Times New Roman" w:eastAsia="Times New Roman" w:hAnsi="Times New Roman"/>
                <w:bCs/>
                <w:color w:val="000000"/>
                <w:sz w:val="20"/>
                <w:szCs w:val="20"/>
                <w:lang w:eastAsia="ru-RU"/>
              </w:rPr>
              <w:t>Как стоит себя вести, если вы стали жертвой кибер</w:t>
            </w:r>
            <w:r w:rsidR="00E72A50">
              <w:rPr>
                <w:rFonts w:ascii="Times New Roman" w:eastAsia="Times New Roman" w:hAnsi="Times New Roman"/>
                <w:bCs/>
                <w:color w:val="000000"/>
                <w:sz w:val="20"/>
                <w:szCs w:val="20"/>
                <w:lang w:eastAsia="ru-RU"/>
              </w:rPr>
              <w:t>травли</w:t>
            </w:r>
            <w:r w:rsidRPr="001F4B55">
              <w:rPr>
                <w:rFonts w:ascii="Times New Roman" w:eastAsia="Times New Roman" w:hAnsi="Times New Roman"/>
                <w:bCs/>
                <w:color w:val="000000"/>
                <w:sz w:val="20"/>
                <w:szCs w:val="20"/>
                <w:lang w:eastAsia="ru-RU"/>
              </w:rPr>
              <w:t>?</w:t>
            </w:r>
          </w:p>
          <w:p w:rsidR="001F4B55" w:rsidRPr="001F4B55" w:rsidRDefault="001F4B55" w:rsidP="001F4B55">
            <w:pPr>
              <w:numPr>
                <w:ilvl w:val="0"/>
                <w:numId w:val="40"/>
              </w:numPr>
              <w:shd w:val="clear" w:color="auto" w:fill="FFFFFF"/>
              <w:tabs>
                <w:tab w:val="left" w:pos="278"/>
              </w:tabs>
              <w:spacing w:after="0" w:line="240" w:lineRule="auto"/>
              <w:ind w:left="0" w:firstLine="0"/>
              <w:contextualSpacing/>
              <w:jc w:val="both"/>
              <w:rPr>
                <w:rFonts w:ascii="Times New Roman" w:eastAsia="Times New Roman" w:hAnsi="Times New Roman"/>
                <w:color w:val="181818"/>
                <w:sz w:val="20"/>
                <w:szCs w:val="20"/>
                <w:lang w:eastAsia="ru-RU"/>
              </w:rPr>
            </w:pPr>
            <w:r w:rsidRPr="001F4B55">
              <w:rPr>
                <w:rFonts w:ascii="Times New Roman" w:eastAsia="Times New Roman" w:hAnsi="Times New Roman"/>
                <w:color w:val="000000"/>
                <w:sz w:val="20"/>
                <w:szCs w:val="20"/>
                <w:lang w:eastAsia="ru-RU"/>
              </w:rPr>
              <w:t>ничего не делать</w:t>
            </w:r>
          </w:p>
          <w:p w:rsidR="001F4B55" w:rsidRPr="001F4B55" w:rsidRDefault="001F4B55" w:rsidP="001F4B55">
            <w:pPr>
              <w:numPr>
                <w:ilvl w:val="0"/>
                <w:numId w:val="40"/>
              </w:numPr>
              <w:shd w:val="clear" w:color="auto" w:fill="FFFFFF"/>
              <w:tabs>
                <w:tab w:val="left" w:pos="278"/>
              </w:tabs>
              <w:spacing w:after="0" w:line="240" w:lineRule="auto"/>
              <w:ind w:left="0" w:firstLine="0"/>
              <w:contextualSpacing/>
              <w:jc w:val="both"/>
              <w:rPr>
                <w:rFonts w:ascii="Times New Roman" w:eastAsia="Times New Roman" w:hAnsi="Times New Roman"/>
                <w:color w:val="181818"/>
                <w:sz w:val="20"/>
                <w:szCs w:val="20"/>
                <w:lang w:eastAsia="ru-RU"/>
              </w:rPr>
            </w:pPr>
            <w:r w:rsidRPr="001F4B55">
              <w:rPr>
                <w:rFonts w:ascii="Times New Roman" w:eastAsia="Times New Roman" w:hAnsi="Times New Roman"/>
                <w:color w:val="000000"/>
                <w:sz w:val="20"/>
                <w:szCs w:val="20"/>
                <w:lang w:eastAsia="ru-RU"/>
              </w:rPr>
              <w:t>никому ничего не говорить</w:t>
            </w:r>
          </w:p>
          <w:p w:rsidR="001F4B55" w:rsidRPr="001F4B55" w:rsidRDefault="001F4B55" w:rsidP="001F4B55">
            <w:pPr>
              <w:numPr>
                <w:ilvl w:val="0"/>
                <w:numId w:val="40"/>
              </w:numPr>
              <w:shd w:val="clear" w:color="auto" w:fill="FFFFFF"/>
              <w:tabs>
                <w:tab w:val="left" w:pos="278"/>
              </w:tabs>
              <w:spacing w:after="0" w:line="240" w:lineRule="auto"/>
              <w:ind w:left="0" w:firstLine="0"/>
              <w:contextualSpacing/>
              <w:jc w:val="both"/>
              <w:rPr>
                <w:rFonts w:ascii="Times New Roman" w:eastAsia="Times New Roman" w:hAnsi="Times New Roman"/>
                <w:color w:val="181818"/>
                <w:sz w:val="20"/>
                <w:szCs w:val="20"/>
                <w:lang w:eastAsia="ru-RU"/>
              </w:rPr>
            </w:pPr>
            <w:r w:rsidRPr="001F4B55">
              <w:rPr>
                <w:rFonts w:ascii="Times New Roman" w:eastAsia="Times New Roman" w:hAnsi="Times New Roman"/>
                <w:color w:val="000000"/>
                <w:sz w:val="20"/>
                <w:szCs w:val="20"/>
                <w:lang w:eastAsia="ru-RU"/>
              </w:rPr>
              <w:t>обратиться на Линию помощи «Дети онлайн» или сообщить родителям (взрослым)</w:t>
            </w:r>
          </w:p>
          <w:p w:rsidR="001F4B55" w:rsidRPr="001F4B55" w:rsidRDefault="001F4B55" w:rsidP="001F4B55">
            <w:pPr>
              <w:numPr>
                <w:ilvl w:val="0"/>
                <w:numId w:val="40"/>
              </w:numPr>
              <w:shd w:val="clear" w:color="auto" w:fill="FFFFFF"/>
              <w:tabs>
                <w:tab w:val="left" w:pos="278"/>
              </w:tabs>
              <w:spacing w:after="0" w:line="240" w:lineRule="auto"/>
              <w:ind w:left="0" w:firstLine="0"/>
              <w:contextualSpacing/>
              <w:jc w:val="both"/>
              <w:rPr>
                <w:rFonts w:ascii="Times New Roman" w:eastAsia="Times New Roman" w:hAnsi="Times New Roman"/>
                <w:sz w:val="20"/>
                <w:szCs w:val="20"/>
                <w:lang w:eastAsia="ru-RU"/>
              </w:rPr>
            </w:pPr>
            <w:r w:rsidRPr="001F4B55">
              <w:rPr>
                <w:rFonts w:ascii="Times New Roman" w:eastAsia="Times New Roman" w:hAnsi="Times New Roman"/>
                <w:color w:val="000000"/>
                <w:sz w:val="20"/>
                <w:szCs w:val="20"/>
                <w:lang w:eastAsia="ru-RU"/>
              </w:rPr>
              <w:t>нет правильного ответа</w:t>
            </w:r>
          </w:p>
        </w:tc>
        <w:tc>
          <w:tcPr>
            <w:tcW w:w="2126" w:type="dxa"/>
            <w:shd w:val="clear" w:color="auto" w:fill="auto"/>
          </w:tcPr>
          <w:p w:rsidR="001F4B55" w:rsidRPr="001F4B55" w:rsidRDefault="001F4B55" w:rsidP="001F4B55">
            <w:pPr>
              <w:spacing w:after="0" w:line="240" w:lineRule="auto"/>
              <w:ind w:right="-5"/>
              <w:jc w:val="center"/>
              <w:rPr>
                <w:rFonts w:ascii="Times New Roman" w:hAnsi="Times New Roman"/>
                <w:sz w:val="20"/>
                <w:szCs w:val="20"/>
              </w:rPr>
            </w:pPr>
            <w:r w:rsidRPr="001F4B55">
              <w:rPr>
                <w:rFonts w:ascii="Times New Roman" w:hAnsi="Times New Roman"/>
                <w:sz w:val="20"/>
                <w:szCs w:val="20"/>
              </w:rPr>
              <w:t>3</w:t>
            </w:r>
          </w:p>
        </w:tc>
      </w:tr>
      <w:tr w:rsidR="001F4B55" w:rsidRPr="001F4B55" w:rsidTr="0036686B">
        <w:tc>
          <w:tcPr>
            <w:tcW w:w="1413" w:type="dxa"/>
            <w:vMerge/>
            <w:shd w:val="clear" w:color="auto" w:fill="auto"/>
          </w:tcPr>
          <w:p w:rsidR="001F4B55" w:rsidRPr="001F4B55" w:rsidRDefault="001F4B55" w:rsidP="001F4B55">
            <w:pPr>
              <w:tabs>
                <w:tab w:val="left" w:pos="1128"/>
              </w:tabs>
              <w:spacing w:after="0" w:line="240" w:lineRule="auto"/>
              <w:ind w:right="63"/>
              <w:rPr>
                <w:rFonts w:ascii="Times New Roman" w:hAnsi="Times New Roman"/>
                <w:sz w:val="20"/>
                <w:szCs w:val="20"/>
              </w:rPr>
            </w:pPr>
          </w:p>
        </w:tc>
        <w:tc>
          <w:tcPr>
            <w:tcW w:w="5953" w:type="dxa"/>
            <w:shd w:val="clear" w:color="auto" w:fill="auto"/>
          </w:tcPr>
          <w:p w:rsidR="001F4B55" w:rsidRPr="001F4B55" w:rsidRDefault="001F4B55" w:rsidP="001F4B55">
            <w:pPr>
              <w:widowControl w:val="0"/>
              <w:jc w:val="both"/>
              <w:rPr>
                <w:rFonts w:ascii="Times New Roman" w:hAnsi="Times New Roman"/>
                <w:b/>
                <w:sz w:val="20"/>
              </w:rPr>
            </w:pPr>
            <w:r w:rsidRPr="001F4B55">
              <w:rPr>
                <w:rFonts w:ascii="Times New Roman" w:hAnsi="Times New Roman"/>
                <w:b/>
                <w:sz w:val="20"/>
              </w:rPr>
              <w:t>ПРб 16.</w:t>
            </w:r>
            <w:r w:rsidRPr="001F4B55">
              <w:rPr>
                <w:rFonts w:ascii="Times New Roman" w:hAnsi="Times New Roman"/>
                <w:sz w:val="20"/>
              </w:rPr>
              <w:t xml:space="preserve">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овладение  знаниями о роли государства в  противодействии  терроризму; умение  различать приемы вовлечения в деструктивные сообщества,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при угрозе совершения террористического акта; совершении террористического акта; проведении контртеррористической операции.</w:t>
            </w:r>
          </w:p>
        </w:tc>
        <w:tc>
          <w:tcPr>
            <w:tcW w:w="5954" w:type="dxa"/>
            <w:shd w:val="clear" w:color="auto" w:fill="auto"/>
          </w:tcPr>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ТЗ №9.</w:t>
            </w:r>
          </w:p>
          <w:p w:rsidR="001F4B55" w:rsidRPr="001F4B55" w:rsidRDefault="001F4B55" w:rsidP="001F4B55">
            <w:pPr>
              <w:spacing w:after="0" w:line="240" w:lineRule="auto"/>
              <w:jc w:val="both"/>
              <w:rPr>
                <w:rFonts w:ascii="Times New Roman" w:hAnsi="Times New Roman"/>
                <w:b/>
                <w:sz w:val="20"/>
                <w:szCs w:val="20"/>
              </w:rPr>
            </w:pPr>
            <w:r w:rsidRPr="001F4B55">
              <w:rPr>
                <w:rFonts w:ascii="Times New Roman" w:hAnsi="Times New Roman"/>
                <w:b/>
                <w:sz w:val="20"/>
                <w:szCs w:val="20"/>
              </w:rPr>
              <w:t>Прочитайте текст, выберите правильный ответ:</w:t>
            </w:r>
          </w:p>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Терроризм – это:</w:t>
            </w:r>
          </w:p>
          <w:p w:rsidR="001F4B55" w:rsidRPr="001F4B55" w:rsidRDefault="001F4B55" w:rsidP="001F4B55">
            <w:pPr>
              <w:numPr>
                <w:ilvl w:val="0"/>
                <w:numId w:val="41"/>
              </w:numPr>
              <w:tabs>
                <w:tab w:val="left" w:pos="302"/>
              </w:tabs>
              <w:spacing w:after="0" w:line="240" w:lineRule="auto"/>
              <w:ind w:left="0" w:firstLine="0"/>
              <w:contextualSpacing/>
              <w:jc w:val="both"/>
              <w:rPr>
                <w:rFonts w:ascii="Times New Roman" w:eastAsia="Times New Roman" w:hAnsi="Times New Roman"/>
                <w:color w:val="000000"/>
                <w:sz w:val="20"/>
                <w:szCs w:val="20"/>
                <w:shd w:val="clear" w:color="auto" w:fill="FFFFFF"/>
                <w:lang w:eastAsia="ru-RU"/>
              </w:rPr>
            </w:pPr>
            <w:r w:rsidRPr="001F4B55">
              <w:rPr>
                <w:rFonts w:ascii="Times New Roman" w:eastAsia="Times New Roman" w:hAnsi="Times New Roman"/>
                <w:color w:val="000000"/>
                <w:sz w:val="20"/>
                <w:szCs w:val="20"/>
                <w:shd w:val="clear" w:color="auto" w:fill="FFFFFF"/>
                <w:lang w:eastAsia="ru-RU"/>
              </w:rPr>
              <w:t>идеология насилия и практика воздействия на принятие решения органами государственной власти, органами публичной власти федеральных территорий,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w:t>
            </w:r>
          </w:p>
          <w:p w:rsidR="001F4B55" w:rsidRPr="001F4B55" w:rsidRDefault="001F4B55" w:rsidP="001F4B55">
            <w:pPr>
              <w:numPr>
                <w:ilvl w:val="0"/>
                <w:numId w:val="41"/>
              </w:numPr>
              <w:tabs>
                <w:tab w:val="left" w:pos="302"/>
              </w:tabs>
              <w:spacing w:after="0" w:line="240" w:lineRule="auto"/>
              <w:ind w:left="0" w:firstLine="0"/>
              <w:contextualSpacing/>
              <w:jc w:val="both"/>
              <w:rPr>
                <w:rFonts w:ascii="Times New Roman" w:eastAsia="Times New Roman" w:hAnsi="Times New Roman"/>
                <w:color w:val="000000"/>
                <w:sz w:val="20"/>
                <w:szCs w:val="20"/>
                <w:shd w:val="clear" w:color="auto" w:fill="FFFFFF"/>
                <w:lang w:eastAsia="ru-RU"/>
              </w:rPr>
            </w:pPr>
            <w:r w:rsidRPr="001F4B55">
              <w:rPr>
                <w:rFonts w:ascii="Times New Roman" w:eastAsia="Times New Roman" w:hAnsi="Times New Roman"/>
                <w:color w:val="000000"/>
                <w:sz w:val="20"/>
                <w:szCs w:val="20"/>
                <w:shd w:val="clear" w:color="auto" w:fill="FFFFFF"/>
                <w:lang w:eastAsia="ru-RU"/>
              </w:rPr>
              <w:t>деятельность органов государственной власти по предупреждению терроризма, в том числе по выявлению и последующему устранению причин и условий, способствующих совершению террористических актов</w:t>
            </w:r>
          </w:p>
          <w:p w:rsidR="001F4B55" w:rsidRPr="001F4B55" w:rsidRDefault="001F4B55" w:rsidP="001F4B55">
            <w:pPr>
              <w:numPr>
                <w:ilvl w:val="0"/>
                <w:numId w:val="41"/>
              </w:numPr>
              <w:tabs>
                <w:tab w:val="left" w:pos="302"/>
              </w:tabs>
              <w:spacing w:after="0" w:line="240" w:lineRule="auto"/>
              <w:ind w:left="0" w:firstLine="0"/>
              <w:contextualSpacing/>
              <w:jc w:val="both"/>
              <w:rPr>
                <w:rFonts w:ascii="Times New Roman" w:eastAsia="Times New Roman" w:hAnsi="Times New Roman"/>
                <w:color w:val="000000"/>
                <w:sz w:val="20"/>
                <w:szCs w:val="20"/>
                <w:shd w:val="clear" w:color="auto" w:fill="FFFFFF"/>
                <w:lang w:eastAsia="ru-RU"/>
              </w:rPr>
            </w:pPr>
            <w:r w:rsidRPr="001F4B55">
              <w:rPr>
                <w:rFonts w:ascii="Times New Roman" w:eastAsia="Times New Roman" w:hAnsi="Times New Roman"/>
                <w:color w:val="000000"/>
                <w:sz w:val="20"/>
                <w:szCs w:val="20"/>
                <w:shd w:val="clear" w:color="auto" w:fill="FFFFFF"/>
                <w:lang w:eastAsia="ru-RU"/>
              </w:rPr>
              <w:t xml:space="preserve">комплекс специальных, оперативно-боевых, войсковых и иных мероприятий с применением боевой техники, оружия и специальных средств по пресечению террористического акта, обезвреживанию террористов, обеспечению безопасности </w:t>
            </w:r>
            <w:r w:rsidRPr="001F4B55">
              <w:rPr>
                <w:rFonts w:ascii="Times New Roman" w:eastAsia="Times New Roman" w:hAnsi="Times New Roman"/>
                <w:color w:val="000000"/>
                <w:sz w:val="20"/>
                <w:szCs w:val="20"/>
                <w:shd w:val="clear" w:color="auto" w:fill="FFFFFF"/>
                <w:lang w:eastAsia="ru-RU"/>
              </w:rPr>
              <w:lastRenderedPageBreak/>
              <w:t>физических лиц, организаций и учреждений, а также по минимизации последствий террористического акта</w:t>
            </w:r>
          </w:p>
          <w:p w:rsidR="001F4B55" w:rsidRPr="001F4B55" w:rsidRDefault="001F4B55" w:rsidP="001F4B55">
            <w:pPr>
              <w:numPr>
                <w:ilvl w:val="0"/>
                <w:numId w:val="41"/>
              </w:numPr>
              <w:tabs>
                <w:tab w:val="left" w:pos="302"/>
              </w:tabs>
              <w:spacing w:after="0" w:line="240" w:lineRule="auto"/>
              <w:ind w:left="0" w:firstLine="0"/>
              <w:contextualSpacing/>
              <w:jc w:val="both"/>
              <w:rPr>
                <w:rFonts w:ascii="Times New Roman" w:eastAsia="Times New Roman" w:hAnsi="Times New Roman"/>
                <w:sz w:val="20"/>
                <w:szCs w:val="20"/>
                <w:lang w:eastAsia="ru-RU"/>
              </w:rPr>
            </w:pPr>
            <w:r w:rsidRPr="001F4B55">
              <w:rPr>
                <w:rFonts w:ascii="Times New Roman" w:eastAsia="Times New Roman" w:hAnsi="Times New Roman"/>
                <w:color w:val="000000"/>
                <w:sz w:val="20"/>
                <w:szCs w:val="20"/>
                <w:shd w:val="clear" w:color="auto" w:fill="FFFFFF"/>
                <w:lang w:eastAsia="ru-RU"/>
              </w:rPr>
              <w:t>состояние защищенности здания, строения, сооружения, иного объекта, места массового пребывания людей, препятствующее совершению террористического акта.</w:t>
            </w:r>
          </w:p>
        </w:tc>
        <w:tc>
          <w:tcPr>
            <w:tcW w:w="2126" w:type="dxa"/>
            <w:shd w:val="clear" w:color="auto" w:fill="auto"/>
          </w:tcPr>
          <w:p w:rsidR="001F4B55" w:rsidRPr="001F4B55" w:rsidRDefault="001F4B55" w:rsidP="001F4B55">
            <w:pPr>
              <w:spacing w:after="0" w:line="240" w:lineRule="auto"/>
              <w:ind w:right="-5"/>
              <w:jc w:val="center"/>
              <w:rPr>
                <w:rFonts w:ascii="Times New Roman" w:hAnsi="Times New Roman"/>
                <w:sz w:val="20"/>
                <w:szCs w:val="20"/>
              </w:rPr>
            </w:pPr>
            <w:r w:rsidRPr="001F4B55">
              <w:rPr>
                <w:rFonts w:ascii="Times New Roman" w:hAnsi="Times New Roman"/>
                <w:sz w:val="20"/>
                <w:szCs w:val="20"/>
              </w:rPr>
              <w:lastRenderedPageBreak/>
              <w:t>1</w:t>
            </w:r>
          </w:p>
        </w:tc>
      </w:tr>
      <w:tr w:rsidR="001F4B55" w:rsidRPr="001F4B55" w:rsidTr="0036686B">
        <w:tc>
          <w:tcPr>
            <w:tcW w:w="1413" w:type="dxa"/>
            <w:vMerge w:val="restart"/>
            <w:shd w:val="clear" w:color="auto" w:fill="auto"/>
          </w:tcPr>
          <w:p w:rsidR="001F4B55" w:rsidRPr="001F4B55" w:rsidRDefault="001F4B55" w:rsidP="001F4B55">
            <w:pPr>
              <w:tabs>
                <w:tab w:val="left" w:pos="1128"/>
              </w:tabs>
              <w:spacing w:line="240" w:lineRule="auto"/>
              <w:ind w:right="63"/>
              <w:rPr>
                <w:rFonts w:ascii="Times New Roman" w:hAnsi="Times New Roman"/>
                <w:sz w:val="20"/>
                <w:szCs w:val="20"/>
              </w:rPr>
            </w:pPr>
            <w:r w:rsidRPr="001F4B55">
              <w:rPr>
                <w:rFonts w:ascii="Times New Roman" w:hAnsi="Times New Roman"/>
                <w:sz w:val="20"/>
                <w:szCs w:val="20"/>
              </w:rPr>
              <w:t>ОК 07</w:t>
            </w:r>
          </w:p>
        </w:tc>
        <w:tc>
          <w:tcPr>
            <w:tcW w:w="5953" w:type="dxa"/>
            <w:shd w:val="clear" w:color="auto" w:fill="auto"/>
          </w:tcPr>
          <w:p w:rsidR="001F4B55" w:rsidRPr="001F4B55" w:rsidRDefault="001F4B55" w:rsidP="001F4B55">
            <w:pPr>
              <w:widowControl w:val="0"/>
              <w:jc w:val="both"/>
              <w:rPr>
                <w:rFonts w:ascii="Times New Roman" w:hAnsi="Times New Roman"/>
                <w:b/>
                <w:sz w:val="20"/>
              </w:rPr>
            </w:pPr>
            <w:r w:rsidRPr="001F4B55">
              <w:rPr>
                <w:rFonts w:ascii="Times New Roman" w:hAnsi="Times New Roman"/>
                <w:b/>
                <w:sz w:val="20"/>
              </w:rPr>
              <w:t>ПРб 05. </w:t>
            </w:r>
            <w:r w:rsidRPr="001F4B55">
              <w:rPr>
                <w:rFonts w:ascii="Times New Roman" w:hAnsi="Times New Roman"/>
                <w:sz w:val="20"/>
              </w:rPr>
              <w:t>Сформированность представлений о боевых свойствах и поражающем действии оружия массового поражения, а также способах защиты от него.</w:t>
            </w:r>
          </w:p>
        </w:tc>
        <w:tc>
          <w:tcPr>
            <w:tcW w:w="5954" w:type="dxa"/>
            <w:shd w:val="clear" w:color="auto" w:fill="auto"/>
          </w:tcPr>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ТЗ №10.</w:t>
            </w:r>
          </w:p>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Прочитайте текст, выберите правильный ответ:</w:t>
            </w:r>
          </w:p>
          <w:p w:rsidR="001F4B55" w:rsidRPr="001F4B55" w:rsidRDefault="001F4B55" w:rsidP="001F4B55">
            <w:pPr>
              <w:shd w:val="clear" w:color="auto" w:fill="FFFFFF"/>
              <w:spacing w:after="0" w:line="240" w:lineRule="auto"/>
              <w:rPr>
                <w:rFonts w:ascii="Times New Roman" w:eastAsia="Times New Roman" w:hAnsi="Times New Roman"/>
                <w:color w:val="212529"/>
                <w:sz w:val="20"/>
                <w:szCs w:val="20"/>
                <w:lang w:eastAsia="ru-RU"/>
              </w:rPr>
            </w:pPr>
            <w:r w:rsidRPr="001F4B55">
              <w:rPr>
                <w:rFonts w:ascii="Times New Roman" w:eastAsia="Times New Roman" w:hAnsi="Times New Roman"/>
                <w:bCs/>
                <w:color w:val="212529"/>
                <w:sz w:val="20"/>
                <w:szCs w:val="20"/>
                <w:lang w:eastAsia="ru-RU"/>
              </w:rPr>
              <w:t>Перечислите виды оружия массового поражения.</w:t>
            </w:r>
          </w:p>
          <w:p w:rsidR="001F4B55" w:rsidRPr="001F4B55" w:rsidRDefault="001F4B55" w:rsidP="001F4B55">
            <w:pPr>
              <w:numPr>
                <w:ilvl w:val="0"/>
                <w:numId w:val="42"/>
              </w:numPr>
              <w:shd w:val="clear" w:color="auto" w:fill="FFFFFF"/>
              <w:tabs>
                <w:tab w:val="left" w:pos="278"/>
              </w:tabs>
              <w:spacing w:after="0" w:line="240" w:lineRule="auto"/>
              <w:ind w:left="0" w:firstLine="0"/>
              <w:contextualSpacing/>
              <w:rPr>
                <w:rFonts w:ascii="Times New Roman" w:eastAsia="Times New Roman" w:hAnsi="Times New Roman"/>
                <w:color w:val="212529"/>
                <w:sz w:val="20"/>
                <w:szCs w:val="20"/>
                <w:lang w:eastAsia="ru-RU"/>
              </w:rPr>
            </w:pPr>
            <w:r w:rsidRPr="001F4B55">
              <w:rPr>
                <w:rFonts w:ascii="Times New Roman" w:eastAsia="Times New Roman" w:hAnsi="Times New Roman"/>
                <w:color w:val="212529"/>
                <w:sz w:val="20"/>
                <w:szCs w:val="20"/>
                <w:lang w:eastAsia="ru-RU"/>
              </w:rPr>
              <w:t>химическое, бактериологическое, термоядерное</w:t>
            </w:r>
          </w:p>
          <w:p w:rsidR="001F4B55" w:rsidRPr="001F4B55" w:rsidRDefault="001F4B55" w:rsidP="001F4B55">
            <w:pPr>
              <w:numPr>
                <w:ilvl w:val="0"/>
                <w:numId w:val="42"/>
              </w:numPr>
              <w:shd w:val="clear" w:color="auto" w:fill="FFFFFF"/>
              <w:tabs>
                <w:tab w:val="left" w:pos="278"/>
              </w:tabs>
              <w:spacing w:after="0" w:line="240" w:lineRule="auto"/>
              <w:ind w:left="0" w:firstLine="0"/>
              <w:contextualSpacing/>
              <w:rPr>
                <w:rFonts w:ascii="Times New Roman" w:eastAsia="Times New Roman" w:hAnsi="Times New Roman"/>
                <w:color w:val="212529"/>
                <w:sz w:val="20"/>
                <w:szCs w:val="20"/>
                <w:lang w:eastAsia="ru-RU"/>
              </w:rPr>
            </w:pPr>
            <w:r w:rsidRPr="001F4B55">
              <w:rPr>
                <w:rFonts w:ascii="Times New Roman" w:eastAsia="Times New Roman" w:hAnsi="Times New Roman"/>
                <w:color w:val="212529"/>
                <w:sz w:val="20"/>
                <w:szCs w:val="20"/>
                <w:lang w:eastAsia="ru-RU"/>
              </w:rPr>
              <w:t>токсическое, бактериологическое, ядерное</w:t>
            </w:r>
          </w:p>
          <w:p w:rsidR="001F4B55" w:rsidRPr="001F4B55" w:rsidRDefault="001F4B55" w:rsidP="001F4B55">
            <w:pPr>
              <w:numPr>
                <w:ilvl w:val="0"/>
                <w:numId w:val="42"/>
              </w:numPr>
              <w:shd w:val="clear" w:color="auto" w:fill="FFFFFF"/>
              <w:tabs>
                <w:tab w:val="left" w:pos="278"/>
              </w:tabs>
              <w:spacing w:after="0" w:line="240" w:lineRule="auto"/>
              <w:ind w:left="0" w:firstLine="0"/>
              <w:contextualSpacing/>
              <w:rPr>
                <w:rFonts w:ascii="Times New Roman" w:eastAsia="Times New Roman" w:hAnsi="Times New Roman"/>
                <w:color w:val="212529"/>
                <w:sz w:val="20"/>
                <w:szCs w:val="20"/>
                <w:lang w:eastAsia="ru-RU"/>
              </w:rPr>
            </w:pPr>
            <w:r w:rsidRPr="001F4B55">
              <w:rPr>
                <w:rFonts w:ascii="Times New Roman" w:eastAsia="Times New Roman" w:hAnsi="Times New Roman"/>
                <w:color w:val="212529"/>
                <w:sz w:val="20"/>
                <w:szCs w:val="20"/>
                <w:lang w:eastAsia="ru-RU"/>
              </w:rPr>
              <w:t>химическое, токсическое, ядерное</w:t>
            </w:r>
          </w:p>
          <w:p w:rsidR="001F4B55" w:rsidRPr="001F4B55" w:rsidRDefault="001F4B55" w:rsidP="001F4B55">
            <w:pPr>
              <w:numPr>
                <w:ilvl w:val="0"/>
                <w:numId w:val="42"/>
              </w:numPr>
              <w:shd w:val="clear" w:color="auto" w:fill="FFFFFF"/>
              <w:tabs>
                <w:tab w:val="left" w:pos="278"/>
              </w:tabs>
              <w:spacing w:after="0" w:line="240" w:lineRule="auto"/>
              <w:ind w:left="0" w:firstLine="0"/>
              <w:contextualSpacing/>
              <w:rPr>
                <w:rFonts w:ascii="Times New Roman" w:eastAsia="Times New Roman" w:hAnsi="Times New Roman"/>
                <w:sz w:val="20"/>
                <w:szCs w:val="20"/>
                <w:lang w:eastAsia="ru-RU"/>
              </w:rPr>
            </w:pPr>
            <w:r w:rsidRPr="001F4B55">
              <w:rPr>
                <w:rFonts w:ascii="Times New Roman" w:eastAsia="Times New Roman" w:hAnsi="Times New Roman"/>
                <w:color w:val="212529"/>
                <w:sz w:val="20"/>
                <w:szCs w:val="20"/>
                <w:lang w:eastAsia="ru-RU"/>
              </w:rPr>
              <w:t>химическое, биологическое, ядерное</w:t>
            </w:r>
          </w:p>
        </w:tc>
        <w:tc>
          <w:tcPr>
            <w:tcW w:w="2126" w:type="dxa"/>
            <w:shd w:val="clear" w:color="auto" w:fill="auto"/>
          </w:tcPr>
          <w:p w:rsidR="001F4B55" w:rsidRPr="001F4B55" w:rsidRDefault="001F4B55" w:rsidP="001F4B55">
            <w:pPr>
              <w:spacing w:after="0" w:line="240" w:lineRule="auto"/>
              <w:ind w:right="-5"/>
              <w:jc w:val="center"/>
              <w:rPr>
                <w:rFonts w:ascii="Times New Roman" w:hAnsi="Times New Roman"/>
                <w:sz w:val="20"/>
                <w:szCs w:val="20"/>
              </w:rPr>
            </w:pPr>
            <w:r w:rsidRPr="001F4B55">
              <w:rPr>
                <w:rFonts w:ascii="Times New Roman" w:hAnsi="Times New Roman"/>
                <w:sz w:val="20"/>
                <w:szCs w:val="20"/>
              </w:rPr>
              <w:t>4</w:t>
            </w:r>
          </w:p>
        </w:tc>
      </w:tr>
      <w:tr w:rsidR="001F4B55" w:rsidRPr="001F4B55" w:rsidTr="0036686B">
        <w:tc>
          <w:tcPr>
            <w:tcW w:w="1413" w:type="dxa"/>
            <w:vMerge/>
            <w:shd w:val="clear" w:color="auto" w:fill="auto"/>
          </w:tcPr>
          <w:p w:rsidR="001F4B55" w:rsidRPr="001F4B55" w:rsidRDefault="001F4B55" w:rsidP="001F4B55">
            <w:pPr>
              <w:tabs>
                <w:tab w:val="left" w:pos="1128"/>
              </w:tabs>
              <w:spacing w:after="0" w:line="240" w:lineRule="auto"/>
              <w:ind w:right="63"/>
              <w:rPr>
                <w:rFonts w:ascii="Times New Roman" w:hAnsi="Times New Roman"/>
                <w:sz w:val="20"/>
                <w:szCs w:val="20"/>
              </w:rPr>
            </w:pPr>
          </w:p>
        </w:tc>
        <w:tc>
          <w:tcPr>
            <w:tcW w:w="5953" w:type="dxa"/>
            <w:shd w:val="clear" w:color="auto" w:fill="auto"/>
          </w:tcPr>
          <w:p w:rsidR="001F4B55" w:rsidRPr="001F4B55" w:rsidRDefault="001F4B55" w:rsidP="001F4B55">
            <w:pPr>
              <w:widowControl w:val="0"/>
              <w:jc w:val="both"/>
              <w:rPr>
                <w:rFonts w:ascii="Times New Roman" w:hAnsi="Times New Roman"/>
                <w:b/>
                <w:sz w:val="20"/>
              </w:rPr>
            </w:pPr>
            <w:r w:rsidRPr="001F4B55">
              <w:rPr>
                <w:rFonts w:ascii="Times New Roman" w:hAnsi="Times New Roman"/>
                <w:b/>
                <w:sz w:val="20"/>
              </w:rPr>
              <w:t>ПРб 09. </w:t>
            </w:r>
            <w:r w:rsidRPr="001F4B55">
              <w:rPr>
                <w:rFonts w:ascii="Times New Roman" w:hAnsi="Times New Roman"/>
                <w:sz w:val="20"/>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чрезвычайных ситуациях.</w:t>
            </w:r>
          </w:p>
        </w:tc>
        <w:tc>
          <w:tcPr>
            <w:tcW w:w="5954" w:type="dxa"/>
            <w:shd w:val="clear" w:color="auto" w:fill="auto"/>
          </w:tcPr>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ТЗ №11.</w:t>
            </w:r>
          </w:p>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Прочитайте текст, выберите правильный ответ:</w:t>
            </w:r>
          </w:p>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 xml:space="preserve">Поздно вечером вы встретили на своем пути шумную компанию подростков. Ваши действия: </w:t>
            </w:r>
          </w:p>
          <w:p w:rsidR="001F4B55" w:rsidRPr="001F4B55" w:rsidRDefault="001F4B55" w:rsidP="001F4B55">
            <w:pPr>
              <w:numPr>
                <w:ilvl w:val="0"/>
                <w:numId w:val="43"/>
              </w:numPr>
              <w:tabs>
                <w:tab w:val="left" w:pos="282"/>
              </w:tabs>
              <w:spacing w:after="0" w:line="240" w:lineRule="auto"/>
              <w:ind w:left="0" w:firstLine="0"/>
              <w:contextualSpacing/>
              <w:jc w:val="both"/>
              <w:rPr>
                <w:rFonts w:ascii="Times New Roman" w:eastAsia="Times New Roman" w:hAnsi="Times New Roman"/>
                <w:sz w:val="20"/>
                <w:szCs w:val="20"/>
                <w:lang w:eastAsia="ru-RU"/>
              </w:rPr>
            </w:pPr>
            <w:r w:rsidRPr="001F4B55">
              <w:rPr>
                <w:rFonts w:ascii="Times New Roman" w:eastAsia="Times New Roman" w:hAnsi="Times New Roman"/>
                <w:sz w:val="20"/>
                <w:szCs w:val="20"/>
                <w:lang w:eastAsia="ru-RU"/>
              </w:rPr>
              <w:t>перейти на другую сторону улицы, обойдя опасное место</w:t>
            </w:r>
          </w:p>
          <w:p w:rsidR="001F4B55" w:rsidRPr="001F4B55" w:rsidRDefault="001F4B55" w:rsidP="001F4B55">
            <w:pPr>
              <w:numPr>
                <w:ilvl w:val="0"/>
                <w:numId w:val="43"/>
              </w:numPr>
              <w:tabs>
                <w:tab w:val="left" w:pos="282"/>
              </w:tabs>
              <w:spacing w:after="0" w:line="240" w:lineRule="auto"/>
              <w:ind w:left="0" w:firstLine="0"/>
              <w:contextualSpacing/>
              <w:jc w:val="both"/>
              <w:rPr>
                <w:rFonts w:ascii="Times New Roman" w:eastAsia="Times New Roman" w:hAnsi="Times New Roman"/>
                <w:sz w:val="20"/>
                <w:szCs w:val="20"/>
                <w:lang w:eastAsia="ru-RU"/>
              </w:rPr>
            </w:pPr>
            <w:r w:rsidRPr="001F4B55">
              <w:rPr>
                <w:rFonts w:ascii="Times New Roman" w:eastAsia="Times New Roman" w:hAnsi="Times New Roman"/>
                <w:sz w:val="20"/>
                <w:szCs w:val="20"/>
                <w:lang w:eastAsia="ru-RU"/>
              </w:rPr>
              <w:t xml:space="preserve">вооружившись камнем, пройти сквозь толпу </w:t>
            </w:r>
          </w:p>
          <w:p w:rsidR="001F4B55" w:rsidRPr="001F4B55" w:rsidRDefault="001F4B55" w:rsidP="001F4B55">
            <w:pPr>
              <w:numPr>
                <w:ilvl w:val="0"/>
                <w:numId w:val="43"/>
              </w:numPr>
              <w:tabs>
                <w:tab w:val="left" w:pos="282"/>
              </w:tabs>
              <w:spacing w:after="0" w:line="240" w:lineRule="auto"/>
              <w:ind w:left="0" w:firstLine="0"/>
              <w:contextualSpacing/>
              <w:jc w:val="both"/>
              <w:rPr>
                <w:rFonts w:ascii="Times New Roman" w:eastAsia="Times New Roman" w:hAnsi="Times New Roman"/>
                <w:sz w:val="20"/>
                <w:szCs w:val="20"/>
                <w:lang w:eastAsia="ru-RU"/>
              </w:rPr>
            </w:pPr>
            <w:r w:rsidRPr="001F4B55">
              <w:rPr>
                <w:rFonts w:ascii="Times New Roman" w:eastAsia="Times New Roman" w:hAnsi="Times New Roman"/>
                <w:sz w:val="20"/>
                <w:szCs w:val="20"/>
                <w:lang w:eastAsia="ru-RU"/>
              </w:rPr>
              <w:t>напасть на подростков первым</w:t>
            </w:r>
          </w:p>
          <w:p w:rsidR="001F4B55" w:rsidRPr="001F4B55" w:rsidRDefault="001F4B55" w:rsidP="001F4B55">
            <w:pPr>
              <w:numPr>
                <w:ilvl w:val="0"/>
                <w:numId w:val="43"/>
              </w:numPr>
              <w:tabs>
                <w:tab w:val="left" w:pos="282"/>
              </w:tabs>
              <w:spacing w:after="0" w:line="240" w:lineRule="auto"/>
              <w:ind w:left="0" w:firstLine="0"/>
              <w:contextualSpacing/>
              <w:jc w:val="both"/>
              <w:rPr>
                <w:rFonts w:ascii="Times New Roman" w:eastAsia="Times New Roman" w:hAnsi="Times New Roman"/>
                <w:sz w:val="24"/>
                <w:szCs w:val="24"/>
                <w:lang w:eastAsia="ru-RU"/>
              </w:rPr>
            </w:pPr>
            <w:r w:rsidRPr="001F4B55">
              <w:rPr>
                <w:rFonts w:ascii="Times New Roman" w:eastAsia="Times New Roman" w:hAnsi="Times New Roman"/>
                <w:sz w:val="20"/>
                <w:szCs w:val="20"/>
                <w:lang w:eastAsia="ru-RU"/>
              </w:rPr>
              <w:t>продемонстрировать дорогое мобильное устройство, подчеркивая свой высокий социальный статус</w:t>
            </w:r>
          </w:p>
        </w:tc>
        <w:tc>
          <w:tcPr>
            <w:tcW w:w="2126" w:type="dxa"/>
            <w:shd w:val="clear" w:color="auto" w:fill="auto"/>
          </w:tcPr>
          <w:p w:rsidR="001F4B55" w:rsidRPr="001F4B55" w:rsidRDefault="001F4B55" w:rsidP="001F4B55">
            <w:pPr>
              <w:spacing w:after="0" w:line="240" w:lineRule="auto"/>
              <w:jc w:val="center"/>
              <w:rPr>
                <w:rFonts w:ascii="Times New Roman" w:hAnsi="Times New Roman"/>
              </w:rPr>
            </w:pPr>
            <w:r w:rsidRPr="001F4B55">
              <w:rPr>
                <w:rFonts w:ascii="Times New Roman" w:hAnsi="Times New Roman"/>
              </w:rPr>
              <w:t>1</w:t>
            </w:r>
          </w:p>
        </w:tc>
      </w:tr>
      <w:tr w:rsidR="001F4B55" w:rsidRPr="001F4B55" w:rsidTr="0036686B">
        <w:tc>
          <w:tcPr>
            <w:tcW w:w="1413" w:type="dxa"/>
            <w:vMerge/>
            <w:shd w:val="clear" w:color="auto" w:fill="auto"/>
          </w:tcPr>
          <w:p w:rsidR="001F4B55" w:rsidRPr="001F4B55" w:rsidRDefault="001F4B55" w:rsidP="001F4B55">
            <w:pPr>
              <w:tabs>
                <w:tab w:val="left" w:pos="1128"/>
              </w:tabs>
              <w:spacing w:after="0" w:line="240" w:lineRule="auto"/>
              <w:ind w:right="63"/>
              <w:rPr>
                <w:rFonts w:ascii="Times New Roman" w:hAnsi="Times New Roman"/>
                <w:sz w:val="20"/>
                <w:szCs w:val="20"/>
              </w:rPr>
            </w:pPr>
          </w:p>
        </w:tc>
        <w:tc>
          <w:tcPr>
            <w:tcW w:w="5953" w:type="dxa"/>
            <w:shd w:val="clear" w:color="auto" w:fill="auto"/>
          </w:tcPr>
          <w:p w:rsidR="001F4B55" w:rsidRPr="001F4B55" w:rsidRDefault="001F4B55" w:rsidP="001F4B55">
            <w:pPr>
              <w:widowControl w:val="0"/>
              <w:jc w:val="both"/>
              <w:rPr>
                <w:rFonts w:ascii="Times New Roman" w:hAnsi="Times New Roman"/>
                <w:b/>
                <w:sz w:val="20"/>
              </w:rPr>
            </w:pPr>
            <w:r w:rsidRPr="001F4B55">
              <w:rPr>
                <w:rFonts w:ascii="Times New Roman" w:hAnsi="Times New Roman"/>
                <w:b/>
                <w:sz w:val="20"/>
              </w:rPr>
              <w:t>ПРб 10. </w:t>
            </w:r>
            <w:r w:rsidRPr="001F4B55">
              <w:rPr>
                <w:rFonts w:ascii="Times New Roman" w:hAnsi="Times New Roman"/>
                <w:sz w:val="20"/>
              </w:rPr>
              <w:t>Сформированность представлений о важности соблюдения правил дорожного движения всеми участниками движения. Знание основ и правил безопасного поведения на транспорте, умение применять их на практике, знание о порядке действий в опасных и чрезвычайных ситуациях на транспорте.</w:t>
            </w:r>
          </w:p>
        </w:tc>
        <w:tc>
          <w:tcPr>
            <w:tcW w:w="5954" w:type="dxa"/>
            <w:shd w:val="clear" w:color="auto" w:fill="auto"/>
          </w:tcPr>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ТЗ №12.</w:t>
            </w:r>
          </w:p>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Прочитайте текст, выберите правильный ответ:</w:t>
            </w:r>
          </w:p>
          <w:p w:rsidR="001F4B55" w:rsidRPr="001F4B55" w:rsidRDefault="001F4B55" w:rsidP="001F4B55">
            <w:pPr>
              <w:widowControl w:val="0"/>
              <w:spacing w:after="0" w:line="240" w:lineRule="auto"/>
              <w:jc w:val="both"/>
              <w:rPr>
                <w:rFonts w:ascii="Times New Roman" w:eastAsia="Times New Roman" w:hAnsi="Times New Roman"/>
                <w:color w:val="000000"/>
                <w:sz w:val="20"/>
                <w:szCs w:val="20"/>
                <w:lang w:eastAsia="ru-RU"/>
              </w:rPr>
            </w:pPr>
            <w:r w:rsidRPr="001F4B55">
              <w:rPr>
                <w:rFonts w:ascii="Times New Roman" w:eastAsia="Times New Roman" w:hAnsi="Times New Roman"/>
                <w:bCs/>
                <w:color w:val="181818"/>
                <w:sz w:val="20"/>
                <w:szCs w:val="20"/>
                <w:lang w:eastAsia="ru-RU"/>
              </w:rPr>
              <w:t>Если вы обнаружили подозрительную сумку в общественном транспорте! Что надлежит предпринять?</w:t>
            </w:r>
          </w:p>
          <w:p w:rsidR="001F4B55" w:rsidRPr="001F4B55" w:rsidRDefault="001F4B55" w:rsidP="001F4B55">
            <w:pPr>
              <w:numPr>
                <w:ilvl w:val="0"/>
                <w:numId w:val="44"/>
              </w:numPr>
              <w:shd w:val="clear" w:color="auto" w:fill="FFFFFF"/>
              <w:tabs>
                <w:tab w:val="left" w:pos="278"/>
              </w:tabs>
              <w:spacing w:after="0" w:line="240" w:lineRule="auto"/>
              <w:ind w:left="0" w:firstLine="0"/>
              <w:contextualSpacing/>
              <w:jc w:val="both"/>
              <w:rPr>
                <w:rFonts w:ascii="Times New Roman" w:eastAsia="Times New Roman" w:hAnsi="Times New Roman"/>
                <w:color w:val="181818"/>
                <w:sz w:val="20"/>
                <w:szCs w:val="20"/>
                <w:lang w:eastAsia="ru-RU"/>
              </w:rPr>
            </w:pPr>
            <w:r w:rsidRPr="001F4B55">
              <w:rPr>
                <w:rFonts w:ascii="Times New Roman" w:eastAsia="Times New Roman" w:hAnsi="Times New Roman"/>
                <w:color w:val="181818"/>
                <w:sz w:val="20"/>
                <w:szCs w:val="20"/>
                <w:lang w:eastAsia="ru-RU"/>
              </w:rPr>
              <w:t>Опросить людей, находящихся рядом, установить принадлежность сумки. Если хозяин не установлен, немедленно сообщить водителю.</w:t>
            </w:r>
          </w:p>
          <w:p w:rsidR="001F4B55" w:rsidRPr="001F4B55" w:rsidRDefault="001F4B55" w:rsidP="001F4B55">
            <w:pPr>
              <w:numPr>
                <w:ilvl w:val="0"/>
                <w:numId w:val="44"/>
              </w:numPr>
              <w:shd w:val="clear" w:color="auto" w:fill="FFFFFF"/>
              <w:tabs>
                <w:tab w:val="left" w:pos="278"/>
              </w:tabs>
              <w:spacing w:after="0" w:line="240" w:lineRule="auto"/>
              <w:ind w:left="0" w:firstLine="0"/>
              <w:contextualSpacing/>
              <w:jc w:val="both"/>
              <w:rPr>
                <w:rFonts w:ascii="Times New Roman" w:eastAsia="Times New Roman" w:hAnsi="Times New Roman"/>
                <w:color w:val="181818"/>
                <w:sz w:val="20"/>
                <w:szCs w:val="20"/>
                <w:lang w:eastAsia="ru-RU"/>
              </w:rPr>
            </w:pPr>
            <w:r w:rsidRPr="001F4B55">
              <w:rPr>
                <w:rFonts w:ascii="Times New Roman" w:eastAsia="Times New Roman" w:hAnsi="Times New Roman"/>
                <w:color w:val="181818"/>
                <w:sz w:val="20"/>
                <w:szCs w:val="20"/>
                <w:lang w:eastAsia="ru-RU"/>
              </w:rPr>
              <w:t>Не обращать внимание на неизвестную сумку.</w:t>
            </w:r>
          </w:p>
          <w:p w:rsidR="001F4B55" w:rsidRPr="001F4B55" w:rsidRDefault="001F4B55" w:rsidP="001F4B55">
            <w:pPr>
              <w:numPr>
                <w:ilvl w:val="0"/>
                <w:numId w:val="44"/>
              </w:numPr>
              <w:shd w:val="clear" w:color="auto" w:fill="FFFFFF"/>
              <w:tabs>
                <w:tab w:val="left" w:pos="278"/>
              </w:tabs>
              <w:spacing w:after="0" w:line="240" w:lineRule="auto"/>
              <w:ind w:left="0" w:firstLine="0"/>
              <w:contextualSpacing/>
              <w:jc w:val="both"/>
              <w:rPr>
                <w:rFonts w:ascii="Times New Roman" w:eastAsia="Times New Roman" w:hAnsi="Times New Roman"/>
                <w:color w:val="181818"/>
                <w:sz w:val="20"/>
                <w:szCs w:val="20"/>
                <w:lang w:eastAsia="ru-RU"/>
              </w:rPr>
            </w:pPr>
            <w:r w:rsidRPr="001F4B55">
              <w:rPr>
                <w:rFonts w:ascii="Times New Roman" w:eastAsia="Times New Roman" w:hAnsi="Times New Roman"/>
                <w:color w:val="181818"/>
                <w:sz w:val="20"/>
                <w:szCs w:val="20"/>
                <w:lang w:eastAsia="ru-RU"/>
              </w:rPr>
              <w:t>Переложить сумку в более безопасное место в общественном транспорте.</w:t>
            </w:r>
          </w:p>
          <w:p w:rsidR="001F4B55" w:rsidRPr="001F4B55" w:rsidRDefault="001F4B55" w:rsidP="001F4B55">
            <w:pPr>
              <w:numPr>
                <w:ilvl w:val="0"/>
                <w:numId w:val="44"/>
              </w:numPr>
              <w:shd w:val="clear" w:color="auto" w:fill="FFFFFF"/>
              <w:tabs>
                <w:tab w:val="left" w:pos="278"/>
              </w:tabs>
              <w:spacing w:after="0" w:line="240" w:lineRule="auto"/>
              <w:ind w:left="0" w:firstLine="0"/>
              <w:contextualSpacing/>
              <w:jc w:val="both"/>
              <w:rPr>
                <w:rFonts w:ascii="Times New Roman" w:eastAsia="Times New Roman" w:hAnsi="Times New Roman"/>
                <w:sz w:val="20"/>
                <w:szCs w:val="20"/>
                <w:lang w:eastAsia="ru-RU"/>
              </w:rPr>
            </w:pPr>
            <w:r w:rsidRPr="001F4B55">
              <w:rPr>
                <w:rFonts w:ascii="Times New Roman" w:eastAsia="Times New Roman" w:hAnsi="Times New Roman"/>
                <w:color w:val="181818"/>
                <w:sz w:val="20"/>
                <w:szCs w:val="20"/>
                <w:lang w:eastAsia="ru-RU"/>
              </w:rPr>
              <w:t>Осторожно осмотреть содержимое сумки, может быть там найдутся документы владельца.</w:t>
            </w:r>
          </w:p>
        </w:tc>
        <w:tc>
          <w:tcPr>
            <w:tcW w:w="2126" w:type="dxa"/>
            <w:shd w:val="clear" w:color="auto" w:fill="auto"/>
          </w:tcPr>
          <w:p w:rsidR="001F4B55" w:rsidRPr="001F4B55" w:rsidRDefault="001F4B55" w:rsidP="001F4B55">
            <w:pPr>
              <w:spacing w:after="0" w:line="240" w:lineRule="auto"/>
              <w:ind w:right="-5"/>
              <w:jc w:val="center"/>
              <w:rPr>
                <w:rFonts w:ascii="Times New Roman" w:hAnsi="Times New Roman"/>
                <w:sz w:val="20"/>
                <w:szCs w:val="20"/>
              </w:rPr>
            </w:pPr>
            <w:r w:rsidRPr="001F4B55">
              <w:rPr>
                <w:rFonts w:ascii="Times New Roman" w:hAnsi="Times New Roman"/>
                <w:sz w:val="20"/>
                <w:szCs w:val="20"/>
              </w:rPr>
              <w:t>1</w:t>
            </w:r>
          </w:p>
        </w:tc>
      </w:tr>
      <w:tr w:rsidR="001F4B55" w:rsidRPr="001F4B55" w:rsidTr="0036686B">
        <w:tc>
          <w:tcPr>
            <w:tcW w:w="1413" w:type="dxa"/>
            <w:vMerge/>
            <w:shd w:val="clear" w:color="auto" w:fill="auto"/>
          </w:tcPr>
          <w:p w:rsidR="001F4B55" w:rsidRPr="001F4B55" w:rsidRDefault="001F4B55" w:rsidP="001F4B55">
            <w:pPr>
              <w:tabs>
                <w:tab w:val="left" w:pos="1128"/>
              </w:tabs>
              <w:spacing w:line="240" w:lineRule="auto"/>
              <w:ind w:right="63"/>
              <w:rPr>
                <w:rFonts w:ascii="Times New Roman" w:hAnsi="Times New Roman"/>
                <w:sz w:val="20"/>
                <w:szCs w:val="20"/>
              </w:rPr>
            </w:pPr>
          </w:p>
        </w:tc>
        <w:tc>
          <w:tcPr>
            <w:tcW w:w="5953" w:type="dxa"/>
            <w:shd w:val="clear" w:color="auto" w:fill="auto"/>
          </w:tcPr>
          <w:p w:rsidR="001F4B55" w:rsidRPr="001F4B55" w:rsidRDefault="001F4B55" w:rsidP="001F4B55">
            <w:pPr>
              <w:widowControl w:val="0"/>
              <w:jc w:val="both"/>
              <w:rPr>
                <w:rFonts w:ascii="Times New Roman" w:hAnsi="Times New Roman"/>
                <w:b/>
                <w:sz w:val="20"/>
              </w:rPr>
            </w:pPr>
            <w:r w:rsidRPr="001F4B55">
              <w:rPr>
                <w:rFonts w:ascii="Times New Roman" w:hAnsi="Times New Roman"/>
                <w:b/>
                <w:sz w:val="20"/>
              </w:rPr>
              <w:t>ПРб 11.</w:t>
            </w:r>
            <w:r w:rsidRPr="001F4B55">
              <w:rPr>
                <w:rFonts w:ascii="Times New Roman" w:hAnsi="Times New Roman"/>
                <w:sz w:val="20"/>
              </w:rPr>
              <w:t xml:space="preserve"> Овладение знаниями о способах безопасного поведения в природной среде; умением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tc>
        <w:tc>
          <w:tcPr>
            <w:tcW w:w="5954" w:type="dxa"/>
            <w:shd w:val="clear" w:color="auto" w:fill="auto"/>
          </w:tcPr>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ТЗ №13.</w:t>
            </w:r>
          </w:p>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Прочитайте текст, выберите правильный ответ:</w:t>
            </w:r>
          </w:p>
          <w:p w:rsidR="001F4B55" w:rsidRPr="001F4B55" w:rsidRDefault="001F4B55" w:rsidP="001F4B55">
            <w:pPr>
              <w:shd w:val="clear" w:color="auto" w:fill="FFFFFF"/>
              <w:spacing w:after="0" w:line="240" w:lineRule="auto"/>
              <w:jc w:val="both"/>
              <w:rPr>
                <w:rFonts w:ascii="Times New Roman" w:eastAsia="Times New Roman" w:hAnsi="Times New Roman"/>
                <w:color w:val="212529"/>
                <w:sz w:val="20"/>
                <w:szCs w:val="20"/>
                <w:lang w:eastAsia="ru-RU"/>
              </w:rPr>
            </w:pPr>
            <w:r w:rsidRPr="001F4B55">
              <w:rPr>
                <w:rFonts w:ascii="Times New Roman" w:eastAsia="Times New Roman" w:hAnsi="Times New Roman"/>
                <w:bCs/>
                <w:color w:val="212529"/>
                <w:sz w:val="20"/>
                <w:szCs w:val="20"/>
                <w:lang w:eastAsia="ru-RU"/>
              </w:rPr>
              <w:t xml:space="preserve">Что такое </w:t>
            </w:r>
            <w:r w:rsidRPr="001F4B55">
              <w:rPr>
                <w:rFonts w:ascii="Times New Roman" w:hAnsi="Times New Roman"/>
                <w:sz w:val="20"/>
              </w:rPr>
              <w:t>чрезвычайные ситуации</w:t>
            </w:r>
            <w:r w:rsidRPr="001F4B55">
              <w:rPr>
                <w:rFonts w:ascii="Times New Roman" w:eastAsia="Times New Roman" w:hAnsi="Times New Roman"/>
                <w:bCs/>
                <w:color w:val="212529"/>
                <w:sz w:val="20"/>
                <w:szCs w:val="20"/>
                <w:lang w:eastAsia="ru-RU"/>
              </w:rPr>
              <w:t xml:space="preserve"> природного характера?</w:t>
            </w:r>
          </w:p>
          <w:p w:rsidR="001F4B55" w:rsidRPr="001F4B55" w:rsidRDefault="001F4B55" w:rsidP="001F4B55">
            <w:pPr>
              <w:numPr>
                <w:ilvl w:val="0"/>
                <w:numId w:val="45"/>
              </w:numPr>
              <w:shd w:val="clear" w:color="auto" w:fill="FFFFFF"/>
              <w:tabs>
                <w:tab w:val="left" w:pos="266"/>
              </w:tabs>
              <w:spacing w:after="0" w:line="240" w:lineRule="auto"/>
              <w:ind w:left="0" w:firstLine="0"/>
              <w:contextualSpacing/>
              <w:jc w:val="both"/>
              <w:rPr>
                <w:rFonts w:ascii="Times New Roman" w:eastAsia="Times New Roman" w:hAnsi="Times New Roman"/>
                <w:color w:val="212529"/>
                <w:sz w:val="20"/>
                <w:szCs w:val="20"/>
                <w:lang w:eastAsia="ru-RU"/>
              </w:rPr>
            </w:pPr>
            <w:r w:rsidRPr="001F4B55">
              <w:rPr>
                <w:rFonts w:ascii="Times New Roman" w:eastAsia="Times New Roman" w:hAnsi="Times New Roman"/>
                <w:color w:val="212529"/>
                <w:sz w:val="20"/>
                <w:szCs w:val="20"/>
                <w:lang w:eastAsia="ru-RU"/>
              </w:rPr>
              <w:t>неожиданное изменение погодных условий</w:t>
            </w:r>
          </w:p>
          <w:p w:rsidR="001F4B55" w:rsidRPr="001F4B55" w:rsidRDefault="001F4B55" w:rsidP="001F4B55">
            <w:pPr>
              <w:numPr>
                <w:ilvl w:val="0"/>
                <w:numId w:val="45"/>
              </w:numPr>
              <w:shd w:val="clear" w:color="auto" w:fill="FFFFFF"/>
              <w:tabs>
                <w:tab w:val="left" w:pos="266"/>
              </w:tabs>
              <w:spacing w:after="0" w:line="240" w:lineRule="auto"/>
              <w:ind w:left="0" w:firstLine="0"/>
              <w:contextualSpacing/>
              <w:jc w:val="both"/>
              <w:rPr>
                <w:rFonts w:ascii="Times New Roman" w:eastAsia="Times New Roman" w:hAnsi="Times New Roman"/>
                <w:color w:val="212529"/>
                <w:sz w:val="20"/>
                <w:szCs w:val="20"/>
                <w:lang w:eastAsia="ru-RU"/>
              </w:rPr>
            </w:pPr>
            <w:r w:rsidRPr="001F4B55">
              <w:rPr>
                <w:rFonts w:ascii="Times New Roman" w:eastAsia="Times New Roman" w:hAnsi="Times New Roman"/>
                <w:color w:val="212529"/>
                <w:sz w:val="20"/>
                <w:szCs w:val="20"/>
                <w:lang w:eastAsia="ru-RU"/>
              </w:rPr>
              <w:t>неблагоприятные явления в природе, приводящие к значительным разрушениям и потерям</w:t>
            </w:r>
          </w:p>
          <w:p w:rsidR="001F4B55" w:rsidRPr="001F4B55" w:rsidRDefault="001F4B55" w:rsidP="001F4B55">
            <w:pPr>
              <w:numPr>
                <w:ilvl w:val="0"/>
                <w:numId w:val="45"/>
              </w:numPr>
              <w:shd w:val="clear" w:color="auto" w:fill="FFFFFF"/>
              <w:tabs>
                <w:tab w:val="left" w:pos="266"/>
              </w:tabs>
              <w:spacing w:after="0" w:line="240" w:lineRule="auto"/>
              <w:ind w:left="0" w:firstLine="0"/>
              <w:contextualSpacing/>
              <w:jc w:val="both"/>
              <w:rPr>
                <w:rFonts w:ascii="Times New Roman" w:eastAsia="Times New Roman" w:hAnsi="Times New Roman"/>
                <w:color w:val="212529"/>
                <w:sz w:val="20"/>
                <w:szCs w:val="20"/>
                <w:lang w:eastAsia="ru-RU"/>
              </w:rPr>
            </w:pPr>
            <w:r w:rsidRPr="001F4B55">
              <w:rPr>
                <w:rFonts w:ascii="Times New Roman" w:eastAsia="Times New Roman" w:hAnsi="Times New Roman"/>
                <w:color w:val="212529"/>
                <w:sz w:val="20"/>
                <w:szCs w:val="20"/>
                <w:lang w:eastAsia="ru-RU"/>
              </w:rPr>
              <w:t>природные катаклизмы, вызванные глобальными изменениями климата</w:t>
            </w:r>
          </w:p>
          <w:p w:rsidR="001F4B55" w:rsidRPr="001F4B55" w:rsidRDefault="001F4B55" w:rsidP="001F4B55">
            <w:pPr>
              <w:numPr>
                <w:ilvl w:val="0"/>
                <w:numId w:val="45"/>
              </w:numPr>
              <w:shd w:val="clear" w:color="auto" w:fill="FFFFFF"/>
              <w:tabs>
                <w:tab w:val="left" w:pos="266"/>
              </w:tabs>
              <w:spacing w:after="0" w:line="240" w:lineRule="auto"/>
              <w:ind w:left="0" w:firstLine="0"/>
              <w:contextualSpacing/>
              <w:jc w:val="both"/>
              <w:rPr>
                <w:rFonts w:ascii="Times New Roman" w:eastAsia="Times New Roman" w:hAnsi="Times New Roman"/>
                <w:sz w:val="20"/>
                <w:szCs w:val="20"/>
                <w:lang w:eastAsia="ru-RU"/>
              </w:rPr>
            </w:pPr>
            <w:r w:rsidRPr="001F4B55">
              <w:rPr>
                <w:rFonts w:ascii="Times New Roman" w:eastAsia="Times New Roman" w:hAnsi="Times New Roman"/>
                <w:color w:val="212529"/>
                <w:sz w:val="20"/>
                <w:szCs w:val="20"/>
                <w:lang w:eastAsia="ru-RU"/>
              </w:rPr>
              <w:t>ухудшение состояния окружающей среды</w:t>
            </w:r>
          </w:p>
        </w:tc>
        <w:tc>
          <w:tcPr>
            <w:tcW w:w="2126" w:type="dxa"/>
            <w:shd w:val="clear" w:color="auto" w:fill="auto"/>
          </w:tcPr>
          <w:p w:rsidR="001F4B55" w:rsidRPr="001F4B55" w:rsidRDefault="001F4B55" w:rsidP="001F4B55">
            <w:pPr>
              <w:spacing w:after="0" w:line="240" w:lineRule="auto"/>
              <w:ind w:right="-5"/>
              <w:jc w:val="center"/>
              <w:rPr>
                <w:rFonts w:ascii="Times New Roman" w:hAnsi="Times New Roman"/>
                <w:sz w:val="20"/>
                <w:szCs w:val="20"/>
              </w:rPr>
            </w:pPr>
            <w:r w:rsidRPr="001F4B55">
              <w:rPr>
                <w:rFonts w:ascii="Times New Roman" w:hAnsi="Times New Roman"/>
                <w:sz w:val="20"/>
                <w:szCs w:val="20"/>
              </w:rPr>
              <w:t>2</w:t>
            </w:r>
          </w:p>
        </w:tc>
      </w:tr>
      <w:tr w:rsidR="001F4B55" w:rsidRPr="001F4B55" w:rsidTr="0036686B">
        <w:tc>
          <w:tcPr>
            <w:tcW w:w="1413" w:type="dxa"/>
            <w:vMerge/>
            <w:shd w:val="clear" w:color="auto" w:fill="auto"/>
          </w:tcPr>
          <w:p w:rsidR="001F4B55" w:rsidRPr="001F4B55" w:rsidRDefault="001F4B55" w:rsidP="001F4B55">
            <w:pPr>
              <w:tabs>
                <w:tab w:val="left" w:pos="1128"/>
              </w:tabs>
              <w:spacing w:after="0" w:line="240" w:lineRule="auto"/>
              <w:ind w:right="63"/>
              <w:rPr>
                <w:rFonts w:ascii="Times New Roman" w:hAnsi="Times New Roman"/>
                <w:sz w:val="20"/>
                <w:szCs w:val="20"/>
              </w:rPr>
            </w:pPr>
          </w:p>
        </w:tc>
        <w:tc>
          <w:tcPr>
            <w:tcW w:w="5953" w:type="dxa"/>
            <w:shd w:val="clear" w:color="auto" w:fill="auto"/>
          </w:tcPr>
          <w:p w:rsidR="001F4B55" w:rsidRPr="001F4B55" w:rsidRDefault="001F4B55" w:rsidP="001F4B55">
            <w:pPr>
              <w:widowControl w:val="0"/>
              <w:jc w:val="both"/>
              <w:rPr>
                <w:rFonts w:ascii="Times New Roman" w:hAnsi="Times New Roman"/>
                <w:b/>
                <w:sz w:val="20"/>
              </w:rPr>
            </w:pPr>
            <w:r w:rsidRPr="001F4B55">
              <w:rPr>
                <w:rFonts w:ascii="Times New Roman" w:hAnsi="Times New Roman"/>
                <w:b/>
                <w:sz w:val="20"/>
              </w:rPr>
              <w:t>ПРб 12.</w:t>
            </w:r>
            <w:r w:rsidRPr="001F4B55">
              <w:rPr>
                <w:rFonts w:ascii="Times New Roman" w:hAnsi="Times New Roman"/>
                <w:sz w:val="20"/>
              </w:rPr>
              <w:t xml:space="preserve"> Знание основ пожарной безопасности; умение применять их на практике для предупреждения пожаров; знание порядка действий при угрозе пожара и пожаре в быту, общественных местах, на транспорте, в природной среде; знание прав и обязанностей граждан в области пожарной безопасности.</w:t>
            </w:r>
          </w:p>
        </w:tc>
        <w:tc>
          <w:tcPr>
            <w:tcW w:w="5954" w:type="dxa"/>
            <w:shd w:val="clear" w:color="auto" w:fill="auto"/>
          </w:tcPr>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ТЗ №14.</w:t>
            </w:r>
          </w:p>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Прочитайте текст, выберите правильный ответ:</w:t>
            </w:r>
          </w:p>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Что такое пожар?</w:t>
            </w:r>
          </w:p>
          <w:p w:rsidR="001F4B55" w:rsidRPr="001F4B55" w:rsidRDefault="001F4B55" w:rsidP="001F4B55">
            <w:pPr>
              <w:numPr>
                <w:ilvl w:val="0"/>
                <w:numId w:val="46"/>
              </w:numPr>
              <w:tabs>
                <w:tab w:val="left" w:pos="289"/>
              </w:tabs>
              <w:spacing w:after="0" w:line="240" w:lineRule="auto"/>
              <w:ind w:left="0" w:firstLine="0"/>
              <w:contextualSpacing/>
              <w:jc w:val="both"/>
              <w:rPr>
                <w:rFonts w:ascii="Times New Roman" w:eastAsia="Times New Roman" w:hAnsi="Times New Roman"/>
                <w:sz w:val="20"/>
                <w:szCs w:val="20"/>
                <w:lang w:eastAsia="ru-RU"/>
              </w:rPr>
            </w:pPr>
            <w:r w:rsidRPr="001F4B55">
              <w:rPr>
                <w:rFonts w:ascii="Times New Roman" w:eastAsia="Times New Roman" w:hAnsi="Times New Roman"/>
                <w:sz w:val="20"/>
                <w:szCs w:val="20"/>
                <w:lang w:eastAsia="ru-RU"/>
              </w:rPr>
              <w:t>это организованный процесс горения</w:t>
            </w:r>
          </w:p>
          <w:p w:rsidR="001F4B55" w:rsidRPr="001F4B55" w:rsidRDefault="001F4B55" w:rsidP="001F4B55">
            <w:pPr>
              <w:numPr>
                <w:ilvl w:val="0"/>
                <w:numId w:val="46"/>
              </w:numPr>
              <w:shd w:val="clear" w:color="auto" w:fill="FFFFFF"/>
              <w:tabs>
                <w:tab w:val="left" w:pos="289"/>
              </w:tabs>
              <w:spacing w:after="0" w:line="240" w:lineRule="auto"/>
              <w:ind w:left="0" w:firstLine="0"/>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это контролируемый процесс горения, сопровождающийся выделением большого количества тепла</w:t>
            </w:r>
          </w:p>
          <w:p w:rsidR="001F4B55" w:rsidRPr="001F4B55" w:rsidRDefault="001F4B55" w:rsidP="001F4B55">
            <w:pPr>
              <w:numPr>
                <w:ilvl w:val="0"/>
                <w:numId w:val="46"/>
              </w:numPr>
              <w:shd w:val="clear" w:color="auto" w:fill="FFFFFF"/>
              <w:tabs>
                <w:tab w:val="left" w:pos="289"/>
              </w:tabs>
              <w:spacing w:after="0" w:line="240" w:lineRule="auto"/>
              <w:ind w:left="0" w:firstLine="0"/>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это неконтролируемый процесс горения, сопровождающийся уничтожением материальных ценностей и создающий опасность для жизни и здоровья людей</w:t>
            </w:r>
          </w:p>
          <w:p w:rsidR="001F4B55" w:rsidRPr="001F4B55" w:rsidRDefault="001F4B55" w:rsidP="001F4B55">
            <w:pPr>
              <w:numPr>
                <w:ilvl w:val="0"/>
                <w:numId w:val="46"/>
              </w:numPr>
              <w:shd w:val="clear" w:color="auto" w:fill="FFFFFF"/>
              <w:tabs>
                <w:tab w:val="left" w:pos="289"/>
              </w:tabs>
              <w:spacing w:after="0" w:line="240" w:lineRule="auto"/>
              <w:ind w:left="0" w:firstLine="0"/>
              <w:jc w:val="both"/>
              <w:rPr>
                <w:rFonts w:ascii="Times New Roman" w:eastAsia="Times New Roman" w:hAnsi="Times New Roman"/>
                <w:sz w:val="20"/>
                <w:szCs w:val="20"/>
                <w:lang w:eastAsia="ru-RU"/>
              </w:rPr>
            </w:pPr>
            <w:r w:rsidRPr="001F4B55">
              <w:rPr>
                <w:rFonts w:ascii="Times New Roman" w:eastAsia="Times New Roman" w:hAnsi="Times New Roman"/>
                <w:color w:val="000000"/>
                <w:sz w:val="20"/>
                <w:szCs w:val="20"/>
                <w:lang w:eastAsia="ru-RU"/>
              </w:rPr>
              <w:t>это поддерживаемый процесс горения, сопровождающийся выделением большого количества энергии</w:t>
            </w:r>
          </w:p>
        </w:tc>
        <w:tc>
          <w:tcPr>
            <w:tcW w:w="2126" w:type="dxa"/>
            <w:shd w:val="clear" w:color="auto" w:fill="auto"/>
          </w:tcPr>
          <w:p w:rsidR="001F4B55" w:rsidRPr="001F4B55" w:rsidRDefault="001F4B55" w:rsidP="001F4B55">
            <w:pPr>
              <w:spacing w:after="0" w:line="240" w:lineRule="auto"/>
              <w:ind w:right="-5"/>
              <w:jc w:val="center"/>
              <w:rPr>
                <w:rFonts w:ascii="Times New Roman" w:hAnsi="Times New Roman"/>
                <w:sz w:val="20"/>
                <w:szCs w:val="20"/>
              </w:rPr>
            </w:pPr>
            <w:r w:rsidRPr="001F4B55">
              <w:rPr>
                <w:rFonts w:ascii="Times New Roman" w:hAnsi="Times New Roman"/>
                <w:sz w:val="20"/>
                <w:szCs w:val="20"/>
              </w:rPr>
              <w:t>3</w:t>
            </w:r>
          </w:p>
        </w:tc>
      </w:tr>
      <w:tr w:rsidR="001F4B55" w:rsidRPr="001F4B55" w:rsidTr="0036686B">
        <w:tc>
          <w:tcPr>
            <w:tcW w:w="1413" w:type="dxa"/>
            <w:vMerge w:val="restart"/>
            <w:shd w:val="clear" w:color="auto" w:fill="auto"/>
          </w:tcPr>
          <w:p w:rsidR="001F4B55" w:rsidRPr="001F4B55" w:rsidRDefault="001F4B55" w:rsidP="001F4B55">
            <w:pPr>
              <w:tabs>
                <w:tab w:val="left" w:pos="1128"/>
              </w:tabs>
              <w:spacing w:line="240" w:lineRule="auto"/>
              <w:ind w:right="63"/>
              <w:rPr>
                <w:rFonts w:ascii="Times New Roman" w:hAnsi="Times New Roman"/>
                <w:sz w:val="20"/>
                <w:szCs w:val="20"/>
              </w:rPr>
            </w:pPr>
            <w:r w:rsidRPr="001F4B55">
              <w:rPr>
                <w:rFonts w:ascii="Times New Roman" w:hAnsi="Times New Roman"/>
                <w:sz w:val="20"/>
                <w:szCs w:val="20"/>
              </w:rPr>
              <w:t>ОК 08</w:t>
            </w:r>
          </w:p>
        </w:tc>
        <w:tc>
          <w:tcPr>
            <w:tcW w:w="5953" w:type="dxa"/>
            <w:vMerge w:val="restart"/>
            <w:shd w:val="clear" w:color="auto" w:fill="auto"/>
          </w:tcPr>
          <w:p w:rsidR="001F4B55" w:rsidRPr="001F4B55" w:rsidRDefault="001F4B55" w:rsidP="001F4B55">
            <w:pPr>
              <w:widowControl w:val="0"/>
              <w:jc w:val="both"/>
              <w:rPr>
                <w:rFonts w:ascii="Times New Roman" w:hAnsi="Times New Roman"/>
                <w:b/>
                <w:sz w:val="20"/>
              </w:rPr>
            </w:pPr>
            <w:r w:rsidRPr="001F4B55">
              <w:rPr>
                <w:rFonts w:ascii="Times New Roman" w:hAnsi="Times New Roman"/>
                <w:b/>
                <w:sz w:val="20"/>
              </w:rPr>
              <w:t>ПРб 13.</w:t>
            </w:r>
            <w:r w:rsidRPr="001F4B55">
              <w:rPr>
                <w:rFonts w:ascii="Times New Roman" w:hAnsi="Times New Roman"/>
                <w:sz w:val="20"/>
              </w:rPr>
              <w:t xml:space="preserve"> Владение основами медицинских знаний: владение приемами оказания первой помощи при неотложных состояниях; сформированность представлений об инфекционных и неинфекционных заболеваниях, способах профилактики;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 социального и военного характера; умение применять табельные и подручные средства для само- и взаимопомощи.</w:t>
            </w:r>
          </w:p>
        </w:tc>
        <w:tc>
          <w:tcPr>
            <w:tcW w:w="5954" w:type="dxa"/>
            <w:shd w:val="clear" w:color="auto" w:fill="auto"/>
          </w:tcPr>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ТЗ №15.</w:t>
            </w:r>
          </w:p>
          <w:p w:rsidR="001F4B55" w:rsidRPr="001F4B55" w:rsidRDefault="001F4B55" w:rsidP="001F4B55">
            <w:pPr>
              <w:widowControl w:val="0"/>
              <w:tabs>
                <w:tab w:val="left" w:pos="282"/>
              </w:tabs>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Установите последовательность действий при оказании первой помощи пострадавшему при ранениях:</w:t>
            </w:r>
          </w:p>
          <w:p w:rsidR="001F4B55" w:rsidRPr="001F4B55" w:rsidRDefault="001F4B55" w:rsidP="001F4B55">
            <w:pPr>
              <w:widowControl w:val="0"/>
              <w:numPr>
                <w:ilvl w:val="0"/>
                <w:numId w:val="35"/>
              </w:numPr>
              <w:tabs>
                <w:tab w:val="left" w:pos="282"/>
              </w:tabs>
              <w:spacing w:after="0" w:line="240" w:lineRule="auto"/>
              <w:ind w:left="0" w:firstLine="0"/>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попытаться остановить кровотечение</w:t>
            </w:r>
          </w:p>
          <w:p w:rsidR="001F4B55" w:rsidRPr="001F4B55" w:rsidRDefault="001F4B55" w:rsidP="001F4B55">
            <w:pPr>
              <w:widowControl w:val="0"/>
              <w:numPr>
                <w:ilvl w:val="0"/>
                <w:numId w:val="35"/>
              </w:numPr>
              <w:tabs>
                <w:tab w:val="left" w:pos="282"/>
              </w:tabs>
              <w:spacing w:after="0" w:line="240" w:lineRule="auto"/>
              <w:ind w:left="0" w:firstLine="0"/>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вызвать бригаду неотложной помощи</w:t>
            </w:r>
          </w:p>
          <w:p w:rsidR="001F4B55" w:rsidRPr="001F4B55" w:rsidRDefault="001F4B55" w:rsidP="001F4B55">
            <w:pPr>
              <w:widowControl w:val="0"/>
              <w:numPr>
                <w:ilvl w:val="0"/>
                <w:numId w:val="35"/>
              </w:numPr>
              <w:tabs>
                <w:tab w:val="left" w:pos="282"/>
              </w:tabs>
              <w:spacing w:after="0" w:line="240" w:lineRule="auto"/>
              <w:ind w:left="0" w:firstLine="0"/>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придать телу пострадавшего безопасное положение с учетом характера травмы</w:t>
            </w:r>
          </w:p>
          <w:p w:rsidR="001F4B55" w:rsidRPr="001F4B55" w:rsidRDefault="001F4B55" w:rsidP="001F4B55">
            <w:pPr>
              <w:widowControl w:val="0"/>
              <w:numPr>
                <w:ilvl w:val="0"/>
                <w:numId w:val="35"/>
              </w:numPr>
              <w:tabs>
                <w:tab w:val="left" w:pos="282"/>
              </w:tabs>
              <w:spacing w:after="0" w:line="240" w:lineRule="auto"/>
              <w:ind w:left="0" w:firstLine="0"/>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осмотреть пострадавшего, визуально оценить его состояние</w:t>
            </w:r>
          </w:p>
          <w:p w:rsidR="001F4B55" w:rsidRPr="001F4B55" w:rsidRDefault="001F4B55" w:rsidP="001F4B55">
            <w:pPr>
              <w:widowControl w:val="0"/>
              <w:numPr>
                <w:ilvl w:val="0"/>
                <w:numId w:val="35"/>
              </w:numPr>
              <w:tabs>
                <w:tab w:val="left" w:pos="282"/>
              </w:tabs>
              <w:spacing w:after="0" w:line="240" w:lineRule="auto"/>
              <w:ind w:left="0" w:firstLine="0"/>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контролировать состояние раненого, пока не приедут врачи</w:t>
            </w:r>
          </w:p>
          <w:p w:rsidR="001F4B55" w:rsidRPr="001F4B55" w:rsidRDefault="001F4B55" w:rsidP="001F4B55">
            <w:pPr>
              <w:widowControl w:val="0"/>
              <w:numPr>
                <w:ilvl w:val="0"/>
                <w:numId w:val="35"/>
              </w:numPr>
              <w:tabs>
                <w:tab w:val="left" w:pos="282"/>
              </w:tabs>
              <w:spacing w:after="0" w:line="240" w:lineRule="auto"/>
              <w:ind w:left="0" w:firstLine="0"/>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 xml:space="preserve">наложить повязку </w:t>
            </w:r>
          </w:p>
        </w:tc>
        <w:tc>
          <w:tcPr>
            <w:tcW w:w="2126" w:type="dxa"/>
            <w:shd w:val="clear" w:color="auto" w:fill="auto"/>
          </w:tcPr>
          <w:p w:rsidR="001F4B55" w:rsidRPr="001F4B55" w:rsidRDefault="001F4B55" w:rsidP="001F4B55">
            <w:pPr>
              <w:spacing w:after="0" w:line="240" w:lineRule="auto"/>
              <w:ind w:right="-5"/>
              <w:jc w:val="center"/>
              <w:rPr>
                <w:rFonts w:ascii="Times New Roman" w:hAnsi="Times New Roman"/>
                <w:sz w:val="20"/>
                <w:szCs w:val="20"/>
              </w:rPr>
            </w:pPr>
            <w:r w:rsidRPr="001F4B55">
              <w:rPr>
                <w:rFonts w:ascii="Times New Roman" w:hAnsi="Times New Roman"/>
                <w:sz w:val="20"/>
                <w:szCs w:val="20"/>
              </w:rPr>
              <w:t>4 2 1 6 3 5</w:t>
            </w:r>
          </w:p>
        </w:tc>
      </w:tr>
      <w:tr w:rsidR="001F4B55" w:rsidRPr="001F4B55" w:rsidTr="0036686B">
        <w:tc>
          <w:tcPr>
            <w:tcW w:w="1413" w:type="dxa"/>
            <w:vMerge/>
            <w:shd w:val="clear" w:color="auto" w:fill="auto"/>
          </w:tcPr>
          <w:p w:rsidR="001F4B55" w:rsidRPr="001F4B55" w:rsidRDefault="001F4B55" w:rsidP="001F4B55">
            <w:pPr>
              <w:tabs>
                <w:tab w:val="left" w:pos="1128"/>
              </w:tabs>
              <w:spacing w:line="240" w:lineRule="auto"/>
              <w:ind w:right="63"/>
              <w:rPr>
                <w:rFonts w:ascii="Times New Roman" w:hAnsi="Times New Roman"/>
                <w:sz w:val="20"/>
                <w:szCs w:val="20"/>
              </w:rPr>
            </w:pPr>
          </w:p>
        </w:tc>
        <w:tc>
          <w:tcPr>
            <w:tcW w:w="5953" w:type="dxa"/>
            <w:vMerge/>
            <w:shd w:val="clear" w:color="auto" w:fill="auto"/>
          </w:tcPr>
          <w:p w:rsidR="001F4B55" w:rsidRPr="001F4B55" w:rsidRDefault="001F4B55" w:rsidP="001F4B55">
            <w:pPr>
              <w:widowControl w:val="0"/>
              <w:jc w:val="both"/>
              <w:rPr>
                <w:rFonts w:ascii="Times New Roman" w:hAnsi="Times New Roman"/>
                <w:b/>
                <w:sz w:val="20"/>
              </w:rPr>
            </w:pPr>
          </w:p>
        </w:tc>
        <w:tc>
          <w:tcPr>
            <w:tcW w:w="5954" w:type="dxa"/>
            <w:shd w:val="clear" w:color="auto" w:fill="auto"/>
          </w:tcPr>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ТЗ №16.</w:t>
            </w:r>
          </w:p>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Прочитайте текст, выберите правильные ответы:</w:t>
            </w:r>
          </w:p>
          <w:p w:rsidR="001F4B55" w:rsidRPr="001F4B55" w:rsidRDefault="001F4B55" w:rsidP="001F4B55">
            <w:pPr>
              <w:widowControl w:val="0"/>
              <w:spacing w:after="0" w:line="240" w:lineRule="auto"/>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212529"/>
                <w:sz w:val="20"/>
                <w:szCs w:val="20"/>
                <w:shd w:val="clear" w:color="auto" w:fill="FFFFFF"/>
                <w:lang w:eastAsia="ru-RU"/>
              </w:rPr>
              <w:t>Что относится критериям оценки состояния здоровья?</w:t>
            </w:r>
          </w:p>
          <w:p w:rsidR="001F4B55" w:rsidRPr="001F4B55" w:rsidRDefault="001F4B55" w:rsidP="001F4B55">
            <w:pPr>
              <w:widowControl w:val="0"/>
              <w:spacing w:after="0" w:line="240" w:lineRule="auto"/>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1)</w:t>
            </w:r>
            <w:r w:rsidRPr="001F4B55">
              <w:rPr>
                <w:rFonts w:ascii="Times New Roman" w:eastAsia="Times New Roman" w:hAnsi="Times New Roman"/>
                <w:color w:val="212529"/>
                <w:sz w:val="20"/>
                <w:szCs w:val="20"/>
                <w:shd w:val="clear" w:color="auto" w:fill="FFFFFF"/>
                <w:lang w:eastAsia="ru-RU"/>
              </w:rPr>
              <w:t xml:space="preserve"> перенесённые заболевания за предыдущий год</w:t>
            </w:r>
          </w:p>
          <w:p w:rsidR="001F4B55" w:rsidRPr="001F4B55" w:rsidRDefault="001F4B55" w:rsidP="001F4B55">
            <w:pPr>
              <w:widowControl w:val="0"/>
              <w:spacing w:after="0" w:line="240" w:lineRule="auto"/>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2)</w:t>
            </w:r>
            <w:r w:rsidRPr="001F4B55">
              <w:rPr>
                <w:rFonts w:ascii="Times New Roman" w:eastAsia="Times New Roman" w:hAnsi="Times New Roman"/>
                <w:color w:val="212529"/>
                <w:sz w:val="20"/>
                <w:szCs w:val="20"/>
                <w:shd w:val="clear" w:color="auto" w:fill="FFFFFF"/>
                <w:lang w:eastAsia="ru-RU"/>
              </w:rPr>
              <w:t xml:space="preserve"> хронические болезни</w:t>
            </w:r>
          </w:p>
          <w:p w:rsidR="001F4B55" w:rsidRPr="001F4B55" w:rsidRDefault="001F4B55" w:rsidP="001F4B55">
            <w:pPr>
              <w:widowControl w:val="0"/>
              <w:spacing w:after="0" w:line="240" w:lineRule="auto"/>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3)</w:t>
            </w:r>
            <w:r w:rsidRPr="001F4B55">
              <w:rPr>
                <w:rFonts w:ascii="Times New Roman" w:eastAsia="Times New Roman" w:hAnsi="Times New Roman"/>
                <w:color w:val="212529"/>
                <w:sz w:val="20"/>
                <w:szCs w:val="20"/>
                <w:shd w:val="clear" w:color="auto" w:fill="FFFFFF"/>
                <w:lang w:eastAsia="ru-RU"/>
              </w:rPr>
              <w:t xml:space="preserve">  черты характера личности</w:t>
            </w:r>
          </w:p>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color w:val="000000"/>
                <w:sz w:val="20"/>
                <w:szCs w:val="20"/>
                <w:lang w:eastAsia="ru-RU"/>
              </w:rPr>
              <w:t>4)</w:t>
            </w:r>
            <w:r w:rsidRPr="001F4B55">
              <w:rPr>
                <w:rFonts w:ascii="Times New Roman" w:eastAsia="Times New Roman" w:hAnsi="Times New Roman"/>
                <w:color w:val="212529"/>
                <w:sz w:val="20"/>
                <w:szCs w:val="20"/>
                <w:shd w:val="clear" w:color="auto" w:fill="FFFFFF"/>
                <w:lang w:eastAsia="ru-RU"/>
              </w:rPr>
              <w:t xml:space="preserve"> соблюдение режима питания</w:t>
            </w:r>
          </w:p>
        </w:tc>
        <w:tc>
          <w:tcPr>
            <w:tcW w:w="2126" w:type="dxa"/>
            <w:shd w:val="clear" w:color="auto" w:fill="auto"/>
          </w:tcPr>
          <w:p w:rsidR="001F4B55" w:rsidRPr="001F4B55" w:rsidRDefault="001F4B55" w:rsidP="001F4B55">
            <w:pPr>
              <w:spacing w:after="0" w:line="240" w:lineRule="auto"/>
              <w:ind w:right="-5"/>
              <w:jc w:val="center"/>
              <w:rPr>
                <w:rFonts w:ascii="Times New Roman" w:hAnsi="Times New Roman"/>
                <w:sz w:val="20"/>
                <w:szCs w:val="20"/>
              </w:rPr>
            </w:pPr>
            <w:r w:rsidRPr="001F4B55">
              <w:rPr>
                <w:rFonts w:ascii="Times New Roman" w:hAnsi="Times New Roman"/>
                <w:sz w:val="20"/>
                <w:szCs w:val="20"/>
              </w:rPr>
              <w:t>1 2</w:t>
            </w:r>
          </w:p>
        </w:tc>
      </w:tr>
      <w:tr w:rsidR="001F4B55" w:rsidRPr="001F4B55" w:rsidTr="0036686B">
        <w:tc>
          <w:tcPr>
            <w:tcW w:w="1413" w:type="dxa"/>
            <w:vMerge/>
            <w:shd w:val="clear" w:color="auto" w:fill="auto"/>
          </w:tcPr>
          <w:p w:rsidR="001F4B55" w:rsidRPr="001F4B55" w:rsidRDefault="001F4B55" w:rsidP="001F4B55">
            <w:pPr>
              <w:tabs>
                <w:tab w:val="left" w:pos="1128"/>
              </w:tabs>
              <w:spacing w:line="240" w:lineRule="auto"/>
              <w:ind w:right="63"/>
              <w:rPr>
                <w:rFonts w:ascii="Times New Roman" w:hAnsi="Times New Roman"/>
                <w:sz w:val="20"/>
                <w:szCs w:val="20"/>
              </w:rPr>
            </w:pPr>
          </w:p>
        </w:tc>
        <w:tc>
          <w:tcPr>
            <w:tcW w:w="5953" w:type="dxa"/>
            <w:vMerge/>
            <w:shd w:val="clear" w:color="auto" w:fill="auto"/>
          </w:tcPr>
          <w:p w:rsidR="001F4B55" w:rsidRPr="001F4B55" w:rsidRDefault="001F4B55" w:rsidP="001F4B55">
            <w:pPr>
              <w:widowControl w:val="0"/>
              <w:jc w:val="both"/>
              <w:rPr>
                <w:rFonts w:ascii="Times New Roman" w:hAnsi="Times New Roman"/>
                <w:b/>
                <w:sz w:val="20"/>
              </w:rPr>
            </w:pPr>
          </w:p>
        </w:tc>
        <w:tc>
          <w:tcPr>
            <w:tcW w:w="5954" w:type="dxa"/>
            <w:shd w:val="clear" w:color="auto" w:fill="auto"/>
          </w:tcPr>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ТЗ №17.</w:t>
            </w:r>
          </w:p>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Прочитайте текст, выберите правильный ответ:</w:t>
            </w:r>
          </w:p>
          <w:p w:rsidR="001F4B55" w:rsidRPr="001F4B55" w:rsidRDefault="001F4B55" w:rsidP="001F4B55">
            <w:pPr>
              <w:widowControl w:val="0"/>
              <w:spacing w:after="0" w:line="240" w:lineRule="auto"/>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Что не входит в концепцию правильного питания?</w:t>
            </w:r>
          </w:p>
          <w:p w:rsidR="001F4B55" w:rsidRPr="001F4B55" w:rsidRDefault="001F4B55" w:rsidP="001F4B55">
            <w:pPr>
              <w:widowControl w:val="0"/>
              <w:spacing w:after="0" w:line="240" w:lineRule="auto"/>
              <w:jc w:val="both"/>
              <w:rPr>
                <w:rFonts w:ascii="Times New Roman" w:eastAsia="Times New Roman" w:hAnsi="Times New Roman"/>
                <w:color w:val="212529"/>
                <w:sz w:val="20"/>
                <w:szCs w:val="20"/>
                <w:shd w:val="clear" w:color="auto" w:fill="FFFFFF"/>
                <w:lang w:eastAsia="ru-RU"/>
              </w:rPr>
            </w:pPr>
            <w:r w:rsidRPr="001F4B55">
              <w:rPr>
                <w:rFonts w:ascii="Times New Roman" w:eastAsia="Times New Roman" w:hAnsi="Times New Roman"/>
                <w:color w:val="000000"/>
                <w:sz w:val="20"/>
                <w:szCs w:val="20"/>
                <w:lang w:eastAsia="ru-RU"/>
              </w:rPr>
              <w:t xml:space="preserve">1) </w:t>
            </w:r>
            <w:r w:rsidRPr="001F4B55">
              <w:rPr>
                <w:rFonts w:ascii="Times New Roman" w:eastAsia="Times New Roman" w:hAnsi="Times New Roman"/>
                <w:color w:val="212529"/>
                <w:sz w:val="20"/>
                <w:szCs w:val="20"/>
                <w:shd w:val="clear" w:color="auto" w:fill="FFFFFF"/>
                <w:lang w:eastAsia="ru-RU"/>
              </w:rPr>
              <w:t>умеренность и разнообразие в пище</w:t>
            </w:r>
          </w:p>
          <w:p w:rsidR="001F4B55" w:rsidRPr="001F4B55" w:rsidRDefault="001F4B55" w:rsidP="001F4B55">
            <w:pPr>
              <w:widowControl w:val="0"/>
              <w:spacing w:after="0" w:line="240" w:lineRule="auto"/>
              <w:jc w:val="both"/>
              <w:rPr>
                <w:rFonts w:ascii="Times New Roman" w:eastAsia="Times New Roman" w:hAnsi="Times New Roman"/>
                <w:color w:val="212529"/>
                <w:sz w:val="20"/>
                <w:szCs w:val="20"/>
                <w:shd w:val="clear" w:color="auto" w:fill="FFFFFF"/>
                <w:lang w:eastAsia="ru-RU"/>
              </w:rPr>
            </w:pPr>
            <w:r w:rsidRPr="001F4B55">
              <w:rPr>
                <w:rFonts w:ascii="Times New Roman" w:eastAsia="Times New Roman" w:hAnsi="Times New Roman"/>
                <w:color w:val="212529"/>
                <w:sz w:val="20"/>
                <w:szCs w:val="20"/>
                <w:shd w:val="clear" w:color="auto" w:fill="FFFFFF"/>
                <w:lang w:eastAsia="ru-RU"/>
              </w:rPr>
              <w:t>2) много овощей</w:t>
            </w:r>
          </w:p>
          <w:p w:rsidR="001F4B55" w:rsidRPr="001F4B55" w:rsidRDefault="001F4B55" w:rsidP="001F4B55">
            <w:pPr>
              <w:widowControl w:val="0"/>
              <w:spacing w:after="0" w:line="240" w:lineRule="auto"/>
              <w:jc w:val="both"/>
              <w:rPr>
                <w:rFonts w:ascii="Times New Roman" w:eastAsia="Times New Roman" w:hAnsi="Times New Roman"/>
                <w:color w:val="212529"/>
                <w:sz w:val="20"/>
                <w:szCs w:val="20"/>
                <w:shd w:val="clear" w:color="auto" w:fill="FFFFFF"/>
                <w:lang w:eastAsia="ru-RU"/>
              </w:rPr>
            </w:pPr>
            <w:r w:rsidRPr="001F4B55">
              <w:rPr>
                <w:rFonts w:ascii="Times New Roman" w:eastAsia="Times New Roman" w:hAnsi="Times New Roman"/>
                <w:color w:val="212529"/>
                <w:sz w:val="20"/>
                <w:szCs w:val="20"/>
                <w:shd w:val="clear" w:color="auto" w:fill="FFFFFF"/>
                <w:lang w:eastAsia="ru-RU"/>
              </w:rPr>
              <w:t>3) чрезмерное потребление сахара</w:t>
            </w:r>
          </w:p>
          <w:p w:rsidR="001F4B55" w:rsidRPr="001F4B55" w:rsidRDefault="001F4B55" w:rsidP="001F4B55">
            <w:pPr>
              <w:widowControl w:val="0"/>
              <w:spacing w:after="0" w:line="240" w:lineRule="auto"/>
              <w:jc w:val="both"/>
              <w:rPr>
                <w:rFonts w:ascii="Times New Roman" w:eastAsia="Times New Roman" w:hAnsi="Times New Roman"/>
                <w:color w:val="212529"/>
                <w:sz w:val="20"/>
                <w:szCs w:val="20"/>
                <w:shd w:val="clear" w:color="auto" w:fill="FFFFFF"/>
                <w:lang w:eastAsia="ru-RU"/>
              </w:rPr>
            </w:pPr>
            <w:r w:rsidRPr="001F4B55">
              <w:rPr>
                <w:rFonts w:ascii="Times New Roman" w:eastAsia="Times New Roman" w:hAnsi="Times New Roman"/>
                <w:color w:val="212529"/>
                <w:sz w:val="20"/>
                <w:szCs w:val="20"/>
                <w:shd w:val="clear" w:color="auto" w:fill="FFFFFF"/>
                <w:lang w:eastAsia="ru-RU"/>
              </w:rPr>
              <w:t>4) присутствие в рационе кисломолочных продуктов</w:t>
            </w:r>
          </w:p>
          <w:p w:rsidR="001F4B55" w:rsidRPr="001F4B55" w:rsidRDefault="001F4B55" w:rsidP="001F4B55">
            <w:pPr>
              <w:widowControl w:val="0"/>
              <w:tabs>
                <w:tab w:val="left" w:pos="3696"/>
              </w:tabs>
              <w:spacing w:after="0" w:line="240" w:lineRule="auto"/>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ab/>
            </w:r>
          </w:p>
        </w:tc>
        <w:tc>
          <w:tcPr>
            <w:tcW w:w="2126" w:type="dxa"/>
            <w:shd w:val="clear" w:color="auto" w:fill="auto"/>
          </w:tcPr>
          <w:p w:rsidR="001F4B55" w:rsidRPr="001F4B55" w:rsidRDefault="001F4B55" w:rsidP="001F4B55">
            <w:pPr>
              <w:spacing w:after="0" w:line="240" w:lineRule="auto"/>
              <w:ind w:right="-5"/>
              <w:jc w:val="center"/>
              <w:rPr>
                <w:rFonts w:ascii="Times New Roman" w:hAnsi="Times New Roman"/>
                <w:sz w:val="20"/>
                <w:szCs w:val="20"/>
              </w:rPr>
            </w:pPr>
            <w:r w:rsidRPr="001F4B55">
              <w:rPr>
                <w:rFonts w:ascii="Times New Roman" w:hAnsi="Times New Roman"/>
                <w:sz w:val="20"/>
                <w:szCs w:val="20"/>
              </w:rPr>
              <w:t>3</w:t>
            </w:r>
          </w:p>
        </w:tc>
      </w:tr>
      <w:tr w:rsidR="001F4B55" w:rsidRPr="001F4B55" w:rsidTr="0036686B">
        <w:tc>
          <w:tcPr>
            <w:tcW w:w="1413" w:type="dxa"/>
            <w:vMerge/>
            <w:shd w:val="clear" w:color="auto" w:fill="auto"/>
          </w:tcPr>
          <w:p w:rsidR="001F4B55" w:rsidRPr="001F4B55" w:rsidRDefault="001F4B55" w:rsidP="001F4B55">
            <w:pPr>
              <w:tabs>
                <w:tab w:val="left" w:pos="1128"/>
              </w:tabs>
              <w:spacing w:after="0" w:line="240" w:lineRule="auto"/>
              <w:ind w:right="63"/>
              <w:rPr>
                <w:rFonts w:ascii="Times New Roman" w:hAnsi="Times New Roman"/>
                <w:sz w:val="20"/>
                <w:szCs w:val="20"/>
              </w:rPr>
            </w:pPr>
          </w:p>
        </w:tc>
        <w:tc>
          <w:tcPr>
            <w:tcW w:w="5953" w:type="dxa"/>
            <w:vMerge w:val="restart"/>
            <w:shd w:val="clear" w:color="auto" w:fill="auto"/>
          </w:tcPr>
          <w:p w:rsidR="001F4B55" w:rsidRPr="001F4B55" w:rsidRDefault="001F4B55" w:rsidP="001F4B55">
            <w:pPr>
              <w:widowControl w:val="0"/>
              <w:jc w:val="both"/>
              <w:rPr>
                <w:rFonts w:ascii="Times New Roman" w:hAnsi="Times New Roman"/>
                <w:b/>
                <w:sz w:val="20"/>
              </w:rPr>
            </w:pPr>
            <w:r w:rsidRPr="001F4B55">
              <w:rPr>
                <w:rFonts w:ascii="Times New Roman" w:hAnsi="Times New Roman"/>
                <w:b/>
                <w:sz w:val="20"/>
              </w:rPr>
              <w:t>ПРб 04.</w:t>
            </w:r>
            <w:r w:rsidRPr="001F4B55">
              <w:rPr>
                <w:rFonts w:ascii="Times New Roman" w:hAnsi="Times New Roman"/>
                <w:sz w:val="20"/>
              </w:rPr>
              <w:t xml:space="preserve"> Сформированность знаний об элементах начальной военной подготовки (включая общевоинские уставы, основы строевой, тактической, огневой, инженерной, военно-медицинской и технической подготовки), правилах оказания первой помощи в условиях ведения боевых действий, овладение знаниями требований безопасности при обращении со стрелковым </w:t>
            </w:r>
            <w:r w:rsidRPr="001F4B55">
              <w:rPr>
                <w:rFonts w:ascii="Times New Roman" w:hAnsi="Times New Roman"/>
                <w:sz w:val="20"/>
              </w:rPr>
              <w:lastRenderedPageBreak/>
              <w:t>оружием.</w:t>
            </w:r>
          </w:p>
        </w:tc>
        <w:tc>
          <w:tcPr>
            <w:tcW w:w="5954" w:type="dxa"/>
            <w:shd w:val="clear" w:color="auto" w:fill="auto"/>
          </w:tcPr>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lastRenderedPageBreak/>
              <w:t>ТЗ №18.</w:t>
            </w:r>
          </w:p>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Прочитайте текст, выберите правильный ответ.</w:t>
            </w:r>
          </w:p>
          <w:p w:rsidR="001F4B55" w:rsidRPr="001F4B55" w:rsidRDefault="001F4B55" w:rsidP="001F4B55">
            <w:pPr>
              <w:widowControl w:val="0"/>
              <w:spacing w:after="0" w:line="240" w:lineRule="auto"/>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Как должен вести себя военнослужащий, услышав свою фамилию?</w:t>
            </w:r>
          </w:p>
          <w:p w:rsidR="001F4B55" w:rsidRPr="001F4B55" w:rsidRDefault="001F4B55" w:rsidP="001F4B55">
            <w:pPr>
              <w:widowControl w:val="0"/>
              <w:numPr>
                <w:ilvl w:val="0"/>
                <w:numId w:val="47"/>
              </w:numPr>
              <w:tabs>
                <w:tab w:val="left" w:pos="290"/>
              </w:tabs>
              <w:spacing w:after="0" w:line="240" w:lineRule="auto"/>
              <w:ind w:left="0" w:firstLine="0"/>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сделать два шага вперед</w:t>
            </w:r>
          </w:p>
          <w:p w:rsidR="001F4B55" w:rsidRPr="001F4B55" w:rsidRDefault="001F4B55" w:rsidP="001F4B55">
            <w:pPr>
              <w:widowControl w:val="0"/>
              <w:numPr>
                <w:ilvl w:val="0"/>
                <w:numId w:val="47"/>
              </w:numPr>
              <w:tabs>
                <w:tab w:val="left" w:pos="290"/>
              </w:tabs>
              <w:spacing w:after="0" w:line="240" w:lineRule="auto"/>
              <w:ind w:left="0" w:firstLine="0"/>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принять строевую стойку</w:t>
            </w:r>
          </w:p>
          <w:p w:rsidR="001F4B55" w:rsidRPr="001F4B55" w:rsidRDefault="001F4B55" w:rsidP="001F4B55">
            <w:pPr>
              <w:widowControl w:val="0"/>
              <w:numPr>
                <w:ilvl w:val="0"/>
                <w:numId w:val="47"/>
              </w:numPr>
              <w:tabs>
                <w:tab w:val="left" w:pos="290"/>
              </w:tabs>
              <w:spacing w:after="0" w:line="240" w:lineRule="auto"/>
              <w:ind w:left="0" w:firstLine="0"/>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выйти из строя</w:t>
            </w:r>
          </w:p>
          <w:p w:rsidR="001F4B55" w:rsidRPr="001F4B55" w:rsidRDefault="001F4B55" w:rsidP="001F4B55">
            <w:pPr>
              <w:widowControl w:val="0"/>
              <w:numPr>
                <w:ilvl w:val="0"/>
                <w:numId w:val="47"/>
              </w:numPr>
              <w:tabs>
                <w:tab w:val="left" w:pos="290"/>
              </w:tabs>
              <w:spacing w:after="0" w:line="240" w:lineRule="auto"/>
              <w:ind w:left="0" w:firstLine="0"/>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lastRenderedPageBreak/>
              <w:t>принять строевую стойку и ответить «Я»</w:t>
            </w:r>
          </w:p>
        </w:tc>
        <w:tc>
          <w:tcPr>
            <w:tcW w:w="2126" w:type="dxa"/>
            <w:shd w:val="clear" w:color="auto" w:fill="auto"/>
          </w:tcPr>
          <w:p w:rsidR="001F4B55" w:rsidRPr="001F4B55" w:rsidRDefault="001F4B55" w:rsidP="001F4B55">
            <w:pPr>
              <w:spacing w:after="0" w:line="240" w:lineRule="auto"/>
              <w:ind w:right="-5"/>
              <w:jc w:val="center"/>
              <w:rPr>
                <w:rFonts w:ascii="Times New Roman" w:hAnsi="Times New Roman"/>
                <w:sz w:val="20"/>
                <w:szCs w:val="20"/>
              </w:rPr>
            </w:pPr>
            <w:r w:rsidRPr="001F4B55">
              <w:rPr>
                <w:rFonts w:ascii="Times New Roman" w:hAnsi="Times New Roman"/>
                <w:sz w:val="20"/>
                <w:szCs w:val="20"/>
              </w:rPr>
              <w:lastRenderedPageBreak/>
              <w:t>4</w:t>
            </w:r>
          </w:p>
        </w:tc>
      </w:tr>
      <w:tr w:rsidR="001F4B55" w:rsidRPr="001F4B55" w:rsidTr="0036686B">
        <w:tc>
          <w:tcPr>
            <w:tcW w:w="1413" w:type="dxa"/>
            <w:vMerge/>
            <w:shd w:val="clear" w:color="auto" w:fill="auto"/>
          </w:tcPr>
          <w:p w:rsidR="001F4B55" w:rsidRPr="001F4B55" w:rsidRDefault="001F4B55" w:rsidP="001F4B55">
            <w:pPr>
              <w:tabs>
                <w:tab w:val="left" w:pos="1128"/>
              </w:tabs>
              <w:spacing w:after="0" w:line="240" w:lineRule="auto"/>
              <w:ind w:right="63"/>
              <w:rPr>
                <w:rFonts w:ascii="Times New Roman" w:hAnsi="Times New Roman"/>
                <w:sz w:val="20"/>
                <w:szCs w:val="20"/>
              </w:rPr>
            </w:pPr>
          </w:p>
        </w:tc>
        <w:tc>
          <w:tcPr>
            <w:tcW w:w="5953" w:type="dxa"/>
            <w:vMerge/>
            <w:shd w:val="clear" w:color="auto" w:fill="auto"/>
          </w:tcPr>
          <w:p w:rsidR="001F4B55" w:rsidRPr="001F4B55" w:rsidRDefault="001F4B55" w:rsidP="001F4B55">
            <w:pPr>
              <w:widowControl w:val="0"/>
              <w:jc w:val="both"/>
              <w:rPr>
                <w:rFonts w:ascii="Times New Roman" w:hAnsi="Times New Roman"/>
                <w:b/>
                <w:sz w:val="20"/>
              </w:rPr>
            </w:pPr>
          </w:p>
        </w:tc>
        <w:tc>
          <w:tcPr>
            <w:tcW w:w="5954" w:type="dxa"/>
            <w:shd w:val="clear" w:color="auto" w:fill="auto"/>
          </w:tcPr>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ТЗ №19.</w:t>
            </w:r>
          </w:p>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Прочитайте текст, выберите правильный ответ:</w:t>
            </w:r>
          </w:p>
          <w:p w:rsidR="001F4B55" w:rsidRPr="001F4B55" w:rsidRDefault="001F4B55" w:rsidP="001F4B55">
            <w:pPr>
              <w:widowControl w:val="0"/>
              <w:spacing w:after="0" w:line="240" w:lineRule="auto"/>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Что означает понятие «боевая подготовка»?</w:t>
            </w:r>
          </w:p>
          <w:p w:rsidR="001F4B55" w:rsidRPr="001F4B55" w:rsidRDefault="001F4B55" w:rsidP="001F4B55">
            <w:pPr>
              <w:widowControl w:val="0"/>
              <w:spacing w:after="0" w:line="240" w:lineRule="auto"/>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1) Обучение боевым навыкам и умениям</w:t>
            </w:r>
          </w:p>
          <w:p w:rsidR="001F4B55" w:rsidRPr="001F4B55" w:rsidRDefault="001F4B55" w:rsidP="001F4B55">
            <w:pPr>
              <w:widowControl w:val="0"/>
              <w:spacing w:after="0" w:line="240" w:lineRule="auto"/>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2) Процедуры по уходу за военной техникой</w:t>
            </w:r>
          </w:p>
          <w:p w:rsidR="001F4B55" w:rsidRPr="001F4B55" w:rsidRDefault="001F4B55" w:rsidP="001F4B55">
            <w:pPr>
              <w:widowControl w:val="0"/>
              <w:spacing w:after="0" w:line="240" w:lineRule="auto"/>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3) Составление ежегодного графика дежурства</w:t>
            </w:r>
          </w:p>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color w:val="000000"/>
                <w:sz w:val="20"/>
                <w:szCs w:val="20"/>
                <w:lang w:eastAsia="ru-RU"/>
              </w:rPr>
              <w:t>4) Проявление полевого сбора</w:t>
            </w:r>
          </w:p>
        </w:tc>
        <w:tc>
          <w:tcPr>
            <w:tcW w:w="2126" w:type="dxa"/>
            <w:shd w:val="clear" w:color="auto" w:fill="auto"/>
          </w:tcPr>
          <w:p w:rsidR="001F4B55" w:rsidRPr="001F4B55" w:rsidRDefault="001F4B55" w:rsidP="001F4B55">
            <w:pPr>
              <w:spacing w:after="0" w:line="240" w:lineRule="auto"/>
              <w:ind w:right="-5"/>
              <w:jc w:val="center"/>
              <w:rPr>
                <w:rFonts w:ascii="Times New Roman" w:hAnsi="Times New Roman"/>
                <w:sz w:val="20"/>
                <w:szCs w:val="20"/>
              </w:rPr>
            </w:pPr>
            <w:r w:rsidRPr="001F4B55">
              <w:rPr>
                <w:rFonts w:ascii="Times New Roman" w:hAnsi="Times New Roman"/>
                <w:sz w:val="20"/>
                <w:szCs w:val="20"/>
              </w:rPr>
              <w:t>1</w:t>
            </w:r>
          </w:p>
        </w:tc>
      </w:tr>
      <w:tr w:rsidR="001F4B55" w:rsidRPr="001F4B55" w:rsidTr="0036686B">
        <w:tc>
          <w:tcPr>
            <w:tcW w:w="1413" w:type="dxa"/>
            <w:vMerge/>
            <w:shd w:val="clear" w:color="auto" w:fill="auto"/>
          </w:tcPr>
          <w:p w:rsidR="001F4B55" w:rsidRPr="001F4B55" w:rsidRDefault="001F4B55" w:rsidP="001F4B55">
            <w:pPr>
              <w:tabs>
                <w:tab w:val="left" w:pos="1128"/>
              </w:tabs>
              <w:spacing w:after="0" w:line="240" w:lineRule="auto"/>
              <w:ind w:right="63"/>
              <w:rPr>
                <w:rFonts w:ascii="Times New Roman" w:hAnsi="Times New Roman"/>
                <w:sz w:val="20"/>
                <w:szCs w:val="20"/>
              </w:rPr>
            </w:pPr>
          </w:p>
        </w:tc>
        <w:tc>
          <w:tcPr>
            <w:tcW w:w="5953" w:type="dxa"/>
            <w:vMerge/>
            <w:shd w:val="clear" w:color="auto" w:fill="auto"/>
          </w:tcPr>
          <w:p w:rsidR="001F4B55" w:rsidRPr="001F4B55" w:rsidRDefault="001F4B55" w:rsidP="001F4B55">
            <w:pPr>
              <w:widowControl w:val="0"/>
              <w:jc w:val="both"/>
              <w:rPr>
                <w:rFonts w:ascii="Times New Roman" w:hAnsi="Times New Roman"/>
                <w:b/>
                <w:sz w:val="20"/>
              </w:rPr>
            </w:pPr>
          </w:p>
        </w:tc>
        <w:tc>
          <w:tcPr>
            <w:tcW w:w="5954" w:type="dxa"/>
            <w:shd w:val="clear" w:color="auto" w:fill="auto"/>
          </w:tcPr>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ТЗ №20.</w:t>
            </w:r>
          </w:p>
          <w:p w:rsidR="001F4B55" w:rsidRPr="001F4B55" w:rsidRDefault="001F4B55" w:rsidP="001F4B55">
            <w:pPr>
              <w:spacing w:after="0" w:line="240" w:lineRule="auto"/>
              <w:jc w:val="both"/>
              <w:rPr>
                <w:rFonts w:ascii="Times New Roman" w:hAnsi="Times New Roman"/>
                <w:b/>
                <w:sz w:val="20"/>
                <w:szCs w:val="20"/>
              </w:rPr>
            </w:pPr>
            <w:r w:rsidRPr="001F4B55">
              <w:rPr>
                <w:rFonts w:ascii="Times New Roman" w:hAnsi="Times New Roman"/>
                <w:b/>
                <w:sz w:val="20"/>
                <w:szCs w:val="20"/>
              </w:rPr>
              <w:t>Вставьте пропущенное слово (ответ запишите со строчной (маленькой) буквы).</w:t>
            </w:r>
          </w:p>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color w:val="000000"/>
                <w:sz w:val="20"/>
                <w:szCs w:val="20"/>
                <w:lang w:eastAsia="ru-RU"/>
              </w:rPr>
              <w:t xml:space="preserve">_______ </w:t>
            </w:r>
            <w:r w:rsidRPr="001F4B55">
              <w:rPr>
                <w:rFonts w:ascii="Times New Roman" w:eastAsia="Times New Roman" w:hAnsi="Times New Roman"/>
                <w:color w:val="000000"/>
                <w:sz w:val="20"/>
                <w:szCs w:val="20"/>
                <w:shd w:val="clear" w:color="auto" w:fill="FFFFFF"/>
                <w:lang w:eastAsia="ru-RU"/>
              </w:rPr>
              <w:t>– это</w:t>
            </w:r>
            <w:r w:rsidRPr="001F4B55">
              <w:rPr>
                <w:rFonts w:ascii="Times New Roman" w:eastAsia="Times New Roman" w:hAnsi="Times New Roman"/>
                <w:color w:val="000000"/>
                <w:sz w:val="20"/>
                <w:szCs w:val="20"/>
                <w:lang w:eastAsia="ru-RU"/>
              </w:rPr>
              <w:t xml:space="preserve"> </w:t>
            </w:r>
            <w:r w:rsidRPr="00E72A50">
              <w:rPr>
                <w:rFonts w:ascii="Times New Roman" w:eastAsia="Times New Roman" w:hAnsi="Times New Roman"/>
                <w:color w:val="000000"/>
                <w:sz w:val="20"/>
                <w:szCs w:val="20"/>
                <w:shd w:val="clear" w:color="auto" w:fill="FFFFFF"/>
                <w:lang w:eastAsia="ru-RU"/>
              </w:rPr>
              <w:t>установленное Уставом размещение военнослужащих, подразделений и воинских частей для их совместных действий в пешем порядке и на машинах.</w:t>
            </w:r>
          </w:p>
        </w:tc>
        <w:tc>
          <w:tcPr>
            <w:tcW w:w="2126" w:type="dxa"/>
            <w:shd w:val="clear" w:color="auto" w:fill="auto"/>
          </w:tcPr>
          <w:p w:rsidR="001F4B55" w:rsidRPr="001F4B55" w:rsidRDefault="001F4B55" w:rsidP="001F4B55">
            <w:pPr>
              <w:spacing w:after="0" w:line="240" w:lineRule="auto"/>
              <w:ind w:right="-5"/>
              <w:jc w:val="center"/>
              <w:rPr>
                <w:rFonts w:ascii="Times New Roman" w:hAnsi="Times New Roman"/>
                <w:sz w:val="20"/>
                <w:szCs w:val="20"/>
              </w:rPr>
            </w:pPr>
            <w:r w:rsidRPr="001F4B55">
              <w:rPr>
                <w:rFonts w:ascii="Times New Roman" w:hAnsi="Times New Roman"/>
                <w:sz w:val="20"/>
                <w:szCs w:val="20"/>
              </w:rPr>
              <w:t>строй</w:t>
            </w:r>
          </w:p>
        </w:tc>
      </w:tr>
      <w:tr w:rsidR="001F4B55" w:rsidRPr="001F4B55" w:rsidTr="0036686B">
        <w:tc>
          <w:tcPr>
            <w:tcW w:w="1413" w:type="dxa"/>
            <w:vMerge/>
            <w:shd w:val="clear" w:color="auto" w:fill="auto"/>
          </w:tcPr>
          <w:p w:rsidR="001F4B55" w:rsidRPr="001F4B55" w:rsidRDefault="001F4B55" w:rsidP="001F4B55">
            <w:pPr>
              <w:tabs>
                <w:tab w:val="left" w:pos="1128"/>
              </w:tabs>
              <w:spacing w:after="0" w:line="240" w:lineRule="auto"/>
              <w:ind w:right="63"/>
              <w:rPr>
                <w:rFonts w:ascii="Times New Roman" w:hAnsi="Times New Roman"/>
                <w:sz w:val="20"/>
                <w:szCs w:val="20"/>
              </w:rPr>
            </w:pPr>
          </w:p>
        </w:tc>
        <w:tc>
          <w:tcPr>
            <w:tcW w:w="5953" w:type="dxa"/>
            <w:vMerge/>
            <w:shd w:val="clear" w:color="auto" w:fill="auto"/>
          </w:tcPr>
          <w:p w:rsidR="001F4B55" w:rsidRPr="001F4B55" w:rsidRDefault="001F4B55" w:rsidP="001F4B55">
            <w:pPr>
              <w:widowControl w:val="0"/>
              <w:jc w:val="both"/>
              <w:rPr>
                <w:rFonts w:ascii="Times New Roman" w:hAnsi="Times New Roman"/>
                <w:b/>
                <w:sz w:val="20"/>
              </w:rPr>
            </w:pPr>
          </w:p>
        </w:tc>
        <w:tc>
          <w:tcPr>
            <w:tcW w:w="5954" w:type="dxa"/>
            <w:shd w:val="clear" w:color="auto" w:fill="auto"/>
          </w:tcPr>
          <w:p w:rsidR="001F4B55" w:rsidRPr="00E72A50"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E72A50">
              <w:rPr>
                <w:rFonts w:ascii="Times New Roman" w:eastAsia="Times New Roman" w:hAnsi="Times New Roman"/>
                <w:b/>
                <w:color w:val="000000"/>
                <w:sz w:val="20"/>
                <w:szCs w:val="20"/>
                <w:lang w:eastAsia="ru-RU"/>
              </w:rPr>
              <w:t>ТЗ №21</w:t>
            </w:r>
          </w:p>
          <w:p w:rsidR="001F4B55" w:rsidRPr="00E72A50"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E72A50">
              <w:rPr>
                <w:rFonts w:ascii="Times New Roman" w:eastAsia="Times New Roman" w:hAnsi="Times New Roman"/>
                <w:b/>
                <w:color w:val="000000"/>
                <w:sz w:val="20"/>
                <w:szCs w:val="20"/>
                <w:lang w:eastAsia="ru-RU"/>
              </w:rPr>
              <w:t>Прочитайте текст, выберите правильный ответ:</w:t>
            </w:r>
          </w:p>
          <w:p w:rsidR="001F4B55" w:rsidRPr="00E72A50"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E72A50">
              <w:rPr>
                <w:rFonts w:ascii="Times New Roman" w:eastAsia="Times New Roman" w:hAnsi="Times New Roman"/>
                <w:b/>
                <w:color w:val="000000"/>
                <w:sz w:val="20"/>
                <w:szCs w:val="20"/>
                <w:lang w:eastAsia="ru-RU"/>
              </w:rPr>
              <w:t>Шеренга это?</w:t>
            </w:r>
          </w:p>
          <w:p w:rsidR="001F4B55" w:rsidRPr="00E72A50" w:rsidRDefault="001F4B55" w:rsidP="001F4B55">
            <w:pPr>
              <w:widowControl w:val="0"/>
              <w:spacing w:after="0" w:line="240" w:lineRule="auto"/>
              <w:jc w:val="both"/>
              <w:rPr>
                <w:rFonts w:ascii="Times New Roman" w:eastAsia="Times New Roman" w:hAnsi="Times New Roman"/>
                <w:color w:val="000000"/>
                <w:sz w:val="20"/>
                <w:szCs w:val="20"/>
                <w:shd w:val="clear" w:color="auto" w:fill="FFFFFF"/>
                <w:lang w:eastAsia="ru-RU"/>
              </w:rPr>
            </w:pPr>
            <w:r w:rsidRPr="00E72A50">
              <w:rPr>
                <w:rFonts w:ascii="Times New Roman" w:eastAsia="Times New Roman" w:hAnsi="Times New Roman"/>
                <w:color w:val="000000"/>
                <w:sz w:val="20"/>
                <w:szCs w:val="20"/>
                <w:lang w:eastAsia="ru-RU"/>
              </w:rPr>
              <w:t xml:space="preserve">1) </w:t>
            </w:r>
            <w:r w:rsidRPr="00E72A50">
              <w:rPr>
                <w:rFonts w:ascii="Times New Roman" w:eastAsia="Times New Roman" w:hAnsi="Times New Roman"/>
                <w:color w:val="000000"/>
                <w:sz w:val="20"/>
                <w:szCs w:val="20"/>
                <w:shd w:val="clear" w:color="auto" w:fill="FFFFFF"/>
                <w:lang w:eastAsia="ru-RU"/>
              </w:rPr>
              <w:t>строй, в котором военнослужащие размещены один возле другого на одной линии на установленных интервалах</w:t>
            </w:r>
          </w:p>
          <w:p w:rsidR="001F4B55" w:rsidRPr="00E72A50" w:rsidRDefault="001F4B55" w:rsidP="001F4B55">
            <w:pPr>
              <w:widowControl w:val="0"/>
              <w:spacing w:after="0" w:line="240" w:lineRule="auto"/>
              <w:jc w:val="both"/>
              <w:rPr>
                <w:rFonts w:ascii="Times New Roman" w:eastAsia="Times New Roman" w:hAnsi="Times New Roman"/>
                <w:color w:val="000000"/>
                <w:sz w:val="20"/>
                <w:szCs w:val="20"/>
                <w:shd w:val="clear" w:color="auto" w:fill="FFFFFF"/>
                <w:lang w:eastAsia="ru-RU"/>
              </w:rPr>
            </w:pPr>
            <w:r w:rsidRPr="00E72A50">
              <w:rPr>
                <w:rFonts w:ascii="Times New Roman" w:eastAsia="Times New Roman" w:hAnsi="Times New Roman"/>
                <w:color w:val="000000"/>
                <w:sz w:val="20"/>
                <w:szCs w:val="20"/>
                <w:lang w:eastAsia="ru-RU"/>
              </w:rPr>
              <w:t xml:space="preserve">2) </w:t>
            </w:r>
            <w:r w:rsidRPr="00E72A50">
              <w:rPr>
                <w:rFonts w:ascii="Times New Roman" w:eastAsia="Times New Roman" w:hAnsi="Times New Roman"/>
                <w:color w:val="000000"/>
                <w:sz w:val="20"/>
                <w:szCs w:val="20"/>
                <w:shd w:val="clear" w:color="auto" w:fill="FFFFFF"/>
                <w:lang w:eastAsia="ru-RU"/>
              </w:rPr>
              <w:t>строй, в котором машины размещены одна возле другой на одной линии</w:t>
            </w:r>
          </w:p>
          <w:p w:rsidR="001F4B55" w:rsidRPr="00E72A50" w:rsidRDefault="001F4B55" w:rsidP="001F4B55">
            <w:pPr>
              <w:widowControl w:val="0"/>
              <w:spacing w:after="0" w:line="240" w:lineRule="auto"/>
              <w:jc w:val="both"/>
              <w:rPr>
                <w:rFonts w:ascii="Times New Roman" w:eastAsia="Times New Roman" w:hAnsi="Times New Roman"/>
                <w:color w:val="000000"/>
                <w:sz w:val="20"/>
                <w:szCs w:val="20"/>
                <w:shd w:val="clear" w:color="auto" w:fill="FFFFFF"/>
                <w:lang w:eastAsia="ru-RU"/>
              </w:rPr>
            </w:pPr>
            <w:r w:rsidRPr="00E72A50">
              <w:rPr>
                <w:rFonts w:ascii="Times New Roman" w:eastAsia="Times New Roman" w:hAnsi="Times New Roman"/>
                <w:color w:val="000000"/>
                <w:sz w:val="20"/>
                <w:szCs w:val="20"/>
                <w:shd w:val="clear" w:color="auto" w:fill="FFFFFF"/>
                <w:lang w:eastAsia="ru-RU"/>
              </w:rPr>
              <w:t>3) сторона строя, в которую военнослужащие обращены лицом</w:t>
            </w:r>
          </w:p>
          <w:p w:rsidR="001F4B55" w:rsidRPr="00E72A50"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E72A50">
              <w:rPr>
                <w:rFonts w:ascii="Times New Roman" w:eastAsia="Times New Roman" w:hAnsi="Times New Roman"/>
                <w:color w:val="000000"/>
                <w:sz w:val="20"/>
                <w:szCs w:val="20"/>
                <w:shd w:val="clear" w:color="auto" w:fill="FFFFFF"/>
                <w:lang w:eastAsia="ru-RU"/>
              </w:rPr>
              <w:t>4) сторона, противоположная фронту</w:t>
            </w:r>
          </w:p>
        </w:tc>
        <w:tc>
          <w:tcPr>
            <w:tcW w:w="2126" w:type="dxa"/>
            <w:shd w:val="clear" w:color="auto" w:fill="auto"/>
          </w:tcPr>
          <w:p w:rsidR="001F4B55" w:rsidRPr="001F4B55" w:rsidRDefault="001F4B55" w:rsidP="001F4B55">
            <w:pPr>
              <w:spacing w:after="0" w:line="240" w:lineRule="auto"/>
              <w:ind w:right="-5"/>
              <w:jc w:val="center"/>
              <w:rPr>
                <w:rFonts w:ascii="Times New Roman" w:hAnsi="Times New Roman"/>
                <w:sz w:val="20"/>
                <w:szCs w:val="20"/>
              </w:rPr>
            </w:pPr>
            <w:r w:rsidRPr="001F4B55">
              <w:rPr>
                <w:rFonts w:ascii="Times New Roman" w:hAnsi="Times New Roman"/>
                <w:sz w:val="20"/>
                <w:szCs w:val="20"/>
              </w:rPr>
              <w:t>1</w:t>
            </w:r>
          </w:p>
        </w:tc>
      </w:tr>
      <w:tr w:rsidR="001F4B55" w:rsidRPr="001F4B55" w:rsidTr="0036686B">
        <w:tc>
          <w:tcPr>
            <w:tcW w:w="1413" w:type="dxa"/>
            <w:vMerge/>
            <w:shd w:val="clear" w:color="auto" w:fill="auto"/>
          </w:tcPr>
          <w:p w:rsidR="001F4B55" w:rsidRPr="001F4B55" w:rsidRDefault="001F4B55" w:rsidP="001F4B55">
            <w:pPr>
              <w:tabs>
                <w:tab w:val="left" w:pos="1128"/>
              </w:tabs>
              <w:spacing w:after="0" w:line="240" w:lineRule="auto"/>
              <w:ind w:right="63"/>
              <w:rPr>
                <w:rFonts w:ascii="Times New Roman" w:hAnsi="Times New Roman"/>
                <w:sz w:val="20"/>
                <w:szCs w:val="20"/>
              </w:rPr>
            </w:pPr>
          </w:p>
        </w:tc>
        <w:tc>
          <w:tcPr>
            <w:tcW w:w="5953" w:type="dxa"/>
            <w:vMerge/>
            <w:shd w:val="clear" w:color="auto" w:fill="auto"/>
          </w:tcPr>
          <w:p w:rsidR="001F4B55" w:rsidRPr="001F4B55" w:rsidRDefault="001F4B55" w:rsidP="001F4B55">
            <w:pPr>
              <w:widowControl w:val="0"/>
              <w:jc w:val="both"/>
              <w:rPr>
                <w:rFonts w:ascii="Times New Roman" w:hAnsi="Times New Roman"/>
                <w:b/>
                <w:sz w:val="20"/>
              </w:rPr>
            </w:pPr>
          </w:p>
        </w:tc>
        <w:tc>
          <w:tcPr>
            <w:tcW w:w="5954" w:type="dxa"/>
            <w:shd w:val="clear" w:color="auto" w:fill="auto"/>
          </w:tcPr>
          <w:p w:rsidR="001F4B55" w:rsidRPr="00E72A50"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E72A50">
              <w:rPr>
                <w:rFonts w:ascii="Times New Roman" w:eastAsia="Times New Roman" w:hAnsi="Times New Roman"/>
                <w:b/>
                <w:color w:val="000000"/>
                <w:sz w:val="20"/>
                <w:szCs w:val="20"/>
                <w:lang w:eastAsia="ru-RU"/>
              </w:rPr>
              <w:t>ТЗ №22.</w:t>
            </w:r>
          </w:p>
          <w:p w:rsidR="001F4B55" w:rsidRPr="00E72A50"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E72A50">
              <w:rPr>
                <w:rFonts w:ascii="Times New Roman" w:eastAsia="Times New Roman" w:hAnsi="Times New Roman"/>
                <w:b/>
                <w:color w:val="000000"/>
                <w:sz w:val="20"/>
                <w:szCs w:val="20"/>
                <w:lang w:eastAsia="ru-RU"/>
              </w:rPr>
              <w:t>Прочитайте текст, выберите правильный ответ:</w:t>
            </w:r>
          </w:p>
          <w:p w:rsidR="001F4B55" w:rsidRPr="00E72A50"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E72A50">
              <w:rPr>
                <w:rFonts w:ascii="Times New Roman" w:eastAsia="Times New Roman" w:hAnsi="Times New Roman"/>
                <w:b/>
                <w:color w:val="000000"/>
                <w:sz w:val="20"/>
                <w:szCs w:val="20"/>
                <w:lang w:eastAsia="ru-RU"/>
              </w:rPr>
              <w:t>Линия машин это?</w:t>
            </w:r>
          </w:p>
          <w:p w:rsidR="001F4B55" w:rsidRPr="00E72A50" w:rsidRDefault="001F4B55" w:rsidP="001F4B55">
            <w:pPr>
              <w:widowControl w:val="0"/>
              <w:spacing w:after="0" w:line="240" w:lineRule="auto"/>
              <w:jc w:val="both"/>
              <w:rPr>
                <w:rFonts w:ascii="Times New Roman" w:eastAsia="Times New Roman" w:hAnsi="Times New Roman"/>
                <w:color w:val="000000"/>
                <w:sz w:val="20"/>
                <w:szCs w:val="20"/>
                <w:shd w:val="clear" w:color="auto" w:fill="FFFFFF"/>
                <w:lang w:eastAsia="ru-RU"/>
              </w:rPr>
            </w:pPr>
            <w:r w:rsidRPr="00E72A50">
              <w:rPr>
                <w:rFonts w:ascii="Times New Roman" w:eastAsia="Times New Roman" w:hAnsi="Times New Roman"/>
                <w:color w:val="000000"/>
                <w:sz w:val="20"/>
                <w:szCs w:val="20"/>
                <w:lang w:eastAsia="ru-RU"/>
              </w:rPr>
              <w:t xml:space="preserve">1) </w:t>
            </w:r>
            <w:r w:rsidRPr="00E72A50">
              <w:rPr>
                <w:rFonts w:ascii="Times New Roman" w:eastAsia="Times New Roman" w:hAnsi="Times New Roman"/>
                <w:color w:val="000000"/>
                <w:sz w:val="20"/>
                <w:szCs w:val="20"/>
                <w:shd w:val="clear" w:color="auto" w:fill="FFFFFF"/>
                <w:lang w:eastAsia="ru-RU"/>
              </w:rPr>
              <w:t>строй, в котором военнослужащие размещены один возле другого на одной линии на установленных интервалах</w:t>
            </w:r>
          </w:p>
          <w:p w:rsidR="001F4B55" w:rsidRPr="00E72A50" w:rsidRDefault="001F4B55" w:rsidP="001F4B55">
            <w:pPr>
              <w:widowControl w:val="0"/>
              <w:spacing w:after="0" w:line="240" w:lineRule="auto"/>
              <w:jc w:val="both"/>
              <w:rPr>
                <w:rFonts w:ascii="Times New Roman" w:eastAsia="Times New Roman" w:hAnsi="Times New Roman"/>
                <w:color w:val="000000"/>
                <w:sz w:val="20"/>
                <w:szCs w:val="20"/>
                <w:shd w:val="clear" w:color="auto" w:fill="FFFFFF"/>
                <w:lang w:eastAsia="ru-RU"/>
              </w:rPr>
            </w:pPr>
            <w:r w:rsidRPr="00E72A50">
              <w:rPr>
                <w:rFonts w:ascii="Times New Roman" w:eastAsia="Times New Roman" w:hAnsi="Times New Roman"/>
                <w:color w:val="000000"/>
                <w:sz w:val="20"/>
                <w:szCs w:val="20"/>
                <w:lang w:eastAsia="ru-RU"/>
              </w:rPr>
              <w:t xml:space="preserve">2) </w:t>
            </w:r>
            <w:r w:rsidRPr="00E72A50">
              <w:rPr>
                <w:rFonts w:ascii="Times New Roman" w:eastAsia="Times New Roman" w:hAnsi="Times New Roman"/>
                <w:color w:val="000000"/>
                <w:sz w:val="20"/>
                <w:szCs w:val="20"/>
                <w:shd w:val="clear" w:color="auto" w:fill="FFFFFF"/>
                <w:lang w:eastAsia="ru-RU"/>
              </w:rPr>
              <w:t>строй, в котором машины размещены одна возле другой на одной линии</w:t>
            </w:r>
          </w:p>
          <w:p w:rsidR="001F4B55" w:rsidRPr="00E72A50" w:rsidRDefault="001F4B55" w:rsidP="001F4B55">
            <w:pPr>
              <w:widowControl w:val="0"/>
              <w:spacing w:after="0" w:line="240" w:lineRule="auto"/>
              <w:jc w:val="both"/>
              <w:rPr>
                <w:rFonts w:ascii="Times New Roman" w:eastAsia="Times New Roman" w:hAnsi="Times New Roman"/>
                <w:color w:val="000000"/>
                <w:sz w:val="20"/>
                <w:szCs w:val="20"/>
                <w:shd w:val="clear" w:color="auto" w:fill="FFFFFF"/>
                <w:lang w:eastAsia="ru-RU"/>
              </w:rPr>
            </w:pPr>
            <w:r w:rsidRPr="00E72A50">
              <w:rPr>
                <w:rFonts w:ascii="Times New Roman" w:eastAsia="Times New Roman" w:hAnsi="Times New Roman"/>
                <w:color w:val="000000"/>
                <w:sz w:val="20"/>
                <w:szCs w:val="20"/>
                <w:shd w:val="clear" w:color="auto" w:fill="FFFFFF"/>
                <w:lang w:eastAsia="ru-RU"/>
              </w:rPr>
              <w:t>3) сторона строя, в которую военнослужащие обращены лицом</w:t>
            </w:r>
          </w:p>
          <w:p w:rsidR="001F4B55" w:rsidRPr="00E72A50"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E72A50">
              <w:rPr>
                <w:rFonts w:ascii="Times New Roman" w:eastAsia="Times New Roman" w:hAnsi="Times New Roman"/>
                <w:color w:val="000000"/>
                <w:sz w:val="20"/>
                <w:szCs w:val="20"/>
                <w:shd w:val="clear" w:color="auto" w:fill="FFFFFF"/>
                <w:lang w:eastAsia="ru-RU"/>
              </w:rPr>
              <w:t>4) сторона, противоположная фронту</w:t>
            </w:r>
          </w:p>
        </w:tc>
        <w:tc>
          <w:tcPr>
            <w:tcW w:w="2126" w:type="dxa"/>
            <w:shd w:val="clear" w:color="auto" w:fill="auto"/>
          </w:tcPr>
          <w:p w:rsidR="001F4B55" w:rsidRPr="001F4B55" w:rsidRDefault="001F4B55" w:rsidP="001F4B55">
            <w:pPr>
              <w:spacing w:after="0" w:line="240" w:lineRule="auto"/>
              <w:ind w:right="-5"/>
              <w:jc w:val="center"/>
              <w:rPr>
                <w:rFonts w:ascii="Times New Roman" w:hAnsi="Times New Roman"/>
                <w:sz w:val="20"/>
                <w:szCs w:val="20"/>
              </w:rPr>
            </w:pPr>
            <w:r w:rsidRPr="001F4B55">
              <w:rPr>
                <w:rFonts w:ascii="Times New Roman" w:hAnsi="Times New Roman"/>
                <w:sz w:val="20"/>
                <w:szCs w:val="20"/>
              </w:rPr>
              <w:t>2</w:t>
            </w:r>
          </w:p>
        </w:tc>
      </w:tr>
      <w:tr w:rsidR="001F4B55" w:rsidRPr="001F4B55" w:rsidTr="0036686B">
        <w:tc>
          <w:tcPr>
            <w:tcW w:w="1413" w:type="dxa"/>
            <w:shd w:val="clear" w:color="auto" w:fill="auto"/>
          </w:tcPr>
          <w:p w:rsidR="001F4B55" w:rsidRPr="001F4B55" w:rsidRDefault="001F4B55" w:rsidP="001F4B55">
            <w:pPr>
              <w:tabs>
                <w:tab w:val="left" w:pos="1128"/>
              </w:tabs>
              <w:spacing w:after="0" w:line="240" w:lineRule="auto"/>
              <w:ind w:right="63"/>
              <w:rPr>
                <w:rFonts w:ascii="Times New Roman" w:hAnsi="Times New Roman"/>
                <w:sz w:val="20"/>
                <w:szCs w:val="20"/>
              </w:rPr>
            </w:pPr>
            <w:r w:rsidRPr="001F4B55">
              <w:rPr>
                <w:rFonts w:ascii="Times New Roman" w:hAnsi="Times New Roman"/>
                <w:sz w:val="20"/>
                <w:szCs w:val="20"/>
              </w:rPr>
              <w:t xml:space="preserve">ПК 5.4 </w:t>
            </w:r>
          </w:p>
        </w:tc>
        <w:tc>
          <w:tcPr>
            <w:tcW w:w="5953" w:type="dxa"/>
            <w:shd w:val="clear" w:color="auto" w:fill="auto"/>
          </w:tcPr>
          <w:p w:rsidR="001F4B55" w:rsidRPr="001F4B55" w:rsidRDefault="001F4B55" w:rsidP="001F4B55">
            <w:pPr>
              <w:widowControl w:val="0"/>
              <w:jc w:val="both"/>
              <w:rPr>
                <w:rFonts w:ascii="Times New Roman" w:hAnsi="Times New Roman"/>
                <w:b/>
                <w:sz w:val="20"/>
              </w:rPr>
            </w:pPr>
            <w:r w:rsidRPr="001F4B55">
              <w:rPr>
                <w:rFonts w:ascii="Times New Roman" w:hAnsi="Times New Roman"/>
                <w:b/>
                <w:sz w:val="20"/>
              </w:rPr>
              <w:t>ПРб 12.</w:t>
            </w:r>
            <w:r w:rsidRPr="001F4B55">
              <w:rPr>
                <w:rFonts w:ascii="Times New Roman" w:hAnsi="Times New Roman"/>
                <w:sz w:val="20"/>
              </w:rPr>
              <w:t xml:space="preserve"> Знание основ пожарной безопасности; умение применять их на практике для предупреждения пожаров; знание порядка действий при угрозе пожара и пожаре в быту, общественных местах, на транспорте, в природной среде; знание прав и обязанностей граждан в области пожарной безопасности.</w:t>
            </w:r>
          </w:p>
        </w:tc>
        <w:tc>
          <w:tcPr>
            <w:tcW w:w="5954" w:type="dxa"/>
            <w:shd w:val="clear" w:color="auto" w:fill="auto"/>
          </w:tcPr>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ТЗ №23.</w:t>
            </w:r>
          </w:p>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Выберите правильный ответ:</w:t>
            </w:r>
          </w:p>
          <w:p w:rsidR="001F4B55" w:rsidRPr="001F4B55" w:rsidRDefault="001F4B55" w:rsidP="001F4B55">
            <w:pPr>
              <w:widowControl w:val="0"/>
              <w:spacing w:after="0" w:line="240" w:lineRule="auto"/>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В какой цвет окрашивают пожарные шкафы?</w:t>
            </w:r>
          </w:p>
          <w:p w:rsidR="001F4B55" w:rsidRPr="001F4B55" w:rsidRDefault="001F4B55" w:rsidP="001F4B55">
            <w:pPr>
              <w:widowControl w:val="0"/>
              <w:numPr>
                <w:ilvl w:val="0"/>
                <w:numId w:val="48"/>
              </w:numPr>
              <w:tabs>
                <w:tab w:val="left" w:pos="278"/>
              </w:tabs>
              <w:spacing w:after="0" w:line="240" w:lineRule="auto"/>
              <w:ind w:left="0" w:firstLine="0"/>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желтый</w:t>
            </w:r>
          </w:p>
          <w:p w:rsidR="001F4B55" w:rsidRPr="001F4B55" w:rsidRDefault="001F4B55" w:rsidP="001F4B55">
            <w:pPr>
              <w:widowControl w:val="0"/>
              <w:numPr>
                <w:ilvl w:val="0"/>
                <w:numId w:val="48"/>
              </w:numPr>
              <w:tabs>
                <w:tab w:val="left" w:pos="278"/>
              </w:tabs>
              <w:spacing w:after="0" w:line="240" w:lineRule="auto"/>
              <w:ind w:left="0" w:firstLine="0"/>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черный</w:t>
            </w:r>
          </w:p>
          <w:p w:rsidR="001F4B55" w:rsidRPr="001F4B55" w:rsidRDefault="001F4B55" w:rsidP="001F4B55">
            <w:pPr>
              <w:widowControl w:val="0"/>
              <w:numPr>
                <w:ilvl w:val="0"/>
                <w:numId w:val="48"/>
              </w:numPr>
              <w:tabs>
                <w:tab w:val="left" w:pos="278"/>
              </w:tabs>
              <w:spacing w:after="0" w:line="240" w:lineRule="auto"/>
              <w:ind w:left="0" w:firstLine="0"/>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красный</w:t>
            </w:r>
          </w:p>
          <w:p w:rsidR="001F4B55" w:rsidRPr="001F4B55" w:rsidRDefault="001F4B55" w:rsidP="001F4B55">
            <w:pPr>
              <w:widowControl w:val="0"/>
              <w:numPr>
                <w:ilvl w:val="0"/>
                <w:numId w:val="48"/>
              </w:numPr>
              <w:tabs>
                <w:tab w:val="left" w:pos="278"/>
              </w:tabs>
              <w:spacing w:after="0" w:line="240" w:lineRule="auto"/>
              <w:ind w:left="0" w:firstLine="0"/>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синий</w:t>
            </w:r>
          </w:p>
        </w:tc>
        <w:tc>
          <w:tcPr>
            <w:tcW w:w="2126" w:type="dxa"/>
            <w:shd w:val="clear" w:color="auto" w:fill="auto"/>
          </w:tcPr>
          <w:p w:rsidR="001F4B55" w:rsidRPr="001F4B55" w:rsidRDefault="001F4B55" w:rsidP="001F4B55">
            <w:pPr>
              <w:spacing w:after="0" w:line="240" w:lineRule="auto"/>
              <w:ind w:right="-5"/>
              <w:jc w:val="center"/>
              <w:rPr>
                <w:rFonts w:ascii="Times New Roman" w:hAnsi="Times New Roman"/>
                <w:sz w:val="20"/>
                <w:szCs w:val="20"/>
              </w:rPr>
            </w:pPr>
            <w:r w:rsidRPr="001F4B55">
              <w:rPr>
                <w:rFonts w:ascii="Times New Roman" w:hAnsi="Times New Roman"/>
                <w:sz w:val="20"/>
                <w:szCs w:val="20"/>
              </w:rPr>
              <w:t>3</w:t>
            </w:r>
          </w:p>
        </w:tc>
      </w:tr>
    </w:tbl>
    <w:p w:rsidR="00D05099" w:rsidRPr="00B834B4" w:rsidRDefault="00D05099" w:rsidP="00B834B4">
      <w:pPr>
        <w:spacing w:after="0" w:line="240" w:lineRule="auto"/>
        <w:jc w:val="center"/>
        <w:rPr>
          <w:rFonts w:ascii="Times New Roman" w:hAnsi="Times New Roman"/>
          <w:b/>
          <w:sz w:val="28"/>
          <w:szCs w:val="28"/>
        </w:rPr>
      </w:pPr>
    </w:p>
    <w:p w:rsidR="00D05099" w:rsidRDefault="00D05099" w:rsidP="00F51813">
      <w:pPr>
        <w:spacing w:after="0" w:line="240" w:lineRule="auto"/>
        <w:rPr>
          <w:rFonts w:ascii="Times New Roman" w:hAnsi="Times New Roman"/>
          <w:b/>
          <w:sz w:val="24"/>
          <w:szCs w:val="24"/>
        </w:rPr>
      </w:pPr>
    </w:p>
    <w:p w:rsidR="00D05099" w:rsidRDefault="00D05099" w:rsidP="00F51813">
      <w:pPr>
        <w:spacing w:after="0" w:line="240" w:lineRule="auto"/>
        <w:rPr>
          <w:rFonts w:ascii="Times New Roman" w:hAnsi="Times New Roman"/>
          <w:b/>
          <w:sz w:val="24"/>
          <w:szCs w:val="24"/>
        </w:rPr>
      </w:pPr>
    </w:p>
    <w:p w:rsidR="00D05099" w:rsidRDefault="00D05099" w:rsidP="00F51813">
      <w:pPr>
        <w:spacing w:after="0" w:line="240" w:lineRule="auto"/>
        <w:rPr>
          <w:rFonts w:ascii="Times New Roman" w:hAnsi="Times New Roman"/>
          <w:b/>
          <w:sz w:val="24"/>
          <w:szCs w:val="24"/>
        </w:rPr>
      </w:pPr>
    </w:p>
    <w:p w:rsidR="00315659" w:rsidRDefault="00315659" w:rsidP="00315659">
      <w:pPr>
        <w:spacing w:after="120"/>
        <w:rPr>
          <w:rFonts w:ascii="Times New Roman" w:hAnsi="Times New Roman"/>
          <w:b/>
          <w:sz w:val="24"/>
          <w:szCs w:val="24"/>
        </w:rPr>
      </w:pPr>
      <w:r>
        <w:rPr>
          <w:rFonts w:ascii="Times New Roman" w:hAnsi="Times New Roman"/>
          <w:b/>
          <w:sz w:val="24"/>
          <w:szCs w:val="24"/>
        </w:rPr>
        <w:t xml:space="preserve">                                                                                                                 О.1.11 Физика</w:t>
      </w:r>
    </w:p>
    <w:p w:rsidR="00D05099" w:rsidRDefault="00D05099" w:rsidP="00F51813">
      <w:pPr>
        <w:spacing w:after="0" w:line="240" w:lineRule="auto"/>
        <w:rPr>
          <w:rFonts w:ascii="Times New Roman" w:hAnsi="Times New Roman"/>
          <w:b/>
          <w:sz w:val="24"/>
          <w:szCs w:val="24"/>
        </w:rPr>
      </w:pPr>
    </w:p>
    <w:tbl>
      <w:tblPr>
        <w:tblStyle w:val="a3"/>
        <w:tblW w:w="15446" w:type="dxa"/>
        <w:tblLayout w:type="fixed"/>
        <w:tblLook w:val="04A0" w:firstRow="1" w:lastRow="0" w:firstColumn="1" w:lastColumn="0" w:noHBand="0" w:noVBand="1"/>
      </w:tblPr>
      <w:tblGrid>
        <w:gridCol w:w="1413"/>
        <w:gridCol w:w="5953"/>
        <w:gridCol w:w="5954"/>
        <w:gridCol w:w="2126"/>
      </w:tblGrid>
      <w:tr w:rsidR="00315659" w:rsidTr="00D340B0">
        <w:tc>
          <w:tcPr>
            <w:tcW w:w="1413" w:type="dxa"/>
            <w:shd w:val="clear" w:color="auto" w:fill="auto"/>
            <w:vAlign w:val="center"/>
          </w:tcPr>
          <w:p w:rsidR="00315659" w:rsidRDefault="00315659" w:rsidP="00D340B0">
            <w:pPr>
              <w:spacing w:after="0" w:line="240" w:lineRule="auto"/>
              <w:ind w:left="-108" w:right="-110"/>
              <w:jc w:val="center"/>
              <w:rPr>
                <w:rFonts w:ascii="Times New Roman" w:hAnsi="Times New Roman"/>
                <w:sz w:val="20"/>
                <w:szCs w:val="20"/>
              </w:rPr>
            </w:pPr>
            <w:r>
              <w:rPr>
                <w:rFonts w:ascii="Times New Roman" w:hAnsi="Times New Roman"/>
                <w:sz w:val="20"/>
                <w:szCs w:val="20"/>
              </w:rPr>
              <w:t>Код компетенций</w:t>
            </w:r>
          </w:p>
        </w:tc>
        <w:tc>
          <w:tcPr>
            <w:tcW w:w="5953" w:type="dxa"/>
            <w:shd w:val="clear" w:color="auto" w:fill="auto"/>
            <w:vAlign w:val="center"/>
          </w:tcPr>
          <w:p w:rsidR="00315659" w:rsidRDefault="00315659" w:rsidP="00D340B0">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5954" w:type="dxa"/>
            <w:shd w:val="clear" w:color="auto" w:fill="auto"/>
            <w:vAlign w:val="center"/>
          </w:tcPr>
          <w:p w:rsidR="00315659" w:rsidRDefault="00315659" w:rsidP="00D340B0">
            <w:pPr>
              <w:spacing w:after="0" w:line="240" w:lineRule="auto"/>
              <w:ind w:right="39"/>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315659" w:rsidTr="00D340B0">
        <w:trPr>
          <w:trHeight w:val="2683"/>
        </w:trPr>
        <w:tc>
          <w:tcPr>
            <w:tcW w:w="1413" w:type="dxa"/>
            <w:vMerge w:val="restart"/>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ОК 01</w:t>
            </w:r>
          </w:p>
        </w:tc>
        <w:tc>
          <w:tcPr>
            <w:tcW w:w="5953" w:type="dxa"/>
            <w:vMerge w:val="restart"/>
          </w:tcPr>
          <w:p w:rsidR="00315659" w:rsidRDefault="00315659" w:rsidP="00D340B0">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сформировать представления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 </w:t>
            </w:r>
          </w:p>
          <w:p w:rsidR="00315659" w:rsidRDefault="00315659" w:rsidP="00D340B0">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сформировать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rsidR="00315659" w:rsidRDefault="00315659" w:rsidP="00D340B0">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владеть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rsidR="00315659" w:rsidRDefault="00315659" w:rsidP="00D340B0">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владеть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w:t>
            </w:r>
            <w:r>
              <w:rPr>
                <w:rFonts w:ascii="Times New Roman" w:hAnsi="Times New Roman"/>
                <w:sz w:val="20"/>
                <w:szCs w:val="20"/>
              </w:rPr>
              <w:lastRenderedPageBreak/>
              <w:t>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tc>
        <w:tc>
          <w:tcPr>
            <w:tcW w:w="5954" w:type="dxa"/>
          </w:tcPr>
          <w:p w:rsidR="00315659" w:rsidRDefault="00315659" w:rsidP="00D340B0">
            <w:pPr>
              <w:pStyle w:val="TableParagraph"/>
              <w:ind w:right="34"/>
              <w:jc w:val="both"/>
              <w:rPr>
                <w:b/>
                <w:sz w:val="20"/>
              </w:rPr>
            </w:pPr>
            <w:r w:rsidRPr="000B66F2">
              <w:rPr>
                <w:b/>
                <w:sz w:val="20"/>
              </w:rPr>
              <w:lastRenderedPageBreak/>
              <w:t>ТЗ № 1.</w:t>
            </w:r>
          </w:p>
          <w:p w:rsidR="00315659" w:rsidRDefault="00315659" w:rsidP="00D340B0">
            <w:pPr>
              <w:spacing w:after="0" w:line="240" w:lineRule="auto"/>
              <w:jc w:val="both"/>
              <w:rPr>
                <w:rFonts w:ascii="Times New Roman" w:eastAsiaTheme="minorHAnsi" w:hAnsi="Times New Roman"/>
                <w:b/>
                <w:color w:val="303030"/>
                <w:sz w:val="20"/>
                <w:szCs w:val="20"/>
                <w:shd w:val="clear" w:color="auto" w:fill="FFFFFF"/>
              </w:rPr>
            </w:pPr>
            <w:r>
              <w:rPr>
                <w:rFonts w:ascii="Times New Roman" w:eastAsiaTheme="minorHAnsi" w:hAnsi="Times New Roman"/>
                <w:b/>
                <w:color w:val="303030"/>
                <w:sz w:val="20"/>
                <w:szCs w:val="20"/>
                <w:shd w:val="clear" w:color="auto" w:fill="FFFFFF"/>
              </w:rPr>
              <w:t>Выберите два верных утверждения о физических явлениях, величинах и закономерностях.</w:t>
            </w:r>
          </w:p>
          <w:p w:rsidR="00315659" w:rsidRDefault="00315659" w:rsidP="00D340B0">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Запишите в ответе их номера</w:t>
            </w:r>
          </w:p>
          <w:p w:rsidR="00315659" w:rsidRDefault="00315659" w:rsidP="00D340B0">
            <w:pPr>
              <w:spacing w:after="0" w:line="240" w:lineRule="auto"/>
              <w:jc w:val="both"/>
              <w:rPr>
                <w:rFonts w:ascii="Times New Roman" w:eastAsiaTheme="minorHAnsi" w:hAnsi="Times New Roman"/>
                <w:b/>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1) Сила Архимеда увеличивается с увеличением плотности тела, погружённого в жидкость. </w:t>
            </w:r>
            <w:r>
              <w:rPr>
                <w:rFonts w:ascii="Times New Roman" w:eastAsiaTheme="minorHAnsi" w:hAnsi="Times New Roman"/>
                <w:b/>
                <w:color w:val="303030"/>
                <w:sz w:val="20"/>
                <w:szCs w:val="20"/>
                <w:shd w:val="clear" w:color="auto" w:fill="FFFFFF"/>
              </w:rPr>
              <w:t xml:space="preserve">                </w:t>
            </w:r>
          </w:p>
          <w:p w:rsidR="00315659" w:rsidRDefault="00315659" w:rsidP="00D340B0">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2) Импульс тела – векторная величина, равная произведению массы тела на его ускорение.              </w:t>
            </w:r>
          </w:p>
          <w:p w:rsidR="00315659" w:rsidRDefault="00315659" w:rsidP="00D340B0">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3) В процессе плавления кристаллических тел их температура остаётся неизменной.                              </w:t>
            </w:r>
          </w:p>
          <w:p w:rsidR="00315659" w:rsidRDefault="00315659" w:rsidP="00D340B0">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4) Разноимённые полюса постоянных магнитов отталкиваются друг от друга.                                         </w:t>
            </w:r>
          </w:p>
          <w:p w:rsidR="00315659" w:rsidRDefault="00315659" w:rsidP="00D340B0">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5) Силой Лоренца называют силу, с которой магнитное поле действует на движущиеся заряженные частицы.</w:t>
            </w:r>
          </w:p>
        </w:tc>
        <w:tc>
          <w:tcPr>
            <w:tcW w:w="2126" w:type="dxa"/>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3, 5</w:t>
            </w:r>
          </w:p>
        </w:tc>
      </w:tr>
      <w:tr w:rsidR="00315659" w:rsidTr="00D340B0">
        <w:trPr>
          <w:trHeight w:val="3180"/>
        </w:trPr>
        <w:tc>
          <w:tcPr>
            <w:tcW w:w="1413" w:type="dxa"/>
            <w:vMerge/>
            <w:shd w:val="clear" w:color="auto" w:fill="auto"/>
          </w:tcPr>
          <w:p w:rsidR="00315659" w:rsidRDefault="00315659" w:rsidP="00D340B0">
            <w:pPr>
              <w:spacing w:after="0" w:line="240" w:lineRule="auto"/>
              <w:rPr>
                <w:rFonts w:ascii="Times New Roman" w:hAnsi="Times New Roman"/>
                <w:sz w:val="20"/>
                <w:szCs w:val="20"/>
              </w:rPr>
            </w:pPr>
          </w:p>
        </w:tc>
        <w:tc>
          <w:tcPr>
            <w:tcW w:w="5953" w:type="dxa"/>
            <w:vMerge/>
          </w:tcPr>
          <w:p w:rsidR="00315659" w:rsidRDefault="00315659" w:rsidP="00D340B0">
            <w:pPr>
              <w:spacing w:after="0" w:line="240" w:lineRule="auto"/>
              <w:ind w:right="34"/>
              <w:jc w:val="both"/>
              <w:rPr>
                <w:rFonts w:ascii="Times New Roman" w:hAnsi="Times New Roman"/>
                <w:sz w:val="20"/>
                <w:szCs w:val="20"/>
              </w:rPr>
            </w:pPr>
          </w:p>
        </w:tc>
        <w:tc>
          <w:tcPr>
            <w:tcW w:w="5954" w:type="dxa"/>
          </w:tcPr>
          <w:p w:rsidR="00315659" w:rsidRDefault="00315659" w:rsidP="00D340B0">
            <w:pPr>
              <w:pStyle w:val="TableParagraph"/>
              <w:ind w:right="34"/>
              <w:jc w:val="both"/>
              <w:rPr>
                <w:b/>
                <w:sz w:val="20"/>
              </w:rPr>
            </w:pPr>
            <w:r>
              <w:rPr>
                <w:b/>
                <w:sz w:val="20"/>
              </w:rPr>
              <w:t>ТЗ № 2.</w:t>
            </w:r>
          </w:p>
          <w:p w:rsidR="00315659" w:rsidRDefault="00315659" w:rsidP="00D340B0">
            <w:pPr>
              <w:spacing w:after="0" w:line="240" w:lineRule="auto"/>
              <w:jc w:val="both"/>
              <w:rPr>
                <w:rFonts w:ascii="Times New Roman" w:eastAsiaTheme="minorHAnsi" w:hAnsi="Times New Roman"/>
                <w:b/>
                <w:color w:val="303030"/>
                <w:sz w:val="20"/>
                <w:szCs w:val="20"/>
                <w:shd w:val="clear" w:color="auto" w:fill="FFFFFF"/>
              </w:rPr>
            </w:pPr>
            <w:r>
              <w:rPr>
                <w:rFonts w:ascii="Times New Roman" w:eastAsiaTheme="minorHAnsi" w:hAnsi="Times New Roman"/>
                <w:b/>
                <w:color w:val="303030"/>
                <w:sz w:val="20"/>
                <w:szCs w:val="20"/>
                <w:shd w:val="clear" w:color="auto" w:fill="FFFFFF"/>
              </w:rPr>
              <w:t>Установите соответствие между примерами проявления физических явлений и физическими явлениями. Запишите в таблицу выбранные цифры под соответствующими буквами.</w:t>
            </w:r>
          </w:p>
          <w:p w:rsidR="00315659" w:rsidRDefault="00315659" w:rsidP="00D340B0">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А) при поднесении заряженной эбонитовой палочки бумажные лепестки султанчика притягиваются к ней</w:t>
            </w:r>
          </w:p>
          <w:p w:rsidR="00315659" w:rsidRDefault="00315659" w:rsidP="00D340B0">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Б) железные опилки ориентируются вблизи постоянного магнита </w:t>
            </w:r>
          </w:p>
          <w:p w:rsidR="00315659" w:rsidRDefault="00315659" w:rsidP="00D340B0">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1) электризация проводника через влияние                </w:t>
            </w:r>
          </w:p>
          <w:p w:rsidR="00315659" w:rsidRDefault="00315659" w:rsidP="00D340B0">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2) поляризация диэлектрика в электрическом поле    </w:t>
            </w:r>
          </w:p>
          <w:p w:rsidR="00315659" w:rsidRDefault="00315659" w:rsidP="00D340B0">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3) намагничивание вещества в магнитном поле         </w:t>
            </w:r>
          </w:p>
          <w:p w:rsidR="00315659" w:rsidRDefault="00315659" w:rsidP="00D340B0">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4) взаимодействие постоянного магнита и проводника с током </w:t>
            </w:r>
          </w:p>
          <w:tbl>
            <w:tblPr>
              <w:tblStyle w:val="a3"/>
              <w:tblW w:w="0" w:type="auto"/>
              <w:tblInd w:w="734" w:type="dxa"/>
              <w:tblLayout w:type="fixed"/>
              <w:tblLook w:val="04A0" w:firstRow="1" w:lastRow="0" w:firstColumn="1" w:lastColumn="0" w:noHBand="0" w:noVBand="1"/>
            </w:tblPr>
            <w:tblGrid>
              <w:gridCol w:w="758"/>
              <w:gridCol w:w="660"/>
            </w:tblGrid>
            <w:tr w:rsidR="00315659" w:rsidTr="00D340B0">
              <w:tc>
                <w:tcPr>
                  <w:tcW w:w="758" w:type="dxa"/>
                </w:tcPr>
                <w:p w:rsidR="00315659" w:rsidRDefault="00315659" w:rsidP="00D340B0">
                  <w:pPr>
                    <w:pStyle w:val="TableParagraph"/>
                    <w:ind w:right="34"/>
                    <w:jc w:val="both"/>
                    <w:rPr>
                      <w:b/>
                      <w:sz w:val="20"/>
                    </w:rPr>
                  </w:pPr>
                  <w:r>
                    <w:rPr>
                      <w:b/>
                      <w:sz w:val="20"/>
                    </w:rPr>
                    <w:t xml:space="preserve">     А</w:t>
                  </w:r>
                </w:p>
              </w:tc>
              <w:tc>
                <w:tcPr>
                  <w:tcW w:w="660" w:type="dxa"/>
                </w:tcPr>
                <w:p w:rsidR="00315659" w:rsidRDefault="00315659" w:rsidP="00D340B0">
                  <w:pPr>
                    <w:pStyle w:val="TableParagraph"/>
                    <w:ind w:right="34"/>
                    <w:jc w:val="both"/>
                    <w:rPr>
                      <w:b/>
                      <w:sz w:val="20"/>
                    </w:rPr>
                  </w:pPr>
                  <w:r>
                    <w:rPr>
                      <w:b/>
                      <w:sz w:val="20"/>
                    </w:rPr>
                    <w:t xml:space="preserve">   Б</w:t>
                  </w:r>
                </w:p>
              </w:tc>
            </w:tr>
            <w:tr w:rsidR="00315659" w:rsidTr="00D340B0">
              <w:tc>
                <w:tcPr>
                  <w:tcW w:w="758" w:type="dxa"/>
                </w:tcPr>
                <w:p w:rsidR="00315659" w:rsidRDefault="00315659" w:rsidP="00D340B0">
                  <w:pPr>
                    <w:pStyle w:val="TableParagraph"/>
                    <w:ind w:right="34"/>
                    <w:jc w:val="both"/>
                    <w:rPr>
                      <w:b/>
                      <w:sz w:val="20"/>
                    </w:rPr>
                  </w:pPr>
                  <w:r>
                    <w:rPr>
                      <w:b/>
                      <w:sz w:val="20"/>
                    </w:rPr>
                    <w:t xml:space="preserve">      </w:t>
                  </w:r>
                </w:p>
              </w:tc>
              <w:tc>
                <w:tcPr>
                  <w:tcW w:w="660" w:type="dxa"/>
                </w:tcPr>
                <w:p w:rsidR="00315659" w:rsidRDefault="00315659" w:rsidP="00D340B0">
                  <w:pPr>
                    <w:pStyle w:val="TableParagraph"/>
                    <w:ind w:right="34"/>
                    <w:jc w:val="both"/>
                    <w:rPr>
                      <w:b/>
                      <w:sz w:val="20"/>
                    </w:rPr>
                  </w:pPr>
                  <w:r>
                    <w:rPr>
                      <w:b/>
                      <w:sz w:val="20"/>
                    </w:rPr>
                    <w:t xml:space="preserve">   </w:t>
                  </w:r>
                </w:p>
              </w:tc>
            </w:tr>
          </w:tbl>
          <w:p w:rsidR="00315659" w:rsidRDefault="00315659" w:rsidP="00D340B0">
            <w:pPr>
              <w:spacing w:after="0" w:line="240" w:lineRule="auto"/>
              <w:jc w:val="both"/>
              <w:rPr>
                <w:b/>
                <w:sz w:val="20"/>
                <w:szCs w:val="20"/>
              </w:rPr>
            </w:pPr>
          </w:p>
        </w:tc>
        <w:tc>
          <w:tcPr>
            <w:tcW w:w="2126" w:type="dxa"/>
            <w:shd w:val="clear" w:color="auto" w:fill="auto"/>
          </w:tcPr>
          <w:p w:rsidR="00315659" w:rsidRDefault="00315659" w:rsidP="00D340B0">
            <w:pPr>
              <w:spacing w:after="0"/>
              <w:ind w:right="-5"/>
              <w:jc w:val="center"/>
              <w:rPr>
                <w:rFonts w:ascii="Times New Roman" w:hAnsi="Times New Roman"/>
                <w:sz w:val="20"/>
                <w:szCs w:val="20"/>
              </w:rPr>
            </w:pPr>
            <w:r>
              <w:rPr>
                <w:rFonts w:ascii="Times New Roman" w:hAnsi="Times New Roman"/>
                <w:sz w:val="20"/>
                <w:szCs w:val="20"/>
              </w:rPr>
              <w:t>А-1, Б-3</w:t>
            </w:r>
          </w:p>
          <w:p w:rsidR="00315659" w:rsidRDefault="00315659" w:rsidP="00D340B0">
            <w:pPr>
              <w:spacing w:after="0" w:line="240" w:lineRule="auto"/>
              <w:jc w:val="center"/>
              <w:rPr>
                <w:rFonts w:ascii="Times New Roman" w:hAnsi="Times New Roman"/>
                <w:sz w:val="20"/>
                <w:szCs w:val="20"/>
              </w:rPr>
            </w:pPr>
          </w:p>
        </w:tc>
      </w:tr>
      <w:tr w:rsidR="00315659" w:rsidTr="00D340B0">
        <w:trPr>
          <w:trHeight w:val="1920"/>
        </w:trPr>
        <w:tc>
          <w:tcPr>
            <w:tcW w:w="1413" w:type="dxa"/>
            <w:vMerge/>
            <w:shd w:val="clear" w:color="auto" w:fill="auto"/>
          </w:tcPr>
          <w:p w:rsidR="00315659" w:rsidRDefault="00315659" w:rsidP="00D340B0">
            <w:pPr>
              <w:spacing w:after="0" w:line="240" w:lineRule="auto"/>
              <w:rPr>
                <w:rFonts w:ascii="Times New Roman" w:hAnsi="Times New Roman"/>
                <w:sz w:val="20"/>
                <w:szCs w:val="20"/>
              </w:rPr>
            </w:pPr>
          </w:p>
        </w:tc>
        <w:tc>
          <w:tcPr>
            <w:tcW w:w="5953" w:type="dxa"/>
            <w:vMerge/>
          </w:tcPr>
          <w:p w:rsidR="00315659" w:rsidRDefault="00315659" w:rsidP="00D340B0">
            <w:pPr>
              <w:spacing w:after="0" w:line="240" w:lineRule="auto"/>
              <w:ind w:right="34"/>
              <w:jc w:val="both"/>
              <w:rPr>
                <w:rFonts w:ascii="Times New Roman" w:hAnsi="Times New Roman"/>
                <w:sz w:val="20"/>
                <w:szCs w:val="20"/>
              </w:rPr>
            </w:pPr>
          </w:p>
        </w:tc>
        <w:tc>
          <w:tcPr>
            <w:tcW w:w="5954" w:type="dxa"/>
          </w:tcPr>
          <w:p w:rsidR="00315659" w:rsidRDefault="00315659" w:rsidP="00D340B0">
            <w:pPr>
              <w:pStyle w:val="TableParagraph"/>
              <w:ind w:right="34"/>
              <w:jc w:val="both"/>
              <w:rPr>
                <w:b/>
                <w:sz w:val="20"/>
              </w:rPr>
            </w:pPr>
            <w:r>
              <w:rPr>
                <w:b/>
                <w:sz w:val="20"/>
              </w:rPr>
              <w:t>ТЗ № 3.</w:t>
            </w:r>
          </w:p>
          <w:p w:rsidR="00315659" w:rsidRDefault="00315659" w:rsidP="00D340B0">
            <w:pPr>
              <w:pStyle w:val="TableParagraph"/>
              <w:ind w:right="34"/>
              <w:jc w:val="both"/>
              <w:rPr>
                <w:b/>
                <w:sz w:val="20"/>
              </w:rPr>
            </w:pPr>
            <w:r>
              <w:rPr>
                <w:b/>
                <w:sz w:val="20"/>
              </w:rPr>
              <w:t>Прочитайте текст, выберите правильный ответ:</w:t>
            </w:r>
          </w:p>
          <w:p w:rsidR="00315659" w:rsidRDefault="00315659" w:rsidP="00D340B0">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Сила тока на участке цепи, содержащем резистор, равна 2 А, а напряжение на этом участке 16 В. Чему равно сопротивление?</w:t>
            </w:r>
          </w:p>
          <w:p w:rsidR="00315659" w:rsidRDefault="00315659" w:rsidP="00D340B0">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 xml:space="preserve">1) 5 Ом                                                                            </w:t>
            </w:r>
          </w:p>
          <w:p w:rsidR="00315659" w:rsidRDefault="00315659" w:rsidP="00D340B0">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 xml:space="preserve">2) 12 Ом                                                                                      </w:t>
            </w:r>
          </w:p>
          <w:p w:rsidR="00315659" w:rsidRDefault="00315659" w:rsidP="00D340B0">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 xml:space="preserve">3) 1 ОМ                                                                                      </w:t>
            </w:r>
          </w:p>
          <w:p w:rsidR="00315659" w:rsidRDefault="00315659" w:rsidP="00D340B0">
            <w:pPr>
              <w:spacing w:after="0" w:line="240" w:lineRule="auto"/>
              <w:jc w:val="both"/>
              <w:rPr>
                <w:b/>
                <w:sz w:val="20"/>
              </w:rPr>
            </w:pPr>
            <w:r>
              <w:rPr>
                <w:rFonts w:ascii="Times New Roman" w:eastAsiaTheme="minorHAnsi" w:hAnsi="Times New Roman"/>
                <w:sz w:val="20"/>
                <w:szCs w:val="20"/>
              </w:rPr>
              <w:t xml:space="preserve">4) 8 Ом </w:t>
            </w:r>
          </w:p>
        </w:tc>
        <w:tc>
          <w:tcPr>
            <w:tcW w:w="2126" w:type="dxa"/>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4</w:t>
            </w:r>
          </w:p>
        </w:tc>
      </w:tr>
      <w:tr w:rsidR="00315659" w:rsidTr="00D340B0">
        <w:trPr>
          <w:trHeight w:val="2196"/>
        </w:trPr>
        <w:tc>
          <w:tcPr>
            <w:tcW w:w="1413" w:type="dxa"/>
            <w:vMerge/>
            <w:shd w:val="clear" w:color="auto" w:fill="auto"/>
          </w:tcPr>
          <w:p w:rsidR="00315659" w:rsidRDefault="00315659" w:rsidP="00D340B0">
            <w:pPr>
              <w:spacing w:after="0" w:line="240" w:lineRule="auto"/>
              <w:rPr>
                <w:rFonts w:ascii="Times New Roman" w:hAnsi="Times New Roman"/>
                <w:sz w:val="20"/>
                <w:szCs w:val="20"/>
              </w:rPr>
            </w:pPr>
          </w:p>
        </w:tc>
        <w:tc>
          <w:tcPr>
            <w:tcW w:w="5953" w:type="dxa"/>
            <w:vMerge/>
          </w:tcPr>
          <w:p w:rsidR="00315659" w:rsidRDefault="00315659" w:rsidP="00D340B0">
            <w:pPr>
              <w:spacing w:after="0" w:line="240" w:lineRule="auto"/>
              <w:ind w:right="34"/>
              <w:jc w:val="both"/>
              <w:rPr>
                <w:rFonts w:ascii="Times New Roman" w:hAnsi="Times New Roman"/>
                <w:sz w:val="20"/>
                <w:szCs w:val="20"/>
              </w:rPr>
            </w:pPr>
          </w:p>
        </w:tc>
        <w:tc>
          <w:tcPr>
            <w:tcW w:w="5954" w:type="dxa"/>
          </w:tcPr>
          <w:p w:rsidR="00315659" w:rsidRDefault="00315659" w:rsidP="00D340B0">
            <w:pPr>
              <w:pStyle w:val="TableParagraph"/>
              <w:ind w:right="34"/>
              <w:jc w:val="both"/>
              <w:rPr>
                <w:b/>
                <w:sz w:val="20"/>
              </w:rPr>
            </w:pPr>
            <w:r>
              <w:rPr>
                <w:b/>
                <w:sz w:val="20"/>
              </w:rPr>
              <w:t>ТЗ № 4.</w:t>
            </w:r>
          </w:p>
          <w:p w:rsidR="00315659" w:rsidRDefault="00315659" w:rsidP="00D340B0">
            <w:pPr>
              <w:pStyle w:val="TableParagraph"/>
              <w:ind w:right="34"/>
              <w:jc w:val="both"/>
              <w:rPr>
                <w:b/>
                <w:sz w:val="20"/>
              </w:rPr>
            </w:pPr>
            <w:r>
              <w:rPr>
                <w:b/>
                <w:sz w:val="20"/>
              </w:rPr>
              <w:t>Прочитайте текст, выберите правильный ответ:</w:t>
            </w:r>
          </w:p>
          <w:p w:rsidR="00315659" w:rsidRDefault="00315659" w:rsidP="00D340B0">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Координата тела, движущегося прямолинейно вдоль оси x, меняются со временем по закону: x = 2 + 4t + 3t</w:t>
            </w:r>
            <w:r>
              <w:rPr>
                <w:rFonts w:ascii="Times New Roman" w:eastAsiaTheme="minorHAnsi" w:hAnsi="Times New Roman"/>
                <w:color w:val="303030"/>
                <w:sz w:val="20"/>
                <w:szCs w:val="20"/>
                <w:shd w:val="clear" w:color="auto" w:fill="FFFFFF"/>
                <w:vertAlign w:val="superscript"/>
              </w:rPr>
              <w:t xml:space="preserve">2 </w:t>
            </w:r>
            <w:r>
              <w:rPr>
                <w:rFonts w:ascii="Times New Roman" w:eastAsiaTheme="minorHAnsi" w:hAnsi="Times New Roman"/>
                <w:color w:val="303030"/>
                <w:sz w:val="20"/>
                <w:szCs w:val="20"/>
                <w:shd w:val="clear" w:color="auto" w:fill="FFFFFF"/>
              </w:rPr>
              <w:t>м. Определите, чему равно ускорение:</w:t>
            </w:r>
          </w:p>
          <w:p w:rsidR="00315659" w:rsidRDefault="00315659" w:rsidP="00D340B0">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1) 6 м/</w:t>
            </w:r>
            <w:r>
              <w:rPr>
                <w:rFonts w:ascii="Times New Roman" w:eastAsiaTheme="minorHAnsi" w:hAnsi="Times New Roman"/>
                <w:sz w:val="20"/>
                <w:szCs w:val="20"/>
                <w:lang w:val="en-US"/>
              </w:rPr>
              <w:t>c</w:t>
            </w:r>
            <w:r>
              <w:rPr>
                <w:rFonts w:ascii="Times New Roman" w:eastAsiaTheme="minorHAnsi" w:hAnsi="Times New Roman"/>
                <w:sz w:val="20"/>
                <w:szCs w:val="20"/>
                <w:vertAlign w:val="superscript"/>
              </w:rPr>
              <w:t xml:space="preserve">2 </w:t>
            </w:r>
            <w:r>
              <w:rPr>
                <w:rFonts w:ascii="Times New Roman" w:eastAsiaTheme="minorHAnsi" w:hAnsi="Times New Roman"/>
                <w:sz w:val="20"/>
                <w:szCs w:val="20"/>
              </w:rPr>
              <w:t xml:space="preserve">                                                                             </w:t>
            </w:r>
          </w:p>
          <w:p w:rsidR="00315659" w:rsidRDefault="00315659" w:rsidP="00D340B0">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2) 1 м/</w:t>
            </w:r>
            <w:r>
              <w:rPr>
                <w:rFonts w:ascii="Times New Roman" w:eastAsiaTheme="minorHAnsi" w:hAnsi="Times New Roman"/>
                <w:sz w:val="20"/>
                <w:szCs w:val="20"/>
                <w:lang w:val="en-US"/>
              </w:rPr>
              <w:t>c</w:t>
            </w:r>
            <w:r>
              <w:rPr>
                <w:rFonts w:ascii="Times New Roman" w:eastAsiaTheme="minorHAnsi" w:hAnsi="Times New Roman"/>
                <w:sz w:val="20"/>
                <w:szCs w:val="20"/>
                <w:vertAlign w:val="superscript"/>
              </w:rPr>
              <w:t xml:space="preserve">2 </w:t>
            </w:r>
            <w:r>
              <w:rPr>
                <w:rFonts w:ascii="Times New Roman" w:eastAsiaTheme="minorHAnsi" w:hAnsi="Times New Roman"/>
                <w:sz w:val="20"/>
                <w:szCs w:val="20"/>
              </w:rPr>
              <w:t xml:space="preserve">                                                                             </w:t>
            </w:r>
          </w:p>
          <w:p w:rsidR="00315659" w:rsidRDefault="00315659" w:rsidP="00D340B0">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3) 10 м/</w:t>
            </w:r>
            <w:r>
              <w:rPr>
                <w:rFonts w:ascii="Times New Roman" w:eastAsiaTheme="minorHAnsi" w:hAnsi="Times New Roman"/>
                <w:sz w:val="20"/>
                <w:szCs w:val="20"/>
                <w:lang w:val="en-US"/>
              </w:rPr>
              <w:t>c</w:t>
            </w:r>
            <w:r>
              <w:rPr>
                <w:rFonts w:ascii="Times New Roman" w:eastAsiaTheme="minorHAnsi" w:hAnsi="Times New Roman"/>
                <w:sz w:val="20"/>
                <w:szCs w:val="20"/>
                <w:vertAlign w:val="superscript"/>
              </w:rPr>
              <w:t xml:space="preserve">2 </w:t>
            </w:r>
            <w:r>
              <w:rPr>
                <w:rFonts w:ascii="Times New Roman" w:eastAsiaTheme="minorHAnsi" w:hAnsi="Times New Roman"/>
                <w:sz w:val="20"/>
                <w:szCs w:val="20"/>
              </w:rPr>
              <w:t xml:space="preserve"> </w:t>
            </w:r>
          </w:p>
          <w:p w:rsidR="00315659" w:rsidRDefault="00315659" w:rsidP="00D340B0">
            <w:pPr>
              <w:spacing w:after="0" w:line="240" w:lineRule="auto"/>
              <w:jc w:val="both"/>
              <w:rPr>
                <w:b/>
                <w:sz w:val="20"/>
              </w:rPr>
            </w:pPr>
            <w:r>
              <w:rPr>
                <w:rFonts w:ascii="Times New Roman" w:eastAsiaTheme="minorHAnsi" w:hAnsi="Times New Roman"/>
                <w:sz w:val="20"/>
                <w:szCs w:val="20"/>
              </w:rPr>
              <w:t>4) 65 м/</w:t>
            </w:r>
            <w:r>
              <w:rPr>
                <w:rFonts w:ascii="Times New Roman" w:eastAsiaTheme="minorHAnsi" w:hAnsi="Times New Roman"/>
                <w:sz w:val="20"/>
                <w:szCs w:val="20"/>
                <w:lang w:val="en-US"/>
              </w:rPr>
              <w:t>c</w:t>
            </w:r>
            <w:r>
              <w:rPr>
                <w:rFonts w:ascii="Times New Roman" w:eastAsiaTheme="minorHAnsi" w:hAnsi="Times New Roman"/>
                <w:sz w:val="20"/>
                <w:szCs w:val="20"/>
                <w:vertAlign w:val="superscript"/>
              </w:rPr>
              <w:t xml:space="preserve">2 </w:t>
            </w:r>
          </w:p>
        </w:tc>
        <w:tc>
          <w:tcPr>
            <w:tcW w:w="2126" w:type="dxa"/>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1</w:t>
            </w:r>
          </w:p>
        </w:tc>
      </w:tr>
      <w:tr w:rsidR="00315659" w:rsidTr="00D340B0">
        <w:trPr>
          <w:trHeight w:val="1323"/>
        </w:trPr>
        <w:tc>
          <w:tcPr>
            <w:tcW w:w="1413" w:type="dxa"/>
            <w:vMerge/>
            <w:shd w:val="clear" w:color="auto" w:fill="auto"/>
          </w:tcPr>
          <w:p w:rsidR="00315659" w:rsidRDefault="00315659" w:rsidP="00D340B0">
            <w:pPr>
              <w:spacing w:after="0" w:line="240" w:lineRule="auto"/>
              <w:rPr>
                <w:rFonts w:ascii="Times New Roman" w:hAnsi="Times New Roman"/>
                <w:sz w:val="20"/>
                <w:szCs w:val="20"/>
              </w:rPr>
            </w:pPr>
          </w:p>
        </w:tc>
        <w:tc>
          <w:tcPr>
            <w:tcW w:w="5953" w:type="dxa"/>
            <w:vMerge/>
          </w:tcPr>
          <w:p w:rsidR="00315659" w:rsidRDefault="00315659" w:rsidP="00D340B0">
            <w:pPr>
              <w:spacing w:after="0" w:line="240" w:lineRule="auto"/>
              <w:ind w:right="34"/>
              <w:jc w:val="both"/>
              <w:rPr>
                <w:rFonts w:ascii="Times New Roman" w:hAnsi="Times New Roman"/>
                <w:sz w:val="20"/>
                <w:szCs w:val="20"/>
              </w:rPr>
            </w:pPr>
          </w:p>
        </w:tc>
        <w:tc>
          <w:tcPr>
            <w:tcW w:w="5954" w:type="dxa"/>
          </w:tcPr>
          <w:p w:rsidR="00315659" w:rsidRDefault="00315659" w:rsidP="00D340B0">
            <w:pPr>
              <w:pStyle w:val="TableParagraph"/>
              <w:ind w:right="34"/>
              <w:jc w:val="both"/>
              <w:rPr>
                <w:b/>
                <w:sz w:val="20"/>
              </w:rPr>
            </w:pPr>
            <w:r>
              <w:rPr>
                <w:b/>
                <w:sz w:val="20"/>
              </w:rPr>
              <w:t>ТЗ № 5.</w:t>
            </w:r>
          </w:p>
          <w:p w:rsidR="00315659" w:rsidRDefault="00315659" w:rsidP="00D340B0">
            <w:pPr>
              <w:spacing w:after="0" w:line="240" w:lineRule="auto"/>
              <w:ind w:right="141"/>
              <w:jc w:val="both"/>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315659" w:rsidRDefault="00315659" w:rsidP="00D340B0">
            <w:pPr>
              <w:spacing w:after="0" w:line="240" w:lineRule="auto"/>
              <w:jc w:val="both"/>
              <w:rPr>
                <w:b/>
                <w:sz w:val="20"/>
              </w:rPr>
            </w:pPr>
            <w:r>
              <w:rPr>
                <w:rFonts w:ascii="Times New Roman" w:eastAsiaTheme="minorHAnsi" w:hAnsi="Times New Roman"/>
                <w:sz w:val="20"/>
                <w:szCs w:val="20"/>
              </w:rPr>
              <w:t>Сила - это физическая величина, характеризующая (что) _______________ тел.</w:t>
            </w:r>
            <w:r>
              <w:rPr>
                <w:rFonts w:ascii="Times New Roman" w:eastAsiaTheme="minorHAnsi" w:hAnsi="Times New Roman"/>
                <w:b/>
                <w:bCs/>
                <w:color w:val="303030"/>
                <w:sz w:val="20"/>
                <w:szCs w:val="20"/>
                <w:shd w:val="clear" w:color="auto" w:fill="FFFFFF"/>
              </w:rPr>
              <w:t xml:space="preserve"> </w:t>
            </w:r>
          </w:p>
        </w:tc>
        <w:tc>
          <w:tcPr>
            <w:tcW w:w="2126" w:type="dxa"/>
            <w:shd w:val="clear" w:color="auto" w:fill="auto"/>
          </w:tcPr>
          <w:p w:rsidR="00315659" w:rsidRDefault="00315659" w:rsidP="00D340B0">
            <w:pPr>
              <w:jc w:val="center"/>
              <w:rPr>
                <w:rFonts w:ascii="Times New Roman" w:eastAsiaTheme="minorHAnsi" w:hAnsi="Times New Roman"/>
                <w:sz w:val="20"/>
                <w:szCs w:val="20"/>
              </w:rPr>
            </w:pPr>
            <w:r>
              <w:rPr>
                <w:rFonts w:ascii="Times New Roman" w:eastAsiaTheme="minorHAnsi" w:hAnsi="Times New Roman"/>
                <w:bCs/>
                <w:color w:val="303030"/>
                <w:sz w:val="20"/>
                <w:szCs w:val="20"/>
                <w:shd w:val="clear" w:color="auto" w:fill="FFFFFF"/>
              </w:rPr>
              <w:t>взаимодействие</w:t>
            </w:r>
          </w:p>
          <w:p w:rsidR="00315659" w:rsidRDefault="00315659" w:rsidP="00D340B0">
            <w:pPr>
              <w:spacing w:after="0" w:line="240" w:lineRule="auto"/>
              <w:jc w:val="center"/>
              <w:rPr>
                <w:rFonts w:ascii="Times New Roman" w:hAnsi="Times New Roman"/>
                <w:sz w:val="20"/>
                <w:szCs w:val="20"/>
              </w:rPr>
            </w:pPr>
          </w:p>
        </w:tc>
      </w:tr>
      <w:tr w:rsidR="00315659" w:rsidTr="00D340B0">
        <w:trPr>
          <w:trHeight w:val="3391"/>
        </w:trPr>
        <w:tc>
          <w:tcPr>
            <w:tcW w:w="1413" w:type="dxa"/>
            <w:vMerge/>
            <w:shd w:val="clear" w:color="auto" w:fill="auto"/>
          </w:tcPr>
          <w:p w:rsidR="00315659" w:rsidRDefault="00315659" w:rsidP="00D340B0">
            <w:pPr>
              <w:spacing w:after="0" w:line="240" w:lineRule="auto"/>
              <w:rPr>
                <w:rFonts w:ascii="Times New Roman" w:hAnsi="Times New Roman"/>
                <w:sz w:val="20"/>
                <w:szCs w:val="20"/>
              </w:rPr>
            </w:pPr>
          </w:p>
        </w:tc>
        <w:tc>
          <w:tcPr>
            <w:tcW w:w="5953" w:type="dxa"/>
            <w:vMerge/>
          </w:tcPr>
          <w:p w:rsidR="00315659" w:rsidRDefault="00315659" w:rsidP="00D340B0">
            <w:pPr>
              <w:spacing w:after="0" w:line="240" w:lineRule="auto"/>
              <w:ind w:right="34"/>
              <w:jc w:val="both"/>
              <w:rPr>
                <w:rFonts w:ascii="Times New Roman" w:hAnsi="Times New Roman"/>
                <w:sz w:val="20"/>
                <w:szCs w:val="20"/>
              </w:rPr>
            </w:pPr>
          </w:p>
        </w:tc>
        <w:tc>
          <w:tcPr>
            <w:tcW w:w="5954" w:type="dxa"/>
          </w:tcPr>
          <w:p w:rsidR="00315659" w:rsidRDefault="00315659" w:rsidP="00D340B0">
            <w:pPr>
              <w:spacing w:after="0" w:line="240" w:lineRule="auto"/>
              <w:jc w:val="both"/>
              <w:rPr>
                <w:rFonts w:ascii="Times New Roman" w:eastAsiaTheme="minorHAnsi" w:hAnsi="Times New Roman"/>
                <w:b/>
                <w:bCs/>
                <w:color w:val="303030"/>
                <w:sz w:val="20"/>
                <w:szCs w:val="20"/>
                <w:shd w:val="clear" w:color="auto" w:fill="FFFFFF"/>
              </w:rPr>
            </w:pPr>
            <w:r>
              <w:rPr>
                <w:rFonts w:ascii="Times New Roman" w:eastAsiaTheme="minorHAnsi" w:hAnsi="Times New Roman"/>
                <w:b/>
                <w:color w:val="303030"/>
                <w:sz w:val="20"/>
                <w:szCs w:val="20"/>
                <w:shd w:val="clear" w:color="auto" w:fill="FFFFFF"/>
              </w:rPr>
              <w:t>ТЗ № 6</w:t>
            </w:r>
            <w:r>
              <w:rPr>
                <w:rFonts w:ascii="Times New Roman" w:eastAsiaTheme="minorHAnsi" w:hAnsi="Times New Roman"/>
                <w:b/>
                <w:bCs/>
                <w:color w:val="303030"/>
                <w:sz w:val="20"/>
                <w:szCs w:val="20"/>
                <w:shd w:val="clear" w:color="auto" w:fill="FFFFFF"/>
              </w:rPr>
              <w:t xml:space="preserve">                                                             </w:t>
            </w:r>
          </w:p>
          <w:p w:rsidR="00315659" w:rsidRDefault="00315659" w:rsidP="00D340B0">
            <w:pPr>
              <w:spacing w:after="0" w:line="240" w:lineRule="auto"/>
              <w:jc w:val="both"/>
              <w:rPr>
                <w:rFonts w:ascii="Times New Roman" w:eastAsiaTheme="minorHAnsi" w:hAnsi="Times New Roman"/>
                <w:b/>
                <w:bCs/>
                <w:color w:val="303030"/>
                <w:sz w:val="20"/>
                <w:szCs w:val="20"/>
                <w:shd w:val="clear" w:color="auto" w:fill="FFFFFF"/>
              </w:rPr>
            </w:pPr>
            <w:r>
              <w:rPr>
                <w:rFonts w:ascii="Times New Roman" w:hAnsi="Times New Roman"/>
                <w:b/>
                <w:bCs/>
                <w:sz w:val="20"/>
                <w:szCs w:val="20"/>
              </w:rPr>
              <w:t xml:space="preserve">Установите соответствие между физическими понятиями и примерами. </w:t>
            </w:r>
            <w:r>
              <w:rPr>
                <w:rFonts w:ascii="Times New Roman" w:eastAsiaTheme="minorHAnsi" w:hAnsi="Times New Roman"/>
                <w:b/>
                <w:bCs/>
                <w:color w:val="303030"/>
                <w:sz w:val="20"/>
                <w:szCs w:val="20"/>
                <w:shd w:val="clear" w:color="auto" w:fill="FFFFFF"/>
              </w:rPr>
              <w:t>Запишите в таблицу выбранные цифры под соответствующими буквами.</w:t>
            </w:r>
          </w:p>
          <w:p w:rsidR="00315659" w:rsidRDefault="00315659" w:rsidP="00D340B0">
            <w:pPr>
              <w:spacing w:after="0" w:line="240" w:lineRule="auto"/>
              <w:jc w:val="both"/>
              <w:rPr>
                <w:rFonts w:ascii="Times New Roman" w:eastAsia="Times New Roman" w:hAnsi="Times New Roman"/>
                <w:spacing w:val="-2"/>
                <w:sz w:val="20"/>
                <w:szCs w:val="20"/>
              </w:rPr>
            </w:pPr>
            <w:r>
              <w:rPr>
                <w:rFonts w:ascii="Times New Roman" w:eastAsia="Times New Roman" w:hAnsi="Times New Roman"/>
                <w:sz w:val="20"/>
                <w:szCs w:val="20"/>
              </w:rPr>
              <w:t>ФИЗИЧЕСКИЕ</w:t>
            </w:r>
            <w:r>
              <w:rPr>
                <w:rFonts w:ascii="Times New Roman" w:eastAsia="Times New Roman" w:hAnsi="Times New Roman"/>
                <w:spacing w:val="-16"/>
                <w:sz w:val="20"/>
                <w:szCs w:val="20"/>
              </w:rPr>
              <w:t xml:space="preserve"> </w:t>
            </w:r>
            <w:r>
              <w:rPr>
                <w:rFonts w:ascii="Times New Roman" w:eastAsia="Times New Roman" w:hAnsi="Times New Roman"/>
                <w:spacing w:val="-2"/>
                <w:sz w:val="20"/>
                <w:szCs w:val="20"/>
              </w:rPr>
              <w:t xml:space="preserve">ПОНЯТИЯ                                      </w:t>
            </w:r>
          </w:p>
          <w:p w:rsidR="00315659" w:rsidRDefault="00315659" w:rsidP="00D340B0">
            <w:pPr>
              <w:spacing w:after="0" w:line="240" w:lineRule="auto"/>
              <w:jc w:val="both"/>
              <w:rPr>
                <w:rFonts w:ascii="Times New Roman" w:eastAsia="Times New Roman" w:hAnsi="Times New Roman"/>
                <w:spacing w:val="-2"/>
                <w:sz w:val="20"/>
                <w:szCs w:val="20"/>
              </w:rPr>
            </w:pPr>
            <w:r>
              <w:rPr>
                <w:rFonts w:ascii="Times New Roman" w:eastAsia="Times New Roman" w:hAnsi="Times New Roman"/>
                <w:sz w:val="20"/>
                <w:szCs w:val="20"/>
              </w:rPr>
              <w:t>А)</w:t>
            </w:r>
            <w:r>
              <w:rPr>
                <w:rFonts w:ascii="Times New Roman" w:eastAsia="Times New Roman" w:hAnsi="Times New Roman"/>
                <w:spacing w:val="-18"/>
                <w:sz w:val="20"/>
                <w:szCs w:val="20"/>
              </w:rPr>
              <w:t xml:space="preserve"> </w:t>
            </w:r>
            <w:r>
              <w:rPr>
                <w:rFonts w:ascii="Times New Roman" w:eastAsia="Times New Roman" w:hAnsi="Times New Roman"/>
                <w:sz w:val="20"/>
                <w:szCs w:val="20"/>
              </w:rPr>
              <w:t xml:space="preserve">физическая </w:t>
            </w:r>
            <w:r>
              <w:rPr>
                <w:rFonts w:ascii="Times New Roman" w:eastAsia="Times New Roman" w:hAnsi="Times New Roman"/>
                <w:spacing w:val="-2"/>
                <w:sz w:val="20"/>
                <w:szCs w:val="20"/>
              </w:rPr>
              <w:t xml:space="preserve">величина                                            </w:t>
            </w:r>
          </w:p>
          <w:p w:rsidR="00315659" w:rsidRDefault="00315659" w:rsidP="00D340B0">
            <w:pPr>
              <w:spacing w:after="0" w:line="240" w:lineRule="auto"/>
              <w:jc w:val="both"/>
              <w:rPr>
                <w:rFonts w:ascii="Times New Roman" w:eastAsia="Times New Roman" w:hAnsi="Times New Roman"/>
                <w:spacing w:val="-2"/>
                <w:sz w:val="20"/>
                <w:szCs w:val="20"/>
              </w:rPr>
            </w:pPr>
            <w:r>
              <w:rPr>
                <w:rFonts w:ascii="Times New Roman" w:eastAsia="Times New Roman" w:hAnsi="Times New Roman"/>
                <w:sz w:val="20"/>
                <w:szCs w:val="20"/>
              </w:rPr>
              <w:t>Б)</w:t>
            </w:r>
            <w:r>
              <w:rPr>
                <w:rFonts w:ascii="Times New Roman" w:eastAsia="Times New Roman" w:hAnsi="Times New Roman"/>
                <w:spacing w:val="-18"/>
                <w:sz w:val="20"/>
                <w:szCs w:val="20"/>
              </w:rPr>
              <w:t xml:space="preserve"> </w:t>
            </w:r>
            <w:r>
              <w:rPr>
                <w:rFonts w:ascii="Times New Roman" w:eastAsia="Times New Roman" w:hAnsi="Times New Roman"/>
                <w:sz w:val="20"/>
                <w:szCs w:val="20"/>
              </w:rPr>
              <w:t>единица</w:t>
            </w:r>
            <w:r>
              <w:rPr>
                <w:rFonts w:ascii="Times New Roman" w:eastAsia="Times New Roman" w:hAnsi="Times New Roman"/>
                <w:spacing w:val="-9"/>
                <w:sz w:val="20"/>
                <w:szCs w:val="20"/>
              </w:rPr>
              <w:t xml:space="preserve"> </w:t>
            </w:r>
            <w:r>
              <w:rPr>
                <w:rFonts w:ascii="Times New Roman" w:eastAsia="Times New Roman" w:hAnsi="Times New Roman"/>
                <w:sz w:val="20"/>
                <w:szCs w:val="20"/>
              </w:rPr>
              <w:t>физической</w:t>
            </w:r>
            <w:r>
              <w:rPr>
                <w:rFonts w:ascii="Times New Roman" w:eastAsia="Times New Roman" w:hAnsi="Times New Roman"/>
                <w:spacing w:val="-7"/>
                <w:sz w:val="20"/>
                <w:szCs w:val="20"/>
              </w:rPr>
              <w:t xml:space="preserve"> </w:t>
            </w:r>
            <w:r>
              <w:rPr>
                <w:rFonts w:ascii="Times New Roman" w:eastAsia="Times New Roman" w:hAnsi="Times New Roman"/>
                <w:spacing w:val="-2"/>
                <w:sz w:val="20"/>
                <w:szCs w:val="20"/>
              </w:rPr>
              <w:t xml:space="preserve">величины                           </w:t>
            </w:r>
          </w:p>
          <w:p w:rsidR="00315659" w:rsidRDefault="00315659" w:rsidP="00D340B0">
            <w:pPr>
              <w:spacing w:after="0" w:line="240" w:lineRule="auto"/>
              <w:jc w:val="both"/>
              <w:rPr>
                <w:rFonts w:ascii="Times New Roman" w:eastAsiaTheme="minorHAnsi" w:hAnsi="Times New Roman"/>
                <w:b/>
                <w:bCs/>
                <w:color w:val="303030"/>
                <w:sz w:val="20"/>
                <w:szCs w:val="20"/>
                <w:shd w:val="clear" w:color="auto" w:fill="FFFFFF"/>
              </w:rPr>
            </w:pPr>
            <w:r>
              <w:rPr>
                <w:rFonts w:ascii="Times New Roman" w:eastAsia="Times New Roman" w:hAnsi="Times New Roman"/>
                <w:sz w:val="20"/>
                <w:szCs w:val="20"/>
              </w:rPr>
              <w:t>В)</w:t>
            </w:r>
            <w:r>
              <w:rPr>
                <w:rFonts w:ascii="Times New Roman" w:eastAsia="Times New Roman" w:hAnsi="Times New Roman"/>
                <w:spacing w:val="-18"/>
                <w:sz w:val="20"/>
                <w:szCs w:val="20"/>
              </w:rPr>
              <w:t xml:space="preserve"> </w:t>
            </w:r>
            <w:r>
              <w:rPr>
                <w:rFonts w:ascii="Times New Roman" w:eastAsia="Times New Roman" w:hAnsi="Times New Roman"/>
                <w:sz w:val="20"/>
                <w:szCs w:val="20"/>
              </w:rPr>
              <w:t>прибор</w:t>
            </w:r>
            <w:r>
              <w:rPr>
                <w:rFonts w:ascii="Times New Roman" w:eastAsia="Times New Roman" w:hAnsi="Times New Roman"/>
                <w:spacing w:val="-10"/>
                <w:sz w:val="20"/>
                <w:szCs w:val="20"/>
              </w:rPr>
              <w:t xml:space="preserve"> </w:t>
            </w:r>
            <w:r>
              <w:rPr>
                <w:rFonts w:ascii="Times New Roman" w:eastAsia="Times New Roman" w:hAnsi="Times New Roman"/>
                <w:sz w:val="20"/>
                <w:szCs w:val="20"/>
              </w:rPr>
              <w:t>для</w:t>
            </w:r>
            <w:r>
              <w:rPr>
                <w:rFonts w:ascii="Times New Roman" w:eastAsia="Times New Roman" w:hAnsi="Times New Roman"/>
                <w:spacing w:val="-5"/>
                <w:sz w:val="20"/>
                <w:szCs w:val="20"/>
              </w:rPr>
              <w:t xml:space="preserve"> </w:t>
            </w:r>
            <w:r>
              <w:rPr>
                <w:rFonts w:ascii="Times New Roman" w:eastAsia="Times New Roman" w:hAnsi="Times New Roman"/>
                <w:sz w:val="20"/>
                <w:szCs w:val="20"/>
              </w:rPr>
              <w:t>измерения</w:t>
            </w:r>
            <w:r>
              <w:rPr>
                <w:rFonts w:ascii="Times New Roman" w:eastAsia="Times New Roman" w:hAnsi="Times New Roman"/>
                <w:spacing w:val="-6"/>
                <w:sz w:val="20"/>
                <w:szCs w:val="20"/>
              </w:rPr>
              <w:t xml:space="preserve"> </w:t>
            </w:r>
            <w:r>
              <w:rPr>
                <w:rFonts w:ascii="Times New Roman" w:eastAsia="Times New Roman" w:hAnsi="Times New Roman"/>
                <w:sz w:val="20"/>
                <w:szCs w:val="20"/>
              </w:rPr>
              <w:t>физической</w:t>
            </w:r>
            <w:r>
              <w:rPr>
                <w:rFonts w:ascii="Times New Roman" w:eastAsia="Times New Roman" w:hAnsi="Times New Roman"/>
                <w:spacing w:val="-7"/>
                <w:sz w:val="20"/>
                <w:szCs w:val="20"/>
              </w:rPr>
              <w:t xml:space="preserve"> </w:t>
            </w:r>
            <w:r>
              <w:rPr>
                <w:rFonts w:ascii="Times New Roman" w:eastAsia="Times New Roman" w:hAnsi="Times New Roman"/>
                <w:spacing w:val="-2"/>
                <w:sz w:val="20"/>
                <w:szCs w:val="20"/>
              </w:rPr>
              <w:t>величины</w:t>
            </w:r>
            <w:r>
              <w:rPr>
                <w:rFonts w:ascii="Times New Roman" w:eastAsiaTheme="minorHAnsi" w:hAnsi="Times New Roman"/>
                <w:b/>
                <w:bCs/>
                <w:color w:val="303030"/>
                <w:sz w:val="20"/>
                <w:szCs w:val="20"/>
                <w:shd w:val="clear" w:color="auto" w:fill="FFFFFF"/>
              </w:rPr>
              <w:t xml:space="preserve">    </w:t>
            </w:r>
          </w:p>
          <w:p w:rsidR="00315659" w:rsidRDefault="00315659" w:rsidP="00D340B0">
            <w:pPr>
              <w:spacing w:after="0" w:line="240" w:lineRule="auto"/>
              <w:jc w:val="both"/>
              <w:rPr>
                <w:rFonts w:ascii="Times New Roman" w:eastAsia="Times New Roman" w:hAnsi="Times New Roman"/>
                <w:spacing w:val="-2"/>
                <w:sz w:val="20"/>
                <w:szCs w:val="20"/>
              </w:rPr>
            </w:pPr>
            <w:r>
              <w:rPr>
                <w:rFonts w:ascii="Times New Roman" w:eastAsia="Times New Roman" w:hAnsi="Times New Roman"/>
                <w:spacing w:val="-2"/>
                <w:sz w:val="20"/>
                <w:szCs w:val="20"/>
              </w:rPr>
              <w:t>ПРИМЕРЫ</w:t>
            </w:r>
          </w:p>
          <w:p w:rsidR="00315659" w:rsidRDefault="00315659" w:rsidP="00D340B0">
            <w:pPr>
              <w:spacing w:after="0" w:line="240" w:lineRule="auto"/>
              <w:jc w:val="both"/>
              <w:rPr>
                <w:rFonts w:ascii="Times New Roman" w:eastAsiaTheme="minorHAnsi" w:hAnsi="Times New Roman"/>
                <w:b/>
                <w:bCs/>
                <w:color w:val="303030"/>
                <w:sz w:val="20"/>
                <w:szCs w:val="20"/>
                <w:shd w:val="clear" w:color="auto" w:fill="FFFFFF"/>
              </w:rPr>
            </w:pPr>
            <w:r>
              <w:rPr>
                <w:rFonts w:ascii="Times New Roman" w:eastAsia="Times New Roman" w:hAnsi="Times New Roman"/>
                <w:spacing w:val="-2"/>
                <w:sz w:val="20"/>
                <w:szCs w:val="20"/>
              </w:rPr>
              <w:t>1)теплопередача</w:t>
            </w:r>
            <w:r>
              <w:rPr>
                <w:rFonts w:ascii="Times New Roman" w:eastAsiaTheme="minorHAnsi" w:hAnsi="Times New Roman"/>
                <w:b/>
                <w:bCs/>
                <w:color w:val="303030"/>
                <w:sz w:val="20"/>
                <w:szCs w:val="20"/>
                <w:shd w:val="clear" w:color="auto" w:fill="FFFFFF"/>
              </w:rPr>
              <w:t xml:space="preserve">                                                        </w:t>
            </w:r>
          </w:p>
          <w:p w:rsidR="00315659" w:rsidRDefault="00315659" w:rsidP="00D340B0">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2) </w:t>
            </w:r>
            <w:r>
              <w:rPr>
                <w:rFonts w:ascii="Times New Roman" w:eastAsia="Times New Roman" w:hAnsi="Times New Roman"/>
                <w:sz w:val="20"/>
                <w:szCs w:val="20"/>
              </w:rPr>
              <w:t>работа</w:t>
            </w:r>
            <w:r>
              <w:rPr>
                <w:rFonts w:ascii="Times New Roman" w:eastAsia="Times New Roman" w:hAnsi="Times New Roman"/>
                <w:spacing w:val="-6"/>
                <w:sz w:val="20"/>
                <w:szCs w:val="20"/>
              </w:rPr>
              <w:t xml:space="preserve"> </w:t>
            </w:r>
            <w:r>
              <w:rPr>
                <w:rFonts w:ascii="Times New Roman" w:eastAsia="Times New Roman" w:hAnsi="Times New Roman"/>
                <w:spacing w:val="-4"/>
                <w:sz w:val="20"/>
                <w:szCs w:val="20"/>
              </w:rPr>
              <w:t>силы</w:t>
            </w:r>
            <w:r>
              <w:rPr>
                <w:rFonts w:ascii="Times New Roman" w:eastAsiaTheme="minorHAnsi" w:hAnsi="Times New Roman"/>
                <w:color w:val="303030"/>
                <w:sz w:val="20"/>
                <w:szCs w:val="20"/>
                <w:shd w:val="clear" w:color="auto" w:fill="FFFFFF"/>
              </w:rPr>
              <w:t xml:space="preserve">                                                     </w:t>
            </w:r>
          </w:p>
          <w:p w:rsidR="00315659" w:rsidRDefault="00315659" w:rsidP="00D340B0">
            <w:pPr>
              <w:spacing w:after="0" w:line="240" w:lineRule="auto"/>
              <w:jc w:val="both"/>
              <w:rPr>
                <w:rFonts w:ascii="Times New Roman" w:eastAsiaTheme="minorHAnsi" w:hAnsi="Times New Roman"/>
                <w:b/>
                <w:bCs/>
                <w:color w:val="303030"/>
                <w:sz w:val="20"/>
                <w:szCs w:val="20"/>
                <w:shd w:val="clear" w:color="auto" w:fill="FFFFFF"/>
              </w:rPr>
            </w:pPr>
            <w:r>
              <w:rPr>
                <w:rFonts w:ascii="Times New Roman" w:eastAsiaTheme="minorHAnsi" w:hAnsi="Times New Roman"/>
                <w:color w:val="303030"/>
                <w:sz w:val="20"/>
                <w:szCs w:val="20"/>
                <w:shd w:val="clear" w:color="auto" w:fill="FFFFFF"/>
              </w:rPr>
              <w:t>3)</w:t>
            </w:r>
            <w:r>
              <w:rPr>
                <w:rFonts w:ascii="Times New Roman" w:eastAsiaTheme="minorHAnsi" w:hAnsi="Times New Roman"/>
                <w:b/>
                <w:bCs/>
                <w:color w:val="303030"/>
                <w:sz w:val="20"/>
                <w:szCs w:val="20"/>
                <w:shd w:val="clear" w:color="auto" w:fill="FFFFFF"/>
              </w:rPr>
              <w:t xml:space="preserve"> </w:t>
            </w:r>
            <w:r>
              <w:rPr>
                <w:rFonts w:ascii="Times New Roman" w:eastAsia="Times New Roman" w:hAnsi="Times New Roman"/>
                <w:spacing w:val="-2"/>
                <w:sz w:val="20"/>
                <w:szCs w:val="20"/>
              </w:rPr>
              <w:t>конвекция</w:t>
            </w:r>
            <w:r>
              <w:rPr>
                <w:rFonts w:ascii="Times New Roman" w:eastAsiaTheme="minorHAnsi" w:hAnsi="Times New Roman"/>
                <w:b/>
                <w:bCs/>
                <w:color w:val="303030"/>
                <w:sz w:val="20"/>
                <w:szCs w:val="20"/>
                <w:shd w:val="clear" w:color="auto" w:fill="FFFFFF"/>
              </w:rPr>
              <w:t xml:space="preserve">                                                        </w:t>
            </w:r>
          </w:p>
          <w:p w:rsidR="00315659" w:rsidRDefault="00315659" w:rsidP="00D340B0">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4) </w:t>
            </w:r>
            <w:r>
              <w:rPr>
                <w:rFonts w:ascii="Times New Roman" w:eastAsia="Times New Roman" w:hAnsi="Times New Roman"/>
                <w:spacing w:val="-2"/>
                <w:sz w:val="20"/>
                <w:szCs w:val="20"/>
              </w:rPr>
              <w:t>манометр</w:t>
            </w:r>
            <w:r>
              <w:rPr>
                <w:rFonts w:ascii="Times New Roman" w:eastAsiaTheme="minorHAnsi" w:hAnsi="Times New Roman"/>
                <w:color w:val="303030"/>
                <w:sz w:val="20"/>
                <w:szCs w:val="20"/>
                <w:shd w:val="clear" w:color="auto" w:fill="FFFFFF"/>
              </w:rPr>
              <w:t xml:space="preserve">                                                         </w:t>
            </w:r>
          </w:p>
          <w:p w:rsidR="00315659" w:rsidRDefault="00315659" w:rsidP="00D340B0">
            <w:pPr>
              <w:spacing w:after="0" w:line="240" w:lineRule="auto"/>
              <w:jc w:val="both"/>
              <w:rPr>
                <w:rFonts w:ascii="Times New Roman" w:eastAsia="Times New Roman" w:hAnsi="Times New Roman"/>
                <w:spacing w:val="-2"/>
                <w:sz w:val="20"/>
                <w:szCs w:val="20"/>
              </w:rPr>
            </w:pPr>
            <w:r>
              <w:rPr>
                <w:rFonts w:ascii="Times New Roman" w:eastAsiaTheme="minorHAnsi" w:hAnsi="Times New Roman"/>
                <w:color w:val="303030"/>
                <w:sz w:val="20"/>
                <w:szCs w:val="20"/>
                <w:shd w:val="clear" w:color="auto" w:fill="FFFFFF"/>
              </w:rPr>
              <w:t>5</w:t>
            </w:r>
            <w:r>
              <w:rPr>
                <w:rFonts w:ascii="Times New Roman" w:eastAsiaTheme="minorHAnsi" w:hAnsi="Times New Roman"/>
                <w:b/>
                <w:bCs/>
                <w:color w:val="303030"/>
                <w:sz w:val="20"/>
                <w:szCs w:val="20"/>
                <w:shd w:val="clear" w:color="auto" w:fill="FFFFFF"/>
              </w:rPr>
              <w:t xml:space="preserve">) </w:t>
            </w:r>
            <w:r>
              <w:rPr>
                <w:rFonts w:ascii="Times New Roman" w:eastAsia="Times New Roman" w:hAnsi="Times New Roman"/>
                <w:spacing w:val="-2"/>
                <w:sz w:val="20"/>
                <w:szCs w:val="20"/>
              </w:rPr>
              <w:t xml:space="preserve">миллиметр      </w:t>
            </w:r>
          </w:p>
          <w:tbl>
            <w:tblPr>
              <w:tblStyle w:val="a3"/>
              <w:tblW w:w="0" w:type="auto"/>
              <w:jc w:val="center"/>
              <w:tblLayout w:type="fixed"/>
              <w:tblLook w:val="04A0" w:firstRow="1" w:lastRow="0" w:firstColumn="1" w:lastColumn="0" w:noHBand="0" w:noVBand="1"/>
            </w:tblPr>
            <w:tblGrid>
              <w:gridCol w:w="1909"/>
              <w:gridCol w:w="1909"/>
              <w:gridCol w:w="1910"/>
            </w:tblGrid>
            <w:tr w:rsidR="00315659" w:rsidTr="00D340B0">
              <w:trPr>
                <w:jc w:val="center"/>
              </w:trPr>
              <w:tc>
                <w:tcPr>
                  <w:tcW w:w="1909" w:type="dxa"/>
                </w:tcPr>
                <w:p w:rsidR="00315659" w:rsidRDefault="00315659" w:rsidP="00D340B0">
                  <w:pPr>
                    <w:spacing w:after="0" w:line="240" w:lineRule="auto"/>
                    <w:jc w:val="center"/>
                    <w:rPr>
                      <w:rFonts w:ascii="Times New Roman" w:eastAsia="Times New Roman" w:hAnsi="Times New Roman"/>
                      <w:spacing w:val="-2"/>
                      <w:sz w:val="20"/>
                      <w:szCs w:val="20"/>
                    </w:rPr>
                  </w:pPr>
                  <w:r>
                    <w:rPr>
                      <w:rFonts w:ascii="Times New Roman" w:eastAsia="Times New Roman" w:hAnsi="Times New Roman"/>
                      <w:spacing w:val="-2"/>
                      <w:sz w:val="20"/>
                      <w:szCs w:val="20"/>
                    </w:rPr>
                    <w:t>А</w:t>
                  </w:r>
                </w:p>
              </w:tc>
              <w:tc>
                <w:tcPr>
                  <w:tcW w:w="1909" w:type="dxa"/>
                </w:tcPr>
                <w:p w:rsidR="00315659" w:rsidRDefault="00315659" w:rsidP="00D340B0">
                  <w:pPr>
                    <w:spacing w:after="0" w:line="240" w:lineRule="auto"/>
                    <w:jc w:val="center"/>
                    <w:rPr>
                      <w:rFonts w:ascii="Times New Roman" w:eastAsia="Times New Roman" w:hAnsi="Times New Roman"/>
                      <w:spacing w:val="-2"/>
                      <w:sz w:val="20"/>
                      <w:szCs w:val="20"/>
                    </w:rPr>
                  </w:pPr>
                  <w:r>
                    <w:rPr>
                      <w:rFonts w:ascii="Times New Roman" w:eastAsia="Times New Roman" w:hAnsi="Times New Roman"/>
                      <w:spacing w:val="-2"/>
                      <w:sz w:val="20"/>
                      <w:szCs w:val="20"/>
                    </w:rPr>
                    <w:t>Б</w:t>
                  </w:r>
                </w:p>
              </w:tc>
              <w:tc>
                <w:tcPr>
                  <w:tcW w:w="1910" w:type="dxa"/>
                </w:tcPr>
                <w:p w:rsidR="00315659" w:rsidRDefault="00315659" w:rsidP="00D340B0">
                  <w:pPr>
                    <w:spacing w:after="0" w:line="240" w:lineRule="auto"/>
                    <w:jc w:val="center"/>
                    <w:rPr>
                      <w:rFonts w:ascii="Times New Roman" w:eastAsia="Times New Roman" w:hAnsi="Times New Roman"/>
                      <w:spacing w:val="-2"/>
                      <w:sz w:val="20"/>
                      <w:szCs w:val="20"/>
                    </w:rPr>
                  </w:pPr>
                  <w:r>
                    <w:rPr>
                      <w:rFonts w:ascii="Times New Roman" w:eastAsia="Times New Roman" w:hAnsi="Times New Roman"/>
                      <w:spacing w:val="-2"/>
                      <w:sz w:val="20"/>
                      <w:szCs w:val="20"/>
                    </w:rPr>
                    <w:t>В</w:t>
                  </w:r>
                </w:p>
              </w:tc>
            </w:tr>
            <w:tr w:rsidR="00315659" w:rsidTr="00D340B0">
              <w:trPr>
                <w:jc w:val="center"/>
              </w:trPr>
              <w:tc>
                <w:tcPr>
                  <w:tcW w:w="1909" w:type="dxa"/>
                </w:tcPr>
                <w:p w:rsidR="00315659" w:rsidRDefault="00315659" w:rsidP="00D340B0">
                  <w:pPr>
                    <w:spacing w:after="0" w:line="240" w:lineRule="auto"/>
                    <w:jc w:val="both"/>
                    <w:rPr>
                      <w:rFonts w:ascii="Times New Roman" w:eastAsia="Times New Roman" w:hAnsi="Times New Roman"/>
                      <w:spacing w:val="-2"/>
                      <w:sz w:val="20"/>
                      <w:szCs w:val="20"/>
                    </w:rPr>
                  </w:pPr>
                </w:p>
              </w:tc>
              <w:tc>
                <w:tcPr>
                  <w:tcW w:w="1909" w:type="dxa"/>
                </w:tcPr>
                <w:p w:rsidR="00315659" w:rsidRDefault="00315659" w:rsidP="00D340B0">
                  <w:pPr>
                    <w:spacing w:after="0" w:line="240" w:lineRule="auto"/>
                    <w:jc w:val="both"/>
                    <w:rPr>
                      <w:rFonts w:ascii="Times New Roman" w:eastAsia="Times New Roman" w:hAnsi="Times New Roman"/>
                      <w:spacing w:val="-2"/>
                      <w:sz w:val="20"/>
                      <w:szCs w:val="20"/>
                    </w:rPr>
                  </w:pPr>
                </w:p>
              </w:tc>
              <w:tc>
                <w:tcPr>
                  <w:tcW w:w="1910" w:type="dxa"/>
                </w:tcPr>
                <w:p w:rsidR="00315659" w:rsidRDefault="00315659" w:rsidP="00D340B0">
                  <w:pPr>
                    <w:spacing w:after="0" w:line="240" w:lineRule="auto"/>
                    <w:jc w:val="both"/>
                    <w:rPr>
                      <w:rFonts w:ascii="Times New Roman" w:eastAsia="Times New Roman" w:hAnsi="Times New Roman"/>
                      <w:spacing w:val="-2"/>
                      <w:sz w:val="20"/>
                      <w:szCs w:val="20"/>
                    </w:rPr>
                  </w:pPr>
                </w:p>
              </w:tc>
            </w:tr>
          </w:tbl>
          <w:p w:rsidR="00315659" w:rsidRDefault="00315659" w:rsidP="00D340B0">
            <w:pPr>
              <w:spacing w:after="0" w:line="240" w:lineRule="auto"/>
              <w:jc w:val="both"/>
              <w:rPr>
                <w:spacing w:val="-2"/>
                <w:sz w:val="20"/>
              </w:rPr>
            </w:pPr>
            <w:r>
              <w:rPr>
                <w:rFonts w:ascii="Times New Roman" w:eastAsia="Times New Roman" w:hAnsi="Times New Roman"/>
                <w:spacing w:val="-2"/>
                <w:sz w:val="20"/>
                <w:szCs w:val="20"/>
              </w:rPr>
              <w:t xml:space="preserve">                                                          </w:t>
            </w:r>
          </w:p>
        </w:tc>
        <w:tc>
          <w:tcPr>
            <w:tcW w:w="2126" w:type="dxa"/>
            <w:shd w:val="clear" w:color="auto" w:fill="auto"/>
          </w:tcPr>
          <w:p w:rsidR="00315659" w:rsidRDefault="00315659" w:rsidP="00D340B0">
            <w:pPr>
              <w:spacing w:after="0"/>
              <w:ind w:right="-5"/>
              <w:jc w:val="center"/>
              <w:rPr>
                <w:rFonts w:ascii="Times New Roman" w:hAnsi="Times New Roman"/>
                <w:sz w:val="20"/>
                <w:szCs w:val="20"/>
              </w:rPr>
            </w:pPr>
            <w:r>
              <w:rPr>
                <w:rFonts w:ascii="Times New Roman" w:hAnsi="Times New Roman"/>
                <w:sz w:val="20"/>
                <w:szCs w:val="20"/>
              </w:rPr>
              <w:t>А-2, Б-5, В-4</w:t>
            </w:r>
          </w:p>
          <w:p w:rsidR="00315659" w:rsidRDefault="00315659" w:rsidP="00D340B0">
            <w:pPr>
              <w:spacing w:after="0" w:line="240" w:lineRule="auto"/>
              <w:jc w:val="center"/>
              <w:rPr>
                <w:rFonts w:ascii="Times New Roman" w:hAnsi="Times New Roman"/>
                <w:sz w:val="20"/>
                <w:szCs w:val="20"/>
              </w:rPr>
            </w:pPr>
          </w:p>
        </w:tc>
      </w:tr>
      <w:tr w:rsidR="00315659" w:rsidTr="00D340B0">
        <w:trPr>
          <w:trHeight w:val="2016"/>
        </w:trPr>
        <w:tc>
          <w:tcPr>
            <w:tcW w:w="1413" w:type="dxa"/>
            <w:vMerge/>
            <w:shd w:val="clear" w:color="auto" w:fill="auto"/>
          </w:tcPr>
          <w:p w:rsidR="00315659" w:rsidRDefault="00315659" w:rsidP="00D340B0">
            <w:pPr>
              <w:spacing w:after="0" w:line="240" w:lineRule="auto"/>
              <w:rPr>
                <w:rFonts w:ascii="Times New Roman" w:hAnsi="Times New Roman"/>
                <w:sz w:val="20"/>
                <w:szCs w:val="20"/>
              </w:rPr>
            </w:pPr>
          </w:p>
        </w:tc>
        <w:tc>
          <w:tcPr>
            <w:tcW w:w="5953" w:type="dxa"/>
            <w:vMerge/>
          </w:tcPr>
          <w:p w:rsidR="00315659" w:rsidRDefault="00315659" w:rsidP="00D340B0">
            <w:pPr>
              <w:spacing w:after="0" w:line="240" w:lineRule="auto"/>
              <w:ind w:right="34"/>
              <w:jc w:val="both"/>
              <w:rPr>
                <w:rFonts w:ascii="Times New Roman" w:hAnsi="Times New Roman"/>
                <w:sz w:val="20"/>
                <w:szCs w:val="20"/>
              </w:rPr>
            </w:pPr>
          </w:p>
        </w:tc>
        <w:tc>
          <w:tcPr>
            <w:tcW w:w="5954" w:type="dxa"/>
          </w:tcPr>
          <w:p w:rsidR="00315659" w:rsidRDefault="00315659" w:rsidP="00D340B0">
            <w:pPr>
              <w:spacing w:after="0" w:line="240" w:lineRule="auto"/>
              <w:jc w:val="both"/>
              <w:rPr>
                <w:rFonts w:ascii="Times New Roman" w:eastAsiaTheme="minorHAnsi" w:hAnsi="Times New Roman"/>
                <w:b/>
                <w:color w:val="303030"/>
                <w:sz w:val="20"/>
                <w:szCs w:val="20"/>
                <w:shd w:val="clear" w:color="auto" w:fill="FFFFFF"/>
              </w:rPr>
            </w:pPr>
            <w:r>
              <w:rPr>
                <w:rFonts w:ascii="Times New Roman" w:eastAsiaTheme="minorHAnsi" w:hAnsi="Times New Roman"/>
                <w:b/>
                <w:color w:val="303030"/>
                <w:sz w:val="20"/>
                <w:szCs w:val="20"/>
                <w:shd w:val="clear" w:color="auto" w:fill="FFFFFF"/>
              </w:rPr>
              <w:t>ТЗ № 7.</w:t>
            </w:r>
          </w:p>
          <w:p w:rsidR="00315659" w:rsidRDefault="00315659" w:rsidP="00D340B0">
            <w:pPr>
              <w:pStyle w:val="TableParagraph"/>
              <w:ind w:right="34"/>
              <w:jc w:val="both"/>
              <w:rPr>
                <w:b/>
                <w:sz w:val="20"/>
              </w:rPr>
            </w:pPr>
            <w:r>
              <w:rPr>
                <w:noProof/>
                <w:sz w:val="20"/>
              </w:rPr>
              <w:drawing>
                <wp:anchor distT="0" distB="0" distL="0" distR="0" simplePos="0" relativeHeight="251651584" behindDoc="1" locked="0" layoutInCell="1" allowOverlap="1" wp14:anchorId="18CDBA59" wp14:editId="27729BCF">
                  <wp:simplePos x="0" y="0"/>
                  <wp:positionH relativeFrom="page">
                    <wp:posOffset>91440</wp:posOffset>
                  </wp:positionH>
                  <wp:positionV relativeFrom="paragraph">
                    <wp:posOffset>255905</wp:posOffset>
                  </wp:positionV>
                  <wp:extent cx="1640723" cy="548639"/>
                  <wp:effectExtent l="0" t="0" r="0" b="0"/>
                  <wp:wrapTopAndBottom/>
                  <wp:docPr id="28" name="Image 11" descr="C:\Users\W-book\AppData\Local\Temp\ksohtml12872\wps104.jpg"/>
                  <wp:cNvGraphicFramePr/>
                  <a:graphic xmlns:a="http://schemas.openxmlformats.org/drawingml/2006/main">
                    <a:graphicData uri="http://schemas.openxmlformats.org/drawingml/2006/picture">
                      <pic:pic xmlns:pic="http://schemas.openxmlformats.org/drawingml/2006/picture">
                        <pic:nvPicPr>
                          <pic:cNvPr id="11" name="Image 11" descr="C:\Users\W-book\AppData\Local\Temp\ksohtml12872\wps104.jpg"/>
                          <pic:cNvPicPr/>
                        </pic:nvPicPr>
                        <pic:blipFill>
                          <a:blip r:embed="rId28"/>
                          <a:stretch/>
                        </pic:blipFill>
                        <pic:spPr bwMode="auto">
                          <a:xfrm>
                            <a:off x="0" y="0"/>
                            <a:ext cx="1640723" cy="548639"/>
                          </a:xfrm>
                          <a:prstGeom prst="rect">
                            <a:avLst/>
                          </a:prstGeom>
                        </pic:spPr>
                      </pic:pic>
                    </a:graphicData>
                  </a:graphic>
                </wp:anchor>
              </w:drawing>
            </w:r>
            <w:r>
              <w:rPr>
                <w:b/>
                <w:sz w:val="20"/>
              </w:rPr>
              <w:t>Прочитайте текст, запишите правильный ответ:</w:t>
            </w:r>
          </w:p>
          <w:p w:rsidR="00315659" w:rsidRDefault="00315659" w:rsidP="00D340B0">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Чему равна равнодействующая сила (ответ запишите в виде числа и единицы измерения)</w:t>
            </w:r>
          </w:p>
        </w:tc>
        <w:tc>
          <w:tcPr>
            <w:tcW w:w="2126" w:type="dxa"/>
            <w:shd w:val="clear" w:color="auto" w:fill="auto"/>
          </w:tcPr>
          <w:p w:rsidR="00315659" w:rsidRDefault="00315659" w:rsidP="00D340B0">
            <w:pPr>
              <w:spacing w:after="0"/>
              <w:ind w:right="-5"/>
              <w:jc w:val="center"/>
              <w:rPr>
                <w:rFonts w:ascii="Times New Roman" w:hAnsi="Times New Roman"/>
                <w:sz w:val="20"/>
                <w:szCs w:val="20"/>
              </w:rPr>
            </w:pPr>
            <w:r>
              <w:rPr>
                <w:rFonts w:ascii="Times New Roman" w:hAnsi="Times New Roman"/>
                <w:sz w:val="20"/>
                <w:szCs w:val="20"/>
              </w:rPr>
              <w:t>1,5 Н</w:t>
            </w:r>
          </w:p>
          <w:p w:rsidR="00315659" w:rsidRDefault="00315659" w:rsidP="00D340B0">
            <w:pPr>
              <w:spacing w:after="0" w:line="240" w:lineRule="auto"/>
              <w:jc w:val="center"/>
              <w:rPr>
                <w:rFonts w:ascii="Times New Roman" w:hAnsi="Times New Roman"/>
                <w:sz w:val="20"/>
                <w:szCs w:val="20"/>
              </w:rPr>
            </w:pPr>
          </w:p>
        </w:tc>
      </w:tr>
      <w:tr w:rsidR="00315659" w:rsidTr="00D340B0">
        <w:trPr>
          <w:trHeight w:val="1932"/>
        </w:trPr>
        <w:tc>
          <w:tcPr>
            <w:tcW w:w="1413" w:type="dxa"/>
            <w:vMerge/>
            <w:shd w:val="clear" w:color="auto" w:fill="auto"/>
          </w:tcPr>
          <w:p w:rsidR="00315659" w:rsidRDefault="00315659" w:rsidP="00D340B0">
            <w:pPr>
              <w:spacing w:after="0" w:line="240" w:lineRule="auto"/>
              <w:rPr>
                <w:rFonts w:ascii="Times New Roman" w:hAnsi="Times New Roman"/>
                <w:sz w:val="20"/>
                <w:szCs w:val="20"/>
              </w:rPr>
            </w:pPr>
          </w:p>
        </w:tc>
        <w:tc>
          <w:tcPr>
            <w:tcW w:w="5953" w:type="dxa"/>
            <w:vMerge/>
          </w:tcPr>
          <w:p w:rsidR="00315659" w:rsidRDefault="00315659" w:rsidP="00D340B0">
            <w:pPr>
              <w:spacing w:after="0" w:line="240" w:lineRule="auto"/>
              <w:ind w:right="34"/>
              <w:jc w:val="both"/>
              <w:rPr>
                <w:rFonts w:ascii="Times New Roman" w:hAnsi="Times New Roman"/>
                <w:sz w:val="20"/>
                <w:szCs w:val="20"/>
              </w:rPr>
            </w:pPr>
          </w:p>
        </w:tc>
        <w:tc>
          <w:tcPr>
            <w:tcW w:w="5954" w:type="dxa"/>
          </w:tcPr>
          <w:p w:rsidR="00315659" w:rsidRDefault="00315659" w:rsidP="00D340B0">
            <w:pPr>
              <w:pStyle w:val="TableParagraph"/>
              <w:ind w:right="34"/>
              <w:jc w:val="both"/>
              <w:rPr>
                <w:b/>
                <w:sz w:val="20"/>
              </w:rPr>
            </w:pPr>
            <w:r>
              <w:rPr>
                <w:b/>
                <w:sz w:val="20"/>
              </w:rPr>
              <w:t>ТЗ № 8.</w:t>
            </w:r>
          </w:p>
          <w:p w:rsidR="00315659" w:rsidRDefault="00315659" w:rsidP="00D340B0">
            <w:pPr>
              <w:pStyle w:val="TableParagraph"/>
              <w:ind w:right="34"/>
              <w:jc w:val="both"/>
              <w:rPr>
                <w:b/>
                <w:sz w:val="20"/>
              </w:rPr>
            </w:pPr>
            <w:r>
              <w:rPr>
                <w:b/>
                <w:sz w:val="20"/>
              </w:rPr>
              <w:t>Прочитайте текст, выберите правильный ответ:</w:t>
            </w:r>
          </w:p>
          <w:p w:rsidR="00315659" w:rsidRDefault="00315659" w:rsidP="00D340B0">
            <w:pPr>
              <w:pStyle w:val="af2"/>
              <w:shd w:val="clear" w:color="auto" w:fill="FFFFFF"/>
              <w:spacing w:before="0" w:beforeAutospacing="0" w:after="0" w:afterAutospacing="0"/>
              <w:jc w:val="both"/>
              <w:rPr>
                <w:color w:val="303030"/>
                <w:sz w:val="20"/>
                <w:szCs w:val="20"/>
              </w:rPr>
            </w:pPr>
            <w:r>
              <w:rPr>
                <w:color w:val="303030"/>
                <w:sz w:val="20"/>
                <w:szCs w:val="20"/>
              </w:rPr>
              <w:t>Сплошной шар массой m поднят на высоту h относительно поверхности земли. Внутренняя энергия шара зависит</w:t>
            </w:r>
          </w:p>
          <w:p w:rsidR="00315659" w:rsidRDefault="00315659" w:rsidP="00D340B0">
            <w:pPr>
              <w:pStyle w:val="af2"/>
              <w:shd w:val="clear" w:color="auto" w:fill="FFFFFF"/>
              <w:spacing w:before="0" w:beforeAutospacing="0" w:after="0" w:afterAutospacing="0"/>
              <w:jc w:val="both"/>
              <w:rPr>
                <w:color w:val="303030"/>
                <w:sz w:val="20"/>
                <w:szCs w:val="20"/>
              </w:rPr>
            </w:pPr>
            <w:r>
              <w:rPr>
                <w:color w:val="303030"/>
                <w:sz w:val="20"/>
                <w:szCs w:val="20"/>
              </w:rPr>
              <w:t>1)только от массы шара</w:t>
            </w:r>
          </w:p>
          <w:p w:rsidR="00315659" w:rsidRDefault="00315659" w:rsidP="00D340B0">
            <w:pPr>
              <w:pStyle w:val="af2"/>
              <w:shd w:val="clear" w:color="auto" w:fill="FFFFFF"/>
              <w:spacing w:before="0" w:beforeAutospacing="0" w:after="0" w:afterAutospacing="0"/>
              <w:jc w:val="both"/>
              <w:rPr>
                <w:color w:val="303030"/>
                <w:sz w:val="20"/>
                <w:szCs w:val="20"/>
              </w:rPr>
            </w:pPr>
            <w:r>
              <w:rPr>
                <w:color w:val="303030"/>
                <w:sz w:val="20"/>
                <w:szCs w:val="20"/>
              </w:rPr>
              <w:t>2) только от высоты подъёма</w:t>
            </w:r>
          </w:p>
          <w:p w:rsidR="00315659" w:rsidRDefault="00315659" w:rsidP="00D340B0">
            <w:pPr>
              <w:pStyle w:val="af2"/>
              <w:shd w:val="clear" w:color="auto" w:fill="FFFFFF"/>
              <w:spacing w:before="0" w:beforeAutospacing="0" w:after="0" w:afterAutospacing="0"/>
              <w:jc w:val="both"/>
              <w:rPr>
                <w:color w:val="303030"/>
                <w:sz w:val="20"/>
                <w:szCs w:val="20"/>
              </w:rPr>
            </w:pPr>
            <w:r>
              <w:rPr>
                <w:color w:val="303030"/>
                <w:sz w:val="20"/>
                <w:szCs w:val="20"/>
              </w:rPr>
              <w:t>3) от массы шара и высоты подъёма</w:t>
            </w:r>
          </w:p>
          <w:p w:rsidR="00315659" w:rsidRDefault="00315659" w:rsidP="00D340B0">
            <w:pPr>
              <w:pStyle w:val="af2"/>
              <w:shd w:val="clear" w:color="auto" w:fill="FFFFFF"/>
              <w:spacing w:before="0" w:beforeAutospacing="0" w:after="0" w:afterAutospacing="0"/>
              <w:jc w:val="both"/>
              <w:rPr>
                <w:color w:val="303030"/>
                <w:sz w:val="20"/>
                <w:szCs w:val="20"/>
              </w:rPr>
            </w:pPr>
            <w:r>
              <w:rPr>
                <w:color w:val="303030"/>
                <w:sz w:val="20"/>
                <w:szCs w:val="20"/>
              </w:rPr>
              <w:t xml:space="preserve">4) </w:t>
            </w:r>
            <w:bookmarkStart w:id="9" w:name="_Hlk190697872"/>
            <w:r>
              <w:rPr>
                <w:color w:val="303030"/>
                <w:sz w:val="20"/>
                <w:szCs w:val="20"/>
              </w:rPr>
              <w:t>от температуры шара</w:t>
            </w:r>
            <w:bookmarkEnd w:id="9"/>
          </w:p>
        </w:tc>
        <w:tc>
          <w:tcPr>
            <w:tcW w:w="2126" w:type="dxa"/>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4</w:t>
            </w:r>
          </w:p>
        </w:tc>
      </w:tr>
      <w:tr w:rsidR="00315659" w:rsidTr="00D340B0">
        <w:trPr>
          <w:trHeight w:val="2800"/>
        </w:trPr>
        <w:tc>
          <w:tcPr>
            <w:tcW w:w="1413" w:type="dxa"/>
            <w:vMerge w:val="restart"/>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ОК 02</w:t>
            </w:r>
          </w:p>
        </w:tc>
        <w:tc>
          <w:tcPr>
            <w:tcW w:w="5953" w:type="dxa"/>
            <w:vMerge w:val="restart"/>
          </w:tcPr>
          <w:p w:rsidR="00315659" w:rsidRDefault="00315659" w:rsidP="00D340B0">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уметь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rsidR="00315659" w:rsidRDefault="00315659" w:rsidP="00D340B0">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уметь формировать собственную позицию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tc>
        <w:tc>
          <w:tcPr>
            <w:tcW w:w="5954" w:type="dxa"/>
          </w:tcPr>
          <w:p w:rsidR="00315659" w:rsidRDefault="00315659" w:rsidP="00D340B0">
            <w:pPr>
              <w:pStyle w:val="TableParagraph"/>
              <w:ind w:right="34"/>
              <w:jc w:val="both"/>
              <w:rPr>
                <w:b/>
                <w:sz w:val="20"/>
              </w:rPr>
            </w:pPr>
            <w:r>
              <w:rPr>
                <w:b/>
                <w:sz w:val="20"/>
              </w:rPr>
              <w:t xml:space="preserve">ТЗ № 9                                                             </w:t>
            </w:r>
          </w:p>
          <w:p w:rsidR="00315659" w:rsidRDefault="00315659" w:rsidP="00D340B0">
            <w:pPr>
              <w:pStyle w:val="TableParagraph"/>
              <w:ind w:right="34"/>
              <w:jc w:val="both"/>
              <w:rPr>
                <w:b/>
                <w:sz w:val="20"/>
              </w:rPr>
            </w:pPr>
            <w:r>
              <w:rPr>
                <w:b/>
                <w:sz w:val="20"/>
              </w:rPr>
              <w:t>Прочитайте текст, запишите правильный ответ:</w:t>
            </w:r>
          </w:p>
          <w:p w:rsidR="00315659" w:rsidRDefault="00315659" w:rsidP="00D340B0">
            <w:pPr>
              <w:widowControl w:val="0"/>
              <w:tabs>
                <w:tab w:val="left" w:pos="987"/>
              </w:tabs>
              <w:spacing w:after="0" w:line="240" w:lineRule="auto"/>
              <w:jc w:val="both"/>
              <w:rPr>
                <w:rFonts w:ascii="Times New Roman" w:hAnsi="Times New Roman"/>
                <w:sz w:val="20"/>
                <w:szCs w:val="20"/>
              </w:rPr>
            </w:pPr>
            <w:r>
              <w:rPr>
                <w:rFonts w:ascii="Times New Roman" w:hAnsi="Times New Roman"/>
                <w:noProof/>
                <w:sz w:val="20"/>
                <w:szCs w:val="20"/>
                <w:lang w:eastAsia="ru-RU"/>
              </w:rPr>
              <w:drawing>
                <wp:anchor distT="0" distB="0" distL="0" distR="0" simplePos="0" relativeHeight="251653632" behindDoc="1" locked="0" layoutInCell="1" allowOverlap="1" wp14:anchorId="72D025DE" wp14:editId="3649B567">
                  <wp:simplePos x="0" y="0"/>
                  <wp:positionH relativeFrom="page">
                    <wp:posOffset>681990</wp:posOffset>
                  </wp:positionH>
                  <wp:positionV relativeFrom="paragraph">
                    <wp:posOffset>610870</wp:posOffset>
                  </wp:positionV>
                  <wp:extent cx="2016125" cy="587375"/>
                  <wp:effectExtent l="0" t="0" r="3175" b="3175"/>
                  <wp:wrapTopAndBottom/>
                  <wp:docPr id="21" name="Image 15" descr="C:\Users\W-book\AppData\Local\Temp\ksohtml12872\wps106.jpg"/>
                  <wp:cNvGraphicFramePr/>
                  <a:graphic xmlns:a="http://schemas.openxmlformats.org/drawingml/2006/main">
                    <a:graphicData uri="http://schemas.openxmlformats.org/drawingml/2006/picture">
                      <pic:pic xmlns:pic="http://schemas.openxmlformats.org/drawingml/2006/picture">
                        <pic:nvPicPr>
                          <pic:cNvPr id="15" name="Image 15" descr="C:\Users\W-book\AppData\Local\Temp\ksohtml12872\wps106.jpg"/>
                          <pic:cNvPicPr/>
                        </pic:nvPicPr>
                        <pic:blipFill>
                          <a:blip r:embed="rId29"/>
                          <a:stretch/>
                        </pic:blipFill>
                        <pic:spPr bwMode="auto">
                          <a:xfrm>
                            <a:off x="0" y="0"/>
                            <a:ext cx="2016125" cy="5873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0"/>
                <w:szCs w:val="20"/>
              </w:rPr>
              <w:t>Математический маятник совершает гармонические колебания. Определить по графику период колебаний.</w:t>
            </w:r>
          </w:p>
          <w:p w:rsidR="00315659" w:rsidRDefault="00315659" w:rsidP="00D340B0">
            <w:pPr>
              <w:spacing w:after="0" w:line="240" w:lineRule="auto"/>
              <w:rPr>
                <w:rFonts w:ascii="Times New Roman" w:eastAsiaTheme="minorHAnsi" w:hAnsi="Times New Roman"/>
                <w:color w:val="303030"/>
                <w:sz w:val="20"/>
                <w:szCs w:val="20"/>
                <w:shd w:val="clear" w:color="auto" w:fill="FFFFFF"/>
              </w:rPr>
            </w:pPr>
          </w:p>
          <w:p w:rsidR="00315659" w:rsidRDefault="00315659" w:rsidP="00D340B0">
            <w:pPr>
              <w:spacing w:after="0" w:line="240" w:lineRule="auto"/>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(ответ запишите в виде числа и единицы измерения)</w:t>
            </w:r>
          </w:p>
        </w:tc>
        <w:tc>
          <w:tcPr>
            <w:tcW w:w="2126" w:type="dxa"/>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8 с</w:t>
            </w:r>
          </w:p>
        </w:tc>
      </w:tr>
      <w:tr w:rsidR="00315659" w:rsidTr="00D340B0">
        <w:trPr>
          <w:trHeight w:val="3108"/>
        </w:trPr>
        <w:tc>
          <w:tcPr>
            <w:tcW w:w="1413" w:type="dxa"/>
            <w:vMerge/>
            <w:shd w:val="clear" w:color="auto" w:fill="auto"/>
          </w:tcPr>
          <w:p w:rsidR="00315659" w:rsidRDefault="00315659" w:rsidP="00D340B0">
            <w:pPr>
              <w:spacing w:after="0" w:line="240" w:lineRule="auto"/>
              <w:rPr>
                <w:rFonts w:ascii="Times New Roman" w:hAnsi="Times New Roman"/>
                <w:sz w:val="20"/>
                <w:szCs w:val="20"/>
              </w:rPr>
            </w:pPr>
          </w:p>
        </w:tc>
        <w:tc>
          <w:tcPr>
            <w:tcW w:w="5953" w:type="dxa"/>
            <w:vMerge/>
          </w:tcPr>
          <w:p w:rsidR="00315659" w:rsidRDefault="00315659" w:rsidP="00D340B0">
            <w:pPr>
              <w:spacing w:after="0" w:line="240" w:lineRule="auto"/>
              <w:ind w:right="34"/>
              <w:jc w:val="both"/>
              <w:rPr>
                <w:rFonts w:ascii="Times New Roman" w:hAnsi="Times New Roman"/>
                <w:sz w:val="20"/>
                <w:szCs w:val="20"/>
              </w:rPr>
            </w:pPr>
          </w:p>
        </w:tc>
        <w:tc>
          <w:tcPr>
            <w:tcW w:w="5954" w:type="dxa"/>
          </w:tcPr>
          <w:p w:rsidR="00315659" w:rsidRDefault="00315659" w:rsidP="00D340B0">
            <w:pPr>
              <w:pStyle w:val="TableParagraph"/>
              <w:ind w:right="34"/>
              <w:jc w:val="both"/>
              <w:rPr>
                <w:b/>
                <w:sz w:val="20"/>
              </w:rPr>
            </w:pPr>
            <w:r>
              <w:rPr>
                <w:b/>
                <w:sz w:val="20"/>
              </w:rPr>
              <w:t xml:space="preserve">ТЗ № 10  </w:t>
            </w:r>
          </w:p>
          <w:p w:rsidR="00315659" w:rsidRDefault="00315659" w:rsidP="00D340B0">
            <w:pPr>
              <w:pStyle w:val="TableParagraph"/>
              <w:ind w:right="34"/>
              <w:jc w:val="both"/>
              <w:rPr>
                <w:b/>
                <w:sz w:val="20"/>
              </w:rPr>
            </w:pPr>
            <w:r>
              <w:rPr>
                <w:b/>
                <w:sz w:val="20"/>
              </w:rPr>
              <w:t xml:space="preserve">Прочитайте текст, вставьте пропущенные слова (ответ запишите цифрами)                                                       </w:t>
            </w:r>
          </w:p>
          <w:p w:rsidR="00315659" w:rsidRDefault="00315659" w:rsidP="00D340B0">
            <w:pPr>
              <w:tabs>
                <w:tab w:val="left" w:pos="459"/>
              </w:tabs>
              <w:spacing w:after="0" w:line="240" w:lineRule="auto"/>
              <w:ind w:right="34"/>
              <w:jc w:val="both"/>
              <w:rPr>
                <w:rFonts w:ascii="Times New Roman" w:hAnsi="Times New Roman"/>
                <w:sz w:val="20"/>
                <w:szCs w:val="20"/>
              </w:rPr>
            </w:pPr>
            <w:r>
              <w:rPr>
                <w:rFonts w:ascii="Times New Roman" w:hAnsi="Times New Roman"/>
                <w:sz w:val="20"/>
                <w:szCs w:val="20"/>
              </w:rPr>
              <w:t>Идеальный газ это … любого реального газа. Между…огромные межмолекулярные расстояния. При соударениях они не теряют … и ведут себя как упругие…</w:t>
            </w:r>
          </w:p>
          <w:p w:rsidR="00315659" w:rsidRDefault="00315659" w:rsidP="00D340B0">
            <w:pPr>
              <w:spacing w:after="0" w:line="240" w:lineRule="auto"/>
              <w:ind w:left="-720" w:firstLine="540"/>
              <w:rPr>
                <w:rFonts w:ascii="Times New Roman" w:eastAsia="Times New Roman" w:hAnsi="Times New Roman"/>
                <w:sz w:val="20"/>
                <w:szCs w:val="20"/>
              </w:rPr>
            </w:pPr>
            <w:r>
              <w:rPr>
                <w:rFonts w:ascii="Times New Roman" w:eastAsia="Times New Roman" w:hAnsi="Times New Roman"/>
                <w:sz w:val="20"/>
                <w:szCs w:val="20"/>
              </w:rPr>
              <w:t xml:space="preserve">   1.Шары</w:t>
            </w:r>
          </w:p>
          <w:p w:rsidR="00315659" w:rsidRDefault="00315659" w:rsidP="00D340B0">
            <w:pPr>
              <w:spacing w:after="0" w:line="240" w:lineRule="auto"/>
              <w:rPr>
                <w:rFonts w:ascii="Times New Roman" w:eastAsia="Times New Roman" w:hAnsi="Times New Roman"/>
                <w:sz w:val="20"/>
                <w:szCs w:val="20"/>
              </w:rPr>
            </w:pPr>
            <w:r>
              <w:rPr>
                <w:rFonts w:ascii="Times New Roman" w:eastAsia="Times New Roman" w:hAnsi="Times New Roman"/>
                <w:sz w:val="20"/>
                <w:szCs w:val="20"/>
              </w:rPr>
              <w:t>2. Энергию</w:t>
            </w:r>
          </w:p>
          <w:p w:rsidR="00315659" w:rsidRDefault="00315659" w:rsidP="00D340B0">
            <w:pPr>
              <w:spacing w:after="0" w:line="240" w:lineRule="auto"/>
              <w:rPr>
                <w:rFonts w:ascii="Times New Roman" w:eastAsia="Times New Roman" w:hAnsi="Times New Roman"/>
                <w:sz w:val="20"/>
                <w:szCs w:val="20"/>
              </w:rPr>
            </w:pPr>
            <w:r>
              <w:rPr>
                <w:rFonts w:ascii="Times New Roman" w:eastAsia="Times New Roman" w:hAnsi="Times New Roman"/>
                <w:sz w:val="20"/>
                <w:szCs w:val="20"/>
              </w:rPr>
              <w:t>3. Модель</w:t>
            </w:r>
          </w:p>
          <w:p w:rsidR="00315659" w:rsidRDefault="00315659" w:rsidP="00D340B0">
            <w:pPr>
              <w:spacing w:after="0" w:line="240" w:lineRule="auto"/>
              <w:rPr>
                <w:rFonts w:ascii="Times New Roman" w:eastAsia="Times New Roman" w:hAnsi="Times New Roman"/>
                <w:sz w:val="20"/>
                <w:szCs w:val="20"/>
              </w:rPr>
            </w:pPr>
            <w:r>
              <w:rPr>
                <w:rFonts w:ascii="Times New Roman" w:eastAsia="Times New Roman" w:hAnsi="Times New Roman"/>
                <w:sz w:val="20"/>
                <w:szCs w:val="20"/>
              </w:rPr>
              <w:t>4. Молекулами</w:t>
            </w:r>
          </w:p>
          <w:p w:rsidR="00315659" w:rsidRDefault="00315659" w:rsidP="00D340B0">
            <w:pPr>
              <w:pStyle w:val="TableParagraph"/>
              <w:ind w:right="34"/>
              <w:jc w:val="both"/>
              <w:rPr>
                <w:sz w:val="20"/>
              </w:rPr>
            </w:pPr>
            <w:r>
              <w:rPr>
                <w:sz w:val="20"/>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315659" w:rsidTr="00D340B0">
              <w:tc>
                <w:tcPr>
                  <w:tcW w:w="696" w:type="dxa"/>
                </w:tcPr>
                <w:p w:rsidR="00315659" w:rsidRDefault="00315659" w:rsidP="00D340B0">
                  <w:pPr>
                    <w:pStyle w:val="TableParagraph"/>
                    <w:ind w:right="34"/>
                    <w:jc w:val="both"/>
                    <w:rPr>
                      <w:b/>
                      <w:sz w:val="20"/>
                    </w:rPr>
                  </w:pPr>
                </w:p>
              </w:tc>
              <w:tc>
                <w:tcPr>
                  <w:tcW w:w="696" w:type="dxa"/>
                </w:tcPr>
                <w:p w:rsidR="00315659" w:rsidRDefault="00315659" w:rsidP="00D340B0">
                  <w:pPr>
                    <w:pStyle w:val="TableParagraph"/>
                    <w:ind w:right="34"/>
                    <w:jc w:val="both"/>
                    <w:rPr>
                      <w:b/>
                      <w:sz w:val="20"/>
                    </w:rPr>
                  </w:pPr>
                </w:p>
              </w:tc>
              <w:tc>
                <w:tcPr>
                  <w:tcW w:w="696" w:type="dxa"/>
                </w:tcPr>
                <w:p w:rsidR="00315659" w:rsidRDefault="00315659" w:rsidP="00D340B0">
                  <w:pPr>
                    <w:pStyle w:val="TableParagraph"/>
                    <w:ind w:right="34"/>
                    <w:jc w:val="both"/>
                    <w:rPr>
                      <w:b/>
                      <w:sz w:val="20"/>
                    </w:rPr>
                  </w:pPr>
                </w:p>
              </w:tc>
              <w:tc>
                <w:tcPr>
                  <w:tcW w:w="696" w:type="dxa"/>
                </w:tcPr>
                <w:p w:rsidR="00315659" w:rsidRDefault="00315659" w:rsidP="00D340B0">
                  <w:pPr>
                    <w:pStyle w:val="TableParagraph"/>
                    <w:ind w:right="34"/>
                    <w:jc w:val="both"/>
                    <w:rPr>
                      <w:b/>
                      <w:sz w:val="20"/>
                    </w:rPr>
                  </w:pPr>
                </w:p>
              </w:tc>
            </w:tr>
          </w:tbl>
          <w:p w:rsidR="00315659" w:rsidRDefault="00315659" w:rsidP="00D340B0">
            <w:pPr>
              <w:rPr>
                <w:sz w:val="20"/>
                <w:szCs w:val="20"/>
                <w:lang w:eastAsia="ru-RU"/>
              </w:rPr>
            </w:pPr>
          </w:p>
        </w:tc>
        <w:tc>
          <w:tcPr>
            <w:tcW w:w="2126" w:type="dxa"/>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3421</w:t>
            </w:r>
          </w:p>
        </w:tc>
      </w:tr>
      <w:tr w:rsidR="00315659" w:rsidTr="00D340B0">
        <w:trPr>
          <w:trHeight w:val="2340"/>
        </w:trPr>
        <w:tc>
          <w:tcPr>
            <w:tcW w:w="1413" w:type="dxa"/>
            <w:vMerge w:val="restart"/>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lastRenderedPageBreak/>
              <w:t>ОК 03</w:t>
            </w:r>
          </w:p>
        </w:tc>
        <w:tc>
          <w:tcPr>
            <w:tcW w:w="5953" w:type="dxa"/>
            <w:vMerge w:val="restart"/>
          </w:tcPr>
          <w:p w:rsidR="00315659" w:rsidRDefault="00315659" w:rsidP="00D340B0">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владеть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p w:rsidR="00315659" w:rsidRDefault="00315659" w:rsidP="00D340B0">
            <w:pPr>
              <w:spacing w:after="0" w:line="240" w:lineRule="auto"/>
              <w:ind w:right="34"/>
              <w:jc w:val="both"/>
              <w:rPr>
                <w:rFonts w:ascii="Times New Roman" w:hAnsi="Times New Roman"/>
                <w:sz w:val="20"/>
                <w:szCs w:val="20"/>
              </w:rPr>
            </w:pPr>
          </w:p>
        </w:tc>
        <w:tc>
          <w:tcPr>
            <w:tcW w:w="5954" w:type="dxa"/>
          </w:tcPr>
          <w:p w:rsidR="00315659" w:rsidRDefault="00315659" w:rsidP="00D340B0">
            <w:pPr>
              <w:pStyle w:val="TableParagraph"/>
              <w:ind w:right="34"/>
              <w:jc w:val="both"/>
              <w:rPr>
                <w:b/>
                <w:sz w:val="20"/>
              </w:rPr>
            </w:pPr>
            <w:r>
              <w:rPr>
                <w:b/>
                <w:sz w:val="20"/>
              </w:rPr>
              <w:t>ТЗ № 11</w:t>
            </w:r>
          </w:p>
          <w:p w:rsidR="00315659" w:rsidRDefault="00315659" w:rsidP="00D340B0">
            <w:pPr>
              <w:pStyle w:val="TableParagraph"/>
              <w:ind w:right="34"/>
              <w:rPr>
                <w:b/>
                <w:sz w:val="20"/>
              </w:rPr>
            </w:pPr>
            <w:r>
              <w:rPr>
                <w:noProof/>
                <w:sz w:val="20"/>
              </w:rPr>
              <w:drawing>
                <wp:anchor distT="0" distB="0" distL="114300" distR="114300" simplePos="0" relativeHeight="251655680" behindDoc="0" locked="0" layoutInCell="1" allowOverlap="1" wp14:anchorId="44C0FEB8" wp14:editId="3AF8AB91">
                  <wp:simplePos x="0" y="0"/>
                  <wp:positionH relativeFrom="margin">
                    <wp:posOffset>3036570</wp:posOffset>
                  </wp:positionH>
                  <wp:positionV relativeFrom="margin">
                    <wp:posOffset>351790</wp:posOffset>
                  </wp:positionV>
                  <wp:extent cx="586740" cy="1082040"/>
                  <wp:effectExtent l="0" t="0" r="3810" b="3810"/>
                  <wp:wrapSquare wrapText="bothSides"/>
                  <wp:docPr id="22" name="Image 8" descr="C:\Users\W-book\AppData\Local\Temp\ksohtml12872\wps101.png"/>
                  <wp:cNvGraphicFramePr/>
                  <a:graphic xmlns:a="http://schemas.openxmlformats.org/drawingml/2006/main">
                    <a:graphicData uri="http://schemas.openxmlformats.org/drawingml/2006/picture">
                      <pic:pic xmlns:pic="http://schemas.openxmlformats.org/drawingml/2006/picture">
                        <pic:nvPicPr>
                          <pic:cNvPr id="8" name="Image 8" descr="C:\Users\W-book\AppData\Local\Temp\ksohtml12872\wps101.png"/>
                          <pic:cNvPicPr/>
                        </pic:nvPicPr>
                        <pic:blipFill>
                          <a:blip r:embed="rId30"/>
                          <a:stretch/>
                        </pic:blipFill>
                        <pic:spPr bwMode="auto">
                          <a:xfrm>
                            <a:off x="0" y="0"/>
                            <a:ext cx="586740" cy="1082040"/>
                          </a:xfrm>
                          <a:prstGeom prst="rect">
                            <a:avLst/>
                          </a:prstGeom>
                        </pic:spPr>
                      </pic:pic>
                    </a:graphicData>
                  </a:graphic>
                  <wp14:sizeRelH relativeFrom="margin">
                    <wp14:pctWidth>0</wp14:pctWidth>
                  </wp14:sizeRelH>
                  <wp14:sizeRelV relativeFrom="margin">
                    <wp14:pctHeight>0</wp14:pctHeight>
                  </wp14:sizeRelV>
                </wp:anchor>
              </w:drawing>
            </w:r>
            <w:r>
              <w:rPr>
                <w:b/>
                <w:sz w:val="20"/>
              </w:rPr>
              <w:t>На рисунке показана мензурка с жидкостью. Выберите правильное утверждение.</w:t>
            </w:r>
          </w:p>
          <w:p w:rsidR="00315659" w:rsidRDefault="00315659" w:rsidP="00D340B0">
            <w:pPr>
              <w:pStyle w:val="TableParagraph"/>
              <w:ind w:right="34"/>
              <w:jc w:val="both"/>
              <w:rPr>
                <w:sz w:val="20"/>
              </w:rPr>
            </w:pPr>
            <w:r>
              <w:rPr>
                <w:sz w:val="20"/>
              </w:rPr>
              <w:t>1)Цена деления мензурки равна 20 мл.</w:t>
            </w:r>
          </w:p>
          <w:p w:rsidR="00315659" w:rsidRDefault="00315659" w:rsidP="00D340B0">
            <w:pPr>
              <w:pStyle w:val="TableParagraph"/>
              <w:ind w:right="34"/>
              <w:jc w:val="both"/>
              <w:rPr>
                <w:sz w:val="20"/>
              </w:rPr>
            </w:pPr>
            <w:r>
              <w:rPr>
                <w:sz w:val="20"/>
              </w:rPr>
              <w:t>2)Объем жидкости в мензурке больше 30 мл.</w:t>
            </w:r>
          </w:p>
          <w:p w:rsidR="00315659" w:rsidRDefault="00315659" w:rsidP="00D340B0">
            <w:pPr>
              <w:pStyle w:val="TableParagraph"/>
              <w:ind w:right="34"/>
              <w:jc w:val="both"/>
              <w:rPr>
                <w:sz w:val="20"/>
              </w:rPr>
            </w:pPr>
            <w:r>
              <w:rPr>
                <w:sz w:val="20"/>
              </w:rPr>
              <w:t>3)Цена деления мензурки равна 0,5 мл.</w:t>
            </w:r>
          </w:p>
          <w:p w:rsidR="00315659" w:rsidRDefault="00315659" w:rsidP="00D340B0">
            <w:pPr>
              <w:pStyle w:val="TableParagraph"/>
              <w:ind w:right="34"/>
              <w:jc w:val="both"/>
              <w:rPr>
                <w:sz w:val="20"/>
              </w:rPr>
            </w:pPr>
            <w:r>
              <w:rPr>
                <w:sz w:val="20"/>
              </w:rPr>
              <w:t>4)Мензурка – прибор для измерения объема газообразных тел.</w:t>
            </w:r>
          </w:p>
          <w:p w:rsidR="00315659" w:rsidRDefault="00315659" w:rsidP="00D340B0">
            <w:pPr>
              <w:pStyle w:val="TableParagraph"/>
              <w:ind w:left="100" w:right="34"/>
              <w:jc w:val="both"/>
              <w:rPr>
                <w:b/>
                <w:sz w:val="20"/>
              </w:rPr>
            </w:pPr>
          </w:p>
        </w:tc>
        <w:tc>
          <w:tcPr>
            <w:tcW w:w="2126" w:type="dxa"/>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3</w:t>
            </w:r>
          </w:p>
        </w:tc>
      </w:tr>
      <w:tr w:rsidR="00315659" w:rsidTr="00D340B0">
        <w:trPr>
          <w:trHeight w:val="2415"/>
        </w:trPr>
        <w:tc>
          <w:tcPr>
            <w:tcW w:w="1413" w:type="dxa"/>
            <w:vMerge/>
            <w:shd w:val="clear" w:color="auto" w:fill="auto"/>
          </w:tcPr>
          <w:p w:rsidR="00315659" w:rsidRDefault="00315659" w:rsidP="00D340B0">
            <w:pPr>
              <w:spacing w:after="0" w:line="240" w:lineRule="auto"/>
              <w:jc w:val="center"/>
              <w:rPr>
                <w:rFonts w:ascii="Times New Roman" w:hAnsi="Times New Roman"/>
                <w:sz w:val="20"/>
                <w:szCs w:val="20"/>
              </w:rPr>
            </w:pPr>
          </w:p>
        </w:tc>
        <w:tc>
          <w:tcPr>
            <w:tcW w:w="5953" w:type="dxa"/>
            <w:vMerge/>
          </w:tcPr>
          <w:p w:rsidR="00315659" w:rsidRDefault="00315659" w:rsidP="00D340B0">
            <w:pPr>
              <w:spacing w:after="0" w:line="240" w:lineRule="auto"/>
              <w:ind w:right="34"/>
              <w:jc w:val="both"/>
              <w:rPr>
                <w:rFonts w:ascii="Times New Roman" w:hAnsi="Times New Roman"/>
                <w:sz w:val="20"/>
                <w:szCs w:val="20"/>
              </w:rPr>
            </w:pPr>
          </w:p>
        </w:tc>
        <w:tc>
          <w:tcPr>
            <w:tcW w:w="5954" w:type="dxa"/>
          </w:tcPr>
          <w:p w:rsidR="00315659" w:rsidRDefault="00315659" w:rsidP="00D340B0">
            <w:pPr>
              <w:widowControl w:val="0"/>
              <w:spacing w:after="0" w:line="240" w:lineRule="auto"/>
              <w:ind w:left="100"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12</w:t>
            </w:r>
          </w:p>
          <w:p w:rsidR="00315659" w:rsidRDefault="00315659" w:rsidP="00D340B0">
            <w:pPr>
              <w:widowControl w:val="0"/>
              <w:spacing w:after="0" w:line="240" w:lineRule="auto"/>
              <w:ind w:left="100" w:right="34" w:hanging="71"/>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315659" w:rsidRDefault="00315659" w:rsidP="00D340B0">
            <w:pPr>
              <w:widowControl w:val="0"/>
              <w:tabs>
                <w:tab w:val="left" w:pos="988"/>
              </w:tabs>
              <w:spacing w:after="0" w:line="240" w:lineRule="auto"/>
              <w:ind w:left="29" w:right="428"/>
              <w:jc w:val="both"/>
              <w:rPr>
                <w:rFonts w:eastAsia="Times New Roman"/>
                <w:b/>
                <w:sz w:val="20"/>
                <w:szCs w:val="20"/>
              </w:rPr>
            </w:pPr>
            <w:r>
              <w:rPr>
                <w:rFonts w:ascii="Times New Roman" w:eastAsia="Times New Roman" w:hAnsi="Times New Roman"/>
                <w:sz w:val="20"/>
                <w:szCs w:val="20"/>
              </w:rPr>
              <w:t>Параллельно или последовательно с электрическим бытовым прибором в квартире включают плавкий предохранитель на электрическом щите?</w:t>
            </w:r>
          </w:p>
          <w:p w:rsidR="00315659" w:rsidRDefault="00315659" w:rsidP="00315659">
            <w:pPr>
              <w:widowControl w:val="0"/>
              <w:numPr>
                <w:ilvl w:val="0"/>
                <w:numId w:val="73"/>
              </w:numPr>
              <w:tabs>
                <w:tab w:val="left" w:pos="988"/>
              </w:tabs>
              <w:spacing w:after="0" w:line="240" w:lineRule="auto"/>
              <w:ind w:hanging="706"/>
              <w:rPr>
                <w:rFonts w:ascii="Times New Roman" w:eastAsia="Times New Roman" w:hAnsi="Times New Roman"/>
                <w:sz w:val="20"/>
                <w:szCs w:val="20"/>
              </w:rPr>
            </w:pPr>
            <w:r>
              <w:rPr>
                <w:rFonts w:ascii="Times New Roman" w:eastAsia="Times New Roman" w:hAnsi="Times New Roman"/>
                <w:sz w:val="20"/>
                <w:szCs w:val="20"/>
              </w:rPr>
              <w:t>Независимо</w:t>
            </w:r>
            <w:r>
              <w:rPr>
                <w:rFonts w:ascii="Times New Roman" w:eastAsia="Times New Roman" w:hAnsi="Times New Roman"/>
                <w:spacing w:val="-3"/>
                <w:sz w:val="20"/>
                <w:szCs w:val="20"/>
              </w:rPr>
              <w:t xml:space="preserve"> </w:t>
            </w:r>
            <w:r>
              <w:rPr>
                <w:rFonts w:ascii="Times New Roman" w:eastAsia="Times New Roman" w:hAnsi="Times New Roman"/>
                <w:sz w:val="20"/>
                <w:szCs w:val="20"/>
              </w:rPr>
              <w:t>от</w:t>
            </w:r>
            <w:r>
              <w:rPr>
                <w:rFonts w:ascii="Times New Roman" w:eastAsia="Times New Roman" w:hAnsi="Times New Roman"/>
                <w:spacing w:val="-7"/>
                <w:sz w:val="20"/>
                <w:szCs w:val="20"/>
              </w:rPr>
              <w:t xml:space="preserve"> </w:t>
            </w:r>
            <w:r>
              <w:rPr>
                <w:rFonts w:ascii="Times New Roman" w:eastAsia="Times New Roman" w:hAnsi="Times New Roman"/>
                <w:sz w:val="20"/>
                <w:szCs w:val="20"/>
              </w:rPr>
              <w:t>электрического</w:t>
            </w:r>
            <w:r>
              <w:rPr>
                <w:rFonts w:ascii="Times New Roman" w:eastAsia="Times New Roman" w:hAnsi="Times New Roman"/>
                <w:spacing w:val="-2"/>
                <w:sz w:val="20"/>
                <w:szCs w:val="20"/>
              </w:rPr>
              <w:t xml:space="preserve"> прибора.</w:t>
            </w:r>
          </w:p>
          <w:p w:rsidR="00315659" w:rsidRDefault="00315659" w:rsidP="00315659">
            <w:pPr>
              <w:widowControl w:val="0"/>
              <w:numPr>
                <w:ilvl w:val="0"/>
                <w:numId w:val="73"/>
              </w:numPr>
              <w:tabs>
                <w:tab w:val="left" w:pos="988"/>
              </w:tabs>
              <w:spacing w:after="0" w:line="240" w:lineRule="auto"/>
              <w:ind w:hanging="706"/>
              <w:rPr>
                <w:rFonts w:ascii="Times New Roman" w:eastAsia="Times New Roman" w:hAnsi="Times New Roman"/>
                <w:sz w:val="20"/>
                <w:szCs w:val="20"/>
              </w:rPr>
            </w:pPr>
            <w:r>
              <w:rPr>
                <w:rFonts w:ascii="Times New Roman" w:eastAsia="Times New Roman" w:hAnsi="Times New Roman"/>
                <w:spacing w:val="-2"/>
                <w:sz w:val="20"/>
                <w:szCs w:val="20"/>
              </w:rPr>
              <w:t>Параллельно.</w:t>
            </w:r>
          </w:p>
          <w:p w:rsidR="00315659" w:rsidRDefault="00315659" w:rsidP="00315659">
            <w:pPr>
              <w:widowControl w:val="0"/>
              <w:numPr>
                <w:ilvl w:val="0"/>
                <w:numId w:val="73"/>
              </w:numPr>
              <w:tabs>
                <w:tab w:val="left" w:pos="988"/>
              </w:tabs>
              <w:spacing w:after="0" w:line="240" w:lineRule="auto"/>
              <w:ind w:hanging="706"/>
              <w:rPr>
                <w:rFonts w:ascii="Times New Roman" w:eastAsia="Times New Roman" w:hAnsi="Times New Roman"/>
                <w:sz w:val="20"/>
                <w:szCs w:val="20"/>
              </w:rPr>
            </w:pPr>
            <w:r>
              <w:rPr>
                <w:rFonts w:ascii="Times New Roman" w:eastAsia="Times New Roman" w:hAnsi="Times New Roman"/>
                <w:spacing w:val="-2"/>
                <w:sz w:val="20"/>
                <w:szCs w:val="20"/>
              </w:rPr>
              <w:t>Последовательно.</w:t>
            </w:r>
          </w:p>
          <w:p w:rsidR="00315659" w:rsidRDefault="00315659" w:rsidP="00315659">
            <w:pPr>
              <w:widowControl w:val="0"/>
              <w:numPr>
                <w:ilvl w:val="0"/>
                <w:numId w:val="73"/>
              </w:numPr>
              <w:tabs>
                <w:tab w:val="left" w:pos="988"/>
              </w:tabs>
              <w:spacing w:after="0" w:line="240" w:lineRule="auto"/>
              <w:ind w:hanging="706"/>
              <w:rPr>
                <w:b/>
                <w:sz w:val="20"/>
                <w:szCs w:val="20"/>
              </w:rPr>
            </w:pPr>
            <w:r>
              <w:rPr>
                <w:rFonts w:ascii="Times New Roman" w:eastAsia="Times New Roman" w:hAnsi="Times New Roman"/>
                <w:sz w:val="20"/>
                <w:szCs w:val="20"/>
              </w:rPr>
              <w:t>Среди</w:t>
            </w:r>
            <w:r>
              <w:rPr>
                <w:rFonts w:ascii="Times New Roman" w:eastAsia="Times New Roman" w:hAnsi="Times New Roman"/>
                <w:spacing w:val="-1"/>
                <w:sz w:val="20"/>
                <w:szCs w:val="20"/>
              </w:rPr>
              <w:t xml:space="preserve"> </w:t>
            </w:r>
            <w:r>
              <w:rPr>
                <w:rFonts w:ascii="Times New Roman" w:eastAsia="Times New Roman" w:hAnsi="Times New Roman"/>
                <w:sz w:val="20"/>
                <w:szCs w:val="20"/>
              </w:rPr>
              <w:t>ответов нет</w:t>
            </w:r>
            <w:r>
              <w:rPr>
                <w:rFonts w:ascii="Times New Roman" w:eastAsia="Times New Roman" w:hAnsi="Times New Roman"/>
                <w:spacing w:val="-4"/>
                <w:sz w:val="20"/>
                <w:szCs w:val="20"/>
              </w:rPr>
              <w:t xml:space="preserve"> </w:t>
            </w:r>
            <w:r>
              <w:rPr>
                <w:rFonts w:ascii="Times New Roman" w:eastAsia="Times New Roman" w:hAnsi="Times New Roman"/>
                <w:spacing w:val="-2"/>
                <w:sz w:val="20"/>
                <w:szCs w:val="20"/>
              </w:rPr>
              <w:t>верного.</w:t>
            </w:r>
          </w:p>
        </w:tc>
        <w:tc>
          <w:tcPr>
            <w:tcW w:w="2126" w:type="dxa"/>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3</w:t>
            </w:r>
          </w:p>
        </w:tc>
      </w:tr>
      <w:tr w:rsidR="00315659" w:rsidTr="00D340B0">
        <w:trPr>
          <w:trHeight w:val="7077"/>
        </w:trPr>
        <w:tc>
          <w:tcPr>
            <w:tcW w:w="1413" w:type="dxa"/>
            <w:vMerge/>
            <w:shd w:val="clear" w:color="auto" w:fill="auto"/>
          </w:tcPr>
          <w:p w:rsidR="00315659" w:rsidRDefault="00315659" w:rsidP="00D340B0">
            <w:pPr>
              <w:spacing w:after="0" w:line="240" w:lineRule="auto"/>
              <w:jc w:val="center"/>
              <w:rPr>
                <w:rFonts w:ascii="Times New Roman" w:hAnsi="Times New Roman"/>
                <w:sz w:val="20"/>
                <w:szCs w:val="20"/>
              </w:rPr>
            </w:pPr>
          </w:p>
        </w:tc>
        <w:tc>
          <w:tcPr>
            <w:tcW w:w="5953" w:type="dxa"/>
            <w:vMerge/>
          </w:tcPr>
          <w:p w:rsidR="00315659" w:rsidRDefault="00315659" w:rsidP="00D340B0">
            <w:pPr>
              <w:spacing w:after="0" w:line="240" w:lineRule="auto"/>
              <w:ind w:right="34"/>
              <w:jc w:val="both"/>
              <w:rPr>
                <w:rFonts w:ascii="Times New Roman" w:hAnsi="Times New Roman"/>
                <w:sz w:val="20"/>
                <w:szCs w:val="20"/>
              </w:rPr>
            </w:pPr>
          </w:p>
        </w:tc>
        <w:tc>
          <w:tcPr>
            <w:tcW w:w="5954" w:type="dxa"/>
          </w:tcPr>
          <w:p w:rsidR="00315659" w:rsidRDefault="00315659" w:rsidP="00D340B0">
            <w:pPr>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13</w:t>
            </w:r>
          </w:p>
          <w:p w:rsidR="00315659" w:rsidRDefault="00315659" w:rsidP="00D340B0">
            <w:pPr>
              <w:widowControl w:val="0"/>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315659" w:rsidRDefault="00315659" w:rsidP="00D340B0">
            <w:pPr>
              <w:tabs>
                <w:tab w:val="left" w:pos="1002"/>
              </w:tabs>
              <w:spacing w:after="0" w:line="240" w:lineRule="auto"/>
              <w:jc w:val="both"/>
              <w:rPr>
                <w:rFonts w:ascii="Times New Roman" w:hAnsi="Times New Roman"/>
                <w:sz w:val="20"/>
                <w:szCs w:val="20"/>
              </w:rPr>
            </w:pPr>
            <w:r>
              <w:rPr>
                <w:rFonts w:ascii="Times New Roman" w:hAnsi="Times New Roman"/>
                <w:sz w:val="20"/>
                <w:szCs w:val="20"/>
              </w:rPr>
              <w:t>С</w:t>
            </w:r>
            <w:r>
              <w:rPr>
                <w:rFonts w:ascii="Times New Roman" w:hAnsi="Times New Roman"/>
                <w:spacing w:val="-6"/>
                <w:sz w:val="20"/>
                <w:szCs w:val="20"/>
              </w:rPr>
              <w:t xml:space="preserve"> </w:t>
            </w:r>
            <w:r>
              <w:rPr>
                <w:rFonts w:ascii="Times New Roman" w:hAnsi="Times New Roman"/>
                <w:sz w:val="20"/>
                <w:szCs w:val="20"/>
              </w:rPr>
              <w:t>помощью</w:t>
            </w:r>
            <w:r>
              <w:rPr>
                <w:rFonts w:ascii="Times New Roman" w:hAnsi="Times New Roman"/>
                <w:spacing w:val="-7"/>
                <w:sz w:val="20"/>
                <w:szCs w:val="20"/>
              </w:rPr>
              <w:t xml:space="preserve"> </w:t>
            </w:r>
            <w:r>
              <w:rPr>
                <w:rFonts w:ascii="Times New Roman" w:hAnsi="Times New Roman"/>
                <w:sz w:val="20"/>
                <w:szCs w:val="20"/>
              </w:rPr>
              <w:t>какого</w:t>
            </w:r>
            <w:r>
              <w:rPr>
                <w:rFonts w:ascii="Times New Roman" w:hAnsi="Times New Roman"/>
                <w:spacing w:val="-1"/>
                <w:sz w:val="20"/>
                <w:szCs w:val="20"/>
              </w:rPr>
              <w:t xml:space="preserve"> </w:t>
            </w:r>
            <w:r>
              <w:rPr>
                <w:rFonts w:ascii="Times New Roman" w:hAnsi="Times New Roman"/>
                <w:sz w:val="20"/>
                <w:szCs w:val="20"/>
              </w:rPr>
              <w:t>прибора</w:t>
            </w:r>
            <w:r>
              <w:rPr>
                <w:rFonts w:ascii="Times New Roman" w:hAnsi="Times New Roman"/>
                <w:spacing w:val="-7"/>
                <w:sz w:val="20"/>
                <w:szCs w:val="20"/>
              </w:rPr>
              <w:t xml:space="preserve"> </w:t>
            </w:r>
            <w:r>
              <w:rPr>
                <w:rFonts w:ascii="Times New Roman" w:hAnsi="Times New Roman"/>
                <w:sz w:val="20"/>
                <w:szCs w:val="20"/>
              </w:rPr>
              <w:t>можно</w:t>
            </w:r>
            <w:r>
              <w:rPr>
                <w:rFonts w:ascii="Times New Roman" w:hAnsi="Times New Roman"/>
                <w:spacing w:val="2"/>
                <w:sz w:val="20"/>
                <w:szCs w:val="20"/>
              </w:rPr>
              <w:t xml:space="preserve"> </w:t>
            </w:r>
            <w:r>
              <w:rPr>
                <w:rFonts w:ascii="Times New Roman" w:hAnsi="Times New Roman"/>
                <w:sz w:val="20"/>
                <w:szCs w:val="20"/>
              </w:rPr>
              <w:t>измерить</w:t>
            </w:r>
            <w:r>
              <w:rPr>
                <w:rFonts w:ascii="Times New Roman" w:hAnsi="Times New Roman"/>
                <w:spacing w:val="-8"/>
                <w:sz w:val="20"/>
                <w:szCs w:val="20"/>
              </w:rPr>
              <w:t xml:space="preserve"> </w:t>
            </w:r>
            <w:r>
              <w:rPr>
                <w:rFonts w:ascii="Times New Roman" w:hAnsi="Times New Roman"/>
                <w:sz w:val="20"/>
                <w:szCs w:val="20"/>
              </w:rPr>
              <w:t>относительную</w:t>
            </w:r>
            <w:r>
              <w:rPr>
                <w:rFonts w:ascii="Times New Roman" w:hAnsi="Times New Roman"/>
                <w:spacing w:val="-3"/>
                <w:sz w:val="20"/>
                <w:szCs w:val="20"/>
              </w:rPr>
              <w:t xml:space="preserve"> </w:t>
            </w:r>
            <w:r>
              <w:rPr>
                <w:rFonts w:ascii="Times New Roman" w:hAnsi="Times New Roman"/>
                <w:sz w:val="20"/>
                <w:szCs w:val="20"/>
              </w:rPr>
              <w:t>влажность</w:t>
            </w:r>
            <w:r>
              <w:rPr>
                <w:rFonts w:ascii="Times New Roman" w:hAnsi="Times New Roman"/>
                <w:spacing w:val="-4"/>
                <w:sz w:val="20"/>
                <w:szCs w:val="20"/>
              </w:rPr>
              <w:t xml:space="preserve"> </w:t>
            </w:r>
            <w:r>
              <w:rPr>
                <w:rFonts w:ascii="Times New Roman" w:hAnsi="Times New Roman"/>
                <w:spacing w:val="-2"/>
                <w:sz w:val="20"/>
                <w:szCs w:val="20"/>
              </w:rPr>
              <w:t>воздуха.</w:t>
            </w:r>
          </w:p>
          <w:p w:rsidR="00315659" w:rsidRDefault="00315659" w:rsidP="00D340B0">
            <w:pPr>
              <w:tabs>
                <w:tab w:val="left" w:pos="1002"/>
              </w:tabs>
              <w:spacing w:after="0" w:line="240" w:lineRule="auto"/>
              <w:rPr>
                <w:rFonts w:ascii="Times New Roman" w:hAnsi="Times New Roman"/>
                <w:sz w:val="20"/>
                <w:szCs w:val="20"/>
              </w:rPr>
            </w:pPr>
            <w:r>
              <w:rPr>
                <w:rFonts w:ascii="Times New Roman" w:hAnsi="Times New Roman"/>
                <w:noProof/>
                <w:sz w:val="20"/>
                <w:szCs w:val="20"/>
                <w:lang w:eastAsia="ru-RU"/>
              </w:rPr>
              <w:drawing>
                <wp:anchor distT="0" distB="0" distL="0" distR="0" simplePos="0" relativeHeight="251659776" behindDoc="1" locked="0" layoutInCell="1" allowOverlap="1" wp14:anchorId="70DAA188" wp14:editId="0E73BFAB">
                  <wp:simplePos x="0" y="0"/>
                  <wp:positionH relativeFrom="page">
                    <wp:posOffset>2283119</wp:posOffset>
                  </wp:positionH>
                  <wp:positionV relativeFrom="paragraph">
                    <wp:posOffset>254265</wp:posOffset>
                  </wp:positionV>
                  <wp:extent cx="1120775" cy="1105535"/>
                  <wp:effectExtent l="0" t="0" r="3175" b="0"/>
                  <wp:wrapTopAndBottom/>
                  <wp:docPr id="23" name="Image 69" descr="C:\Users\W-book\AppData\Local\Temp\ksohtml12872\wps109.jpg"/>
                  <wp:cNvGraphicFramePr/>
                  <a:graphic xmlns:a="http://schemas.openxmlformats.org/drawingml/2006/main">
                    <a:graphicData uri="http://schemas.openxmlformats.org/drawingml/2006/picture">
                      <pic:pic xmlns:pic="http://schemas.openxmlformats.org/drawingml/2006/picture">
                        <pic:nvPicPr>
                          <pic:cNvPr id="69" name="Image 69" descr="C:\Users\W-book\AppData\Local\Temp\ksohtml12872\wps109.jpg"/>
                          <pic:cNvPicPr/>
                        </pic:nvPicPr>
                        <pic:blipFill>
                          <a:blip r:embed="rId31"/>
                          <a:stretch/>
                        </pic:blipFill>
                        <pic:spPr bwMode="auto">
                          <a:xfrm>
                            <a:off x="0" y="0"/>
                            <a:ext cx="1120775" cy="1105535"/>
                          </a:xfrm>
                          <a:prstGeom prst="rect">
                            <a:avLst/>
                          </a:prstGeom>
                        </pic:spPr>
                      </pic:pic>
                    </a:graphicData>
                  </a:graphic>
                </wp:anchor>
              </w:drawing>
            </w:r>
            <w:r>
              <w:rPr>
                <w:rFonts w:ascii="Times New Roman" w:hAnsi="Times New Roman"/>
                <w:noProof/>
                <w:sz w:val="20"/>
                <w:szCs w:val="20"/>
                <w:lang w:eastAsia="ru-RU"/>
              </w:rPr>
              <w:drawing>
                <wp:anchor distT="0" distB="0" distL="0" distR="0" simplePos="0" relativeHeight="251657728" behindDoc="1" locked="0" layoutInCell="1" allowOverlap="1" wp14:anchorId="098CADE9" wp14:editId="74F86C41">
                  <wp:simplePos x="0" y="0"/>
                  <wp:positionH relativeFrom="page">
                    <wp:posOffset>618139</wp:posOffset>
                  </wp:positionH>
                  <wp:positionV relativeFrom="paragraph">
                    <wp:posOffset>206660</wp:posOffset>
                  </wp:positionV>
                  <wp:extent cx="1127760" cy="1165859"/>
                  <wp:effectExtent l="0" t="0" r="0" b="0"/>
                  <wp:wrapTopAndBottom/>
                  <wp:docPr id="24" name="Image 68" descr="C:\Users\W-book\AppData\Local\Temp\ksohtml12872\wps108.jpg"/>
                  <wp:cNvGraphicFramePr/>
                  <a:graphic xmlns:a="http://schemas.openxmlformats.org/drawingml/2006/main">
                    <a:graphicData uri="http://schemas.openxmlformats.org/drawingml/2006/picture">
                      <pic:pic xmlns:pic="http://schemas.openxmlformats.org/drawingml/2006/picture">
                        <pic:nvPicPr>
                          <pic:cNvPr id="68" name="Image 68" descr="C:\Users\W-book\AppData\Local\Temp\ksohtml12872\wps108.jpg"/>
                          <pic:cNvPicPr/>
                        </pic:nvPicPr>
                        <pic:blipFill>
                          <a:blip r:embed="rId32"/>
                          <a:stretch/>
                        </pic:blipFill>
                        <pic:spPr bwMode="auto">
                          <a:xfrm>
                            <a:off x="0" y="0"/>
                            <a:ext cx="1127760" cy="1165859"/>
                          </a:xfrm>
                          <a:prstGeom prst="rect">
                            <a:avLst/>
                          </a:prstGeom>
                        </pic:spPr>
                      </pic:pic>
                    </a:graphicData>
                  </a:graphic>
                </wp:anchor>
              </w:drawing>
            </w:r>
          </w:p>
          <w:p w:rsidR="00315659" w:rsidRDefault="00315659" w:rsidP="00315659">
            <w:pPr>
              <w:pStyle w:val="a8"/>
              <w:widowControl w:val="0"/>
              <w:numPr>
                <w:ilvl w:val="1"/>
                <w:numId w:val="74"/>
              </w:numPr>
              <w:tabs>
                <w:tab w:val="left" w:pos="1002"/>
              </w:tabs>
              <w:contextualSpacing w:val="0"/>
              <w:rPr>
                <w:sz w:val="20"/>
                <w:szCs w:val="20"/>
              </w:rPr>
            </w:pPr>
            <w:r>
              <w:rPr>
                <w:noProof/>
                <w:sz w:val="20"/>
                <w:szCs w:val="20"/>
              </w:rPr>
              <w:drawing>
                <wp:anchor distT="0" distB="0" distL="0" distR="0" simplePos="0" relativeHeight="251661824" behindDoc="1" locked="0" layoutInCell="1" allowOverlap="1" wp14:anchorId="795DE4AF" wp14:editId="221AFD25">
                  <wp:simplePos x="0" y="0"/>
                  <wp:positionH relativeFrom="page">
                    <wp:posOffset>399415</wp:posOffset>
                  </wp:positionH>
                  <wp:positionV relativeFrom="paragraph">
                    <wp:posOffset>1825398</wp:posOffset>
                  </wp:positionV>
                  <wp:extent cx="1524757" cy="1386839"/>
                  <wp:effectExtent l="0" t="0" r="0" b="0"/>
                  <wp:wrapTopAndBottom/>
                  <wp:docPr id="29" name="Image 70" descr="C:\Users\W-book\AppData\Local\Temp\ksohtml12872\wps110.jpg"/>
                  <wp:cNvGraphicFramePr/>
                  <a:graphic xmlns:a="http://schemas.openxmlformats.org/drawingml/2006/main">
                    <a:graphicData uri="http://schemas.openxmlformats.org/drawingml/2006/picture">
                      <pic:pic xmlns:pic="http://schemas.openxmlformats.org/drawingml/2006/picture">
                        <pic:nvPicPr>
                          <pic:cNvPr id="70" name="Image 70" descr="C:\Users\W-book\AppData\Local\Temp\ksohtml12872\wps110.jpg"/>
                          <pic:cNvPicPr/>
                        </pic:nvPicPr>
                        <pic:blipFill>
                          <a:blip r:embed="rId33"/>
                          <a:stretch/>
                        </pic:blipFill>
                        <pic:spPr bwMode="auto">
                          <a:xfrm>
                            <a:off x="0" y="0"/>
                            <a:ext cx="1524757" cy="1386839"/>
                          </a:xfrm>
                          <a:prstGeom prst="rect">
                            <a:avLst/>
                          </a:prstGeom>
                        </pic:spPr>
                      </pic:pic>
                    </a:graphicData>
                  </a:graphic>
                </wp:anchor>
              </w:drawing>
            </w:r>
            <w:r>
              <w:rPr>
                <w:sz w:val="20"/>
                <w:szCs w:val="20"/>
              </w:rPr>
              <w:t xml:space="preserve">                                               2)</w:t>
            </w:r>
          </w:p>
          <w:p w:rsidR="00315659" w:rsidRDefault="00315659" w:rsidP="00D340B0">
            <w:pPr>
              <w:tabs>
                <w:tab w:val="left" w:pos="1002"/>
              </w:tabs>
              <w:spacing w:after="0" w:line="240" w:lineRule="auto"/>
              <w:rPr>
                <w:rFonts w:ascii="Times New Roman" w:hAnsi="Times New Roman"/>
                <w:sz w:val="20"/>
                <w:szCs w:val="20"/>
              </w:rPr>
            </w:pPr>
            <w:r>
              <w:rPr>
                <w:rFonts w:ascii="Times New Roman" w:hAnsi="Times New Roman"/>
                <w:noProof/>
                <w:sz w:val="20"/>
                <w:szCs w:val="20"/>
                <w:lang w:eastAsia="ru-RU"/>
              </w:rPr>
              <w:drawing>
                <wp:anchor distT="0" distB="0" distL="0" distR="0" simplePos="0" relativeHeight="251663872" behindDoc="1" locked="0" layoutInCell="1" allowOverlap="1" wp14:anchorId="006E39C1" wp14:editId="1FAA5544">
                  <wp:simplePos x="0" y="0"/>
                  <wp:positionH relativeFrom="page">
                    <wp:posOffset>2501095</wp:posOffset>
                  </wp:positionH>
                  <wp:positionV relativeFrom="paragraph">
                    <wp:posOffset>216184</wp:posOffset>
                  </wp:positionV>
                  <wp:extent cx="1219200" cy="1828800"/>
                  <wp:effectExtent l="0" t="0" r="0" b="0"/>
                  <wp:wrapTopAndBottom/>
                  <wp:docPr id="30" name="Image 71" descr="C:\Users\W-book\AppData\Local\Temp\ksohtml12872\wps111.jpg"/>
                  <wp:cNvGraphicFramePr/>
                  <a:graphic xmlns:a="http://schemas.openxmlformats.org/drawingml/2006/main">
                    <a:graphicData uri="http://schemas.openxmlformats.org/drawingml/2006/picture">
                      <pic:pic xmlns:pic="http://schemas.openxmlformats.org/drawingml/2006/picture">
                        <pic:nvPicPr>
                          <pic:cNvPr id="71" name="Image 71" descr="C:\Users\W-book\AppData\Local\Temp\ksohtml12872\wps111.jpg"/>
                          <pic:cNvPicPr/>
                        </pic:nvPicPr>
                        <pic:blipFill>
                          <a:blip r:embed="rId34"/>
                          <a:stretch/>
                        </pic:blipFill>
                        <pic:spPr bwMode="auto">
                          <a:xfrm>
                            <a:off x="0" y="0"/>
                            <a:ext cx="1219200" cy="1828800"/>
                          </a:xfrm>
                          <a:prstGeom prst="rect">
                            <a:avLst/>
                          </a:prstGeom>
                        </pic:spPr>
                      </pic:pic>
                    </a:graphicData>
                  </a:graphic>
                </wp:anchor>
              </w:drawing>
            </w:r>
            <w:r>
              <w:rPr>
                <w:rFonts w:ascii="Times New Roman" w:hAnsi="Times New Roman"/>
                <w:sz w:val="20"/>
                <w:szCs w:val="20"/>
              </w:rPr>
              <w:t xml:space="preserve">                                                                     </w:t>
            </w:r>
          </w:p>
          <w:p w:rsidR="00315659" w:rsidRDefault="00315659" w:rsidP="00D340B0">
            <w:pPr>
              <w:tabs>
                <w:tab w:val="left" w:pos="1002"/>
              </w:tabs>
              <w:spacing w:after="0" w:line="240" w:lineRule="auto"/>
              <w:rPr>
                <w:rFonts w:ascii="Times New Roman" w:hAnsi="Times New Roman"/>
                <w:sz w:val="20"/>
                <w:szCs w:val="20"/>
              </w:rPr>
            </w:pPr>
            <w:r>
              <w:rPr>
                <w:rFonts w:ascii="Times New Roman" w:hAnsi="Times New Roman"/>
                <w:sz w:val="20"/>
                <w:szCs w:val="20"/>
              </w:rPr>
              <w:t xml:space="preserve">         3)                                                4)</w:t>
            </w:r>
          </w:p>
        </w:tc>
        <w:tc>
          <w:tcPr>
            <w:tcW w:w="2126" w:type="dxa"/>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4</w:t>
            </w:r>
          </w:p>
        </w:tc>
      </w:tr>
      <w:tr w:rsidR="00315659" w:rsidTr="00D340B0">
        <w:trPr>
          <w:trHeight w:val="274"/>
        </w:trPr>
        <w:tc>
          <w:tcPr>
            <w:tcW w:w="1413" w:type="dxa"/>
            <w:vMerge/>
            <w:shd w:val="clear" w:color="auto" w:fill="auto"/>
          </w:tcPr>
          <w:p w:rsidR="00315659" w:rsidRDefault="00315659" w:rsidP="00D340B0">
            <w:pPr>
              <w:spacing w:after="0" w:line="240" w:lineRule="auto"/>
              <w:jc w:val="center"/>
              <w:rPr>
                <w:rFonts w:ascii="Times New Roman" w:hAnsi="Times New Roman"/>
                <w:sz w:val="20"/>
                <w:szCs w:val="20"/>
              </w:rPr>
            </w:pPr>
          </w:p>
        </w:tc>
        <w:tc>
          <w:tcPr>
            <w:tcW w:w="5953" w:type="dxa"/>
            <w:vMerge/>
          </w:tcPr>
          <w:p w:rsidR="00315659" w:rsidRDefault="00315659" w:rsidP="00D340B0">
            <w:pPr>
              <w:spacing w:after="0" w:line="240" w:lineRule="auto"/>
              <w:ind w:right="34"/>
              <w:jc w:val="both"/>
              <w:rPr>
                <w:rFonts w:ascii="Times New Roman" w:hAnsi="Times New Roman"/>
                <w:sz w:val="20"/>
                <w:szCs w:val="20"/>
              </w:rPr>
            </w:pPr>
          </w:p>
        </w:tc>
        <w:tc>
          <w:tcPr>
            <w:tcW w:w="5954" w:type="dxa"/>
          </w:tcPr>
          <w:p w:rsidR="00315659" w:rsidRDefault="00315659" w:rsidP="00D340B0">
            <w:pPr>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14</w:t>
            </w:r>
          </w:p>
          <w:p w:rsidR="00315659" w:rsidRDefault="00315659" w:rsidP="00D340B0">
            <w:pPr>
              <w:widowControl w:val="0"/>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315659" w:rsidRDefault="00315659" w:rsidP="00D340B0">
            <w:pPr>
              <w:widowControl w:val="0"/>
              <w:tabs>
                <w:tab w:val="left" w:pos="988"/>
              </w:tabs>
              <w:spacing w:after="0" w:line="240" w:lineRule="auto"/>
              <w:rPr>
                <w:rFonts w:ascii="Times New Roman" w:eastAsia="Times New Roman" w:hAnsi="Times New Roman"/>
                <w:b/>
                <w:sz w:val="20"/>
                <w:szCs w:val="20"/>
              </w:rPr>
            </w:pPr>
            <w:r>
              <w:rPr>
                <w:rFonts w:ascii="Times New Roman" w:eastAsia="Times New Roman" w:hAnsi="Times New Roman"/>
                <w:sz w:val="20"/>
                <w:szCs w:val="20"/>
              </w:rPr>
              <w:t>Режим</w:t>
            </w:r>
            <w:r>
              <w:rPr>
                <w:rFonts w:ascii="Times New Roman" w:eastAsia="Times New Roman" w:hAnsi="Times New Roman"/>
                <w:spacing w:val="-5"/>
                <w:sz w:val="20"/>
                <w:szCs w:val="20"/>
              </w:rPr>
              <w:t xml:space="preserve"> </w:t>
            </w:r>
            <w:r>
              <w:rPr>
                <w:rFonts w:ascii="Times New Roman" w:eastAsia="Times New Roman" w:hAnsi="Times New Roman"/>
                <w:sz w:val="20"/>
                <w:szCs w:val="20"/>
              </w:rPr>
              <w:t>короткого</w:t>
            </w:r>
            <w:r>
              <w:rPr>
                <w:rFonts w:ascii="Times New Roman" w:eastAsia="Times New Roman" w:hAnsi="Times New Roman"/>
                <w:spacing w:val="3"/>
                <w:sz w:val="20"/>
                <w:szCs w:val="20"/>
              </w:rPr>
              <w:t xml:space="preserve"> </w:t>
            </w:r>
            <w:r>
              <w:rPr>
                <w:rFonts w:ascii="Times New Roman" w:eastAsia="Times New Roman" w:hAnsi="Times New Roman"/>
                <w:sz w:val="20"/>
                <w:szCs w:val="20"/>
              </w:rPr>
              <w:t>замыкания</w:t>
            </w:r>
            <w:r>
              <w:rPr>
                <w:rFonts w:ascii="Times New Roman" w:eastAsia="Times New Roman" w:hAnsi="Times New Roman"/>
                <w:spacing w:val="-6"/>
                <w:sz w:val="20"/>
                <w:szCs w:val="20"/>
              </w:rPr>
              <w:t xml:space="preserve"> </w:t>
            </w:r>
            <w:r>
              <w:rPr>
                <w:rFonts w:ascii="Times New Roman" w:eastAsia="Times New Roman" w:hAnsi="Times New Roman"/>
                <w:sz w:val="20"/>
                <w:szCs w:val="20"/>
              </w:rPr>
              <w:t>в</w:t>
            </w:r>
            <w:r>
              <w:rPr>
                <w:rFonts w:ascii="Times New Roman" w:eastAsia="Times New Roman" w:hAnsi="Times New Roman"/>
                <w:spacing w:val="-5"/>
                <w:sz w:val="20"/>
                <w:szCs w:val="20"/>
              </w:rPr>
              <w:t xml:space="preserve"> </w:t>
            </w:r>
            <w:r>
              <w:rPr>
                <w:rFonts w:ascii="Times New Roman" w:eastAsia="Times New Roman" w:hAnsi="Times New Roman"/>
                <w:sz w:val="20"/>
                <w:szCs w:val="20"/>
              </w:rPr>
              <w:t>цепи</w:t>
            </w:r>
            <w:r>
              <w:rPr>
                <w:rFonts w:ascii="Times New Roman" w:eastAsia="Times New Roman" w:hAnsi="Times New Roman"/>
                <w:spacing w:val="-5"/>
                <w:sz w:val="20"/>
                <w:szCs w:val="20"/>
              </w:rPr>
              <w:t xml:space="preserve"> </w:t>
            </w:r>
            <w:r>
              <w:rPr>
                <w:rFonts w:ascii="Times New Roman" w:eastAsia="Times New Roman" w:hAnsi="Times New Roman"/>
                <w:sz w:val="20"/>
                <w:szCs w:val="20"/>
              </w:rPr>
              <w:t>возникает,</w:t>
            </w:r>
            <w:r>
              <w:rPr>
                <w:rFonts w:ascii="Times New Roman" w:eastAsia="Times New Roman" w:hAnsi="Times New Roman"/>
                <w:spacing w:val="-3"/>
                <w:sz w:val="20"/>
                <w:szCs w:val="20"/>
              </w:rPr>
              <w:t xml:space="preserve"> </w:t>
            </w:r>
            <w:r>
              <w:rPr>
                <w:rFonts w:ascii="Times New Roman" w:eastAsia="Times New Roman" w:hAnsi="Times New Roman"/>
                <w:sz w:val="20"/>
                <w:szCs w:val="20"/>
              </w:rPr>
              <w:t>когда</w:t>
            </w:r>
            <w:r>
              <w:rPr>
                <w:rFonts w:ascii="Times New Roman" w:eastAsia="Times New Roman" w:hAnsi="Times New Roman"/>
                <w:spacing w:val="-2"/>
                <w:sz w:val="20"/>
                <w:szCs w:val="20"/>
              </w:rPr>
              <w:t xml:space="preserve"> </w:t>
            </w:r>
            <w:r>
              <w:rPr>
                <w:rFonts w:ascii="Times New Roman" w:eastAsia="Times New Roman" w:hAnsi="Times New Roman"/>
                <w:spacing w:val="-10"/>
                <w:sz w:val="20"/>
                <w:szCs w:val="20"/>
              </w:rPr>
              <w:t>…</w:t>
            </w:r>
          </w:p>
          <w:p w:rsidR="00315659" w:rsidRDefault="00315659" w:rsidP="00315659">
            <w:pPr>
              <w:widowControl w:val="0"/>
              <w:numPr>
                <w:ilvl w:val="0"/>
                <w:numId w:val="74"/>
              </w:numPr>
              <w:tabs>
                <w:tab w:val="left" w:pos="988"/>
              </w:tabs>
              <w:spacing w:after="0" w:line="240" w:lineRule="auto"/>
              <w:rPr>
                <w:rFonts w:ascii="Times New Roman" w:eastAsia="Times New Roman" w:hAnsi="Times New Roman"/>
                <w:sz w:val="20"/>
                <w:szCs w:val="20"/>
              </w:rPr>
            </w:pPr>
            <w:r>
              <w:rPr>
                <w:rFonts w:ascii="Times New Roman" w:eastAsia="Times New Roman" w:hAnsi="Times New Roman"/>
                <w:sz w:val="20"/>
                <w:szCs w:val="20"/>
              </w:rPr>
              <w:t>1)…</w:t>
            </w:r>
            <w:r>
              <w:rPr>
                <w:rFonts w:ascii="Times New Roman" w:eastAsia="Times New Roman" w:hAnsi="Times New Roman"/>
                <w:spacing w:val="-1"/>
                <w:sz w:val="20"/>
                <w:szCs w:val="20"/>
              </w:rPr>
              <w:t xml:space="preserve"> </w:t>
            </w:r>
            <w:r>
              <w:rPr>
                <w:rFonts w:ascii="Times New Roman" w:eastAsia="Times New Roman" w:hAnsi="Times New Roman"/>
                <w:sz w:val="20"/>
                <w:szCs w:val="20"/>
              </w:rPr>
              <w:t>внешнее</w:t>
            </w:r>
            <w:r>
              <w:rPr>
                <w:rFonts w:ascii="Times New Roman" w:eastAsia="Times New Roman" w:hAnsi="Times New Roman"/>
                <w:spacing w:val="-1"/>
                <w:sz w:val="20"/>
                <w:szCs w:val="20"/>
              </w:rPr>
              <w:t xml:space="preserve"> </w:t>
            </w:r>
            <w:r>
              <w:rPr>
                <w:rFonts w:ascii="Times New Roman" w:eastAsia="Times New Roman" w:hAnsi="Times New Roman"/>
                <w:sz w:val="20"/>
                <w:szCs w:val="20"/>
              </w:rPr>
              <w:t>сопротивление</w:t>
            </w:r>
            <w:r>
              <w:rPr>
                <w:rFonts w:ascii="Times New Roman" w:eastAsia="Times New Roman" w:hAnsi="Times New Roman"/>
                <w:spacing w:val="-6"/>
                <w:sz w:val="20"/>
                <w:szCs w:val="20"/>
              </w:rPr>
              <w:t xml:space="preserve"> </w:t>
            </w:r>
            <w:r>
              <w:rPr>
                <w:rFonts w:ascii="Times New Roman" w:eastAsia="Times New Roman" w:hAnsi="Times New Roman"/>
                <w:sz w:val="20"/>
                <w:szCs w:val="20"/>
              </w:rPr>
              <w:t>цепи</w:t>
            </w:r>
            <w:r>
              <w:rPr>
                <w:rFonts w:ascii="Times New Roman" w:eastAsia="Times New Roman" w:hAnsi="Times New Roman"/>
                <w:spacing w:val="1"/>
                <w:sz w:val="20"/>
                <w:szCs w:val="20"/>
              </w:rPr>
              <w:t xml:space="preserve"> </w:t>
            </w:r>
            <w:r>
              <w:rPr>
                <w:rFonts w:ascii="Times New Roman" w:eastAsia="Times New Roman" w:hAnsi="Times New Roman"/>
                <w:sz w:val="20"/>
                <w:szCs w:val="20"/>
              </w:rPr>
              <w:t>R</w:t>
            </w:r>
            <w:r>
              <w:rPr>
                <w:rFonts w:ascii="Times New Roman" w:eastAsia="Times New Roman" w:hAnsi="Times New Roman"/>
                <w:spacing w:val="-7"/>
                <w:sz w:val="20"/>
                <w:szCs w:val="20"/>
              </w:rPr>
              <w:t xml:space="preserve"> </w:t>
            </w:r>
            <w:r>
              <w:rPr>
                <w:rFonts w:ascii="Times New Roman" w:eastAsia="Times New Roman" w:hAnsi="Times New Roman"/>
                <w:sz w:val="20"/>
                <w:szCs w:val="20"/>
              </w:rPr>
              <w:t>=&gt;</w:t>
            </w:r>
            <w:r>
              <w:rPr>
                <w:rFonts w:ascii="Times New Roman" w:eastAsia="Times New Roman" w:hAnsi="Times New Roman"/>
                <w:spacing w:val="-1"/>
                <w:sz w:val="20"/>
                <w:szCs w:val="20"/>
              </w:rPr>
              <w:t xml:space="preserve"> </w:t>
            </w:r>
            <w:r>
              <w:rPr>
                <w:rFonts w:ascii="Times New Roman" w:eastAsia="Times New Roman" w:hAnsi="Times New Roman"/>
                <w:spacing w:val="-5"/>
                <w:sz w:val="20"/>
                <w:szCs w:val="20"/>
              </w:rPr>
              <w:t>0.</w:t>
            </w:r>
          </w:p>
          <w:p w:rsidR="00315659" w:rsidRDefault="00315659" w:rsidP="00315659">
            <w:pPr>
              <w:widowControl w:val="0"/>
              <w:numPr>
                <w:ilvl w:val="0"/>
                <w:numId w:val="74"/>
              </w:numPr>
              <w:tabs>
                <w:tab w:val="left" w:pos="988"/>
              </w:tabs>
              <w:spacing w:after="0" w:line="240" w:lineRule="auto"/>
              <w:rPr>
                <w:rFonts w:ascii="Times New Roman" w:eastAsia="Times New Roman" w:hAnsi="Times New Roman"/>
                <w:sz w:val="20"/>
                <w:szCs w:val="20"/>
              </w:rPr>
            </w:pPr>
            <w:r>
              <w:rPr>
                <w:rFonts w:ascii="Times New Roman" w:eastAsia="Times New Roman" w:hAnsi="Times New Roman"/>
                <w:sz w:val="20"/>
                <w:szCs w:val="20"/>
              </w:rPr>
              <w:t>2)…</w:t>
            </w:r>
            <w:r>
              <w:rPr>
                <w:rFonts w:ascii="Times New Roman" w:eastAsia="Times New Roman" w:hAnsi="Times New Roman"/>
                <w:spacing w:val="-1"/>
                <w:sz w:val="20"/>
                <w:szCs w:val="20"/>
              </w:rPr>
              <w:t xml:space="preserve"> </w:t>
            </w:r>
            <w:r>
              <w:rPr>
                <w:rFonts w:ascii="Times New Roman" w:eastAsia="Times New Roman" w:hAnsi="Times New Roman"/>
                <w:sz w:val="20"/>
                <w:szCs w:val="20"/>
              </w:rPr>
              <w:t>внешнее</w:t>
            </w:r>
            <w:r>
              <w:rPr>
                <w:rFonts w:ascii="Times New Roman" w:eastAsia="Times New Roman" w:hAnsi="Times New Roman"/>
                <w:spacing w:val="-1"/>
                <w:sz w:val="20"/>
                <w:szCs w:val="20"/>
              </w:rPr>
              <w:t xml:space="preserve"> </w:t>
            </w:r>
            <w:r>
              <w:rPr>
                <w:rFonts w:ascii="Times New Roman" w:eastAsia="Times New Roman" w:hAnsi="Times New Roman"/>
                <w:sz w:val="20"/>
                <w:szCs w:val="20"/>
              </w:rPr>
              <w:t>сопротивление</w:t>
            </w:r>
            <w:r>
              <w:rPr>
                <w:rFonts w:ascii="Times New Roman" w:eastAsia="Times New Roman" w:hAnsi="Times New Roman"/>
                <w:spacing w:val="-6"/>
                <w:sz w:val="20"/>
                <w:szCs w:val="20"/>
              </w:rPr>
              <w:t xml:space="preserve"> </w:t>
            </w:r>
            <w:r>
              <w:rPr>
                <w:rFonts w:ascii="Times New Roman" w:eastAsia="Times New Roman" w:hAnsi="Times New Roman"/>
                <w:sz w:val="20"/>
                <w:szCs w:val="20"/>
              </w:rPr>
              <w:t>цепи</w:t>
            </w:r>
            <w:r>
              <w:rPr>
                <w:rFonts w:ascii="Times New Roman" w:eastAsia="Times New Roman" w:hAnsi="Times New Roman"/>
                <w:spacing w:val="1"/>
                <w:sz w:val="20"/>
                <w:szCs w:val="20"/>
              </w:rPr>
              <w:t xml:space="preserve"> </w:t>
            </w:r>
            <w:r>
              <w:rPr>
                <w:rFonts w:ascii="Times New Roman" w:eastAsia="Times New Roman" w:hAnsi="Times New Roman"/>
                <w:sz w:val="20"/>
                <w:szCs w:val="20"/>
              </w:rPr>
              <w:t>R</w:t>
            </w:r>
            <w:r>
              <w:rPr>
                <w:rFonts w:ascii="Times New Roman" w:eastAsia="Times New Roman" w:hAnsi="Times New Roman"/>
                <w:spacing w:val="-7"/>
                <w:sz w:val="20"/>
                <w:szCs w:val="20"/>
              </w:rPr>
              <w:t xml:space="preserve"> </w:t>
            </w:r>
            <w:r>
              <w:rPr>
                <w:rFonts w:ascii="Times New Roman" w:eastAsia="Times New Roman" w:hAnsi="Times New Roman"/>
                <w:sz w:val="20"/>
                <w:szCs w:val="20"/>
              </w:rPr>
              <w:t>=&gt;</w:t>
            </w:r>
            <w:r>
              <w:rPr>
                <w:rFonts w:ascii="Times New Roman" w:eastAsia="Times New Roman" w:hAnsi="Times New Roman"/>
                <w:spacing w:val="-1"/>
                <w:sz w:val="20"/>
                <w:szCs w:val="20"/>
              </w:rPr>
              <w:t xml:space="preserve"> </w:t>
            </w:r>
            <w:r>
              <w:rPr>
                <w:rFonts w:ascii="Times New Roman" w:eastAsia="Times New Roman" w:hAnsi="Times New Roman"/>
                <w:spacing w:val="-5"/>
                <w:sz w:val="20"/>
                <w:szCs w:val="20"/>
              </w:rPr>
              <w:t>∞.</w:t>
            </w:r>
          </w:p>
          <w:p w:rsidR="00315659" w:rsidRDefault="00315659" w:rsidP="00315659">
            <w:pPr>
              <w:widowControl w:val="0"/>
              <w:numPr>
                <w:ilvl w:val="0"/>
                <w:numId w:val="74"/>
              </w:numPr>
              <w:tabs>
                <w:tab w:val="left" w:pos="988"/>
              </w:tabs>
              <w:spacing w:after="0" w:line="240" w:lineRule="auto"/>
              <w:rPr>
                <w:rFonts w:ascii="Times New Roman" w:eastAsia="Times New Roman" w:hAnsi="Times New Roman"/>
                <w:sz w:val="20"/>
                <w:szCs w:val="20"/>
              </w:rPr>
            </w:pPr>
            <w:r>
              <w:rPr>
                <w:rFonts w:ascii="Times New Roman" w:eastAsia="Times New Roman" w:hAnsi="Times New Roman"/>
                <w:sz w:val="20"/>
                <w:szCs w:val="20"/>
              </w:rPr>
              <w:t>3)…</w:t>
            </w:r>
            <w:r>
              <w:rPr>
                <w:rFonts w:ascii="Times New Roman" w:eastAsia="Times New Roman" w:hAnsi="Times New Roman"/>
                <w:spacing w:val="-5"/>
                <w:sz w:val="20"/>
                <w:szCs w:val="20"/>
              </w:rPr>
              <w:t xml:space="preserve"> </w:t>
            </w:r>
            <w:r>
              <w:rPr>
                <w:rFonts w:ascii="Times New Roman" w:eastAsia="Times New Roman" w:hAnsi="Times New Roman"/>
                <w:sz w:val="20"/>
                <w:szCs w:val="20"/>
              </w:rPr>
              <w:t>внутреннее</w:t>
            </w:r>
            <w:r>
              <w:rPr>
                <w:rFonts w:ascii="Times New Roman" w:eastAsia="Times New Roman" w:hAnsi="Times New Roman"/>
                <w:spacing w:val="-3"/>
                <w:sz w:val="20"/>
                <w:szCs w:val="20"/>
              </w:rPr>
              <w:t xml:space="preserve"> </w:t>
            </w:r>
            <w:r>
              <w:rPr>
                <w:rFonts w:ascii="Times New Roman" w:eastAsia="Times New Roman" w:hAnsi="Times New Roman"/>
                <w:sz w:val="20"/>
                <w:szCs w:val="20"/>
              </w:rPr>
              <w:t>сопротивление</w:t>
            </w:r>
            <w:r>
              <w:rPr>
                <w:rFonts w:ascii="Times New Roman" w:eastAsia="Times New Roman" w:hAnsi="Times New Roman"/>
                <w:spacing w:val="-7"/>
                <w:sz w:val="20"/>
                <w:szCs w:val="20"/>
              </w:rPr>
              <w:t xml:space="preserve"> </w:t>
            </w:r>
            <w:r>
              <w:rPr>
                <w:rFonts w:ascii="Times New Roman" w:eastAsia="Times New Roman" w:hAnsi="Times New Roman"/>
                <w:sz w:val="20"/>
                <w:szCs w:val="20"/>
              </w:rPr>
              <w:t>источника</w:t>
            </w:r>
            <w:r>
              <w:rPr>
                <w:rFonts w:ascii="Times New Roman" w:eastAsia="Times New Roman" w:hAnsi="Times New Roman"/>
                <w:spacing w:val="-4"/>
                <w:sz w:val="20"/>
                <w:szCs w:val="20"/>
              </w:rPr>
              <w:t xml:space="preserve"> </w:t>
            </w:r>
            <w:r>
              <w:rPr>
                <w:rFonts w:ascii="Times New Roman" w:eastAsia="Times New Roman" w:hAnsi="Times New Roman"/>
                <w:sz w:val="20"/>
                <w:szCs w:val="20"/>
              </w:rPr>
              <w:t>тока</w:t>
            </w:r>
            <w:r>
              <w:rPr>
                <w:rFonts w:ascii="Times New Roman" w:eastAsia="Times New Roman" w:hAnsi="Times New Roman"/>
                <w:spacing w:val="-7"/>
                <w:sz w:val="20"/>
                <w:szCs w:val="20"/>
              </w:rPr>
              <w:t xml:space="preserve"> </w:t>
            </w:r>
            <w:r>
              <w:rPr>
                <w:rFonts w:ascii="Times New Roman" w:eastAsia="Times New Roman" w:hAnsi="Times New Roman"/>
                <w:sz w:val="20"/>
                <w:szCs w:val="20"/>
              </w:rPr>
              <w:t>очень</w:t>
            </w:r>
            <w:r>
              <w:rPr>
                <w:rFonts w:ascii="Times New Roman" w:eastAsia="Times New Roman" w:hAnsi="Times New Roman"/>
                <w:spacing w:val="-2"/>
                <w:sz w:val="20"/>
                <w:szCs w:val="20"/>
              </w:rPr>
              <w:t xml:space="preserve"> мало.</w:t>
            </w:r>
          </w:p>
          <w:p w:rsidR="00315659" w:rsidRDefault="00315659" w:rsidP="00315659">
            <w:pPr>
              <w:widowControl w:val="0"/>
              <w:numPr>
                <w:ilvl w:val="0"/>
                <w:numId w:val="74"/>
              </w:numPr>
              <w:tabs>
                <w:tab w:val="left" w:pos="988"/>
              </w:tabs>
              <w:spacing w:after="0" w:line="240" w:lineRule="auto"/>
              <w:rPr>
                <w:rFonts w:ascii="Times New Roman" w:eastAsia="Times New Roman" w:hAnsi="Times New Roman"/>
                <w:sz w:val="20"/>
                <w:szCs w:val="20"/>
              </w:rPr>
            </w:pPr>
            <w:r>
              <w:rPr>
                <w:rFonts w:ascii="Times New Roman" w:eastAsia="Times New Roman" w:hAnsi="Times New Roman"/>
                <w:sz w:val="20"/>
                <w:szCs w:val="20"/>
              </w:rPr>
              <w:t>4)…</w:t>
            </w:r>
            <w:r>
              <w:rPr>
                <w:rFonts w:ascii="Times New Roman" w:eastAsia="Times New Roman" w:hAnsi="Times New Roman"/>
                <w:spacing w:val="-4"/>
                <w:sz w:val="20"/>
                <w:szCs w:val="20"/>
              </w:rPr>
              <w:t xml:space="preserve"> </w:t>
            </w:r>
            <w:r>
              <w:rPr>
                <w:rFonts w:ascii="Times New Roman" w:eastAsia="Times New Roman" w:hAnsi="Times New Roman"/>
                <w:sz w:val="20"/>
                <w:szCs w:val="20"/>
              </w:rPr>
              <w:t>внешнее</w:t>
            </w:r>
            <w:r>
              <w:rPr>
                <w:rFonts w:ascii="Times New Roman" w:eastAsia="Times New Roman" w:hAnsi="Times New Roman"/>
                <w:spacing w:val="-3"/>
                <w:sz w:val="20"/>
                <w:szCs w:val="20"/>
              </w:rPr>
              <w:t xml:space="preserve"> </w:t>
            </w:r>
            <w:r>
              <w:rPr>
                <w:rFonts w:ascii="Times New Roman" w:eastAsia="Times New Roman" w:hAnsi="Times New Roman"/>
                <w:sz w:val="20"/>
                <w:szCs w:val="20"/>
              </w:rPr>
              <w:t>сопротивление</w:t>
            </w:r>
            <w:r>
              <w:rPr>
                <w:rFonts w:ascii="Times New Roman" w:eastAsia="Times New Roman" w:hAnsi="Times New Roman"/>
                <w:spacing w:val="-7"/>
                <w:sz w:val="20"/>
                <w:szCs w:val="20"/>
              </w:rPr>
              <w:t xml:space="preserve"> </w:t>
            </w:r>
            <w:r>
              <w:rPr>
                <w:rFonts w:ascii="Times New Roman" w:eastAsia="Times New Roman" w:hAnsi="Times New Roman"/>
                <w:sz w:val="20"/>
                <w:szCs w:val="20"/>
              </w:rPr>
              <w:t>цепи</w:t>
            </w:r>
            <w:r>
              <w:rPr>
                <w:rFonts w:ascii="Times New Roman" w:eastAsia="Times New Roman" w:hAnsi="Times New Roman"/>
                <w:spacing w:val="-1"/>
                <w:sz w:val="20"/>
                <w:szCs w:val="20"/>
              </w:rPr>
              <w:t xml:space="preserve"> </w:t>
            </w:r>
            <w:r>
              <w:rPr>
                <w:rFonts w:ascii="Times New Roman" w:eastAsia="Times New Roman" w:hAnsi="Times New Roman"/>
                <w:sz w:val="20"/>
                <w:szCs w:val="20"/>
              </w:rPr>
              <w:t>равно</w:t>
            </w:r>
            <w:r>
              <w:rPr>
                <w:rFonts w:ascii="Times New Roman" w:eastAsia="Times New Roman" w:hAnsi="Times New Roman"/>
                <w:spacing w:val="-2"/>
                <w:sz w:val="20"/>
                <w:szCs w:val="20"/>
              </w:rPr>
              <w:t xml:space="preserve"> </w:t>
            </w:r>
            <w:r>
              <w:rPr>
                <w:rFonts w:ascii="Times New Roman" w:eastAsia="Times New Roman" w:hAnsi="Times New Roman"/>
                <w:sz w:val="20"/>
                <w:szCs w:val="20"/>
              </w:rPr>
              <w:t>внутреннему</w:t>
            </w:r>
            <w:r>
              <w:rPr>
                <w:rFonts w:ascii="Times New Roman" w:eastAsia="Times New Roman" w:hAnsi="Times New Roman"/>
                <w:spacing w:val="-11"/>
                <w:sz w:val="20"/>
                <w:szCs w:val="20"/>
              </w:rPr>
              <w:t xml:space="preserve"> </w:t>
            </w:r>
            <w:r>
              <w:rPr>
                <w:rFonts w:ascii="Times New Roman" w:eastAsia="Times New Roman" w:hAnsi="Times New Roman"/>
                <w:sz w:val="20"/>
                <w:szCs w:val="20"/>
              </w:rPr>
              <w:t>сопротивлению</w:t>
            </w:r>
            <w:r>
              <w:rPr>
                <w:rFonts w:ascii="Times New Roman" w:eastAsia="Times New Roman" w:hAnsi="Times New Roman"/>
                <w:spacing w:val="-8"/>
                <w:sz w:val="20"/>
                <w:szCs w:val="20"/>
              </w:rPr>
              <w:t xml:space="preserve"> </w:t>
            </w:r>
            <w:r>
              <w:rPr>
                <w:rFonts w:ascii="Times New Roman" w:eastAsia="Times New Roman" w:hAnsi="Times New Roman"/>
                <w:spacing w:val="-2"/>
                <w:sz w:val="20"/>
                <w:szCs w:val="20"/>
              </w:rPr>
              <w:t>источника.</w:t>
            </w:r>
          </w:p>
          <w:p w:rsidR="00315659" w:rsidRDefault="00315659" w:rsidP="00D340B0">
            <w:pPr>
              <w:spacing w:after="0" w:line="240" w:lineRule="auto"/>
              <w:ind w:left="50"/>
              <w:rPr>
                <w:rFonts w:ascii="Times New Roman" w:hAnsi="Times New Roman"/>
                <w:sz w:val="20"/>
                <w:szCs w:val="20"/>
              </w:rPr>
            </w:pPr>
          </w:p>
        </w:tc>
        <w:tc>
          <w:tcPr>
            <w:tcW w:w="2126" w:type="dxa"/>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1</w:t>
            </w:r>
          </w:p>
        </w:tc>
      </w:tr>
      <w:tr w:rsidR="00315659" w:rsidTr="00D340B0">
        <w:trPr>
          <w:trHeight w:val="982"/>
        </w:trPr>
        <w:tc>
          <w:tcPr>
            <w:tcW w:w="1413" w:type="dxa"/>
            <w:vMerge/>
            <w:shd w:val="clear" w:color="auto" w:fill="auto"/>
          </w:tcPr>
          <w:p w:rsidR="00315659" w:rsidRDefault="00315659" w:rsidP="00D340B0">
            <w:pPr>
              <w:spacing w:after="0" w:line="240" w:lineRule="auto"/>
              <w:jc w:val="center"/>
              <w:rPr>
                <w:rFonts w:ascii="Times New Roman" w:hAnsi="Times New Roman"/>
                <w:sz w:val="20"/>
                <w:szCs w:val="20"/>
              </w:rPr>
            </w:pPr>
          </w:p>
        </w:tc>
        <w:tc>
          <w:tcPr>
            <w:tcW w:w="5953" w:type="dxa"/>
            <w:vMerge/>
          </w:tcPr>
          <w:p w:rsidR="00315659" w:rsidRDefault="00315659" w:rsidP="00D340B0">
            <w:pPr>
              <w:spacing w:after="0" w:line="240" w:lineRule="auto"/>
              <w:ind w:right="34"/>
              <w:jc w:val="both"/>
              <w:rPr>
                <w:rFonts w:ascii="Times New Roman" w:hAnsi="Times New Roman"/>
                <w:sz w:val="20"/>
                <w:szCs w:val="20"/>
              </w:rPr>
            </w:pPr>
          </w:p>
        </w:tc>
        <w:tc>
          <w:tcPr>
            <w:tcW w:w="5954" w:type="dxa"/>
          </w:tcPr>
          <w:p w:rsidR="00315659" w:rsidRDefault="00315659" w:rsidP="00D340B0">
            <w:pPr>
              <w:widowControl w:val="0"/>
              <w:spacing w:after="0" w:line="240" w:lineRule="auto"/>
              <w:ind w:left="102" w:right="34" w:hanging="102"/>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15</w:t>
            </w:r>
          </w:p>
          <w:p w:rsidR="00315659" w:rsidRDefault="00315659" w:rsidP="00D340B0">
            <w:pPr>
              <w:spacing w:after="0" w:line="240" w:lineRule="auto"/>
              <w:ind w:left="-113" w:right="141"/>
              <w:jc w:val="both"/>
              <w:rPr>
                <w:rFonts w:ascii="Times New Roman" w:hAnsi="Times New Roman"/>
                <w:b/>
                <w:sz w:val="20"/>
                <w:szCs w:val="20"/>
              </w:rPr>
            </w:pPr>
            <w:r>
              <w:rPr>
                <w:rFonts w:ascii="Times New Roman" w:hAnsi="Times New Roman"/>
                <w:sz w:val="20"/>
                <w:szCs w:val="20"/>
              </w:rPr>
              <w:t xml:space="preserve"> </w:t>
            </w:r>
            <w:r>
              <w:rPr>
                <w:rFonts w:ascii="Times New Roman" w:hAnsi="Times New Roman"/>
                <w:b/>
                <w:sz w:val="20"/>
                <w:szCs w:val="20"/>
              </w:rPr>
              <w:t>Вставьте пропущенное слово (ответ запишите со строчной (маленькой) буквы).</w:t>
            </w:r>
          </w:p>
          <w:p w:rsidR="00315659" w:rsidRDefault="00315659" w:rsidP="00D340B0">
            <w:pPr>
              <w:spacing w:after="0" w:line="240" w:lineRule="auto"/>
              <w:ind w:left="102" w:right="141"/>
              <w:jc w:val="both"/>
              <w:rPr>
                <w:rFonts w:ascii="Times New Roman" w:hAnsi="Times New Roman"/>
                <w:b/>
                <w:sz w:val="20"/>
                <w:szCs w:val="20"/>
              </w:rPr>
            </w:pPr>
            <w:r>
              <w:rPr>
                <w:rFonts w:ascii="Times New Roman" w:hAnsi="Times New Roman"/>
                <w:sz w:val="20"/>
                <w:szCs w:val="20"/>
              </w:rPr>
              <w:t xml:space="preserve"> Основной метод научного познания в астрономии это…</w:t>
            </w:r>
          </w:p>
        </w:tc>
        <w:tc>
          <w:tcPr>
            <w:tcW w:w="2126" w:type="dxa"/>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наблюдение</w:t>
            </w:r>
          </w:p>
        </w:tc>
      </w:tr>
      <w:tr w:rsidR="00315659" w:rsidTr="00D340B0">
        <w:trPr>
          <w:trHeight w:val="3600"/>
        </w:trPr>
        <w:tc>
          <w:tcPr>
            <w:tcW w:w="1413" w:type="dxa"/>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ОК 04</w:t>
            </w:r>
          </w:p>
        </w:tc>
        <w:tc>
          <w:tcPr>
            <w:tcW w:w="5953" w:type="dxa"/>
          </w:tcPr>
          <w:p w:rsidR="00315659" w:rsidRDefault="00315659" w:rsidP="00D340B0">
            <w:pPr>
              <w:spacing w:after="0"/>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овладеть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tc>
        <w:tc>
          <w:tcPr>
            <w:tcW w:w="5954" w:type="dxa"/>
          </w:tcPr>
          <w:p w:rsidR="00315659" w:rsidRDefault="00315659" w:rsidP="00D340B0">
            <w:pPr>
              <w:pStyle w:val="TableParagraph"/>
              <w:ind w:right="34"/>
              <w:jc w:val="both"/>
              <w:rPr>
                <w:b/>
                <w:bCs/>
                <w:sz w:val="20"/>
              </w:rPr>
            </w:pPr>
            <w:r>
              <w:rPr>
                <w:b/>
                <w:sz w:val="20"/>
              </w:rPr>
              <w:t>ТЗ № 16</w:t>
            </w:r>
            <w:r>
              <w:rPr>
                <w:b/>
                <w:bCs/>
                <w:sz w:val="20"/>
              </w:rPr>
              <w:t xml:space="preserve"> </w:t>
            </w:r>
          </w:p>
          <w:p w:rsidR="00315659" w:rsidRDefault="00315659" w:rsidP="00D340B0">
            <w:pPr>
              <w:pStyle w:val="TableParagraph"/>
              <w:ind w:right="34"/>
              <w:jc w:val="both"/>
              <w:rPr>
                <w:rFonts w:eastAsiaTheme="minorHAnsi"/>
                <w:b/>
                <w:bCs/>
                <w:color w:val="303030"/>
                <w:sz w:val="20"/>
                <w:shd w:val="clear" w:color="auto" w:fill="FFFFFF"/>
              </w:rPr>
            </w:pPr>
            <w:r>
              <w:rPr>
                <w:b/>
                <w:bCs/>
                <w:sz w:val="20"/>
              </w:rPr>
              <w:t xml:space="preserve">Установите соответствие между физическими величинами и примерами. </w:t>
            </w:r>
            <w:r>
              <w:rPr>
                <w:rFonts w:eastAsiaTheme="minorHAnsi"/>
                <w:b/>
                <w:bCs/>
                <w:color w:val="303030"/>
                <w:sz w:val="20"/>
                <w:shd w:val="clear" w:color="auto" w:fill="FFFFFF"/>
              </w:rPr>
              <w:t xml:space="preserve">Запишите в таблицу выбранные цифры под соответствующими буквами. </w:t>
            </w:r>
          </w:p>
          <w:p w:rsidR="00315659" w:rsidRDefault="00315659" w:rsidP="00D340B0">
            <w:pPr>
              <w:pStyle w:val="TableParagraph"/>
              <w:ind w:right="34"/>
              <w:jc w:val="both"/>
              <w:rPr>
                <w:rFonts w:eastAsiaTheme="minorHAnsi"/>
                <w:color w:val="303030"/>
                <w:sz w:val="20"/>
                <w:shd w:val="clear" w:color="auto" w:fill="FFFFFF"/>
              </w:rPr>
            </w:pPr>
            <w:r>
              <w:rPr>
                <w:sz w:val="20"/>
              </w:rPr>
              <w:t>А) Какая физическая величина остается постоянной при последовательном соединении резисторов?</w:t>
            </w:r>
          </w:p>
          <w:p w:rsidR="00315659" w:rsidRDefault="00315659" w:rsidP="00D340B0">
            <w:pPr>
              <w:pStyle w:val="TableParagraph"/>
              <w:ind w:right="34"/>
              <w:jc w:val="both"/>
              <w:rPr>
                <w:sz w:val="20"/>
              </w:rPr>
            </w:pPr>
            <w:r>
              <w:rPr>
                <w:rFonts w:eastAsiaTheme="minorHAnsi"/>
                <w:color w:val="303030"/>
                <w:sz w:val="20"/>
                <w:shd w:val="clear" w:color="auto" w:fill="FFFFFF"/>
              </w:rPr>
              <w:t xml:space="preserve">Б) </w:t>
            </w:r>
            <w:r>
              <w:rPr>
                <w:sz w:val="20"/>
              </w:rPr>
              <w:t>Какая физическая величина остается постоянной при параллельном соединении резисторов?</w:t>
            </w:r>
          </w:p>
          <w:p w:rsidR="00315659" w:rsidRDefault="00315659" w:rsidP="00D340B0">
            <w:pPr>
              <w:pStyle w:val="TableParagraph"/>
              <w:ind w:right="34"/>
              <w:jc w:val="both"/>
              <w:rPr>
                <w:sz w:val="20"/>
              </w:rPr>
            </w:pPr>
            <w:r>
              <w:rPr>
                <w:rFonts w:eastAsiaTheme="minorHAnsi"/>
                <w:color w:val="303030"/>
                <w:sz w:val="20"/>
                <w:shd w:val="clear" w:color="auto" w:fill="FFFFFF"/>
              </w:rPr>
              <w:t xml:space="preserve">В) </w:t>
            </w:r>
            <w:r>
              <w:rPr>
                <w:sz w:val="20"/>
              </w:rPr>
              <w:t>Какая физическая величина имеет единицу измерения Ом?</w:t>
            </w:r>
          </w:p>
          <w:p w:rsidR="00315659" w:rsidRDefault="00315659" w:rsidP="00D340B0">
            <w:pPr>
              <w:pStyle w:val="TableParagraph"/>
              <w:ind w:right="34"/>
              <w:jc w:val="both"/>
              <w:rPr>
                <w:sz w:val="20"/>
              </w:rPr>
            </w:pPr>
            <w:r>
              <w:rPr>
                <w:sz w:val="20"/>
              </w:rPr>
              <w:t>1) Сопротивление</w:t>
            </w:r>
          </w:p>
          <w:p w:rsidR="00315659" w:rsidRDefault="00315659" w:rsidP="00D340B0">
            <w:pPr>
              <w:pStyle w:val="TableParagraph"/>
              <w:ind w:right="34"/>
              <w:jc w:val="both"/>
              <w:rPr>
                <w:sz w:val="20"/>
              </w:rPr>
            </w:pPr>
            <w:r>
              <w:rPr>
                <w:sz w:val="20"/>
              </w:rPr>
              <w:t xml:space="preserve">2) Напряжение </w:t>
            </w:r>
          </w:p>
          <w:p w:rsidR="00315659" w:rsidRDefault="00315659" w:rsidP="00D340B0">
            <w:pPr>
              <w:pStyle w:val="TableParagraph"/>
              <w:ind w:right="34"/>
              <w:jc w:val="both"/>
              <w:rPr>
                <w:sz w:val="20"/>
              </w:rPr>
            </w:pPr>
            <w:r>
              <w:rPr>
                <w:sz w:val="20"/>
              </w:rPr>
              <w:t>3) Сила тока</w:t>
            </w:r>
          </w:p>
          <w:p w:rsidR="00315659" w:rsidRDefault="00315659" w:rsidP="00D340B0">
            <w:pPr>
              <w:pStyle w:val="TableParagraph"/>
              <w:spacing w:after="120"/>
              <w:ind w:right="34"/>
              <w:jc w:val="both"/>
              <w:rPr>
                <w:sz w:val="20"/>
              </w:rPr>
            </w:pPr>
            <w:r>
              <w:rPr>
                <w:sz w:val="20"/>
              </w:rPr>
              <w:t>4) Электроемкость</w:t>
            </w:r>
          </w:p>
          <w:tbl>
            <w:tblPr>
              <w:tblStyle w:val="a3"/>
              <w:tblW w:w="0" w:type="auto"/>
              <w:tblInd w:w="734" w:type="dxa"/>
              <w:tblLayout w:type="fixed"/>
              <w:tblLook w:val="04A0" w:firstRow="1" w:lastRow="0" w:firstColumn="1" w:lastColumn="0" w:noHBand="0" w:noVBand="1"/>
            </w:tblPr>
            <w:tblGrid>
              <w:gridCol w:w="758"/>
              <w:gridCol w:w="660"/>
              <w:gridCol w:w="660"/>
            </w:tblGrid>
            <w:tr w:rsidR="00315659" w:rsidTr="00D340B0">
              <w:tc>
                <w:tcPr>
                  <w:tcW w:w="758" w:type="dxa"/>
                </w:tcPr>
                <w:p w:rsidR="00315659" w:rsidRDefault="00315659" w:rsidP="00D340B0">
                  <w:pPr>
                    <w:pStyle w:val="TableParagraph"/>
                    <w:ind w:right="34"/>
                    <w:jc w:val="both"/>
                    <w:rPr>
                      <w:b/>
                      <w:sz w:val="20"/>
                    </w:rPr>
                  </w:pPr>
                  <w:r>
                    <w:rPr>
                      <w:b/>
                      <w:sz w:val="20"/>
                    </w:rPr>
                    <w:t xml:space="preserve">     А</w:t>
                  </w:r>
                </w:p>
              </w:tc>
              <w:tc>
                <w:tcPr>
                  <w:tcW w:w="660" w:type="dxa"/>
                </w:tcPr>
                <w:p w:rsidR="00315659" w:rsidRDefault="00315659" w:rsidP="00D340B0">
                  <w:pPr>
                    <w:pStyle w:val="TableParagraph"/>
                    <w:ind w:right="34"/>
                    <w:jc w:val="both"/>
                    <w:rPr>
                      <w:b/>
                      <w:sz w:val="20"/>
                    </w:rPr>
                  </w:pPr>
                  <w:r>
                    <w:rPr>
                      <w:b/>
                      <w:sz w:val="20"/>
                    </w:rPr>
                    <w:t xml:space="preserve">   Б</w:t>
                  </w:r>
                </w:p>
              </w:tc>
              <w:tc>
                <w:tcPr>
                  <w:tcW w:w="660" w:type="dxa"/>
                </w:tcPr>
                <w:p w:rsidR="00315659" w:rsidRDefault="00315659" w:rsidP="00D340B0">
                  <w:pPr>
                    <w:pStyle w:val="TableParagraph"/>
                    <w:ind w:right="34"/>
                    <w:jc w:val="both"/>
                    <w:rPr>
                      <w:b/>
                      <w:sz w:val="20"/>
                    </w:rPr>
                  </w:pPr>
                  <w:r>
                    <w:rPr>
                      <w:b/>
                      <w:sz w:val="20"/>
                    </w:rPr>
                    <w:t xml:space="preserve">  В</w:t>
                  </w:r>
                </w:p>
              </w:tc>
            </w:tr>
            <w:tr w:rsidR="00315659" w:rsidTr="00D340B0">
              <w:tc>
                <w:tcPr>
                  <w:tcW w:w="758" w:type="dxa"/>
                </w:tcPr>
                <w:p w:rsidR="00315659" w:rsidRDefault="00315659" w:rsidP="00D340B0">
                  <w:pPr>
                    <w:pStyle w:val="TableParagraph"/>
                    <w:ind w:right="34"/>
                    <w:jc w:val="both"/>
                    <w:rPr>
                      <w:b/>
                      <w:sz w:val="20"/>
                    </w:rPr>
                  </w:pPr>
                  <w:r>
                    <w:rPr>
                      <w:b/>
                      <w:sz w:val="20"/>
                    </w:rPr>
                    <w:t xml:space="preserve">      </w:t>
                  </w:r>
                </w:p>
              </w:tc>
              <w:tc>
                <w:tcPr>
                  <w:tcW w:w="660" w:type="dxa"/>
                </w:tcPr>
                <w:p w:rsidR="00315659" w:rsidRDefault="00315659" w:rsidP="00D340B0">
                  <w:pPr>
                    <w:pStyle w:val="TableParagraph"/>
                    <w:ind w:right="34"/>
                    <w:jc w:val="both"/>
                    <w:rPr>
                      <w:b/>
                      <w:sz w:val="20"/>
                    </w:rPr>
                  </w:pPr>
                  <w:r>
                    <w:rPr>
                      <w:b/>
                      <w:sz w:val="20"/>
                    </w:rPr>
                    <w:t xml:space="preserve">   </w:t>
                  </w:r>
                </w:p>
              </w:tc>
              <w:tc>
                <w:tcPr>
                  <w:tcW w:w="660" w:type="dxa"/>
                </w:tcPr>
                <w:p w:rsidR="00315659" w:rsidRDefault="00315659" w:rsidP="00D340B0">
                  <w:pPr>
                    <w:pStyle w:val="TableParagraph"/>
                    <w:ind w:right="34"/>
                    <w:jc w:val="both"/>
                    <w:rPr>
                      <w:b/>
                      <w:sz w:val="20"/>
                    </w:rPr>
                  </w:pPr>
                </w:p>
              </w:tc>
            </w:tr>
          </w:tbl>
          <w:p w:rsidR="00315659" w:rsidRDefault="00315659" w:rsidP="00D340B0">
            <w:pPr>
              <w:pStyle w:val="TableParagraph"/>
              <w:ind w:right="34"/>
              <w:jc w:val="both"/>
              <w:rPr>
                <w:b/>
                <w:sz w:val="20"/>
              </w:rPr>
            </w:pPr>
          </w:p>
        </w:tc>
        <w:tc>
          <w:tcPr>
            <w:tcW w:w="2126" w:type="dxa"/>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А-3, Б -2, В - 1</w:t>
            </w:r>
          </w:p>
        </w:tc>
      </w:tr>
      <w:tr w:rsidR="00315659" w:rsidTr="00D340B0">
        <w:trPr>
          <w:trHeight w:val="2541"/>
        </w:trPr>
        <w:tc>
          <w:tcPr>
            <w:tcW w:w="1413" w:type="dxa"/>
            <w:vMerge w:val="restart"/>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ОК 05</w:t>
            </w:r>
          </w:p>
        </w:tc>
        <w:tc>
          <w:tcPr>
            <w:tcW w:w="5953" w:type="dxa"/>
            <w:vMerge w:val="restart"/>
          </w:tcPr>
          <w:p w:rsidR="00315659" w:rsidRDefault="00315659" w:rsidP="00D340B0">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уметь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w:t>
            </w:r>
            <w:r>
              <w:rPr>
                <w:rFonts w:ascii="Times New Roman" w:hAnsi="Times New Roman"/>
                <w:sz w:val="20"/>
                <w:szCs w:val="20"/>
              </w:rPr>
              <w:lastRenderedPageBreak/>
              <w:t>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tc>
        <w:tc>
          <w:tcPr>
            <w:tcW w:w="5954" w:type="dxa"/>
          </w:tcPr>
          <w:p w:rsidR="00315659" w:rsidRDefault="00315659" w:rsidP="00D340B0">
            <w:pPr>
              <w:pStyle w:val="TableParagraph"/>
              <w:ind w:right="34"/>
              <w:jc w:val="both"/>
              <w:rPr>
                <w:b/>
                <w:sz w:val="20"/>
              </w:rPr>
            </w:pPr>
            <w:r>
              <w:rPr>
                <w:b/>
                <w:sz w:val="20"/>
              </w:rPr>
              <w:lastRenderedPageBreak/>
              <w:t>ТЗ № 17</w:t>
            </w:r>
          </w:p>
          <w:p w:rsidR="00315659" w:rsidRDefault="00315659" w:rsidP="00D340B0">
            <w:pPr>
              <w:pStyle w:val="TableParagraph"/>
              <w:ind w:right="34"/>
              <w:jc w:val="both"/>
              <w:rPr>
                <w:b/>
                <w:sz w:val="20"/>
              </w:rPr>
            </w:pPr>
            <w:r>
              <w:rPr>
                <w:b/>
                <w:sz w:val="20"/>
              </w:rPr>
              <w:t>Прочитайте текст, запишите правильный ответ:</w:t>
            </w:r>
          </w:p>
          <w:p w:rsidR="00315659" w:rsidRDefault="00315659" w:rsidP="00D340B0">
            <w:pPr>
              <w:pStyle w:val="TableParagraph"/>
              <w:ind w:right="34"/>
              <w:jc w:val="both"/>
              <w:rPr>
                <w:sz w:val="20"/>
              </w:rPr>
            </w:pPr>
            <w:r>
              <w:rPr>
                <w:sz w:val="20"/>
              </w:rPr>
              <w:t>Какова температура кипения воды при нормальном атмосферном давлении по абсолютной шкале температур?</w:t>
            </w:r>
          </w:p>
          <w:p w:rsidR="00315659" w:rsidRDefault="00315659" w:rsidP="00D340B0">
            <w:pPr>
              <w:spacing w:after="0" w:line="240" w:lineRule="auto"/>
              <w:rPr>
                <w:sz w:val="20"/>
                <w:szCs w:val="20"/>
              </w:rPr>
            </w:pPr>
            <w:r>
              <w:rPr>
                <w:rFonts w:ascii="Times New Roman" w:eastAsiaTheme="minorHAnsi" w:hAnsi="Times New Roman"/>
                <w:color w:val="303030"/>
                <w:sz w:val="20"/>
                <w:szCs w:val="20"/>
                <w:shd w:val="clear" w:color="auto" w:fill="FFFFFF"/>
              </w:rPr>
              <w:t>(ответ запишите в виде числа и единицы измерения)</w:t>
            </w:r>
          </w:p>
        </w:tc>
        <w:tc>
          <w:tcPr>
            <w:tcW w:w="2126" w:type="dxa"/>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373 K</w:t>
            </w:r>
          </w:p>
        </w:tc>
      </w:tr>
      <w:tr w:rsidR="00315659" w:rsidTr="00D340B0">
        <w:trPr>
          <w:trHeight w:val="3300"/>
        </w:trPr>
        <w:tc>
          <w:tcPr>
            <w:tcW w:w="1413" w:type="dxa"/>
            <w:vMerge/>
            <w:shd w:val="clear" w:color="auto" w:fill="auto"/>
          </w:tcPr>
          <w:p w:rsidR="00315659" w:rsidRDefault="00315659" w:rsidP="00D340B0">
            <w:pPr>
              <w:spacing w:after="0" w:line="240" w:lineRule="auto"/>
              <w:jc w:val="center"/>
              <w:rPr>
                <w:rFonts w:ascii="Times New Roman" w:hAnsi="Times New Roman"/>
                <w:sz w:val="20"/>
                <w:szCs w:val="20"/>
              </w:rPr>
            </w:pPr>
          </w:p>
        </w:tc>
        <w:tc>
          <w:tcPr>
            <w:tcW w:w="5953" w:type="dxa"/>
            <w:vMerge/>
          </w:tcPr>
          <w:p w:rsidR="00315659" w:rsidRDefault="00315659" w:rsidP="00D340B0">
            <w:pPr>
              <w:spacing w:after="0" w:line="240" w:lineRule="auto"/>
              <w:ind w:right="34"/>
              <w:jc w:val="both"/>
              <w:rPr>
                <w:rFonts w:ascii="Times New Roman" w:hAnsi="Times New Roman"/>
                <w:sz w:val="20"/>
                <w:szCs w:val="20"/>
              </w:rPr>
            </w:pPr>
          </w:p>
        </w:tc>
        <w:tc>
          <w:tcPr>
            <w:tcW w:w="5954" w:type="dxa"/>
          </w:tcPr>
          <w:p w:rsidR="00315659" w:rsidRDefault="00315659" w:rsidP="00D340B0">
            <w:pPr>
              <w:pStyle w:val="TableParagraph"/>
              <w:ind w:right="34"/>
              <w:jc w:val="both"/>
              <w:rPr>
                <w:b/>
                <w:sz w:val="20"/>
              </w:rPr>
            </w:pPr>
            <w:r>
              <w:rPr>
                <w:b/>
                <w:sz w:val="20"/>
              </w:rPr>
              <w:t>ТЗ № 18</w:t>
            </w:r>
          </w:p>
          <w:p w:rsidR="00315659" w:rsidRDefault="00315659" w:rsidP="00D340B0">
            <w:pPr>
              <w:pStyle w:val="TableParagraph"/>
              <w:ind w:right="34"/>
              <w:jc w:val="both"/>
              <w:rPr>
                <w:b/>
                <w:sz w:val="20"/>
              </w:rPr>
            </w:pPr>
            <w:r>
              <w:rPr>
                <w:b/>
                <w:sz w:val="20"/>
              </w:rPr>
              <w:t>Прочитайте текст, найдите верное утверждение и запишите правильный ответ:</w:t>
            </w:r>
          </w:p>
          <w:p w:rsidR="00315659" w:rsidRDefault="00315659" w:rsidP="00D340B0">
            <w:pPr>
              <w:pStyle w:val="TableParagraph"/>
              <w:ind w:right="34"/>
              <w:jc w:val="both"/>
              <w:rPr>
                <w:sz w:val="20"/>
              </w:rPr>
            </w:pPr>
            <w:r>
              <w:rPr>
                <w:sz w:val="20"/>
              </w:rPr>
              <w:t>В закрытом сосуде с сухими стенками воздух немного нагрели. Как при этом изменились концентрация молекул воды и относительная влажности воздуха в сосуде?</w:t>
            </w:r>
          </w:p>
          <w:p w:rsidR="00315659" w:rsidRDefault="00315659" w:rsidP="00D340B0">
            <w:pPr>
              <w:pStyle w:val="TableParagraph"/>
              <w:ind w:right="34"/>
              <w:jc w:val="both"/>
              <w:rPr>
                <w:sz w:val="20"/>
              </w:rPr>
            </w:pPr>
            <w:r>
              <w:rPr>
                <w:sz w:val="20"/>
              </w:rPr>
              <w:t>1)</w:t>
            </w:r>
            <w:r>
              <w:rPr>
                <w:sz w:val="20"/>
              </w:rPr>
              <w:tab/>
              <w:t>и концентрация молекул, и относительная влажность уменьшились</w:t>
            </w:r>
          </w:p>
          <w:p w:rsidR="00315659" w:rsidRDefault="00315659" w:rsidP="00D340B0">
            <w:pPr>
              <w:pStyle w:val="TableParagraph"/>
              <w:ind w:right="34"/>
              <w:jc w:val="both"/>
              <w:rPr>
                <w:sz w:val="20"/>
              </w:rPr>
            </w:pPr>
            <w:r>
              <w:rPr>
                <w:sz w:val="20"/>
              </w:rPr>
              <w:t>2)</w:t>
            </w:r>
            <w:r>
              <w:rPr>
                <w:sz w:val="20"/>
              </w:rPr>
              <w:tab/>
              <w:t>концентрация увеличилась, а относительная влажность не изменилась</w:t>
            </w:r>
          </w:p>
          <w:p w:rsidR="00315659" w:rsidRDefault="00315659" w:rsidP="00D340B0">
            <w:pPr>
              <w:pStyle w:val="TableParagraph"/>
              <w:ind w:right="34"/>
              <w:jc w:val="both"/>
              <w:rPr>
                <w:sz w:val="20"/>
              </w:rPr>
            </w:pPr>
            <w:r>
              <w:rPr>
                <w:sz w:val="20"/>
              </w:rPr>
              <w:t>3)</w:t>
            </w:r>
            <w:r>
              <w:rPr>
                <w:sz w:val="20"/>
              </w:rPr>
              <w:tab/>
              <w:t>концентрация уменьшилась, а относительная влажность увеличилась</w:t>
            </w:r>
          </w:p>
          <w:p w:rsidR="00315659" w:rsidRDefault="00315659" w:rsidP="00D340B0">
            <w:pPr>
              <w:pStyle w:val="TableParagraph"/>
              <w:ind w:right="34"/>
              <w:jc w:val="both"/>
              <w:rPr>
                <w:b/>
                <w:sz w:val="20"/>
              </w:rPr>
            </w:pPr>
            <w:r>
              <w:rPr>
                <w:sz w:val="20"/>
              </w:rPr>
              <w:t>4)</w:t>
            </w:r>
            <w:r>
              <w:rPr>
                <w:sz w:val="20"/>
              </w:rPr>
              <w:tab/>
              <w:t>концентрация не изменилась, а относительная влажность уменьшилась</w:t>
            </w:r>
          </w:p>
        </w:tc>
        <w:tc>
          <w:tcPr>
            <w:tcW w:w="2126" w:type="dxa"/>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4</w:t>
            </w:r>
          </w:p>
        </w:tc>
      </w:tr>
      <w:tr w:rsidR="00315659" w:rsidTr="00D340B0">
        <w:trPr>
          <w:trHeight w:val="1725"/>
        </w:trPr>
        <w:tc>
          <w:tcPr>
            <w:tcW w:w="1413" w:type="dxa"/>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ОК 06</w:t>
            </w:r>
          </w:p>
        </w:tc>
        <w:tc>
          <w:tcPr>
            <w:tcW w:w="5953" w:type="dxa"/>
          </w:tcPr>
          <w:p w:rsidR="00315659" w:rsidRDefault="00315659" w:rsidP="00D340B0">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r>
            <w:r>
              <w:rPr>
                <w:rFonts w:ascii="Times New Roman" w:hAnsi="Times New Roman"/>
                <w:color w:val="000000"/>
                <w:sz w:val="20"/>
                <w:szCs w:val="20"/>
              </w:rPr>
              <w:t>сформированность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w:t>
            </w:r>
            <w:r>
              <w:rPr>
                <w:rFonts w:ascii="Times New Roman" w:hAnsi="Times New Roman"/>
                <w:sz w:val="20"/>
                <w:szCs w:val="20"/>
              </w:rPr>
              <w:t xml:space="preserve"> </w:t>
            </w:r>
          </w:p>
        </w:tc>
        <w:tc>
          <w:tcPr>
            <w:tcW w:w="5954" w:type="dxa"/>
          </w:tcPr>
          <w:p w:rsidR="00315659" w:rsidRDefault="00315659" w:rsidP="00D340B0">
            <w:pPr>
              <w:pStyle w:val="TableParagraph"/>
              <w:ind w:right="34"/>
              <w:jc w:val="both"/>
              <w:rPr>
                <w:b/>
                <w:sz w:val="20"/>
              </w:rPr>
            </w:pPr>
            <w:r>
              <w:rPr>
                <w:b/>
                <w:sz w:val="20"/>
              </w:rPr>
              <w:t>ТЗ № 19</w:t>
            </w:r>
          </w:p>
          <w:p w:rsidR="00315659" w:rsidRDefault="00315659" w:rsidP="00D340B0">
            <w:pPr>
              <w:pStyle w:val="TableParagraph"/>
              <w:ind w:right="34"/>
              <w:jc w:val="both"/>
              <w:rPr>
                <w:b/>
                <w:sz w:val="20"/>
              </w:rPr>
            </w:pPr>
            <w:r>
              <w:rPr>
                <w:b/>
                <w:sz w:val="20"/>
              </w:rPr>
              <w:t>Прочитайте текст, запишите правильный ответ:</w:t>
            </w:r>
          </w:p>
          <w:p w:rsidR="00315659" w:rsidRDefault="00315659" w:rsidP="00D340B0">
            <w:pPr>
              <w:pStyle w:val="TableParagraph"/>
              <w:ind w:right="34"/>
              <w:jc w:val="both"/>
              <w:rPr>
                <w:sz w:val="20"/>
              </w:rPr>
            </w:pPr>
            <w:r>
              <w:rPr>
                <w:sz w:val="20"/>
              </w:rPr>
              <w:t>Что представляет собой β-излучение?</w:t>
            </w:r>
          </w:p>
          <w:p w:rsidR="00315659" w:rsidRDefault="00315659" w:rsidP="00D340B0">
            <w:pPr>
              <w:pStyle w:val="TableParagraph"/>
              <w:ind w:right="34"/>
              <w:jc w:val="both"/>
              <w:rPr>
                <w:sz w:val="20"/>
              </w:rPr>
            </w:pPr>
            <w:r>
              <w:rPr>
                <w:sz w:val="20"/>
              </w:rPr>
              <w:t>1)Поток электронов.</w:t>
            </w:r>
          </w:p>
          <w:p w:rsidR="00315659" w:rsidRDefault="00315659" w:rsidP="00D340B0">
            <w:pPr>
              <w:pStyle w:val="TableParagraph"/>
              <w:ind w:right="34"/>
              <w:jc w:val="both"/>
              <w:rPr>
                <w:sz w:val="20"/>
              </w:rPr>
            </w:pPr>
            <w:r>
              <w:rPr>
                <w:sz w:val="20"/>
              </w:rPr>
              <w:t>2)Поток нейтронов.</w:t>
            </w:r>
          </w:p>
          <w:p w:rsidR="00315659" w:rsidRDefault="00315659" w:rsidP="00D340B0">
            <w:pPr>
              <w:pStyle w:val="TableParagraph"/>
              <w:ind w:right="34"/>
              <w:jc w:val="both"/>
              <w:rPr>
                <w:sz w:val="20"/>
              </w:rPr>
            </w:pPr>
            <w:r>
              <w:rPr>
                <w:sz w:val="20"/>
              </w:rPr>
              <w:t>3)Поток квантов электромагнитного излучения.</w:t>
            </w:r>
          </w:p>
          <w:p w:rsidR="00315659" w:rsidRDefault="00315659" w:rsidP="00D340B0">
            <w:pPr>
              <w:pStyle w:val="TableParagraph"/>
              <w:spacing w:after="120"/>
              <w:ind w:right="34"/>
              <w:jc w:val="both"/>
              <w:rPr>
                <w:b/>
                <w:sz w:val="20"/>
              </w:rPr>
            </w:pPr>
            <w:r>
              <w:rPr>
                <w:sz w:val="20"/>
              </w:rPr>
              <w:t>4)Поток ядер гелия.</w:t>
            </w:r>
          </w:p>
        </w:tc>
        <w:tc>
          <w:tcPr>
            <w:tcW w:w="2126" w:type="dxa"/>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1</w:t>
            </w:r>
          </w:p>
        </w:tc>
      </w:tr>
      <w:tr w:rsidR="00315659" w:rsidTr="00D340B0">
        <w:trPr>
          <w:trHeight w:val="3615"/>
        </w:trPr>
        <w:tc>
          <w:tcPr>
            <w:tcW w:w="1413" w:type="dxa"/>
            <w:vMerge w:val="restart"/>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ОК 07</w:t>
            </w:r>
          </w:p>
        </w:tc>
        <w:tc>
          <w:tcPr>
            <w:tcW w:w="5953" w:type="dxa"/>
            <w:vMerge w:val="restart"/>
          </w:tcPr>
          <w:p w:rsidR="00315659" w:rsidRDefault="00315659" w:rsidP="00D340B0">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c>
          <w:tcPr>
            <w:tcW w:w="5954" w:type="dxa"/>
          </w:tcPr>
          <w:p w:rsidR="00315659" w:rsidRDefault="00315659" w:rsidP="00D340B0">
            <w:pPr>
              <w:spacing w:after="0" w:line="240" w:lineRule="auto"/>
              <w:rPr>
                <w:rFonts w:ascii="Times New Roman" w:eastAsiaTheme="minorHAnsi" w:hAnsi="Times New Roman"/>
                <w:b/>
                <w:bCs/>
                <w:color w:val="303030"/>
                <w:sz w:val="20"/>
                <w:szCs w:val="20"/>
                <w:shd w:val="clear" w:color="auto" w:fill="FFFFFF"/>
              </w:rPr>
            </w:pPr>
            <w:r>
              <w:rPr>
                <w:rFonts w:ascii="Times New Roman" w:eastAsia="Times New Roman" w:hAnsi="Times New Roman"/>
                <w:b/>
                <w:color w:val="000000"/>
                <w:sz w:val="20"/>
                <w:szCs w:val="20"/>
              </w:rPr>
              <w:t>ТЗ № 20</w:t>
            </w:r>
            <w:r>
              <w:rPr>
                <w:rFonts w:ascii="Times New Roman" w:eastAsiaTheme="minorHAnsi" w:hAnsi="Times New Roman"/>
                <w:b/>
                <w:bCs/>
                <w:color w:val="303030"/>
                <w:sz w:val="20"/>
                <w:szCs w:val="20"/>
                <w:shd w:val="clear" w:color="auto" w:fill="FFFFFF"/>
              </w:rPr>
              <w:t xml:space="preserve">                                                           </w:t>
            </w:r>
          </w:p>
          <w:p w:rsidR="00315659" w:rsidRDefault="00315659" w:rsidP="00D340B0">
            <w:pPr>
              <w:spacing w:after="0" w:line="240" w:lineRule="auto"/>
              <w:jc w:val="both"/>
              <w:rPr>
                <w:rFonts w:ascii="Times New Roman" w:eastAsiaTheme="minorHAnsi" w:hAnsi="Times New Roman"/>
                <w:b/>
                <w:bCs/>
                <w:color w:val="303030"/>
                <w:sz w:val="20"/>
                <w:szCs w:val="20"/>
                <w:shd w:val="clear" w:color="auto" w:fill="FFFFFF"/>
              </w:rPr>
            </w:pPr>
            <w:r>
              <w:rPr>
                <w:rFonts w:ascii="Times New Roman" w:hAnsi="Times New Roman"/>
                <w:b/>
                <w:bCs/>
                <w:sz w:val="20"/>
                <w:szCs w:val="20"/>
              </w:rPr>
              <w:t>Установите соответствие между</w:t>
            </w:r>
            <w:r>
              <w:rPr>
                <w:rFonts w:ascii="Times New Roman" w:eastAsia="Times New Roman" w:hAnsi="Times New Roman"/>
                <w:b/>
                <w:bCs/>
                <w:color w:val="000000"/>
                <w:sz w:val="20"/>
                <w:szCs w:val="20"/>
              </w:rPr>
              <w:t xml:space="preserve"> действием электрического тока и его проявлением на организм. </w:t>
            </w:r>
            <w:r>
              <w:rPr>
                <w:rFonts w:ascii="Times New Roman" w:eastAsiaTheme="minorHAnsi" w:hAnsi="Times New Roman"/>
                <w:b/>
                <w:bCs/>
                <w:color w:val="303030"/>
                <w:sz w:val="20"/>
                <w:szCs w:val="20"/>
                <w:shd w:val="clear" w:color="auto" w:fill="FFFFFF"/>
              </w:rPr>
              <w:t xml:space="preserve">Запишите в таблицу выбранные цифры под соответствующими буквами.                                                        </w:t>
            </w:r>
          </w:p>
          <w:p w:rsidR="00315659" w:rsidRDefault="00315659" w:rsidP="00D340B0">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А) Термическое</w:t>
            </w:r>
          </w:p>
          <w:p w:rsidR="00315659" w:rsidRDefault="00315659" w:rsidP="00D340B0">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Б) Электролитическое.</w:t>
            </w:r>
          </w:p>
          <w:p w:rsidR="00315659" w:rsidRDefault="00315659" w:rsidP="00D340B0">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В) Биологическое.</w:t>
            </w:r>
          </w:p>
          <w:p w:rsidR="00315659" w:rsidRDefault="00315659" w:rsidP="00D340B0">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w:t>
            </w:r>
            <w:r>
              <w:rPr>
                <w:rFonts w:ascii="Times New Roman" w:eastAsia="Times New Roman" w:hAnsi="Times New Roman"/>
                <w:color w:val="000000"/>
                <w:sz w:val="20"/>
                <w:szCs w:val="20"/>
              </w:rPr>
              <w:tab/>
              <w:t>проявляется раздражением и возбуждением живых тканей организма</w:t>
            </w:r>
          </w:p>
          <w:p w:rsidR="00315659" w:rsidRDefault="00315659" w:rsidP="00D340B0">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bCs/>
                <w:color w:val="000000"/>
                <w:sz w:val="20"/>
                <w:szCs w:val="20"/>
              </w:rPr>
              <w:t>2.</w:t>
            </w:r>
            <w:r>
              <w:rPr>
                <w:rFonts w:ascii="Times New Roman" w:eastAsia="Times New Roman" w:hAnsi="Times New Roman"/>
                <w:color w:val="000000"/>
                <w:sz w:val="20"/>
                <w:szCs w:val="20"/>
              </w:rPr>
              <w:tab/>
              <w:t>проявляется в разложении крови и других органических жидкостей</w:t>
            </w:r>
          </w:p>
          <w:p w:rsidR="00315659" w:rsidRDefault="00315659" w:rsidP="00D340B0">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w:t>
            </w:r>
            <w:r>
              <w:rPr>
                <w:rFonts w:ascii="Times New Roman" w:eastAsia="Times New Roman" w:hAnsi="Times New Roman"/>
                <w:color w:val="000000"/>
                <w:sz w:val="20"/>
                <w:szCs w:val="20"/>
              </w:rPr>
              <w:tab/>
              <w:t>проявляется в ожогах отдельных участков тела.</w:t>
            </w:r>
          </w:p>
          <w:p w:rsidR="00315659" w:rsidRDefault="00315659" w:rsidP="00D340B0">
            <w:pPr>
              <w:pStyle w:val="TableParagraph"/>
              <w:ind w:right="34"/>
              <w:jc w:val="both"/>
              <w:rPr>
                <w:rFonts w:eastAsia="Calibri"/>
                <w:color w:val="auto"/>
                <w:sz w:val="20"/>
                <w:lang w:eastAsia="en-US"/>
              </w:rPr>
            </w:pPr>
            <w:r>
              <w:rPr>
                <w:rFonts w:eastAsia="Calibri"/>
                <w:color w:val="auto"/>
                <w:sz w:val="20"/>
                <w:lang w:eastAsia="en-US"/>
              </w:rPr>
              <w:t>4.</w:t>
            </w:r>
            <w:r>
              <w:rPr>
                <w:rFonts w:eastAsia="Calibri"/>
                <w:color w:val="auto"/>
                <w:sz w:val="20"/>
                <w:lang w:eastAsia="en-US"/>
              </w:rPr>
              <w:tab/>
              <w:t>проявляется в обморожении отдельных участков тела</w:t>
            </w:r>
          </w:p>
          <w:tbl>
            <w:tblPr>
              <w:tblStyle w:val="a3"/>
              <w:tblW w:w="0" w:type="auto"/>
              <w:tblInd w:w="734" w:type="dxa"/>
              <w:tblLayout w:type="fixed"/>
              <w:tblLook w:val="04A0" w:firstRow="1" w:lastRow="0" w:firstColumn="1" w:lastColumn="0" w:noHBand="0" w:noVBand="1"/>
            </w:tblPr>
            <w:tblGrid>
              <w:gridCol w:w="758"/>
              <w:gridCol w:w="660"/>
              <w:gridCol w:w="660"/>
            </w:tblGrid>
            <w:tr w:rsidR="00315659" w:rsidTr="00D340B0">
              <w:tc>
                <w:tcPr>
                  <w:tcW w:w="758" w:type="dxa"/>
                </w:tcPr>
                <w:p w:rsidR="00315659" w:rsidRDefault="00315659" w:rsidP="00D340B0">
                  <w:pPr>
                    <w:pStyle w:val="TableParagraph"/>
                    <w:ind w:right="34"/>
                    <w:jc w:val="both"/>
                    <w:rPr>
                      <w:b/>
                      <w:sz w:val="20"/>
                    </w:rPr>
                  </w:pPr>
                  <w:r>
                    <w:rPr>
                      <w:b/>
                      <w:sz w:val="20"/>
                    </w:rPr>
                    <w:t xml:space="preserve">     А</w:t>
                  </w:r>
                </w:p>
              </w:tc>
              <w:tc>
                <w:tcPr>
                  <w:tcW w:w="660" w:type="dxa"/>
                </w:tcPr>
                <w:p w:rsidR="00315659" w:rsidRDefault="00315659" w:rsidP="00D340B0">
                  <w:pPr>
                    <w:pStyle w:val="TableParagraph"/>
                    <w:ind w:right="34"/>
                    <w:jc w:val="both"/>
                    <w:rPr>
                      <w:b/>
                      <w:sz w:val="20"/>
                    </w:rPr>
                  </w:pPr>
                  <w:r>
                    <w:rPr>
                      <w:b/>
                      <w:sz w:val="20"/>
                    </w:rPr>
                    <w:t xml:space="preserve">   Б</w:t>
                  </w:r>
                </w:p>
              </w:tc>
              <w:tc>
                <w:tcPr>
                  <w:tcW w:w="660" w:type="dxa"/>
                </w:tcPr>
                <w:p w:rsidR="00315659" w:rsidRDefault="00315659" w:rsidP="00D340B0">
                  <w:pPr>
                    <w:pStyle w:val="TableParagraph"/>
                    <w:ind w:right="34"/>
                    <w:jc w:val="both"/>
                    <w:rPr>
                      <w:b/>
                      <w:sz w:val="20"/>
                    </w:rPr>
                  </w:pPr>
                  <w:r>
                    <w:rPr>
                      <w:b/>
                      <w:sz w:val="20"/>
                    </w:rPr>
                    <w:t xml:space="preserve">  В</w:t>
                  </w:r>
                </w:p>
              </w:tc>
            </w:tr>
            <w:tr w:rsidR="00315659" w:rsidTr="00D340B0">
              <w:tc>
                <w:tcPr>
                  <w:tcW w:w="758" w:type="dxa"/>
                </w:tcPr>
                <w:p w:rsidR="00315659" w:rsidRDefault="00315659" w:rsidP="00D340B0">
                  <w:pPr>
                    <w:pStyle w:val="TableParagraph"/>
                    <w:ind w:right="34"/>
                    <w:jc w:val="both"/>
                    <w:rPr>
                      <w:b/>
                      <w:sz w:val="20"/>
                    </w:rPr>
                  </w:pPr>
                  <w:r>
                    <w:rPr>
                      <w:b/>
                      <w:sz w:val="20"/>
                    </w:rPr>
                    <w:t xml:space="preserve">      </w:t>
                  </w:r>
                </w:p>
              </w:tc>
              <w:tc>
                <w:tcPr>
                  <w:tcW w:w="660" w:type="dxa"/>
                </w:tcPr>
                <w:p w:rsidR="00315659" w:rsidRDefault="00315659" w:rsidP="00D340B0">
                  <w:pPr>
                    <w:pStyle w:val="TableParagraph"/>
                    <w:ind w:right="34"/>
                    <w:jc w:val="both"/>
                    <w:rPr>
                      <w:b/>
                      <w:sz w:val="20"/>
                    </w:rPr>
                  </w:pPr>
                  <w:r>
                    <w:rPr>
                      <w:b/>
                      <w:sz w:val="20"/>
                    </w:rPr>
                    <w:t xml:space="preserve">   </w:t>
                  </w:r>
                </w:p>
              </w:tc>
              <w:tc>
                <w:tcPr>
                  <w:tcW w:w="660" w:type="dxa"/>
                </w:tcPr>
                <w:p w:rsidR="00315659" w:rsidRDefault="00315659" w:rsidP="00D340B0">
                  <w:pPr>
                    <w:pStyle w:val="TableParagraph"/>
                    <w:ind w:right="34"/>
                    <w:jc w:val="both"/>
                    <w:rPr>
                      <w:b/>
                      <w:sz w:val="20"/>
                    </w:rPr>
                  </w:pPr>
                </w:p>
              </w:tc>
            </w:tr>
          </w:tbl>
          <w:p w:rsidR="00315659" w:rsidRDefault="00315659" w:rsidP="00D340B0">
            <w:pPr>
              <w:pStyle w:val="TableParagraph"/>
              <w:ind w:right="34"/>
              <w:jc w:val="both"/>
              <w:rPr>
                <w:b/>
                <w:sz w:val="20"/>
              </w:rPr>
            </w:pPr>
          </w:p>
        </w:tc>
        <w:tc>
          <w:tcPr>
            <w:tcW w:w="2126" w:type="dxa"/>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А-3 Б-2 В-1</w:t>
            </w:r>
          </w:p>
        </w:tc>
      </w:tr>
      <w:tr w:rsidR="00315659" w:rsidTr="00D340B0">
        <w:trPr>
          <w:trHeight w:val="1265"/>
        </w:trPr>
        <w:tc>
          <w:tcPr>
            <w:tcW w:w="1413" w:type="dxa"/>
            <w:vMerge/>
            <w:shd w:val="clear" w:color="auto" w:fill="auto"/>
          </w:tcPr>
          <w:p w:rsidR="00315659" w:rsidRDefault="00315659" w:rsidP="00D340B0">
            <w:pPr>
              <w:spacing w:after="0" w:line="240" w:lineRule="auto"/>
              <w:jc w:val="center"/>
              <w:rPr>
                <w:rFonts w:ascii="Times New Roman" w:hAnsi="Times New Roman"/>
                <w:sz w:val="20"/>
                <w:szCs w:val="20"/>
              </w:rPr>
            </w:pPr>
          </w:p>
        </w:tc>
        <w:tc>
          <w:tcPr>
            <w:tcW w:w="5953" w:type="dxa"/>
            <w:vMerge/>
          </w:tcPr>
          <w:p w:rsidR="00315659" w:rsidRDefault="00315659" w:rsidP="00D340B0">
            <w:pPr>
              <w:spacing w:after="0" w:line="240" w:lineRule="auto"/>
              <w:ind w:right="34"/>
              <w:jc w:val="both"/>
              <w:rPr>
                <w:rFonts w:ascii="Times New Roman" w:hAnsi="Times New Roman"/>
                <w:sz w:val="20"/>
                <w:szCs w:val="20"/>
              </w:rPr>
            </w:pPr>
          </w:p>
        </w:tc>
        <w:tc>
          <w:tcPr>
            <w:tcW w:w="5954" w:type="dxa"/>
          </w:tcPr>
          <w:p w:rsidR="00315659" w:rsidRDefault="00315659" w:rsidP="00D340B0">
            <w:pPr>
              <w:pStyle w:val="TableParagraph"/>
              <w:ind w:right="34"/>
              <w:jc w:val="both"/>
              <w:rPr>
                <w:bCs/>
                <w:sz w:val="20"/>
              </w:rPr>
            </w:pPr>
            <w:r>
              <w:rPr>
                <w:bCs/>
                <w:sz w:val="20"/>
              </w:rPr>
              <w:t xml:space="preserve"> движущийся заряд.</w:t>
            </w:r>
          </w:p>
          <w:p w:rsidR="00315659" w:rsidRDefault="00315659" w:rsidP="00D340B0">
            <w:pPr>
              <w:pStyle w:val="TableParagraph"/>
              <w:ind w:right="34"/>
              <w:jc w:val="both"/>
              <w:rPr>
                <w:bCs/>
                <w:sz w:val="20"/>
              </w:rPr>
            </w:pPr>
            <w:r>
              <w:rPr>
                <w:bCs/>
                <w:sz w:val="20"/>
              </w:rPr>
              <w:t>2)</w:t>
            </w:r>
            <w:r>
              <w:rPr>
                <w:bCs/>
                <w:sz w:val="20"/>
              </w:rPr>
              <w:tab/>
              <w:t>Явление возникновения в замкнутом контуре электрического тока при изменении магнитного поля.</w:t>
            </w:r>
          </w:p>
          <w:p w:rsidR="00315659" w:rsidRDefault="00315659" w:rsidP="00D340B0">
            <w:pPr>
              <w:pStyle w:val="TableParagraph"/>
              <w:ind w:right="34"/>
              <w:jc w:val="both"/>
              <w:rPr>
                <w:b/>
                <w:sz w:val="20"/>
              </w:rPr>
            </w:pPr>
            <w:r>
              <w:rPr>
                <w:bCs/>
                <w:sz w:val="20"/>
              </w:rPr>
              <w:t>3)</w:t>
            </w:r>
            <w:r>
              <w:rPr>
                <w:bCs/>
                <w:sz w:val="20"/>
              </w:rPr>
              <w:tab/>
              <w:t>Явление возникновения ЭДС в проводнике под действием магнитного поля.</w:t>
            </w:r>
          </w:p>
        </w:tc>
        <w:tc>
          <w:tcPr>
            <w:tcW w:w="2126" w:type="dxa"/>
            <w:shd w:val="clear" w:color="auto" w:fill="auto"/>
          </w:tcPr>
          <w:p w:rsidR="00315659" w:rsidRDefault="00315659" w:rsidP="00D340B0">
            <w:pPr>
              <w:spacing w:after="0" w:line="240" w:lineRule="auto"/>
              <w:jc w:val="center"/>
              <w:rPr>
                <w:rFonts w:ascii="Times New Roman" w:hAnsi="Times New Roman"/>
                <w:sz w:val="20"/>
                <w:szCs w:val="20"/>
              </w:rPr>
            </w:pPr>
          </w:p>
        </w:tc>
      </w:tr>
      <w:tr w:rsidR="00315659" w:rsidTr="00D340B0">
        <w:trPr>
          <w:trHeight w:val="1530"/>
        </w:trPr>
        <w:tc>
          <w:tcPr>
            <w:tcW w:w="1413" w:type="dxa"/>
            <w:vMerge/>
            <w:shd w:val="clear" w:color="auto" w:fill="auto"/>
          </w:tcPr>
          <w:p w:rsidR="00315659" w:rsidRDefault="00315659" w:rsidP="00D340B0">
            <w:pPr>
              <w:spacing w:after="0" w:line="240" w:lineRule="auto"/>
              <w:jc w:val="center"/>
              <w:rPr>
                <w:rFonts w:ascii="Times New Roman" w:hAnsi="Times New Roman"/>
                <w:sz w:val="20"/>
                <w:szCs w:val="20"/>
              </w:rPr>
            </w:pPr>
          </w:p>
        </w:tc>
        <w:tc>
          <w:tcPr>
            <w:tcW w:w="5953" w:type="dxa"/>
            <w:vMerge/>
          </w:tcPr>
          <w:p w:rsidR="00315659" w:rsidRDefault="00315659" w:rsidP="00D340B0">
            <w:pPr>
              <w:spacing w:after="0" w:line="240" w:lineRule="auto"/>
              <w:ind w:right="34"/>
              <w:jc w:val="both"/>
              <w:rPr>
                <w:rFonts w:ascii="Times New Roman" w:hAnsi="Times New Roman"/>
                <w:sz w:val="20"/>
                <w:szCs w:val="20"/>
              </w:rPr>
            </w:pPr>
          </w:p>
        </w:tc>
        <w:tc>
          <w:tcPr>
            <w:tcW w:w="5954" w:type="dxa"/>
          </w:tcPr>
          <w:p w:rsidR="00315659" w:rsidRDefault="00315659" w:rsidP="00D340B0">
            <w:pPr>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21</w:t>
            </w:r>
          </w:p>
          <w:p w:rsidR="00315659" w:rsidRDefault="00315659" w:rsidP="00D340B0">
            <w:pPr>
              <w:widowControl w:val="0"/>
              <w:tabs>
                <w:tab w:val="left" w:pos="1003"/>
              </w:tabs>
              <w:spacing w:after="0" w:line="240" w:lineRule="auto"/>
              <w:jc w:val="both"/>
              <w:rPr>
                <w:rFonts w:ascii="Times New Roman" w:hAnsi="Times New Roman"/>
                <w:color w:val="303030"/>
                <w:sz w:val="20"/>
                <w:szCs w:val="20"/>
                <w:shd w:val="clear" w:color="auto" w:fill="FFFFFF"/>
              </w:rPr>
            </w:pPr>
            <w:r>
              <w:rPr>
                <w:rFonts w:ascii="Times New Roman" w:hAnsi="Times New Roman"/>
                <w:b/>
                <w:color w:val="303030"/>
                <w:sz w:val="20"/>
                <w:szCs w:val="20"/>
                <w:shd w:val="clear" w:color="auto" w:fill="FFFFFF"/>
              </w:rPr>
              <w:t xml:space="preserve">Выберите два верных утверждения о физических явлениях, величинах и закономерностях. </w:t>
            </w:r>
            <w:r>
              <w:rPr>
                <w:rFonts w:ascii="Times New Roman" w:hAnsi="Times New Roman"/>
                <w:color w:val="303030"/>
                <w:sz w:val="20"/>
                <w:szCs w:val="20"/>
                <w:shd w:val="clear" w:color="auto" w:fill="FFFFFF"/>
              </w:rPr>
              <w:t>Запишите в ответе их номера.</w:t>
            </w:r>
          </w:p>
          <w:p w:rsidR="00315659" w:rsidRDefault="00315659" w:rsidP="00D340B0">
            <w:pPr>
              <w:widowControl w:val="0"/>
              <w:tabs>
                <w:tab w:val="left" w:pos="1003"/>
              </w:tabs>
              <w:spacing w:after="0" w:line="240" w:lineRule="auto"/>
              <w:jc w:val="both"/>
              <w:rPr>
                <w:rFonts w:ascii="Times New Roman" w:eastAsia="Times New Roman" w:hAnsi="Times New Roman"/>
                <w:b/>
                <w:sz w:val="20"/>
                <w:szCs w:val="20"/>
              </w:rPr>
            </w:pPr>
            <w:r>
              <w:rPr>
                <w:rFonts w:ascii="Times New Roman" w:hAnsi="Times New Roman"/>
                <w:color w:val="303030"/>
                <w:sz w:val="20"/>
                <w:szCs w:val="20"/>
                <w:shd w:val="clear" w:color="auto" w:fill="FFFFFF"/>
              </w:rPr>
              <w:t xml:space="preserve">В </w:t>
            </w:r>
            <w:r>
              <w:rPr>
                <w:rFonts w:ascii="Times New Roman" w:eastAsia="Times New Roman" w:hAnsi="Times New Roman"/>
                <w:sz w:val="20"/>
                <w:szCs w:val="20"/>
              </w:rPr>
              <w:t>первичной</w:t>
            </w:r>
            <w:r>
              <w:rPr>
                <w:rFonts w:ascii="Times New Roman" w:eastAsia="Times New Roman" w:hAnsi="Times New Roman"/>
                <w:spacing w:val="40"/>
                <w:sz w:val="20"/>
                <w:szCs w:val="20"/>
              </w:rPr>
              <w:t xml:space="preserve"> </w:t>
            </w:r>
            <w:r>
              <w:rPr>
                <w:rFonts w:ascii="Times New Roman" w:eastAsia="Times New Roman" w:hAnsi="Times New Roman"/>
                <w:sz w:val="20"/>
                <w:szCs w:val="20"/>
              </w:rPr>
              <w:t>обмотке</w:t>
            </w:r>
            <w:r>
              <w:rPr>
                <w:rFonts w:ascii="Times New Roman" w:eastAsia="Times New Roman" w:hAnsi="Times New Roman"/>
                <w:spacing w:val="40"/>
                <w:sz w:val="20"/>
                <w:szCs w:val="20"/>
              </w:rPr>
              <w:t xml:space="preserve"> </w:t>
            </w:r>
            <w:r>
              <w:rPr>
                <w:rFonts w:ascii="Times New Roman" w:eastAsia="Times New Roman" w:hAnsi="Times New Roman"/>
                <w:sz w:val="20"/>
                <w:szCs w:val="20"/>
              </w:rPr>
              <w:t>трансформатора</w:t>
            </w:r>
            <w:r>
              <w:rPr>
                <w:rFonts w:ascii="Times New Roman" w:eastAsia="Times New Roman" w:hAnsi="Times New Roman"/>
                <w:spacing w:val="40"/>
                <w:sz w:val="20"/>
                <w:szCs w:val="20"/>
              </w:rPr>
              <w:t xml:space="preserve"> </w:t>
            </w:r>
            <w:r>
              <w:rPr>
                <w:rFonts w:ascii="Times New Roman" w:eastAsia="Times New Roman" w:hAnsi="Times New Roman"/>
                <w:sz w:val="20"/>
                <w:szCs w:val="20"/>
              </w:rPr>
              <w:t>100</w:t>
            </w:r>
            <w:r>
              <w:rPr>
                <w:rFonts w:ascii="Times New Roman" w:eastAsia="Times New Roman" w:hAnsi="Times New Roman"/>
                <w:spacing w:val="40"/>
                <w:sz w:val="20"/>
                <w:szCs w:val="20"/>
              </w:rPr>
              <w:t xml:space="preserve"> </w:t>
            </w:r>
            <w:r>
              <w:rPr>
                <w:rFonts w:ascii="Times New Roman" w:eastAsia="Times New Roman" w:hAnsi="Times New Roman"/>
                <w:sz w:val="20"/>
                <w:szCs w:val="20"/>
              </w:rPr>
              <w:t>витков,</w:t>
            </w:r>
            <w:r>
              <w:rPr>
                <w:rFonts w:ascii="Times New Roman" w:eastAsia="Times New Roman" w:hAnsi="Times New Roman"/>
                <w:spacing w:val="40"/>
                <w:sz w:val="20"/>
                <w:szCs w:val="20"/>
              </w:rPr>
              <w:t xml:space="preserve"> </w:t>
            </w:r>
            <w:r>
              <w:rPr>
                <w:rFonts w:ascii="Times New Roman" w:eastAsia="Times New Roman" w:hAnsi="Times New Roman"/>
                <w:sz w:val="20"/>
                <w:szCs w:val="20"/>
              </w:rPr>
              <w:t>во</w:t>
            </w:r>
            <w:r>
              <w:rPr>
                <w:rFonts w:ascii="Times New Roman" w:eastAsia="Times New Roman" w:hAnsi="Times New Roman"/>
                <w:spacing w:val="40"/>
                <w:sz w:val="20"/>
                <w:szCs w:val="20"/>
              </w:rPr>
              <w:t xml:space="preserve"> </w:t>
            </w:r>
            <w:r>
              <w:rPr>
                <w:rFonts w:ascii="Times New Roman" w:eastAsia="Times New Roman" w:hAnsi="Times New Roman"/>
                <w:sz w:val="20"/>
                <w:szCs w:val="20"/>
              </w:rPr>
              <w:t xml:space="preserve">вторичной  </w:t>
            </w:r>
            <w:r>
              <w:rPr>
                <w:rFonts w:ascii="Times New Roman" w:eastAsia="Times New Roman" w:hAnsi="Times New Roman"/>
                <w:spacing w:val="40"/>
                <w:sz w:val="20"/>
                <w:szCs w:val="20"/>
              </w:rPr>
              <w:t xml:space="preserve"> </w:t>
            </w:r>
            <w:r>
              <w:rPr>
                <w:rFonts w:ascii="Times New Roman" w:eastAsia="Times New Roman" w:hAnsi="Times New Roman"/>
                <w:sz w:val="20"/>
                <w:szCs w:val="20"/>
              </w:rPr>
              <w:t>обмотке</w:t>
            </w:r>
            <w:r>
              <w:rPr>
                <w:rFonts w:ascii="Times New Roman" w:eastAsia="Times New Roman" w:hAnsi="Times New Roman"/>
                <w:spacing w:val="40"/>
                <w:sz w:val="20"/>
                <w:szCs w:val="20"/>
              </w:rPr>
              <w:t xml:space="preserve"> </w:t>
            </w:r>
            <w:r>
              <w:rPr>
                <w:rFonts w:ascii="Times New Roman" w:eastAsia="Times New Roman" w:hAnsi="Times New Roman"/>
                <w:sz w:val="20"/>
                <w:szCs w:val="20"/>
              </w:rPr>
              <w:t>20.</w:t>
            </w:r>
          </w:p>
          <w:p w:rsidR="00315659" w:rsidRDefault="00315659" w:rsidP="00315659">
            <w:pPr>
              <w:widowControl w:val="0"/>
              <w:numPr>
                <w:ilvl w:val="0"/>
                <w:numId w:val="75"/>
              </w:numPr>
              <w:tabs>
                <w:tab w:val="left" w:pos="171"/>
              </w:tabs>
              <w:spacing w:after="0" w:line="240" w:lineRule="auto"/>
              <w:ind w:left="0" w:firstLine="0"/>
              <w:jc w:val="both"/>
              <w:rPr>
                <w:rFonts w:ascii="Times New Roman" w:eastAsia="Times New Roman" w:hAnsi="Times New Roman"/>
                <w:sz w:val="20"/>
                <w:szCs w:val="20"/>
              </w:rPr>
            </w:pPr>
            <w:r>
              <w:rPr>
                <w:rFonts w:ascii="Times New Roman" w:eastAsia="Times New Roman" w:hAnsi="Times New Roman"/>
                <w:sz w:val="20"/>
                <w:szCs w:val="20"/>
              </w:rPr>
              <w:t>Трансформатор</w:t>
            </w:r>
            <w:r>
              <w:rPr>
                <w:rFonts w:ascii="Times New Roman" w:eastAsia="Times New Roman" w:hAnsi="Times New Roman"/>
                <w:spacing w:val="-4"/>
                <w:sz w:val="20"/>
                <w:szCs w:val="20"/>
              </w:rPr>
              <w:t xml:space="preserve"> </w:t>
            </w:r>
            <w:r>
              <w:rPr>
                <w:rFonts w:ascii="Times New Roman" w:eastAsia="Times New Roman" w:hAnsi="Times New Roman"/>
                <w:sz w:val="20"/>
                <w:szCs w:val="20"/>
              </w:rPr>
              <w:t>является</w:t>
            </w:r>
            <w:r>
              <w:rPr>
                <w:rFonts w:ascii="Times New Roman" w:eastAsia="Times New Roman" w:hAnsi="Times New Roman"/>
                <w:spacing w:val="-3"/>
                <w:sz w:val="20"/>
                <w:szCs w:val="20"/>
              </w:rPr>
              <w:t xml:space="preserve"> </w:t>
            </w:r>
            <w:r>
              <w:rPr>
                <w:rFonts w:ascii="Times New Roman" w:eastAsia="Times New Roman" w:hAnsi="Times New Roman"/>
                <w:spacing w:val="-2"/>
                <w:sz w:val="20"/>
                <w:szCs w:val="20"/>
              </w:rPr>
              <w:t>понижающим.</w:t>
            </w:r>
          </w:p>
          <w:p w:rsidR="00315659" w:rsidRDefault="00315659" w:rsidP="00315659">
            <w:pPr>
              <w:widowControl w:val="0"/>
              <w:numPr>
                <w:ilvl w:val="0"/>
                <w:numId w:val="75"/>
              </w:numPr>
              <w:tabs>
                <w:tab w:val="left" w:pos="171"/>
              </w:tabs>
              <w:spacing w:after="0" w:line="240" w:lineRule="auto"/>
              <w:ind w:left="0" w:firstLine="0"/>
              <w:jc w:val="both"/>
              <w:rPr>
                <w:rFonts w:ascii="Times New Roman" w:eastAsia="Times New Roman" w:hAnsi="Times New Roman"/>
                <w:sz w:val="20"/>
                <w:szCs w:val="20"/>
              </w:rPr>
            </w:pPr>
            <w:r>
              <w:rPr>
                <w:rFonts w:ascii="Times New Roman" w:eastAsia="Times New Roman" w:hAnsi="Times New Roman"/>
                <w:sz w:val="20"/>
                <w:szCs w:val="20"/>
              </w:rPr>
              <w:t>Трансформатор</w:t>
            </w:r>
            <w:r>
              <w:rPr>
                <w:rFonts w:ascii="Times New Roman" w:eastAsia="Times New Roman" w:hAnsi="Times New Roman"/>
                <w:spacing w:val="-4"/>
                <w:sz w:val="20"/>
                <w:szCs w:val="20"/>
              </w:rPr>
              <w:t xml:space="preserve"> </w:t>
            </w:r>
            <w:r>
              <w:rPr>
                <w:rFonts w:ascii="Times New Roman" w:eastAsia="Times New Roman" w:hAnsi="Times New Roman"/>
                <w:sz w:val="20"/>
                <w:szCs w:val="20"/>
              </w:rPr>
              <w:t>является</w:t>
            </w:r>
            <w:r>
              <w:rPr>
                <w:rFonts w:ascii="Times New Roman" w:eastAsia="Times New Roman" w:hAnsi="Times New Roman"/>
                <w:spacing w:val="-3"/>
                <w:sz w:val="20"/>
                <w:szCs w:val="20"/>
              </w:rPr>
              <w:t xml:space="preserve"> </w:t>
            </w:r>
            <w:r>
              <w:rPr>
                <w:rFonts w:ascii="Times New Roman" w:eastAsia="Times New Roman" w:hAnsi="Times New Roman"/>
                <w:spacing w:val="-2"/>
                <w:sz w:val="20"/>
                <w:szCs w:val="20"/>
              </w:rPr>
              <w:t>повышающим.</w:t>
            </w:r>
            <w:r>
              <w:rPr>
                <w:rFonts w:ascii="Times New Roman" w:eastAsia="Times New Roman" w:hAnsi="Times New Roman"/>
                <w:sz w:val="20"/>
                <w:szCs w:val="20"/>
              </w:rPr>
              <w:t xml:space="preserve"> </w:t>
            </w:r>
          </w:p>
          <w:p w:rsidR="00315659" w:rsidRDefault="00315659" w:rsidP="00315659">
            <w:pPr>
              <w:widowControl w:val="0"/>
              <w:numPr>
                <w:ilvl w:val="0"/>
                <w:numId w:val="75"/>
              </w:numPr>
              <w:tabs>
                <w:tab w:val="left" w:pos="171"/>
              </w:tabs>
              <w:spacing w:after="0" w:line="240" w:lineRule="auto"/>
              <w:ind w:left="0" w:firstLine="0"/>
              <w:jc w:val="both"/>
              <w:rPr>
                <w:rFonts w:ascii="Times New Roman" w:eastAsia="Times New Roman" w:hAnsi="Times New Roman"/>
                <w:sz w:val="20"/>
                <w:szCs w:val="20"/>
              </w:rPr>
            </w:pPr>
            <w:r>
              <w:rPr>
                <w:rFonts w:ascii="Times New Roman" w:eastAsia="Times New Roman" w:hAnsi="Times New Roman"/>
                <w:sz w:val="20"/>
                <w:szCs w:val="20"/>
              </w:rPr>
              <w:t>Коэффициент</w:t>
            </w:r>
            <w:r>
              <w:rPr>
                <w:rFonts w:ascii="Times New Roman" w:eastAsia="Times New Roman" w:hAnsi="Times New Roman"/>
                <w:spacing w:val="-3"/>
                <w:sz w:val="20"/>
                <w:szCs w:val="20"/>
              </w:rPr>
              <w:t xml:space="preserve"> </w:t>
            </w:r>
            <w:r>
              <w:rPr>
                <w:rFonts w:ascii="Times New Roman" w:eastAsia="Times New Roman" w:hAnsi="Times New Roman"/>
                <w:sz w:val="20"/>
                <w:szCs w:val="20"/>
              </w:rPr>
              <w:t>трансформации</w:t>
            </w:r>
            <w:r>
              <w:rPr>
                <w:rFonts w:ascii="Times New Roman" w:eastAsia="Times New Roman" w:hAnsi="Times New Roman"/>
                <w:spacing w:val="-7"/>
                <w:sz w:val="20"/>
                <w:szCs w:val="20"/>
              </w:rPr>
              <w:t xml:space="preserve"> </w:t>
            </w:r>
            <w:r>
              <w:rPr>
                <w:rFonts w:ascii="Times New Roman" w:eastAsia="Times New Roman" w:hAnsi="Times New Roman"/>
                <w:sz w:val="20"/>
                <w:szCs w:val="20"/>
              </w:rPr>
              <w:t>равен</w:t>
            </w:r>
            <w:r>
              <w:rPr>
                <w:rFonts w:ascii="Times New Roman" w:eastAsia="Times New Roman" w:hAnsi="Times New Roman"/>
                <w:spacing w:val="-6"/>
                <w:sz w:val="20"/>
                <w:szCs w:val="20"/>
              </w:rPr>
              <w:t xml:space="preserve"> </w:t>
            </w:r>
            <w:r>
              <w:rPr>
                <w:rFonts w:ascii="Times New Roman" w:eastAsia="Times New Roman" w:hAnsi="Times New Roman"/>
                <w:spacing w:val="-4"/>
                <w:sz w:val="20"/>
                <w:szCs w:val="20"/>
              </w:rPr>
              <w:t>0,5.</w:t>
            </w:r>
          </w:p>
          <w:p w:rsidR="00315659" w:rsidRDefault="00315659" w:rsidP="00315659">
            <w:pPr>
              <w:widowControl w:val="0"/>
              <w:numPr>
                <w:ilvl w:val="0"/>
                <w:numId w:val="75"/>
              </w:numPr>
              <w:tabs>
                <w:tab w:val="left" w:pos="171"/>
              </w:tabs>
              <w:spacing w:after="0" w:line="240" w:lineRule="auto"/>
              <w:ind w:left="0" w:firstLine="0"/>
              <w:jc w:val="both"/>
              <w:rPr>
                <w:rFonts w:ascii="Times New Roman" w:eastAsia="Times New Roman" w:hAnsi="Times New Roman"/>
                <w:sz w:val="20"/>
                <w:szCs w:val="20"/>
              </w:rPr>
            </w:pPr>
            <w:r>
              <w:rPr>
                <w:rFonts w:ascii="Times New Roman" w:eastAsia="Times New Roman" w:hAnsi="Times New Roman"/>
                <w:sz w:val="20"/>
                <w:szCs w:val="20"/>
              </w:rPr>
              <w:t>Коэффициент</w:t>
            </w:r>
            <w:r>
              <w:rPr>
                <w:rFonts w:ascii="Times New Roman" w:eastAsia="Times New Roman" w:hAnsi="Times New Roman"/>
                <w:spacing w:val="-3"/>
                <w:sz w:val="20"/>
                <w:szCs w:val="20"/>
              </w:rPr>
              <w:t xml:space="preserve"> </w:t>
            </w:r>
            <w:r>
              <w:rPr>
                <w:rFonts w:ascii="Times New Roman" w:eastAsia="Times New Roman" w:hAnsi="Times New Roman"/>
                <w:sz w:val="20"/>
                <w:szCs w:val="20"/>
              </w:rPr>
              <w:t>трансформации</w:t>
            </w:r>
            <w:r>
              <w:rPr>
                <w:rFonts w:ascii="Times New Roman" w:eastAsia="Times New Roman" w:hAnsi="Times New Roman"/>
                <w:spacing w:val="-7"/>
                <w:sz w:val="20"/>
                <w:szCs w:val="20"/>
              </w:rPr>
              <w:t xml:space="preserve"> </w:t>
            </w:r>
            <w:r>
              <w:rPr>
                <w:rFonts w:ascii="Times New Roman" w:eastAsia="Times New Roman" w:hAnsi="Times New Roman"/>
                <w:sz w:val="20"/>
                <w:szCs w:val="20"/>
              </w:rPr>
              <w:t>равен</w:t>
            </w:r>
            <w:r>
              <w:rPr>
                <w:rFonts w:ascii="Times New Roman" w:eastAsia="Times New Roman" w:hAnsi="Times New Roman"/>
                <w:spacing w:val="-6"/>
                <w:sz w:val="20"/>
                <w:szCs w:val="20"/>
              </w:rPr>
              <w:t xml:space="preserve"> </w:t>
            </w:r>
            <w:r>
              <w:rPr>
                <w:rFonts w:ascii="Times New Roman" w:eastAsia="Times New Roman" w:hAnsi="Times New Roman"/>
                <w:spacing w:val="-5"/>
                <w:sz w:val="20"/>
                <w:szCs w:val="20"/>
              </w:rPr>
              <w:t>5.</w:t>
            </w:r>
          </w:p>
        </w:tc>
        <w:tc>
          <w:tcPr>
            <w:tcW w:w="2126" w:type="dxa"/>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14</w:t>
            </w:r>
          </w:p>
        </w:tc>
      </w:tr>
      <w:tr w:rsidR="00315659" w:rsidTr="00D340B0">
        <w:trPr>
          <w:trHeight w:val="1134"/>
        </w:trPr>
        <w:tc>
          <w:tcPr>
            <w:tcW w:w="1413" w:type="dxa"/>
            <w:vMerge/>
            <w:shd w:val="clear" w:color="auto" w:fill="auto"/>
          </w:tcPr>
          <w:p w:rsidR="00315659" w:rsidRDefault="00315659" w:rsidP="00D340B0">
            <w:pPr>
              <w:spacing w:after="0" w:line="240" w:lineRule="auto"/>
              <w:jc w:val="center"/>
              <w:rPr>
                <w:rFonts w:ascii="Times New Roman" w:hAnsi="Times New Roman"/>
                <w:sz w:val="20"/>
                <w:szCs w:val="20"/>
              </w:rPr>
            </w:pPr>
          </w:p>
        </w:tc>
        <w:tc>
          <w:tcPr>
            <w:tcW w:w="5953" w:type="dxa"/>
            <w:vMerge/>
          </w:tcPr>
          <w:p w:rsidR="00315659" w:rsidRDefault="00315659" w:rsidP="00D340B0">
            <w:pPr>
              <w:spacing w:after="0" w:line="240" w:lineRule="auto"/>
              <w:ind w:right="34"/>
              <w:jc w:val="both"/>
              <w:rPr>
                <w:rFonts w:ascii="Times New Roman" w:hAnsi="Times New Roman"/>
                <w:sz w:val="20"/>
                <w:szCs w:val="20"/>
              </w:rPr>
            </w:pPr>
          </w:p>
        </w:tc>
        <w:tc>
          <w:tcPr>
            <w:tcW w:w="5954" w:type="dxa"/>
          </w:tcPr>
          <w:p w:rsidR="00315659" w:rsidRDefault="00315659" w:rsidP="00D340B0">
            <w:pPr>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22</w:t>
            </w:r>
          </w:p>
          <w:p w:rsidR="00315659" w:rsidRDefault="00315659" w:rsidP="00D340B0">
            <w:pPr>
              <w:widowControl w:val="0"/>
              <w:spacing w:after="0" w:line="240" w:lineRule="auto"/>
              <w:ind w:left="100"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315659" w:rsidRDefault="00315659" w:rsidP="00D340B0">
            <w:pPr>
              <w:widowControl w:val="0"/>
              <w:tabs>
                <w:tab w:val="left" w:pos="1003"/>
                <w:tab w:val="left" w:pos="1063"/>
              </w:tabs>
              <w:spacing w:after="0" w:line="240" w:lineRule="auto"/>
              <w:jc w:val="both"/>
              <w:rPr>
                <w:rFonts w:ascii="Times New Roman" w:hAnsi="Times New Roman"/>
                <w:b/>
                <w:sz w:val="20"/>
                <w:szCs w:val="20"/>
              </w:rPr>
            </w:pPr>
            <w:r>
              <w:rPr>
                <w:rFonts w:ascii="Times New Roman" w:hAnsi="Times New Roman"/>
                <w:sz w:val="20"/>
                <w:szCs w:val="20"/>
              </w:rPr>
              <w:t>Какие</w:t>
            </w:r>
            <w:r>
              <w:rPr>
                <w:rFonts w:ascii="Times New Roman" w:hAnsi="Times New Roman"/>
                <w:spacing w:val="80"/>
                <w:sz w:val="20"/>
                <w:szCs w:val="20"/>
              </w:rPr>
              <w:t xml:space="preserve"> </w:t>
            </w:r>
            <w:r>
              <w:rPr>
                <w:rFonts w:ascii="Times New Roman" w:hAnsi="Times New Roman"/>
                <w:sz w:val="20"/>
                <w:szCs w:val="20"/>
              </w:rPr>
              <w:t>вещества</w:t>
            </w:r>
            <w:r>
              <w:rPr>
                <w:rFonts w:ascii="Times New Roman" w:hAnsi="Times New Roman"/>
                <w:spacing w:val="40"/>
                <w:sz w:val="20"/>
                <w:szCs w:val="20"/>
              </w:rPr>
              <w:t xml:space="preserve"> </w:t>
            </w:r>
            <w:r>
              <w:rPr>
                <w:rFonts w:ascii="Times New Roman" w:hAnsi="Times New Roman"/>
                <w:sz w:val="20"/>
                <w:szCs w:val="20"/>
              </w:rPr>
              <w:t>из</w:t>
            </w:r>
            <w:r>
              <w:rPr>
                <w:rFonts w:ascii="Times New Roman" w:hAnsi="Times New Roman"/>
                <w:spacing w:val="40"/>
                <w:sz w:val="20"/>
                <w:szCs w:val="20"/>
              </w:rPr>
              <w:t xml:space="preserve"> </w:t>
            </w:r>
            <w:r>
              <w:rPr>
                <w:rFonts w:ascii="Times New Roman" w:hAnsi="Times New Roman"/>
                <w:sz w:val="20"/>
                <w:szCs w:val="20"/>
              </w:rPr>
              <w:t>перечисленных</w:t>
            </w:r>
            <w:r>
              <w:rPr>
                <w:rFonts w:ascii="Times New Roman" w:hAnsi="Times New Roman"/>
                <w:spacing w:val="40"/>
                <w:sz w:val="20"/>
                <w:szCs w:val="20"/>
              </w:rPr>
              <w:t xml:space="preserve"> </w:t>
            </w:r>
            <w:r>
              <w:rPr>
                <w:rFonts w:ascii="Times New Roman" w:hAnsi="Times New Roman"/>
                <w:sz w:val="20"/>
                <w:szCs w:val="20"/>
              </w:rPr>
              <w:t>ниже</w:t>
            </w:r>
            <w:r>
              <w:rPr>
                <w:rFonts w:ascii="Times New Roman" w:hAnsi="Times New Roman"/>
                <w:spacing w:val="40"/>
                <w:sz w:val="20"/>
                <w:szCs w:val="20"/>
              </w:rPr>
              <w:t xml:space="preserve"> </w:t>
            </w:r>
            <w:r>
              <w:rPr>
                <w:rFonts w:ascii="Times New Roman" w:hAnsi="Times New Roman"/>
                <w:sz w:val="20"/>
                <w:szCs w:val="20"/>
              </w:rPr>
              <w:t>могут</w:t>
            </w:r>
            <w:r>
              <w:rPr>
                <w:rFonts w:ascii="Times New Roman" w:hAnsi="Times New Roman"/>
                <w:spacing w:val="40"/>
                <w:sz w:val="20"/>
                <w:szCs w:val="20"/>
              </w:rPr>
              <w:t xml:space="preserve"> </w:t>
            </w:r>
            <w:r>
              <w:rPr>
                <w:rFonts w:ascii="Times New Roman" w:hAnsi="Times New Roman"/>
                <w:sz w:val="20"/>
                <w:szCs w:val="20"/>
              </w:rPr>
              <w:t>быть</w:t>
            </w:r>
            <w:r>
              <w:rPr>
                <w:rFonts w:ascii="Times New Roman" w:hAnsi="Times New Roman"/>
                <w:spacing w:val="40"/>
                <w:sz w:val="20"/>
                <w:szCs w:val="20"/>
              </w:rPr>
              <w:t xml:space="preserve"> </w:t>
            </w:r>
            <w:r>
              <w:rPr>
                <w:rFonts w:ascii="Times New Roman" w:hAnsi="Times New Roman"/>
                <w:sz w:val="20"/>
                <w:szCs w:val="20"/>
              </w:rPr>
              <w:t>использованы</w:t>
            </w:r>
            <w:r>
              <w:rPr>
                <w:rFonts w:ascii="Times New Roman" w:hAnsi="Times New Roman"/>
                <w:spacing w:val="40"/>
                <w:sz w:val="20"/>
                <w:szCs w:val="20"/>
              </w:rPr>
              <w:t xml:space="preserve"> </w:t>
            </w:r>
            <w:r>
              <w:rPr>
                <w:rFonts w:ascii="Times New Roman" w:hAnsi="Times New Roman"/>
                <w:sz w:val="20"/>
                <w:szCs w:val="20"/>
              </w:rPr>
              <w:t>в</w:t>
            </w:r>
            <w:r>
              <w:rPr>
                <w:rFonts w:ascii="Times New Roman" w:hAnsi="Times New Roman"/>
                <w:spacing w:val="40"/>
                <w:sz w:val="20"/>
                <w:szCs w:val="20"/>
              </w:rPr>
              <w:t xml:space="preserve"> </w:t>
            </w:r>
            <w:r>
              <w:rPr>
                <w:rFonts w:ascii="Times New Roman" w:hAnsi="Times New Roman"/>
                <w:sz w:val="20"/>
                <w:szCs w:val="20"/>
              </w:rPr>
              <w:t>ядерных</w:t>
            </w:r>
            <w:r>
              <w:rPr>
                <w:rFonts w:ascii="Times New Roman" w:hAnsi="Times New Roman"/>
                <w:spacing w:val="40"/>
                <w:sz w:val="20"/>
                <w:szCs w:val="20"/>
              </w:rPr>
              <w:t xml:space="preserve"> </w:t>
            </w:r>
            <w:r>
              <w:rPr>
                <w:rFonts w:ascii="Times New Roman" w:hAnsi="Times New Roman"/>
                <w:sz w:val="20"/>
                <w:szCs w:val="20"/>
              </w:rPr>
              <w:t>реакторах в качестве замедлителей нейтронов?</w:t>
            </w:r>
          </w:p>
          <w:p w:rsidR="00315659" w:rsidRDefault="00315659" w:rsidP="00D340B0">
            <w:pPr>
              <w:widowControl w:val="0"/>
              <w:spacing w:after="0" w:line="240" w:lineRule="auto"/>
              <w:ind w:left="282"/>
              <w:jc w:val="both"/>
              <w:rPr>
                <w:rFonts w:ascii="Times New Roman" w:eastAsia="Times New Roman" w:hAnsi="Times New Roman"/>
                <w:sz w:val="20"/>
                <w:szCs w:val="20"/>
              </w:rPr>
            </w:pPr>
            <w:r>
              <w:rPr>
                <w:rFonts w:ascii="Times New Roman" w:eastAsia="Times New Roman" w:hAnsi="Times New Roman"/>
                <w:sz w:val="20"/>
                <w:szCs w:val="20"/>
              </w:rPr>
              <w:t>А.</w:t>
            </w:r>
            <w:r>
              <w:rPr>
                <w:rFonts w:ascii="Times New Roman" w:eastAsia="Times New Roman" w:hAnsi="Times New Roman"/>
                <w:spacing w:val="1"/>
                <w:sz w:val="20"/>
                <w:szCs w:val="20"/>
              </w:rPr>
              <w:t xml:space="preserve"> </w:t>
            </w:r>
            <w:r>
              <w:rPr>
                <w:rFonts w:ascii="Times New Roman" w:eastAsia="Times New Roman" w:hAnsi="Times New Roman"/>
                <w:sz w:val="20"/>
                <w:szCs w:val="20"/>
              </w:rPr>
              <w:t>Графит.</w:t>
            </w:r>
            <w:r>
              <w:rPr>
                <w:rFonts w:ascii="Times New Roman" w:eastAsia="Times New Roman" w:hAnsi="Times New Roman"/>
                <w:spacing w:val="59"/>
                <w:sz w:val="20"/>
                <w:szCs w:val="20"/>
              </w:rPr>
              <w:t xml:space="preserve">   </w:t>
            </w:r>
            <w:r>
              <w:rPr>
                <w:rFonts w:ascii="Times New Roman" w:eastAsia="Times New Roman" w:hAnsi="Times New Roman"/>
                <w:sz w:val="20"/>
                <w:szCs w:val="20"/>
              </w:rPr>
              <w:t>Б.</w:t>
            </w:r>
            <w:r>
              <w:rPr>
                <w:rFonts w:ascii="Times New Roman" w:eastAsia="Times New Roman" w:hAnsi="Times New Roman"/>
                <w:spacing w:val="-2"/>
                <w:sz w:val="20"/>
                <w:szCs w:val="20"/>
              </w:rPr>
              <w:t xml:space="preserve"> </w:t>
            </w:r>
            <w:r>
              <w:rPr>
                <w:rFonts w:ascii="Times New Roman" w:eastAsia="Times New Roman" w:hAnsi="Times New Roman"/>
                <w:sz w:val="20"/>
                <w:szCs w:val="20"/>
              </w:rPr>
              <w:t>Кадмий.</w:t>
            </w:r>
            <w:r>
              <w:rPr>
                <w:rFonts w:ascii="Times New Roman" w:eastAsia="Times New Roman" w:hAnsi="Times New Roman"/>
                <w:spacing w:val="77"/>
                <w:sz w:val="20"/>
                <w:szCs w:val="20"/>
              </w:rPr>
              <w:t xml:space="preserve">   </w:t>
            </w:r>
            <w:r>
              <w:rPr>
                <w:rFonts w:ascii="Times New Roman" w:eastAsia="Times New Roman" w:hAnsi="Times New Roman"/>
                <w:sz w:val="20"/>
                <w:szCs w:val="20"/>
              </w:rPr>
              <w:t>В. Тяжелая</w:t>
            </w:r>
            <w:r>
              <w:rPr>
                <w:rFonts w:ascii="Times New Roman" w:eastAsia="Times New Roman" w:hAnsi="Times New Roman"/>
                <w:spacing w:val="3"/>
                <w:sz w:val="20"/>
                <w:szCs w:val="20"/>
              </w:rPr>
              <w:t xml:space="preserve"> </w:t>
            </w:r>
            <w:r>
              <w:rPr>
                <w:rFonts w:ascii="Times New Roman" w:eastAsia="Times New Roman" w:hAnsi="Times New Roman"/>
                <w:sz w:val="20"/>
                <w:szCs w:val="20"/>
              </w:rPr>
              <w:t>вода.</w:t>
            </w:r>
            <w:r>
              <w:rPr>
                <w:rFonts w:ascii="Times New Roman" w:eastAsia="Times New Roman" w:hAnsi="Times New Roman"/>
                <w:spacing w:val="73"/>
                <w:sz w:val="20"/>
                <w:szCs w:val="20"/>
              </w:rPr>
              <w:t xml:space="preserve">    </w:t>
            </w:r>
            <w:r>
              <w:rPr>
                <w:rFonts w:ascii="Times New Roman" w:eastAsia="Times New Roman" w:hAnsi="Times New Roman"/>
                <w:sz w:val="20"/>
                <w:szCs w:val="20"/>
              </w:rPr>
              <w:t>Г.</w:t>
            </w:r>
            <w:r>
              <w:rPr>
                <w:rFonts w:ascii="Times New Roman" w:eastAsia="Times New Roman" w:hAnsi="Times New Roman"/>
                <w:spacing w:val="7"/>
                <w:sz w:val="20"/>
                <w:szCs w:val="20"/>
              </w:rPr>
              <w:t xml:space="preserve"> </w:t>
            </w:r>
            <w:r>
              <w:rPr>
                <w:rFonts w:ascii="Times New Roman" w:eastAsia="Times New Roman" w:hAnsi="Times New Roman"/>
                <w:spacing w:val="-4"/>
                <w:sz w:val="20"/>
                <w:szCs w:val="20"/>
              </w:rPr>
              <w:t>Бор.</w:t>
            </w:r>
          </w:p>
          <w:p w:rsidR="00315659" w:rsidRDefault="00315659" w:rsidP="00315659">
            <w:pPr>
              <w:widowControl w:val="0"/>
              <w:numPr>
                <w:ilvl w:val="0"/>
                <w:numId w:val="75"/>
              </w:numPr>
              <w:tabs>
                <w:tab w:val="left" w:pos="1002"/>
                <w:tab w:val="left" w:pos="2847"/>
              </w:tabs>
              <w:spacing w:after="0" w:line="240" w:lineRule="auto"/>
              <w:rPr>
                <w:rFonts w:ascii="Times New Roman" w:hAnsi="Times New Roman"/>
                <w:sz w:val="20"/>
                <w:szCs w:val="20"/>
              </w:rPr>
            </w:pPr>
            <w:r>
              <w:rPr>
                <w:rFonts w:ascii="Times New Roman" w:hAnsi="Times New Roman"/>
                <w:sz w:val="20"/>
                <w:szCs w:val="20"/>
              </w:rPr>
              <w:t>А</w:t>
            </w:r>
            <w:r>
              <w:rPr>
                <w:rFonts w:ascii="Times New Roman" w:hAnsi="Times New Roman"/>
                <w:spacing w:val="-4"/>
                <w:sz w:val="20"/>
                <w:szCs w:val="20"/>
              </w:rPr>
              <w:t xml:space="preserve"> </w:t>
            </w:r>
            <w:r>
              <w:rPr>
                <w:rFonts w:ascii="Times New Roman" w:hAnsi="Times New Roman"/>
                <w:sz w:val="20"/>
                <w:szCs w:val="20"/>
              </w:rPr>
              <w:t>и</w:t>
            </w:r>
            <w:r>
              <w:rPr>
                <w:rFonts w:ascii="Times New Roman" w:hAnsi="Times New Roman"/>
                <w:spacing w:val="3"/>
                <w:sz w:val="20"/>
                <w:szCs w:val="20"/>
              </w:rPr>
              <w:t xml:space="preserve"> </w:t>
            </w:r>
            <w:r>
              <w:rPr>
                <w:rFonts w:ascii="Times New Roman" w:hAnsi="Times New Roman"/>
                <w:spacing w:val="-5"/>
                <w:sz w:val="20"/>
                <w:szCs w:val="20"/>
              </w:rPr>
              <w:t>В.</w:t>
            </w:r>
            <w:r>
              <w:rPr>
                <w:rFonts w:ascii="Times New Roman" w:hAnsi="Times New Roman"/>
                <w:sz w:val="20"/>
                <w:szCs w:val="20"/>
              </w:rPr>
              <w:tab/>
              <w:t>3)</w:t>
            </w:r>
            <w:r>
              <w:rPr>
                <w:rFonts w:ascii="Times New Roman" w:hAnsi="Times New Roman"/>
                <w:spacing w:val="1"/>
                <w:sz w:val="20"/>
                <w:szCs w:val="20"/>
              </w:rPr>
              <w:t xml:space="preserve"> </w:t>
            </w:r>
            <w:r>
              <w:rPr>
                <w:rFonts w:ascii="Times New Roman" w:hAnsi="Times New Roman"/>
                <w:sz w:val="20"/>
                <w:szCs w:val="20"/>
              </w:rPr>
              <w:t>А</w:t>
            </w:r>
            <w:r>
              <w:rPr>
                <w:rFonts w:ascii="Times New Roman" w:hAnsi="Times New Roman"/>
                <w:spacing w:val="-6"/>
                <w:sz w:val="20"/>
                <w:szCs w:val="20"/>
              </w:rPr>
              <w:t xml:space="preserve"> </w:t>
            </w:r>
            <w:r>
              <w:rPr>
                <w:rFonts w:ascii="Times New Roman" w:hAnsi="Times New Roman"/>
                <w:sz w:val="20"/>
                <w:szCs w:val="20"/>
              </w:rPr>
              <w:t>и</w:t>
            </w:r>
            <w:r>
              <w:rPr>
                <w:rFonts w:ascii="Times New Roman" w:hAnsi="Times New Roman"/>
                <w:spacing w:val="-3"/>
                <w:sz w:val="20"/>
                <w:szCs w:val="20"/>
              </w:rPr>
              <w:t xml:space="preserve"> </w:t>
            </w:r>
            <w:r>
              <w:rPr>
                <w:rFonts w:ascii="Times New Roman" w:hAnsi="Times New Roman"/>
                <w:spacing w:val="-5"/>
                <w:sz w:val="20"/>
                <w:szCs w:val="20"/>
              </w:rPr>
              <w:t>Б.</w:t>
            </w:r>
          </w:p>
          <w:p w:rsidR="00315659" w:rsidRDefault="00315659" w:rsidP="00315659">
            <w:pPr>
              <w:widowControl w:val="0"/>
              <w:numPr>
                <w:ilvl w:val="0"/>
                <w:numId w:val="75"/>
              </w:numPr>
              <w:tabs>
                <w:tab w:val="left" w:pos="1002"/>
                <w:tab w:val="left" w:pos="2847"/>
              </w:tabs>
              <w:spacing w:after="0" w:line="240" w:lineRule="auto"/>
              <w:rPr>
                <w:rFonts w:ascii="Times New Roman" w:hAnsi="Times New Roman"/>
                <w:sz w:val="20"/>
                <w:szCs w:val="20"/>
              </w:rPr>
            </w:pPr>
            <w:r>
              <w:rPr>
                <w:rFonts w:ascii="Times New Roman" w:hAnsi="Times New Roman"/>
                <w:sz w:val="20"/>
                <w:szCs w:val="20"/>
              </w:rPr>
              <w:t>Б</w:t>
            </w:r>
            <w:r>
              <w:rPr>
                <w:rFonts w:ascii="Times New Roman" w:hAnsi="Times New Roman"/>
                <w:spacing w:val="3"/>
                <w:sz w:val="20"/>
                <w:szCs w:val="20"/>
              </w:rPr>
              <w:t xml:space="preserve"> </w:t>
            </w:r>
            <w:r>
              <w:rPr>
                <w:rFonts w:ascii="Times New Roman" w:hAnsi="Times New Roman"/>
                <w:sz w:val="20"/>
                <w:szCs w:val="20"/>
              </w:rPr>
              <w:t>и</w:t>
            </w:r>
            <w:r>
              <w:rPr>
                <w:rFonts w:ascii="Times New Roman" w:hAnsi="Times New Roman"/>
                <w:spacing w:val="-2"/>
                <w:sz w:val="20"/>
                <w:szCs w:val="20"/>
              </w:rPr>
              <w:t xml:space="preserve"> </w:t>
            </w:r>
            <w:r>
              <w:rPr>
                <w:rFonts w:ascii="Times New Roman" w:hAnsi="Times New Roman"/>
                <w:spacing w:val="-5"/>
                <w:sz w:val="20"/>
                <w:szCs w:val="20"/>
              </w:rPr>
              <w:t>Г.</w:t>
            </w:r>
            <w:r>
              <w:rPr>
                <w:rFonts w:ascii="Times New Roman" w:hAnsi="Times New Roman"/>
                <w:sz w:val="20"/>
                <w:szCs w:val="20"/>
              </w:rPr>
              <w:tab/>
              <w:t>4)</w:t>
            </w:r>
            <w:r>
              <w:rPr>
                <w:rFonts w:ascii="Times New Roman" w:hAnsi="Times New Roman"/>
                <w:spacing w:val="-1"/>
                <w:sz w:val="20"/>
                <w:szCs w:val="20"/>
              </w:rPr>
              <w:t xml:space="preserve"> </w:t>
            </w:r>
            <w:r>
              <w:rPr>
                <w:rFonts w:ascii="Times New Roman" w:hAnsi="Times New Roman"/>
                <w:sz w:val="20"/>
                <w:szCs w:val="20"/>
              </w:rPr>
              <w:t>В и</w:t>
            </w:r>
            <w:r>
              <w:rPr>
                <w:rFonts w:ascii="Times New Roman" w:hAnsi="Times New Roman"/>
                <w:spacing w:val="-2"/>
                <w:sz w:val="20"/>
                <w:szCs w:val="20"/>
              </w:rPr>
              <w:t xml:space="preserve"> </w:t>
            </w:r>
            <w:r>
              <w:rPr>
                <w:rFonts w:ascii="Times New Roman" w:hAnsi="Times New Roman"/>
                <w:spacing w:val="-5"/>
                <w:sz w:val="20"/>
                <w:szCs w:val="20"/>
              </w:rPr>
              <w:t>Г.</w:t>
            </w:r>
          </w:p>
        </w:tc>
        <w:tc>
          <w:tcPr>
            <w:tcW w:w="2126" w:type="dxa"/>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1</w:t>
            </w:r>
          </w:p>
        </w:tc>
      </w:tr>
      <w:tr w:rsidR="00315659" w:rsidTr="00D340B0">
        <w:trPr>
          <w:trHeight w:val="1549"/>
        </w:trPr>
        <w:tc>
          <w:tcPr>
            <w:tcW w:w="1413" w:type="dxa"/>
            <w:vMerge w:val="restart"/>
            <w:shd w:val="clear" w:color="auto" w:fill="auto"/>
          </w:tcPr>
          <w:p w:rsidR="00315659"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ПК 3.2</w:t>
            </w:r>
          </w:p>
        </w:tc>
        <w:tc>
          <w:tcPr>
            <w:tcW w:w="5953" w:type="dxa"/>
            <w:vMerge w:val="restart"/>
          </w:tcPr>
          <w:p w:rsidR="00315659" w:rsidRDefault="00315659" w:rsidP="00D340B0">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владеть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w:t>
            </w:r>
          </w:p>
        </w:tc>
        <w:tc>
          <w:tcPr>
            <w:tcW w:w="5954" w:type="dxa"/>
          </w:tcPr>
          <w:p w:rsidR="00315659" w:rsidRDefault="00315659" w:rsidP="00D340B0">
            <w:pPr>
              <w:pStyle w:val="TableParagraph"/>
              <w:ind w:right="34"/>
              <w:jc w:val="both"/>
              <w:rPr>
                <w:b/>
                <w:sz w:val="20"/>
              </w:rPr>
            </w:pPr>
            <w:r>
              <w:rPr>
                <w:b/>
                <w:sz w:val="20"/>
              </w:rPr>
              <w:t>ТЗ № 23</w:t>
            </w:r>
          </w:p>
          <w:p w:rsidR="00315659" w:rsidRDefault="00315659" w:rsidP="00D340B0">
            <w:pPr>
              <w:pStyle w:val="TableParagraph"/>
              <w:ind w:right="34"/>
              <w:jc w:val="both"/>
              <w:rPr>
                <w:b/>
                <w:sz w:val="20"/>
              </w:rPr>
            </w:pPr>
            <w:r>
              <w:rPr>
                <w:b/>
                <w:sz w:val="20"/>
              </w:rPr>
              <w:t>Прочитайте текст, запишите правильный ответ:</w:t>
            </w:r>
          </w:p>
          <w:p w:rsidR="00315659" w:rsidRDefault="00315659" w:rsidP="00D340B0">
            <w:pPr>
              <w:pStyle w:val="TableParagraph"/>
              <w:ind w:right="34"/>
              <w:jc w:val="both"/>
              <w:rPr>
                <w:b/>
                <w:sz w:val="20"/>
              </w:rPr>
            </w:pPr>
            <w:r>
              <w:rPr>
                <w:bCs/>
                <w:sz w:val="20"/>
              </w:rPr>
              <w:t>Человек</w:t>
            </w:r>
            <w:r>
              <w:rPr>
                <w:bCs/>
                <w:spacing w:val="-4"/>
                <w:sz w:val="20"/>
              </w:rPr>
              <w:t xml:space="preserve"> </w:t>
            </w:r>
            <w:r>
              <w:rPr>
                <w:bCs/>
                <w:sz w:val="20"/>
              </w:rPr>
              <w:t>может</w:t>
            </w:r>
            <w:r>
              <w:rPr>
                <w:bCs/>
                <w:spacing w:val="-6"/>
                <w:sz w:val="20"/>
              </w:rPr>
              <w:t xml:space="preserve"> </w:t>
            </w:r>
            <w:r>
              <w:rPr>
                <w:bCs/>
                <w:sz w:val="20"/>
              </w:rPr>
              <w:t>выдержать</w:t>
            </w:r>
            <w:r>
              <w:rPr>
                <w:bCs/>
                <w:spacing w:val="-5"/>
                <w:sz w:val="20"/>
              </w:rPr>
              <w:t xml:space="preserve"> </w:t>
            </w:r>
            <w:r>
              <w:rPr>
                <w:bCs/>
                <w:sz w:val="20"/>
              </w:rPr>
              <w:t>смертельно</w:t>
            </w:r>
            <w:r>
              <w:rPr>
                <w:bCs/>
                <w:spacing w:val="-7"/>
                <w:sz w:val="20"/>
              </w:rPr>
              <w:t xml:space="preserve"> </w:t>
            </w:r>
            <w:r>
              <w:rPr>
                <w:bCs/>
                <w:sz w:val="20"/>
              </w:rPr>
              <w:t>опасное</w:t>
            </w:r>
            <w:r>
              <w:rPr>
                <w:bCs/>
                <w:spacing w:val="-3"/>
                <w:sz w:val="20"/>
              </w:rPr>
              <w:t xml:space="preserve"> </w:t>
            </w:r>
            <w:r>
              <w:rPr>
                <w:bCs/>
                <w:sz w:val="20"/>
              </w:rPr>
              <w:t>значение</w:t>
            </w:r>
            <w:r>
              <w:rPr>
                <w:bCs/>
                <w:spacing w:val="-3"/>
                <w:sz w:val="20"/>
              </w:rPr>
              <w:t xml:space="preserve"> </w:t>
            </w:r>
            <w:r>
              <w:rPr>
                <w:bCs/>
                <w:sz w:val="20"/>
              </w:rPr>
              <w:t>переменного</w:t>
            </w:r>
            <w:r>
              <w:rPr>
                <w:bCs/>
                <w:spacing w:val="-2"/>
                <w:sz w:val="20"/>
              </w:rPr>
              <w:t xml:space="preserve"> </w:t>
            </w:r>
            <w:r>
              <w:rPr>
                <w:bCs/>
                <w:sz w:val="20"/>
              </w:rPr>
              <w:t>тока</w:t>
            </w:r>
            <w:r>
              <w:rPr>
                <w:bCs/>
                <w:spacing w:val="-3"/>
                <w:sz w:val="20"/>
              </w:rPr>
              <w:t xml:space="preserve"> </w:t>
            </w:r>
            <w:r>
              <w:rPr>
                <w:bCs/>
                <w:sz w:val="20"/>
              </w:rPr>
              <w:t>100</w:t>
            </w:r>
            <w:r>
              <w:rPr>
                <w:bCs/>
                <w:spacing w:val="-7"/>
                <w:sz w:val="20"/>
              </w:rPr>
              <w:t xml:space="preserve"> </w:t>
            </w:r>
            <w:r>
              <w:rPr>
                <w:bCs/>
                <w:sz w:val="20"/>
              </w:rPr>
              <w:t xml:space="preserve">мА, если продолжительность воздействия тока не превысит…с. </w:t>
            </w:r>
          </w:p>
          <w:p w:rsidR="00315659" w:rsidRDefault="00315659" w:rsidP="00D340B0">
            <w:pPr>
              <w:spacing w:after="0" w:line="240" w:lineRule="auto"/>
              <w:rPr>
                <w:bCs/>
                <w:sz w:val="20"/>
                <w:szCs w:val="20"/>
              </w:rPr>
            </w:pPr>
            <w:r>
              <w:rPr>
                <w:rFonts w:ascii="Times New Roman" w:eastAsiaTheme="minorHAnsi" w:hAnsi="Times New Roman"/>
                <w:color w:val="303030"/>
                <w:sz w:val="20"/>
                <w:szCs w:val="20"/>
                <w:shd w:val="clear" w:color="auto" w:fill="FFFFFF"/>
              </w:rPr>
              <w:t>(ответ запишите в виде числа)</w:t>
            </w:r>
          </w:p>
        </w:tc>
        <w:tc>
          <w:tcPr>
            <w:tcW w:w="2126" w:type="dxa"/>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0,5</w:t>
            </w:r>
          </w:p>
        </w:tc>
      </w:tr>
      <w:tr w:rsidR="00315659" w:rsidTr="00D340B0">
        <w:trPr>
          <w:trHeight w:val="2392"/>
        </w:trPr>
        <w:tc>
          <w:tcPr>
            <w:tcW w:w="1413" w:type="dxa"/>
            <w:vMerge/>
            <w:shd w:val="clear" w:color="auto" w:fill="auto"/>
          </w:tcPr>
          <w:p w:rsidR="00315659" w:rsidRDefault="00315659" w:rsidP="00D340B0">
            <w:pPr>
              <w:spacing w:after="0" w:line="240" w:lineRule="auto"/>
              <w:jc w:val="both"/>
              <w:rPr>
                <w:rFonts w:ascii="Times New Roman" w:hAnsi="Times New Roman"/>
                <w:sz w:val="20"/>
                <w:szCs w:val="20"/>
              </w:rPr>
            </w:pPr>
          </w:p>
        </w:tc>
        <w:tc>
          <w:tcPr>
            <w:tcW w:w="5953" w:type="dxa"/>
            <w:vMerge/>
          </w:tcPr>
          <w:p w:rsidR="00315659" w:rsidRDefault="00315659" w:rsidP="00D340B0">
            <w:pPr>
              <w:spacing w:after="0" w:line="240" w:lineRule="auto"/>
              <w:ind w:right="34"/>
              <w:jc w:val="both"/>
              <w:rPr>
                <w:rFonts w:ascii="Times New Roman" w:hAnsi="Times New Roman"/>
                <w:sz w:val="20"/>
                <w:szCs w:val="20"/>
              </w:rPr>
            </w:pPr>
          </w:p>
        </w:tc>
        <w:tc>
          <w:tcPr>
            <w:tcW w:w="5954" w:type="dxa"/>
          </w:tcPr>
          <w:p w:rsidR="00315659" w:rsidRDefault="00315659" w:rsidP="00D340B0">
            <w:pPr>
              <w:pStyle w:val="TableParagraph"/>
              <w:ind w:right="34"/>
              <w:jc w:val="both"/>
              <w:rPr>
                <w:b/>
                <w:sz w:val="20"/>
              </w:rPr>
            </w:pPr>
            <w:r>
              <w:rPr>
                <w:b/>
                <w:sz w:val="20"/>
              </w:rPr>
              <w:t>ТЗ № 24</w:t>
            </w:r>
          </w:p>
          <w:p w:rsidR="00315659" w:rsidRDefault="00315659" w:rsidP="00D340B0">
            <w:pPr>
              <w:pStyle w:val="TableParagraph"/>
              <w:ind w:right="34"/>
              <w:jc w:val="both"/>
              <w:rPr>
                <w:bCs/>
                <w:sz w:val="20"/>
              </w:rPr>
            </w:pPr>
            <w:r>
              <w:rPr>
                <w:rFonts w:eastAsiaTheme="minorHAnsi"/>
                <w:b/>
                <w:color w:val="303030"/>
                <w:sz w:val="20"/>
                <w:shd w:val="clear" w:color="auto" w:fill="FFFFFF"/>
              </w:rPr>
              <w:t>Выберите одно верное утверждение:</w:t>
            </w:r>
          </w:p>
          <w:p w:rsidR="00315659" w:rsidRDefault="00315659" w:rsidP="00D340B0">
            <w:pPr>
              <w:pStyle w:val="TableParagraph"/>
              <w:ind w:right="34"/>
              <w:jc w:val="both"/>
              <w:rPr>
                <w:bCs/>
                <w:sz w:val="20"/>
              </w:rPr>
            </w:pPr>
            <w:r>
              <w:rPr>
                <w:bCs/>
                <w:sz w:val="20"/>
              </w:rPr>
              <w:t>Какое из приведенных ниже выражений характеризует понятие электромагнитной индукции?</w:t>
            </w:r>
          </w:p>
          <w:p w:rsidR="00315659" w:rsidRDefault="00315659" w:rsidP="00315659">
            <w:pPr>
              <w:pStyle w:val="TableParagraph"/>
              <w:numPr>
                <w:ilvl w:val="1"/>
                <w:numId w:val="71"/>
              </w:numPr>
              <w:ind w:left="0" w:right="34" w:firstLine="0"/>
              <w:jc w:val="both"/>
              <w:rPr>
                <w:bCs/>
                <w:sz w:val="20"/>
              </w:rPr>
            </w:pPr>
            <w:r>
              <w:rPr>
                <w:bCs/>
                <w:sz w:val="20"/>
              </w:rPr>
              <w:t>Явление, характеризующее действие магнитного поля на движущийся заряд</w:t>
            </w:r>
          </w:p>
          <w:p w:rsidR="00315659" w:rsidRDefault="00315659" w:rsidP="00315659">
            <w:pPr>
              <w:pStyle w:val="TableParagraph"/>
              <w:numPr>
                <w:ilvl w:val="1"/>
                <w:numId w:val="71"/>
              </w:numPr>
              <w:ind w:left="0" w:right="34" w:firstLine="0"/>
              <w:jc w:val="both"/>
              <w:rPr>
                <w:bCs/>
                <w:sz w:val="20"/>
              </w:rPr>
            </w:pPr>
            <w:r>
              <w:rPr>
                <w:bCs/>
                <w:sz w:val="20"/>
              </w:rPr>
              <w:t>Явление возникновения в замкнутом контуре электрического тока при изменении магнитного поля</w:t>
            </w:r>
          </w:p>
          <w:p w:rsidR="00315659" w:rsidRDefault="00315659" w:rsidP="00315659">
            <w:pPr>
              <w:pStyle w:val="TableParagraph"/>
              <w:numPr>
                <w:ilvl w:val="1"/>
                <w:numId w:val="71"/>
              </w:numPr>
              <w:ind w:left="0" w:right="34" w:firstLine="0"/>
              <w:jc w:val="both"/>
              <w:rPr>
                <w:bCs/>
                <w:sz w:val="20"/>
              </w:rPr>
            </w:pPr>
            <w:r>
              <w:rPr>
                <w:bCs/>
                <w:sz w:val="20"/>
              </w:rPr>
              <w:t>Явление возникновения ЭДС в проводнике под действием магнитного поля</w:t>
            </w:r>
          </w:p>
        </w:tc>
        <w:tc>
          <w:tcPr>
            <w:tcW w:w="2126" w:type="dxa"/>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2</w:t>
            </w:r>
          </w:p>
        </w:tc>
      </w:tr>
      <w:tr w:rsidR="00315659" w:rsidTr="00D340B0">
        <w:trPr>
          <w:trHeight w:val="1547"/>
        </w:trPr>
        <w:tc>
          <w:tcPr>
            <w:tcW w:w="1413" w:type="dxa"/>
            <w:vMerge/>
            <w:shd w:val="clear" w:color="auto" w:fill="auto"/>
          </w:tcPr>
          <w:p w:rsidR="00315659" w:rsidRDefault="00315659" w:rsidP="00D340B0">
            <w:pPr>
              <w:spacing w:after="0" w:line="240" w:lineRule="auto"/>
              <w:jc w:val="both"/>
              <w:rPr>
                <w:rFonts w:ascii="Times New Roman" w:hAnsi="Times New Roman"/>
                <w:sz w:val="20"/>
                <w:szCs w:val="20"/>
              </w:rPr>
            </w:pPr>
          </w:p>
        </w:tc>
        <w:tc>
          <w:tcPr>
            <w:tcW w:w="5953" w:type="dxa"/>
            <w:vMerge/>
          </w:tcPr>
          <w:p w:rsidR="00315659" w:rsidRDefault="00315659" w:rsidP="00D340B0">
            <w:pPr>
              <w:spacing w:after="0" w:line="240" w:lineRule="auto"/>
              <w:ind w:right="34"/>
              <w:jc w:val="both"/>
              <w:rPr>
                <w:rFonts w:ascii="Times New Roman" w:hAnsi="Times New Roman"/>
                <w:sz w:val="20"/>
                <w:szCs w:val="20"/>
              </w:rPr>
            </w:pPr>
          </w:p>
        </w:tc>
        <w:tc>
          <w:tcPr>
            <w:tcW w:w="5954" w:type="dxa"/>
          </w:tcPr>
          <w:p w:rsidR="00315659" w:rsidRDefault="00315659" w:rsidP="00D340B0">
            <w:pPr>
              <w:pStyle w:val="TableParagraph"/>
              <w:ind w:right="34"/>
              <w:jc w:val="both"/>
              <w:rPr>
                <w:b/>
                <w:sz w:val="20"/>
              </w:rPr>
            </w:pPr>
            <w:r>
              <w:rPr>
                <w:b/>
                <w:sz w:val="20"/>
              </w:rPr>
              <w:t xml:space="preserve">ТЗ № 25                                                          </w:t>
            </w:r>
          </w:p>
          <w:p w:rsidR="00315659" w:rsidRDefault="00315659" w:rsidP="00D340B0">
            <w:pPr>
              <w:pStyle w:val="TableParagraph"/>
              <w:ind w:right="34"/>
              <w:jc w:val="both"/>
              <w:rPr>
                <w:b/>
                <w:sz w:val="20"/>
              </w:rPr>
            </w:pPr>
            <w:r>
              <w:rPr>
                <w:b/>
                <w:sz w:val="20"/>
              </w:rPr>
              <w:t>Прочитайте текст, запишите правильный ответ:</w:t>
            </w:r>
          </w:p>
          <w:p w:rsidR="00315659" w:rsidRDefault="00315659" w:rsidP="00D340B0">
            <w:pPr>
              <w:spacing w:after="0" w:line="240" w:lineRule="auto"/>
              <w:rPr>
                <w:rFonts w:ascii="Times New Roman" w:eastAsiaTheme="minorHAnsi" w:hAnsi="Times New Roman"/>
                <w:bCs/>
                <w:color w:val="303030"/>
                <w:sz w:val="20"/>
                <w:szCs w:val="20"/>
                <w:shd w:val="clear" w:color="auto" w:fill="FFFFFF"/>
              </w:rPr>
            </w:pPr>
            <w:r>
              <w:rPr>
                <w:rFonts w:ascii="Times New Roman" w:eastAsiaTheme="minorHAnsi" w:hAnsi="Times New Roman"/>
                <w:bCs/>
                <w:color w:val="000000"/>
                <w:sz w:val="20"/>
                <w:szCs w:val="20"/>
                <w:shd w:val="clear" w:color="auto" w:fill="FFFFFF"/>
              </w:rPr>
              <w:t>К источнику тока внутренним сопротивление1 Ом и ЭДС 6 В подключён реостат. Найдите силу ток в цепи, если внешнее сопротивление 9 Ом.</w:t>
            </w:r>
          </w:p>
          <w:p w:rsidR="00315659" w:rsidRDefault="00315659" w:rsidP="00D340B0">
            <w:pPr>
              <w:spacing w:after="0" w:line="240" w:lineRule="auto"/>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(ответ запишите в виде числа и единицы измерения)</w:t>
            </w:r>
          </w:p>
        </w:tc>
        <w:tc>
          <w:tcPr>
            <w:tcW w:w="2126" w:type="dxa"/>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0,6 А</w:t>
            </w:r>
          </w:p>
        </w:tc>
      </w:tr>
    </w:tbl>
    <w:p w:rsidR="00770BEF" w:rsidRDefault="00770BEF" w:rsidP="00D340B0">
      <w:pPr>
        <w:spacing w:after="120" w:line="240" w:lineRule="auto"/>
        <w:ind w:firstLine="567"/>
        <w:jc w:val="center"/>
        <w:rPr>
          <w:rFonts w:ascii="Times New Roman" w:hAnsi="Times New Roman"/>
          <w:b/>
          <w:sz w:val="24"/>
          <w:szCs w:val="24"/>
        </w:rPr>
      </w:pPr>
    </w:p>
    <w:p w:rsidR="00D340B0" w:rsidRDefault="00D340B0" w:rsidP="00D340B0">
      <w:pPr>
        <w:spacing w:after="120" w:line="240" w:lineRule="auto"/>
        <w:ind w:firstLine="567"/>
        <w:jc w:val="center"/>
        <w:rPr>
          <w:rFonts w:ascii="Times New Roman" w:hAnsi="Times New Roman"/>
          <w:b/>
          <w:sz w:val="24"/>
          <w:szCs w:val="24"/>
        </w:rPr>
      </w:pPr>
      <w:r>
        <w:rPr>
          <w:rFonts w:ascii="Times New Roman" w:hAnsi="Times New Roman"/>
          <w:b/>
          <w:sz w:val="24"/>
          <w:szCs w:val="24"/>
        </w:rPr>
        <w:t>О.1.12 Химия</w:t>
      </w:r>
    </w:p>
    <w:tbl>
      <w:tblPr>
        <w:tblStyle w:val="a3"/>
        <w:tblW w:w="15446" w:type="dxa"/>
        <w:tblLayout w:type="fixed"/>
        <w:tblLook w:val="04A0" w:firstRow="1" w:lastRow="0" w:firstColumn="1" w:lastColumn="0" w:noHBand="0" w:noVBand="1"/>
      </w:tblPr>
      <w:tblGrid>
        <w:gridCol w:w="1413"/>
        <w:gridCol w:w="5953"/>
        <w:gridCol w:w="5954"/>
        <w:gridCol w:w="2126"/>
      </w:tblGrid>
      <w:tr w:rsidR="00D340B0" w:rsidTr="00D340B0">
        <w:tc>
          <w:tcPr>
            <w:tcW w:w="1413" w:type="dxa"/>
            <w:shd w:val="clear" w:color="auto" w:fill="auto"/>
            <w:vAlign w:val="center"/>
          </w:tcPr>
          <w:p w:rsidR="00D340B0" w:rsidRDefault="00D340B0" w:rsidP="00D340B0">
            <w:pPr>
              <w:tabs>
                <w:tab w:val="left" w:pos="-120"/>
              </w:tabs>
              <w:spacing w:after="0" w:line="240" w:lineRule="auto"/>
              <w:ind w:left="-120" w:right="-113"/>
              <w:jc w:val="center"/>
              <w:rPr>
                <w:rFonts w:ascii="Times New Roman" w:hAnsi="Times New Roman"/>
                <w:sz w:val="20"/>
                <w:szCs w:val="20"/>
                <w:lang w:eastAsia="ru-RU"/>
              </w:rPr>
            </w:pPr>
            <w:r>
              <w:rPr>
                <w:rFonts w:ascii="Times New Roman" w:hAnsi="Times New Roman"/>
                <w:sz w:val="20"/>
                <w:szCs w:val="20"/>
                <w:lang w:eastAsia="ru-RU"/>
              </w:rPr>
              <w:t>Код компетенций</w:t>
            </w:r>
          </w:p>
        </w:tc>
        <w:tc>
          <w:tcPr>
            <w:tcW w:w="5953" w:type="dxa"/>
            <w:shd w:val="clear" w:color="auto" w:fill="auto"/>
            <w:vAlign w:val="center"/>
          </w:tcPr>
          <w:p w:rsidR="00D340B0" w:rsidRDefault="00D340B0" w:rsidP="00D340B0">
            <w:pPr>
              <w:spacing w:after="0" w:line="240" w:lineRule="auto"/>
              <w:ind w:right="34"/>
              <w:jc w:val="center"/>
              <w:rPr>
                <w:rFonts w:ascii="Times New Roman" w:hAnsi="Times New Roman"/>
                <w:sz w:val="20"/>
                <w:szCs w:val="20"/>
                <w:lang w:eastAsia="ru-RU"/>
              </w:rPr>
            </w:pPr>
            <w:r>
              <w:rPr>
                <w:rFonts w:ascii="Times New Roman" w:hAnsi="Times New Roman"/>
                <w:sz w:val="20"/>
                <w:szCs w:val="20"/>
                <w:lang w:eastAsia="ru-RU"/>
              </w:rPr>
              <w:t>Предметные результаты</w:t>
            </w:r>
          </w:p>
        </w:tc>
        <w:tc>
          <w:tcPr>
            <w:tcW w:w="5954" w:type="dxa"/>
            <w:shd w:val="clear" w:color="auto" w:fill="auto"/>
            <w:vAlign w:val="center"/>
          </w:tcPr>
          <w:p w:rsidR="00D340B0" w:rsidRDefault="00D340B0" w:rsidP="00D340B0">
            <w:pPr>
              <w:spacing w:after="0" w:line="240" w:lineRule="auto"/>
              <w:ind w:right="39"/>
              <w:jc w:val="center"/>
              <w:rPr>
                <w:rFonts w:ascii="Times New Roman" w:hAnsi="Times New Roman"/>
                <w:sz w:val="20"/>
                <w:szCs w:val="20"/>
                <w:lang w:eastAsia="ru-RU"/>
              </w:rPr>
            </w:pPr>
            <w:r>
              <w:rPr>
                <w:rFonts w:ascii="Times New Roman" w:hAnsi="Times New Roman"/>
                <w:sz w:val="20"/>
                <w:szCs w:val="20"/>
                <w:lang w:eastAsia="ru-RU"/>
              </w:rPr>
              <w:t>Тестовые задания</w:t>
            </w:r>
          </w:p>
        </w:tc>
        <w:tc>
          <w:tcPr>
            <w:tcW w:w="2126" w:type="dxa"/>
            <w:shd w:val="clear" w:color="auto" w:fill="auto"/>
            <w:vAlign w:val="center"/>
          </w:tcPr>
          <w:p w:rsidR="00D340B0" w:rsidRDefault="00D340B0" w:rsidP="00D340B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Эталон</w:t>
            </w:r>
          </w:p>
        </w:tc>
      </w:tr>
      <w:tr w:rsidR="00D340B0" w:rsidTr="00D340B0">
        <w:trPr>
          <w:trHeight w:val="2683"/>
        </w:trPr>
        <w:tc>
          <w:tcPr>
            <w:tcW w:w="1413" w:type="dxa"/>
            <w:vMerge w:val="restart"/>
            <w:shd w:val="clear" w:color="auto" w:fill="auto"/>
          </w:tcPr>
          <w:p w:rsidR="00D340B0" w:rsidRDefault="00D340B0" w:rsidP="00D340B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01</w:t>
            </w:r>
          </w:p>
        </w:tc>
        <w:tc>
          <w:tcPr>
            <w:tcW w:w="5953" w:type="dxa"/>
            <w:vMerge w:val="restart"/>
            <w:shd w:val="clear" w:color="auto" w:fill="auto"/>
          </w:tcPr>
          <w:p w:rsidR="00D340B0" w:rsidRDefault="00D340B0" w:rsidP="00D340B0">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Владеть системой химических знаний, которая включает: основополагающие понятия (химический элемент, атом, электронная оболочка атома, s-, р-,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 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rsidR="00D340B0" w:rsidRDefault="00D340B0" w:rsidP="00D340B0">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rsidR="00D340B0" w:rsidRDefault="00D340B0" w:rsidP="00D340B0">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 xml:space="preserve">Уметь использовать наименования химических соединений международного союза теоретической и прикладной химии и </w:t>
            </w:r>
            <w:r>
              <w:rPr>
                <w:rFonts w:ascii="Times New Roman" w:hAnsi="Times New Roman"/>
                <w:sz w:val="20"/>
                <w:szCs w:val="20"/>
                <w:lang w:eastAsia="ru-RU"/>
              </w:rPr>
              <w:lastRenderedPageBreak/>
              <w:t>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rsidR="00D340B0" w:rsidRDefault="00D340B0" w:rsidP="00D340B0">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rsidR="00D340B0" w:rsidRDefault="00D340B0" w:rsidP="00D340B0">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D340B0" w:rsidRDefault="00D340B0" w:rsidP="00D340B0">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lastRenderedPageBreak/>
              <w:t>ТЗ № 1</w:t>
            </w:r>
          </w:p>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 xml:space="preserve">Расположите химические элементы – </w:t>
            </w:r>
          </w:p>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 xml:space="preserve">1)  фосфор </w:t>
            </w:r>
          </w:p>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 xml:space="preserve">2) азот </w:t>
            </w:r>
          </w:p>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 xml:space="preserve">3) мышьяк </w:t>
            </w:r>
          </w:p>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в порядке уменьшения атомного радиуса.</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3, 1, 2</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2, 1, 3</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3) 1, 2, 3</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4) 3, 2, 1</w:t>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p w:rsidR="00D340B0" w:rsidRDefault="00D340B0" w:rsidP="00D340B0">
            <w:pPr>
              <w:spacing w:after="0" w:line="240" w:lineRule="auto"/>
              <w:jc w:val="center"/>
              <w:rPr>
                <w:rFonts w:ascii="Times New Roman" w:hAnsi="Times New Roman"/>
                <w:sz w:val="20"/>
                <w:szCs w:val="20"/>
                <w:lang w:eastAsia="ru-RU"/>
              </w:rPr>
            </w:pPr>
          </w:p>
          <w:p w:rsidR="00D340B0" w:rsidRDefault="00D340B0" w:rsidP="00D340B0">
            <w:pPr>
              <w:spacing w:after="0" w:line="240" w:lineRule="auto"/>
              <w:jc w:val="center"/>
              <w:rPr>
                <w:rFonts w:ascii="Times New Roman" w:hAnsi="Times New Roman"/>
                <w:sz w:val="20"/>
                <w:szCs w:val="20"/>
                <w:lang w:eastAsia="ru-RU"/>
              </w:rPr>
            </w:pPr>
          </w:p>
          <w:p w:rsidR="00D340B0" w:rsidRDefault="00D340B0" w:rsidP="00D340B0">
            <w:pPr>
              <w:spacing w:after="0" w:line="240" w:lineRule="auto"/>
              <w:jc w:val="center"/>
              <w:rPr>
                <w:rFonts w:ascii="Times New Roman" w:hAnsi="Times New Roman"/>
                <w:sz w:val="20"/>
                <w:szCs w:val="20"/>
                <w:lang w:eastAsia="ru-RU"/>
              </w:rPr>
            </w:pPr>
          </w:p>
          <w:p w:rsidR="00D340B0" w:rsidRDefault="00D340B0" w:rsidP="00D340B0">
            <w:pPr>
              <w:spacing w:after="0" w:line="240" w:lineRule="auto"/>
              <w:jc w:val="center"/>
              <w:rPr>
                <w:rFonts w:ascii="Times New Roman" w:hAnsi="Times New Roman"/>
                <w:sz w:val="20"/>
                <w:szCs w:val="20"/>
                <w:lang w:eastAsia="ru-RU"/>
              </w:rPr>
            </w:pPr>
          </w:p>
          <w:p w:rsidR="00D340B0" w:rsidRDefault="00D340B0" w:rsidP="00D340B0">
            <w:pPr>
              <w:spacing w:after="0" w:line="240" w:lineRule="auto"/>
              <w:jc w:val="center"/>
              <w:rPr>
                <w:rFonts w:ascii="Times New Roman" w:hAnsi="Times New Roman"/>
                <w:sz w:val="20"/>
                <w:szCs w:val="20"/>
                <w:lang w:eastAsia="ru-RU"/>
              </w:rPr>
            </w:pPr>
          </w:p>
          <w:p w:rsidR="00D340B0" w:rsidRDefault="00D340B0" w:rsidP="00D340B0">
            <w:pPr>
              <w:spacing w:after="0" w:line="240" w:lineRule="auto"/>
              <w:jc w:val="center"/>
              <w:rPr>
                <w:rFonts w:ascii="Times New Roman" w:hAnsi="Times New Roman"/>
                <w:sz w:val="20"/>
                <w:szCs w:val="20"/>
                <w:lang w:eastAsia="ru-RU"/>
              </w:rPr>
            </w:pPr>
          </w:p>
          <w:p w:rsidR="00D340B0" w:rsidRDefault="00D340B0" w:rsidP="00D340B0">
            <w:pPr>
              <w:spacing w:after="0" w:line="240" w:lineRule="auto"/>
              <w:jc w:val="center"/>
              <w:rPr>
                <w:rFonts w:ascii="Times New Roman" w:hAnsi="Times New Roman"/>
                <w:sz w:val="20"/>
                <w:szCs w:val="20"/>
                <w:lang w:eastAsia="ru-RU"/>
              </w:rPr>
            </w:pPr>
          </w:p>
          <w:p w:rsidR="00D340B0" w:rsidRDefault="00D340B0" w:rsidP="00D340B0">
            <w:pPr>
              <w:spacing w:after="0" w:line="240" w:lineRule="auto"/>
              <w:jc w:val="center"/>
              <w:rPr>
                <w:rFonts w:ascii="Times New Roman" w:hAnsi="Times New Roman"/>
                <w:sz w:val="20"/>
                <w:szCs w:val="20"/>
                <w:lang w:eastAsia="ru-RU"/>
              </w:rPr>
            </w:pPr>
          </w:p>
          <w:p w:rsidR="00D340B0" w:rsidRDefault="00D340B0" w:rsidP="00D340B0">
            <w:pPr>
              <w:spacing w:after="0" w:line="240" w:lineRule="auto"/>
              <w:jc w:val="center"/>
              <w:rPr>
                <w:rFonts w:ascii="Times New Roman" w:hAnsi="Times New Roman"/>
                <w:sz w:val="20"/>
                <w:szCs w:val="20"/>
                <w:lang w:eastAsia="ru-RU"/>
              </w:rPr>
            </w:pPr>
          </w:p>
          <w:p w:rsidR="00D340B0" w:rsidRDefault="00D340B0" w:rsidP="00D340B0">
            <w:pPr>
              <w:spacing w:after="0" w:line="240" w:lineRule="auto"/>
              <w:rPr>
                <w:rFonts w:ascii="Times New Roman" w:hAnsi="Times New Roman"/>
                <w:sz w:val="20"/>
                <w:szCs w:val="20"/>
                <w:lang w:eastAsia="ru-RU"/>
              </w:rPr>
            </w:pPr>
          </w:p>
        </w:tc>
      </w:tr>
      <w:tr w:rsidR="00D340B0" w:rsidTr="00D340B0">
        <w:trPr>
          <w:trHeight w:val="1560"/>
        </w:trPr>
        <w:tc>
          <w:tcPr>
            <w:tcW w:w="1413" w:type="dxa"/>
            <w:vMerge/>
            <w:shd w:val="clear" w:color="auto" w:fill="auto"/>
          </w:tcPr>
          <w:p w:rsidR="00D340B0" w:rsidRDefault="00D340B0" w:rsidP="00D340B0">
            <w:pPr>
              <w:spacing w:after="0" w:line="240" w:lineRule="auto"/>
              <w:jc w:val="center"/>
              <w:rPr>
                <w:rFonts w:ascii="Times New Roman" w:hAnsi="Times New Roman"/>
                <w:sz w:val="20"/>
                <w:szCs w:val="20"/>
                <w:lang w:eastAsia="ru-RU"/>
              </w:rPr>
            </w:pPr>
          </w:p>
        </w:tc>
        <w:tc>
          <w:tcPr>
            <w:tcW w:w="5953" w:type="dxa"/>
            <w:vMerge/>
            <w:shd w:val="clear" w:color="auto" w:fill="auto"/>
          </w:tcPr>
          <w:p w:rsidR="00D340B0" w:rsidRDefault="00D340B0" w:rsidP="00D340B0">
            <w:pPr>
              <w:spacing w:after="0" w:line="240" w:lineRule="auto"/>
              <w:ind w:right="34"/>
              <w:jc w:val="both"/>
              <w:rPr>
                <w:rFonts w:ascii="Times New Roman" w:hAnsi="Times New Roman"/>
                <w:sz w:val="20"/>
                <w:szCs w:val="20"/>
                <w:lang w:eastAsia="ru-RU"/>
              </w:rPr>
            </w:pP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2</w:t>
            </w:r>
          </w:p>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Степень окисления серы в соединении H</w:t>
            </w:r>
            <w:r>
              <w:rPr>
                <w:rFonts w:ascii="Times New Roman" w:hAnsi="Times New Roman"/>
                <w:b/>
                <w:sz w:val="20"/>
                <w:szCs w:val="20"/>
                <w:vertAlign w:val="subscript"/>
                <w:lang w:eastAsia="ru-RU"/>
              </w:rPr>
              <w:t>2</w:t>
            </w:r>
            <w:r>
              <w:rPr>
                <w:rFonts w:ascii="Times New Roman" w:hAnsi="Times New Roman"/>
                <w:b/>
                <w:sz w:val="20"/>
                <w:szCs w:val="20"/>
                <w:lang w:eastAsia="ru-RU"/>
              </w:rPr>
              <w:t>SO</w:t>
            </w:r>
            <w:r>
              <w:rPr>
                <w:rFonts w:ascii="Times New Roman" w:hAnsi="Times New Roman"/>
                <w:b/>
                <w:sz w:val="20"/>
                <w:szCs w:val="20"/>
                <w:vertAlign w:val="subscript"/>
                <w:lang w:eastAsia="ru-RU"/>
              </w:rPr>
              <w:t>4</w:t>
            </w:r>
            <w:r>
              <w:rPr>
                <w:rFonts w:ascii="Times New Roman" w:hAnsi="Times New Roman"/>
                <w:b/>
                <w:sz w:val="20"/>
                <w:szCs w:val="20"/>
                <w:lang w:eastAsia="ru-RU"/>
              </w:rPr>
              <w:t xml:space="preserve"> равна.</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-2</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+4</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3) +6</w:t>
            </w:r>
          </w:p>
          <w:p w:rsidR="00D340B0" w:rsidRDefault="00D340B0" w:rsidP="00D340B0">
            <w:pPr>
              <w:spacing w:after="120" w:line="240" w:lineRule="auto"/>
              <w:ind w:right="40"/>
              <w:rPr>
                <w:rFonts w:ascii="Times New Roman" w:hAnsi="Times New Roman"/>
                <w:sz w:val="20"/>
                <w:szCs w:val="20"/>
                <w:lang w:eastAsia="ru-RU"/>
              </w:rPr>
            </w:pPr>
            <w:r>
              <w:rPr>
                <w:rFonts w:ascii="Times New Roman" w:hAnsi="Times New Roman"/>
                <w:sz w:val="20"/>
                <w:szCs w:val="20"/>
                <w:lang w:eastAsia="ru-RU"/>
              </w:rPr>
              <w:t>4) 0</w:t>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r>
      <w:tr w:rsidR="00D340B0" w:rsidTr="00D340B0">
        <w:trPr>
          <w:trHeight w:val="2055"/>
        </w:trPr>
        <w:tc>
          <w:tcPr>
            <w:tcW w:w="1413" w:type="dxa"/>
            <w:vMerge/>
            <w:shd w:val="clear" w:color="auto" w:fill="auto"/>
          </w:tcPr>
          <w:p w:rsidR="00D340B0" w:rsidRDefault="00D340B0" w:rsidP="00D340B0">
            <w:pPr>
              <w:spacing w:after="0" w:line="240" w:lineRule="auto"/>
              <w:jc w:val="center"/>
              <w:rPr>
                <w:rFonts w:ascii="Times New Roman" w:hAnsi="Times New Roman"/>
                <w:sz w:val="20"/>
                <w:szCs w:val="20"/>
                <w:lang w:eastAsia="ru-RU"/>
              </w:rPr>
            </w:pPr>
          </w:p>
        </w:tc>
        <w:tc>
          <w:tcPr>
            <w:tcW w:w="5953" w:type="dxa"/>
            <w:vMerge/>
            <w:shd w:val="clear" w:color="auto" w:fill="auto"/>
          </w:tcPr>
          <w:p w:rsidR="00D340B0" w:rsidRDefault="00D340B0" w:rsidP="00D340B0">
            <w:pPr>
              <w:spacing w:after="0" w:line="240" w:lineRule="auto"/>
              <w:ind w:right="34"/>
              <w:jc w:val="both"/>
              <w:rPr>
                <w:rFonts w:ascii="Times New Roman" w:hAnsi="Times New Roman"/>
                <w:sz w:val="20"/>
                <w:szCs w:val="20"/>
                <w:lang w:eastAsia="ru-RU"/>
              </w:rPr>
            </w:pP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lang w:val="en-US" w:eastAsia="ru-RU"/>
              </w:rPr>
            </w:pPr>
            <w:r>
              <w:rPr>
                <w:rFonts w:ascii="Times New Roman" w:hAnsi="Times New Roman"/>
                <w:b/>
                <w:sz w:val="20"/>
                <w:szCs w:val="20"/>
                <w:lang w:eastAsia="ru-RU"/>
              </w:rPr>
              <w:t>ТЗ</w:t>
            </w:r>
            <w:r>
              <w:rPr>
                <w:rFonts w:ascii="Times New Roman" w:hAnsi="Times New Roman"/>
                <w:b/>
                <w:sz w:val="20"/>
                <w:szCs w:val="20"/>
                <w:lang w:val="en-US" w:eastAsia="ru-RU"/>
              </w:rPr>
              <w:t xml:space="preserve"> № 3</w:t>
            </w:r>
          </w:p>
          <w:p w:rsidR="00D340B0" w:rsidRDefault="00D340B0" w:rsidP="00D340B0">
            <w:pPr>
              <w:spacing w:after="0" w:line="240" w:lineRule="auto"/>
              <w:jc w:val="both"/>
              <w:rPr>
                <w:rFonts w:ascii="Times New Roman" w:hAnsi="Times New Roman"/>
                <w:b/>
                <w:sz w:val="20"/>
                <w:szCs w:val="20"/>
                <w:lang w:val="en-US" w:eastAsia="ru-RU"/>
              </w:rPr>
            </w:pPr>
            <w:r>
              <w:rPr>
                <w:rFonts w:ascii="Times New Roman" w:hAnsi="Times New Roman"/>
                <w:b/>
                <w:sz w:val="20"/>
                <w:szCs w:val="20"/>
                <w:lang w:val="en-US" w:eastAsia="ru-RU"/>
              </w:rPr>
              <w:t>HNO</w:t>
            </w:r>
            <w:r>
              <w:rPr>
                <w:rFonts w:ascii="Times New Roman" w:hAnsi="Times New Roman"/>
                <w:b/>
                <w:sz w:val="20"/>
                <w:szCs w:val="20"/>
                <w:vertAlign w:val="subscript"/>
                <w:lang w:val="en-US" w:eastAsia="ru-RU"/>
              </w:rPr>
              <w:t>3</w:t>
            </w:r>
            <w:r>
              <w:rPr>
                <w:rFonts w:ascii="Times New Roman" w:hAnsi="Times New Roman"/>
                <w:b/>
                <w:sz w:val="20"/>
                <w:szCs w:val="20"/>
                <w:lang w:val="en-US" w:eastAsia="ru-RU"/>
              </w:rPr>
              <w:t>, NaOH, CuSO</w:t>
            </w:r>
            <w:r>
              <w:rPr>
                <w:rFonts w:ascii="Times New Roman" w:hAnsi="Times New Roman"/>
                <w:b/>
                <w:sz w:val="20"/>
                <w:szCs w:val="20"/>
                <w:vertAlign w:val="subscript"/>
                <w:lang w:val="en-US" w:eastAsia="ru-RU"/>
              </w:rPr>
              <w:t>4</w:t>
            </w:r>
            <w:r>
              <w:rPr>
                <w:rFonts w:ascii="Times New Roman" w:hAnsi="Times New Roman"/>
                <w:b/>
                <w:sz w:val="20"/>
                <w:szCs w:val="20"/>
                <w:lang w:val="en-US" w:eastAsia="ru-RU"/>
              </w:rPr>
              <w:t>, HCl, H</w:t>
            </w:r>
            <w:r>
              <w:rPr>
                <w:rFonts w:ascii="Times New Roman" w:hAnsi="Times New Roman"/>
                <w:b/>
                <w:sz w:val="20"/>
                <w:szCs w:val="20"/>
                <w:vertAlign w:val="subscript"/>
                <w:lang w:val="en-US" w:eastAsia="ru-RU"/>
              </w:rPr>
              <w:t>2</w:t>
            </w:r>
            <w:r>
              <w:rPr>
                <w:rFonts w:ascii="Times New Roman" w:hAnsi="Times New Roman"/>
                <w:b/>
                <w:sz w:val="20"/>
                <w:szCs w:val="20"/>
                <w:lang w:val="en-US" w:eastAsia="ru-RU"/>
              </w:rPr>
              <w:t>SO</w:t>
            </w:r>
            <w:r>
              <w:rPr>
                <w:rFonts w:ascii="Times New Roman" w:hAnsi="Times New Roman"/>
                <w:b/>
                <w:sz w:val="20"/>
                <w:szCs w:val="20"/>
                <w:vertAlign w:val="subscript"/>
                <w:lang w:val="en-US" w:eastAsia="ru-RU"/>
              </w:rPr>
              <w:t>4</w:t>
            </w:r>
            <w:r>
              <w:rPr>
                <w:rFonts w:ascii="Times New Roman" w:hAnsi="Times New Roman"/>
                <w:b/>
                <w:sz w:val="20"/>
                <w:szCs w:val="20"/>
                <w:lang w:val="en-US" w:eastAsia="ru-RU"/>
              </w:rPr>
              <w:t>, Mg(OH)</w:t>
            </w:r>
            <w:r>
              <w:rPr>
                <w:rFonts w:ascii="Times New Roman" w:hAnsi="Times New Roman"/>
                <w:b/>
                <w:sz w:val="20"/>
                <w:szCs w:val="20"/>
                <w:vertAlign w:val="subscript"/>
                <w:lang w:val="en-US" w:eastAsia="ru-RU"/>
              </w:rPr>
              <w:t>2</w:t>
            </w:r>
            <w:r>
              <w:rPr>
                <w:rFonts w:ascii="Times New Roman" w:hAnsi="Times New Roman"/>
                <w:b/>
                <w:sz w:val="20"/>
                <w:szCs w:val="20"/>
                <w:lang w:val="en-US" w:eastAsia="ru-RU"/>
              </w:rPr>
              <w:t>, KCl, KOH, Na</w:t>
            </w:r>
            <w:r>
              <w:rPr>
                <w:rFonts w:ascii="Times New Roman" w:hAnsi="Times New Roman"/>
                <w:b/>
                <w:sz w:val="20"/>
                <w:szCs w:val="20"/>
                <w:vertAlign w:val="subscript"/>
                <w:lang w:val="en-US" w:eastAsia="ru-RU"/>
              </w:rPr>
              <w:t>3</w:t>
            </w:r>
            <w:r>
              <w:rPr>
                <w:rFonts w:ascii="Times New Roman" w:hAnsi="Times New Roman"/>
                <w:b/>
                <w:sz w:val="20"/>
                <w:szCs w:val="20"/>
                <w:lang w:val="en-US" w:eastAsia="ru-RU"/>
              </w:rPr>
              <w:t>PO</w:t>
            </w:r>
            <w:r>
              <w:rPr>
                <w:rFonts w:ascii="Times New Roman" w:hAnsi="Times New Roman"/>
                <w:b/>
                <w:sz w:val="20"/>
                <w:szCs w:val="20"/>
                <w:vertAlign w:val="subscript"/>
                <w:lang w:val="en-US" w:eastAsia="ru-RU"/>
              </w:rPr>
              <w:t>4</w:t>
            </w:r>
            <w:r>
              <w:rPr>
                <w:rFonts w:ascii="Times New Roman" w:hAnsi="Times New Roman"/>
                <w:b/>
                <w:sz w:val="20"/>
                <w:szCs w:val="20"/>
                <w:lang w:val="en-US" w:eastAsia="ru-RU"/>
              </w:rPr>
              <w:t xml:space="preserve"> </w:t>
            </w:r>
          </w:p>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Какие вещества из вышеперечисленных относятся к основаниям?</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D340B0" w:rsidRDefault="00D340B0" w:rsidP="00D340B0">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1) HNO</w:t>
            </w:r>
            <w:r>
              <w:rPr>
                <w:rFonts w:ascii="Times New Roman" w:hAnsi="Times New Roman"/>
                <w:sz w:val="20"/>
                <w:szCs w:val="20"/>
                <w:vertAlign w:val="subscript"/>
                <w:lang w:eastAsia="ru-RU"/>
              </w:rPr>
              <w:t>3</w:t>
            </w:r>
            <w:r>
              <w:rPr>
                <w:rFonts w:ascii="Times New Roman" w:hAnsi="Times New Roman"/>
                <w:sz w:val="20"/>
                <w:szCs w:val="20"/>
                <w:lang w:eastAsia="ru-RU"/>
              </w:rPr>
              <w:t>, HCl, H</w:t>
            </w:r>
            <w:r>
              <w:rPr>
                <w:rFonts w:ascii="Times New Roman" w:hAnsi="Times New Roman"/>
                <w:sz w:val="20"/>
                <w:szCs w:val="20"/>
                <w:vertAlign w:val="subscript"/>
                <w:lang w:eastAsia="ru-RU"/>
              </w:rPr>
              <w:t>2</w:t>
            </w:r>
            <w:r>
              <w:rPr>
                <w:rFonts w:ascii="Times New Roman" w:hAnsi="Times New Roman"/>
                <w:sz w:val="20"/>
                <w:szCs w:val="20"/>
                <w:lang w:eastAsia="ru-RU"/>
              </w:rPr>
              <w:t>SO</w:t>
            </w:r>
            <w:r>
              <w:rPr>
                <w:rFonts w:ascii="Times New Roman" w:hAnsi="Times New Roman"/>
                <w:sz w:val="20"/>
                <w:szCs w:val="20"/>
                <w:vertAlign w:val="subscript"/>
                <w:lang w:eastAsia="ru-RU"/>
              </w:rPr>
              <w:t>4</w:t>
            </w:r>
          </w:p>
          <w:p w:rsidR="00D340B0" w:rsidRDefault="00D340B0" w:rsidP="00D340B0">
            <w:pPr>
              <w:spacing w:after="0" w:line="240" w:lineRule="auto"/>
              <w:ind w:right="39"/>
              <w:rPr>
                <w:rFonts w:ascii="Times New Roman" w:hAnsi="Times New Roman"/>
                <w:sz w:val="20"/>
                <w:szCs w:val="20"/>
                <w:lang w:val="en-US" w:eastAsia="ru-RU"/>
              </w:rPr>
            </w:pPr>
            <w:r>
              <w:rPr>
                <w:rFonts w:ascii="Times New Roman" w:hAnsi="Times New Roman"/>
                <w:sz w:val="20"/>
                <w:szCs w:val="20"/>
                <w:lang w:val="en-US" w:eastAsia="ru-RU"/>
              </w:rPr>
              <w:t>2 NaOH, Mg(OH)</w:t>
            </w:r>
            <w:r>
              <w:rPr>
                <w:rFonts w:ascii="Times New Roman" w:hAnsi="Times New Roman"/>
                <w:sz w:val="20"/>
                <w:szCs w:val="20"/>
                <w:vertAlign w:val="subscript"/>
                <w:lang w:val="en-US" w:eastAsia="ru-RU"/>
              </w:rPr>
              <w:t>2</w:t>
            </w:r>
            <w:r>
              <w:rPr>
                <w:rFonts w:ascii="Times New Roman" w:hAnsi="Times New Roman"/>
                <w:sz w:val="20"/>
                <w:szCs w:val="20"/>
                <w:lang w:val="en-US" w:eastAsia="ru-RU"/>
              </w:rPr>
              <w:t xml:space="preserve">, KOH </w:t>
            </w:r>
          </w:p>
          <w:p w:rsidR="00D340B0" w:rsidRDefault="00D340B0" w:rsidP="00D340B0">
            <w:pPr>
              <w:spacing w:after="0" w:line="240" w:lineRule="auto"/>
              <w:ind w:right="39"/>
              <w:rPr>
                <w:rFonts w:ascii="Times New Roman" w:hAnsi="Times New Roman"/>
                <w:sz w:val="20"/>
                <w:szCs w:val="20"/>
                <w:vertAlign w:val="subscript"/>
                <w:lang w:val="en-US" w:eastAsia="ru-RU"/>
              </w:rPr>
            </w:pPr>
            <w:r>
              <w:rPr>
                <w:rFonts w:ascii="Times New Roman" w:hAnsi="Times New Roman"/>
                <w:sz w:val="20"/>
                <w:szCs w:val="20"/>
                <w:lang w:val="en-US" w:eastAsia="ru-RU"/>
              </w:rPr>
              <w:t>3) CuSO</w:t>
            </w:r>
            <w:r>
              <w:rPr>
                <w:rFonts w:ascii="Times New Roman" w:hAnsi="Times New Roman"/>
                <w:sz w:val="20"/>
                <w:szCs w:val="20"/>
                <w:vertAlign w:val="subscript"/>
                <w:lang w:val="en-US" w:eastAsia="ru-RU"/>
              </w:rPr>
              <w:t>4</w:t>
            </w:r>
            <w:r>
              <w:rPr>
                <w:rFonts w:ascii="Times New Roman" w:hAnsi="Times New Roman"/>
                <w:sz w:val="20"/>
                <w:szCs w:val="20"/>
                <w:lang w:val="en-US" w:eastAsia="ru-RU"/>
              </w:rPr>
              <w:t>, KCl, Na</w:t>
            </w:r>
            <w:r>
              <w:rPr>
                <w:rFonts w:ascii="Times New Roman" w:hAnsi="Times New Roman"/>
                <w:sz w:val="20"/>
                <w:szCs w:val="20"/>
                <w:vertAlign w:val="subscript"/>
                <w:lang w:val="en-US" w:eastAsia="ru-RU"/>
              </w:rPr>
              <w:t>3</w:t>
            </w:r>
            <w:r>
              <w:rPr>
                <w:rFonts w:ascii="Times New Roman" w:hAnsi="Times New Roman"/>
                <w:sz w:val="20"/>
                <w:szCs w:val="20"/>
                <w:lang w:val="en-US" w:eastAsia="ru-RU"/>
              </w:rPr>
              <w:t>PO</w:t>
            </w:r>
            <w:r>
              <w:rPr>
                <w:rFonts w:ascii="Times New Roman" w:hAnsi="Times New Roman"/>
                <w:sz w:val="20"/>
                <w:szCs w:val="20"/>
                <w:vertAlign w:val="subscript"/>
                <w:lang w:val="en-US" w:eastAsia="ru-RU"/>
              </w:rPr>
              <w:t>4</w:t>
            </w:r>
          </w:p>
          <w:p w:rsidR="00D340B0" w:rsidRDefault="00D340B0" w:rsidP="00D340B0">
            <w:pPr>
              <w:spacing w:after="120" w:line="240" w:lineRule="auto"/>
              <w:ind w:right="40"/>
              <w:rPr>
                <w:rFonts w:ascii="Times New Roman" w:hAnsi="Times New Roman"/>
                <w:b/>
                <w:sz w:val="20"/>
                <w:szCs w:val="20"/>
                <w:lang w:eastAsia="ru-RU"/>
              </w:rPr>
            </w:pPr>
            <w:r>
              <w:rPr>
                <w:rFonts w:ascii="Times New Roman" w:hAnsi="Times New Roman"/>
                <w:sz w:val="20"/>
                <w:szCs w:val="20"/>
                <w:lang w:eastAsia="ru-RU"/>
              </w:rPr>
              <w:t>4) CuSO</w:t>
            </w:r>
            <w:r>
              <w:rPr>
                <w:rFonts w:ascii="Times New Roman" w:hAnsi="Times New Roman"/>
                <w:sz w:val="20"/>
                <w:szCs w:val="20"/>
                <w:vertAlign w:val="subscript"/>
                <w:lang w:eastAsia="ru-RU"/>
              </w:rPr>
              <w:t>4</w:t>
            </w:r>
            <w:r>
              <w:rPr>
                <w:rFonts w:ascii="Times New Roman" w:hAnsi="Times New Roman"/>
                <w:sz w:val="20"/>
                <w:szCs w:val="20"/>
                <w:lang w:eastAsia="ru-RU"/>
              </w:rPr>
              <w:t>, H</w:t>
            </w:r>
            <w:r>
              <w:rPr>
                <w:rFonts w:ascii="Times New Roman" w:hAnsi="Times New Roman"/>
                <w:sz w:val="20"/>
                <w:szCs w:val="20"/>
                <w:vertAlign w:val="subscript"/>
                <w:lang w:eastAsia="ru-RU"/>
              </w:rPr>
              <w:t>2</w:t>
            </w:r>
            <w:r>
              <w:rPr>
                <w:rFonts w:ascii="Times New Roman" w:hAnsi="Times New Roman"/>
                <w:sz w:val="20"/>
                <w:szCs w:val="20"/>
                <w:lang w:eastAsia="ru-RU"/>
              </w:rPr>
              <w:t>SO</w:t>
            </w:r>
            <w:r>
              <w:rPr>
                <w:rFonts w:ascii="Times New Roman" w:hAnsi="Times New Roman"/>
                <w:sz w:val="20"/>
                <w:szCs w:val="20"/>
                <w:vertAlign w:val="subscript"/>
                <w:lang w:eastAsia="ru-RU"/>
              </w:rPr>
              <w:t>4</w:t>
            </w:r>
            <w:r>
              <w:rPr>
                <w:rFonts w:ascii="Times New Roman" w:hAnsi="Times New Roman"/>
                <w:sz w:val="20"/>
                <w:szCs w:val="20"/>
                <w:lang w:eastAsia="ru-RU"/>
              </w:rPr>
              <w:t>, Na</w:t>
            </w:r>
            <w:r>
              <w:rPr>
                <w:rFonts w:ascii="Times New Roman" w:hAnsi="Times New Roman"/>
                <w:sz w:val="20"/>
                <w:szCs w:val="20"/>
                <w:vertAlign w:val="subscript"/>
                <w:lang w:eastAsia="ru-RU"/>
              </w:rPr>
              <w:t>3</w:t>
            </w:r>
            <w:r>
              <w:rPr>
                <w:rFonts w:ascii="Times New Roman" w:hAnsi="Times New Roman"/>
                <w:sz w:val="20"/>
                <w:szCs w:val="20"/>
                <w:lang w:eastAsia="ru-RU"/>
              </w:rPr>
              <w:t>PO</w:t>
            </w:r>
            <w:r>
              <w:rPr>
                <w:rFonts w:ascii="Times New Roman" w:hAnsi="Times New Roman"/>
                <w:sz w:val="20"/>
                <w:szCs w:val="20"/>
                <w:vertAlign w:val="subscript"/>
                <w:lang w:eastAsia="ru-RU"/>
              </w:rPr>
              <w:t>4</w:t>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r>
      <w:tr w:rsidR="00D340B0" w:rsidTr="00D340B0">
        <w:trPr>
          <w:trHeight w:val="465"/>
        </w:trPr>
        <w:tc>
          <w:tcPr>
            <w:tcW w:w="1413" w:type="dxa"/>
            <w:vMerge/>
            <w:shd w:val="clear" w:color="auto" w:fill="auto"/>
          </w:tcPr>
          <w:p w:rsidR="00D340B0" w:rsidRDefault="00D340B0" w:rsidP="00D340B0">
            <w:pPr>
              <w:spacing w:after="0" w:line="240" w:lineRule="auto"/>
              <w:jc w:val="center"/>
              <w:rPr>
                <w:rFonts w:ascii="Times New Roman" w:hAnsi="Times New Roman"/>
                <w:sz w:val="20"/>
                <w:szCs w:val="20"/>
                <w:lang w:eastAsia="ru-RU"/>
              </w:rPr>
            </w:pPr>
          </w:p>
        </w:tc>
        <w:tc>
          <w:tcPr>
            <w:tcW w:w="5953" w:type="dxa"/>
            <w:vMerge/>
            <w:shd w:val="clear" w:color="auto" w:fill="auto"/>
          </w:tcPr>
          <w:p w:rsidR="00D340B0" w:rsidRDefault="00D340B0" w:rsidP="00D340B0">
            <w:pPr>
              <w:spacing w:after="0" w:line="240" w:lineRule="auto"/>
              <w:ind w:right="34"/>
              <w:jc w:val="both"/>
              <w:rPr>
                <w:rFonts w:ascii="Times New Roman" w:hAnsi="Times New Roman"/>
                <w:sz w:val="20"/>
                <w:szCs w:val="20"/>
                <w:lang w:eastAsia="ru-RU"/>
              </w:rPr>
            </w:pP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4</w:t>
            </w:r>
          </w:p>
          <w:p w:rsidR="00D340B0" w:rsidRDefault="00D340B0" w:rsidP="00D340B0">
            <w:pPr>
              <w:spacing w:after="120" w:line="240" w:lineRule="auto"/>
              <w:ind w:right="40"/>
              <w:rPr>
                <w:rFonts w:ascii="Times New Roman" w:hAnsi="Times New Roman"/>
                <w:b/>
                <w:sz w:val="20"/>
                <w:szCs w:val="20"/>
                <w:lang w:eastAsia="ru-RU"/>
              </w:rPr>
            </w:pPr>
            <w:r>
              <w:rPr>
                <w:rFonts w:ascii="Times New Roman" w:hAnsi="Times New Roman"/>
                <w:b/>
                <w:sz w:val="20"/>
                <w:szCs w:val="20"/>
                <w:lang w:eastAsia="ru-RU"/>
              </w:rPr>
              <w:lastRenderedPageBreak/>
              <w:t>Запишите молекулярную формулу бутана.</w:t>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vertAlign w:val="subscript"/>
                <w:lang w:eastAsia="ru-RU"/>
              </w:rPr>
            </w:pPr>
            <w:r>
              <w:rPr>
                <w:rFonts w:ascii="Times New Roman" w:hAnsi="Times New Roman"/>
                <w:sz w:val="20"/>
                <w:szCs w:val="20"/>
                <w:lang w:eastAsia="ru-RU"/>
              </w:rPr>
              <w:lastRenderedPageBreak/>
              <w:t>С</w:t>
            </w:r>
            <w:r>
              <w:rPr>
                <w:rFonts w:ascii="Times New Roman" w:hAnsi="Times New Roman"/>
                <w:sz w:val="20"/>
                <w:szCs w:val="20"/>
                <w:vertAlign w:val="subscript"/>
                <w:lang w:eastAsia="ru-RU"/>
              </w:rPr>
              <w:t>4</w:t>
            </w:r>
            <w:r>
              <w:rPr>
                <w:rFonts w:ascii="Times New Roman" w:hAnsi="Times New Roman"/>
                <w:sz w:val="20"/>
                <w:szCs w:val="20"/>
                <w:lang w:eastAsia="ru-RU"/>
              </w:rPr>
              <w:t>Н</w:t>
            </w:r>
            <w:r>
              <w:rPr>
                <w:rFonts w:ascii="Times New Roman" w:hAnsi="Times New Roman"/>
                <w:sz w:val="20"/>
                <w:szCs w:val="20"/>
                <w:vertAlign w:val="subscript"/>
                <w:lang w:eastAsia="ru-RU"/>
              </w:rPr>
              <w:t>10</w:t>
            </w:r>
          </w:p>
          <w:p w:rsidR="00D340B0" w:rsidRDefault="00D340B0" w:rsidP="00D340B0">
            <w:pPr>
              <w:spacing w:after="0" w:line="240" w:lineRule="auto"/>
              <w:jc w:val="center"/>
              <w:rPr>
                <w:rFonts w:ascii="Times New Roman" w:hAnsi="Times New Roman"/>
                <w:sz w:val="20"/>
                <w:szCs w:val="20"/>
                <w:lang w:eastAsia="ru-RU"/>
              </w:rPr>
            </w:pPr>
          </w:p>
        </w:tc>
      </w:tr>
      <w:tr w:rsidR="00D340B0" w:rsidTr="00D340B0">
        <w:trPr>
          <w:trHeight w:val="2985"/>
        </w:trPr>
        <w:tc>
          <w:tcPr>
            <w:tcW w:w="1413" w:type="dxa"/>
            <w:vMerge/>
            <w:shd w:val="clear" w:color="auto" w:fill="auto"/>
          </w:tcPr>
          <w:p w:rsidR="00D340B0" w:rsidRDefault="00D340B0" w:rsidP="00D340B0">
            <w:pPr>
              <w:spacing w:after="0" w:line="240" w:lineRule="auto"/>
              <w:jc w:val="center"/>
              <w:rPr>
                <w:rFonts w:ascii="Times New Roman" w:hAnsi="Times New Roman"/>
                <w:sz w:val="20"/>
                <w:szCs w:val="20"/>
                <w:lang w:eastAsia="ru-RU"/>
              </w:rPr>
            </w:pPr>
          </w:p>
        </w:tc>
        <w:tc>
          <w:tcPr>
            <w:tcW w:w="5953" w:type="dxa"/>
            <w:vMerge/>
            <w:shd w:val="clear" w:color="auto" w:fill="auto"/>
          </w:tcPr>
          <w:p w:rsidR="00D340B0" w:rsidRDefault="00D340B0" w:rsidP="00D340B0">
            <w:pPr>
              <w:spacing w:after="0" w:line="240" w:lineRule="auto"/>
              <w:ind w:right="34"/>
              <w:jc w:val="both"/>
              <w:rPr>
                <w:rFonts w:ascii="Times New Roman" w:hAnsi="Times New Roman"/>
                <w:sz w:val="20"/>
                <w:szCs w:val="20"/>
                <w:lang w:eastAsia="ru-RU"/>
              </w:rPr>
            </w:pP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5</w:t>
            </w:r>
          </w:p>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Выберите только верное суждения:</w:t>
            </w:r>
          </w:p>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 xml:space="preserve">А. А.М. Бутлеров является создателем теории химического строения органических веществ. </w:t>
            </w:r>
          </w:p>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Б. Число органических веществ меньше числа неорганических веществ.</w:t>
            </w:r>
          </w:p>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В. Неорганические вещества имеют более сложное строение, чем органические.</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D340B0" w:rsidRDefault="00D340B0" w:rsidP="00D340B0">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1) А</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Б</w:t>
            </w:r>
          </w:p>
          <w:p w:rsidR="00D340B0" w:rsidRDefault="00D340B0" w:rsidP="00D340B0">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В</w:t>
            </w:r>
          </w:p>
          <w:p w:rsidR="00D340B0" w:rsidRDefault="00D340B0" w:rsidP="00D340B0">
            <w:pPr>
              <w:spacing w:after="120" w:line="240" w:lineRule="auto"/>
              <w:ind w:right="40"/>
              <w:rPr>
                <w:rFonts w:ascii="Times New Roman" w:hAnsi="Times New Roman"/>
                <w:b/>
                <w:sz w:val="20"/>
                <w:szCs w:val="20"/>
                <w:lang w:eastAsia="ru-RU"/>
              </w:rPr>
            </w:pPr>
            <w:r>
              <w:rPr>
                <w:rFonts w:ascii="Times New Roman" w:hAnsi="Times New Roman"/>
                <w:sz w:val="20"/>
                <w:szCs w:val="20"/>
                <w:lang w:eastAsia="ru-RU"/>
              </w:rPr>
              <w:t xml:space="preserve">4) ни один из вышеперечисленных </w:t>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r>
      <w:tr w:rsidR="00D340B0" w:rsidTr="00D340B0">
        <w:trPr>
          <w:trHeight w:val="70"/>
        </w:trPr>
        <w:tc>
          <w:tcPr>
            <w:tcW w:w="1413" w:type="dxa"/>
            <w:vMerge/>
            <w:shd w:val="clear" w:color="auto" w:fill="auto"/>
          </w:tcPr>
          <w:p w:rsidR="00D340B0" w:rsidRDefault="00D340B0" w:rsidP="00D340B0">
            <w:pPr>
              <w:spacing w:after="0" w:line="240" w:lineRule="auto"/>
              <w:jc w:val="center"/>
              <w:rPr>
                <w:rFonts w:ascii="Times New Roman" w:hAnsi="Times New Roman"/>
                <w:sz w:val="20"/>
                <w:szCs w:val="20"/>
                <w:lang w:eastAsia="ru-RU"/>
              </w:rPr>
            </w:pPr>
          </w:p>
        </w:tc>
        <w:tc>
          <w:tcPr>
            <w:tcW w:w="5953" w:type="dxa"/>
            <w:vMerge/>
            <w:shd w:val="clear" w:color="auto" w:fill="auto"/>
          </w:tcPr>
          <w:p w:rsidR="00D340B0" w:rsidRDefault="00D340B0" w:rsidP="00D340B0">
            <w:pPr>
              <w:spacing w:after="0" w:line="240" w:lineRule="auto"/>
              <w:ind w:right="34"/>
              <w:jc w:val="both"/>
              <w:rPr>
                <w:rFonts w:ascii="Times New Roman" w:hAnsi="Times New Roman"/>
                <w:sz w:val="20"/>
                <w:szCs w:val="20"/>
                <w:lang w:eastAsia="ru-RU"/>
              </w:rPr>
            </w:pP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6</w:t>
            </w:r>
          </w:p>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noProof/>
                <w:sz w:val="20"/>
                <w:szCs w:val="20"/>
                <w:lang w:eastAsia="ru-RU"/>
              </w:rPr>
              <w:drawing>
                <wp:anchor distT="0" distB="0" distL="114300" distR="114300" simplePos="0" relativeHeight="251665920" behindDoc="0" locked="0" layoutInCell="1" allowOverlap="1" wp14:anchorId="28D61F2E" wp14:editId="3976F556">
                  <wp:simplePos x="0" y="0"/>
                  <wp:positionH relativeFrom="margin">
                    <wp:posOffset>669290</wp:posOffset>
                  </wp:positionH>
                  <wp:positionV relativeFrom="margin">
                    <wp:posOffset>457200</wp:posOffset>
                  </wp:positionV>
                  <wp:extent cx="2279015" cy="901065"/>
                  <wp:effectExtent l="0" t="0" r="6985" b="0"/>
                  <wp:wrapSquare wrapText="bothSides"/>
                  <wp:docPr id="3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pic:cNvPicPr>
                        </pic:nvPicPr>
                        <pic:blipFill>
                          <a:blip r:embed="rId35"/>
                          <a:stretch/>
                        </pic:blipFill>
                        <pic:spPr bwMode="auto">
                          <a:xfrm>
                            <a:off x="0" y="0"/>
                            <a:ext cx="2279015" cy="901065"/>
                          </a:xfrm>
                          <a:prstGeom prst="rect">
                            <a:avLst/>
                          </a:prstGeom>
                          <a:noFill/>
                          <a:ln>
                            <a:noFill/>
                          </a:ln>
                        </pic:spPr>
                      </pic:pic>
                    </a:graphicData>
                  </a:graphic>
                </wp:anchor>
              </w:drawing>
            </w:r>
            <w:r>
              <w:rPr>
                <w:rFonts w:ascii="Times New Roman" w:hAnsi="Times New Roman"/>
                <w:b/>
                <w:sz w:val="20"/>
                <w:szCs w:val="20"/>
                <w:lang w:eastAsia="ru-RU"/>
              </w:rPr>
              <w:t xml:space="preserve">Назовите вещество.  </w:t>
            </w:r>
          </w:p>
          <w:p w:rsidR="00D340B0" w:rsidRDefault="00D340B0" w:rsidP="00D340B0">
            <w:pPr>
              <w:spacing w:after="0" w:line="240" w:lineRule="auto"/>
              <w:ind w:right="39"/>
              <w:rPr>
                <w:rFonts w:ascii="Times New Roman" w:hAnsi="Times New Roman"/>
                <w:b/>
                <w:sz w:val="20"/>
                <w:szCs w:val="20"/>
                <w:lang w:eastAsia="ru-RU"/>
              </w:rPr>
            </w:pPr>
          </w:p>
          <w:p w:rsidR="00D340B0" w:rsidRDefault="00D340B0" w:rsidP="00D340B0">
            <w:pPr>
              <w:spacing w:after="0" w:line="240" w:lineRule="auto"/>
              <w:ind w:right="39"/>
              <w:rPr>
                <w:rFonts w:ascii="Times New Roman" w:hAnsi="Times New Roman"/>
                <w:b/>
                <w:sz w:val="20"/>
                <w:szCs w:val="20"/>
                <w:lang w:eastAsia="ru-RU"/>
              </w:rPr>
            </w:pPr>
          </w:p>
          <w:p w:rsidR="00D340B0" w:rsidRDefault="00D340B0" w:rsidP="00D340B0">
            <w:pPr>
              <w:spacing w:after="0" w:line="240" w:lineRule="auto"/>
              <w:ind w:right="39"/>
              <w:rPr>
                <w:rFonts w:ascii="Times New Roman" w:hAnsi="Times New Roman"/>
                <w:b/>
                <w:sz w:val="20"/>
                <w:szCs w:val="20"/>
                <w:lang w:eastAsia="ru-RU"/>
              </w:rPr>
            </w:pPr>
          </w:p>
          <w:p w:rsidR="00D340B0" w:rsidRDefault="00D340B0" w:rsidP="00D340B0">
            <w:pPr>
              <w:spacing w:after="0" w:line="240" w:lineRule="auto"/>
              <w:ind w:right="39"/>
              <w:rPr>
                <w:rFonts w:ascii="Times New Roman" w:hAnsi="Times New Roman"/>
                <w:b/>
                <w:sz w:val="20"/>
                <w:szCs w:val="20"/>
                <w:lang w:eastAsia="ru-RU"/>
              </w:rPr>
            </w:pPr>
          </w:p>
        </w:tc>
        <w:tc>
          <w:tcPr>
            <w:tcW w:w="2126" w:type="dxa"/>
            <w:shd w:val="clear" w:color="auto" w:fill="auto"/>
          </w:tcPr>
          <w:p w:rsidR="00D340B0" w:rsidRDefault="00D340B0" w:rsidP="00D340B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2-метилпентан</w:t>
            </w:r>
          </w:p>
        </w:tc>
      </w:tr>
      <w:tr w:rsidR="00D340B0" w:rsidTr="00D340B0">
        <w:trPr>
          <w:trHeight w:val="690"/>
        </w:trPr>
        <w:tc>
          <w:tcPr>
            <w:tcW w:w="1413" w:type="dxa"/>
            <w:vMerge w:val="restart"/>
            <w:shd w:val="clear" w:color="auto" w:fill="auto"/>
          </w:tcPr>
          <w:p w:rsidR="00D340B0" w:rsidRDefault="00D340B0" w:rsidP="00D340B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02</w:t>
            </w:r>
          </w:p>
        </w:tc>
        <w:tc>
          <w:tcPr>
            <w:tcW w:w="5953" w:type="dxa"/>
            <w:vMerge w:val="restart"/>
            <w:shd w:val="clear" w:color="auto" w:fill="auto"/>
          </w:tcPr>
          <w:p w:rsidR="00D340B0" w:rsidRDefault="00D340B0" w:rsidP="00D340B0">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 xml:space="preserve">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w:t>
            </w:r>
            <w:r>
              <w:rPr>
                <w:rFonts w:ascii="Times New Roman" w:hAnsi="Times New Roman"/>
                <w:sz w:val="20"/>
                <w:szCs w:val="20"/>
                <w:lang w:eastAsia="ru-RU"/>
              </w:rPr>
              <w:lastRenderedPageBreak/>
              <w:t>эксперимента в форме записи уравнений соответствующих реакций и формулировать выводы на основе этих результатов.</w:t>
            </w:r>
          </w:p>
          <w:p w:rsidR="00D340B0" w:rsidRDefault="00D340B0" w:rsidP="00D340B0">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анализировать химическую информацию, получаемую из разных источников (средств массовой информации, сеть Интернет и другие).</w:t>
            </w:r>
          </w:p>
          <w:p w:rsidR="00D340B0" w:rsidRDefault="00D340B0" w:rsidP="00D340B0">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Владеть основными методами научного познания веществ и химических явлений (наблюдение, измерение, эксперимент, моделирование).</w:t>
            </w:r>
          </w:p>
          <w:p w:rsidR="00D340B0" w:rsidRDefault="00D340B0" w:rsidP="00D340B0">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lastRenderedPageBreak/>
              <w:t>ТЗ № 7</w:t>
            </w:r>
          </w:p>
          <w:p w:rsidR="00D340B0" w:rsidRDefault="00D340B0" w:rsidP="00D340B0">
            <w:pPr>
              <w:spacing w:after="120" w:line="240" w:lineRule="auto"/>
              <w:ind w:right="40"/>
              <w:rPr>
                <w:rFonts w:ascii="Times New Roman" w:hAnsi="Times New Roman"/>
                <w:b/>
                <w:sz w:val="20"/>
                <w:szCs w:val="20"/>
                <w:lang w:eastAsia="ru-RU"/>
              </w:rPr>
            </w:pPr>
            <w:r>
              <w:rPr>
                <w:rFonts w:ascii="Times New Roman" w:hAnsi="Times New Roman"/>
                <w:b/>
                <w:sz w:val="20"/>
                <w:szCs w:val="20"/>
                <w:lang w:eastAsia="ru-RU"/>
              </w:rPr>
              <w:t>Назовите предельный углеводород, молекулярная формула которого С</w:t>
            </w:r>
            <w:r>
              <w:rPr>
                <w:rFonts w:ascii="Times New Roman" w:hAnsi="Times New Roman"/>
                <w:b/>
                <w:sz w:val="20"/>
                <w:szCs w:val="20"/>
                <w:vertAlign w:val="subscript"/>
                <w:lang w:eastAsia="ru-RU"/>
              </w:rPr>
              <w:t>3</w:t>
            </w:r>
            <w:r>
              <w:rPr>
                <w:rFonts w:ascii="Times New Roman" w:hAnsi="Times New Roman"/>
                <w:b/>
                <w:sz w:val="20"/>
                <w:szCs w:val="20"/>
                <w:lang w:eastAsia="ru-RU"/>
              </w:rPr>
              <w:t>Н</w:t>
            </w:r>
            <w:r>
              <w:rPr>
                <w:rFonts w:ascii="Times New Roman" w:hAnsi="Times New Roman"/>
                <w:b/>
                <w:sz w:val="20"/>
                <w:szCs w:val="20"/>
                <w:vertAlign w:val="subscript"/>
                <w:lang w:eastAsia="ru-RU"/>
              </w:rPr>
              <w:t>8</w:t>
            </w:r>
            <w:r>
              <w:rPr>
                <w:rFonts w:ascii="Times New Roman" w:hAnsi="Times New Roman"/>
                <w:b/>
                <w:sz w:val="20"/>
                <w:szCs w:val="20"/>
                <w:lang w:eastAsia="ru-RU"/>
              </w:rPr>
              <w:t>.</w:t>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пропан</w:t>
            </w:r>
          </w:p>
        </w:tc>
      </w:tr>
      <w:tr w:rsidR="00D340B0" w:rsidTr="00D340B0">
        <w:trPr>
          <w:trHeight w:val="1689"/>
        </w:trPr>
        <w:tc>
          <w:tcPr>
            <w:tcW w:w="1413" w:type="dxa"/>
            <w:vMerge/>
            <w:shd w:val="clear" w:color="auto" w:fill="auto"/>
          </w:tcPr>
          <w:p w:rsidR="00D340B0" w:rsidRDefault="00D340B0" w:rsidP="00D340B0">
            <w:pPr>
              <w:spacing w:after="0" w:line="240" w:lineRule="auto"/>
              <w:jc w:val="center"/>
              <w:rPr>
                <w:rFonts w:ascii="Times New Roman" w:hAnsi="Times New Roman"/>
                <w:sz w:val="20"/>
                <w:szCs w:val="20"/>
                <w:lang w:eastAsia="ru-RU"/>
              </w:rPr>
            </w:pPr>
          </w:p>
        </w:tc>
        <w:tc>
          <w:tcPr>
            <w:tcW w:w="5953" w:type="dxa"/>
            <w:vMerge/>
            <w:shd w:val="clear" w:color="auto" w:fill="auto"/>
          </w:tcPr>
          <w:p w:rsidR="00D340B0" w:rsidRDefault="00D340B0" w:rsidP="00D340B0">
            <w:pPr>
              <w:spacing w:after="0" w:line="240" w:lineRule="auto"/>
              <w:ind w:right="34"/>
              <w:jc w:val="both"/>
              <w:rPr>
                <w:rFonts w:ascii="Times New Roman" w:hAnsi="Times New Roman"/>
                <w:sz w:val="20"/>
                <w:szCs w:val="20"/>
                <w:lang w:eastAsia="ru-RU"/>
              </w:rPr>
            </w:pP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8</w:t>
            </w:r>
          </w:p>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При взаимодействии кислотных оксидов с водой образуется.</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D340B0" w:rsidRDefault="00D340B0" w:rsidP="00D340B0">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1) основание</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кислота</w:t>
            </w:r>
          </w:p>
          <w:p w:rsidR="00D340B0" w:rsidRDefault="00D340B0" w:rsidP="00D340B0">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соль</w:t>
            </w:r>
          </w:p>
          <w:p w:rsidR="00D340B0" w:rsidRDefault="00D340B0" w:rsidP="00D340B0">
            <w:pPr>
              <w:spacing w:after="120" w:line="240" w:lineRule="auto"/>
              <w:ind w:right="40"/>
              <w:rPr>
                <w:rFonts w:ascii="Times New Roman" w:hAnsi="Times New Roman"/>
                <w:b/>
                <w:sz w:val="20"/>
                <w:szCs w:val="20"/>
                <w:lang w:eastAsia="ru-RU"/>
              </w:rPr>
            </w:pPr>
            <w:r>
              <w:rPr>
                <w:rFonts w:ascii="Times New Roman" w:hAnsi="Times New Roman"/>
                <w:sz w:val="20"/>
                <w:szCs w:val="20"/>
                <w:lang w:eastAsia="ru-RU"/>
              </w:rPr>
              <w:t>4) пероксид</w:t>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r>
      <w:tr w:rsidR="00D340B0" w:rsidTr="00D340B0">
        <w:trPr>
          <w:trHeight w:val="2119"/>
        </w:trPr>
        <w:tc>
          <w:tcPr>
            <w:tcW w:w="1413" w:type="dxa"/>
            <w:vMerge/>
            <w:shd w:val="clear" w:color="auto" w:fill="auto"/>
          </w:tcPr>
          <w:p w:rsidR="00D340B0" w:rsidRDefault="00D340B0" w:rsidP="00D340B0">
            <w:pPr>
              <w:spacing w:after="0" w:line="240" w:lineRule="auto"/>
              <w:jc w:val="center"/>
              <w:rPr>
                <w:rFonts w:ascii="Times New Roman" w:hAnsi="Times New Roman"/>
                <w:sz w:val="20"/>
                <w:szCs w:val="20"/>
                <w:lang w:eastAsia="ru-RU"/>
              </w:rPr>
            </w:pPr>
          </w:p>
        </w:tc>
        <w:tc>
          <w:tcPr>
            <w:tcW w:w="5953" w:type="dxa"/>
            <w:vMerge/>
            <w:shd w:val="clear" w:color="auto" w:fill="auto"/>
          </w:tcPr>
          <w:p w:rsidR="00D340B0" w:rsidRDefault="00D340B0" w:rsidP="00D340B0">
            <w:pPr>
              <w:spacing w:after="0" w:line="240" w:lineRule="auto"/>
              <w:ind w:right="34"/>
              <w:jc w:val="both"/>
              <w:rPr>
                <w:rFonts w:ascii="Times New Roman" w:hAnsi="Times New Roman"/>
                <w:sz w:val="20"/>
                <w:szCs w:val="20"/>
                <w:lang w:eastAsia="ru-RU"/>
              </w:rPr>
            </w:pP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9</w:t>
            </w:r>
          </w:p>
          <w:p w:rsidR="00D340B0" w:rsidRDefault="00D340B0" w:rsidP="00D340B0">
            <w:pPr>
              <w:spacing w:after="0" w:line="240" w:lineRule="auto"/>
              <w:rPr>
                <w:rFonts w:ascii="Times New Roman" w:hAnsi="Times New Roman"/>
                <w:b/>
                <w:sz w:val="20"/>
                <w:szCs w:val="20"/>
                <w:lang w:val="en-US" w:eastAsia="ru-RU"/>
              </w:rPr>
            </w:pPr>
            <w:r>
              <w:rPr>
                <w:rFonts w:ascii="Times New Roman" w:hAnsi="Times New Roman"/>
                <w:b/>
                <w:sz w:val="20"/>
                <w:szCs w:val="20"/>
                <w:lang w:eastAsia="ru-RU"/>
              </w:rPr>
              <w:t>Вычислите насколько изменится скорость химической реакции (</w:t>
            </w:r>
            <w:r>
              <w:rPr>
                <w:rFonts w:ascii="Times New Roman" w:hAnsi="Times New Roman"/>
                <w:b/>
                <w:sz w:val="20"/>
                <w:szCs w:val="20"/>
                <w:lang w:val="en-US" w:eastAsia="ru-RU"/>
              </w:rPr>
              <w:t>V</w:t>
            </w:r>
            <w:r>
              <w:rPr>
                <w:rFonts w:ascii="Times New Roman" w:hAnsi="Times New Roman"/>
                <w:b/>
                <w:sz w:val="20"/>
                <w:szCs w:val="20"/>
                <w:vertAlign w:val="subscript"/>
                <w:lang w:val="en-US" w:eastAsia="ru-RU"/>
              </w:rPr>
              <w:t>t</w:t>
            </w:r>
            <w:r>
              <w:rPr>
                <w:rFonts w:ascii="Times New Roman" w:hAnsi="Times New Roman"/>
                <w:b/>
                <w:sz w:val="20"/>
                <w:szCs w:val="20"/>
                <w:vertAlign w:val="subscript"/>
                <w:lang w:eastAsia="ru-RU"/>
              </w:rPr>
              <w:t>2</w:t>
            </w:r>
            <w:r>
              <w:rPr>
                <w:rFonts w:ascii="Times New Roman" w:hAnsi="Times New Roman"/>
                <w:b/>
                <w:sz w:val="20"/>
                <w:szCs w:val="20"/>
                <w:lang w:eastAsia="ru-RU"/>
              </w:rPr>
              <w:t>/</w:t>
            </w:r>
            <w:r>
              <w:rPr>
                <w:rFonts w:ascii="Times New Roman" w:hAnsi="Times New Roman"/>
                <w:b/>
                <w:sz w:val="20"/>
                <w:szCs w:val="20"/>
                <w:lang w:val="en-US" w:eastAsia="ru-RU"/>
              </w:rPr>
              <w:t>V</w:t>
            </w:r>
            <w:r>
              <w:rPr>
                <w:rFonts w:ascii="Times New Roman" w:hAnsi="Times New Roman"/>
                <w:b/>
                <w:sz w:val="20"/>
                <w:szCs w:val="20"/>
                <w:vertAlign w:val="subscript"/>
                <w:lang w:val="en-US" w:eastAsia="ru-RU"/>
              </w:rPr>
              <w:t>t</w:t>
            </w:r>
            <w:r>
              <w:rPr>
                <w:rFonts w:ascii="Times New Roman" w:hAnsi="Times New Roman"/>
                <w:b/>
                <w:sz w:val="20"/>
                <w:szCs w:val="20"/>
                <w:vertAlign w:val="subscript"/>
                <w:lang w:eastAsia="ru-RU"/>
              </w:rPr>
              <w:t>1</w:t>
            </w:r>
            <w:r>
              <w:rPr>
                <w:rFonts w:ascii="Times New Roman" w:hAnsi="Times New Roman"/>
                <w:b/>
                <w:sz w:val="20"/>
                <w:szCs w:val="20"/>
                <w:lang w:eastAsia="ru-RU"/>
              </w:rPr>
              <w:t xml:space="preserve">) при повышении температуры от </w:t>
            </w:r>
            <w:r>
              <w:rPr>
                <w:rFonts w:ascii="Times New Roman" w:hAnsi="Times New Roman"/>
                <w:b/>
                <w:sz w:val="20"/>
                <w:szCs w:val="20"/>
                <w:lang w:val="en-US" w:eastAsia="ru-RU"/>
              </w:rPr>
              <w:t>t</w:t>
            </w:r>
            <w:r>
              <w:rPr>
                <w:rFonts w:ascii="Times New Roman" w:hAnsi="Times New Roman"/>
                <w:b/>
                <w:sz w:val="20"/>
                <w:szCs w:val="20"/>
                <w:vertAlign w:val="subscript"/>
                <w:lang w:eastAsia="ru-RU"/>
              </w:rPr>
              <w:t>1</w:t>
            </w:r>
            <w:r>
              <w:rPr>
                <w:rFonts w:ascii="Times New Roman" w:hAnsi="Times New Roman"/>
                <w:b/>
                <w:sz w:val="20"/>
                <w:szCs w:val="20"/>
                <w:lang w:eastAsia="ru-RU"/>
              </w:rPr>
              <w:t>=50°</w:t>
            </w:r>
            <w:r>
              <w:rPr>
                <w:rFonts w:ascii="Times New Roman" w:hAnsi="Times New Roman"/>
                <w:b/>
                <w:sz w:val="20"/>
                <w:szCs w:val="20"/>
                <w:lang w:val="en-US" w:eastAsia="ru-RU"/>
              </w:rPr>
              <w:t>C</w:t>
            </w:r>
            <w:r>
              <w:rPr>
                <w:rFonts w:ascii="Times New Roman" w:hAnsi="Times New Roman"/>
                <w:b/>
                <w:sz w:val="20"/>
                <w:szCs w:val="20"/>
                <w:lang w:eastAsia="ru-RU"/>
              </w:rPr>
              <w:t xml:space="preserve"> до </w:t>
            </w:r>
            <w:r>
              <w:rPr>
                <w:rFonts w:ascii="Times New Roman" w:hAnsi="Times New Roman"/>
                <w:b/>
                <w:sz w:val="20"/>
                <w:szCs w:val="20"/>
                <w:lang w:val="en-US" w:eastAsia="ru-RU"/>
              </w:rPr>
              <w:t>t</w:t>
            </w:r>
            <w:r>
              <w:rPr>
                <w:rFonts w:ascii="Times New Roman" w:hAnsi="Times New Roman"/>
                <w:b/>
                <w:sz w:val="20"/>
                <w:szCs w:val="20"/>
                <w:vertAlign w:val="subscript"/>
                <w:lang w:eastAsia="ru-RU"/>
              </w:rPr>
              <w:t>2</w:t>
            </w:r>
            <w:r>
              <w:rPr>
                <w:rFonts w:ascii="Times New Roman" w:hAnsi="Times New Roman"/>
                <w:b/>
                <w:sz w:val="20"/>
                <w:szCs w:val="20"/>
                <w:lang w:eastAsia="ru-RU"/>
              </w:rPr>
              <w:t>=100°</w:t>
            </w:r>
            <w:r>
              <w:rPr>
                <w:rFonts w:ascii="Times New Roman" w:hAnsi="Times New Roman"/>
                <w:b/>
                <w:sz w:val="20"/>
                <w:szCs w:val="20"/>
                <w:lang w:val="en-US" w:eastAsia="ru-RU"/>
              </w:rPr>
              <w:t>C</w:t>
            </w:r>
            <w:r>
              <w:rPr>
                <w:rFonts w:ascii="Times New Roman" w:hAnsi="Times New Roman"/>
                <w:b/>
                <w:sz w:val="20"/>
                <w:szCs w:val="20"/>
                <w:lang w:eastAsia="ru-RU"/>
              </w:rPr>
              <w:t>? Температурный коэффициент γ=2</w:t>
            </w:r>
            <w:r>
              <w:rPr>
                <w:rFonts w:ascii="Times New Roman" w:hAnsi="Times New Roman"/>
                <w:b/>
                <w:sz w:val="20"/>
                <w:szCs w:val="20"/>
                <w:lang w:val="en-US" w:eastAsia="ru-RU"/>
              </w:rPr>
              <w:t>.</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D340B0" w:rsidRDefault="00D340B0" w:rsidP="00D340B0">
            <w:pPr>
              <w:spacing w:after="0" w:line="240" w:lineRule="auto"/>
              <w:ind w:right="39"/>
              <w:rPr>
                <w:rFonts w:ascii="Times New Roman" w:hAnsi="Times New Roman"/>
                <w:sz w:val="20"/>
                <w:szCs w:val="20"/>
                <w:vertAlign w:val="subscript"/>
                <w:lang w:val="en-US" w:eastAsia="ru-RU"/>
              </w:rPr>
            </w:pPr>
            <w:r>
              <w:rPr>
                <w:rFonts w:ascii="Times New Roman" w:hAnsi="Times New Roman"/>
                <w:sz w:val="20"/>
                <w:szCs w:val="20"/>
                <w:lang w:eastAsia="ru-RU"/>
              </w:rPr>
              <w:t xml:space="preserve">1) </w:t>
            </w:r>
            <w:r>
              <w:rPr>
                <w:rFonts w:ascii="Times New Roman" w:hAnsi="Times New Roman"/>
                <w:sz w:val="20"/>
                <w:szCs w:val="20"/>
                <w:lang w:val="en-US" w:eastAsia="ru-RU"/>
              </w:rPr>
              <w:t>16</w:t>
            </w:r>
          </w:p>
          <w:p w:rsidR="00D340B0" w:rsidRDefault="00D340B0" w:rsidP="00D340B0">
            <w:pPr>
              <w:spacing w:after="0" w:line="240" w:lineRule="auto"/>
              <w:ind w:right="39"/>
              <w:rPr>
                <w:rFonts w:ascii="Times New Roman" w:hAnsi="Times New Roman"/>
                <w:sz w:val="20"/>
                <w:szCs w:val="20"/>
                <w:lang w:val="en-US" w:eastAsia="ru-RU"/>
              </w:rPr>
            </w:pPr>
            <w:r>
              <w:rPr>
                <w:rFonts w:ascii="Times New Roman" w:hAnsi="Times New Roman"/>
                <w:sz w:val="20"/>
                <w:szCs w:val="20"/>
                <w:lang w:eastAsia="ru-RU"/>
              </w:rPr>
              <w:t xml:space="preserve">2) </w:t>
            </w:r>
            <w:r>
              <w:rPr>
                <w:rFonts w:ascii="Times New Roman" w:hAnsi="Times New Roman"/>
                <w:sz w:val="20"/>
                <w:szCs w:val="20"/>
                <w:lang w:val="en-US" w:eastAsia="ru-RU"/>
              </w:rPr>
              <w:t>64</w:t>
            </w:r>
          </w:p>
          <w:p w:rsidR="00D340B0" w:rsidRDefault="00D340B0" w:rsidP="00D340B0">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32</w:t>
            </w:r>
          </w:p>
          <w:p w:rsidR="00D340B0" w:rsidRDefault="00D340B0" w:rsidP="00D340B0">
            <w:pPr>
              <w:spacing w:after="0" w:line="240" w:lineRule="auto"/>
              <w:ind w:right="39"/>
              <w:rPr>
                <w:rFonts w:ascii="Times New Roman" w:hAnsi="Times New Roman"/>
                <w:b/>
                <w:sz w:val="20"/>
                <w:szCs w:val="20"/>
                <w:lang w:val="en-US" w:eastAsia="ru-RU"/>
              </w:rPr>
            </w:pPr>
            <w:r>
              <w:rPr>
                <w:rFonts w:ascii="Times New Roman" w:hAnsi="Times New Roman"/>
                <w:sz w:val="20"/>
                <w:szCs w:val="20"/>
                <w:lang w:eastAsia="ru-RU"/>
              </w:rPr>
              <w:t xml:space="preserve">4) </w:t>
            </w:r>
            <w:r>
              <w:rPr>
                <w:rFonts w:ascii="Times New Roman" w:hAnsi="Times New Roman"/>
                <w:sz w:val="20"/>
                <w:szCs w:val="20"/>
                <w:lang w:val="en-US" w:eastAsia="ru-RU"/>
              </w:rPr>
              <w:t>256</w:t>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lang w:val="en-US" w:eastAsia="ru-RU"/>
              </w:rPr>
            </w:pPr>
            <w:r>
              <w:rPr>
                <w:rFonts w:ascii="Times New Roman" w:hAnsi="Times New Roman"/>
                <w:sz w:val="20"/>
                <w:szCs w:val="20"/>
                <w:lang w:val="en-US" w:eastAsia="ru-RU"/>
              </w:rPr>
              <w:t>3</w:t>
            </w:r>
          </w:p>
        </w:tc>
      </w:tr>
      <w:tr w:rsidR="00D340B0" w:rsidTr="00D340B0">
        <w:trPr>
          <w:trHeight w:val="1690"/>
        </w:trPr>
        <w:tc>
          <w:tcPr>
            <w:tcW w:w="1413" w:type="dxa"/>
            <w:vMerge/>
            <w:shd w:val="clear" w:color="auto" w:fill="auto"/>
          </w:tcPr>
          <w:p w:rsidR="00D340B0" w:rsidRDefault="00D340B0" w:rsidP="00D340B0">
            <w:pPr>
              <w:spacing w:after="0" w:line="240" w:lineRule="auto"/>
              <w:jc w:val="center"/>
              <w:rPr>
                <w:rFonts w:ascii="Times New Roman" w:hAnsi="Times New Roman"/>
                <w:sz w:val="20"/>
                <w:szCs w:val="20"/>
                <w:lang w:eastAsia="ru-RU"/>
              </w:rPr>
            </w:pPr>
          </w:p>
        </w:tc>
        <w:tc>
          <w:tcPr>
            <w:tcW w:w="5953" w:type="dxa"/>
            <w:vMerge/>
            <w:shd w:val="clear" w:color="auto" w:fill="auto"/>
          </w:tcPr>
          <w:p w:rsidR="00D340B0" w:rsidRDefault="00D340B0" w:rsidP="00D340B0">
            <w:pPr>
              <w:spacing w:after="0" w:line="240" w:lineRule="auto"/>
              <w:ind w:right="34"/>
              <w:jc w:val="both"/>
              <w:rPr>
                <w:rFonts w:ascii="Times New Roman" w:hAnsi="Times New Roman"/>
                <w:sz w:val="20"/>
                <w:szCs w:val="20"/>
                <w:lang w:eastAsia="ru-RU"/>
              </w:rPr>
            </w:pP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10</w:t>
            </w:r>
          </w:p>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Вычислите молярную концентрацию (</w:t>
            </w:r>
            <w:r>
              <w:rPr>
                <w:rFonts w:ascii="Times New Roman" w:hAnsi="Times New Roman"/>
                <w:b/>
                <w:sz w:val="20"/>
                <w:szCs w:val="20"/>
                <w:lang w:val="en-US" w:eastAsia="ru-RU"/>
              </w:rPr>
              <w:t>C</w:t>
            </w:r>
            <w:r>
              <w:rPr>
                <w:rFonts w:ascii="Times New Roman" w:hAnsi="Times New Roman"/>
                <w:b/>
                <w:sz w:val="20"/>
                <w:szCs w:val="20"/>
                <w:lang w:eastAsia="ru-RU"/>
              </w:rPr>
              <w:t xml:space="preserve">, моль/л) раствора </w:t>
            </w:r>
            <w:r>
              <w:rPr>
                <w:rFonts w:ascii="Times New Roman" w:hAnsi="Times New Roman"/>
                <w:b/>
                <w:sz w:val="20"/>
                <w:szCs w:val="20"/>
                <w:lang w:val="en-US" w:eastAsia="ru-RU"/>
              </w:rPr>
              <w:t>KNO</w:t>
            </w:r>
            <w:r>
              <w:rPr>
                <w:rFonts w:ascii="Times New Roman" w:hAnsi="Times New Roman"/>
                <w:b/>
                <w:sz w:val="20"/>
                <w:szCs w:val="20"/>
                <w:vertAlign w:val="subscript"/>
                <w:lang w:eastAsia="ru-RU"/>
              </w:rPr>
              <w:t>3</w:t>
            </w:r>
            <w:r>
              <w:rPr>
                <w:rFonts w:ascii="Times New Roman" w:hAnsi="Times New Roman"/>
                <w:b/>
                <w:sz w:val="20"/>
                <w:szCs w:val="20"/>
                <w:lang w:eastAsia="ru-RU"/>
              </w:rPr>
              <w:t xml:space="preserve"> если масса равна </w:t>
            </w:r>
            <w:r>
              <w:rPr>
                <w:rFonts w:ascii="Times New Roman" w:hAnsi="Times New Roman"/>
                <w:b/>
                <w:sz w:val="20"/>
                <w:szCs w:val="20"/>
                <w:lang w:val="en-US" w:eastAsia="ru-RU"/>
              </w:rPr>
              <w:t>m</w:t>
            </w:r>
            <w:r>
              <w:rPr>
                <w:rFonts w:ascii="Times New Roman" w:hAnsi="Times New Roman"/>
                <w:b/>
                <w:sz w:val="20"/>
                <w:szCs w:val="20"/>
                <w:lang w:eastAsia="ru-RU"/>
              </w:rPr>
              <w:t>(</w:t>
            </w:r>
            <w:r>
              <w:rPr>
                <w:rFonts w:ascii="Times New Roman" w:hAnsi="Times New Roman"/>
                <w:b/>
                <w:sz w:val="20"/>
                <w:szCs w:val="20"/>
                <w:lang w:val="en-US" w:eastAsia="ru-RU"/>
              </w:rPr>
              <w:t>KNO</w:t>
            </w:r>
            <w:r>
              <w:rPr>
                <w:rFonts w:ascii="Times New Roman" w:hAnsi="Times New Roman"/>
                <w:b/>
                <w:sz w:val="20"/>
                <w:szCs w:val="20"/>
                <w:vertAlign w:val="subscript"/>
                <w:lang w:eastAsia="ru-RU"/>
              </w:rPr>
              <w:t>3</w:t>
            </w:r>
            <w:r>
              <w:rPr>
                <w:rFonts w:ascii="Times New Roman" w:hAnsi="Times New Roman"/>
                <w:b/>
                <w:sz w:val="20"/>
                <w:szCs w:val="20"/>
                <w:lang w:eastAsia="ru-RU"/>
              </w:rPr>
              <w:t xml:space="preserve">) = 10,1г, объём раствора равен </w:t>
            </w:r>
            <w:r>
              <w:rPr>
                <w:rFonts w:ascii="Times New Roman" w:hAnsi="Times New Roman"/>
                <w:b/>
                <w:sz w:val="20"/>
                <w:szCs w:val="20"/>
                <w:lang w:val="en-US" w:eastAsia="ru-RU"/>
              </w:rPr>
              <w:t>V</w:t>
            </w:r>
            <w:r>
              <w:rPr>
                <w:rFonts w:ascii="Times New Roman" w:hAnsi="Times New Roman"/>
                <w:b/>
                <w:sz w:val="20"/>
                <w:szCs w:val="20"/>
                <w:lang w:eastAsia="ru-RU"/>
              </w:rPr>
              <w:t>=0,4л.</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D340B0" w:rsidRDefault="00D340B0" w:rsidP="00D340B0">
            <w:pPr>
              <w:spacing w:after="0" w:line="240" w:lineRule="auto"/>
              <w:ind w:right="39"/>
              <w:rPr>
                <w:rFonts w:ascii="Times New Roman" w:hAnsi="Times New Roman"/>
                <w:sz w:val="20"/>
                <w:szCs w:val="20"/>
                <w:vertAlign w:val="subscript"/>
                <w:lang w:val="en-US" w:eastAsia="ru-RU"/>
              </w:rPr>
            </w:pPr>
            <w:r>
              <w:rPr>
                <w:rFonts w:ascii="Times New Roman" w:hAnsi="Times New Roman"/>
                <w:sz w:val="20"/>
                <w:szCs w:val="20"/>
                <w:lang w:eastAsia="ru-RU"/>
              </w:rPr>
              <w:t xml:space="preserve">1) </w:t>
            </w:r>
            <w:r>
              <w:rPr>
                <w:rFonts w:ascii="Times New Roman" w:hAnsi="Times New Roman"/>
                <w:sz w:val="20"/>
                <w:szCs w:val="20"/>
                <w:lang w:val="en-US" w:eastAsia="ru-RU"/>
              </w:rPr>
              <w:t>0,25</w:t>
            </w:r>
          </w:p>
          <w:p w:rsidR="00D340B0" w:rsidRDefault="00D340B0" w:rsidP="00D340B0">
            <w:pPr>
              <w:spacing w:after="0" w:line="240" w:lineRule="auto"/>
              <w:ind w:right="39"/>
              <w:rPr>
                <w:rFonts w:ascii="Times New Roman" w:hAnsi="Times New Roman"/>
                <w:sz w:val="20"/>
                <w:szCs w:val="20"/>
                <w:lang w:val="en-US" w:eastAsia="ru-RU"/>
              </w:rPr>
            </w:pPr>
            <w:r>
              <w:rPr>
                <w:rFonts w:ascii="Times New Roman" w:hAnsi="Times New Roman"/>
                <w:sz w:val="20"/>
                <w:szCs w:val="20"/>
                <w:lang w:eastAsia="ru-RU"/>
              </w:rPr>
              <w:t xml:space="preserve">2) </w:t>
            </w:r>
            <w:r>
              <w:rPr>
                <w:rFonts w:ascii="Times New Roman" w:hAnsi="Times New Roman"/>
                <w:sz w:val="20"/>
                <w:szCs w:val="20"/>
                <w:lang w:val="en-US" w:eastAsia="ru-RU"/>
              </w:rPr>
              <w:t>0,1</w:t>
            </w:r>
          </w:p>
          <w:p w:rsidR="00D340B0" w:rsidRDefault="00D340B0" w:rsidP="00D340B0">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0,6</w:t>
            </w:r>
          </w:p>
          <w:p w:rsidR="00D340B0" w:rsidRDefault="00D340B0" w:rsidP="00D340B0">
            <w:pPr>
              <w:spacing w:after="0" w:line="240" w:lineRule="auto"/>
              <w:ind w:right="39"/>
              <w:rPr>
                <w:rFonts w:ascii="Times New Roman" w:hAnsi="Times New Roman"/>
                <w:b/>
                <w:sz w:val="20"/>
                <w:szCs w:val="20"/>
                <w:lang w:val="en-US" w:eastAsia="ru-RU"/>
              </w:rPr>
            </w:pPr>
            <w:r>
              <w:rPr>
                <w:rFonts w:ascii="Times New Roman" w:hAnsi="Times New Roman"/>
                <w:sz w:val="20"/>
                <w:szCs w:val="20"/>
                <w:lang w:eastAsia="ru-RU"/>
              </w:rPr>
              <w:t xml:space="preserve">4) </w:t>
            </w:r>
            <w:r>
              <w:rPr>
                <w:rFonts w:ascii="Times New Roman" w:hAnsi="Times New Roman"/>
                <w:sz w:val="20"/>
                <w:szCs w:val="20"/>
                <w:lang w:val="en-US" w:eastAsia="ru-RU"/>
              </w:rPr>
              <w:t>0,5</w:t>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lang w:val="en-US" w:eastAsia="ru-RU"/>
              </w:rPr>
            </w:pPr>
            <w:r>
              <w:rPr>
                <w:rFonts w:ascii="Times New Roman" w:hAnsi="Times New Roman"/>
                <w:sz w:val="20"/>
                <w:szCs w:val="20"/>
                <w:lang w:val="en-US" w:eastAsia="ru-RU"/>
              </w:rPr>
              <w:t>1</w:t>
            </w:r>
          </w:p>
        </w:tc>
      </w:tr>
      <w:tr w:rsidR="00D340B0" w:rsidTr="00D340B0">
        <w:tc>
          <w:tcPr>
            <w:tcW w:w="1413" w:type="dxa"/>
            <w:shd w:val="clear" w:color="auto" w:fill="auto"/>
          </w:tcPr>
          <w:p w:rsidR="00D340B0" w:rsidRDefault="00D340B0" w:rsidP="00D340B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04</w:t>
            </w:r>
          </w:p>
        </w:tc>
        <w:tc>
          <w:tcPr>
            <w:tcW w:w="5953" w:type="dxa"/>
            <w:shd w:val="clear" w:color="auto" w:fill="auto"/>
          </w:tcPr>
          <w:p w:rsidR="00D340B0" w:rsidRDefault="00D340B0" w:rsidP="00D340B0">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11</w:t>
            </w:r>
          </w:p>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Последовательность аминокислот в полипептидной цепи, соединенной пептидными связями – это … структура белка.</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первичная</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вторичная</w:t>
            </w:r>
          </w:p>
          <w:p w:rsidR="00D340B0" w:rsidRDefault="00D340B0" w:rsidP="00D340B0">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третичная</w:t>
            </w:r>
          </w:p>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sz w:val="20"/>
                <w:szCs w:val="20"/>
                <w:lang w:eastAsia="ru-RU"/>
              </w:rPr>
              <w:t>4) четвертичная</w:t>
            </w:r>
          </w:p>
          <w:p w:rsidR="00D340B0" w:rsidRDefault="00D340B0" w:rsidP="00D340B0">
            <w:pPr>
              <w:spacing w:after="0" w:line="240" w:lineRule="auto"/>
              <w:ind w:right="39"/>
              <w:rPr>
                <w:rFonts w:ascii="Times New Roman" w:hAnsi="Times New Roman"/>
                <w:sz w:val="20"/>
                <w:szCs w:val="20"/>
                <w:lang w:eastAsia="ru-RU"/>
              </w:rPr>
            </w:pPr>
          </w:p>
        </w:tc>
        <w:tc>
          <w:tcPr>
            <w:tcW w:w="2126" w:type="dxa"/>
            <w:shd w:val="clear" w:color="auto" w:fill="auto"/>
          </w:tcPr>
          <w:p w:rsidR="00D340B0" w:rsidRDefault="00D340B0" w:rsidP="00D340B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r>
      <w:tr w:rsidR="00D340B0" w:rsidTr="00D340B0">
        <w:trPr>
          <w:trHeight w:val="2116"/>
        </w:trPr>
        <w:tc>
          <w:tcPr>
            <w:tcW w:w="1413" w:type="dxa"/>
            <w:vMerge w:val="restart"/>
            <w:shd w:val="clear" w:color="auto" w:fill="auto"/>
          </w:tcPr>
          <w:p w:rsidR="00D340B0" w:rsidRDefault="00D340B0" w:rsidP="00D340B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07</w:t>
            </w:r>
          </w:p>
        </w:tc>
        <w:tc>
          <w:tcPr>
            <w:tcW w:w="5953" w:type="dxa"/>
            <w:vMerge w:val="restart"/>
            <w:shd w:val="clear" w:color="auto" w:fill="auto"/>
          </w:tcPr>
          <w:p w:rsidR="00D340B0" w:rsidRDefault="00D340B0" w:rsidP="00D340B0">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D340B0" w:rsidRDefault="00D340B0" w:rsidP="00D340B0">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 xml:space="preserve">Уметь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w:t>
            </w:r>
            <w:r>
              <w:rPr>
                <w:rFonts w:ascii="Times New Roman" w:hAnsi="Times New Roman"/>
                <w:sz w:val="20"/>
                <w:szCs w:val="20"/>
                <w:lang w:eastAsia="ru-RU"/>
              </w:rPr>
              <w:lastRenderedPageBreak/>
              <w:t>опасность воздействия на живые организмы определенных веществ, понимая смысл показателя предельной допустимой концентрации</w:t>
            </w: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lastRenderedPageBreak/>
              <w:t>ТЗ № 12</w:t>
            </w:r>
          </w:p>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Химическое вещество, построенное из многочисленных звеньев (мономеров) – это…</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моносахарид</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неметалл</w:t>
            </w:r>
          </w:p>
          <w:p w:rsidR="00D340B0" w:rsidRDefault="00D340B0" w:rsidP="00D340B0">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металл</w:t>
            </w:r>
          </w:p>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sz w:val="20"/>
                <w:szCs w:val="20"/>
                <w:lang w:eastAsia="ru-RU"/>
              </w:rPr>
              <w:t>4) полимер</w:t>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w:t>
            </w:r>
          </w:p>
        </w:tc>
      </w:tr>
      <w:tr w:rsidR="00D340B0" w:rsidTr="00D340B0">
        <w:trPr>
          <w:trHeight w:val="2266"/>
        </w:trPr>
        <w:tc>
          <w:tcPr>
            <w:tcW w:w="1413" w:type="dxa"/>
            <w:vMerge/>
            <w:shd w:val="clear" w:color="auto" w:fill="auto"/>
          </w:tcPr>
          <w:p w:rsidR="00D340B0" w:rsidRDefault="00D340B0" w:rsidP="00D340B0">
            <w:pPr>
              <w:spacing w:after="0" w:line="240" w:lineRule="auto"/>
              <w:jc w:val="center"/>
              <w:rPr>
                <w:rFonts w:ascii="Times New Roman" w:hAnsi="Times New Roman"/>
                <w:sz w:val="20"/>
                <w:szCs w:val="20"/>
                <w:lang w:eastAsia="ru-RU"/>
              </w:rPr>
            </w:pPr>
          </w:p>
        </w:tc>
        <w:tc>
          <w:tcPr>
            <w:tcW w:w="5953" w:type="dxa"/>
            <w:vMerge/>
            <w:shd w:val="clear" w:color="auto" w:fill="auto"/>
          </w:tcPr>
          <w:p w:rsidR="00D340B0" w:rsidRDefault="00D340B0" w:rsidP="00D340B0">
            <w:pPr>
              <w:spacing w:after="0" w:line="240" w:lineRule="auto"/>
              <w:ind w:right="34"/>
              <w:jc w:val="both"/>
              <w:rPr>
                <w:rFonts w:ascii="Times New Roman" w:hAnsi="Times New Roman"/>
                <w:sz w:val="20"/>
                <w:szCs w:val="20"/>
                <w:lang w:eastAsia="ru-RU"/>
              </w:rPr>
            </w:pP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13</w:t>
            </w:r>
          </w:p>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Углеводороды, в молекулах которых реализуются одинарные связи (сигма - связи) и не содержится циклических группировок, называются ...</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циклоалканы</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алкены</w:t>
            </w:r>
          </w:p>
          <w:p w:rsidR="00D340B0" w:rsidRDefault="00D340B0" w:rsidP="00D340B0">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алканы</w:t>
            </w:r>
          </w:p>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sz w:val="20"/>
                <w:szCs w:val="20"/>
                <w:lang w:eastAsia="ru-RU"/>
              </w:rPr>
              <w:t>4) арены</w:t>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r>
      <w:tr w:rsidR="00D340B0" w:rsidTr="00D340B0">
        <w:tc>
          <w:tcPr>
            <w:tcW w:w="1413" w:type="dxa"/>
            <w:vMerge w:val="restart"/>
            <w:shd w:val="clear" w:color="auto" w:fill="auto"/>
          </w:tcPr>
          <w:p w:rsidR="00D340B0" w:rsidRDefault="00D340B0" w:rsidP="00D340B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ПК 1.2</w:t>
            </w:r>
          </w:p>
        </w:tc>
        <w:tc>
          <w:tcPr>
            <w:tcW w:w="5953" w:type="dxa"/>
            <w:vMerge w:val="restart"/>
          </w:tcPr>
          <w:p w:rsidR="00D340B0" w:rsidRPr="00D340B0" w:rsidRDefault="00D340B0" w:rsidP="00D340B0">
            <w:pPr>
              <w:spacing w:after="0" w:line="240" w:lineRule="auto"/>
              <w:jc w:val="both"/>
              <w:rPr>
                <w:rFonts w:ascii="Times New Roman" w:eastAsia="OfficinaSansBookC" w:hAnsi="Times New Roman"/>
                <w:sz w:val="20"/>
                <w:szCs w:val="20"/>
              </w:rPr>
            </w:pPr>
            <w:r w:rsidRPr="00D340B0">
              <w:rPr>
                <w:rFonts w:ascii="Times New Roman" w:hAnsi="Times New Roman"/>
                <w:sz w:val="20"/>
                <w:szCs w:val="20"/>
              </w:rPr>
              <w:t>Определять виды и способы получения заготовок, оформлять чертежи заготовок для изготовления деталей, определять тип производства</w:t>
            </w: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14</w:t>
            </w:r>
          </w:p>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Вещества, имеющие одинаковую молекулярную формулу, но различную структурную и обладающие различными свойствами, называются...</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гомологи</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изомеры</w:t>
            </w:r>
          </w:p>
          <w:p w:rsidR="00D340B0" w:rsidRDefault="00D340B0" w:rsidP="00D340B0">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радикалы</w:t>
            </w:r>
          </w:p>
          <w:p w:rsidR="00D340B0" w:rsidRDefault="00D340B0" w:rsidP="00D340B0">
            <w:pPr>
              <w:spacing w:after="120" w:line="240" w:lineRule="auto"/>
              <w:ind w:right="40"/>
              <w:rPr>
                <w:rFonts w:ascii="Times New Roman" w:hAnsi="Times New Roman"/>
                <w:b/>
                <w:sz w:val="20"/>
                <w:szCs w:val="20"/>
                <w:lang w:eastAsia="ru-RU"/>
              </w:rPr>
            </w:pPr>
            <w:r>
              <w:rPr>
                <w:rFonts w:ascii="Times New Roman" w:hAnsi="Times New Roman"/>
                <w:sz w:val="20"/>
                <w:szCs w:val="20"/>
                <w:lang w:eastAsia="ru-RU"/>
              </w:rPr>
              <w:t>4) парафины</w:t>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r>
      <w:tr w:rsidR="00D340B0" w:rsidTr="00D340B0">
        <w:tc>
          <w:tcPr>
            <w:tcW w:w="1413" w:type="dxa"/>
            <w:vMerge/>
            <w:shd w:val="clear" w:color="auto" w:fill="auto"/>
          </w:tcPr>
          <w:p w:rsidR="00D340B0" w:rsidRDefault="00D340B0" w:rsidP="00D340B0">
            <w:pPr>
              <w:spacing w:after="0" w:line="240" w:lineRule="auto"/>
              <w:jc w:val="center"/>
              <w:rPr>
                <w:rFonts w:ascii="Times New Roman" w:hAnsi="Times New Roman"/>
                <w:sz w:val="20"/>
                <w:szCs w:val="20"/>
                <w:lang w:eastAsia="ru-RU"/>
              </w:rPr>
            </w:pPr>
          </w:p>
        </w:tc>
        <w:tc>
          <w:tcPr>
            <w:tcW w:w="5953" w:type="dxa"/>
            <w:vMerge/>
            <w:shd w:val="clear" w:color="auto" w:fill="auto"/>
          </w:tcPr>
          <w:p w:rsidR="00D340B0" w:rsidRDefault="00D340B0" w:rsidP="00D340B0">
            <w:pPr>
              <w:spacing w:after="0" w:line="240" w:lineRule="auto"/>
              <w:ind w:right="34"/>
              <w:jc w:val="both"/>
              <w:rPr>
                <w:rFonts w:ascii="Times New Roman" w:hAnsi="Times New Roman"/>
                <w:sz w:val="20"/>
                <w:szCs w:val="20"/>
                <w:lang w:eastAsia="ru-RU"/>
              </w:rPr>
            </w:pP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15</w:t>
            </w:r>
          </w:p>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Продуктом реакции пропена с хлором является:</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 xml:space="preserve">1) 1,2-дихлорпропен </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2-хлорпропен</w:t>
            </w:r>
          </w:p>
          <w:p w:rsidR="00D340B0" w:rsidRDefault="00D340B0" w:rsidP="00D340B0">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2-хлорпропан</w:t>
            </w:r>
          </w:p>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sz w:val="20"/>
                <w:szCs w:val="20"/>
                <w:lang w:eastAsia="ru-RU"/>
              </w:rPr>
              <w:t>4) 1,2-дихлорпропан</w:t>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w:t>
            </w:r>
          </w:p>
        </w:tc>
      </w:tr>
    </w:tbl>
    <w:p w:rsidR="00D340B0" w:rsidRDefault="00D340B0" w:rsidP="00D340B0">
      <w:pPr>
        <w:spacing w:after="0" w:line="240" w:lineRule="auto"/>
        <w:ind w:firstLine="567"/>
        <w:rPr>
          <w:rFonts w:ascii="Times New Roman" w:hAnsi="Times New Roman"/>
          <w:b/>
          <w:sz w:val="24"/>
          <w:szCs w:val="24"/>
        </w:rPr>
      </w:pPr>
    </w:p>
    <w:p w:rsidR="00D340B0" w:rsidRDefault="00D340B0" w:rsidP="00D340B0">
      <w:pPr>
        <w:spacing w:after="120" w:line="240" w:lineRule="auto"/>
        <w:ind w:firstLine="567"/>
        <w:jc w:val="center"/>
        <w:rPr>
          <w:rFonts w:ascii="Times New Roman" w:hAnsi="Times New Roman"/>
          <w:b/>
          <w:sz w:val="24"/>
          <w:szCs w:val="24"/>
        </w:rPr>
      </w:pPr>
      <w:r>
        <w:rPr>
          <w:rFonts w:ascii="Times New Roman" w:hAnsi="Times New Roman"/>
          <w:b/>
          <w:sz w:val="24"/>
          <w:szCs w:val="24"/>
        </w:rPr>
        <w:t>О.1.13 Биология</w:t>
      </w:r>
    </w:p>
    <w:tbl>
      <w:tblPr>
        <w:tblStyle w:val="a3"/>
        <w:tblpPr w:leftFromText="180" w:rightFromText="180" w:vertAnchor="text" w:tblpY="1"/>
        <w:tblW w:w="15446" w:type="dxa"/>
        <w:tblLayout w:type="fixed"/>
        <w:tblLook w:val="04A0" w:firstRow="1" w:lastRow="0" w:firstColumn="1" w:lastColumn="0" w:noHBand="0" w:noVBand="1"/>
      </w:tblPr>
      <w:tblGrid>
        <w:gridCol w:w="1413"/>
        <w:gridCol w:w="5953"/>
        <w:gridCol w:w="5954"/>
        <w:gridCol w:w="2126"/>
      </w:tblGrid>
      <w:tr w:rsidR="00D340B0" w:rsidTr="00D340B0">
        <w:tc>
          <w:tcPr>
            <w:tcW w:w="1413" w:type="dxa"/>
            <w:shd w:val="clear" w:color="auto" w:fill="auto"/>
            <w:vAlign w:val="center"/>
          </w:tcPr>
          <w:p w:rsidR="00D340B0" w:rsidRDefault="00D340B0" w:rsidP="00D340B0">
            <w:pPr>
              <w:spacing w:after="0" w:line="240" w:lineRule="auto"/>
              <w:ind w:left="-120" w:right="-113"/>
              <w:jc w:val="center"/>
              <w:rPr>
                <w:rFonts w:ascii="Times New Roman" w:hAnsi="Times New Roman"/>
                <w:sz w:val="20"/>
                <w:szCs w:val="20"/>
              </w:rPr>
            </w:pPr>
            <w:r>
              <w:rPr>
                <w:rFonts w:ascii="Times New Roman" w:hAnsi="Times New Roman"/>
                <w:sz w:val="20"/>
                <w:szCs w:val="20"/>
              </w:rPr>
              <w:t>Код компетенций</w:t>
            </w:r>
          </w:p>
        </w:tc>
        <w:tc>
          <w:tcPr>
            <w:tcW w:w="5953" w:type="dxa"/>
            <w:shd w:val="clear" w:color="auto" w:fill="auto"/>
            <w:vAlign w:val="center"/>
          </w:tcPr>
          <w:p w:rsidR="00D340B0" w:rsidRDefault="00D340B0" w:rsidP="00D340B0">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5954" w:type="dxa"/>
            <w:shd w:val="clear" w:color="auto" w:fill="auto"/>
            <w:vAlign w:val="center"/>
          </w:tcPr>
          <w:p w:rsidR="00D340B0" w:rsidRDefault="00D340B0" w:rsidP="00D340B0">
            <w:pPr>
              <w:spacing w:after="0" w:line="240" w:lineRule="auto"/>
              <w:ind w:right="39"/>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D340B0" w:rsidTr="00D340B0">
        <w:trPr>
          <w:trHeight w:val="1653"/>
        </w:trPr>
        <w:tc>
          <w:tcPr>
            <w:tcW w:w="1413" w:type="dxa"/>
            <w:vMerge w:val="restart"/>
            <w:shd w:val="clear" w:color="auto" w:fill="auto"/>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ОК 01</w:t>
            </w:r>
          </w:p>
        </w:tc>
        <w:tc>
          <w:tcPr>
            <w:tcW w:w="5953" w:type="dxa"/>
            <w:vMerge w:val="restart"/>
            <w:shd w:val="clear" w:color="auto" w:fill="auto"/>
          </w:tcPr>
          <w:p w:rsidR="00D340B0" w:rsidRDefault="00D340B0" w:rsidP="00D340B0">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знаний о месте и роли биологии в системе научного знания; функциональной грамотности человека для решения жизненных проблем;</w:t>
            </w:r>
          </w:p>
          <w:p w:rsidR="00D340B0" w:rsidRDefault="00D340B0" w:rsidP="00D340B0">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 xml:space="preserve">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w:t>
            </w:r>
            <w:r>
              <w:rPr>
                <w:rFonts w:ascii="Times New Roman" w:eastAsia="OfficinaSansBookC" w:hAnsi="Times New Roman"/>
                <w:sz w:val="20"/>
                <w:szCs w:val="20"/>
              </w:rPr>
              <w:lastRenderedPageBreak/>
              <w:t>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rsidR="00D340B0" w:rsidRDefault="00D340B0" w:rsidP="00D340B0">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rsidR="00D340B0" w:rsidRDefault="00D340B0" w:rsidP="00D340B0">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rsidR="00D340B0" w:rsidRDefault="00D340B0" w:rsidP="00D340B0">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rsidR="00D340B0" w:rsidRDefault="00D340B0" w:rsidP="00D340B0">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rsidR="00D340B0" w:rsidRDefault="00D340B0" w:rsidP="00D340B0">
            <w:pPr>
              <w:spacing w:after="0" w:line="240" w:lineRule="auto"/>
              <w:ind w:right="34"/>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lastRenderedPageBreak/>
              <w:t>ТЗ № 1</w:t>
            </w:r>
          </w:p>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Индивидуальное развитие организма это…</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1) Онтогенез</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2) Дифференцировка</w:t>
            </w:r>
          </w:p>
          <w:p w:rsidR="00D340B0" w:rsidRDefault="00D340B0" w:rsidP="00D340B0">
            <w:pPr>
              <w:spacing w:after="0" w:line="240" w:lineRule="auto"/>
              <w:ind w:right="39"/>
              <w:rPr>
                <w:rFonts w:ascii="Times New Roman" w:hAnsi="Times New Roman"/>
                <w:sz w:val="20"/>
                <w:szCs w:val="20"/>
                <w:vertAlign w:val="subscript"/>
              </w:rPr>
            </w:pPr>
            <w:r>
              <w:rPr>
                <w:rFonts w:ascii="Times New Roman" w:hAnsi="Times New Roman"/>
                <w:sz w:val="20"/>
                <w:szCs w:val="20"/>
              </w:rPr>
              <w:t>3) Анаболизм</w:t>
            </w:r>
          </w:p>
          <w:p w:rsidR="00D340B0" w:rsidRDefault="00D340B0" w:rsidP="00D340B0">
            <w:pPr>
              <w:spacing w:after="0" w:line="240" w:lineRule="auto"/>
              <w:ind w:right="40"/>
              <w:rPr>
                <w:rFonts w:ascii="Times New Roman" w:hAnsi="Times New Roman"/>
                <w:b/>
                <w:sz w:val="20"/>
                <w:szCs w:val="20"/>
              </w:rPr>
            </w:pPr>
            <w:r>
              <w:rPr>
                <w:rFonts w:ascii="Times New Roman" w:hAnsi="Times New Roman"/>
                <w:sz w:val="20"/>
                <w:szCs w:val="20"/>
              </w:rPr>
              <w:t>4) Диссимиляция</w:t>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1</w:t>
            </w:r>
          </w:p>
        </w:tc>
      </w:tr>
      <w:tr w:rsidR="00D340B0" w:rsidTr="00D340B0">
        <w:trPr>
          <w:trHeight w:val="1752"/>
        </w:trPr>
        <w:tc>
          <w:tcPr>
            <w:tcW w:w="1413" w:type="dxa"/>
            <w:vMerge/>
            <w:shd w:val="clear" w:color="auto" w:fill="auto"/>
          </w:tcPr>
          <w:p w:rsidR="00D340B0" w:rsidRDefault="00D340B0" w:rsidP="00D340B0">
            <w:pPr>
              <w:spacing w:after="0" w:line="240" w:lineRule="auto"/>
              <w:jc w:val="center"/>
              <w:rPr>
                <w:rFonts w:ascii="Times New Roman" w:hAnsi="Times New Roman"/>
                <w:sz w:val="20"/>
                <w:szCs w:val="20"/>
              </w:rPr>
            </w:pPr>
          </w:p>
        </w:tc>
        <w:tc>
          <w:tcPr>
            <w:tcW w:w="5953" w:type="dxa"/>
            <w:vMerge/>
            <w:shd w:val="clear" w:color="auto" w:fill="auto"/>
          </w:tcPr>
          <w:p w:rsidR="00D340B0" w:rsidRDefault="00D340B0" w:rsidP="00D340B0">
            <w:pPr>
              <w:spacing w:after="0" w:line="240" w:lineRule="auto"/>
              <w:ind w:right="34"/>
              <w:jc w:val="both"/>
              <w:rPr>
                <w:rFonts w:ascii="Times New Roman" w:hAnsi="Times New Roman"/>
                <w:sz w:val="20"/>
                <w:szCs w:val="20"/>
              </w:rPr>
            </w:pP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ТЗ № 2</w:t>
            </w:r>
          </w:p>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Главная функция рибосом — это синтез…</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1) Углеводов</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2) Жиров</w:t>
            </w:r>
          </w:p>
          <w:p w:rsidR="00D340B0" w:rsidRDefault="00D340B0" w:rsidP="00D340B0">
            <w:pPr>
              <w:spacing w:after="0" w:line="240" w:lineRule="auto"/>
              <w:ind w:right="39"/>
              <w:rPr>
                <w:rFonts w:ascii="Times New Roman" w:hAnsi="Times New Roman"/>
                <w:sz w:val="20"/>
                <w:szCs w:val="20"/>
                <w:vertAlign w:val="subscript"/>
              </w:rPr>
            </w:pPr>
            <w:r>
              <w:rPr>
                <w:rFonts w:ascii="Times New Roman" w:hAnsi="Times New Roman"/>
                <w:sz w:val="20"/>
                <w:szCs w:val="20"/>
              </w:rPr>
              <w:t>3) Белков</w:t>
            </w:r>
          </w:p>
          <w:p w:rsidR="00D340B0" w:rsidRDefault="00D340B0" w:rsidP="00D340B0">
            <w:pPr>
              <w:spacing w:after="0" w:line="240" w:lineRule="auto"/>
              <w:ind w:right="40"/>
              <w:rPr>
                <w:rFonts w:ascii="Times New Roman" w:hAnsi="Times New Roman"/>
                <w:b/>
                <w:sz w:val="20"/>
                <w:szCs w:val="20"/>
              </w:rPr>
            </w:pPr>
            <w:r>
              <w:rPr>
                <w:rFonts w:ascii="Times New Roman" w:hAnsi="Times New Roman"/>
                <w:sz w:val="20"/>
                <w:szCs w:val="20"/>
              </w:rPr>
              <w:t>4) Неорганических веществ</w:t>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3</w:t>
            </w:r>
          </w:p>
        </w:tc>
      </w:tr>
      <w:tr w:rsidR="00D340B0" w:rsidTr="00D340B0">
        <w:trPr>
          <w:trHeight w:val="1693"/>
        </w:trPr>
        <w:tc>
          <w:tcPr>
            <w:tcW w:w="1413" w:type="dxa"/>
            <w:vMerge/>
            <w:shd w:val="clear" w:color="auto" w:fill="auto"/>
          </w:tcPr>
          <w:p w:rsidR="00D340B0" w:rsidRDefault="00D340B0" w:rsidP="00D340B0">
            <w:pPr>
              <w:spacing w:after="0" w:line="240" w:lineRule="auto"/>
              <w:jc w:val="center"/>
              <w:rPr>
                <w:rFonts w:ascii="Times New Roman" w:hAnsi="Times New Roman"/>
                <w:sz w:val="20"/>
                <w:szCs w:val="20"/>
              </w:rPr>
            </w:pPr>
          </w:p>
        </w:tc>
        <w:tc>
          <w:tcPr>
            <w:tcW w:w="5953" w:type="dxa"/>
            <w:vMerge/>
            <w:shd w:val="clear" w:color="auto" w:fill="auto"/>
          </w:tcPr>
          <w:p w:rsidR="00D340B0" w:rsidRDefault="00D340B0" w:rsidP="00D340B0">
            <w:pPr>
              <w:spacing w:after="0" w:line="240" w:lineRule="auto"/>
              <w:ind w:right="34"/>
              <w:jc w:val="both"/>
              <w:rPr>
                <w:rFonts w:ascii="Times New Roman" w:hAnsi="Times New Roman"/>
                <w:sz w:val="20"/>
                <w:szCs w:val="20"/>
              </w:rPr>
            </w:pP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ТЗ № 3</w:t>
            </w:r>
          </w:p>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Цитология – это наука, изучающая</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1) Тканевый уровень организации живой материи</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 xml:space="preserve">2) Организменный уровень организации живой материи </w:t>
            </w:r>
          </w:p>
          <w:p w:rsidR="00D340B0" w:rsidRDefault="00D340B0" w:rsidP="00D340B0">
            <w:pPr>
              <w:spacing w:after="0" w:line="240" w:lineRule="auto"/>
              <w:ind w:right="39"/>
              <w:rPr>
                <w:rFonts w:ascii="Times New Roman" w:hAnsi="Times New Roman"/>
                <w:sz w:val="20"/>
                <w:szCs w:val="20"/>
                <w:vertAlign w:val="subscript"/>
              </w:rPr>
            </w:pPr>
            <w:r>
              <w:rPr>
                <w:rFonts w:ascii="Times New Roman" w:hAnsi="Times New Roman"/>
                <w:sz w:val="20"/>
                <w:szCs w:val="20"/>
              </w:rPr>
              <w:t>3) Клеточный уровень организации живой материи</w:t>
            </w:r>
          </w:p>
          <w:p w:rsidR="00D340B0" w:rsidRDefault="00D340B0" w:rsidP="00D340B0">
            <w:pPr>
              <w:spacing w:after="0" w:line="240" w:lineRule="auto"/>
              <w:ind w:right="39"/>
              <w:rPr>
                <w:rFonts w:ascii="Times New Roman" w:hAnsi="Times New Roman"/>
                <w:b/>
                <w:sz w:val="20"/>
                <w:szCs w:val="20"/>
              </w:rPr>
            </w:pPr>
            <w:r>
              <w:rPr>
                <w:rFonts w:ascii="Times New Roman" w:hAnsi="Times New Roman"/>
                <w:sz w:val="20"/>
                <w:szCs w:val="20"/>
              </w:rPr>
              <w:t>4) Молекулярный уровень организации живой материи</w:t>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3</w:t>
            </w:r>
          </w:p>
        </w:tc>
      </w:tr>
      <w:tr w:rsidR="00D340B0" w:rsidTr="00D340B0">
        <w:trPr>
          <w:trHeight w:val="1775"/>
        </w:trPr>
        <w:tc>
          <w:tcPr>
            <w:tcW w:w="1413" w:type="dxa"/>
            <w:vMerge/>
            <w:shd w:val="clear" w:color="auto" w:fill="auto"/>
          </w:tcPr>
          <w:p w:rsidR="00D340B0" w:rsidRDefault="00D340B0" w:rsidP="00D340B0">
            <w:pPr>
              <w:spacing w:after="0" w:line="240" w:lineRule="auto"/>
              <w:jc w:val="center"/>
              <w:rPr>
                <w:rFonts w:ascii="Times New Roman" w:hAnsi="Times New Roman"/>
                <w:sz w:val="20"/>
                <w:szCs w:val="20"/>
              </w:rPr>
            </w:pPr>
          </w:p>
        </w:tc>
        <w:tc>
          <w:tcPr>
            <w:tcW w:w="5953" w:type="dxa"/>
            <w:vMerge/>
            <w:shd w:val="clear" w:color="auto" w:fill="auto"/>
          </w:tcPr>
          <w:p w:rsidR="00D340B0" w:rsidRDefault="00D340B0" w:rsidP="00D340B0">
            <w:pPr>
              <w:spacing w:after="0" w:line="240" w:lineRule="auto"/>
              <w:ind w:right="34"/>
              <w:jc w:val="both"/>
              <w:rPr>
                <w:rFonts w:ascii="Times New Roman" w:hAnsi="Times New Roman"/>
                <w:sz w:val="20"/>
                <w:szCs w:val="20"/>
              </w:rPr>
            </w:pP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ТЗ № 4</w:t>
            </w:r>
          </w:p>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Из каких мономеров состоят липиды?</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1) глицерин и высшие карбоновые кислоты</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2) этанол и угольная кислота</w:t>
            </w:r>
          </w:p>
          <w:p w:rsidR="00D340B0" w:rsidRDefault="00D340B0" w:rsidP="00D340B0">
            <w:pPr>
              <w:spacing w:after="0" w:line="240" w:lineRule="auto"/>
              <w:ind w:right="39"/>
              <w:rPr>
                <w:rFonts w:ascii="Times New Roman" w:hAnsi="Times New Roman"/>
                <w:sz w:val="20"/>
                <w:szCs w:val="20"/>
                <w:vertAlign w:val="subscript"/>
              </w:rPr>
            </w:pPr>
            <w:r>
              <w:rPr>
                <w:rFonts w:ascii="Times New Roman" w:hAnsi="Times New Roman"/>
                <w:sz w:val="20"/>
                <w:szCs w:val="20"/>
              </w:rPr>
              <w:t>3) аминокислоты</w:t>
            </w:r>
          </w:p>
          <w:p w:rsidR="00D340B0" w:rsidRDefault="00D340B0" w:rsidP="00D340B0">
            <w:pPr>
              <w:spacing w:after="0" w:line="240" w:lineRule="auto"/>
              <w:ind w:right="39"/>
              <w:rPr>
                <w:rFonts w:ascii="Times New Roman" w:hAnsi="Times New Roman"/>
                <w:b/>
                <w:sz w:val="20"/>
                <w:szCs w:val="20"/>
              </w:rPr>
            </w:pPr>
            <w:r>
              <w:rPr>
                <w:rFonts w:ascii="Times New Roman" w:hAnsi="Times New Roman"/>
                <w:sz w:val="20"/>
                <w:szCs w:val="20"/>
              </w:rPr>
              <w:t>4) моносахариды</w:t>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1</w:t>
            </w:r>
          </w:p>
        </w:tc>
      </w:tr>
      <w:tr w:rsidR="00D340B0" w:rsidTr="00D340B0">
        <w:trPr>
          <w:trHeight w:val="1884"/>
        </w:trPr>
        <w:tc>
          <w:tcPr>
            <w:tcW w:w="1413" w:type="dxa"/>
            <w:vMerge/>
            <w:shd w:val="clear" w:color="auto" w:fill="auto"/>
          </w:tcPr>
          <w:p w:rsidR="00D340B0" w:rsidRDefault="00D340B0" w:rsidP="00D340B0">
            <w:pPr>
              <w:spacing w:after="0" w:line="240" w:lineRule="auto"/>
              <w:jc w:val="center"/>
              <w:rPr>
                <w:rFonts w:ascii="Times New Roman" w:hAnsi="Times New Roman"/>
                <w:sz w:val="20"/>
                <w:szCs w:val="20"/>
              </w:rPr>
            </w:pPr>
          </w:p>
        </w:tc>
        <w:tc>
          <w:tcPr>
            <w:tcW w:w="5953" w:type="dxa"/>
            <w:vMerge/>
            <w:shd w:val="clear" w:color="auto" w:fill="auto"/>
          </w:tcPr>
          <w:p w:rsidR="00D340B0" w:rsidRDefault="00D340B0" w:rsidP="00D340B0">
            <w:pPr>
              <w:spacing w:after="0" w:line="240" w:lineRule="auto"/>
              <w:ind w:right="34"/>
              <w:jc w:val="both"/>
              <w:rPr>
                <w:rFonts w:ascii="Times New Roman" w:hAnsi="Times New Roman"/>
                <w:sz w:val="20"/>
                <w:szCs w:val="20"/>
              </w:rPr>
            </w:pP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ТЗ № 5</w:t>
            </w:r>
          </w:p>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На каком этапе интерфазы происходит удвоение (репликация) структуры ДНК?</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1) митотический</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2) пресинтетический</w:t>
            </w:r>
          </w:p>
          <w:p w:rsidR="00D340B0" w:rsidRDefault="00D340B0" w:rsidP="00D340B0">
            <w:pPr>
              <w:spacing w:after="0" w:line="240" w:lineRule="auto"/>
              <w:ind w:right="39"/>
              <w:rPr>
                <w:rFonts w:ascii="Times New Roman" w:hAnsi="Times New Roman"/>
                <w:sz w:val="20"/>
                <w:szCs w:val="20"/>
                <w:vertAlign w:val="subscript"/>
              </w:rPr>
            </w:pPr>
            <w:r>
              <w:rPr>
                <w:rFonts w:ascii="Times New Roman" w:hAnsi="Times New Roman"/>
                <w:sz w:val="20"/>
                <w:szCs w:val="20"/>
              </w:rPr>
              <w:t>3) синтетический</w:t>
            </w:r>
          </w:p>
          <w:p w:rsidR="00D340B0" w:rsidRDefault="00D340B0" w:rsidP="00D340B0">
            <w:pPr>
              <w:tabs>
                <w:tab w:val="center" w:pos="2849"/>
                <w:tab w:val="left" w:pos="3276"/>
              </w:tabs>
              <w:spacing w:after="0" w:line="240" w:lineRule="auto"/>
              <w:ind w:right="39"/>
              <w:rPr>
                <w:rFonts w:ascii="Times New Roman" w:hAnsi="Times New Roman"/>
                <w:sz w:val="20"/>
                <w:szCs w:val="20"/>
              </w:rPr>
            </w:pPr>
            <w:r>
              <w:rPr>
                <w:rFonts w:ascii="Times New Roman" w:hAnsi="Times New Roman"/>
                <w:sz w:val="20"/>
                <w:szCs w:val="20"/>
              </w:rPr>
              <w:t>4) постсинтетический</w:t>
            </w:r>
            <w:r>
              <w:rPr>
                <w:rFonts w:ascii="Times New Roman" w:hAnsi="Times New Roman"/>
                <w:sz w:val="20"/>
                <w:szCs w:val="20"/>
              </w:rPr>
              <w:tab/>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3</w:t>
            </w:r>
          </w:p>
        </w:tc>
      </w:tr>
      <w:tr w:rsidR="00D340B0" w:rsidTr="00D340B0">
        <w:trPr>
          <w:trHeight w:val="784"/>
        </w:trPr>
        <w:tc>
          <w:tcPr>
            <w:tcW w:w="1413" w:type="dxa"/>
            <w:vMerge/>
            <w:shd w:val="clear" w:color="auto" w:fill="auto"/>
          </w:tcPr>
          <w:p w:rsidR="00D340B0" w:rsidRDefault="00D340B0" w:rsidP="00D340B0">
            <w:pPr>
              <w:spacing w:after="0" w:line="240" w:lineRule="auto"/>
              <w:jc w:val="center"/>
              <w:rPr>
                <w:rFonts w:ascii="Times New Roman" w:hAnsi="Times New Roman"/>
                <w:sz w:val="20"/>
                <w:szCs w:val="20"/>
              </w:rPr>
            </w:pPr>
          </w:p>
        </w:tc>
        <w:tc>
          <w:tcPr>
            <w:tcW w:w="5953" w:type="dxa"/>
            <w:vMerge/>
            <w:shd w:val="clear" w:color="auto" w:fill="auto"/>
          </w:tcPr>
          <w:p w:rsidR="00D340B0" w:rsidRDefault="00D340B0" w:rsidP="00D340B0">
            <w:pPr>
              <w:spacing w:after="0" w:line="240" w:lineRule="auto"/>
              <w:ind w:right="34"/>
              <w:jc w:val="both"/>
              <w:rPr>
                <w:rFonts w:ascii="Times New Roman" w:hAnsi="Times New Roman"/>
                <w:sz w:val="20"/>
                <w:szCs w:val="20"/>
              </w:rPr>
            </w:pP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ТЗ № 6</w:t>
            </w:r>
          </w:p>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Совокупность биохимических реакций, протекающих в клетке и обеспечивающих её жизнедеятельность – это …</w:t>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метаболизм</w:t>
            </w:r>
          </w:p>
        </w:tc>
      </w:tr>
      <w:tr w:rsidR="00D340B0" w:rsidTr="00D340B0">
        <w:trPr>
          <w:trHeight w:val="1708"/>
        </w:trPr>
        <w:tc>
          <w:tcPr>
            <w:tcW w:w="1413" w:type="dxa"/>
            <w:vMerge w:val="restart"/>
            <w:shd w:val="clear" w:color="auto" w:fill="auto"/>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lastRenderedPageBreak/>
              <w:t>ОК 02</w:t>
            </w:r>
          </w:p>
        </w:tc>
        <w:tc>
          <w:tcPr>
            <w:tcW w:w="5953" w:type="dxa"/>
            <w:vMerge w:val="restart"/>
            <w:shd w:val="clear" w:color="auto" w:fill="auto"/>
          </w:tcPr>
          <w:p w:rsidR="00D340B0" w:rsidRDefault="00D340B0" w:rsidP="00D340B0">
            <w:pPr>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rsidR="00D340B0" w:rsidRDefault="00D340B0" w:rsidP="00D340B0">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ТЗ № 7</w:t>
            </w:r>
          </w:p>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Функция АТФ:</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1) биосинтез белка</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2) универсальный источник энергии</w:t>
            </w:r>
          </w:p>
          <w:p w:rsidR="00D340B0" w:rsidRDefault="00D340B0" w:rsidP="00D340B0">
            <w:pPr>
              <w:spacing w:after="0" w:line="240" w:lineRule="auto"/>
              <w:ind w:right="39"/>
              <w:rPr>
                <w:rFonts w:ascii="Times New Roman" w:hAnsi="Times New Roman"/>
                <w:sz w:val="20"/>
                <w:szCs w:val="20"/>
                <w:vertAlign w:val="subscript"/>
              </w:rPr>
            </w:pPr>
            <w:r>
              <w:rPr>
                <w:rFonts w:ascii="Times New Roman" w:hAnsi="Times New Roman"/>
                <w:sz w:val="20"/>
                <w:szCs w:val="20"/>
              </w:rPr>
              <w:t>3) хранение и передача наследственной информации</w:t>
            </w:r>
          </w:p>
          <w:p w:rsidR="00D340B0" w:rsidRDefault="00D340B0" w:rsidP="00D340B0">
            <w:pPr>
              <w:spacing w:after="0" w:line="240" w:lineRule="auto"/>
              <w:ind w:right="40"/>
              <w:rPr>
                <w:rFonts w:ascii="Times New Roman" w:hAnsi="Times New Roman"/>
                <w:sz w:val="20"/>
                <w:szCs w:val="20"/>
              </w:rPr>
            </w:pPr>
            <w:r>
              <w:rPr>
                <w:rFonts w:ascii="Times New Roman" w:hAnsi="Times New Roman"/>
                <w:sz w:val="20"/>
                <w:szCs w:val="20"/>
              </w:rPr>
              <w:t>4) передача нервных импульсов</w:t>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2</w:t>
            </w:r>
          </w:p>
        </w:tc>
      </w:tr>
      <w:tr w:rsidR="00D340B0" w:rsidTr="00D340B0">
        <w:trPr>
          <w:trHeight w:val="1676"/>
        </w:trPr>
        <w:tc>
          <w:tcPr>
            <w:tcW w:w="1413" w:type="dxa"/>
            <w:vMerge/>
            <w:shd w:val="clear" w:color="auto" w:fill="auto"/>
          </w:tcPr>
          <w:p w:rsidR="00D340B0" w:rsidRDefault="00D340B0" w:rsidP="00D340B0">
            <w:pPr>
              <w:spacing w:after="0" w:line="240" w:lineRule="auto"/>
              <w:jc w:val="center"/>
              <w:rPr>
                <w:rFonts w:ascii="Times New Roman" w:hAnsi="Times New Roman"/>
                <w:sz w:val="20"/>
                <w:szCs w:val="20"/>
              </w:rPr>
            </w:pPr>
          </w:p>
        </w:tc>
        <w:tc>
          <w:tcPr>
            <w:tcW w:w="5953" w:type="dxa"/>
            <w:vMerge/>
            <w:shd w:val="clear" w:color="auto" w:fill="auto"/>
          </w:tcPr>
          <w:p w:rsidR="00D340B0" w:rsidRDefault="00D340B0" w:rsidP="00D340B0">
            <w:pPr>
              <w:spacing w:after="0" w:line="240" w:lineRule="auto"/>
              <w:ind w:right="34"/>
              <w:jc w:val="both"/>
              <w:rPr>
                <w:rFonts w:ascii="Times New Roman" w:hAnsi="Times New Roman"/>
                <w:sz w:val="20"/>
                <w:szCs w:val="20"/>
              </w:rPr>
            </w:pP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ТЗ № 8</w:t>
            </w:r>
          </w:p>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К пластидам не относятся:</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1) хлоропласты</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2) хромопласты</w:t>
            </w:r>
          </w:p>
          <w:p w:rsidR="00D340B0" w:rsidRDefault="00D340B0" w:rsidP="00D340B0">
            <w:pPr>
              <w:spacing w:after="0" w:line="240" w:lineRule="auto"/>
              <w:ind w:right="39"/>
              <w:rPr>
                <w:rFonts w:ascii="Times New Roman" w:hAnsi="Times New Roman"/>
                <w:sz w:val="20"/>
                <w:szCs w:val="20"/>
                <w:vertAlign w:val="subscript"/>
              </w:rPr>
            </w:pPr>
            <w:r>
              <w:rPr>
                <w:rFonts w:ascii="Times New Roman" w:hAnsi="Times New Roman"/>
                <w:sz w:val="20"/>
                <w:szCs w:val="20"/>
              </w:rPr>
              <w:t>3) рибосомы</w:t>
            </w:r>
          </w:p>
          <w:p w:rsidR="00D340B0" w:rsidRDefault="00D340B0" w:rsidP="00D340B0">
            <w:pPr>
              <w:spacing w:after="0" w:line="240" w:lineRule="auto"/>
              <w:ind w:right="40"/>
              <w:rPr>
                <w:rFonts w:ascii="Times New Roman" w:hAnsi="Times New Roman"/>
                <w:sz w:val="20"/>
                <w:szCs w:val="20"/>
              </w:rPr>
            </w:pPr>
            <w:r>
              <w:rPr>
                <w:rFonts w:ascii="Times New Roman" w:hAnsi="Times New Roman"/>
                <w:sz w:val="20"/>
                <w:szCs w:val="20"/>
              </w:rPr>
              <w:t>4) лейкопласты</w:t>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3</w:t>
            </w:r>
          </w:p>
        </w:tc>
      </w:tr>
      <w:tr w:rsidR="00D340B0" w:rsidTr="00D340B0">
        <w:trPr>
          <w:trHeight w:val="870"/>
        </w:trPr>
        <w:tc>
          <w:tcPr>
            <w:tcW w:w="1413" w:type="dxa"/>
            <w:shd w:val="clear" w:color="auto" w:fill="auto"/>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ОК 04</w:t>
            </w:r>
          </w:p>
        </w:tc>
        <w:tc>
          <w:tcPr>
            <w:tcW w:w="5953" w:type="dxa"/>
            <w:shd w:val="clear" w:color="auto" w:fill="auto"/>
          </w:tcPr>
          <w:p w:rsidR="00D340B0" w:rsidRDefault="00D340B0" w:rsidP="00D340B0">
            <w:pPr>
              <w:spacing w:after="0" w:line="240" w:lineRule="auto"/>
              <w:ind w:right="34"/>
              <w:jc w:val="both"/>
              <w:rPr>
                <w:rFonts w:ascii="Times New Roman" w:hAnsi="Times New Roman"/>
                <w:sz w:val="20"/>
                <w:szCs w:val="20"/>
              </w:rPr>
            </w:pPr>
            <w:r>
              <w:rPr>
                <w:rFonts w:ascii="Times New Roman" w:eastAsia="OfficinaSansBookC" w:hAnsi="Times New Roman"/>
                <w:sz w:val="20"/>
                <w:szCs w:val="20"/>
              </w:rPr>
              <w:t>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ТЗ № 9</w:t>
            </w:r>
          </w:p>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Ответьте на вопрос</w:t>
            </w:r>
          </w:p>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На каком этапе митоза однохромотидные хромосомы расплетаются и восстанавливается ядерная оболочка?</w:t>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телофаза</w:t>
            </w:r>
          </w:p>
        </w:tc>
      </w:tr>
      <w:tr w:rsidR="00D340B0" w:rsidTr="00D340B0">
        <w:trPr>
          <w:trHeight w:val="1976"/>
        </w:trPr>
        <w:tc>
          <w:tcPr>
            <w:tcW w:w="1413" w:type="dxa"/>
            <w:shd w:val="clear" w:color="auto" w:fill="auto"/>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ОК 07</w:t>
            </w:r>
          </w:p>
        </w:tc>
        <w:tc>
          <w:tcPr>
            <w:tcW w:w="5953" w:type="dxa"/>
            <w:shd w:val="clear" w:color="auto" w:fill="auto"/>
          </w:tcPr>
          <w:p w:rsidR="00D340B0" w:rsidRDefault="00D340B0" w:rsidP="00D340B0">
            <w:pPr>
              <w:spacing w:after="0" w:line="240" w:lineRule="auto"/>
              <w:ind w:right="34"/>
              <w:jc w:val="both"/>
              <w:rPr>
                <w:rFonts w:ascii="Times New Roman" w:hAnsi="Times New Roman"/>
                <w:sz w:val="20"/>
                <w:szCs w:val="20"/>
              </w:rPr>
            </w:pPr>
            <w:r>
              <w:rPr>
                <w:rFonts w:ascii="Times New Roman" w:eastAsia="OfficinaSansBookC" w:hAnsi="Times New Roman"/>
                <w:sz w:val="20"/>
                <w:szCs w:val="20"/>
              </w:rPr>
              <w:t>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ТЗ № 10</w:t>
            </w:r>
          </w:p>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Запишите определение</w:t>
            </w:r>
          </w:p>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Сахарный диабет развивается при недостатке гормона под названием…</w:t>
            </w:r>
          </w:p>
          <w:p w:rsidR="00D340B0" w:rsidRDefault="00D340B0" w:rsidP="00D340B0">
            <w:pPr>
              <w:spacing w:after="0" w:line="240" w:lineRule="auto"/>
              <w:ind w:right="39"/>
              <w:rPr>
                <w:rFonts w:ascii="Times New Roman" w:hAnsi="Times New Roman"/>
                <w:b/>
                <w:sz w:val="20"/>
                <w:szCs w:val="20"/>
              </w:rPr>
            </w:pPr>
          </w:p>
        </w:tc>
        <w:tc>
          <w:tcPr>
            <w:tcW w:w="2126" w:type="dxa"/>
            <w:shd w:val="clear" w:color="auto" w:fill="auto"/>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инсулин</w:t>
            </w:r>
          </w:p>
        </w:tc>
      </w:tr>
      <w:tr w:rsidR="00D340B0" w:rsidTr="00D340B0">
        <w:trPr>
          <w:trHeight w:val="415"/>
        </w:trPr>
        <w:tc>
          <w:tcPr>
            <w:tcW w:w="1413" w:type="dxa"/>
            <w:vMerge w:val="restart"/>
            <w:shd w:val="clear" w:color="auto" w:fill="auto"/>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ПК 1.2</w:t>
            </w:r>
          </w:p>
        </w:tc>
        <w:tc>
          <w:tcPr>
            <w:tcW w:w="5953" w:type="dxa"/>
            <w:vMerge w:val="restart"/>
            <w:shd w:val="clear" w:color="auto" w:fill="auto"/>
          </w:tcPr>
          <w:p w:rsidR="00D340B0" w:rsidRPr="00D340B0" w:rsidRDefault="00D340B0" w:rsidP="00D340B0">
            <w:pPr>
              <w:spacing w:after="0" w:line="240" w:lineRule="auto"/>
              <w:jc w:val="both"/>
              <w:rPr>
                <w:rFonts w:ascii="Times New Roman" w:eastAsia="OfficinaSansBookC" w:hAnsi="Times New Roman"/>
                <w:sz w:val="20"/>
                <w:szCs w:val="20"/>
              </w:rPr>
            </w:pPr>
            <w:r w:rsidRPr="00D340B0">
              <w:rPr>
                <w:rFonts w:ascii="Times New Roman" w:hAnsi="Times New Roman"/>
                <w:sz w:val="20"/>
                <w:szCs w:val="20"/>
              </w:rPr>
              <w:t>Определять виды и способы получения заготовок, оформлять чертежи заготовок для изготовления деталей, определять тип производства</w:t>
            </w: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ТЗ № 11</w:t>
            </w:r>
          </w:p>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Примеры полисахаридов:</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1) крахмал, гликоген, целлюлоза</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2) сахароза, мальтоза, лактоза</w:t>
            </w:r>
          </w:p>
          <w:p w:rsidR="00D340B0" w:rsidRDefault="00D340B0" w:rsidP="00D340B0">
            <w:pPr>
              <w:spacing w:after="0" w:line="240" w:lineRule="auto"/>
              <w:ind w:right="39"/>
              <w:rPr>
                <w:rFonts w:ascii="Times New Roman" w:hAnsi="Times New Roman"/>
                <w:sz w:val="20"/>
                <w:szCs w:val="20"/>
                <w:vertAlign w:val="subscript"/>
              </w:rPr>
            </w:pPr>
            <w:r>
              <w:rPr>
                <w:rFonts w:ascii="Times New Roman" w:hAnsi="Times New Roman"/>
                <w:sz w:val="20"/>
                <w:szCs w:val="20"/>
              </w:rPr>
              <w:t>3) глюкоза, фруктоза, дезоксирибоза</w:t>
            </w:r>
          </w:p>
          <w:p w:rsidR="00D340B0" w:rsidRDefault="00D340B0" w:rsidP="00D340B0">
            <w:pPr>
              <w:spacing w:after="120" w:line="240" w:lineRule="auto"/>
              <w:ind w:right="40"/>
              <w:rPr>
                <w:rFonts w:ascii="Times New Roman" w:hAnsi="Times New Roman"/>
                <w:sz w:val="20"/>
                <w:szCs w:val="20"/>
              </w:rPr>
            </w:pPr>
            <w:r>
              <w:rPr>
                <w:rFonts w:ascii="Times New Roman" w:hAnsi="Times New Roman"/>
                <w:sz w:val="20"/>
                <w:szCs w:val="20"/>
              </w:rPr>
              <w:t>4) липаза, алкогольдегидрогеназа, лактаза</w:t>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1</w:t>
            </w:r>
          </w:p>
        </w:tc>
      </w:tr>
      <w:tr w:rsidR="00D340B0" w:rsidTr="00D340B0">
        <w:tc>
          <w:tcPr>
            <w:tcW w:w="1413" w:type="dxa"/>
            <w:vMerge/>
            <w:shd w:val="clear" w:color="auto" w:fill="auto"/>
          </w:tcPr>
          <w:p w:rsidR="00D340B0" w:rsidRDefault="00D340B0" w:rsidP="00D340B0">
            <w:pPr>
              <w:spacing w:after="0" w:line="240" w:lineRule="auto"/>
              <w:jc w:val="center"/>
              <w:rPr>
                <w:rFonts w:ascii="Times New Roman" w:hAnsi="Times New Roman"/>
                <w:sz w:val="20"/>
                <w:szCs w:val="20"/>
              </w:rPr>
            </w:pPr>
          </w:p>
        </w:tc>
        <w:tc>
          <w:tcPr>
            <w:tcW w:w="5953" w:type="dxa"/>
            <w:vMerge/>
            <w:shd w:val="clear" w:color="auto" w:fill="auto"/>
          </w:tcPr>
          <w:p w:rsidR="00D340B0" w:rsidRDefault="00D340B0" w:rsidP="00D340B0">
            <w:pPr>
              <w:spacing w:after="0" w:line="240" w:lineRule="auto"/>
              <w:ind w:right="34"/>
              <w:jc w:val="both"/>
              <w:rPr>
                <w:rFonts w:ascii="Times New Roman" w:hAnsi="Times New Roman"/>
                <w:sz w:val="20"/>
                <w:szCs w:val="20"/>
              </w:rPr>
            </w:pP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ТЗ № 12</w:t>
            </w:r>
          </w:p>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Процессы расщепления органических веществ до более простых, которые протекают с выделением энергии:</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lastRenderedPageBreak/>
              <w:t>1) ассимиляция</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2) диссимиляция</w:t>
            </w:r>
          </w:p>
          <w:p w:rsidR="00D340B0" w:rsidRDefault="00D340B0" w:rsidP="00D340B0">
            <w:pPr>
              <w:spacing w:after="0" w:line="240" w:lineRule="auto"/>
              <w:ind w:right="39"/>
              <w:rPr>
                <w:rFonts w:ascii="Times New Roman" w:hAnsi="Times New Roman"/>
                <w:sz w:val="20"/>
                <w:szCs w:val="20"/>
                <w:vertAlign w:val="subscript"/>
              </w:rPr>
            </w:pPr>
            <w:r>
              <w:rPr>
                <w:rFonts w:ascii="Times New Roman" w:hAnsi="Times New Roman"/>
                <w:sz w:val="20"/>
                <w:szCs w:val="20"/>
              </w:rPr>
              <w:t>3) дифференцировка</w:t>
            </w:r>
          </w:p>
          <w:p w:rsidR="00D340B0" w:rsidRDefault="00D340B0" w:rsidP="00D340B0">
            <w:pPr>
              <w:spacing w:after="0" w:line="240" w:lineRule="auto"/>
              <w:ind w:right="40"/>
              <w:rPr>
                <w:rFonts w:ascii="Times New Roman" w:hAnsi="Times New Roman"/>
                <w:sz w:val="20"/>
                <w:szCs w:val="20"/>
              </w:rPr>
            </w:pPr>
            <w:r>
              <w:rPr>
                <w:rFonts w:ascii="Times New Roman" w:hAnsi="Times New Roman"/>
                <w:sz w:val="20"/>
                <w:szCs w:val="20"/>
              </w:rPr>
              <w:t>4) онтогенез</w:t>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lastRenderedPageBreak/>
              <w:t>2</w:t>
            </w:r>
          </w:p>
        </w:tc>
      </w:tr>
    </w:tbl>
    <w:p w:rsidR="00D340B0" w:rsidRDefault="00D340B0" w:rsidP="00D340B0">
      <w:pPr>
        <w:spacing w:after="0" w:line="240" w:lineRule="auto"/>
        <w:rPr>
          <w:rFonts w:ascii="Times New Roman" w:hAnsi="Times New Roman"/>
          <w:b/>
          <w:sz w:val="24"/>
          <w:szCs w:val="24"/>
        </w:rPr>
      </w:pPr>
    </w:p>
    <w:p w:rsidR="00D05099" w:rsidRDefault="00D05099" w:rsidP="00F51813">
      <w:pPr>
        <w:spacing w:after="0" w:line="240" w:lineRule="auto"/>
        <w:rPr>
          <w:rFonts w:ascii="Times New Roman" w:hAnsi="Times New Roman"/>
          <w:b/>
          <w:sz w:val="24"/>
          <w:szCs w:val="24"/>
        </w:rPr>
      </w:pPr>
    </w:p>
    <w:p w:rsidR="00B834B4" w:rsidRPr="006A3EC1" w:rsidRDefault="00B834B4" w:rsidP="00B834B4">
      <w:pPr>
        <w:spacing w:after="0" w:line="240" w:lineRule="auto"/>
        <w:ind w:firstLine="567"/>
        <w:jc w:val="center"/>
        <w:rPr>
          <w:rFonts w:ascii="Times New Roman" w:hAnsi="Times New Roman"/>
          <w:b/>
          <w:color w:val="000000"/>
        </w:rPr>
      </w:pPr>
      <w:r w:rsidRPr="006A3EC1">
        <w:rPr>
          <w:rFonts w:ascii="Times New Roman" w:hAnsi="Times New Roman"/>
          <w:b/>
          <w:color w:val="000000"/>
        </w:rPr>
        <w:t>ОП.01.14. Основы проектной деятельности</w:t>
      </w:r>
    </w:p>
    <w:p w:rsidR="00D05099" w:rsidRDefault="00D05099" w:rsidP="00F51813">
      <w:pPr>
        <w:spacing w:after="0" w:line="240" w:lineRule="auto"/>
        <w:rPr>
          <w:rFonts w:ascii="Times New Roman" w:hAnsi="Times New Roman"/>
          <w:b/>
          <w:sz w:val="24"/>
          <w:szCs w:val="24"/>
        </w:rPr>
      </w:pPr>
    </w:p>
    <w:tbl>
      <w:tblPr>
        <w:tblStyle w:val="a3"/>
        <w:tblW w:w="0" w:type="auto"/>
        <w:tblLayout w:type="fixed"/>
        <w:tblLook w:val="04A0" w:firstRow="1" w:lastRow="0" w:firstColumn="1" w:lastColumn="0" w:noHBand="0" w:noVBand="1"/>
      </w:tblPr>
      <w:tblGrid>
        <w:gridCol w:w="2405"/>
        <w:gridCol w:w="5216"/>
        <w:gridCol w:w="6237"/>
        <w:gridCol w:w="1730"/>
      </w:tblGrid>
      <w:tr w:rsidR="00B834B4" w:rsidRPr="006A3EC1" w:rsidTr="0036686B">
        <w:tc>
          <w:tcPr>
            <w:tcW w:w="2405" w:type="dxa"/>
            <w:tcBorders>
              <w:top w:val="single" w:sz="4" w:space="0" w:color="auto"/>
              <w:left w:val="single" w:sz="4" w:space="0" w:color="auto"/>
              <w:bottom w:val="single" w:sz="4" w:space="0" w:color="auto"/>
              <w:right w:val="single" w:sz="4" w:space="0" w:color="auto"/>
            </w:tcBorders>
            <w:vAlign w:val="center"/>
            <w:hideMark/>
          </w:tcPr>
          <w:p w:rsidR="00B834B4" w:rsidRPr="006A3EC1" w:rsidRDefault="00B834B4" w:rsidP="00B834B4">
            <w:pPr>
              <w:spacing w:after="0"/>
              <w:ind w:right="-113"/>
              <w:rPr>
                <w:rFonts w:ascii="Times New Roman" w:hAnsi="Times New Roman"/>
              </w:rPr>
            </w:pPr>
            <w:bookmarkStart w:id="10" w:name="_Hlk196079072"/>
            <w:r w:rsidRPr="006A3EC1">
              <w:rPr>
                <w:rFonts w:ascii="Times New Roman" w:hAnsi="Times New Roman"/>
              </w:rPr>
              <w:t>Код компетенций</w:t>
            </w:r>
          </w:p>
        </w:tc>
        <w:tc>
          <w:tcPr>
            <w:tcW w:w="5216" w:type="dxa"/>
            <w:tcBorders>
              <w:top w:val="single" w:sz="4" w:space="0" w:color="auto"/>
              <w:left w:val="single" w:sz="4" w:space="0" w:color="auto"/>
              <w:bottom w:val="single" w:sz="4" w:space="0" w:color="auto"/>
              <w:right w:val="single" w:sz="4" w:space="0" w:color="auto"/>
            </w:tcBorders>
            <w:vAlign w:val="center"/>
            <w:hideMark/>
          </w:tcPr>
          <w:p w:rsidR="00B834B4" w:rsidRPr="006A3EC1" w:rsidRDefault="00B834B4" w:rsidP="00B834B4">
            <w:pPr>
              <w:spacing w:after="0"/>
              <w:ind w:right="34"/>
              <w:rPr>
                <w:rFonts w:ascii="Times New Roman" w:hAnsi="Times New Roman"/>
              </w:rPr>
            </w:pPr>
            <w:r w:rsidRPr="006A3EC1">
              <w:rPr>
                <w:rFonts w:ascii="Times New Roman" w:hAnsi="Times New Roman"/>
              </w:rPr>
              <w:t>Предметные результаты</w:t>
            </w:r>
          </w:p>
        </w:tc>
        <w:tc>
          <w:tcPr>
            <w:tcW w:w="6237" w:type="dxa"/>
            <w:tcBorders>
              <w:top w:val="single" w:sz="4" w:space="0" w:color="auto"/>
              <w:left w:val="single" w:sz="4" w:space="0" w:color="auto"/>
              <w:bottom w:val="single" w:sz="4" w:space="0" w:color="auto"/>
              <w:right w:val="single" w:sz="4" w:space="0" w:color="auto"/>
            </w:tcBorders>
            <w:vAlign w:val="center"/>
            <w:hideMark/>
          </w:tcPr>
          <w:p w:rsidR="00B834B4" w:rsidRPr="006A3EC1" w:rsidRDefault="00B834B4" w:rsidP="00B834B4">
            <w:pPr>
              <w:spacing w:after="0"/>
              <w:ind w:right="141"/>
              <w:rPr>
                <w:rFonts w:ascii="Times New Roman" w:hAnsi="Times New Roman"/>
              </w:rPr>
            </w:pPr>
            <w:r w:rsidRPr="006A3EC1">
              <w:rPr>
                <w:rFonts w:ascii="Times New Roman" w:hAnsi="Times New Roman"/>
              </w:rPr>
              <w:t>Тестовые задания</w:t>
            </w:r>
          </w:p>
        </w:tc>
        <w:tc>
          <w:tcPr>
            <w:tcW w:w="1730" w:type="dxa"/>
            <w:tcBorders>
              <w:top w:val="single" w:sz="4" w:space="0" w:color="auto"/>
              <w:left w:val="single" w:sz="4" w:space="0" w:color="auto"/>
              <w:bottom w:val="single" w:sz="4" w:space="0" w:color="auto"/>
              <w:right w:val="single" w:sz="4" w:space="0" w:color="auto"/>
            </w:tcBorders>
            <w:vAlign w:val="center"/>
            <w:hideMark/>
          </w:tcPr>
          <w:p w:rsidR="00B834B4" w:rsidRPr="006A3EC1" w:rsidRDefault="00B834B4" w:rsidP="00B834B4">
            <w:pPr>
              <w:spacing w:after="0"/>
              <w:ind w:right="-5"/>
              <w:rPr>
                <w:rFonts w:ascii="Times New Roman" w:hAnsi="Times New Roman"/>
              </w:rPr>
            </w:pPr>
            <w:r w:rsidRPr="006A3EC1">
              <w:rPr>
                <w:rFonts w:ascii="Times New Roman" w:hAnsi="Times New Roman"/>
              </w:rPr>
              <w:t>Эталон</w:t>
            </w:r>
          </w:p>
        </w:tc>
      </w:tr>
      <w:tr w:rsidR="00B834B4" w:rsidRPr="006A3EC1" w:rsidTr="0036686B">
        <w:trPr>
          <w:trHeight w:val="1836"/>
        </w:trPr>
        <w:tc>
          <w:tcPr>
            <w:tcW w:w="2405" w:type="dxa"/>
            <w:vMerge w:val="restart"/>
            <w:tcBorders>
              <w:top w:val="single" w:sz="4" w:space="0" w:color="auto"/>
              <w:left w:val="single" w:sz="4" w:space="0" w:color="auto"/>
              <w:right w:val="single" w:sz="4" w:space="0" w:color="auto"/>
            </w:tcBorders>
            <w:hideMark/>
          </w:tcPr>
          <w:p w:rsidR="00B834B4" w:rsidRPr="006A3EC1" w:rsidRDefault="00B834B4" w:rsidP="00770BEF">
            <w:pPr>
              <w:spacing w:after="0"/>
              <w:ind w:right="-113"/>
              <w:rPr>
                <w:rFonts w:ascii="Times New Roman" w:hAnsi="Times New Roman"/>
              </w:rPr>
            </w:pPr>
            <w:r w:rsidRPr="006A3EC1">
              <w:rPr>
                <w:rFonts w:ascii="Times New Roman" w:hAnsi="Times New Roman"/>
                <w:b/>
                <w:bCs/>
              </w:rPr>
              <w:t xml:space="preserve">ОК 01. </w:t>
            </w:r>
          </w:p>
        </w:tc>
        <w:tc>
          <w:tcPr>
            <w:tcW w:w="5216" w:type="dxa"/>
            <w:vMerge w:val="restart"/>
            <w:tcBorders>
              <w:top w:val="single" w:sz="4" w:space="0" w:color="auto"/>
              <w:left w:val="single" w:sz="4" w:space="0" w:color="auto"/>
              <w:right w:val="single" w:sz="4" w:space="0" w:color="auto"/>
            </w:tcBorders>
            <w:hideMark/>
          </w:tcPr>
          <w:p w:rsidR="00B834B4" w:rsidRPr="006A3EC1" w:rsidRDefault="00B834B4" w:rsidP="00B834B4">
            <w:pPr>
              <w:spacing w:after="0"/>
              <w:ind w:right="34"/>
              <w:jc w:val="both"/>
              <w:rPr>
                <w:rFonts w:ascii="Times New Roman" w:hAnsi="Times New Roman"/>
              </w:rPr>
            </w:pPr>
            <w:r w:rsidRPr="006A3EC1">
              <w:rPr>
                <w:rFonts w:ascii="Times New Roman" w:hAnsi="Times New Roman"/>
              </w:rPr>
              <w:t xml:space="preserve">сформировать знания об (о): </w:t>
            </w:r>
          </w:p>
          <w:p w:rsidR="00B834B4" w:rsidRPr="006A3EC1" w:rsidRDefault="00B834B4" w:rsidP="00B834B4">
            <w:pPr>
              <w:spacing w:after="0"/>
              <w:ind w:right="34"/>
              <w:jc w:val="both"/>
              <w:rPr>
                <w:rFonts w:ascii="Times New Roman" w:hAnsi="Times New Roman"/>
              </w:rPr>
            </w:pPr>
            <w:r w:rsidRPr="006A3EC1">
              <w:rPr>
                <w:rFonts w:ascii="Times New Roman" w:hAnsi="Times New Roman"/>
              </w:rPr>
              <w:t>- содержании проекта и проектном продукте;</w:t>
            </w:r>
          </w:p>
          <w:p w:rsidR="00B834B4" w:rsidRPr="006A3EC1" w:rsidRDefault="00B834B4" w:rsidP="00B834B4">
            <w:pPr>
              <w:spacing w:after="0"/>
              <w:ind w:right="34"/>
              <w:jc w:val="both"/>
              <w:rPr>
                <w:rFonts w:ascii="Times New Roman" w:hAnsi="Times New Roman"/>
              </w:rPr>
            </w:pPr>
            <w:r w:rsidRPr="006A3EC1">
              <w:rPr>
                <w:rFonts w:ascii="Times New Roman" w:hAnsi="Times New Roman"/>
              </w:rPr>
              <w:t>-основных характеристиках различных типов проектов;</w:t>
            </w:r>
          </w:p>
          <w:p w:rsidR="00B834B4" w:rsidRPr="006A3EC1" w:rsidRDefault="00B834B4" w:rsidP="00B834B4">
            <w:pPr>
              <w:spacing w:after="0"/>
              <w:ind w:right="34"/>
              <w:jc w:val="both"/>
              <w:rPr>
                <w:rFonts w:ascii="Times New Roman" w:hAnsi="Times New Roman"/>
              </w:rPr>
            </w:pPr>
            <w:r w:rsidRPr="006A3EC1">
              <w:rPr>
                <w:rFonts w:ascii="Times New Roman" w:hAnsi="Times New Roman"/>
              </w:rPr>
              <w:t xml:space="preserve"> - методах познания окружающих явлений; </w:t>
            </w:r>
          </w:p>
          <w:p w:rsidR="00B834B4" w:rsidRPr="006A3EC1" w:rsidRDefault="00B834B4" w:rsidP="00B834B4">
            <w:pPr>
              <w:spacing w:after="0"/>
              <w:ind w:right="34"/>
              <w:jc w:val="both"/>
              <w:rPr>
                <w:rFonts w:ascii="Times New Roman" w:hAnsi="Times New Roman"/>
              </w:rPr>
            </w:pPr>
            <w:r w:rsidRPr="006A3EC1">
              <w:rPr>
                <w:rFonts w:ascii="Times New Roman" w:hAnsi="Times New Roman"/>
              </w:rPr>
              <w:t xml:space="preserve">-о формах представления конечного продукта; </w:t>
            </w:r>
          </w:p>
          <w:p w:rsidR="00B834B4" w:rsidRPr="006A3EC1" w:rsidRDefault="00B834B4" w:rsidP="00B834B4">
            <w:pPr>
              <w:spacing w:after="0"/>
              <w:ind w:right="34"/>
              <w:jc w:val="both"/>
              <w:rPr>
                <w:rFonts w:ascii="Times New Roman" w:hAnsi="Times New Roman"/>
              </w:rPr>
            </w:pPr>
            <w:r w:rsidRPr="006A3EC1">
              <w:rPr>
                <w:rFonts w:ascii="Times New Roman" w:hAnsi="Times New Roman"/>
              </w:rPr>
              <w:t>-владеть базовым понятийным аппаратом проектной деятельности;</w:t>
            </w:r>
          </w:p>
          <w:p w:rsidR="00B834B4" w:rsidRPr="006A3EC1" w:rsidRDefault="00B834B4" w:rsidP="00B834B4">
            <w:pPr>
              <w:spacing w:after="0"/>
              <w:ind w:right="34"/>
              <w:jc w:val="both"/>
              <w:rPr>
                <w:rFonts w:ascii="Times New Roman" w:hAnsi="Times New Roman"/>
              </w:rPr>
            </w:pPr>
            <w:r w:rsidRPr="006A3EC1">
              <w:rPr>
                <w:rFonts w:ascii="Times New Roman" w:hAnsi="Times New Roman"/>
              </w:rPr>
              <w:t>-умение устанавливать причинно-следственные, пространственные связи событий, явлений, процессов;</w:t>
            </w:r>
          </w:p>
          <w:p w:rsidR="00B834B4" w:rsidRDefault="00B834B4" w:rsidP="00B834B4">
            <w:pPr>
              <w:spacing w:after="0"/>
              <w:ind w:right="34"/>
              <w:jc w:val="both"/>
              <w:rPr>
                <w:rFonts w:ascii="Times New Roman" w:hAnsi="Times New Roman"/>
              </w:rPr>
            </w:pPr>
            <w:r w:rsidRPr="006A3EC1">
              <w:rPr>
                <w:rFonts w:ascii="Times New Roman" w:hAnsi="Times New Roman"/>
              </w:rPr>
              <w:t>-уметь анализировать, характеризовать и сравнивать явления и процессы.</w:t>
            </w:r>
            <w:r w:rsidR="00A4787F">
              <w:rPr>
                <w:rFonts w:ascii="Times New Roman" w:hAnsi="Times New Roman"/>
              </w:rPr>
              <w:t xml:space="preserve"> </w:t>
            </w:r>
          </w:p>
          <w:p w:rsidR="00A4787F" w:rsidRDefault="00A4787F" w:rsidP="00A4787F">
            <w:pPr>
              <w:spacing w:after="0" w:line="240" w:lineRule="auto"/>
              <w:jc w:val="both"/>
              <w:rPr>
                <w:rFonts w:ascii="Times New Roman" w:eastAsia="Times New Roman" w:hAnsi="Times New Roman"/>
                <w:color w:val="111111"/>
                <w:lang w:val="en-US"/>
              </w:rPr>
            </w:pPr>
            <w:r w:rsidRPr="006A3EC1">
              <w:rPr>
                <w:rFonts w:ascii="Times New Roman" w:eastAsia="Times New Roman" w:hAnsi="Times New Roman"/>
                <w:color w:val="111111"/>
                <w:lang w:val="en-US"/>
              </w:rPr>
              <w:t>DJVU, Foxit Reader</w:t>
            </w:r>
          </w:p>
          <w:p w:rsidR="00A4787F" w:rsidRDefault="00A4787F" w:rsidP="00A4787F">
            <w:pPr>
              <w:spacing w:after="0" w:line="240" w:lineRule="auto"/>
              <w:jc w:val="both"/>
              <w:rPr>
                <w:rFonts w:ascii="Times New Roman" w:eastAsia="Times New Roman" w:hAnsi="Times New Roman"/>
                <w:color w:val="111111"/>
                <w:lang w:val="en-US"/>
              </w:rPr>
            </w:pPr>
            <w:r w:rsidRPr="006A3EC1">
              <w:rPr>
                <w:rFonts w:ascii="Times New Roman" w:eastAsia="Times New Roman" w:hAnsi="Times New Roman"/>
                <w:color w:val="111111"/>
                <w:lang w:val="en-US"/>
              </w:rPr>
              <w:t>DJVU, Foxit Reader</w:t>
            </w:r>
          </w:p>
          <w:p w:rsidR="00A4787F" w:rsidRPr="00A4787F" w:rsidRDefault="00A4787F" w:rsidP="00B834B4">
            <w:pPr>
              <w:spacing w:after="0"/>
              <w:ind w:right="34"/>
              <w:jc w:val="both"/>
              <w:rPr>
                <w:rFonts w:ascii="Times New Roman" w:hAnsi="Times New Roman"/>
                <w:lang w:val="en-US"/>
              </w:rPr>
            </w:pPr>
          </w:p>
        </w:tc>
        <w:tc>
          <w:tcPr>
            <w:tcW w:w="6237" w:type="dxa"/>
            <w:tcBorders>
              <w:top w:val="single" w:sz="4" w:space="0" w:color="auto"/>
              <w:left w:val="single" w:sz="4" w:space="0" w:color="auto"/>
              <w:bottom w:val="single" w:sz="4" w:space="0" w:color="auto"/>
              <w:right w:val="single" w:sz="4" w:space="0" w:color="auto"/>
            </w:tcBorders>
          </w:tcPr>
          <w:p w:rsidR="001F4B55" w:rsidRPr="00A4787F" w:rsidRDefault="001F4B55" w:rsidP="00B834B4">
            <w:pPr>
              <w:spacing w:after="0"/>
              <w:rPr>
                <w:rFonts w:ascii="Times New Roman" w:hAnsi="Times New Roman"/>
                <w:b/>
                <w:lang w:val="en-US"/>
              </w:rPr>
            </w:pPr>
          </w:p>
          <w:p w:rsidR="00B834B4" w:rsidRPr="006A3EC1" w:rsidRDefault="00B834B4" w:rsidP="00B834B4">
            <w:pPr>
              <w:spacing w:after="0"/>
              <w:rPr>
                <w:rFonts w:ascii="Times New Roman" w:hAnsi="Times New Roman"/>
                <w:b/>
              </w:rPr>
            </w:pPr>
            <w:r w:rsidRPr="006A3EC1">
              <w:rPr>
                <w:rFonts w:ascii="Times New Roman" w:hAnsi="Times New Roman"/>
                <w:b/>
              </w:rPr>
              <w:t>ТЗ 1 Прочитайте текст, выберите правильный ответ:</w:t>
            </w:r>
          </w:p>
          <w:p w:rsidR="00B834B4" w:rsidRPr="006A3EC1" w:rsidRDefault="00B834B4" w:rsidP="00B834B4">
            <w:pPr>
              <w:spacing w:after="0"/>
              <w:rPr>
                <w:rFonts w:ascii="Times New Roman" w:hAnsi="Times New Roman"/>
              </w:rPr>
            </w:pPr>
            <w:r w:rsidRPr="006A3EC1">
              <w:rPr>
                <w:rFonts w:ascii="Times New Roman" w:hAnsi="Times New Roman"/>
              </w:rPr>
              <w:t>Результатами осуществления проекта являются:</w:t>
            </w:r>
          </w:p>
          <w:p w:rsidR="00B834B4" w:rsidRPr="006A3EC1" w:rsidRDefault="00B834B4" w:rsidP="00B834B4">
            <w:pPr>
              <w:spacing w:after="0"/>
              <w:rPr>
                <w:rFonts w:ascii="Times New Roman" w:hAnsi="Times New Roman"/>
              </w:rPr>
            </w:pPr>
            <w:r w:rsidRPr="006A3EC1">
              <w:rPr>
                <w:rFonts w:ascii="Times New Roman" w:hAnsi="Times New Roman"/>
              </w:rPr>
              <w:t>1)</w:t>
            </w:r>
            <w:r w:rsidRPr="006A3EC1">
              <w:rPr>
                <w:rFonts w:ascii="Times New Roman" w:hAnsi="Times New Roman"/>
                <w:color w:val="111111"/>
              </w:rPr>
              <w:t xml:space="preserve"> Личностное развитие обучающихся</w:t>
            </w:r>
          </w:p>
          <w:p w:rsidR="00B834B4" w:rsidRPr="006A3EC1" w:rsidRDefault="00B834B4" w:rsidP="00B834B4">
            <w:pPr>
              <w:spacing w:after="0"/>
              <w:rPr>
                <w:rFonts w:ascii="Times New Roman" w:hAnsi="Times New Roman"/>
              </w:rPr>
            </w:pPr>
            <w:r w:rsidRPr="006A3EC1">
              <w:rPr>
                <w:rFonts w:ascii="Times New Roman" w:hAnsi="Times New Roman"/>
              </w:rPr>
              <w:t>2)</w:t>
            </w:r>
            <w:r w:rsidRPr="006A3EC1">
              <w:rPr>
                <w:rFonts w:ascii="Times New Roman" w:hAnsi="Times New Roman"/>
                <w:color w:val="111111"/>
              </w:rPr>
              <w:t>Формирование специфических умений и навыков проектирования</w:t>
            </w:r>
          </w:p>
          <w:p w:rsidR="00B834B4" w:rsidRPr="006A3EC1" w:rsidRDefault="00B834B4" w:rsidP="00B834B4">
            <w:pPr>
              <w:spacing w:after="0"/>
              <w:rPr>
                <w:rFonts w:ascii="Times New Roman" w:hAnsi="Times New Roman"/>
              </w:rPr>
            </w:pPr>
            <w:r w:rsidRPr="006A3EC1">
              <w:rPr>
                <w:rFonts w:ascii="Times New Roman" w:hAnsi="Times New Roman"/>
              </w:rPr>
              <w:t>3)</w:t>
            </w:r>
            <w:r w:rsidRPr="006A3EC1">
              <w:rPr>
                <w:rFonts w:ascii="Times New Roman" w:hAnsi="Times New Roman"/>
                <w:color w:val="111111"/>
              </w:rPr>
              <w:t xml:space="preserve"> Чертежи, схемы, спецификации</w:t>
            </w:r>
          </w:p>
          <w:p w:rsidR="00B834B4" w:rsidRPr="006A3EC1" w:rsidRDefault="00B834B4" w:rsidP="00B834B4">
            <w:pPr>
              <w:spacing w:after="0"/>
              <w:rPr>
                <w:rFonts w:ascii="Times New Roman" w:hAnsi="Times New Roman"/>
              </w:rPr>
            </w:pPr>
            <w:r w:rsidRPr="006A3EC1">
              <w:rPr>
                <w:rFonts w:ascii="Times New Roman" w:hAnsi="Times New Roman"/>
              </w:rPr>
              <w:t>4)</w:t>
            </w:r>
            <w:r w:rsidRPr="006A3EC1">
              <w:rPr>
                <w:rFonts w:ascii="Times New Roman" w:hAnsi="Times New Roman"/>
                <w:color w:val="111111"/>
              </w:rPr>
              <w:t xml:space="preserve"> Все вышеназванные варианты</w:t>
            </w:r>
          </w:p>
          <w:p w:rsidR="00B834B4" w:rsidRPr="006A3EC1" w:rsidRDefault="00B834B4" w:rsidP="00B834B4">
            <w:pPr>
              <w:spacing w:after="0"/>
              <w:ind w:right="141"/>
              <w:rPr>
                <w:rFonts w:ascii="Times New Roman" w:hAnsi="Times New Roman"/>
              </w:rPr>
            </w:pPr>
          </w:p>
        </w:tc>
        <w:tc>
          <w:tcPr>
            <w:tcW w:w="1730" w:type="dxa"/>
            <w:tcBorders>
              <w:top w:val="single" w:sz="4" w:space="0" w:color="auto"/>
              <w:left w:val="single" w:sz="4" w:space="0" w:color="auto"/>
              <w:bottom w:val="single" w:sz="4" w:space="0" w:color="auto"/>
              <w:right w:val="single" w:sz="4" w:space="0" w:color="auto"/>
            </w:tcBorders>
          </w:tcPr>
          <w:p w:rsidR="00B834B4" w:rsidRPr="006A3EC1" w:rsidRDefault="00B834B4" w:rsidP="00B834B4">
            <w:pPr>
              <w:pStyle w:val="a8"/>
              <w:ind w:left="0"/>
              <w:rPr>
                <w:sz w:val="22"/>
                <w:szCs w:val="22"/>
              </w:rPr>
            </w:pPr>
          </w:p>
          <w:p w:rsidR="00B834B4" w:rsidRPr="006A3EC1" w:rsidRDefault="00B834B4" w:rsidP="00B834B4">
            <w:pPr>
              <w:pStyle w:val="a8"/>
              <w:ind w:left="0"/>
              <w:rPr>
                <w:sz w:val="22"/>
                <w:szCs w:val="22"/>
              </w:rPr>
            </w:pPr>
            <w:r w:rsidRPr="006A3EC1">
              <w:rPr>
                <w:sz w:val="22"/>
                <w:szCs w:val="22"/>
              </w:rPr>
              <w:t>4.</w:t>
            </w:r>
          </w:p>
          <w:p w:rsidR="00B834B4" w:rsidRPr="006A3EC1" w:rsidRDefault="00B834B4" w:rsidP="00B834B4">
            <w:pPr>
              <w:spacing w:after="0"/>
              <w:rPr>
                <w:rFonts w:ascii="Times New Roman" w:hAnsi="Times New Roman"/>
              </w:rPr>
            </w:pPr>
          </w:p>
          <w:p w:rsidR="00B834B4" w:rsidRPr="006A3EC1" w:rsidRDefault="00B834B4" w:rsidP="00B834B4">
            <w:pPr>
              <w:spacing w:after="0"/>
              <w:rPr>
                <w:rFonts w:ascii="Times New Roman" w:hAnsi="Times New Roman"/>
              </w:rPr>
            </w:pPr>
          </w:p>
          <w:p w:rsidR="00B834B4" w:rsidRPr="006A3EC1" w:rsidRDefault="00B834B4" w:rsidP="00B834B4">
            <w:pPr>
              <w:spacing w:after="0"/>
              <w:rPr>
                <w:rFonts w:ascii="Times New Roman" w:hAnsi="Times New Roman"/>
              </w:rPr>
            </w:pPr>
          </w:p>
          <w:p w:rsidR="00B834B4" w:rsidRPr="006A3EC1" w:rsidRDefault="00B834B4" w:rsidP="00B834B4">
            <w:pPr>
              <w:spacing w:after="0"/>
              <w:rPr>
                <w:rFonts w:ascii="Times New Roman" w:hAnsi="Times New Roman"/>
              </w:rPr>
            </w:pPr>
          </w:p>
          <w:p w:rsidR="00B834B4" w:rsidRPr="006A3EC1" w:rsidRDefault="00B834B4" w:rsidP="00B834B4">
            <w:pPr>
              <w:spacing w:after="0"/>
              <w:rPr>
                <w:rFonts w:ascii="Times New Roman" w:hAnsi="Times New Roman"/>
              </w:rPr>
            </w:pPr>
          </w:p>
          <w:p w:rsidR="00B834B4" w:rsidRPr="006A3EC1" w:rsidRDefault="00B834B4" w:rsidP="00B834B4">
            <w:pPr>
              <w:spacing w:after="0"/>
              <w:rPr>
                <w:rFonts w:ascii="Times New Roman" w:hAnsi="Times New Roman"/>
              </w:rPr>
            </w:pPr>
          </w:p>
        </w:tc>
      </w:tr>
      <w:tr w:rsidR="00B834B4" w:rsidRPr="006A3EC1" w:rsidTr="00B834B4">
        <w:trPr>
          <w:trHeight w:val="83"/>
        </w:trPr>
        <w:tc>
          <w:tcPr>
            <w:tcW w:w="2405" w:type="dxa"/>
            <w:vMerge/>
            <w:tcBorders>
              <w:left w:val="single" w:sz="4" w:space="0" w:color="auto"/>
              <w:bottom w:val="single" w:sz="4" w:space="0" w:color="auto"/>
              <w:right w:val="single" w:sz="4" w:space="0" w:color="auto"/>
            </w:tcBorders>
          </w:tcPr>
          <w:p w:rsidR="00B834B4" w:rsidRPr="006A3EC1" w:rsidRDefault="00B834B4" w:rsidP="00B834B4">
            <w:pPr>
              <w:spacing w:after="0"/>
              <w:ind w:right="-113"/>
              <w:rPr>
                <w:rFonts w:ascii="Times New Roman" w:hAnsi="Times New Roman"/>
                <w:b/>
                <w:bCs/>
              </w:rPr>
            </w:pPr>
          </w:p>
        </w:tc>
        <w:tc>
          <w:tcPr>
            <w:tcW w:w="5216" w:type="dxa"/>
            <w:vMerge/>
            <w:tcBorders>
              <w:left w:val="single" w:sz="4" w:space="0" w:color="auto"/>
              <w:bottom w:val="single" w:sz="4" w:space="0" w:color="auto"/>
              <w:right w:val="single" w:sz="4" w:space="0" w:color="auto"/>
            </w:tcBorders>
          </w:tcPr>
          <w:p w:rsidR="00B834B4" w:rsidRPr="006A3EC1" w:rsidRDefault="00B834B4" w:rsidP="00B834B4">
            <w:pPr>
              <w:spacing w:after="0"/>
              <w:ind w:right="34"/>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tcPr>
          <w:p w:rsidR="001F4B55" w:rsidRDefault="001F4B55" w:rsidP="00B834B4">
            <w:pPr>
              <w:spacing w:after="0"/>
              <w:rPr>
                <w:rFonts w:ascii="Times New Roman" w:hAnsi="Times New Roman"/>
                <w:b/>
              </w:rPr>
            </w:pPr>
          </w:p>
          <w:p w:rsidR="00B834B4" w:rsidRPr="006A3EC1" w:rsidRDefault="00B834B4" w:rsidP="00A4787F">
            <w:pPr>
              <w:spacing w:after="0" w:line="240" w:lineRule="auto"/>
              <w:rPr>
                <w:rFonts w:ascii="Times New Roman" w:hAnsi="Times New Roman"/>
                <w:b/>
              </w:rPr>
            </w:pPr>
            <w:r w:rsidRPr="006A3EC1">
              <w:rPr>
                <w:rFonts w:ascii="Times New Roman" w:hAnsi="Times New Roman"/>
                <w:b/>
              </w:rPr>
              <w:t>ТЗ 2 Прочитайте текст, выберите правильный ответ:</w:t>
            </w:r>
          </w:p>
          <w:p w:rsidR="00B834B4" w:rsidRPr="006A3EC1" w:rsidRDefault="00B834B4" w:rsidP="00A4787F">
            <w:pPr>
              <w:spacing w:after="0" w:line="240" w:lineRule="auto"/>
              <w:rPr>
                <w:rFonts w:ascii="Times New Roman" w:hAnsi="Times New Roman"/>
              </w:rPr>
            </w:pPr>
            <w:r w:rsidRPr="006A3EC1">
              <w:rPr>
                <w:rFonts w:ascii="Times New Roman" w:hAnsi="Times New Roman"/>
              </w:rPr>
              <w:t xml:space="preserve">Укажите какие программы применяются для проектирования в машиностроении </w:t>
            </w:r>
          </w:p>
          <w:p w:rsidR="00B834B4" w:rsidRPr="006A3EC1" w:rsidRDefault="00B834B4" w:rsidP="00A4787F">
            <w:pPr>
              <w:spacing w:after="0" w:line="240" w:lineRule="auto"/>
              <w:rPr>
                <w:rFonts w:ascii="Times New Roman" w:eastAsia="Times New Roman" w:hAnsi="Times New Roman"/>
                <w:color w:val="111111"/>
                <w:lang w:val="en-US"/>
              </w:rPr>
            </w:pPr>
            <w:r w:rsidRPr="006A3EC1">
              <w:rPr>
                <w:rFonts w:ascii="Times New Roman" w:eastAsia="Times New Roman" w:hAnsi="Times New Roman"/>
                <w:color w:val="111111"/>
                <w:lang w:val="en-US"/>
              </w:rPr>
              <w:t>1)</w:t>
            </w:r>
            <w:r w:rsidRPr="006A3EC1">
              <w:rPr>
                <w:rFonts w:ascii="Times New Roman" w:eastAsia="Times New Roman" w:hAnsi="Times New Roman"/>
                <w:color w:val="111111"/>
              </w:rPr>
              <w:t>Компас</w:t>
            </w:r>
            <w:r w:rsidRPr="006A3EC1">
              <w:rPr>
                <w:rFonts w:ascii="Times New Roman" w:eastAsia="Times New Roman" w:hAnsi="Times New Roman"/>
                <w:color w:val="111111"/>
                <w:lang w:val="en-US"/>
              </w:rPr>
              <w:t>, SPlan</w:t>
            </w:r>
          </w:p>
          <w:p w:rsidR="00B834B4" w:rsidRPr="006A3EC1" w:rsidRDefault="00B834B4" w:rsidP="00A4787F">
            <w:pPr>
              <w:spacing w:after="0" w:line="240" w:lineRule="auto"/>
              <w:rPr>
                <w:rFonts w:ascii="Times New Roman" w:eastAsia="Times New Roman" w:hAnsi="Times New Roman"/>
                <w:color w:val="111111"/>
                <w:lang w:val="en-US"/>
              </w:rPr>
            </w:pPr>
            <w:r w:rsidRPr="006A3EC1">
              <w:rPr>
                <w:rFonts w:ascii="Times New Roman" w:eastAsia="Times New Roman" w:hAnsi="Times New Roman"/>
                <w:color w:val="111111"/>
                <w:lang w:val="en-US"/>
              </w:rPr>
              <w:t xml:space="preserve">2)PowerPoint, </w:t>
            </w:r>
          </w:p>
          <w:p w:rsidR="00B834B4" w:rsidRDefault="00B834B4" w:rsidP="00A4787F">
            <w:pPr>
              <w:spacing w:after="0" w:line="240" w:lineRule="auto"/>
              <w:rPr>
                <w:rFonts w:ascii="Times New Roman" w:eastAsia="Times New Roman" w:hAnsi="Times New Roman"/>
                <w:color w:val="111111"/>
                <w:lang w:val="en-US"/>
              </w:rPr>
            </w:pPr>
            <w:r w:rsidRPr="00AC1D57">
              <w:rPr>
                <w:rFonts w:ascii="Times New Roman" w:eastAsia="Times New Roman" w:hAnsi="Times New Roman"/>
                <w:color w:val="111111"/>
                <w:lang w:val="en-US"/>
              </w:rPr>
              <w:t>3)</w:t>
            </w:r>
            <w:r w:rsidRPr="006A3EC1">
              <w:rPr>
                <w:rFonts w:ascii="Times New Roman" w:eastAsia="Times New Roman" w:hAnsi="Times New Roman"/>
                <w:color w:val="111111"/>
                <w:lang w:val="en-US"/>
              </w:rPr>
              <w:t>CorelDRAW</w:t>
            </w:r>
          </w:p>
          <w:p w:rsidR="00A4787F" w:rsidRDefault="00A4787F" w:rsidP="00A4787F">
            <w:pPr>
              <w:spacing w:after="0" w:line="240" w:lineRule="auto"/>
              <w:jc w:val="both"/>
              <w:rPr>
                <w:rFonts w:ascii="Times New Roman" w:eastAsia="Times New Roman" w:hAnsi="Times New Roman"/>
                <w:color w:val="111111"/>
                <w:lang w:val="en-US"/>
              </w:rPr>
            </w:pPr>
            <w:r w:rsidRPr="00AC1D57">
              <w:rPr>
                <w:rFonts w:ascii="Times New Roman" w:eastAsia="Times New Roman" w:hAnsi="Times New Roman"/>
                <w:color w:val="111111"/>
                <w:lang w:val="en-US"/>
              </w:rPr>
              <w:t>4)</w:t>
            </w:r>
            <w:r w:rsidRPr="006A3EC1">
              <w:rPr>
                <w:rFonts w:ascii="Times New Roman" w:eastAsia="Times New Roman" w:hAnsi="Times New Roman"/>
                <w:color w:val="111111"/>
                <w:lang w:val="en-US"/>
              </w:rPr>
              <w:t xml:space="preserve"> DJVU, Foxit Reader</w:t>
            </w:r>
          </w:p>
          <w:p w:rsidR="00A4787F" w:rsidRPr="00AC1D57" w:rsidRDefault="00A4787F" w:rsidP="00A4787F">
            <w:pPr>
              <w:spacing w:after="0" w:line="240" w:lineRule="auto"/>
              <w:rPr>
                <w:rFonts w:ascii="Times New Roman" w:hAnsi="Times New Roman"/>
                <w:lang w:val="en-US"/>
              </w:rPr>
            </w:pPr>
          </w:p>
          <w:tbl>
            <w:tblPr>
              <w:tblStyle w:val="a3"/>
              <w:tblW w:w="46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
              <w:gridCol w:w="4221"/>
            </w:tblGrid>
            <w:tr w:rsidR="00B834B4" w:rsidRPr="00FD2B5D" w:rsidTr="0036686B">
              <w:tc>
                <w:tcPr>
                  <w:tcW w:w="420" w:type="dxa"/>
                  <w:hideMark/>
                </w:tcPr>
                <w:p w:rsidR="00B834B4" w:rsidRPr="006A3EC1" w:rsidRDefault="00B834B4" w:rsidP="00A4787F">
                  <w:pPr>
                    <w:spacing w:after="0" w:line="240" w:lineRule="auto"/>
                    <w:rPr>
                      <w:rFonts w:ascii="Times New Roman" w:eastAsia="Times New Roman" w:hAnsi="Times New Roman"/>
                      <w:color w:val="111111"/>
                      <w:lang w:val="en-US"/>
                    </w:rPr>
                  </w:pPr>
                </w:p>
              </w:tc>
              <w:tc>
                <w:tcPr>
                  <w:tcW w:w="4221" w:type="dxa"/>
                  <w:hideMark/>
                </w:tcPr>
                <w:p w:rsidR="00B834B4" w:rsidRPr="006A3EC1" w:rsidRDefault="00B834B4" w:rsidP="00A4787F">
                  <w:pPr>
                    <w:spacing w:after="0" w:line="240" w:lineRule="auto"/>
                    <w:rPr>
                      <w:rFonts w:ascii="Times New Roman" w:hAnsi="Times New Roman"/>
                      <w:lang w:val="en-US"/>
                    </w:rPr>
                  </w:pPr>
                </w:p>
              </w:tc>
            </w:tr>
            <w:tr w:rsidR="00B834B4" w:rsidRPr="00FD2B5D" w:rsidTr="0036686B">
              <w:tc>
                <w:tcPr>
                  <w:tcW w:w="420" w:type="dxa"/>
                  <w:hideMark/>
                </w:tcPr>
                <w:p w:rsidR="00B834B4" w:rsidRPr="006A3EC1" w:rsidRDefault="00B834B4" w:rsidP="00A4787F">
                  <w:pPr>
                    <w:spacing w:after="0" w:line="240" w:lineRule="auto"/>
                    <w:rPr>
                      <w:rFonts w:ascii="Times New Roman" w:eastAsia="Times New Roman" w:hAnsi="Times New Roman"/>
                      <w:color w:val="111111"/>
                      <w:lang w:val="en-US"/>
                    </w:rPr>
                  </w:pPr>
                </w:p>
              </w:tc>
              <w:tc>
                <w:tcPr>
                  <w:tcW w:w="4221" w:type="dxa"/>
                  <w:hideMark/>
                </w:tcPr>
                <w:p w:rsidR="00B834B4" w:rsidRPr="006A3EC1" w:rsidRDefault="00B834B4" w:rsidP="00A4787F">
                  <w:pPr>
                    <w:spacing w:after="0" w:line="240" w:lineRule="auto"/>
                    <w:rPr>
                      <w:rFonts w:ascii="Times New Roman" w:hAnsi="Times New Roman"/>
                      <w:lang w:val="en-US"/>
                    </w:rPr>
                  </w:pPr>
                </w:p>
              </w:tc>
            </w:tr>
            <w:tr w:rsidR="00B834B4" w:rsidRPr="00FD2B5D" w:rsidTr="0036686B">
              <w:tc>
                <w:tcPr>
                  <w:tcW w:w="4641" w:type="dxa"/>
                  <w:gridSpan w:val="2"/>
                  <w:hideMark/>
                </w:tcPr>
                <w:p w:rsidR="0036686B" w:rsidRDefault="0036686B" w:rsidP="00A4787F">
                  <w:pPr>
                    <w:spacing w:after="0" w:line="240" w:lineRule="auto"/>
                    <w:jc w:val="both"/>
                    <w:rPr>
                      <w:rFonts w:ascii="Times New Roman" w:eastAsia="Times New Roman" w:hAnsi="Times New Roman"/>
                      <w:color w:val="111111"/>
                      <w:lang w:val="en-US"/>
                    </w:rPr>
                  </w:pPr>
                </w:p>
                <w:p w:rsidR="0036686B" w:rsidRDefault="0036686B" w:rsidP="00A4787F">
                  <w:pPr>
                    <w:spacing w:after="0" w:line="240" w:lineRule="auto"/>
                    <w:jc w:val="both"/>
                    <w:rPr>
                      <w:rFonts w:ascii="Times New Roman" w:eastAsia="Times New Roman" w:hAnsi="Times New Roman"/>
                      <w:color w:val="111111"/>
                      <w:lang w:val="en-US"/>
                    </w:rPr>
                  </w:pPr>
                </w:p>
                <w:p w:rsidR="00B834B4" w:rsidRDefault="00B834B4" w:rsidP="00A4787F">
                  <w:pPr>
                    <w:spacing w:after="0" w:line="240" w:lineRule="auto"/>
                    <w:rPr>
                      <w:rFonts w:ascii="Times New Roman" w:eastAsia="Times New Roman" w:hAnsi="Times New Roman"/>
                      <w:color w:val="111111"/>
                      <w:lang w:val="en-US"/>
                    </w:rPr>
                  </w:pPr>
                </w:p>
                <w:p w:rsidR="00B834B4" w:rsidRDefault="00B834B4" w:rsidP="00A4787F">
                  <w:pPr>
                    <w:spacing w:after="0" w:line="240" w:lineRule="auto"/>
                    <w:rPr>
                      <w:rFonts w:ascii="Times New Roman" w:eastAsia="Times New Roman" w:hAnsi="Times New Roman"/>
                      <w:color w:val="111111"/>
                      <w:lang w:val="en-US"/>
                    </w:rPr>
                  </w:pPr>
                </w:p>
                <w:p w:rsidR="001F4B55" w:rsidRDefault="001F4B55" w:rsidP="00A4787F">
                  <w:pPr>
                    <w:spacing w:after="0" w:line="240" w:lineRule="auto"/>
                    <w:rPr>
                      <w:rFonts w:ascii="Times New Roman" w:eastAsia="Times New Roman" w:hAnsi="Times New Roman"/>
                      <w:color w:val="111111"/>
                      <w:lang w:val="en-US"/>
                    </w:rPr>
                  </w:pPr>
                </w:p>
                <w:p w:rsidR="00B834B4" w:rsidRPr="006A3EC1" w:rsidRDefault="00B834B4" w:rsidP="00A4787F">
                  <w:pPr>
                    <w:spacing w:after="0" w:line="240" w:lineRule="auto"/>
                    <w:rPr>
                      <w:rFonts w:ascii="Times New Roman" w:eastAsia="Times New Roman" w:hAnsi="Times New Roman"/>
                      <w:color w:val="111111"/>
                      <w:lang w:val="en-US"/>
                    </w:rPr>
                  </w:pPr>
                </w:p>
              </w:tc>
            </w:tr>
          </w:tbl>
          <w:p w:rsidR="00B834B4" w:rsidRPr="00AC1D57" w:rsidRDefault="00B834B4" w:rsidP="00B834B4">
            <w:pPr>
              <w:spacing w:after="0"/>
              <w:ind w:right="141"/>
              <w:rPr>
                <w:rFonts w:ascii="Times New Roman" w:hAnsi="Times New Roman"/>
                <w:b/>
                <w:lang w:val="en-US"/>
              </w:rPr>
            </w:pPr>
          </w:p>
        </w:tc>
        <w:tc>
          <w:tcPr>
            <w:tcW w:w="1730" w:type="dxa"/>
            <w:tcBorders>
              <w:top w:val="single" w:sz="4" w:space="0" w:color="auto"/>
              <w:left w:val="single" w:sz="4" w:space="0" w:color="auto"/>
              <w:bottom w:val="single" w:sz="4" w:space="0" w:color="auto"/>
              <w:right w:val="single" w:sz="4" w:space="0" w:color="auto"/>
            </w:tcBorders>
          </w:tcPr>
          <w:p w:rsidR="00B834B4" w:rsidRPr="006A3EC1" w:rsidRDefault="00B834B4" w:rsidP="00B834B4">
            <w:pPr>
              <w:spacing w:after="0"/>
              <w:rPr>
                <w:rFonts w:ascii="Times New Roman" w:hAnsi="Times New Roman"/>
              </w:rPr>
            </w:pPr>
            <w:r w:rsidRPr="006A3EC1">
              <w:rPr>
                <w:rFonts w:ascii="Times New Roman" w:hAnsi="Times New Roman"/>
              </w:rPr>
              <w:t>1</w:t>
            </w:r>
          </w:p>
          <w:p w:rsidR="00B834B4" w:rsidRPr="006A3EC1" w:rsidRDefault="00B834B4" w:rsidP="00B834B4">
            <w:pPr>
              <w:spacing w:after="0"/>
              <w:rPr>
                <w:rFonts w:ascii="Times New Roman" w:hAnsi="Times New Roman"/>
              </w:rPr>
            </w:pPr>
          </w:p>
        </w:tc>
      </w:tr>
      <w:tr w:rsidR="00B834B4" w:rsidRPr="006A3EC1" w:rsidTr="0036686B">
        <w:trPr>
          <w:trHeight w:val="5075"/>
        </w:trPr>
        <w:tc>
          <w:tcPr>
            <w:tcW w:w="2405" w:type="dxa"/>
            <w:tcBorders>
              <w:top w:val="single" w:sz="4" w:space="0" w:color="auto"/>
              <w:left w:val="single" w:sz="4" w:space="0" w:color="auto"/>
              <w:bottom w:val="single" w:sz="4" w:space="0" w:color="auto"/>
              <w:right w:val="single" w:sz="4" w:space="0" w:color="auto"/>
            </w:tcBorders>
            <w:hideMark/>
          </w:tcPr>
          <w:p w:rsidR="00B834B4" w:rsidRPr="006A3EC1" w:rsidRDefault="00B834B4" w:rsidP="00770BEF">
            <w:pPr>
              <w:spacing w:after="0"/>
              <w:ind w:right="33"/>
              <w:rPr>
                <w:rFonts w:ascii="Times New Roman" w:hAnsi="Times New Roman"/>
              </w:rPr>
            </w:pPr>
            <w:r w:rsidRPr="006A3EC1">
              <w:rPr>
                <w:rFonts w:ascii="Times New Roman" w:hAnsi="Times New Roman"/>
                <w:b/>
                <w:bCs/>
              </w:rPr>
              <w:lastRenderedPageBreak/>
              <w:t xml:space="preserve">ОК 02. </w:t>
            </w:r>
          </w:p>
        </w:tc>
        <w:tc>
          <w:tcPr>
            <w:tcW w:w="5216" w:type="dxa"/>
            <w:tcBorders>
              <w:top w:val="single" w:sz="4" w:space="0" w:color="auto"/>
              <w:left w:val="single" w:sz="4" w:space="0" w:color="auto"/>
              <w:bottom w:val="single" w:sz="4" w:space="0" w:color="auto"/>
              <w:right w:val="single" w:sz="4" w:space="0" w:color="auto"/>
            </w:tcBorders>
            <w:hideMark/>
          </w:tcPr>
          <w:p w:rsidR="00B834B4" w:rsidRPr="006A3EC1" w:rsidRDefault="00B834B4" w:rsidP="00B834B4">
            <w:pPr>
              <w:spacing w:after="0"/>
              <w:ind w:right="34"/>
              <w:jc w:val="both"/>
              <w:rPr>
                <w:rFonts w:ascii="Times New Roman" w:hAnsi="Times New Roman"/>
              </w:rPr>
            </w:pPr>
            <w:r w:rsidRPr="006A3EC1">
              <w:rPr>
                <w:rFonts w:ascii="Times New Roman" w:hAnsi="Times New Roman"/>
              </w:rPr>
              <w:t xml:space="preserve">- осуществлять поиск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w:t>
            </w:r>
          </w:p>
          <w:p w:rsidR="00B834B4" w:rsidRPr="006A3EC1" w:rsidRDefault="00B834B4" w:rsidP="00B834B4">
            <w:pPr>
              <w:spacing w:after="0"/>
              <w:ind w:right="34"/>
              <w:jc w:val="both"/>
              <w:rPr>
                <w:rFonts w:ascii="Times New Roman" w:hAnsi="Times New Roman"/>
              </w:rPr>
            </w:pPr>
            <w:r w:rsidRPr="006A3EC1">
              <w:rPr>
                <w:rFonts w:ascii="Times New Roman" w:hAnsi="Times New Roman"/>
              </w:rPr>
              <w:t>- сформированность навыков оценивания информации, в том числе поступающей по каналам сетевых коммуникаций, владение умением определять степень достоверности информации;</w:t>
            </w:r>
          </w:p>
          <w:p w:rsidR="00B834B4" w:rsidRPr="006A3EC1" w:rsidRDefault="00B834B4" w:rsidP="00B834B4">
            <w:pPr>
              <w:spacing w:after="0"/>
              <w:ind w:right="34"/>
              <w:jc w:val="both"/>
              <w:rPr>
                <w:rFonts w:ascii="Times New Roman" w:hAnsi="Times New Roman"/>
              </w:rPr>
            </w:pPr>
            <w:r w:rsidRPr="006A3EC1">
              <w:rPr>
                <w:rFonts w:ascii="Times New Roman" w:hAnsi="Times New Roman"/>
              </w:rPr>
              <w:t>-</w:t>
            </w:r>
            <w:r w:rsidRPr="006A3EC1">
              <w:rPr>
                <w:rFonts w:ascii="Times New Roman" w:hAnsi="Times New Roman"/>
              </w:rPr>
              <w:tab/>
              <w:t xml:space="preserve">уметь определять связи объектов и явлений с помощью различных знаковых систем;  </w:t>
            </w:r>
          </w:p>
          <w:p w:rsidR="00B834B4" w:rsidRPr="006A3EC1" w:rsidRDefault="00B834B4" w:rsidP="00B834B4">
            <w:pPr>
              <w:spacing w:after="0"/>
              <w:ind w:right="34"/>
              <w:jc w:val="both"/>
              <w:rPr>
                <w:rFonts w:ascii="Times New Roman" w:hAnsi="Times New Roman"/>
              </w:rPr>
            </w:pPr>
            <w:r w:rsidRPr="006A3EC1">
              <w:rPr>
                <w:rFonts w:ascii="Times New Roman" w:hAnsi="Times New Roman"/>
              </w:rPr>
              <w:t>- отбирать материал из информационных источников;</w:t>
            </w:r>
          </w:p>
          <w:p w:rsidR="00B834B4" w:rsidRPr="006A3EC1" w:rsidRDefault="00B834B4" w:rsidP="00B834B4">
            <w:pPr>
              <w:spacing w:after="0"/>
              <w:ind w:right="34"/>
              <w:jc w:val="both"/>
              <w:rPr>
                <w:rFonts w:ascii="Times New Roman" w:hAnsi="Times New Roman"/>
              </w:rPr>
            </w:pPr>
            <w:r w:rsidRPr="006A3EC1">
              <w:rPr>
                <w:rFonts w:ascii="Times New Roman" w:hAnsi="Times New Roman"/>
              </w:rPr>
              <w:t>- анализировать полученные данные.</w:t>
            </w:r>
          </w:p>
        </w:tc>
        <w:tc>
          <w:tcPr>
            <w:tcW w:w="6237" w:type="dxa"/>
            <w:tcBorders>
              <w:top w:val="single" w:sz="4" w:space="0" w:color="auto"/>
              <w:left w:val="single" w:sz="4" w:space="0" w:color="auto"/>
              <w:bottom w:val="single" w:sz="4" w:space="0" w:color="auto"/>
              <w:right w:val="single" w:sz="4" w:space="0" w:color="auto"/>
            </w:tcBorders>
          </w:tcPr>
          <w:p w:rsidR="00B834B4" w:rsidRPr="006A3EC1" w:rsidRDefault="00B834B4" w:rsidP="00B834B4">
            <w:pPr>
              <w:spacing w:after="0"/>
              <w:rPr>
                <w:rFonts w:ascii="Times New Roman" w:hAnsi="Times New Roman"/>
                <w:b/>
              </w:rPr>
            </w:pPr>
            <w:r w:rsidRPr="006A3EC1">
              <w:rPr>
                <w:rFonts w:ascii="Times New Roman" w:hAnsi="Times New Roman"/>
                <w:b/>
              </w:rPr>
              <w:t xml:space="preserve"> ТЗ 3 Прочитайте текст, выберите правильный ответ:</w:t>
            </w:r>
          </w:p>
          <w:p w:rsidR="00B834B4" w:rsidRPr="006A3EC1" w:rsidRDefault="00B834B4" w:rsidP="00B834B4">
            <w:pPr>
              <w:spacing w:after="0"/>
              <w:rPr>
                <w:rFonts w:ascii="Times New Roman" w:hAnsi="Times New Roman"/>
              </w:rPr>
            </w:pPr>
            <w:r w:rsidRPr="006A3EC1">
              <w:rPr>
                <w:rFonts w:ascii="Times New Roman" w:hAnsi="Times New Roman"/>
              </w:rPr>
              <w:t xml:space="preserve">Задачи проекта – это: </w:t>
            </w:r>
          </w:p>
          <w:p w:rsidR="00B834B4" w:rsidRPr="006A3EC1" w:rsidRDefault="00B834B4" w:rsidP="00B834B4">
            <w:pPr>
              <w:spacing w:after="0"/>
              <w:rPr>
                <w:rFonts w:ascii="Times New Roman" w:hAnsi="Times New Roman"/>
              </w:rPr>
            </w:pPr>
            <w:r w:rsidRPr="006A3EC1">
              <w:rPr>
                <w:rFonts w:ascii="Times New Roman" w:hAnsi="Times New Roman"/>
              </w:rPr>
              <w:t>1)</w:t>
            </w:r>
            <w:r w:rsidRPr="006A3EC1">
              <w:rPr>
                <w:rFonts w:ascii="Times New Roman" w:eastAsia="Times New Roman" w:hAnsi="Times New Roman"/>
              </w:rPr>
              <w:t xml:space="preserve"> шаги, которые необходимо сделать для достижения цели </w:t>
            </w:r>
          </w:p>
          <w:p w:rsidR="00B834B4" w:rsidRPr="006A3EC1" w:rsidRDefault="00B834B4" w:rsidP="00B834B4">
            <w:pPr>
              <w:spacing w:after="0"/>
              <w:rPr>
                <w:rFonts w:ascii="Times New Roman" w:hAnsi="Times New Roman"/>
              </w:rPr>
            </w:pPr>
            <w:r w:rsidRPr="006A3EC1">
              <w:rPr>
                <w:rFonts w:ascii="Times New Roman" w:hAnsi="Times New Roman"/>
              </w:rPr>
              <w:t>2)</w:t>
            </w:r>
            <w:r w:rsidRPr="006A3EC1">
              <w:rPr>
                <w:rFonts w:ascii="Times New Roman" w:eastAsia="Times New Roman" w:hAnsi="Times New Roman"/>
              </w:rPr>
              <w:t xml:space="preserve"> цели проекта</w:t>
            </w:r>
          </w:p>
          <w:p w:rsidR="00B834B4" w:rsidRPr="006A3EC1" w:rsidRDefault="00B834B4" w:rsidP="00B834B4">
            <w:pPr>
              <w:spacing w:after="0"/>
              <w:rPr>
                <w:rFonts w:ascii="Times New Roman" w:hAnsi="Times New Roman"/>
              </w:rPr>
            </w:pPr>
            <w:r w:rsidRPr="006A3EC1">
              <w:rPr>
                <w:rFonts w:ascii="Times New Roman" w:hAnsi="Times New Roman"/>
              </w:rPr>
              <w:t>3)</w:t>
            </w:r>
            <w:r w:rsidRPr="006A3EC1">
              <w:rPr>
                <w:rFonts w:ascii="Times New Roman" w:eastAsia="Times New Roman" w:hAnsi="Times New Roman"/>
              </w:rPr>
              <w:t xml:space="preserve"> результат проекта</w:t>
            </w:r>
          </w:p>
          <w:p w:rsidR="00B834B4" w:rsidRPr="006A3EC1" w:rsidRDefault="00B834B4" w:rsidP="00B834B4">
            <w:pPr>
              <w:spacing w:after="0"/>
              <w:rPr>
                <w:rFonts w:ascii="Times New Roman" w:hAnsi="Times New Roman"/>
                <w:b/>
              </w:rPr>
            </w:pPr>
          </w:p>
          <w:p w:rsidR="00B834B4" w:rsidRPr="006A3EC1" w:rsidRDefault="00B834B4" w:rsidP="00B834B4">
            <w:pPr>
              <w:spacing w:after="0"/>
              <w:rPr>
                <w:rFonts w:ascii="Times New Roman" w:hAnsi="Times New Roman"/>
                <w:b/>
              </w:rPr>
            </w:pPr>
            <w:r w:rsidRPr="006A3EC1">
              <w:rPr>
                <w:rFonts w:ascii="Times New Roman" w:hAnsi="Times New Roman"/>
                <w:b/>
              </w:rPr>
              <w:t>ТЗ 4 Прочитайте текст и установите соответствие:</w:t>
            </w:r>
          </w:p>
          <w:p w:rsidR="00B834B4" w:rsidRPr="006A3EC1" w:rsidRDefault="00B834B4" w:rsidP="00B834B4">
            <w:pPr>
              <w:spacing w:after="0"/>
              <w:rPr>
                <w:rFonts w:ascii="Times New Roman" w:hAnsi="Times New Roman"/>
              </w:rPr>
            </w:pPr>
            <w:r w:rsidRPr="006A3EC1">
              <w:rPr>
                <w:rFonts w:ascii="Times New Roman" w:hAnsi="Times New Roman"/>
              </w:rPr>
              <w:t>Название программ с их назначением</w:t>
            </w:r>
          </w:p>
          <w:p w:rsidR="00B834B4" w:rsidRPr="006A3EC1" w:rsidRDefault="00B834B4" w:rsidP="00B834B4">
            <w:pPr>
              <w:spacing w:after="0"/>
              <w:rPr>
                <w:rFonts w:ascii="Times New Roman" w:hAnsi="Times New Roman"/>
              </w:rPr>
            </w:pPr>
          </w:p>
          <w:tbl>
            <w:tblPr>
              <w:tblStyle w:val="a3"/>
              <w:tblW w:w="6135" w:type="dxa"/>
              <w:tblLayout w:type="fixed"/>
              <w:tblLook w:val="04A0" w:firstRow="1" w:lastRow="0" w:firstColumn="1" w:lastColumn="0" w:noHBand="0" w:noVBand="1"/>
            </w:tblPr>
            <w:tblGrid>
              <w:gridCol w:w="568"/>
              <w:gridCol w:w="1306"/>
              <w:gridCol w:w="4261"/>
            </w:tblGrid>
            <w:tr w:rsidR="00B834B4" w:rsidRPr="006A3EC1" w:rsidTr="0036686B">
              <w:tc>
                <w:tcPr>
                  <w:tcW w:w="567" w:type="dxa"/>
                  <w:tcBorders>
                    <w:top w:val="single" w:sz="4" w:space="0" w:color="000000"/>
                    <w:left w:val="single" w:sz="4" w:space="0" w:color="000000"/>
                    <w:bottom w:val="single" w:sz="4" w:space="0" w:color="000000"/>
                    <w:right w:val="single" w:sz="4" w:space="0" w:color="000000"/>
                  </w:tcBorders>
                  <w:hideMark/>
                </w:tcPr>
                <w:p w:rsidR="00B834B4" w:rsidRPr="006A3EC1" w:rsidRDefault="00B834B4" w:rsidP="00B834B4">
                  <w:pPr>
                    <w:spacing w:after="0"/>
                    <w:rPr>
                      <w:rFonts w:ascii="Times New Roman" w:eastAsia="Times New Roman" w:hAnsi="Times New Roman"/>
                      <w:color w:val="111111"/>
                    </w:rPr>
                  </w:pPr>
                  <w:r w:rsidRPr="006A3EC1">
                    <w:rPr>
                      <w:rFonts w:ascii="Times New Roman" w:eastAsia="Times New Roman" w:hAnsi="Times New Roman"/>
                      <w:color w:val="111111"/>
                    </w:rPr>
                    <w:t>1</w:t>
                  </w:r>
                </w:p>
              </w:tc>
              <w:tc>
                <w:tcPr>
                  <w:tcW w:w="1305" w:type="dxa"/>
                  <w:tcBorders>
                    <w:top w:val="single" w:sz="4" w:space="0" w:color="000000"/>
                    <w:left w:val="single" w:sz="4" w:space="0" w:color="000000"/>
                    <w:bottom w:val="single" w:sz="4" w:space="0" w:color="000000"/>
                    <w:right w:val="single" w:sz="4" w:space="0" w:color="000000"/>
                  </w:tcBorders>
                  <w:hideMark/>
                </w:tcPr>
                <w:p w:rsidR="00B834B4" w:rsidRPr="006A3EC1" w:rsidRDefault="00B834B4" w:rsidP="00B834B4">
                  <w:pPr>
                    <w:spacing w:after="0"/>
                    <w:rPr>
                      <w:rFonts w:ascii="Times New Roman" w:eastAsia="Times New Roman" w:hAnsi="Times New Roman"/>
                      <w:color w:val="111111"/>
                    </w:rPr>
                  </w:pPr>
                  <w:r w:rsidRPr="006A3EC1">
                    <w:rPr>
                      <w:rFonts w:ascii="Times New Roman" w:eastAsia="Times New Roman" w:hAnsi="Times New Roman"/>
                    </w:rPr>
                    <w:t>Яндекс</w:t>
                  </w:r>
                </w:p>
              </w:tc>
              <w:tc>
                <w:tcPr>
                  <w:tcW w:w="4257" w:type="dxa"/>
                  <w:tcBorders>
                    <w:top w:val="single" w:sz="4" w:space="0" w:color="000000"/>
                    <w:left w:val="single" w:sz="4" w:space="0" w:color="000000"/>
                    <w:bottom w:val="single" w:sz="4" w:space="0" w:color="000000"/>
                    <w:right w:val="single" w:sz="4" w:space="0" w:color="000000"/>
                  </w:tcBorders>
                  <w:hideMark/>
                </w:tcPr>
                <w:p w:rsidR="00B834B4" w:rsidRPr="006A3EC1" w:rsidRDefault="00B834B4" w:rsidP="00B834B4">
                  <w:pPr>
                    <w:pStyle w:val="a8"/>
                    <w:numPr>
                      <w:ilvl w:val="0"/>
                      <w:numId w:val="33"/>
                    </w:numPr>
                    <w:ind w:left="360" w:hanging="360"/>
                    <w:rPr>
                      <w:sz w:val="22"/>
                      <w:szCs w:val="22"/>
                    </w:rPr>
                  </w:pPr>
                  <w:r w:rsidRPr="006A3EC1">
                    <w:rPr>
                      <w:color w:val="111111"/>
                      <w:sz w:val="22"/>
                      <w:szCs w:val="22"/>
                    </w:rPr>
                    <w:t>Программа для расчетов</w:t>
                  </w:r>
                </w:p>
              </w:tc>
            </w:tr>
            <w:tr w:rsidR="00B834B4" w:rsidRPr="006A3EC1" w:rsidTr="0036686B">
              <w:tc>
                <w:tcPr>
                  <w:tcW w:w="567" w:type="dxa"/>
                  <w:tcBorders>
                    <w:top w:val="single" w:sz="4" w:space="0" w:color="000000"/>
                    <w:left w:val="single" w:sz="4" w:space="0" w:color="000000"/>
                    <w:bottom w:val="single" w:sz="4" w:space="0" w:color="000000"/>
                    <w:right w:val="single" w:sz="4" w:space="0" w:color="000000"/>
                  </w:tcBorders>
                  <w:hideMark/>
                </w:tcPr>
                <w:p w:rsidR="00B834B4" w:rsidRPr="006A3EC1" w:rsidRDefault="00B834B4" w:rsidP="00B834B4">
                  <w:pPr>
                    <w:spacing w:after="0"/>
                    <w:rPr>
                      <w:rFonts w:ascii="Times New Roman" w:eastAsia="Times New Roman" w:hAnsi="Times New Roman"/>
                      <w:color w:val="111111"/>
                      <w:lang w:val="en-US"/>
                    </w:rPr>
                  </w:pPr>
                  <w:r w:rsidRPr="006A3EC1">
                    <w:rPr>
                      <w:rFonts w:ascii="Times New Roman" w:eastAsia="Times New Roman" w:hAnsi="Times New Roman"/>
                      <w:color w:val="111111"/>
                      <w:lang w:val="en-US"/>
                    </w:rPr>
                    <w:t>2</w:t>
                  </w:r>
                </w:p>
              </w:tc>
              <w:tc>
                <w:tcPr>
                  <w:tcW w:w="1305" w:type="dxa"/>
                  <w:tcBorders>
                    <w:top w:val="single" w:sz="4" w:space="0" w:color="000000"/>
                    <w:left w:val="single" w:sz="4" w:space="0" w:color="000000"/>
                    <w:bottom w:val="single" w:sz="4" w:space="0" w:color="000000"/>
                    <w:right w:val="single" w:sz="4" w:space="0" w:color="000000"/>
                  </w:tcBorders>
                  <w:hideMark/>
                </w:tcPr>
                <w:p w:rsidR="00B834B4" w:rsidRPr="006A3EC1" w:rsidRDefault="00B834B4" w:rsidP="00B834B4">
                  <w:pPr>
                    <w:spacing w:after="0"/>
                    <w:rPr>
                      <w:rFonts w:ascii="Times New Roman" w:eastAsia="Times New Roman" w:hAnsi="Times New Roman"/>
                      <w:color w:val="111111"/>
                    </w:rPr>
                  </w:pPr>
                  <w:r w:rsidRPr="006A3EC1">
                    <w:rPr>
                      <w:rFonts w:ascii="Times New Roman" w:eastAsia="Times New Roman" w:hAnsi="Times New Roman"/>
                      <w:lang w:val="en-US"/>
                    </w:rPr>
                    <w:t>SPlan</w:t>
                  </w:r>
                </w:p>
              </w:tc>
              <w:tc>
                <w:tcPr>
                  <w:tcW w:w="4257" w:type="dxa"/>
                  <w:tcBorders>
                    <w:top w:val="single" w:sz="4" w:space="0" w:color="000000"/>
                    <w:left w:val="single" w:sz="4" w:space="0" w:color="000000"/>
                    <w:bottom w:val="single" w:sz="4" w:space="0" w:color="000000"/>
                    <w:right w:val="single" w:sz="4" w:space="0" w:color="000000"/>
                  </w:tcBorders>
                  <w:hideMark/>
                </w:tcPr>
                <w:p w:rsidR="00B834B4" w:rsidRPr="006A3EC1" w:rsidRDefault="00B834B4" w:rsidP="00B834B4">
                  <w:pPr>
                    <w:pStyle w:val="a8"/>
                    <w:numPr>
                      <w:ilvl w:val="0"/>
                      <w:numId w:val="34"/>
                    </w:numPr>
                    <w:ind w:left="360" w:hanging="360"/>
                    <w:rPr>
                      <w:sz w:val="22"/>
                      <w:szCs w:val="22"/>
                    </w:rPr>
                  </w:pPr>
                  <w:r w:rsidRPr="006A3EC1">
                    <w:rPr>
                      <w:color w:val="111111"/>
                      <w:sz w:val="22"/>
                      <w:szCs w:val="22"/>
                    </w:rPr>
                    <w:t>Программа для работы в сети Интернет</w:t>
                  </w:r>
                </w:p>
              </w:tc>
            </w:tr>
            <w:tr w:rsidR="00B834B4" w:rsidRPr="006A3EC1" w:rsidTr="0036686B">
              <w:tc>
                <w:tcPr>
                  <w:tcW w:w="567" w:type="dxa"/>
                  <w:tcBorders>
                    <w:top w:val="single" w:sz="4" w:space="0" w:color="000000"/>
                    <w:left w:val="single" w:sz="4" w:space="0" w:color="000000"/>
                    <w:bottom w:val="single" w:sz="4" w:space="0" w:color="000000"/>
                    <w:right w:val="single" w:sz="4" w:space="0" w:color="000000"/>
                  </w:tcBorders>
                  <w:hideMark/>
                </w:tcPr>
                <w:p w:rsidR="00B834B4" w:rsidRPr="006A3EC1" w:rsidRDefault="00B834B4" w:rsidP="00B834B4">
                  <w:pPr>
                    <w:spacing w:after="0"/>
                    <w:rPr>
                      <w:rFonts w:ascii="Times New Roman" w:eastAsia="Times New Roman" w:hAnsi="Times New Roman"/>
                      <w:color w:val="111111"/>
                      <w:lang w:val="en-US"/>
                    </w:rPr>
                  </w:pPr>
                  <w:r w:rsidRPr="006A3EC1">
                    <w:rPr>
                      <w:rFonts w:ascii="Times New Roman" w:eastAsia="Times New Roman" w:hAnsi="Times New Roman"/>
                      <w:color w:val="111111"/>
                      <w:lang w:val="en-US"/>
                    </w:rPr>
                    <w:t>3</w:t>
                  </w:r>
                </w:p>
              </w:tc>
              <w:tc>
                <w:tcPr>
                  <w:tcW w:w="1305" w:type="dxa"/>
                  <w:tcBorders>
                    <w:top w:val="single" w:sz="4" w:space="0" w:color="000000"/>
                    <w:left w:val="single" w:sz="4" w:space="0" w:color="000000"/>
                    <w:bottom w:val="single" w:sz="4" w:space="0" w:color="000000"/>
                    <w:right w:val="single" w:sz="4" w:space="0" w:color="000000"/>
                  </w:tcBorders>
                  <w:hideMark/>
                </w:tcPr>
                <w:p w:rsidR="00B834B4" w:rsidRPr="006A3EC1" w:rsidRDefault="00B834B4" w:rsidP="00B834B4">
                  <w:pPr>
                    <w:spacing w:after="0"/>
                    <w:rPr>
                      <w:rFonts w:ascii="Times New Roman" w:eastAsia="Times New Roman" w:hAnsi="Times New Roman"/>
                      <w:color w:val="111111"/>
                    </w:rPr>
                  </w:pPr>
                  <w:r w:rsidRPr="006A3EC1">
                    <w:rPr>
                      <w:rFonts w:ascii="Times New Roman" w:eastAsia="Times New Roman" w:hAnsi="Times New Roman"/>
                      <w:lang w:val="en-US"/>
                    </w:rPr>
                    <w:t>MathCAD</w:t>
                  </w:r>
                </w:p>
              </w:tc>
              <w:tc>
                <w:tcPr>
                  <w:tcW w:w="4257" w:type="dxa"/>
                  <w:tcBorders>
                    <w:top w:val="single" w:sz="4" w:space="0" w:color="000000"/>
                    <w:left w:val="single" w:sz="4" w:space="0" w:color="000000"/>
                    <w:bottom w:val="single" w:sz="4" w:space="0" w:color="000000"/>
                    <w:right w:val="single" w:sz="4" w:space="0" w:color="000000"/>
                  </w:tcBorders>
                  <w:hideMark/>
                </w:tcPr>
                <w:p w:rsidR="00B834B4" w:rsidRPr="006A3EC1" w:rsidRDefault="00B834B4" w:rsidP="00B834B4">
                  <w:pPr>
                    <w:pStyle w:val="a8"/>
                    <w:numPr>
                      <w:ilvl w:val="0"/>
                      <w:numId w:val="34"/>
                    </w:numPr>
                    <w:ind w:left="360" w:hanging="360"/>
                    <w:rPr>
                      <w:sz w:val="22"/>
                      <w:szCs w:val="22"/>
                    </w:rPr>
                  </w:pPr>
                  <w:r w:rsidRPr="006A3EC1">
                    <w:rPr>
                      <w:color w:val="111111"/>
                      <w:sz w:val="22"/>
                      <w:szCs w:val="22"/>
                    </w:rPr>
                    <w:t xml:space="preserve">Программа для проектирования </w:t>
                  </w:r>
                </w:p>
              </w:tc>
            </w:tr>
          </w:tbl>
          <w:p w:rsidR="00B834B4" w:rsidRPr="006A3EC1" w:rsidRDefault="00B834B4" w:rsidP="00B834B4">
            <w:pPr>
              <w:spacing w:after="0"/>
              <w:ind w:right="141"/>
              <w:rPr>
                <w:rFonts w:ascii="Times New Roman" w:eastAsia="Times New Roman" w:hAnsi="Times New Roman"/>
                <w:color w:val="000000"/>
              </w:rPr>
            </w:pPr>
          </w:p>
          <w:p w:rsidR="00B834B4" w:rsidRPr="006A3EC1" w:rsidRDefault="00B834B4" w:rsidP="00B834B4">
            <w:pPr>
              <w:spacing w:after="0"/>
              <w:ind w:right="141"/>
              <w:rPr>
                <w:rFonts w:ascii="Times New Roman" w:hAnsi="Times New Roman"/>
              </w:rPr>
            </w:pPr>
            <w:r w:rsidRPr="006A3EC1">
              <w:rPr>
                <w:rFonts w:ascii="Times New Roman" w:eastAsia="Times New Roman" w:hAnsi="Times New Roman"/>
                <w:color w:val="000000"/>
              </w:rPr>
              <w:t>Запишите соответствующую последовательность цифр слева направо:</w:t>
            </w:r>
          </w:p>
          <w:tbl>
            <w:tblPr>
              <w:tblStyle w:val="a3"/>
              <w:tblW w:w="2085" w:type="dxa"/>
              <w:tblLayout w:type="fixed"/>
              <w:tblLook w:val="04A0" w:firstRow="1" w:lastRow="0" w:firstColumn="1" w:lastColumn="0" w:noHBand="0" w:noVBand="1"/>
            </w:tblPr>
            <w:tblGrid>
              <w:gridCol w:w="695"/>
              <w:gridCol w:w="695"/>
              <w:gridCol w:w="695"/>
            </w:tblGrid>
            <w:tr w:rsidR="00B834B4" w:rsidRPr="006A3EC1" w:rsidTr="0036686B">
              <w:tc>
                <w:tcPr>
                  <w:tcW w:w="696" w:type="dxa"/>
                  <w:tcBorders>
                    <w:top w:val="single" w:sz="4" w:space="0" w:color="000000"/>
                    <w:left w:val="single" w:sz="4" w:space="0" w:color="000000"/>
                    <w:bottom w:val="single" w:sz="4" w:space="0" w:color="000000"/>
                    <w:right w:val="single" w:sz="4" w:space="0" w:color="000000"/>
                  </w:tcBorders>
                </w:tcPr>
                <w:p w:rsidR="00B834B4" w:rsidRPr="006A3EC1" w:rsidRDefault="00B834B4" w:rsidP="00B834B4">
                  <w:pPr>
                    <w:pStyle w:val="TableParagraph"/>
                    <w:ind w:right="34"/>
                    <w:rPr>
                      <w:b/>
                      <w:szCs w:val="22"/>
                    </w:rPr>
                  </w:pPr>
                </w:p>
              </w:tc>
              <w:tc>
                <w:tcPr>
                  <w:tcW w:w="696" w:type="dxa"/>
                  <w:tcBorders>
                    <w:top w:val="single" w:sz="4" w:space="0" w:color="000000"/>
                    <w:left w:val="single" w:sz="4" w:space="0" w:color="000000"/>
                    <w:bottom w:val="single" w:sz="4" w:space="0" w:color="000000"/>
                    <w:right w:val="single" w:sz="4" w:space="0" w:color="000000"/>
                  </w:tcBorders>
                </w:tcPr>
                <w:p w:rsidR="00B834B4" w:rsidRPr="006A3EC1" w:rsidRDefault="00B834B4" w:rsidP="00B834B4">
                  <w:pPr>
                    <w:pStyle w:val="TableParagraph"/>
                    <w:ind w:right="34"/>
                    <w:rPr>
                      <w:b/>
                      <w:szCs w:val="22"/>
                    </w:rPr>
                  </w:pPr>
                </w:p>
              </w:tc>
              <w:tc>
                <w:tcPr>
                  <w:tcW w:w="696" w:type="dxa"/>
                  <w:tcBorders>
                    <w:top w:val="single" w:sz="4" w:space="0" w:color="000000"/>
                    <w:left w:val="single" w:sz="4" w:space="0" w:color="000000"/>
                    <w:bottom w:val="single" w:sz="4" w:space="0" w:color="000000"/>
                    <w:right w:val="single" w:sz="4" w:space="0" w:color="000000"/>
                  </w:tcBorders>
                </w:tcPr>
                <w:p w:rsidR="00B834B4" w:rsidRPr="006A3EC1" w:rsidRDefault="00B834B4" w:rsidP="00B834B4">
                  <w:pPr>
                    <w:pStyle w:val="TableParagraph"/>
                    <w:ind w:right="34"/>
                    <w:rPr>
                      <w:b/>
                      <w:szCs w:val="22"/>
                    </w:rPr>
                  </w:pPr>
                </w:p>
              </w:tc>
            </w:tr>
          </w:tbl>
          <w:p w:rsidR="00B834B4" w:rsidRPr="006A3EC1" w:rsidRDefault="00B834B4" w:rsidP="00B834B4">
            <w:pPr>
              <w:spacing w:after="0"/>
              <w:ind w:right="141"/>
              <w:rPr>
                <w:rFonts w:ascii="Times New Roman" w:hAnsi="Times New Roman"/>
              </w:rPr>
            </w:pPr>
          </w:p>
        </w:tc>
        <w:tc>
          <w:tcPr>
            <w:tcW w:w="1730" w:type="dxa"/>
            <w:tcBorders>
              <w:top w:val="single" w:sz="4" w:space="0" w:color="auto"/>
              <w:left w:val="single" w:sz="4" w:space="0" w:color="auto"/>
              <w:bottom w:val="single" w:sz="4" w:space="0" w:color="auto"/>
              <w:right w:val="single" w:sz="4" w:space="0" w:color="auto"/>
            </w:tcBorders>
          </w:tcPr>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r w:rsidRPr="006A3EC1">
              <w:rPr>
                <w:rFonts w:ascii="Times New Roman" w:hAnsi="Times New Roman"/>
              </w:rPr>
              <w:t>1</w:t>
            </w: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r w:rsidRPr="006A3EC1">
              <w:rPr>
                <w:rFonts w:ascii="Times New Roman" w:hAnsi="Times New Roman"/>
              </w:rPr>
              <w:t>2,3,1</w:t>
            </w:r>
          </w:p>
          <w:p w:rsidR="00B834B4" w:rsidRPr="006A3EC1" w:rsidRDefault="00B834B4" w:rsidP="00B834B4">
            <w:pPr>
              <w:spacing w:after="0"/>
              <w:ind w:right="-5"/>
              <w:rPr>
                <w:rFonts w:ascii="Times New Roman" w:hAnsi="Times New Roman"/>
              </w:rPr>
            </w:pPr>
          </w:p>
        </w:tc>
      </w:tr>
      <w:tr w:rsidR="00B834B4" w:rsidRPr="006A3EC1" w:rsidTr="0036686B">
        <w:trPr>
          <w:trHeight w:val="3959"/>
        </w:trPr>
        <w:tc>
          <w:tcPr>
            <w:tcW w:w="2405" w:type="dxa"/>
            <w:tcBorders>
              <w:top w:val="single" w:sz="4" w:space="0" w:color="auto"/>
              <w:left w:val="single" w:sz="4" w:space="0" w:color="auto"/>
              <w:bottom w:val="single" w:sz="4" w:space="0" w:color="auto"/>
              <w:right w:val="single" w:sz="4" w:space="0" w:color="auto"/>
            </w:tcBorders>
            <w:hideMark/>
          </w:tcPr>
          <w:p w:rsidR="00B834B4" w:rsidRPr="006A3EC1" w:rsidRDefault="00B834B4" w:rsidP="00770BEF">
            <w:pPr>
              <w:spacing w:after="0"/>
              <w:ind w:right="-113"/>
              <w:rPr>
                <w:rFonts w:ascii="Times New Roman" w:hAnsi="Times New Roman"/>
              </w:rPr>
            </w:pPr>
            <w:r w:rsidRPr="006A3EC1">
              <w:rPr>
                <w:rFonts w:ascii="Times New Roman" w:hAnsi="Times New Roman"/>
                <w:b/>
                <w:bCs/>
              </w:rPr>
              <w:t>ОК 03.</w:t>
            </w:r>
            <w:r w:rsidRPr="006A3EC1">
              <w:rPr>
                <w:rFonts w:ascii="Times New Roman" w:hAnsi="Times New Roman"/>
              </w:rPr>
              <w:t xml:space="preserve"> </w:t>
            </w:r>
          </w:p>
        </w:tc>
        <w:tc>
          <w:tcPr>
            <w:tcW w:w="5216" w:type="dxa"/>
            <w:tcBorders>
              <w:top w:val="single" w:sz="4" w:space="0" w:color="auto"/>
              <w:left w:val="single" w:sz="4" w:space="0" w:color="auto"/>
              <w:bottom w:val="single" w:sz="4" w:space="0" w:color="auto"/>
              <w:right w:val="single" w:sz="4" w:space="0" w:color="auto"/>
            </w:tcBorders>
            <w:hideMark/>
          </w:tcPr>
          <w:p w:rsidR="00B834B4" w:rsidRPr="006A3EC1" w:rsidRDefault="00B834B4" w:rsidP="00B834B4">
            <w:pPr>
              <w:widowControl w:val="0"/>
              <w:spacing w:after="0"/>
              <w:jc w:val="both"/>
              <w:rPr>
                <w:rFonts w:ascii="Times New Roman" w:hAnsi="Times New Roman"/>
              </w:rPr>
            </w:pPr>
            <w:r w:rsidRPr="006A3EC1">
              <w:rPr>
                <w:rFonts w:ascii="Times New Roman" w:hAnsi="Times New Roman"/>
              </w:rPr>
              <w:t xml:space="preserve">сформировать знания об (о): </w:t>
            </w:r>
          </w:p>
          <w:p w:rsidR="00B834B4" w:rsidRPr="006A3EC1" w:rsidRDefault="00B834B4" w:rsidP="00B834B4">
            <w:pPr>
              <w:widowControl w:val="0"/>
              <w:spacing w:after="0"/>
              <w:jc w:val="both"/>
              <w:rPr>
                <w:rFonts w:ascii="Times New Roman" w:hAnsi="Times New Roman"/>
              </w:rPr>
            </w:pPr>
            <w:r w:rsidRPr="006A3EC1">
              <w:rPr>
                <w:rFonts w:ascii="Times New Roman" w:hAnsi="Times New Roman"/>
              </w:rPr>
              <w:t xml:space="preserve">- особенностях социализации личности в современных условиях, сознании, познании и самосознании человека;  </w:t>
            </w:r>
          </w:p>
          <w:p w:rsidR="00B834B4" w:rsidRPr="006A3EC1" w:rsidRDefault="00B834B4" w:rsidP="00B834B4">
            <w:pPr>
              <w:widowControl w:val="0"/>
              <w:spacing w:after="0"/>
              <w:jc w:val="both"/>
              <w:rPr>
                <w:rFonts w:ascii="Times New Roman" w:hAnsi="Times New Roman"/>
              </w:rPr>
            </w:pPr>
            <w:r w:rsidRPr="006A3EC1">
              <w:rPr>
                <w:rFonts w:ascii="Times New Roman" w:hAnsi="Times New Roman"/>
              </w:rPr>
              <w:t xml:space="preserve">- особенностях профессиональной деятельности в области науки, культуры, экономической и финансовой сферах; </w:t>
            </w:r>
          </w:p>
          <w:p w:rsidR="00B834B4" w:rsidRPr="006A3EC1" w:rsidRDefault="00B834B4" w:rsidP="00B834B4">
            <w:pPr>
              <w:widowControl w:val="0"/>
              <w:spacing w:after="0"/>
              <w:jc w:val="both"/>
              <w:rPr>
                <w:rFonts w:ascii="Times New Roman" w:hAnsi="Times New Roman"/>
              </w:rPr>
            </w:pPr>
            <w:r w:rsidRPr="006A3EC1">
              <w:rPr>
                <w:rFonts w:ascii="Times New Roman" w:hAnsi="Times New Roman"/>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w:t>
            </w:r>
          </w:p>
          <w:p w:rsidR="00B834B4" w:rsidRPr="006A3EC1" w:rsidRDefault="00B834B4" w:rsidP="00B834B4">
            <w:pPr>
              <w:widowControl w:val="0"/>
              <w:spacing w:after="0"/>
              <w:jc w:val="both"/>
              <w:rPr>
                <w:rFonts w:ascii="Times New Roman" w:hAnsi="Times New Roman"/>
              </w:rPr>
            </w:pPr>
            <w:r w:rsidRPr="006A3EC1">
              <w:rPr>
                <w:rFonts w:ascii="Times New Roman" w:hAnsi="Times New Roman"/>
              </w:rPr>
              <w:t>- уметь готовить устные выступления и письменные работы, составлять сложный и тезисный план развернутых ответов;</w:t>
            </w:r>
          </w:p>
        </w:tc>
        <w:tc>
          <w:tcPr>
            <w:tcW w:w="6237" w:type="dxa"/>
            <w:tcBorders>
              <w:top w:val="single" w:sz="4" w:space="0" w:color="auto"/>
              <w:left w:val="single" w:sz="4" w:space="0" w:color="auto"/>
              <w:bottom w:val="single" w:sz="4" w:space="0" w:color="auto"/>
              <w:right w:val="single" w:sz="4" w:space="0" w:color="auto"/>
            </w:tcBorders>
          </w:tcPr>
          <w:p w:rsidR="00B834B4" w:rsidRPr="006A3EC1" w:rsidRDefault="00B834B4" w:rsidP="00B834B4">
            <w:pPr>
              <w:spacing w:after="0"/>
              <w:ind w:right="141"/>
              <w:rPr>
                <w:rFonts w:ascii="Times New Roman" w:hAnsi="Times New Roman"/>
              </w:rPr>
            </w:pPr>
            <w:r w:rsidRPr="006A3EC1">
              <w:rPr>
                <w:rFonts w:ascii="Times New Roman" w:hAnsi="Times New Roman"/>
                <w:b/>
              </w:rPr>
              <w:t>ТЗ 5 Прочитайте текст, выберите правильный ответ:</w:t>
            </w:r>
          </w:p>
          <w:p w:rsidR="00B834B4" w:rsidRPr="006A3EC1" w:rsidRDefault="00B834B4" w:rsidP="00B834B4">
            <w:pPr>
              <w:pStyle w:val="a8"/>
              <w:ind w:left="100" w:right="141"/>
              <w:rPr>
                <w:sz w:val="22"/>
                <w:szCs w:val="22"/>
              </w:rPr>
            </w:pPr>
            <w:r w:rsidRPr="006A3EC1">
              <w:rPr>
                <w:sz w:val="22"/>
                <w:szCs w:val="22"/>
              </w:rPr>
              <w:t>Какие из перечисленных видов деятельности относятся к проектной деятельности?</w:t>
            </w:r>
          </w:p>
          <w:tbl>
            <w:tblPr>
              <w:tblStyle w:val="a3"/>
              <w:tblW w:w="5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35"/>
            </w:tblGrid>
            <w:tr w:rsidR="00B834B4" w:rsidRPr="006A3EC1" w:rsidTr="0036686B">
              <w:tc>
                <w:tcPr>
                  <w:tcW w:w="5835" w:type="dxa"/>
                  <w:hideMark/>
                </w:tcPr>
                <w:p w:rsidR="00B834B4" w:rsidRPr="006A3EC1" w:rsidRDefault="00B834B4" w:rsidP="00B834B4">
                  <w:pPr>
                    <w:spacing w:after="0"/>
                    <w:rPr>
                      <w:rFonts w:ascii="Times New Roman" w:eastAsia="Times New Roman" w:hAnsi="Times New Roman"/>
                      <w:color w:val="111111"/>
                    </w:rPr>
                  </w:pPr>
                  <w:r w:rsidRPr="006A3EC1">
                    <w:rPr>
                      <w:rFonts w:ascii="Times New Roman" w:eastAsia="Times New Roman" w:hAnsi="Times New Roman"/>
                      <w:color w:val="111111"/>
                    </w:rPr>
                    <w:t>1)</w:t>
                  </w:r>
                  <w:r w:rsidRPr="006A3EC1">
                    <w:rPr>
                      <w:rFonts w:ascii="Times New Roman" w:eastAsia="Times New Roman" w:hAnsi="Times New Roman"/>
                    </w:rPr>
                    <w:t>Написание технического задания</w:t>
                  </w:r>
                </w:p>
              </w:tc>
            </w:tr>
            <w:tr w:rsidR="00B834B4" w:rsidRPr="006A3EC1" w:rsidTr="0036686B">
              <w:trPr>
                <w:trHeight w:val="506"/>
              </w:trPr>
              <w:tc>
                <w:tcPr>
                  <w:tcW w:w="5835" w:type="dxa"/>
                  <w:hideMark/>
                </w:tcPr>
                <w:p w:rsidR="00B834B4" w:rsidRPr="006A3EC1" w:rsidRDefault="00B834B4" w:rsidP="00B834B4">
                  <w:pPr>
                    <w:spacing w:after="0"/>
                    <w:rPr>
                      <w:rFonts w:ascii="Times New Roman" w:eastAsia="Times New Roman" w:hAnsi="Times New Roman"/>
                      <w:color w:val="111111"/>
                    </w:rPr>
                  </w:pPr>
                  <w:r w:rsidRPr="006A3EC1">
                    <w:rPr>
                      <w:rFonts w:ascii="Times New Roman" w:eastAsia="Times New Roman" w:hAnsi="Times New Roman"/>
                      <w:color w:val="111111"/>
                    </w:rPr>
                    <w:t>2)</w:t>
                  </w:r>
                  <w:r w:rsidRPr="006A3EC1">
                    <w:rPr>
                      <w:rFonts w:ascii="Times New Roman" w:eastAsia="Times New Roman" w:hAnsi="Times New Roman"/>
                    </w:rPr>
                    <w:t>Организация учений по пожарной безопасности</w:t>
                  </w:r>
                </w:p>
                <w:p w:rsidR="00B834B4" w:rsidRPr="006A3EC1" w:rsidRDefault="00B834B4" w:rsidP="00B834B4">
                  <w:pPr>
                    <w:spacing w:after="0"/>
                    <w:rPr>
                      <w:rFonts w:ascii="Times New Roman" w:eastAsia="Times New Roman" w:hAnsi="Times New Roman"/>
                      <w:color w:val="111111"/>
                    </w:rPr>
                  </w:pPr>
                  <w:r w:rsidRPr="006A3EC1">
                    <w:rPr>
                      <w:rFonts w:ascii="Times New Roman" w:eastAsia="Times New Roman" w:hAnsi="Times New Roman"/>
                      <w:color w:val="111111"/>
                    </w:rPr>
                    <w:t>3)</w:t>
                  </w:r>
                  <w:r w:rsidRPr="006A3EC1">
                    <w:rPr>
                      <w:rFonts w:ascii="Times New Roman" w:eastAsia="Times New Roman" w:hAnsi="Times New Roman"/>
                    </w:rPr>
                    <w:t>Ведения занятий по английскому языку</w:t>
                  </w:r>
                </w:p>
              </w:tc>
            </w:tr>
          </w:tbl>
          <w:p w:rsidR="00B834B4" w:rsidRPr="006A3EC1" w:rsidRDefault="00B834B4" w:rsidP="00B834B4">
            <w:pPr>
              <w:spacing w:after="0"/>
              <w:ind w:right="141"/>
              <w:rPr>
                <w:rFonts w:ascii="Times New Roman" w:hAnsi="Times New Roman"/>
              </w:rPr>
            </w:pPr>
          </w:p>
          <w:p w:rsidR="00B834B4" w:rsidRPr="006A3EC1" w:rsidRDefault="00B834B4" w:rsidP="00B834B4">
            <w:pPr>
              <w:spacing w:after="0"/>
              <w:rPr>
                <w:rFonts w:ascii="Times New Roman" w:hAnsi="Times New Roman"/>
                <w:b/>
              </w:rPr>
            </w:pPr>
            <w:r w:rsidRPr="006A3EC1">
              <w:rPr>
                <w:rFonts w:ascii="Times New Roman" w:hAnsi="Times New Roman"/>
                <w:b/>
              </w:rPr>
              <w:t>ТЗ 6 Прочитайте текст, выберите правильный ответ:</w:t>
            </w:r>
          </w:p>
          <w:p w:rsidR="00B834B4" w:rsidRPr="006A3EC1" w:rsidRDefault="00B834B4" w:rsidP="00B834B4">
            <w:pPr>
              <w:spacing w:after="0"/>
              <w:rPr>
                <w:rFonts w:ascii="Times New Roman" w:hAnsi="Times New Roman"/>
              </w:rPr>
            </w:pPr>
            <w:r w:rsidRPr="006A3EC1">
              <w:rPr>
                <w:rFonts w:ascii="Times New Roman" w:hAnsi="Times New Roman"/>
              </w:rPr>
              <w:t xml:space="preserve">Слово </w:t>
            </w:r>
            <w:r w:rsidRPr="006A3EC1">
              <w:rPr>
                <w:rFonts w:ascii="Times New Roman" w:hAnsi="Times New Roman"/>
                <w:b/>
                <w:bCs/>
              </w:rPr>
              <w:t>«проект»</w:t>
            </w:r>
            <w:r w:rsidRPr="006A3EC1">
              <w:rPr>
                <w:rFonts w:ascii="Times New Roman" w:hAnsi="Times New Roman"/>
              </w:rPr>
              <w:t xml:space="preserve"> в буквальном переводе обозначает:</w:t>
            </w:r>
          </w:p>
          <w:tbl>
            <w:tblPr>
              <w:tblStyle w:val="a3"/>
              <w:tblW w:w="5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35"/>
            </w:tblGrid>
            <w:tr w:rsidR="00B834B4" w:rsidRPr="006A3EC1" w:rsidTr="0036686B">
              <w:tc>
                <w:tcPr>
                  <w:tcW w:w="5835" w:type="dxa"/>
                  <w:hideMark/>
                </w:tcPr>
                <w:p w:rsidR="00B834B4" w:rsidRPr="006A3EC1" w:rsidRDefault="00B834B4" w:rsidP="00B834B4">
                  <w:pPr>
                    <w:spacing w:after="0"/>
                    <w:rPr>
                      <w:rFonts w:ascii="Times New Roman" w:eastAsia="Times New Roman" w:hAnsi="Times New Roman"/>
                      <w:color w:val="111111"/>
                    </w:rPr>
                  </w:pPr>
                  <w:r w:rsidRPr="006A3EC1">
                    <w:rPr>
                      <w:rFonts w:ascii="Times New Roman" w:hAnsi="Times New Roman"/>
                    </w:rPr>
                    <w:t>1)написание технического задания</w:t>
                  </w:r>
                </w:p>
              </w:tc>
            </w:tr>
            <w:tr w:rsidR="00B834B4" w:rsidRPr="006A3EC1" w:rsidTr="0036686B">
              <w:tc>
                <w:tcPr>
                  <w:tcW w:w="5835" w:type="dxa"/>
                  <w:hideMark/>
                </w:tcPr>
                <w:p w:rsidR="00B834B4" w:rsidRPr="006A3EC1" w:rsidRDefault="00B834B4" w:rsidP="00B834B4">
                  <w:pPr>
                    <w:spacing w:after="0"/>
                    <w:rPr>
                      <w:rFonts w:ascii="Times New Roman" w:eastAsia="Times New Roman" w:hAnsi="Times New Roman"/>
                      <w:color w:val="111111"/>
                    </w:rPr>
                  </w:pPr>
                  <w:r w:rsidRPr="006A3EC1">
                    <w:rPr>
                      <w:rFonts w:ascii="Times New Roman" w:hAnsi="Times New Roman"/>
                    </w:rPr>
                    <w:t>2)организация учений по пожарной безопасности</w:t>
                  </w:r>
                </w:p>
              </w:tc>
            </w:tr>
            <w:tr w:rsidR="00B834B4" w:rsidRPr="006A3EC1" w:rsidTr="0036686B">
              <w:tc>
                <w:tcPr>
                  <w:tcW w:w="5835" w:type="dxa"/>
                  <w:hideMark/>
                </w:tcPr>
                <w:p w:rsidR="00B834B4" w:rsidRPr="006A3EC1" w:rsidRDefault="00B834B4" w:rsidP="00B834B4">
                  <w:pPr>
                    <w:spacing w:after="0"/>
                    <w:rPr>
                      <w:rFonts w:ascii="Times New Roman" w:eastAsia="Times New Roman" w:hAnsi="Times New Roman"/>
                      <w:color w:val="111111"/>
                    </w:rPr>
                  </w:pPr>
                  <w:r w:rsidRPr="006A3EC1">
                    <w:rPr>
                      <w:rFonts w:ascii="Times New Roman" w:hAnsi="Times New Roman"/>
                    </w:rPr>
                    <w:t>3)ведения занятий по английскому языку</w:t>
                  </w:r>
                </w:p>
              </w:tc>
            </w:tr>
          </w:tbl>
          <w:p w:rsidR="00B834B4" w:rsidRPr="006A3EC1" w:rsidRDefault="00B834B4" w:rsidP="00B834B4">
            <w:pPr>
              <w:spacing w:after="0"/>
              <w:ind w:right="141"/>
              <w:rPr>
                <w:rFonts w:ascii="Times New Roman" w:hAnsi="Times New Roman"/>
              </w:rPr>
            </w:pPr>
          </w:p>
        </w:tc>
        <w:tc>
          <w:tcPr>
            <w:tcW w:w="1730" w:type="dxa"/>
            <w:tcBorders>
              <w:top w:val="single" w:sz="4" w:space="0" w:color="auto"/>
              <w:left w:val="single" w:sz="4" w:space="0" w:color="auto"/>
              <w:bottom w:val="single" w:sz="4" w:space="0" w:color="auto"/>
              <w:right w:val="single" w:sz="4" w:space="0" w:color="auto"/>
            </w:tcBorders>
          </w:tcPr>
          <w:p w:rsidR="00B834B4" w:rsidRPr="006A3EC1" w:rsidRDefault="00B834B4" w:rsidP="00B834B4">
            <w:pPr>
              <w:spacing w:after="0"/>
              <w:ind w:right="141"/>
              <w:rPr>
                <w:rFonts w:ascii="Times New Roman" w:hAnsi="Times New Roman"/>
              </w:rPr>
            </w:pPr>
            <w:r w:rsidRPr="006A3EC1">
              <w:rPr>
                <w:rFonts w:ascii="Times New Roman" w:hAnsi="Times New Roman"/>
              </w:rPr>
              <w:t xml:space="preserve">           1</w:t>
            </w: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p>
          <w:p w:rsidR="00B834B4" w:rsidRPr="006A3EC1" w:rsidRDefault="00B834B4" w:rsidP="00B834B4">
            <w:pPr>
              <w:pStyle w:val="a8"/>
              <w:ind w:left="360" w:right="141"/>
              <w:rPr>
                <w:sz w:val="22"/>
                <w:szCs w:val="22"/>
              </w:rPr>
            </w:pPr>
          </w:p>
          <w:p w:rsidR="00B834B4" w:rsidRPr="006A3EC1" w:rsidRDefault="00B834B4" w:rsidP="00B834B4">
            <w:pPr>
              <w:pStyle w:val="a8"/>
              <w:ind w:left="360" w:right="141"/>
              <w:rPr>
                <w:sz w:val="22"/>
                <w:szCs w:val="22"/>
              </w:rPr>
            </w:pPr>
          </w:p>
          <w:p w:rsidR="00B834B4" w:rsidRPr="006A3EC1" w:rsidRDefault="00B834B4" w:rsidP="00B834B4">
            <w:pPr>
              <w:pStyle w:val="a8"/>
              <w:ind w:left="360" w:right="141"/>
              <w:rPr>
                <w:sz w:val="22"/>
                <w:szCs w:val="22"/>
              </w:rPr>
            </w:pPr>
          </w:p>
          <w:p w:rsidR="00B834B4" w:rsidRPr="006A3EC1" w:rsidRDefault="00B834B4" w:rsidP="00B834B4">
            <w:pPr>
              <w:pStyle w:val="a8"/>
              <w:ind w:left="360" w:right="141"/>
              <w:rPr>
                <w:sz w:val="22"/>
                <w:szCs w:val="22"/>
              </w:rPr>
            </w:pPr>
          </w:p>
          <w:p w:rsidR="00B834B4" w:rsidRPr="006A3EC1" w:rsidRDefault="00B834B4" w:rsidP="00B834B4">
            <w:pPr>
              <w:pStyle w:val="a8"/>
              <w:ind w:left="360" w:right="141"/>
              <w:rPr>
                <w:sz w:val="22"/>
                <w:szCs w:val="22"/>
              </w:rPr>
            </w:pPr>
          </w:p>
          <w:p w:rsidR="00B834B4" w:rsidRPr="006A3EC1" w:rsidRDefault="00B834B4" w:rsidP="00B834B4">
            <w:pPr>
              <w:pStyle w:val="a8"/>
              <w:ind w:left="360" w:right="141"/>
              <w:rPr>
                <w:sz w:val="22"/>
                <w:szCs w:val="22"/>
              </w:rPr>
            </w:pPr>
          </w:p>
          <w:p w:rsidR="00B834B4" w:rsidRPr="006A3EC1" w:rsidRDefault="00B834B4" w:rsidP="00B834B4">
            <w:pPr>
              <w:pStyle w:val="a8"/>
              <w:ind w:left="360" w:right="141"/>
              <w:rPr>
                <w:sz w:val="22"/>
                <w:szCs w:val="22"/>
              </w:rPr>
            </w:pPr>
            <w:r w:rsidRPr="006A3EC1">
              <w:rPr>
                <w:sz w:val="22"/>
                <w:szCs w:val="22"/>
              </w:rPr>
              <w:t>3</w:t>
            </w:r>
          </w:p>
        </w:tc>
      </w:tr>
      <w:tr w:rsidR="00B834B4" w:rsidRPr="006A3EC1" w:rsidTr="0036686B">
        <w:tc>
          <w:tcPr>
            <w:tcW w:w="2405" w:type="dxa"/>
            <w:tcBorders>
              <w:top w:val="single" w:sz="4" w:space="0" w:color="auto"/>
              <w:left w:val="single" w:sz="4" w:space="0" w:color="auto"/>
              <w:bottom w:val="single" w:sz="4" w:space="0" w:color="auto"/>
              <w:right w:val="single" w:sz="4" w:space="0" w:color="auto"/>
            </w:tcBorders>
            <w:hideMark/>
          </w:tcPr>
          <w:p w:rsidR="00B834B4" w:rsidRPr="006A3EC1" w:rsidRDefault="00B834B4" w:rsidP="00770BEF">
            <w:pPr>
              <w:spacing w:after="0"/>
              <w:ind w:right="-113"/>
              <w:rPr>
                <w:rFonts w:ascii="Times New Roman" w:hAnsi="Times New Roman"/>
              </w:rPr>
            </w:pPr>
            <w:r w:rsidRPr="006A3EC1">
              <w:rPr>
                <w:rFonts w:ascii="Times New Roman" w:hAnsi="Times New Roman"/>
                <w:b/>
                <w:bCs/>
              </w:rPr>
              <w:lastRenderedPageBreak/>
              <w:t>ОК 05</w:t>
            </w:r>
            <w:r w:rsidRPr="006A3EC1">
              <w:rPr>
                <w:rFonts w:ascii="Times New Roman" w:hAnsi="Times New Roman"/>
              </w:rPr>
              <w:t xml:space="preserve">. </w:t>
            </w:r>
          </w:p>
        </w:tc>
        <w:tc>
          <w:tcPr>
            <w:tcW w:w="5216" w:type="dxa"/>
            <w:tcBorders>
              <w:top w:val="single" w:sz="4" w:space="0" w:color="auto"/>
              <w:left w:val="single" w:sz="4" w:space="0" w:color="auto"/>
              <w:bottom w:val="single" w:sz="4" w:space="0" w:color="auto"/>
              <w:right w:val="single" w:sz="4" w:space="0" w:color="auto"/>
            </w:tcBorders>
            <w:hideMark/>
          </w:tcPr>
          <w:p w:rsidR="00B834B4" w:rsidRPr="006A3EC1" w:rsidRDefault="00B834B4" w:rsidP="00B834B4">
            <w:pPr>
              <w:spacing w:after="0"/>
              <w:ind w:right="34"/>
              <w:jc w:val="both"/>
              <w:rPr>
                <w:rFonts w:ascii="Times New Roman" w:hAnsi="Times New Roman"/>
              </w:rPr>
            </w:pPr>
            <w:r w:rsidRPr="006A3EC1">
              <w:rPr>
                <w:rFonts w:ascii="Times New Roman" w:hAnsi="Times New Roman"/>
              </w:rPr>
              <w:t>- владеть умениями проводить на основе полученных знаний учебно-исследовательской и проектной деятельности, представлять ее результаты в виде завершенных проектов, презентаций, творческих работ социальной и междисциплинарной направленности;</w:t>
            </w:r>
          </w:p>
          <w:p w:rsidR="00B834B4" w:rsidRPr="006A3EC1" w:rsidRDefault="00B834B4" w:rsidP="00B834B4">
            <w:pPr>
              <w:spacing w:after="0"/>
              <w:ind w:right="34"/>
              <w:jc w:val="both"/>
              <w:rPr>
                <w:rFonts w:ascii="Times New Roman" w:hAnsi="Times New Roman"/>
              </w:rPr>
            </w:pPr>
            <w:r w:rsidRPr="006A3EC1">
              <w:rPr>
                <w:rFonts w:ascii="Times New Roman" w:hAnsi="Times New Roman"/>
              </w:rPr>
              <w:t xml:space="preserve">-готовить устные выступления и письменные работы, составлять сложный и тезисный план развернутых ответов; </w:t>
            </w:r>
          </w:p>
          <w:p w:rsidR="00B834B4" w:rsidRPr="006A3EC1" w:rsidRDefault="00B834B4" w:rsidP="00B834B4">
            <w:pPr>
              <w:spacing w:after="0"/>
              <w:ind w:right="34"/>
              <w:jc w:val="both"/>
              <w:rPr>
                <w:rFonts w:ascii="Times New Roman" w:hAnsi="Times New Roman"/>
              </w:rPr>
            </w:pPr>
            <w:r w:rsidRPr="006A3EC1">
              <w:rPr>
                <w:rFonts w:ascii="Times New Roman" w:hAnsi="Times New Roman"/>
              </w:rPr>
              <w:t>- владеть умениями формулировать собственные суждения и аргументы по определенным проблемам для объяснения явлений социальной действительности;</w:t>
            </w:r>
          </w:p>
          <w:p w:rsidR="00B834B4" w:rsidRPr="006A3EC1" w:rsidRDefault="00B834B4" w:rsidP="00B834B4">
            <w:pPr>
              <w:spacing w:after="0"/>
              <w:ind w:right="34"/>
              <w:jc w:val="both"/>
              <w:rPr>
                <w:rFonts w:ascii="Times New Roman" w:hAnsi="Times New Roman"/>
              </w:rPr>
            </w:pPr>
            <w:r w:rsidRPr="006A3EC1">
              <w:rPr>
                <w:rFonts w:ascii="Times New Roman" w:hAnsi="Times New Roman"/>
              </w:rPr>
              <w:t>- знать критерии оценки проекта и уметь их применять.</w:t>
            </w:r>
          </w:p>
        </w:tc>
        <w:tc>
          <w:tcPr>
            <w:tcW w:w="6237" w:type="dxa"/>
            <w:tcBorders>
              <w:top w:val="single" w:sz="4" w:space="0" w:color="auto"/>
              <w:left w:val="single" w:sz="4" w:space="0" w:color="auto"/>
              <w:bottom w:val="single" w:sz="4" w:space="0" w:color="auto"/>
              <w:right w:val="single" w:sz="4" w:space="0" w:color="auto"/>
            </w:tcBorders>
          </w:tcPr>
          <w:p w:rsidR="00B834B4" w:rsidRPr="006A3EC1" w:rsidRDefault="00B834B4" w:rsidP="00B834B4">
            <w:pPr>
              <w:pStyle w:val="TableParagraph"/>
              <w:ind w:right="34"/>
              <w:rPr>
                <w:b/>
                <w:szCs w:val="22"/>
              </w:rPr>
            </w:pPr>
            <w:r w:rsidRPr="006A3EC1">
              <w:rPr>
                <w:b/>
                <w:szCs w:val="22"/>
              </w:rPr>
              <w:t>ТЗ 7 Прочитайте текст, выберите правильный ответ:</w:t>
            </w:r>
          </w:p>
          <w:p w:rsidR="00B834B4" w:rsidRPr="006A3EC1" w:rsidRDefault="00B834B4" w:rsidP="00B834B4">
            <w:pPr>
              <w:spacing w:after="0"/>
              <w:rPr>
                <w:rFonts w:ascii="Times New Roman" w:hAnsi="Times New Roman"/>
              </w:rPr>
            </w:pPr>
            <w:r w:rsidRPr="006A3EC1">
              <w:rPr>
                <w:rFonts w:ascii="Times New Roman" w:hAnsi="Times New Roman"/>
              </w:rPr>
              <w:t>На какой стадии жизненного цикла определяются цели и задачи проекта?</w:t>
            </w:r>
          </w:p>
          <w:tbl>
            <w:tblPr>
              <w:tblStyle w:val="a3"/>
              <w:tblW w:w="5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35"/>
            </w:tblGrid>
            <w:tr w:rsidR="00B834B4" w:rsidRPr="006A3EC1" w:rsidTr="0036686B">
              <w:tc>
                <w:tcPr>
                  <w:tcW w:w="5835" w:type="dxa"/>
                  <w:hideMark/>
                </w:tcPr>
                <w:p w:rsidR="00B834B4" w:rsidRPr="006A3EC1" w:rsidRDefault="00B834B4" w:rsidP="00B834B4">
                  <w:pPr>
                    <w:spacing w:after="0"/>
                    <w:rPr>
                      <w:rFonts w:ascii="Times New Roman" w:eastAsia="Times New Roman" w:hAnsi="Times New Roman"/>
                      <w:color w:val="111111"/>
                    </w:rPr>
                  </w:pPr>
                  <w:r w:rsidRPr="006A3EC1">
                    <w:rPr>
                      <w:rFonts w:ascii="Times New Roman" w:eastAsia="Times New Roman" w:hAnsi="Times New Roman"/>
                      <w:color w:val="111111"/>
                    </w:rPr>
                    <w:t>1)</w:t>
                  </w:r>
                  <w:r w:rsidRPr="006A3EC1">
                    <w:rPr>
                      <w:rFonts w:ascii="Times New Roman" w:eastAsia="Times New Roman" w:hAnsi="Times New Roman"/>
                    </w:rPr>
                    <w:t>планирование</w:t>
                  </w:r>
                </w:p>
              </w:tc>
            </w:tr>
            <w:tr w:rsidR="00B834B4" w:rsidRPr="006A3EC1" w:rsidTr="0036686B">
              <w:tc>
                <w:tcPr>
                  <w:tcW w:w="5835" w:type="dxa"/>
                  <w:hideMark/>
                </w:tcPr>
                <w:p w:rsidR="00B834B4" w:rsidRPr="006A3EC1" w:rsidRDefault="00B834B4" w:rsidP="00B834B4">
                  <w:pPr>
                    <w:spacing w:after="0"/>
                    <w:rPr>
                      <w:rFonts w:ascii="Times New Roman" w:eastAsia="Times New Roman" w:hAnsi="Times New Roman"/>
                      <w:color w:val="111111"/>
                    </w:rPr>
                  </w:pPr>
                  <w:r w:rsidRPr="006A3EC1">
                    <w:rPr>
                      <w:rFonts w:ascii="Times New Roman" w:eastAsia="Times New Roman" w:hAnsi="Times New Roman"/>
                      <w:color w:val="111111"/>
                    </w:rPr>
                    <w:t>2)</w:t>
                  </w:r>
                  <w:r w:rsidRPr="006A3EC1">
                    <w:rPr>
                      <w:rFonts w:ascii="Times New Roman" w:eastAsia="Times New Roman" w:hAnsi="Times New Roman"/>
                    </w:rPr>
                    <w:t>исполнение</w:t>
                  </w:r>
                </w:p>
              </w:tc>
            </w:tr>
            <w:tr w:rsidR="00B834B4" w:rsidRPr="006A3EC1" w:rsidTr="0036686B">
              <w:tc>
                <w:tcPr>
                  <w:tcW w:w="5835" w:type="dxa"/>
                  <w:hideMark/>
                </w:tcPr>
                <w:p w:rsidR="00B834B4" w:rsidRPr="006A3EC1" w:rsidRDefault="00B834B4" w:rsidP="00B834B4">
                  <w:pPr>
                    <w:spacing w:after="0"/>
                    <w:rPr>
                      <w:rFonts w:ascii="Times New Roman" w:eastAsia="Times New Roman" w:hAnsi="Times New Roman"/>
                      <w:color w:val="111111"/>
                    </w:rPr>
                  </w:pPr>
                  <w:r w:rsidRPr="006A3EC1">
                    <w:rPr>
                      <w:rFonts w:ascii="Times New Roman" w:eastAsia="Times New Roman" w:hAnsi="Times New Roman"/>
                      <w:color w:val="111111"/>
                    </w:rPr>
                    <w:t>3)</w:t>
                  </w:r>
                  <w:r w:rsidRPr="006A3EC1">
                    <w:rPr>
                      <w:rFonts w:ascii="Times New Roman" w:eastAsia="Times New Roman" w:hAnsi="Times New Roman"/>
                    </w:rPr>
                    <w:t>завершение</w:t>
                  </w:r>
                </w:p>
              </w:tc>
            </w:tr>
            <w:tr w:rsidR="00B834B4" w:rsidRPr="006A3EC1" w:rsidTr="0036686B">
              <w:tc>
                <w:tcPr>
                  <w:tcW w:w="5835" w:type="dxa"/>
                  <w:hideMark/>
                </w:tcPr>
                <w:p w:rsidR="00B834B4" w:rsidRPr="006A3EC1" w:rsidRDefault="00B834B4" w:rsidP="00B834B4">
                  <w:pPr>
                    <w:spacing w:after="0"/>
                    <w:rPr>
                      <w:rFonts w:ascii="Times New Roman" w:eastAsia="Times New Roman" w:hAnsi="Times New Roman"/>
                      <w:color w:val="111111"/>
                    </w:rPr>
                  </w:pPr>
                  <w:r w:rsidRPr="006A3EC1">
                    <w:rPr>
                      <w:rFonts w:ascii="Times New Roman" w:eastAsia="Times New Roman" w:hAnsi="Times New Roman"/>
                      <w:color w:val="111111"/>
                    </w:rPr>
                    <w:t>4)</w:t>
                  </w:r>
                  <w:r w:rsidRPr="006A3EC1">
                    <w:rPr>
                      <w:rFonts w:ascii="Times New Roman" w:eastAsia="Times New Roman" w:hAnsi="Times New Roman"/>
                    </w:rPr>
                    <w:t>инициация</w:t>
                  </w:r>
                </w:p>
              </w:tc>
            </w:tr>
          </w:tbl>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b/>
              </w:rPr>
            </w:pPr>
            <w:r w:rsidRPr="006A3EC1">
              <w:rPr>
                <w:rFonts w:ascii="Times New Roman" w:hAnsi="Times New Roman"/>
                <w:b/>
              </w:rPr>
              <w:t>ТЗ 8 Прочитайте текст, выберите правильный ответ:</w:t>
            </w:r>
          </w:p>
          <w:p w:rsidR="00B834B4" w:rsidRPr="006A3EC1" w:rsidRDefault="00B834B4" w:rsidP="00B834B4">
            <w:pPr>
              <w:spacing w:after="0"/>
              <w:ind w:right="141"/>
              <w:rPr>
                <w:rFonts w:ascii="Times New Roman" w:hAnsi="Times New Roman"/>
              </w:rPr>
            </w:pPr>
            <w:r w:rsidRPr="006A3EC1">
              <w:rPr>
                <w:rFonts w:ascii="Times New Roman" w:hAnsi="Times New Roman"/>
              </w:rPr>
              <w:t>Что такое актуальность темы?</w:t>
            </w:r>
          </w:p>
          <w:tbl>
            <w:tblPr>
              <w:tblStyle w:val="a3"/>
              <w:tblW w:w="5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35"/>
            </w:tblGrid>
            <w:tr w:rsidR="00B834B4" w:rsidRPr="006A3EC1" w:rsidTr="0036686B">
              <w:trPr>
                <w:trHeight w:val="506"/>
              </w:trPr>
              <w:tc>
                <w:tcPr>
                  <w:tcW w:w="5835" w:type="dxa"/>
                  <w:hideMark/>
                </w:tcPr>
                <w:p w:rsidR="00B834B4" w:rsidRPr="006A3EC1" w:rsidRDefault="00B834B4" w:rsidP="00B834B4">
                  <w:pPr>
                    <w:spacing w:after="0"/>
                    <w:rPr>
                      <w:rFonts w:ascii="Times New Roman" w:eastAsia="Times New Roman" w:hAnsi="Times New Roman"/>
                      <w:color w:val="111111"/>
                    </w:rPr>
                  </w:pPr>
                  <w:r w:rsidRPr="006A3EC1">
                    <w:rPr>
                      <w:rFonts w:ascii="Times New Roman" w:eastAsia="Times New Roman" w:hAnsi="Times New Roman"/>
                      <w:color w:val="111111"/>
                    </w:rPr>
                    <w:t>1)важность, востребованность на данный момент</w:t>
                  </w:r>
                </w:p>
                <w:p w:rsidR="00B834B4" w:rsidRPr="006A3EC1" w:rsidRDefault="00B834B4" w:rsidP="00B834B4">
                  <w:pPr>
                    <w:spacing w:after="0"/>
                    <w:rPr>
                      <w:rFonts w:ascii="Times New Roman" w:eastAsia="Times New Roman" w:hAnsi="Times New Roman"/>
                      <w:color w:val="111111"/>
                    </w:rPr>
                  </w:pPr>
                  <w:r w:rsidRPr="006A3EC1">
                    <w:rPr>
                      <w:rFonts w:ascii="Times New Roman" w:eastAsia="Times New Roman" w:hAnsi="Times New Roman"/>
                      <w:color w:val="111111"/>
                    </w:rPr>
                    <w:t>2)краткая программа какого-нибудь изложения</w:t>
                  </w:r>
                </w:p>
              </w:tc>
            </w:tr>
            <w:tr w:rsidR="00B834B4" w:rsidRPr="006A3EC1" w:rsidTr="0036686B">
              <w:trPr>
                <w:trHeight w:val="759"/>
              </w:trPr>
              <w:tc>
                <w:tcPr>
                  <w:tcW w:w="5835" w:type="dxa"/>
                  <w:hideMark/>
                </w:tcPr>
                <w:p w:rsidR="00B834B4" w:rsidRPr="006A3EC1" w:rsidRDefault="00B834B4" w:rsidP="00B834B4">
                  <w:pPr>
                    <w:spacing w:after="0"/>
                    <w:rPr>
                      <w:rFonts w:ascii="Times New Roman" w:eastAsia="Times New Roman" w:hAnsi="Times New Roman"/>
                      <w:color w:val="111111"/>
                    </w:rPr>
                  </w:pPr>
                  <w:r w:rsidRPr="006A3EC1">
                    <w:rPr>
                      <w:rFonts w:ascii="Times New Roman" w:eastAsia="Times New Roman" w:hAnsi="Times New Roman"/>
                      <w:color w:val="111111"/>
                    </w:rPr>
                    <w:t>3)оперативный метод решения проблемы на основе творческой активности</w:t>
                  </w:r>
                </w:p>
                <w:p w:rsidR="00B834B4" w:rsidRPr="006A3EC1" w:rsidRDefault="00B834B4" w:rsidP="00B834B4">
                  <w:pPr>
                    <w:spacing w:after="0"/>
                    <w:rPr>
                      <w:rFonts w:ascii="Times New Roman" w:eastAsia="Times New Roman" w:hAnsi="Times New Roman"/>
                      <w:color w:val="111111"/>
                    </w:rPr>
                  </w:pPr>
                  <w:r w:rsidRPr="006A3EC1">
                    <w:rPr>
                      <w:rFonts w:ascii="Times New Roman" w:eastAsia="Times New Roman" w:hAnsi="Times New Roman"/>
                      <w:color w:val="111111"/>
                    </w:rPr>
                    <w:t>4)</w:t>
                  </w:r>
                  <w:r w:rsidRPr="006A3EC1">
                    <w:rPr>
                      <w:rFonts w:ascii="Times New Roman" w:eastAsia="Times New Roman" w:hAnsi="Times New Roman"/>
                    </w:rPr>
                    <w:t>перечень требуемых научных результатов</w:t>
                  </w:r>
                </w:p>
              </w:tc>
            </w:tr>
          </w:tbl>
          <w:p w:rsidR="00B834B4" w:rsidRPr="006A3EC1" w:rsidRDefault="00B834B4" w:rsidP="00B834B4">
            <w:pPr>
              <w:spacing w:after="0"/>
              <w:ind w:right="141"/>
              <w:rPr>
                <w:rFonts w:ascii="Times New Roman" w:hAnsi="Times New Roman"/>
              </w:rPr>
            </w:pPr>
          </w:p>
        </w:tc>
        <w:tc>
          <w:tcPr>
            <w:tcW w:w="1730" w:type="dxa"/>
            <w:tcBorders>
              <w:top w:val="single" w:sz="4" w:space="0" w:color="auto"/>
              <w:left w:val="single" w:sz="4" w:space="0" w:color="auto"/>
              <w:bottom w:val="single" w:sz="4" w:space="0" w:color="auto"/>
              <w:right w:val="single" w:sz="4" w:space="0" w:color="auto"/>
            </w:tcBorders>
          </w:tcPr>
          <w:p w:rsidR="00B834B4" w:rsidRPr="006A3EC1" w:rsidRDefault="00B834B4" w:rsidP="00B834B4">
            <w:pPr>
              <w:pStyle w:val="a8"/>
              <w:ind w:left="360" w:right="141"/>
              <w:rPr>
                <w:sz w:val="22"/>
                <w:szCs w:val="22"/>
              </w:rPr>
            </w:pPr>
          </w:p>
          <w:p w:rsidR="00B834B4" w:rsidRPr="006A3EC1" w:rsidRDefault="00B834B4" w:rsidP="00B834B4">
            <w:pPr>
              <w:spacing w:after="0"/>
              <w:ind w:right="141"/>
              <w:rPr>
                <w:rFonts w:ascii="Times New Roman" w:hAnsi="Times New Roman"/>
              </w:rPr>
            </w:pPr>
            <w:r w:rsidRPr="006A3EC1">
              <w:rPr>
                <w:rFonts w:ascii="Times New Roman" w:hAnsi="Times New Roman"/>
              </w:rPr>
              <w:t>4</w:t>
            </w: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5"/>
              <w:rPr>
                <w:rFonts w:ascii="Times New Roman" w:hAnsi="Times New Roman"/>
              </w:rPr>
            </w:pPr>
          </w:p>
          <w:p w:rsidR="00B834B4" w:rsidRPr="006A3EC1" w:rsidRDefault="00B834B4" w:rsidP="00B834B4">
            <w:pPr>
              <w:spacing w:after="0"/>
              <w:ind w:right="-5"/>
              <w:rPr>
                <w:rFonts w:ascii="Times New Roman" w:hAnsi="Times New Roman"/>
              </w:rPr>
            </w:pPr>
          </w:p>
          <w:p w:rsidR="00B834B4" w:rsidRPr="006A3EC1" w:rsidRDefault="00B834B4" w:rsidP="00B834B4">
            <w:pPr>
              <w:spacing w:after="0"/>
              <w:ind w:right="-5"/>
              <w:rPr>
                <w:rFonts w:ascii="Times New Roman" w:hAnsi="Times New Roman"/>
              </w:rPr>
            </w:pPr>
          </w:p>
          <w:p w:rsidR="00B834B4" w:rsidRPr="006A3EC1" w:rsidRDefault="00B834B4" w:rsidP="00B834B4">
            <w:pPr>
              <w:spacing w:after="0"/>
              <w:ind w:right="-5"/>
              <w:rPr>
                <w:rFonts w:ascii="Times New Roman" w:hAnsi="Times New Roman"/>
              </w:rPr>
            </w:pPr>
          </w:p>
          <w:p w:rsidR="00B834B4" w:rsidRPr="006A3EC1" w:rsidRDefault="00B834B4" w:rsidP="00B834B4">
            <w:pPr>
              <w:spacing w:after="0"/>
              <w:ind w:right="-5"/>
              <w:rPr>
                <w:rFonts w:ascii="Times New Roman" w:hAnsi="Times New Roman"/>
              </w:rPr>
            </w:pPr>
            <w:r w:rsidRPr="006A3EC1">
              <w:rPr>
                <w:rFonts w:ascii="Times New Roman" w:hAnsi="Times New Roman"/>
              </w:rPr>
              <w:t>1</w:t>
            </w:r>
          </w:p>
        </w:tc>
      </w:tr>
      <w:tr w:rsidR="00B834B4" w:rsidRPr="006A3EC1" w:rsidTr="0036686B">
        <w:tc>
          <w:tcPr>
            <w:tcW w:w="2405" w:type="dxa"/>
            <w:tcBorders>
              <w:top w:val="single" w:sz="4" w:space="0" w:color="auto"/>
              <w:left w:val="single" w:sz="4" w:space="0" w:color="auto"/>
              <w:bottom w:val="single" w:sz="4" w:space="0" w:color="auto"/>
              <w:right w:val="single" w:sz="4" w:space="0" w:color="auto"/>
            </w:tcBorders>
            <w:hideMark/>
          </w:tcPr>
          <w:p w:rsidR="00B834B4" w:rsidRPr="006A3EC1" w:rsidRDefault="00B834B4" w:rsidP="00770BEF">
            <w:pPr>
              <w:spacing w:after="0"/>
              <w:ind w:right="-113"/>
              <w:rPr>
                <w:rFonts w:ascii="Times New Roman" w:hAnsi="Times New Roman"/>
              </w:rPr>
            </w:pPr>
            <w:r w:rsidRPr="006A3EC1">
              <w:rPr>
                <w:rFonts w:ascii="Times New Roman" w:hAnsi="Times New Roman"/>
                <w:b/>
                <w:bCs/>
              </w:rPr>
              <w:t>ОК 09.</w:t>
            </w:r>
            <w:r w:rsidRPr="006A3EC1">
              <w:rPr>
                <w:rFonts w:ascii="Times New Roman" w:hAnsi="Times New Roman"/>
              </w:rPr>
              <w:t xml:space="preserve"> </w:t>
            </w:r>
          </w:p>
        </w:tc>
        <w:tc>
          <w:tcPr>
            <w:tcW w:w="5216" w:type="dxa"/>
            <w:tcBorders>
              <w:top w:val="single" w:sz="4" w:space="0" w:color="auto"/>
              <w:left w:val="single" w:sz="4" w:space="0" w:color="auto"/>
              <w:bottom w:val="single" w:sz="4" w:space="0" w:color="auto"/>
              <w:right w:val="single" w:sz="4" w:space="0" w:color="auto"/>
            </w:tcBorders>
            <w:vAlign w:val="center"/>
            <w:hideMark/>
          </w:tcPr>
          <w:p w:rsidR="00B834B4" w:rsidRPr="006A3EC1" w:rsidRDefault="00B834B4" w:rsidP="00B834B4">
            <w:pPr>
              <w:spacing w:after="0"/>
              <w:ind w:right="34"/>
              <w:jc w:val="both"/>
              <w:rPr>
                <w:rFonts w:ascii="Times New Roman" w:hAnsi="Times New Roman"/>
              </w:rPr>
            </w:pPr>
            <w:r w:rsidRPr="006A3EC1">
              <w:rPr>
                <w:rFonts w:ascii="Times New Roman" w:hAnsi="Times New Roman"/>
              </w:rPr>
              <w:t xml:space="preserve">сформировать знания об (о): </w:t>
            </w:r>
          </w:p>
          <w:p w:rsidR="00B834B4" w:rsidRPr="006A3EC1" w:rsidRDefault="00B834B4" w:rsidP="00B834B4">
            <w:pPr>
              <w:spacing w:after="0"/>
              <w:ind w:right="34"/>
              <w:jc w:val="both"/>
              <w:rPr>
                <w:rFonts w:ascii="Times New Roman" w:hAnsi="Times New Roman"/>
              </w:rPr>
            </w:pPr>
            <w:r w:rsidRPr="006A3EC1">
              <w:rPr>
                <w:rFonts w:ascii="Times New Roman" w:hAnsi="Times New Roman"/>
              </w:rPr>
              <w:t xml:space="preserve">- о современных средствах и устройствах информатизации, носителях информации и порядке их применения; </w:t>
            </w:r>
          </w:p>
          <w:p w:rsidR="00B834B4" w:rsidRPr="006A3EC1" w:rsidRDefault="00B834B4" w:rsidP="00B834B4">
            <w:pPr>
              <w:spacing w:after="0"/>
              <w:ind w:right="34"/>
              <w:jc w:val="both"/>
              <w:rPr>
                <w:rFonts w:ascii="Times New Roman" w:hAnsi="Times New Roman"/>
              </w:rPr>
            </w:pPr>
            <w:r w:rsidRPr="006A3EC1">
              <w:rPr>
                <w:rFonts w:ascii="Times New Roman" w:hAnsi="Times New Roman"/>
              </w:rPr>
              <w:t xml:space="preserve">- сущности информационных технологий и информационных продуктов в части реализации проектной деятельности; </w:t>
            </w:r>
          </w:p>
          <w:p w:rsidR="00B834B4" w:rsidRPr="006A3EC1" w:rsidRDefault="00B834B4" w:rsidP="00B834B4">
            <w:pPr>
              <w:spacing w:after="0"/>
              <w:ind w:right="34"/>
              <w:jc w:val="both"/>
              <w:rPr>
                <w:rFonts w:ascii="Times New Roman" w:hAnsi="Times New Roman"/>
              </w:rPr>
            </w:pPr>
            <w:r w:rsidRPr="006A3EC1">
              <w:rPr>
                <w:rFonts w:ascii="Times New Roman" w:hAnsi="Times New Roman"/>
              </w:rPr>
              <w:t xml:space="preserve">сформировать навыки: </w:t>
            </w:r>
          </w:p>
          <w:p w:rsidR="00B834B4" w:rsidRPr="006A3EC1" w:rsidRDefault="00B834B4" w:rsidP="00B834B4">
            <w:pPr>
              <w:spacing w:after="0"/>
              <w:ind w:right="34"/>
              <w:jc w:val="both"/>
              <w:rPr>
                <w:rFonts w:ascii="Times New Roman" w:hAnsi="Times New Roman"/>
              </w:rPr>
            </w:pPr>
            <w:r w:rsidRPr="006A3EC1">
              <w:rPr>
                <w:rFonts w:ascii="Times New Roman" w:hAnsi="Times New Roman"/>
              </w:rPr>
              <w:t>- применения прикладных программ, необходимых для организации и реализации проектной деятельности, и создания презентаций для демонстрации результата проектной деятельности</w:t>
            </w:r>
          </w:p>
        </w:tc>
        <w:tc>
          <w:tcPr>
            <w:tcW w:w="6237" w:type="dxa"/>
            <w:tcBorders>
              <w:top w:val="single" w:sz="4" w:space="0" w:color="auto"/>
              <w:left w:val="single" w:sz="4" w:space="0" w:color="auto"/>
              <w:bottom w:val="single" w:sz="4" w:space="0" w:color="auto"/>
              <w:right w:val="single" w:sz="4" w:space="0" w:color="auto"/>
            </w:tcBorders>
          </w:tcPr>
          <w:p w:rsidR="00B834B4" w:rsidRPr="006A3EC1" w:rsidRDefault="00B834B4" w:rsidP="00B834B4">
            <w:pPr>
              <w:pStyle w:val="TableParagraph"/>
              <w:ind w:right="34"/>
              <w:rPr>
                <w:b/>
                <w:szCs w:val="22"/>
              </w:rPr>
            </w:pPr>
            <w:r w:rsidRPr="006A3EC1">
              <w:rPr>
                <w:b/>
                <w:szCs w:val="22"/>
              </w:rPr>
              <w:t>ТЗ 9 Прочитайте текст, выберите правильный ответ:</w:t>
            </w:r>
          </w:p>
          <w:p w:rsidR="00B834B4" w:rsidRPr="006A3EC1" w:rsidRDefault="00B834B4" w:rsidP="00B834B4">
            <w:pPr>
              <w:spacing w:after="0"/>
              <w:rPr>
                <w:rFonts w:ascii="Times New Roman" w:hAnsi="Times New Roman"/>
              </w:rPr>
            </w:pPr>
            <w:r w:rsidRPr="006A3EC1">
              <w:rPr>
                <w:rFonts w:ascii="Times New Roman" w:hAnsi="Times New Roman"/>
              </w:rPr>
              <w:t>Какая из указанных программа применяется для проектирования</w:t>
            </w:r>
          </w:p>
          <w:p w:rsidR="00B834B4" w:rsidRPr="006A3EC1" w:rsidRDefault="00B834B4" w:rsidP="00B834B4">
            <w:pPr>
              <w:spacing w:after="0"/>
              <w:rPr>
                <w:rFonts w:ascii="Times New Roman" w:eastAsia="Times New Roman" w:hAnsi="Times New Roman"/>
              </w:rPr>
            </w:pPr>
            <w:r w:rsidRPr="006A3EC1">
              <w:rPr>
                <w:rFonts w:ascii="Times New Roman" w:hAnsi="Times New Roman"/>
              </w:rPr>
              <w:t>1)</w:t>
            </w:r>
            <w:r w:rsidRPr="006A3EC1">
              <w:rPr>
                <w:rFonts w:ascii="Times New Roman" w:eastAsia="Times New Roman" w:hAnsi="Times New Roman"/>
              </w:rPr>
              <w:t xml:space="preserve"> Microsoft Word</w:t>
            </w:r>
          </w:p>
          <w:p w:rsidR="00B834B4" w:rsidRPr="006A3EC1" w:rsidRDefault="00B834B4" w:rsidP="00B834B4">
            <w:pPr>
              <w:spacing w:after="0"/>
              <w:rPr>
                <w:rFonts w:ascii="Times New Roman" w:eastAsia="Times New Roman" w:hAnsi="Times New Roman"/>
              </w:rPr>
            </w:pPr>
            <w:r w:rsidRPr="006A3EC1">
              <w:rPr>
                <w:rFonts w:ascii="Times New Roman" w:hAnsi="Times New Roman"/>
              </w:rPr>
              <w:t xml:space="preserve">2) </w:t>
            </w:r>
            <w:r w:rsidRPr="006A3EC1">
              <w:rPr>
                <w:rFonts w:ascii="Times New Roman" w:eastAsia="Times New Roman" w:hAnsi="Times New Roman"/>
                <w:lang w:val="en-US"/>
              </w:rPr>
              <w:t>Drawio</w:t>
            </w:r>
            <w:r w:rsidRPr="006A3EC1">
              <w:rPr>
                <w:rFonts w:ascii="Times New Roman" w:eastAsia="Times New Roman" w:hAnsi="Times New Roman"/>
              </w:rPr>
              <w:t xml:space="preserve">    </w:t>
            </w:r>
          </w:p>
          <w:p w:rsidR="00B834B4" w:rsidRPr="006A3EC1" w:rsidRDefault="00B834B4" w:rsidP="00B834B4">
            <w:pPr>
              <w:spacing w:after="0"/>
              <w:rPr>
                <w:rFonts w:ascii="Times New Roman" w:hAnsi="Times New Roman"/>
              </w:rPr>
            </w:pPr>
            <w:r w:rsidRPr="006A3EC1">
              <w:rPr>
                <w:rFonts w:ascii="Times New Roman" w:eastAsia="Times New Roman" w:hAnsi="Times New Roman"/>
              </w:rPr>
              <w:t>3) Касперский</w:t>
            </w:r>
          </w:p>
          <w:tbl>
            <w:tblPr>
              <w:tblStyle w:val="a3"/>
              <w:tblW w:w="5766" w:type="dxa"/>
              <w:tblInd w:w="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6"/>
            </w:tblGrid>
            <w:tr w:rsidR="00B834B4" w:rsidRPr="006A3EC1" w:rsidTr="0036686B">
              <w:trPr>
                <w:trHeight w:val="506"/>
              </w:trPr>
              <w:tc>
                <w:tcPr>
                  <w:tcW w:w="5766" w:type="dxa"/>
                  <w:hideMark/>
                </w:tcPr>
                <w:p w:rsidR="00B834B4" w:rsidRPr="006A3EC1" w:rsidRDefault="00B834B4" w:rsidP="00B834B4">
                  <w:pPr>
                    <w:spacing w:after="0"/>
                    <w:rPr>
                      <w:rFonts w:ascii="Times New Roman" w:eastAsia="Times New Roman" w:hAnsi="Times New Roman"/>
                      <w:color w:val="111111"/>
                    </w:rPr>
                  </w:pPr>
                </w:p>
              </w:tc>
            </w:tr>
            <w:tr w:rsidR="00B834B4" w:rsidRPr="006A3EC1" w:rsidTr="0036686B">
              <w:tc>
                <w:tcPr>
                  <w:tcW w:w="5766" w:type="dxa"/>
                  <w:hideMark/>
                </w:tcPr>
                <w:p w:rsidR="00B834B4" w:rsidRPr="006A3EC1" w:rsidRDefault="00B834B4" w:rsidP="00B834B4">
                  <w:pPr>
                    <w:spacing w:after="0"/>
                    <w:rPr>
                      <w:rFonts w:ascii="Times New Roman" w:eastAsia="Times New Roman" w:hAnsi="Times New Roman"/>
                      <w:color w:val="111111"/>
                    </w:rPr>
                  </w:pPr>
                </w:p>
              </w:tc>
            </w:tr>
          </w:tbl>
          <w:p w:rsidR="00B834B4" w:rsidRPr="006A3EC1" w:rsidRDefault="00B834B4" w:rsidP="00B834B4">
            <w:pPr>
              <w:pStyle w:val="TableParagraph"/>
              <w:ind w:right="34"/>
              <w:rPr>
                <w:b/>
                <w:szCs w:val="22"/>
              </w:rPr>
            </w:pPr>
          </w:p>
          <w:p w:rsidR="00B834B4" w:rsidRPr="006A3EC1" w:rsidRDefault="00B834B4" w:rsidP="00B834B4">
            <w:pPr>
              <w:pStyle w:val="TableParagraph"/>
              <w:ind w:right="34"/>
              <w:rPr>
                <w:b/>
                <w:szCs w:val="22"/>
              </w:rPr>
            </w:pPr>
            <w:r w:rsidRPr="006A3EC1">
              <w:rPr>
                <w:b/>
                <w:szCs w:val="22"/>
              </w:rPr>
              <w:t>ТЗ 10 Прочитайте текст, выберите правильный ответ:</w:t>
            </w:r>
          </w:p>
          <w:p w:rsidR="00B834B4" w:rsidRPr="006A3EC1" w:rsidRDefault="00B834B4" w:rsidP="00B834B4">
            <w:pPr>
              <w:spacing w:after="0"/>
              <w:rPr>
                <w:rFonts w:ascii="Times New Roman" w:hAnsi="Times New Roman"/>
              </w:rPr>
            </w:pPr>
            <w:r w:rsidRPr="006A3EC1">
              <w:rPr>
                <w:rFonts w:ascii="Times New Roman" w:hAnsi="Times New Roman"/>
              </w:rPr>
              <w:t>Программа для ЭВМ Компас применяется для:</w:t>
            </w:r>
          </w:p>
          <w:p w:rsidR="00B834B4" w:rsidRPr="006A3EC1" w:rsidRDefault="00B834B4" w:rsidP="00B834B4">
            <w:pPr>
              <w:spacing w:after="0"/>
              <w:rPr>
                <w:rFonts w:ascii="Times New Roman" w:hAnsi="Times New Roman"/>
              </w:rPr>
            </w:pPr>
            <w:r w:rsidRPr="006A3EC1">
              <w:rPr>
                <w:rFonts w:ascii="Times New Roman" w:hAnsi="Times New Roman"/>
              </w:rPr>
              <w:t xml:space="preserve">1) проектирование  </w:t>
            </w:r>
          </w:p>
          <w:p w:rsidR="00B834B4" w:rsidRPr="006A3EC1" w:rsidRDefault="00B834B4" w:rsidP="00B834B4">
            <w:pPr>
              <w:spacing w:after="0"/>
              <w:rPr>
                <w:rFonts w:ascii="Times New Roman" w:hAnsi="Times New Roman"/>
              </w:rPr>
            </w:pPr>
            <w:r w:rsidRPr="006A3EC1">
              <w:rPr>
                <w:rFonts w:ascii="Times New Roman" w:hAnsi="Times New Roman"/>
              </w:rPr>
              <w:t xml:space="preserve">2) вычисления </w:t>
            </w:r>
          </w:p>
          <w:p w:rsidR="00B834B4" w:rsidRPr="006A3EC1" w:rsidRDefault="00B834B4" w:rsidP="00B834B4">
            <w:pPr>
              <w:spacing w:after="0"/>
              <w:rPr>
                <w:rFonts w:ascii="Times New Roman" w:hAnsi="Times New Roman"/>
              </w:rPr>
            </w:pPr>
            <w:r w:rsidRPr="006A3EC1">
              <w:rPr>
                <w:rFonts w:ascii="Times New Roman" w:hAnsi="Times New Roman"/>
              </w:rPr>
              <w:t>3) редактирования текста</w:t>
            </w:r>
          </w:p>
        </w:tc>
        <w:tc>
          <w:tcPr>
            <w:tcW w:w="1730" w:type="dxa"/>
            <w:tcBorders>
              <w:top w:val="single" w:sz="4" w:space="0" w:color="auto"/>
              <w:left w:val="single" w:sz="4" w:space="0" w:color="auto"/>
              <w:bottom w:val="single" w:sz="4" w:space="0" w:color="auto"/>
              <w:right w:val="single" w:sz="4" w:space="0" w:color="auto"/>
            </w:tcBorders>
          </w:tcPr>
          <w:p w:rsidR="00B834B4" w:rsidRPr="006A3EC1" w:rsidRDefault="00B834B4" w:rsidP="00B834B4">
            <w:pPr>
              <w:spacing w:after="0"/>
              <w:ind w:right="141"/>
              <w:rPr>
                <w:rFonts w:ascii="Times New Roman" w:hAnsi="Times New Roman"/>
              </w:rPr>
            </w:pPr>
            <w:r w:rsidRPr="006A3EC1">
              <w:rPr>
                <w:rFonts w:ascii="Times New Roman" w:hAnsi="Times New Roman"/>
              </w:rPr>
              <w:t>2</w:t>
            </w: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r w:rsidRPr="006A3EC1">
              <w:rPr>
                <w:rFonts w:ascii="Times New Roman" w:hAnsi="Times New Roman"/>
              </w:rPr>
              <w:t xml:space="preserve">           1</w:t>
            </w:r>
          </w:p>
        </w:tc>
      </w:tr>
      <w:tr w:rsidR="00B834B4" w:rsidRPr="006A3EC1" w:rsidTr="0036686B">
        <w:trPr>
          <w:trHeight w:val="3087"/>
        </w:trPr>
        <w:tc>
          <w:tcPr>
            <w:tcW w:w="2405" w:type="dxa"/>
            <w:tcBorders>
              <w:top w:val="single" w:sz="4" w:space="0" w:color="auto"/>
              <w:left w:val="single" w:sz="4" w:space="0" w:color="auto"/>
              <w:bottom w:val="single" w:sz="4" w:space="0" w:color="auto"/>
              <w:right w:val="single" w:sz="4" w:space="0" w:color="auto"/>
            </w:tcBorders>
            <w:hideMark/>
          </w:tcPr>
          <w:p w:rsidR="00B834B4" w:rsidRPr="006A3EC1" w:rsidRDefault="00B834B4" w:rsidP="00770BEF">
            <w:pPr>
              <w:spacing w:after="0"/>
              <w:ind w:right="-113"/>
              <w:rPr>
                <w:rFonts w:ascii="Times New Roman" w:hAnsi="Times New Roman"/>
              </w:rPr>
            </w:pPr>
            <w:r w:rsidRPr="006A3EC1">
              <w:rPr>
                <w:rFonts w:ascii="Times New Roman" w:hAnsi="Times New Roman"/>
                <w:b/>
                <w:bCs/>
              </w:rPr>
              <w:lastRenderedPageBreak/>
              <w:t xml:space="preserve">ПК 1.1. </w:t>
            </w:r>
          </w:p>
        </w:tc>
        <w:tc>
          <w:tcPr>
            <w:tcW w:w="5216" w:type="dxa"/>
            <w:tcBorders>
              <w:top w:val="single" w:sz="4" w:space="0" w:color="auto"/>
              <w:left w:val="single" w:sz="4" w:space="0" w:color="auto"/>
              <w:bottom w:val="single" w:sz="4" w:space="0" w:color="auto"/>
              <w:right w:val="single" w:sz="4" w:space="0" w:color="auto"/>
            </w:tcBorders>
            <w:hideMark/>
          </w:tcPr>
          <w:p w:rsidR="00B834B4" w:rsidRPr="006A3EC1" w:rsidRDefault="00B834B4" w:rsidP="00B834B4">
            <w:pPr>
              <w:spacing w:after="0"/>
              <w:ind w:right="34"/>
              <w:jc w:val="both"/>
              <w:rPr>
                <w:rFonts w:ascii="Times New Roman" w:hAnsi="Times New Roman"/>
              </w:rPr>
            </w:pPr>
            <w:r w:rsidRPr="006A3EC1">
              <w:rPr>
                <w:rFonts w:ascii="Times New Roman" w:hAnsi="Times New Roman"/>
              </w:rPr>
              <w:t>- правила оформления чертежей, геометрические построения и правила вычерчивания технических деталей;</w:t>
            </w:r>
          </w:p>
          <w:p w:rsidR="00B834B4" w:rsidRPr="006A3EC1" w:rsidRDefault="00B834B4" w:rsidP="00B834B4">
            <w:pPr>
              <w:spacing w:after="0"/>
              <w:ind w:right="34"/>
              <w:jc w:val="both"/>
              <w:rPr>
                <w:rFonts w:ascii="Times New Roman" w:hAnsi="Times New Roman"/>
              </w:rPr>
            </w:pPr>
            <w:r w:rsidRPr="006A3EC1">
              <w:rPr>
                <w:rFonts w:ascii="Times New Roman" w:hAnsi="Times New Roman"/>
              </w:rPr>
              <w:t>- способы графического представления технологического оборудования и выполнения технологических схем;</w:t>
            </w:r>
          </w:p>
          <w:p w:rsidR="00B834B4" w:rsidRPr="006A3EC1" w:rsidRDefault="00B834B4" w:rsidP="00B834B4">
            <w:pPr>
              <w:spacing w:after="0"/>
              <w:ind w:right="34"/>
              <w:jc w:val="both"/>
              <w:rPr>
                <w:rFonts w:ascii="Times New Roman" w:hAnsi="Times New Roman"/>
              </w:rPr>
            </w:pPr>
            <w:r w:rsidRPr="006A3EC1">
              <w:rPr>
                <w:rFonts w:ascii="Times New Roman" w:hAnsi="Times New Roman"/>
              </w:rPr>
              <w:t>- требования стандартов Единой системы конструкторской документации к оформлению и составлению чертежей и схем.</w:t>
            </w:r>
          </w:p>
        </w:tc>
        <w:tc>
          <w:tcPr>
            <w:tcW w:w="6237" w:type="dxa"/>
            <w:tcBorders>
              <w:top w:val="single" w:sz="4" w:space="0" w:color="auto"/>
              <w:left w:val="single" w:sz="4" w:space="0" w:color="auto"/>
              <w:bottom w:val="single" w:sz="4" w:space="0" w:color="auto"/>
              <w:right w:val="single" w:sz="4" w:space="0" w:color="auto"/>
            </w:tcBorders>
          </w:tcPr>
          <w:p w:rsidR="00B834B4" w:rsidRPr="006A3EC1" w:rsidRDefault="00B834B4" w:rsidP="00B834B4">
            <w:pPr>
              <w:pStyle w:val="TableParagraph"/>
              <w:ind w:right="34"/>
              <w:rPr>
                <w:b/>
                <w:szCs w:val="22"/>
              </w:rPr>
            </w:pPr>
            <w:r w:rsidRPr="006A3EC1">
              <w:rPr>
                <w:b/>
                <w:szCs w:val="22"/>
              </w:rPr>
              <w:t>ТЗ 11 Прочитайте текст, выберите правильный ответ:</w:t>
            </w:r>
          </w:p>
          <w:p w:rsidR="00B834B4" w:rsidRPr="006A3EC1" w:rsidRDefault="00B834B4" w:rsidP="00B834B4">
            <w:pPr>
              <w:spacing w:after="0"/>
              <w:rPr>
                <w:rFonts w:ascii="Times New Roman" w:hAnsi="Times New Roman"/>
              </w:rPr>
            </w:pPr>
            <w:r w:rsidRPr="006A3EC1">
              <w:rPr>
                <w:rFonts w:ascii="Times New Roman" w:hAnsi="Times New Roman"/>
              </w:rPr>
              <w:t xml:space="preserve">Процесс определения задач и расстановки их приоритетов, распределения затрат, объема и графика работ, это: </w:t>
            </w:r>
          </w:p>
          <w:p w:rsidR="00B834B4" w:rsidRPr="006A3EC1" w:rsidRDefault="00B834B4" w:rsidP="00B834B4">
            <w:pPr>
              <w:spacing w:after="0"/>
              <w:rPr>
                <w:rFonts w:ascii="Times New Roman" w:hAnsi="Times New Roman"/>
              </w:rPr>
            </w:pPr>
            <w:r w:rsidRPr="006A3EC1">
              <w:rPr>
                <w:rFonts w:ascii="Times New Roman" w:hAnsi="Times New Roman"/>
              </w:rPr>
              <w:t xml:space="preserve">1) прогнозирование </w:t>
            </w:r>
          </w:p>
          <w:p w:rsidR="00B834B4" w:rsidRPr="006A3EC1" w:rsidRDefault="00B834B4" w:rsidP="00B834B4">
            <w:pPr>
              <w:spacing w:after="0"/>
              <w:rPr>
                <w:rFonts w:ascii="Times New Roman" w:hAnsi="Times New Roman"/>
              </w:rPr>
            </w:pPr>
            <w:r w:rsidRPr="006A3EC1">
              <w:rPr>
                <w:rFonts w:ascii="Times New Roman" w:hAnsi="Times New Roman"/>
              </w:rPr>
              <w:t>2) моделирование</w:t>
            </w:r>
          </w:p>
          <w:p w:rsidR="00B834B4" w:rsidRPr="006A3EC1" w:rsidRDefault="00B834B4" w:rsidP="00B834B4">
            <w:pPr>
              <w:spacing w:after="0"/>
              <w:rPr>
                <w:rFonts w:ascii="Times New Roman" w:hAnsi="Times New Roman"/>
              </w:rPr>
            </w:pPr>
            <w:r w:rsidRPr="006A3EC1">
              <w:rPr>
                <w:rFonts w:ascii="Times New Roman" w:hAnsi="Times New Roman"/>
              </w:rPr>
              <w:t>3) планирование</w:t>
            </w:r>
          </w:p>
          <w:p w:rsidR="00B834B4" w:rsidRPr="006A3EC1" w:rsidRDefault="00B834B4" w:rsidP="00B834B4">
            <w:pPr>
              <w:pStyle w:val="TableParagraph"/>
              <w:ind w:right="34"/>
              <w:rPr>
                <w:b/>
                <w:szCs w:val="22"/>
              </w:rPr>
            </w:pPr>
            <w:r w:rsidRPr="006A3EC1">
              <w:rPr>
                <w:b/>
                <w:szCs w:val="22"/>
              </w:rPr>
              <w:t>ТЗ 12 Прочитайте текст, выберите правильный ответ:</w:t>
            </w:r>
          </w:p>
          <w:p w:rsidR="00B834B4" w:rsidRPr="006A3EC1" w:rsidRDefault="00B834B4" w:rsidP="00B834B4">
            <w:pPr>
              <w:spacing w:after="0"/>
              <w:ind w:right="141"/>
              <w:rPr>
                <w:rFonts w:ascii="Times New Roman" w:hAnsi="Times New Roman"/>
              </w:rPr>
            </w:pPr>
            <w:r w:rsidRPr="006A3EC1">
              <w:rPr>
                <w:rFonts w:ascii="Times New Roman" w:hAnsi="Times New Roman"/>
              </w:rPr>
              <w:t xml:space="preserve">Что относится к технической документации? </w:t>
            </w:r>
          </w:p>
          <w:p w:rsidR="00B834B4" w:rsidRPr="006A3EC1" w:rsidRDefault="00B834B4" w:rsidP="00B834B4">
            <w:pPr>
              <w:spacing w:after="0"/>
              <w:ind w:right="141"/>
              <w:rPr>
                <w:rFonts w:ascii="Times New Roman" w:hAnsi="Times New Roman"/>
              </w:rPr>
            </w:pPr>
            <w:r w:rsidRPr="006A3EC1">
              <w:rPr>
                <w:rFonts w:ascii="Times New Roman" w:hAnsi="Times New Roman"/>
              </w:rPr>
              <w:t>1)конструкторские документы</w:t>
            </w:r>
          </w:p>
          <w:p w:rsidR="00B834B4" w:rsidRPr="006A3EC1" w:rsidRDefault="00B834B4" w:rsidP="00B834B4">
            <w:pPr>
              <w:spacing w:after="0"/>
              <w:ind w:right="141"/>
              <w:rPr>
                <w:rFonts w:ascii="Times New Roman" w:hAnsi="Times New Roman"/>
              </w:rPr>
            </w:pPr>
            <w:r w:rsidRPr="006A3EC1">
              <w:rPr>
                <w:rFonts w:ascii="Times New Roman" w:hAnsi="Times New Roman"/>
              </w:rPr>
              <w:t>2) технологические документы</w:t>
            </w:r>
          </w:p>
          <w:p w:rsidR="00B834B4" w:rsidRPr="006A3EC1" w:rsidRDefault="00B834B4" w:rsidP="00B834B4">
            <w:pPr>
              <w:spacing w:after="0"/>
              <w:ind w:right="141"/>
              <w:rPr>
                <w:rFonts w:ascii="Times New Roman" w:hAnsi="Times New Roman"/>
              </w:rPr>
            </w:pPr>
            <w:r w:rsidRPr="006A3EC1">
              <w:rPr>
                <w:rFonts w:ascii="Times New Roman" w:hAnsi="Times New Roman"/>
              </w:rPr>
              <w:t>3) программные документы</w:t>
            </w:r>
          </w:p>
          <w:p w:rsidR="00B834B4" w:rsidRPr="006A3EC1" w:rsidRDefault="00B834B4" w:rsidP="00B834B4">
            <w:pPr>
              <w:spacing w:after="0"/>
              <w:ind w:right="141"/>
              <w:rPr>
                <w:rFonts w:ascii="Times New Roman" w:hAnsi="Times New Roman"/>
              </w:rPr>
            </w:pPr>
            <w:r w:rsidRPr="006A3EC1">
              <w:rPr>
                <w:rFonts w:ascii="Times New Roman" w:hAnsi="Times New Roman"/>
              </w:rPr>
              <w:t>4)</w:t>
            </w:r>
            <w:r>
              <w:rPr>
                <w:rFonts w:ascii="Times New Roman" w:eastAsia="Times New Roman" w:hAnsi="Times New Roman"/>
                <w:color w:val="111111"/>
              </w:rPr>
              <w:t xml:space="preserve"> в</w:t>
            </w:r>
            <w:r w:rsidRPr="006A3EC1">
              <w:rPr>
                <w:rFonts w:ascii="Times New Roman" w:eastAsia="Times New Roman" w:hAnsi="Times New Roman"/>
                <w:color w:val="111111"/>
              </w:rPr>
              <w:t>се вышеназванные варианты</w:t>
            </w:r>
          </w:p>
        </w:tc>
        <w:tc>
          <w:tcPr>
            <w:tcW w:w="1730" w:type="dxa"/>
            <w:tcBorders>
              <w:top w:val="single" w:sz="4" w:space="0" w:color="auto"/>
              <w:left w:val="single" w:sz="4" w:space="0" w:color="auto"/>
              <w:bottom w:val="single" w:sz="4" w:space="0" w:color="auto"/>
              <w:right w:val="single" w:sz="4" w:space="0" w:color="auto"/>
            </w:tcBorders>
          </w:tcPr>
          <w:p w:rsidR="00B834B4" w:rsidRPr="006A3EC1" w:rsidRDefault="00B834B4" w:rsidP="00B834B4">
            <w:pPr>
              <w:spacing w:after="0"/>
              <w:ind w:right="141"/>
              <w:rPr>
                <w:rFonts w:ascii="Times New Roman" w:hAnsi="Times New Roman"/>
              </w:rPr>
            </w:pPr>
            <w:r w:rsidRPr="006A3EC1">
              <w:rPr>
                <w:rFonts w:ascii="Times New Roman" w:hAnsi="Times New Roman"/>
              </w:rPr>
              <w:t xml:space="preserve">            3</w:t>
            </w: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r w:rsidRPr="006A3EC1">
              <w:rPr>
                <w:rFonts w:ascii="Times New Roman" w:hAnsi="Times New Roman"/>
              </w:rPr>
              <w:t>4</w:t>
            </w:r>
          </w:p>
          <w:p w:rsidR="00B834B4" w:rsidRPr="006A3EC1" w:rsidRDefault="00B834B4" w:rsidP="00B834B4">
            <w:pPr>
              <w:spacing w:after="0"/>
              <w:ind w:right="-5"/>
              <w:rPr>
                <w:rFonts w:ascii="Times New Roman" w:hAnsi="Times New Roman"/>
              </w:rPr>
            </w:pPr>
          </w:p>
        </w:tc>
      </w:tr>
      <w:bookmarkEnd w:id="10"/>
    </w:tbl>
    <w:p w:rsidR="00B834B4" w:rsidRPr="006A3EC1" w:rsidRDefault="00B834B4" w:rsidP="00B834B4">
      <w:pPr>
        <w:spacing w:after="0" w:line="240" w:lineRule="auto"/>
        <w:rPr>
          <w:rFonts w:ascii="Times New Roman" w:hAnsi="Times New Roman"/>
        </w:rPr>
      </w:pPr>
    </w:p>
    <w:p w:rsidR="00D05099" w:rsidRDefault="00D05099" w:rsidP="00B834B4">
      <w:pPr>
        <w:spacing w:after="0" w:line="240" w:lineRule="auto"/>
        <w:rPr>
          <w:rFonts w:ascii="Times New Roman" w:hAnsi="Times New Roman"/>
          <w:b/>
          <w:sz w:val="24"/>
          <w:szCs w:val="24"/>
        </w:rPr>
      </w:pPr>
    </w:p>
    <w:p w:rsidR="00D05099" w:rsidRDefault="00D05099" w:rsidP="00B834B4">
      <w:pPr>
        <w:spacing w:after="0" w:line="240" w:lineRule="auto"/>
        <w:rPr>
          <w:rFonts w:ascii="Times New Roman" w:hAnsi="Times New Roman"/>
          <w:b/>
          <w:sz w:val="24"/>
          <w:szCs w:val="24"/>
        </w:rPr>
      </w:pPr>
    </w:p>
    <w:p w:rsidR="00D05099" w:rsidRDefault="00D05099" w:rsidP="00B834B4">
      <w:pPr>
        <w:spacing w:after="0" w:line="240" w:lineRule="auto"/>
        <w:rPr>
          <w:rFonts w:ascii="Times New Roman" w:hAnsi="Times New Roman"/>
          <w:b/>
          <w:sz w:val="24"/>
          <w:szCs w:val="24"/>
        </w:rPr>
      </w:pPr>
    </w:p>
    <w:p w:rsidR="00D05099" w:rsidRDefault="00D05099" w:rsidP="00B834B4">
      <w:pPr>
        <w:spacing w:after="0" w:line="240" w:lineRule="auto"/>
        <w:rPr>
          <w:rFonts w:ascii="Times New Roman" w:hAnsi="Times New Roman"/>
          <w:b/>
          <w:sz w:val="24"/>
          <w:szCs w:val="24"/>
        </w:rPr>
      </w:pPr>
    </w:p>
    <w:p w:rsidR="00D05099" w:rsidRDefault="00D05099" w:rsidP="00B834B4">
      <w:pPr>
        <w:spacing w:after="0" w:line="240" w:lineRule="auto"/>
        <w:rPr>
          <w:rFonts w:ascii="Times New Roman" w:hAnsi="Times New Roman"/>
          <w:b/>
          <w:sz w:val="24"/>
          <w:szCs w:val="24"/>
        </w:rPr>
      </w:pPr>
    </w:p>
    <w:p w:rsidR="00D05099" w:rsidRDefault="00D05099" w:rsidP="00B834B4">
      <w:pPr>
        <w:spacing w:after="0" w:line="240" w:lineRule="auto"/>
        <w:rPr>
          <w:rFonts w:ascii="Times New Roman" w:hAnsi="Times New Roman"/>
          <w:b/>
          <w:sz w:val="24"/>
          <w:szCs w:val="24"/>
        </w:rPr>
      </w:pPr>
    </w:p>
    <w:p w:rsidR="00D05099" w:rsidRDefault="00D05099" w:rsidP="00B834B4">
      <w:pPr>
        <w:spacing w:after="0" w:line="240" w:lineRule="auto"/>
        <w:rPr>
          <w:rFonts w:ascii="Times New Roman" w:hAnsi="Times New Roman"/>
          <w:b/>
          <w:sz w:val="24"/>
          <w:szCs w:val="24"/>
        </w:rPr>
      </w:pPr>
    </w:p>
    <w:p w:rsidR="00D05099" w:rsidRDefault="00D05099" w:rsidP="00B834B4">
      <w:pPr>
        <w:spacing w:after="0" w:line="240" w:lineRule="auto"/>
        <w:rPr>
          <w:rFonts w:ascii="Times New Roman" w:hAnsi="Times New Roman"/>
          <w:b/>
          <w:sz w:val="24"/>
          <w:szCs w:val="24"/>
        </w:rPr>
      </w:pPr>
    </w:p>
    <w:p w:rsidR="00D05099" w:rsidRDefault="00D05099" w:rsidP="00B834B4">
      <w:pPr>
        <w:spacing w:after="0" w:line="240" w:lineRule="auto"/>
        <w:rPr>
          <w:rFonts w:ascii="Times New Roman" w:hAnsi="Times New Roman"/>
          <w:b/>
          <w:sz w:val="24"/>
          <w:szCs w:val="24"/>
        </w:rPr>
      </w:pPr>
    </w:p>
    <w:p w:rsidR="00D05099" w:rsidRDefault="00D05099" w:rsidP="00B834B4">
      <w:pPr>
        <w:spacing w:after="0" w:line="240" w:lineRule="auto"/>
        <w:rPr>
          <w:rFonts w:ascii="Times New Roman" w:hAnsi="Times New Roman"/>
          <w:b/>
          <w:sz w:val="24"/>
          <w:szCs w:val="24"/>
        </w:rPr>
      </w:pPr>
    </w:p>
    <w:p w:rsidR="00D05099" w:rsidRDefault="00D05099" w:rsidP="00B834B4">
      <w:pPr>
        <w:spacing w:after="0" w:line="240" w:lineRule="auto"/>
        <w:rPr>
          <w:rFonts w:ascii="Times New Roman" w:hAnsi="Times New Roman"/>
          <w:b/>
          <w:sz w:val="24"/>
          <w:szCs w:val="24"/>
        </w:rPr>
      </w:pPr>
    </w:p>
    <w:p w:rsidR="00D05099" w:rsidRDefault="00D05099" w:rsidP="00B834B4">
      <w:pPr>
        <w:spacing w:after="0" w:line="240" w:lineRule="auto"/>
        <w:rPr>
          <w:rFonts w:ascii="Times New Roman" w:hAnsi="Times New Roman"/>
          <w:b/>
          <w:sz w:val="24"/>
          <w:szCs w:val="24"/>
        </w:rPr>
      </w:pPr>
    </w:p>
    <w:p w:rsidR="00D05099" w:rsidRDefault="00D05099" w:rsidP="00B834B4">
      <w:pPr>
        <w:spacing w:after="0" w:line="240" w:lineRule="auto"/>
        <w:rPr>
          <w:rFonts w:ascii="Times New Roman" w:hAnsi="Times New Roman"/>
          <w:b/>
          <w:sz w:val="24"/>
          <w:szCs w:val="24"/>
        </w:rPr>
      </w:pPr>
    </w:p>
    <w:p w:rsidR="00D05099" w:rsidRDefault="00D05099" w:rsidP="00B834B4">
      <w:pPr>
        <w:spacing w:after="0" w:line="240" w:lineRule="auto"/>
        <w:rPr>
          <w:rFonts w:ascii="Times New Roman" w:hAnsi="Times New Roman"/>
          <w:b/>
          <w:sz w:val="24"/>
          <w:szCs w:val="24"/>
        </w:rPr>
      </w:pPr>
    </w:p>
    <w:p w:rsidR="00D05099" w:rsidRDefault="00D05099" w:rsidP="00B834B4">
      <w:pPr>
        <w:spacing w:after="0" w:line="240" w:lineRule="auto"/>
        <w:rPr>
          <w:rFonts w:ascii="Times New Roman" w:hAnsi="Times New Roman"/>
          <w:b/>
          <w:sz w:val="24"/>
          <w:szCs w:val="24"/>
        </w:rPr>
      </w:pPr>
    </w:p>
    <w:p w:rsidR="00D05099" w:rsidRDefault="00D05099" w:rsidP="00F51813">
      <w:pPr>
        <w:spacing w:after="0" w:line="240" w:lineRule="auto"/>
        <w:rPr>
          <w:rFonts w:ascii="Times New Roman" w:hAnsi="Times New Roman"/>
          <w:b/>
          <w:sz w:val="24"/>
          <w:szCs w:val="24"/>
        </w:rPr>
      </w:pPr>
    </w:p>
    <w:p w:rsidR="00D05099" w:rsidRDefault="00D05099" w:rsidP="00F51813">
      <w:pPr>
        <w:spacing w:after="0" w:line="240" w:lineRule="auto"/>
        <w:rPr>
          <w:rFonts w:ascii="Times New Roman" w:hAnsi="Times New Roman"/>
          <w:b/>
          <w:sz w:val="24"/>
          <w:szCs w:val="24"/>
        </w:rPr>
      </w:pPr>
    </w:p>
    <w:p w:rsidR="00D05099" w:rsidRDefault="00D05099" w:rsidP="00F51813">
      <w:pPr>
        <w:spacing w:after="0" w:line="240" w:lineRule="auto"/>
        <w:rPr>
          <w:rFonts w:ascii="Times New Roman" w:hAnsi="Times New Roman"/>
          <w:b/>
          <w:sz w:val="24"/>
          <w:szCs w:val="24"/>
        </w:rPr>
      </w:pPr>
    </w:p>
    <w:p w:rsidR="00D05099" w:rsidRDefault="00D05099" w:rsidP="00F51813">
      <w:pPr>
        <w:spacing w:after="0" w:line="240" w:lineRule="auto"/>
        <w:rPr>
          <w:rFonts w:ascii="Times New Roman" w:hAnsi="Times New Roman"/>
          <w:b/>
          <w:sz w:val="24"/>
          <w:szCs w:val="24"/>
        </w:rPr>
      </w:pPr>
    </w:p>
    <w:p w:rsidR="00D05099" w:rsidRDefault="00D05099" w:rsidP="00F51813">
      <w:pPr>
        <w:spacing w:after="0" w:line="240" w:lineRule="auto"/>
        <w:rPr>
          <w:rFonts w:ascii="Times New Roman" w:hAnsi="Times New Roman"/>
          <w:b/>
          <w:sz w:val="24"/>
          <w:szCs w:val="24"/>
        </w:rPr>
      </w:pPr>
    </w:p>
    <w:p w:rsidR="00D05099" w:rsidRDefault="00D05099" w:rsidP="00F51813">
      <w:pPr>
        <w:spacing w:after="0" w:line="240" w:lineRule="auto"/>
        <w:rPr>
          <w:rFonts w:ascii="Times New Roman" w:hAnsi="Times New Roman"/>
          <w:b/>
          <w:sz w:val="24"/>
          <w:szCs w:val="24"/>
        </w:rPr>
      </w:pPr>
    </w:p>
    <w:p w:rsidR="00D05099" w:rsidRDefault="00D05099" w:rsidP="00F51813">
      <w:pPr>
        <w:spacing w:after="0" w:line="240" w:lineRule="auto"/>
        <w:rPr>
          <w:rFonts w:ascii="Times New Roman" w:hAnsi="Times New Roman"/>
          <w:b/>
          <w:sz w:val="24"/>
          <w:szCs w:val="24"/>
        </w:rPr>
      </w:pPr>
    </w:p>
    <w:p w:rsidR="00A1621A" w:rsidRDefault="00A1621A" w:rsidP="002E4100">
      <w:pPr>
        <w:spacing w:after="0" w:line="240" w:lineRule="auto"/>
        <w:ind w:firstLine="567"/>
        <w:rPr>
          <w:rFonts w:ascii="Times New Roman" w:hAnsi="Times New Roman"/>
          <w:b/>
          <w:sz w:val="24"/>
          <w:szCs w:val="24"/>
        </w:rPr>
      </w:pPr>
      <w:r>
        <w:rPr>
          <w:rFonts w:ascii="Times New Roman" w:hAnsi="Times New Roman"/>
          <w:b/>
          <w:sz w:val="24"/>
          <w:szCs w:val="24"/>
        </w:rPr>
        <w:lastRenderedPageBreak/>
        <w:t xml:space="preserve">СГ.00 </w:t>
      </w:r>
      <w:r w:rsidRPr="00A1621A">
        <w:rPr>
          <w:rFonts w:ascii="Times New Roman" w:hAnsi="Times New Roman"/>
          <w:b/>
          <w:sz w:val="24"/>
          <w:szCs w:val="24"/>
        </w:rPr>
        <w:t>Социально-гуманитарный цикл</w:t>
      </w:r>
    </w:p>
    <w:p w:rsidR="00A1621A" w:rsidRDefault="00A1621A" w:rsidP="002E4100">
      <w:pPr>
        <w:spacing w:after="0"/>
        <w:ind w:right="141"/>
        <w:jc w:val="center"/>
        <w:rPr>
          <w:rFonts w:ascii="Times New Roman" w:hAnsi="Times New Roman"/>
          <w:b/>
          <w:sz w:val="24"/>
          <w:szCs w:val="24"/>
        </w:rPr>
      </w:pPr>
      <w:r w:rsidRPr="00A1621A">
        <w:rPr>
          <w:rFonts w:ascii="Times New Roman" w:hAnsi="Times New Roman"/>
          <w:b/>
          <w:sz w:val="24"/>
          <w:szCs w:val="24"/>
        </w:rPr>
        <w:t>СГ.</w:t>
      </w:r>
      <w:r>
        <w:rPr>
          <w:rFonts w:ascii="Times New Roman" w:hAnsi="Times New Roman"/>
          <w:b/>
          <w:sz w:val="24"/>
          <w:szCs w:val="24"/>
        </w:rPr>
        <w:t>01</w:t>
      </w:r>
      <w:r w:rsidRPr="00A1621A">
        <w:rPr>
          <w:rFonts w:ascii="Times New Roman" w:hAnsi="Times New Roman"/>
          <w:b/>
          <w:sz w:val="24"/>
          <w:szCs w:val="24"/>
        </w:rPr>
        <w:t xml:space="preserve"> История России</w:t>
      </w:r>
    </w:p>
    <w:p w:rsidR="00F51813" w:rsidRDefault="00F51813" w:rsidP="00A403EF">
      <w:pPr>
        <w:spacing w:after="0"/>
        <w:ind w:right="141"/>
        <w:rPr>
          <w:rFonts w:ascii="Times New Roman" w:hAnsi="Times New Roman"/>
          <w:b/>
          <w:sz w:val="24"/>
          <w:szCs w:val="24"/>
        </w:rPr>
      </w:pPr>
    </w:p>
    <w:tbl>
      <w:tblPr>
        <w:tblStyle w:val="a3"/>
        <w:tblW w:w="15446" w:type="dxa"/>
        <w:tblLayout w:type="fixed"/>
        <w:tblLook w:val="04A0" w:firstRow="1" w:lastRow="0" w:firstColumn="1" w:lastColumn="0" w:noHBand="0" w:noVBand="1"/>
      </w:tblPr>
      <w:tblGrid>
        <w:gridCol w:w="1809"/>
        <w:gridCol w:w="1305"/>
        <w:gridCol w:w="10064"/>
        <w:gridCol w:w="2268"/>
      </w:tblGrid>
      <w:tr w:rsidR="00F51813" w:rsidRPr="000E384A" w:rsidTr="00A403EF">
        <w:tc>
          <w:tcPr>
            <w:tcW w:w="1809" w:type="dxa"/>
            <w:shd w:val="clear" w:color="auto" w:fill="auto"/>
            <w:vAlign w:val="center"/>
          </w:tcPr>
          <w:p w:rsidR="00F51813" w:rsidRPr="000E384A" w:rsidRDefault="00F51813" w:rsidP="003B1D81">
            <w:pPr>
              <w:spacing w:after="0" w:line="240" w:lineRule="auto"/>
              <w:ind w:right="141"/>
              <w:jc w:val="center"/>
              <w:rPr>
                <w:rFonts w:ascii="Times New Roman" w:hAnsi="Times New Roman"/>
              </w:rPr>
            </w:pPr>
            <w:r w:rsidRPr="000E384A">
              <w:rPr>
                <w:rFonts w:ascii="Times New Roman" w:hAnsi="Times New Roman"/>
              </w:rPr>
              <w:t>Код компетенций</w:t>
            </w:r>
          </w:p>
        </w:tc>
        <w:tc>
          <w:tcPr>
            <w:tcW w:w="1305" w:type="dxa"/>
            <w:shd w:val="clear" w:color="auto" w:fill="auto"/>
            <w:vAlign w:val="center"/>
          </w:tcPr>
          <w:p w:rsidR="00F51813" w:rsidRPr="000E384A" w:rsidRDefault="00F51813" w:rsidP="003B1D81">
            <w:pPr>
              <w:spacing w:after="0" w:line="240" w:lineRule="auto"/>
              <w:ind w:right="141"/>
              <w:jc w:val="center"/>
              <w:rPr>
                <w:rFonts w:ascii="Times New Roman" w:hAnsi="Times New Roman"/>
              </w:rPr>
            </w:pPr>
            <w:r w:rsidRPr="000E384A">
              <w:rPr>
                <w:rFonts w:ascii="Times New Roman" w:hAnsi="Times New Roman"/>
              </w:rPr>
              <w:t>Семестр</w:t>
            </w:r>
          </w:p>
        </w:tc>
        <w:tc>
          <w:tcPr>
            <w:tcW w:w="10064" w:type="dxa"/>
            <w:shd w:val="clear" w:color="auto" w:fill="auto"/>
            <w:vAlign w:val="center"/>
          </w:tcPr>
          <w:p w:rsidR="00F51813" w:rsidRPr="000E384A" w:rsidRDefault="00F51813" w:rsidP="003B1D81">
            <w:pPr>
              <w:spacing w:after="0" w:line="240" w:lineRule="auto"/>
              <w:ind w:right="141"/>
              <w:jc w:val="center"/>
              <w:rPr>
                <w:rFonts w:ascii="Times New Roman" w:hAnsi="Times New Roman"/>
              </w:rPr>
            </w:pPr>
            <w:r w:rsidRPr="000E384A">
              <w:rPr>
                <w:rFonts w:ascii="Times New Roman" w:hAnsi="Times New Roman"/>
              </w:rPr>
              <w:t>Тестовые задания</w:t>
            </w:r>
          </w:p>
        </w:tc>
        <w:tc>
          <w:tcPr>
            <w:tcW w:w="2268" w:type="dxa"/>
            <w:shd w:val="clear" w:color="auto" w:fill="auto"/>
            <w:vAlign w:val="center"/>
          </w:tcPr>
          <w:p w:rsidR="00F51813" w:rsidRPr="000E384A" w:rsidRDefault="00F51813" w:rsidP="003B1D81">
            <w:pPr>
              <w:spacing w:after="0" w:line="240" w:lineRule="auto"/>
              <w:ind w:right="141"/>
              <w:jc w:val="center"/>
              <w:rPr>
                <w:rFonts w:ascii="Times New Roman" w:hAnsi="Times New Roman"/>
              </w:rPr>
            </w:pPr>
            <w:r w:rsidRPr="000E384A">
              <w:rPr>
                <w:rFonts w:ascii="Times New Roman" w:hAnsi="Times New Roman"/>
              </w:rPr>
              <w:t>Эталон</w:t>
            </w:r>
          </w:p>
        </w:tc>
      </w:tr>
      <w:tr w:rsidR="00F51813" w:rsidRPr="00A403EF" w:rsidTr="000543DE">
        <w:trPr>
          <w:trHeight w:val="2130"/>
        </w:trPr>
        <w:tc>
          <w:tcPr>
            <w:tcW w:w="1809" w:type="dxa"/>
            <w:vMerge w:val="restart"/>
            <w:shd w:val="clear" w:color="auto" w:fill="auto"/>
          </w:tcPr>
          <w:p w:rsidR="00F51813" w:rsidRPr="00A403EF" w:rsidRDefault="00A403EF" w:rsidP="00A403EF">
            <w:pPr>
              <w:spacing w:after="0" w:line="240" w:lineRule="auto"/>
              <w:ind w:right="141"/>
              <w:jc w:val="center"/>
              <w:rPr>
                <w:rFonts w:ascii="Times New Roman" w:hAnsi="Times New Roman"/>
                <w:sz w:val="20"/>
                <w:szCs w:val="20"/>
              </w:rPr>
            </w:pPr>
            <w:r w:rsidRPr="00A403EF">
              <w:rPr>
                <w:rFonts w:ascii="Times New Roman" w:hAnsi="Times New Roman"/>
                <w:sz w:val="20"/>
                <w:szCs w:val="20"/>
              </w:rPr>
              <w:t>ПК 3.6</w:t>
            </w:r>
          </w:p>
        </w:tc>
        <w:tc>
          <w:tcPr>
            <w:tcW w:w="1305" w:type="dxa"/>
            <w:vMerge w:val="restart"/>
            <w:shd w:val="clear" w:color="auto" w:fill="auto"/>
          </w:tcPr>
          <w:p w:rsidR="00F51813" w:rsidRPr="00A403EF" w:rsidRDefault="00F51813" w:rsidP="00A403EF">
            <w:pPr>
              <w:spacing w:after="0" w:line="240" w:lineRule="auto"/>
              <w:ind w:right="141"/>
              <w:jc w:val="center"/>
              <w:rPr>
                <w:rFonts w:ascii="Times New Roman" w:hAnsi="Times New Roman"/>
                <w:sz w:val="20"/>
                <w:szCs w:val="20"/>
              </w:rPr>
            </w:pPr>
            <w:r w:rsidRPr="00A403EF">
              <w:rPr>
                <w:rFonts w:ascii="Times New Roman" w:hAnsi="Times New Roman"/>
                <w:sz w:val="20"/>
                <w:szCs w:val="20"/>
              </w:rPr>
              <w:t>3</w:t>
            </w:r>
          </w:p>
        </w:tc>
        <w:tc>
          <w:tcPr>
            <w:tcW w:w="10064" w:type="dxa"/>
            <w:tcBorders>
              <w:bottom w:val="single" w:sz="4" w:space="0" w:color="auto"/>
            </w:tcBorders>
            <w:shd w:val="clear" w:color="auto" w:fill="auto"/>
          </w:tcPr>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 xml:space="preserve">ТЗ№1 </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b/>
                <w:sz w:val="20"/>
                <w:szCs w:val="20"/>
              </w:rPr>
              <w:t>Прочитайте отрывок из исторического источника и напишите фамилию инициатора этих событий</w:t>
            </w:r>
            <w:r w:rsidRPr="00A403EF">
              <w:rPr>
                <w:rFonts w:ascii="Times New Roman" w:hAnsi="Times New Roman"/>
                <w:sz w:val="20"/>
                <w:szCs w:val="20"/>
              </w:rPr>
              <w:t>.</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«Он был одним из ключевых участников либеральных реформ, изменивших экономическую систему в России. В частности, под его руководством была осуществлена либерализация розничных цен и начат процесс приватизации. Последствия либерализации экономики были двоякими. С одной стороны, начал стремительно исчезать дефицит, были запущены рыночные механизмы в российской экономике. С другой стороны, начался резкий рост цен, гиперинфляция. За один январь 1992 года потребительские цены выросли в 3,5 раза. Средняя реальная заработная плата и пенсия снизились в 2–3 раза, у трети населения России доходы опустились ниже прожиточного минимума».</w:t>
            </w:r>
          </w:p>
        </w:tc>
        <w:tc>
          <w:tcPr>
            <w:tcW w:w="2268" w:type="dxa"/>
            <w:tcBorders>
              <w:bottom w:val="single" w:sz="4" w:space="0" w:color="auto"/>
            </w:tcBorders>
            <w:shd w:val="clear" w:color="auto" w:fill="auto"/>
          </w:tcPr>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 xml:space="preserve">ТЗ№1 </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Гайдар</w:t>
            </w: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tc>
      </w:tr>
      <w:tr w:rsidR="00F51813" w:rsidRPr="00A403EF" w:rsidTr="00A403EF">
        <w:trPr>
          <w:trHeight w:val="70"/>
        </w:trPr>
        <w:tc>
          <w:tcPr>
            <w:tcW w:w="1809" w:type="dxa"/>
            <w:vMerge/>
            <w:shd w:val="clear" w:color="auto" w:fill="auto"/>
          </w:tcPr>
          <w:p w:rsidR="00F51813" w:rsidRPr="00A403EF" w:rsidRDefault="00F51813" w:rsidP="00A403EF">
            <w:pPr>
              <w:spacing w:after="0" w:line="240" w:lineRule="auto"/>
              <w:ind w:right="141"/>
              <w:jc w:val="center"/>
              <w:rPr>
                <w:rFonts w:ascii="Times New Roman" w:hAnsi="Times New Roman"/>
                <w:sz w:val="20"/>
                <w:szCs w:val="20"/>
              </w:rPr>
            </w:pPr>
          </w:p>
        </w:tc>
        <w:tc>
          <w:tcPr>
            <w:tcW w:w="1305" w:type="dxa"/>
            <w:vMerge/>
            <w:shd w:val="clear" w:color="auto" w:fill="auto"/>
          </w:tcPr>
          <w:p w:rsidR="00F51813" w:rsidRPr="00A403EF" w:rsidRDefault="00F51813" w:rsidP="00A403EF">
            <w:pPr>
              <w:spacing w:after="0" w:line="240" w:lineRule="auto"/>
              <w:ind w:right="141"/>
              <w:jc w:val="center"/>
              <w:rPr>
                <w:rFonts w:ascii="Times New Roman" w:hAnsi="Times New Roman"/>
                <w:sz w:val="20"/>
                <w:szCs w:val="20"/>
              </w:rPr>
            </w:pPr>
          </w:p>
        </w:tc>
        <w:tc>
          <w:tcPr>
            <w:tcW w:w="10064" w:type="dxa"/>
            <w:tcBorders>
              <w:top w:val="single" w:sz="4" w:space="0" w:color="auto"/>
            </w:tcBorders>
            <w:shd w:val="clear" w:color="auto" w:fill="auto"/>
          </w:tcPr>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 xml:space="preserve">ТЗ№2 </w:t>
            </w:r>
          </w:p>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Назовите фамилию руководителя России, стоящего за трибуной. Выберите правильный вариант ответа.</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noProof/>
                <w:sz w:val="20"/>
                <w:szCs w:val="20"/>
                <w:lang w:eastAsia="ru-RU"/>
              </w:rPr>
              <w:drawing>
                <wp:inline distT="0" distB="0" distL="0" distR="0">
                  <wp:extent cx="2856862" cy="2022680"/>
                  <wp:effectExtent l="0" t="0" r="1270" b="0"/>
                  <wp:docPr id="10" name="Рисунок 53" descr="C:\Users\Вадим\Pictures\Медвед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дим\Pictures\Медведев.jpg"/>
                          <pic:cNvPicPr>
                            <a:picLocks noChangeAspect="1"/>
                          </pic:cNvPicPr>
                        </pic:nvPicPr>
                        <pic:blipFill>
                          <a:blip r:embed="rId36"/>
                          <a:stretch/>
                        </pic:blipFill>
                        <pic:spPr bwMode="auto">
                          <a:xfrm>
                            <a:off x="0" y="0"/>
                            <a:ext cx="2893426" cy="2048568"/>
                          </a:xfrm>
                          <a:prstGeom prst="rect">
                            <a:avLst/>
                          </a:prstGeom>
                          <a:noFill/>
                          <a:ln>
                            <a:noFill/>
                          </a:ln>
                        </pic:spPr>
                      </pic:pic>
                    </a:graphicData>
                  </a:graphic>
                </wp:inline>
              </w:drawing>
            </w:r>
          </w:p>
          <w:p w:rsidR="00F51813" w:rsidRPr="00A403EF" w:rsidRDefault="00F51813" w:rsidP="00A403EF">
            <w:pPr>
              <w:spacing w:after="0" w:line="240" w:lineRule="auto"/>
              <w:ind w:right="141"/>
              <w:jc w:val="both"/>
              <w:rPr>
                <w:rFonts w:ascii="Times New Roman" w:hAnsi="Times New Roman"/>
                <w:bCs/>
                <w:sz w:val="20"/>
                <w:szCs w:val="20"/>
              </w:rPr>
            </w:pPr>
            <w:r w:rsidRPr="00A403EF">
              <w:rPr>
                <w:rFonts w:ascii="Times New Roman" w:hAnsi="Times New Roman"/>
                <w:bCs/>
                <w:sz w:val="20"/>
                <w:szCs w:val="20"/>
              </w:rPr>
              <w:t>1) М.А. Суслов</w:t>
            </w:r>
          </w:p>
          <w:p w:rsidR="00F51813" w:rsidRPr="00A403EF" w:rsidRDefault="00F51813" w:rsidP="00A403EF">
            <w:pPr>
              <w:spacing w:after="0" w:line="240" w:lineRule="auto"/>
              <w:ind w:right="141"/>
              <w:jc w:val="both"/>
              <w:rPr>
                <w:rFonts w:ascii="Times New Roman" w:hAnsi="Times New Roman"/>
                <w:bCs/>
                <w:sz w:val="20"/>
                <w:szCs w:val="20"/>
              </w:rPr>
            </w:pPr>
            <w:r w:rsidRPr="00A403EF">
              <w:rPr>
                <w:rFonts w:ascii="Times New Roman" w:hAnsi="Times New Roman"/>
                <w:bCs/>
                <w:sz w:val="20"/>
                <w:szCs w:val="20"/>
              </w:rPr>
              <w:t>2) Д.А. Медведев</w:t>
            </w:r>
          </w:p>
          <w:p w:rsidR="00F51813" w:rsidRPr="00A403EF" w:rsidRDefault="00F51813" w:rsidP="00A403EF">
            <w:pPr>
              <w:spacing w:after="0" w:line="240" w:lineRule="auto"/>
              <w:ind w:right="141"/>
              <w:jc w:val="both"/>
              <w:rPr>
                <w:rFonts w:ascii="Times New Roman" w:hAnsi="Times New Roman"/>
                <w:bCs/>
                <w:sz w:val="20"/>
                <w:szCs w:val="20"/>
              </w:rPr>
            </w:pPr>
            <w:r w:rsidRPr="00A403EF">
              <w:rPr>
                <w:rFonts w:ascii="Times New Roman" w:hAnsi="Times New Roman"/>
                <w:bCs/>
                <w:sz w:val="20"/>
                <w:szCs w:val="20"/>
              </w:rPr>
              <w:t>3) М.В. Мишустин</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bCs/>
                <w:sz w:val="20"/>
                <w:szCs w:val="20"/>
              </w:rPr>
              <w:t>4) Л.И. Брежнев</w:t>
            </w:r>
          </w:p>
        </w:tc>
        <w:tc>
          <w:tcPr>
            <w:tcW w:w="2268" w:type="dxa"/>
            <w:tcBorders>
              <w:top w:val="single" w:sz="4" w:space="0" w:color="auto"/>
            </w:tcBorders>
            <w:shd w:val="clear" w:color="auto" w:fill="auto"/>
          </w:tcPr>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 xml:space="preserve">ТЗ№2 </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bCs/>
                <w:sz w:val="20"/>
                <w:szCs w:val="20"/>
              </w:rPr>
              <w:t>2</w:t>
            </w:r>
          </w:p>
          <w:p w:rsidR="00F51813" w:rsidRPr="00A403EF" w:rsidRDefault="00F51813" w:rsidP="00A403EF">
            <w:pPr>
              <w:spacing w:after="0" w:line="240" w:lineRule="auto"/>
              <w:ind w:right="141"/>
              <w:jc w:val="both"/>
              <w:rPr>
                <w:rFonts w:ascii="Times New Roman" w:hAnsi="Times New Roman"/>
                <w:b/>
                <w:sz w:val="20"/>
                <w:szCs w:val="20"/>
              </w:rPr>
            </w:pPr>
          </w:p>
        </w:tc>
      </w:tr>
      <w:tr w:rsidR="00F51813" w:rsidRPr="00A403EF" w:rsidTr="00A403EF">
        <w:tc>
          <w:tcPr>
            <w:tcW w:w="1809" w:type="dxa"/>
            <w:shd w:val="clear" w:color="auto" w:fill="auto"/>
          </w:tcPr>
          <w:p w:rsidR="00F51813" w:rsidRPr="00A403EF" w:rsidRDefault="00F51813" w:rsidP="00A403EF">
            <w:pPr>
              <w:spacing w:after="0" w:line="240" w:lineRule="auto"/>
              <w:ind w:right="141"/>
              <w:jc w:val="center"/>
              <w:rPr>
                <w:rFonts w:ascii="Times New Roman" w:hAnsi="Times New Roman"/>
                <w:sz w:val="20"/>
                <w:szCs w:val="20"/>
              </w:rPr>
            </w:pPr>
            <w:r w:rsidRPr="00A403EF">
              <w:rPr>
                <w:rFonts w:ascii="Times New Roman" w:hAnsi="Times New Roman"/>
                <w:sz w:val="20"/>
                <w:szCs w:val="20"/>
              </w:rPr>
              <w:t>ОК 1</w:t>
            </w:r>
          </w:p>
        </w:tc>
        <w:tc>
          <w:tcPr>
            <w:tcW w:w="1305" w:type="dxa"/>
            <w:shd w:val="clear" w:color="auto" w:fill="auto"/>
          </w:tcPr>
          <w:p w:rsidR="00F51813" w:rsidRPr="00A403EF" w:rsidRDefault="00F51813" w:rsidP="00A403EF">
            <w:pPr>
              <w:spacing w:after="0" w:line="240" w:lineRule="auto"/>
              <w:ind w:right="141"/>
              <w:jc w:val="center"/>
              <w:rPr>
                <w:rFonts w:ascii="Times New Roman" w:hAnsi="Times New Roman"/>
                <w:sz w:val="20"/>
                <w:szCs w:val="20"/>
              </w:rPr>
            </w:pPr>
            <w:r w:rsidRPr="00A403EF">
              <w:rPr>
                <w:rFonts w:ascii="Times New Roman" w:hAnsi="Times New Roman"/>
                <w:sz w:val="20"/>
                <w:szCs w:val="20"/>
              </w:rPr>
              <w:t>3</w:t>
            </w:r>
          </w:p>
        </w:tc>
        <w:tc>
          <w:tcPr>
            <w:tcW w:w="10064" w:type="dxa"/>
            <w:shd w:val="clear" w:color="auto" w:fill="auto"/>
          </w:tcPr>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 xml:space="preserve">ТЗ№3 </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b/>
                <w:sz w:val="20"/>
                <w:szCs w:val="20"/>
              </w:rPr>
              <w:t>Прочтите текст и проанализируйте текст</w:t>
            </w:r>
            <w:r w:rsidRPr="00A403EF">
              <w:rPr>
                <w:rFonts w:ascii="Times New Roman" w:hAnsi="Times New Roman"/>
                <w:sz w:val="20"/>
                <w:szCs w:val="20"/>
              </w:rPr>
              <w:t>. «Главной проблемой для нас было вывести батальон из Боснии. Мы планировали направить три батальона: один высаживается в городе Ниш на территории Сербии, другой высаживается в Слатине, а батальон из Углевика выдвигается и занимает свой сектор в Косовской Митровице, которая прилегает к основной территории Сербии. Но, поскольку самолетам с нашими солдатами не дали пролететь румыны и венгры, что, кстати, было нарушением правил международных перелетов, мы перенацелили оставшийся батальон, который вместо Косовской Митровицы пошел на …» (Леонид Ивашов, в</w:t>
            </w:r>
            <w:r w:rsidRPr="00A403EF">
              <w:rPr>
                <w:rFonts w:ascii="Times New Roman" w:hAnsi="Times New Roman"/>
                <w:iCs/>
                <w:sz w:val="20"/>
                <w:szCs w:val="20"/>
              </w:rPr>
              <w:t xml:space="preserve"> </w:t>
            </w:r>
            <w:r w:rsidRPr="00A403EF">
              <w:rPr>
                <w:rFonts w:ascii="Times New Roman" w:hAnsi="Times New Roman"/>
                <w:iCs/>
                <w:sz w:val="20"/>
                <w:szCs w:val="20"/>
              </w:rPr>
              <w:lastRenderedPageBreak/>
              <w:t xml:space="preserve">1999 году был начальником Главного управления международного военного сотрудничества </w:t>
            </w:r>
            <w:hyperlink r:id="rId37" w:tooltip="https://lenta.ru/tags/organizations/ministerstvo-oborony/" w:history="1">
              <w:r w:rsidRPr="00A403EF">
                <w:rPr>
                  <w:rFonts w:ascii="Times New Roman" w:hAnsi="Times New Roman"/>
                  <w:iCs/>
                  <w:color w:val="0000FF"/>
                  <w:sz w:val="20"/>
                  <w:szCs w:val="20"/>
                  <w:u w:val="single"/>
                </w:rPr>
                <w:t>Минобороны России</w:t>
              </w:r>
            </w:hyperlink>
            <w:r w:rsidRPr="00A403EF">
              <w:rPr>
                <w:rFonts w:ascii="Times New Roman" w:hAnsi="Times New Roman"/>
                <w:sz w:val="20"/>
                <w:szCs w:val="20"/>
                <w:u w:val="single"/>
              </w:rPr>
              <w:t>.)</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По итогам этой российской войсковой операции вручалась медаль «Участнику марш-броска 12 июня 1999 г.» Укажите конечный пункт этого знаменитого марш-броска:</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 xml:space="preserve">Варианты ответа: </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 xml:space="preserve">1) Белград (Сербия) </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2) Цумадинский район (республика Дагестан)</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3) Тузла (Босния)</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4) Приштина (автономный край Косово)</w:t>
            </w:r>
          </w:p>
        </w:tc>
        <w:tc>
          <w:tcPr>
            <w:tcW w:w="2268" w:type="dxa"/>
            <w:shd w:val="clear" w:color="auto" w:fill="auto"/>
          </w:tcPr>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lastRenderedPageBreak/>
              <w:t xml:space="preserve">ТЗ№3 </w:t>
            </w:r>
          </w:p>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sz w:val="20"/>
                <w:szCs w:val="20"/>
              </w:rPr>
              <w:t>4</w:t>
            </w:r>
          </w:p>
        </w:tc>
      </w:tr>
      <w:tr w:rsidR="00F51813" w:rsidRPr="00A403EF" w:rsidTr="00A403EF">
        <w:tc>
          <w:tcPr>
            <w:tcW w:w="1809" w:type="dxa"/>
            <w:shd w:val="clear" w:color="auto" w:fill="auto"/>
          </w:tcPr>
          <w:p w:rsidR="00F51813" w:rsidRPr="00A403EF" w:rsidRDefault="00F51813" w:rsidP="00A403EF">
            <w:pPr>
              <w:spacing w:after="0" w:line="240" w:lineRule="auto"/>
              <w:ind w:right="141"/>
              <w:jc w:val="center"/>
              <w:rPr>
                <w:rFonts w:ascii="Times New Roman" w:hAnsi="Times New Roman"/>
                <w:sz w:val="20"/>
                <w:szCs w:val="20"/>
              </w:rPr>
            </w:pPr>
            <w:r w:rsidRPr="00A403EF">
              <w:rPr>
                <w:rFonts w:ascii="Times New Roman" w:hAnsi="Times New Roman"/>
                <w:sz w:val="20"/>
                <w:szCs w:val="20"/>
              </w:rPr>
              <w:t>ОК 2</w:t>
            </w:r>
          </w:p>
        </w:tc>
        <w:tc>
          <w:tcPr>
            <w:tcW w:w="1305" w:type="dxa"/>
            <w:shd w:val="clear" w:color="auto" w:fill="auto"/>
          </w:tcPr>
          <w:p w:rsidR="00F51813" w:rsidRPr="00A403EF" w:rsidRDefault="00F51813" w:rsidP="00A403EF">
            <w:pPr>
              <w:spacing w:after="0" w:line="240" w:lineRule="auto"/>
              <w:ind w:right="141"/>
              <w:jc w:val="center"/>
              <w:rPr>
                <w:rFonts w:ascii="Times New Roman" w:hAnsi="Times New Roman"/>
                <w:sz w:val="20"/>
                <w:szCs w:val="20"/>
              </w:rPr>
            </w:pPr>
            <w:r w:rsidRPr="00A403EF">
              <w:rPr>
                <w:rFonts w:ascii="Times New Roman" w:hAnsi="Times New Roman"/>
                <w:sz w:val="20"/>
                <w:szCs w:val="20"/>
              </w:rPr>
              <w:t>3</w:t>
            </w:r>
          </w:p>
        </w:tc>
        <w:tc>
          <w:tcPr>
            <w:tcW w:w="10064" w:type="dxa"/>
            <w:shd w:val="clear" w:color="auto" w:fill="auto"/>
          </w:tcPr>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ТЗ№4</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b/>
                <w:sz w:val="20"/>
                <w:szCs w:val="20"/>
              </w:rPr>
              <w:t>Перед Вами отрывок из документа. Найдите информацию об описываемом событии и авторе документа. Проанализируйте его и назовите две должности автора документа и запишите номера ответов в таблицу</w:t>
            </w:r>
            <w:r w:rsidRPr="00A403EF">
              <w:rPr>
                <w:rFonts w:ascii="Times New Roman" w:hAnsi="Times New Roman"/>
                <w:sz w:val="20"/>
                <w:szCs w:val="20"/>
              </w:rPr>
              <w:t>.</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«Выступая перед вами в последний раз в качестве Президента СССР, считаю нужным высказать свою оценку пройденного с 1985 года пути. Тем более что на этот счет немало противоречивых, поверхностных и необъективных суждений. Судьба так распорядилась, что, когда я оказался во главе государства, уже было ясно, что со страной неладно... Я понимал, что начинать реформы такого масштаба и в таком обществе, как наше, – труднейшее и даже рискованное дело. Но и сегодня я убежден в исторической правоте демократических реформ, которые начаты весной 1985 года. Процесс обновления страны и коренных перемен в мировом сообществе оказался куда более сложным, чем можно было предположить. Однако то, что сделано, должно быть оценено по достоинству. Общество получило свободу, раскрепостилось политически и духовно. И это – самое главное завоевание, которое мы до конца еще не осознали, а потому что еще не научились пользоваться свободой».</w:t>
            </w:r>
          </w:p>
          <w:p w:rsidR="00F51813" w:rsidRPr="00A403EF" w:rsidRDefault="00F51813" w:rsidP="00A403EF">
            <w:pPr>
              <w:spacing w:after="0" w:line="240" w:lineRule="auto"/>
              <w:ind w:right="141"/>
              <w:jc w:val="both"/>
              <w:rPr>
                <w:rFonts w:ascii="Times New Roman" w:hAnsi="Times New Roman"/>
                <w:bCs/>
                <w:sz w:val="20"/>
                <w:szCs w:val="20"/>
              </w:rPr>
            </w:pPr>
            <w:r w:rsidRPr="00A403EF">
              <w:rPr>
                <w:rFonts w:ascii="Times New Roman" w:hAnsi="Times New Roman"/>
                <w:sz w:val="20"/>
                <w:szCs w:val="20"/>
              </w:rPr>
              <w:t>Варианты ответа:</w:t>
            </w:r>
            <w:r w:rsidRPr="00A403EF">
              <w:rPr>
                <w:rFonts w:ascii="Times New Roman" w:hAnsi="Times New Roman"/>
                <w:bCs/>
                <w:sz w:val="20"/>
                <w:szCs w:val="20"/>
              </w:rPr>
              <w:t xml:space="preserve"> 1) Генеральный секретарь ЦК КПСС</w:t>
            </w:r>
          </w:p>
          <w:p w:rsidR="00F51813" w:rsidRPr="00A403EF" w:rsidRDefault="00F51813" w:rsidP="00A403EF">
            <w:pPr>
              <w:spacing w:after="0" w:line="240" w:lineRule="auto"/>
              <w:ind w:right="141"/>
              <w:jc w:val="both"/>
              <w:rPr>
                <w:rFonts w:ascii="Times New Roman" w:hAnsi="Times New Roman"/>
                <w:bCs/>
                <w:sz w:val="20"/>
                <w:szCs w:val="20"/>
              </w:rPr>
            </w:pPr>
            <w:r w:rsidRPr="00A403EF">
              <w:rPr>
                <w:rFonts w:ascii="Times New Roman" w:hAnsi="Times New Roman"/>
                <w:bCs/>
                <w:sz w:val="20"/>
                <w:szCs w:val="20"/>
              </w:rPr>
              <w:t>2) Председатель ВЦИК</w:t>
            </w:r>
          </w:p>
          <w:p w:rsidR="00F51813" w:rsidRPr="00A403EF" w:rsidRDefault="00F51813" w:rsidP="00A403EF">
            <w:pPr>
              <w:spacing w:after="0" w:line="240" w:lineRule="auto"/>
              <w:ind w:right="141"/>
              <w:jc w:val="both"/>
              <w:rPr>
                <w:rFonts w:ascii="Times New Roman" w:hAnsi="Times New Roman"/>
                <w:bCs/>
                <w:sz w:val="20"/>
                <w:szCs w:val="20"/>
              </w:rPr>
            </w:pPr>
            <w:r w:rsidRPr="00A403EF">
              <w:rPr>
                <w:rFonts w:ascii="Times New Roman" w:hAnsi="Times New Roman"/>
                <w:bCs/>
                <w:sz w:val="20"/>
                <w:szCs w:val="20"/>
              </w:rPr>
              <w:t>3) Президент СССР</w:t>
            </w:r>
          </w:p>
          <w:p w:rsidR="00F51813" w:rsidRPr="00A403EF" w:rsidRDefault="00F51813" w:rsidP="00A403EF">
            <w:pPr>
              <w:spacing w:after="0" w:line="240" w:lineRule="auto"/>
              <w:ind w:right="141"/>
              <w:jc w:val="both"/>
              <w:rPr>
                <w:rFonts w:ascii="Times New Roman" w:hAnsi="Times New Roman"/>
                <w:bCs/>
                <w:sz w:val="20"/>
                <w:szCs w:val="20"/>
              </w:rPr>
            </w:pPr>
            <w:r w:rsidRPr="00A403EF">
              <w:rPr>
                <w:rFonts w:ascii="Times New Roman" w:hAnsi="Times New Roman"/>
                <w:bCs/>
                <w:sz w:val="20"/>
                <w:szCs w:val="20"/>
              </w:rPr>
              <w:t>4) Президент РСФСР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5"/>
            </w:tblGrid>
            <w:tr w:rsidR="00F51813" w:rsidRPr="00A403EF" w:rsidTr="003B1D81">
              <w:trPr>
                <w:trHeight w:val="148"/>
              </w:trPr>
              <w:tc>
                <w:tcPr>
                  <w:tcW w:w="392"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jc w:val="both"/>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jc w:val="both"/>
                    <w:rPr>
                      <w:rFonts w:ascii="Times New Roman" w:hAnsi="Times New Roman"/>
                      <w:sz w:val="20"/>
                      <w:szCs w:val="20"/>
                    </w:rPr>
                  </w:pPr>
                </w:p>
              </w:tc>
            </w:tr>
          </w:tbl>
          <w:p w:rsidR="00F51813" w:rsidRPr="00A403EF" w:rsidRDefault="00F51813" w:rsidP="00A403EF">
            <w:pPr>
              <w:spacing w:after="0" w:line="240" w:lineRule="auto"/>
              <w:ind w:right="141"/>
              <w:jc w:val="both"/>
              <w:rPr>
                <w:rFonts w:ascii="Times New Roman" w:hAnsi="Times New Roman"/>
                <w:sz w:val="20"/>
                <w:szCs w:val="20"/>
              </w:rPr>
            </w:pPr>
          </w:p>
        </w:tc>
        <w:tc>
          <w:tcPr>
            <w:tcW w:w="2268" w:type="dxa"/>
            <w:shd w:val="clear" w:color="auto" w:fill="auto"/>
          </w:tcPr>
          <w:tbl>
            <w:tblPr>
              <w:tblpPr w:leftFromText="180" w:rightFromText="180" w:vertAnchor="text" w:horzAnchor="margin" w:tblpY="64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5"/>
            </w:tblGrid>
            <w:tr w:rsidR="00F51813" w:rsidRPr="00A403EF" w:rsidTr="003B1D81">
              <w:trPr>
                <w:trHeight w:val="148"/>
              </w:trPr>
              <w:tc>
                <w:tcPr>
                  <w:tcW w:w="392"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3</w:t>
                  </w:r>
                </w:p>
              </w:tc>
            </w:tr>
          </w:tbl>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ТЗ№4</w:t>
            </w:r>
          </w:p>
          <w:p w:rsidR="00F51813" w:rsidRPr="00A403EF" w:rsidRDefault="00F51813" w:rsidP="00A403EF">
            <w:pPr>
              <w:spacing w:after="0" w:line="240" w:lineRule="auto"/>
              <w:ind w:right="141"/>
              <w:jc w:val="both"/>
              <w:rPr>
                <w:rFonts w:ascii="Times New Roman" w:hAnsi="Times New Roman"/>
                <w:sz w:val="20"/>
                <w:szCs w:val="20"/>
              </w:rPr>
            </w:pPr>
          </w:p>
        </w:tc>
      </w:tr>
      <w:tr w:rsidR="00F51813" w:rsidRPr="00A403EF" w:rsidTr="00A403EF">
        <w:tc>
          <w:tcPr>
            <w:tcW w:w="1809" w:type="dxa"/>
            <w:shd w:val="clear" w:color="auto" w:fill="auto"/>
          </w:tcPr>
          <w:p w:rsidR="00F51813" w:rsidRPr="00A403EF" w:rsidRDefault="00F51813" w:rsidP="00A403EF">
            <w:pPr>
              <w:spacing w:after="0" w:line="240" w:lineRule="auto"/>
              <w:ind w:right="141"/>
              <w:jc w:val="center"/>
              <w:rPr>
                <w:rFonts w:ascii="Times New Roman" w:hAnsi="Times New Roman"/>
                <w:sz w:val="20"/>
                <w:szCs w:val="20"/>
              </w:rPr>
            </w:pPr>
            <w:r w:rsidRPr="00A403EF">
              <w:rPr>
                <w:rFonts w:ascii="Times New Roman" w:hAnsi="Times New Roman"/>
                <w:sz w:val="20"/>
                <w:szCs w:val="20"/>
              </w:rPr>
              <w:t>ОК 3</w:t>
            </w:r>
          </w:p>
        </w:tc>
        <w:tc>
          <w:tcPr>
            <w:tcW w:w="1305" w:type="dxa"/>
            <w:shd w:val="clear" w:color="auto" w:fill="auto"/>
          </w:tcPr>
          <w:p w:rsidR="00F51813" w:rsidRPr="00A403EF" w:rsidRDefault="00F51813" w:rsidP="00A403EF">
            <w:pPr>
              <w:spacing w:after="0" w:line="240" w:lineRule="auto"/>
              <w:ind w:right="141"/>
              <w:jc w:val="center"/>
              <w:rPr>
                <w:rFonts w:ascii="Times New Roman" w:hAnsi="Times New Roman"/>
                <w:sz w:val="20"/>
                <w:szCs w:val="20"/>
              </w:rPr>
            </w:pPr>
            <w:r w:rsidRPr="00A403EF">
              <w:rPr>
                <w:rFonts w:ascii="Times New Roman" w:hAnsi="Times New Roman"/>
                <w:sz w:val="20"/>
                <w:szCs w:val="20"/>
              </w:rPr>
              <w:t>3</w:t>
            </w:r>
          </w:p>
        </w:tc>
        <w:tc>
          <w:tcPr>
            <w:tcW w:w="10064" w:type="dxa"/>
            <w:shd w:val="clear" w:color="auto" w:fill="auto"/>
          </w:tcPr>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ТЗ№5</w:t>
            </w:r>
          </w:p>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 xml:space="preserve">«Ваучерами» в России в конце </w:t>
            </w:r>
            <w:r w:rsidRPr="00A403EF">
              <w:rPr>
                <w:rFonts w:ascii="Times New Roman" w:hAnsi="Times New Roman"/>
                <w:b/>
                <w:sz w:val="20"/>
                <w:szCs w:val="20"/>
                <w:lang w:val="en-US"/>
              </w:rPr>
              <w:t>XX</w:t>
            </w:r>
            <w:r w:rsidRPr="00A403EF">
              <w:rPr>
                <w:rFonts w:ascii="Times New Roman" w:hAnsi="Times New Roman"/>
                <w:b/>
                <w:sz w:val="20"/>
                <w:szCs w:val="20"/>
              </w:rPr>
              <w:t xml:space="preserve"> века называли… Выберите правильный вариант ответа.</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1) стремительно обесценивающиеся деньги</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2) неофициальные промтоварные рынки</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3) приватизационные чеки</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4)  акции приватизируемых предприятий</w:t>
            </w:r>
          </w:p>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 xml:space="preserve">ТЗ№6 </w:t>
            </w:r>
          </w:p>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Рассмотрите ценные банкноты и выполните задание.</w:t>
            </w: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noProof/>
                <w:sz w:val="20"/>
                <w:szCs w:val="20"/>
                <w:lang w:eastAsia="ru-RU"/>
              </w:rPr>
              <w:lastRenderedPageBreak/>
              <w:drawing>
                <wp:inline distT="0" distB="0" distL="0" distR="0">
                  <wp:extent cx="4280757" cy="1924050"/>
                  <wp:effectExtent l="0" t="0" r="5715" b="0"/>
                  <wp:docPr id="34" name="Рисунок 54" descr="C:\Users\Вадим\Pictures\5 тысяч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дим\Pictures\5 тысяч_2.jpg"/>
                          <pic:cNvPicPr>
                            <a:picLocks noChangeAspect="1"/>
                          </pic:cNvPicPr>
                        </pic:nvPicPr>
                        <pic:blipFill>
                          <a:blip r:embed="rId38"/>
                          <a:stretch/>
                        </pic:blipFill>
                        <pic:spPr bwMode="auto">
                          <a:xfrm>
                            <a:off x="0" y="0"/>
                            <a:ext cx="4356678" cy="1958174"/>
                          </a:xfrm>
                          <a:prstGeom prst="rect">
                            <a:avLst/>
                          </a:prstGeom>
                          <a:noFill/>
                          <a:ln>
                            <a:noFill/>
                          </a:ln>
                        </pic:spPr>
                      </pic:pic>
                    </a:graphicData>
                  </a:graphic>
                </wp:inline>
              </w:drawing>
            </w: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noProof/>
                <w:sz w:val="20"/>
                <w:szCs w:val="20"/>
                <w:lang w:eastAsia="ru-RU"/>
              </w:rPr>
              <w:drawing>
                <wp:inline distT="0" distB="0" distL="0" distR="0">
                  <wp:extent cx="4317752" cy="1924050"/>
                  <wp:effectExtent l="0" t="0" r="6985" b="0"/>
                  <wp:docPr id="35" name="Рисунок 55" descr="C:\Users\Вадим\Pictures\5 тысяч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дим\Pictures\5 тысяч_3.jpg"/>
                          <pic:cNvPicPr>
                            <a:picLocks noChangeAspect="1"/>
                          </pic:cNvPicPr>
                        </pic:nvPicPr>
                        <pic:blipFill>
                          <a:blip r:embed="rId39"/>
                          <a:stretch/>
                        </pic:blipFill>
                        <pic:spPr bwMode="auto">
                          <a:xfrm>
                            <a:off x="0" y="0"/>
                            <a:ext cx="4367379" cy="1946165"/>
                          </a:xfrm>
                          <a:prstGeom prst="rect">
                            <a:avLst/>
                          </a:prstGeom>
                          <a:noFill/>
                          <a:ln>
                            <a:noFill/>
                          </a:ln>
                        </pic:spPr>
                      </pic:pic>
                    </a:graphicData>
                  </a:graphic>
                </wp:inline>
              </w:drawing>
            </w:r>
          </w:p>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Какие суждения о данной денежной купюре являются верными? Выберите два суждения из пяти предложенных. Запишите в таблицу цифры, под которыми они указаны.</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1) данная купюра выпущена в оборот до 2023 г.</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2) на купюре изображен памятник «Сказ об Урале»</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3) данная купюра выпущена в период президентства Д.А. Медведева</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4) купюры данного образца имели хождение ещё в период существования СССР</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5) на лицевой стороне купюры изображена стела «Европа-Азия».</w:t>
            </w:r>
          </w:p>
          <w:p w:rsidR="00F51813" w:rsidRPr="00A403EF" w:rsidRDefault="00F51813" w:rsidP="00A403EF">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5"/>
            </w:tblGrid>
            <w:tr w:rsidR="00F51813" w:rsidRPr="00A403EF" w:rsidTr="003B1D81">
              <w:trPr>
                <w:trHeight w:val="148"/>
              </w:trPr>
              <w:tc>
                <w:tcPr>
                  <w:tcW w:w="392"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jc w:val="both"/>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jc w:val="both"/>
                    <w:rPr>
                      <w:rFonts w:ascii="Times New Roman" w:hAnsi="Times New Roman"/>
                      <w:sz w:val="20"/>
                      <w:szCs w:val="20"/>
                    </w:rPr>
                  </w:pPr>
                </w:p>
              </w:tc>
            </w:tr>
          </w:tbl>
          <w:p w:rsidR="00F51813" w:rsidRPr="00A403EF" w:rsidRDefault="00F51813" w:rsidP="00A403EF">
            <w:pPr>
              <w:spacing w:after="0" w:line="240" w:lineRule="auto"/>
              <w:ind w:right="141"/>
              <w:jc w:val="both"/>
              <w:rPr>
                <w:rFonts w:ascii="Times New Roman" w:hAnsi="Times New Roman"/>
                <w:sz w:val="20"/>
                <w:szCs w:val="20"/>
              </w:rPr>
            </w:pPr>
          </w:p>
        </w:tc>
        <w:tc>
          <w:tcPr>
            <w:tcW w:w="2268" w:type="dxa"/>
            <w:shd w:val="clear" w:color="auto" w:fill="auto"/>
          </w:tcPr>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lastRenderedPageBreak/>
              <w:t>ТЗ№5</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3</w:t>
            </w: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 xml:space="preserve">ТЗ№6 </w:t>
            </w:r>
          </w:p>
          <w:p w:rsidR="00F51813" w:rsidRPr="00A403EF" w:rsidRDefault="00F51813" w:rsidP="00A403EF">
            <w:pPr>
              <w:spacing w:after="0" w:line="240" w:lineRule="auto"/>
              <w:ind w:right="141"/>
              <w:jc w:val="both"/>
              <w:rPr>
                <w:rFonts w:ascii="Times New Roman" w:hAnsi="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5"/>
            </w:tblGrid>
            <w:tr w:rsidR="00F51813" w:rsidRPr="00A403EF" w:rsidTr="003B1D81">
              <w:trPr>
                <w:trHeight w:val="148"/>
              </w:trPr>
              <w:tc>
                <w:tcPr>
                  <w:tcW w:w="392"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3</w:t>
                  </w:r>
                </w:p>
              </w:tc>
              <w:tc>
                <w:tcPr>
                  <w:tcW w:w="425"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5</w:t>
                  </w:r>
                </w:p>
              </w:tc>
            </w:tr>
          </w:tbl>
          <w:p w:rsidR="00F51813" w:rsidRPr="00A403EF" w:rsidRDefault="00F51813" w:rsidP="00A403EF">
            <w:pPr>
              <w:spacing w:after="0" w:line="240" w:lineRule="auto"/>
              <w:ind w:right="141"/>
              <w:jc w:val="both"/>
              <w:rPr>
                <w:rFonts w:ascii="Times New Roman" w:hAnsi="Times New Roman"/>
                <w:sz w:val="20"/>
                <w:szCs w:val="20"/>
              </w:rPr>
            </w:pPr>
          </w:p>
        </w:tc>
      </w:tr>
      <w:tr w:rsidR="00F51813" w:rsidRPr="00A403EF" w:rsidTr="00A403EF">
        <w:trPr>
          <w:trHeight w:val="1815"/>
        </w:trPr>
        <w:tc>
          <w:tcPr>
            <w:tcW w:w="1809" w:type="dxa"/>
            <w:vMerge w:val="restart"/>
            <w:shd w:val="clear" w:color="auto" w:fill="auto"/>
          </w:tcPr>
          <w:p w:rsidR="00F51813" w:rsidRPr="00A403EF" w:rsidRDefault="00F51813" w:rsidP="00A403EF">
            <w:pPr>
              <w:spacing w:after="0" w:line="240" w:lineRule="auto"/>
              <w:ind w:right="141"/>
              <w:jc w:val="center"/>
              <w:rPr>
                <w:rFonts w:ascii="Times New Roman" w:hAnsi="Times New Roman"/>
                <w:sz w:val="20"/>
                <w:szCs w:val="20"/>
              </w:rPr>
            </w:pPr>
            <w:r w:rsidRPr="00A403EF">
              <w:rPr>
                <w:rFonts w:ascii="Times New Roman" w:hAnsi="Times New Roman"/>
                <w:sz w:val="20"/>
                <w:szCs w:val="20"/>
              </w:rPr>
              <w:lastRenderedPageBreak/>
              <w:t>ОК 4</w:t>
            </w:r>
          </w:p>
        </w:tc>
        <w:tc>
          <w:tcPr>
            <w:tcW w:w="1305" w:type="dxa"/>
            <w:vMerge w:val="restart"/>
            <w:shd w:val="clear" w:color="auto" w:fill="auto"/>
          </w:tcPr>
          <w:p w:rsidR="00F51813" w:rsidRPr="00A403EF" w:rsidRDefault="00F51813" w:rsidP="00A403EF">
            <w:pPr>
              <w:spacing w:after="0" w:line="240" w:lineRule="auto"/>
              <w:ind w:right="141"/>
              <w:jc w:val="center"/>
              <w:rPr>
                <w:rFonts w:ascii="Times New Roman" w:hAnsi="Times New Roman"/>
                <w:sz w:val="20"/>
                <w:szCs w:val="20"/>
              </w:rPr>
            </w:pPr>
            <w:r w:rsidRPr="00A403EF">
              <w:rPr>
                <w:rFonts w:ascii="Times New Roman" w:hAnsi="Times New Roman"/>
                <w:sz w:val="20"/>
                <w:szCs w:val="20"/>
              </w:rPr>
              <w:t>3</w:t>
            </w:r>
          </w:p>
        </w:tc>
        <w:tc>
          <w:tcPr>
            <w:tcW w:w="10064" w:type="dxa"/>
            <w:tcBorders>
              <w:bottom w:val="single" w:sz="4" w:space="0" w:color="auto"/>
            </w:tcBorders>
            <w:shd w:val="clear" w:color="auto" w:fill="auto"/>
            <w:vAlign w:val="center"/>
          </w:tcPr>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ТЗ№7</w:t>
            </w:r>
          </w:p>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Что такое «Северный поток»? Выберите правильный вариант ответа.</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1) направление торговли РФ с Западом</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2) название армейской операции НАТО</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3) новое название Северного сияния</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4) газопровод, напрямую транспортирующий газ из РФ в Западную</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Европу через Германию минуя Украину</w:t>
            </w:r>
          </w:p>
        </w:tc>
        <w:tc>
          <w:tcPr>
            <w:tcW w:w="2268" w:type="dxa"/>
            <w:tcBorders>
              <w:bottom w:val="single" w:sz="4" w:space="0" w:color="auto"/>
            </w:tcBorders>
            <w:shd w:val="clear" w:color="auto" w:fill="auto"/>
          </w:tcPr>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ТЗ№7</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4</w:t>
            </w:r>
          </w:p>
          <w:p w:rsidR="00F51813" w:rsidRPr="00A403EF" w:rsidRDefault="00F51813" w:rsidP="00A403EF">
            <w:pPr>
              <w:spacing w:after="0" w:line="240" w:lineRule="auto"/>
              <w:ind w:right="141"/>
              <w:jc w:val="both"/>
              <w:rPr>
                <w:rFonts w:ascii="Times New Roman" w:hAnsi="Times New Roman"/>
                <w:sz w:val="20"/>
                <w:szCs w:val="20"/>
              </w:rPr>
            </w:pPr>
          </w:p>
        </w:tc>
      </w:tr>
      <w:tr w:rsidR="00F51813" w:rsidRPr="00A403EF" w:rsidTr="00A403EF">
        <w:trPr>
          <w:trHeight w:val="2340"/>
        </w:trPr>
        <w:tc>
          <w:tcPr>
            <w:tcW w:w="1809" w:type="dxa"/>
            <w:vMerge/>
            <w:shd w:val="clear" w:color="auto" w:fill="auto"/>
          </w:tcPr>
          <w:p w:rsidR="00F51813" w:rsidRPr="00A403EF" w:rsidRDefault="00F51813" w:rsidP="00A403EF">
            <w:pPr>
              <w:spacing w:after="0" w:line="240" w:lineRule="auto"/>
              <w:ind w:right="141"/>
              <w:jc w:val="center"/>
              <w:rPr>
                <w:rFonts w:ascii="Times New Roman" w:hAnsi="Times New Roman"/>
                <w:sz w:val="20"/>
                <w:szCs w:val="20"/>
              </w:rPr>
            </w:pPr>
          </w:p>
        </w:tc>
        <w:tc>
          <w:tcPr>
            <w:tcW w:w="1305" w:type="dxa"/>
            <w:vMerge/>
            <w:shd w:val="clear" w:color="auto" w:fill="auto"/>
          </w:tcPr>
          <w:p w:rsidR="00F51813" w:rsidRPr="00A403EF" w:rsidRDefault="00F51813" w:rsidP="00A403EF">
            <w:pPr>
              <w:spacing w:after="0" w:line="240" w:lineRule="auto"/>
              <w:ind w:right="141"/>
              <w:jc w:val="center"/>
              <w:rPr>
                <w:rFonts w:ascii="Times New Roman" w:hAnsi="Times New Roman"/>
                <w:sz w:val="20"/>
                <w:szCs w:val="20"/>
              </w:rPr>
            </w:pPr>
          </w:p>
        </w:tc>
        <w:tc>
          <w:tcPr>
            <w:tcW w:w="10064" w:type="dxa"/>
            <w:tcBorders>
              <w:top w:val="single" w:sz="4" w:space="0" w:color="auto"/>
            </w:tcBorders>
            <w:shd w:val="clear" w:color="auto" w:fill="auto"/>
            <w:vAlign w:val="center"/>
          </w:tcPr>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ТЗ№8</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b/>
                <w:sz w:val="20"/>
                <w:szCs w:val="20"/>
              </w:rPr>
              <w:t>Какие три характерные черты социально-экономического развития России относятся к 1994—1998 гг. Соответствующие цифры запишите в ответ</w:t>
            </w:r>
            <w:r w:rsidRPr="00A403EF">
              <w:rPr>
                <w:rFonts w:ascii="Times New Roman" w:hAnsi="Times New Roman"/>
                <w:sz w:val="20"/>
                <w:szCs w:val="20"/>
              </w:rPr>
              <w:t>.</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 xml:space="preserve">1) рост преступности и криминализация экономики </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 xml:space="preserve">2) возврат к командно-административной системе руководства экономикой </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 xml:space="preserve">3) рост внутреннего и внешнего долга РФ </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 xml:space="preserve">4) уменьшение внутренних и внешних долгов страны </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 xml:space="preserve">5) выход России на одно из первых мест в мире по уровню потребления </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6) массовый уход от уплаты налогов, перевод капиталов за границу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67"/>
              <w:gridCol w:w="567"/>
            </w:tblGrid>
            <w:tr w:rsidR="00F51813" w:rsidRPr="00A403EF" w:rsidTr="003B1D81">
              <w:tc>
                <w:tcPr>
                  <w:tcW w:w="534"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jc w:val="both"/>
                    <w:rPr>
                      <w:rFonts w:ascii="Times New Roman" w:hAnsi="Times New Roman"/>
                      <w:bCs/>
                      <w:sz w:val="20"/>
                      <w:szCs w:val="20"/>
                    </w:rPr>
                  </w:pPr>
                </w:p>
              </w:tc>
              <w:tc>
                <w:tcPr>
                  <w:tcW w:w="567"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jc w:val="both"/>
                    <w:rPr>
                      <w:rFonts w:ascii="Times New Roman" w:hAnsi="Times New Roman"/>
                      <w:bCs/>
                      <w:sz w:val="20"/>
                      <w:szCs w:val="20"/>
                    </w:rPr>
                  </w:pPr>
                </w:p>
              </w:tc>
              <w:tc>
                <w:tcPr>
                  <w:tcW w:w="567"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jc w:val="both"/>
                    <w:rPr>
                      <w:rFonts w:ascii="Times New Roman" w:hAnsi="Times New Roman"/>
                      <w:bCs/>
                      <w:sz w:val="20"/>
                      <w:szCs w:val="20"/>
                    </w:rPr>
                  </w:pPr>
                </w:p>
              </w:tc>
            </w:tr>
          </w:tbl>
          <w:p w:rsidR="00F51813" w:rsidRPr="00A403EF" w:rsidRDefault="00F51813" w:rsidP="00A403EF">
            <w:pPr>
              <w:spacing w:after="0" w:line="240" w:lineRule="auto"/>
              <w:ind w:right="141"/>
              <w:jc w:val="both"/>
              <w:rPr>
                <w:rFonts w:ascii="Times New Roman" w:hAnsi="Times New Roman"/>
                <w:b/>
                <w:sz w:val="20"/>
                <w:szCs w:val="20"/>
              </w:rPr>
            </w:pPr>
          </w:p>
        </w:tc>
        <w:tc>
          <w:tcPr>
            <w:tcW w:w="2268" w:type="dxa"/>
            <w:tcBorders>
              <w:top w:val="single" w:sz="4" w:space="0" w:color="auto"/>
            </w:tcBorders>
            <w:shd w:val="clear" w:color="auto" w:fill="auto"/>
          </w:tcPr>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ТЗ№8</w:t>
            </w:r>
          </w:p>
          <w:p w:rsidR="00F51813" w:rsidRPr="00A403EF" w:rsidRDefault="00F51813" w:rsidP="00A403EF">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
              <w:gridCol w:w="432"/>
              <w:gridCol w:w="425"/>
            </w:tblGrid>
            <w:tr w:rsidR="00F51813" w:rsidRPr="00A403EF" w:rsidTr="003B1D81">
              <w:tc>
                <w:tcPr>
                  <w:tcW w:w="447"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jc w:val="both"/>
                    <w:rPr>
                      <w:rFonts w:ascii="Times New Roman" w:hAnsi="Times New Roman"/>
                      <w:bCs/>
                      <w:sz w:val="20"/>
                      <w:szCs w:val="20"/>
                    </w:rPr>
                  </w:pPr>
                  <w:r w:rsidRPr="00A403EF">
                    <w:rPr>
                      <w:rFonts w:ascii="Times New Roman" w:hAnsi="Times New Roman"/>
                      <w:bCs/>
                      <w:sz w:val="20"/>
                      <w:szCs w:val="20"/>
                    </w:rPr>
                    <w:t>1</w:t>
                  </w:r>
                </w:p>
              </w:tc>
              <w:tc>
                <w:tcPr>
                  <w:tcW w:w="432"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jc w:val="both"/>
                    <w:rPr>
                      <w:rFonts w:ascii="Times New Roman" w:hAnsi="Times New Roman"/>
                      <w:bCs/>
                      <w:sz w:val="20"/>
                      <w:szCs w:val="20"/>
                    </w:rPr>
                  </w:pPr>
                  <w:r w:rsidRPr="00A403EF">
                    <w:rPr>
                      <w:rFonts w:ascii="Times New Roman" w:hAnsi="Times New Roman"/>
                      <w:bCs/>
                      <w:sz w:val="20"/>
                      <w:szCs w:val="20"/>
                    </w:rPr>
                    <w:t>3</w:t>
                  </w:r>
                </w:p>
              </w:tc>
              <w:tc>
                <w:tcPr>
                  <w:tcW w:w="425"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jc w:val="both"/>
                    <w:rPr>
                      <w:rFonts w:ascii="Times New Roman" w:hAnsi="Times New Roman"/>
                      <w:bCs/>
                      <w:sz w:val="20"/>
                      <w:szCs w:val="20"/>
                    </w:rPr>
                  </w:pPr>
                  <w:r w:rsidRPr="00A403EF">
                    <w:rPr>
                      <w:rFonts w:ascii="Times New Roman" w:hAnsi="Times New Roman"/>
                      <w:bCs/>
                      <w:sz w:val="20"/>
                      <w:szCs w:val="20"/>
                    </w:rPr>
                    <w:t>6</w:t>
                  </w:r>
                </w:p>
              </w:tc>
            </w:tr>
          </w:tbl>
          <w:p w:rsidR="00F51813" w:rsidRPr="00A403EF" w:rsidRDefault="00F51813" w:rsidP="00A403EF">
            <w:pPr>
              <w:spacing w:after="0" w:line="240" w:lineRule="auto"/>
              <w:ind w:right="141"/>
              <w:jc w:val="both"/>
              <w:rPr>
                <w:rFonts w:ascii="Times New Roman" w:hAnsi="Times New Roman"/>
                <w:sz w:val="20"/>
                <w:szCs w:val="20"/>
              </w:rPr>
            </w:pPr>
          </w:p>
        </w:tc>
      </w:tr>
      <w:tr w:rsidR="00F51813" w:rsidRPr="00A403EF" w:rsidTr="00A403EF">
        <w:tc>
          <w:tcPr>
            <w:tcW w:w="1809" w:type="dxa"/>
            <w:shd w:val="clear" w:color="auto" w:fill="auto"/>
          </w:tcPr>
          <w:p w:rsidR="00F51813" w:rsidRPr="00A403EF" w:rsidRDefault="00F51813" w:rsidP="00A403EF">
            <w:pPr>
              <w:spacing w:after="0" w:line="240" w:lineRule="auto"/>
              <w:ind w:right="141"/>
              <w:jc w:val="center"/>
              <w:rPr>
                <w:rFonts w:ascii="Times New Roman" w:hAnsi="Times New Roman"/>
                <w:sz w:val="20"/>
                <w:szCs w:val="20"/>
              </w:rPr>
            </w:pPr>
            <w:r w:rsidRPr="00A403EF">
              <w:rPr>
                <w:rFonts w:ascii="Times New Roman" w:hAnsi="Times New Roman"/>
                <w:sz w:val="20"/>
                <w:szCs w:val="20"/>
              </w:rPr>
              <w:t>ОК 5</w:t>
            </w:r>
          </w:p>
        </w:tc>
        <w:tc>
          <w:tcPr>
            <w:tcW w:w="1305" w:type="dxa"/>
            <w:shd w:val="clear" w:color="auto" w:fill="auto"/>
          </w:tcPr>
          <w:p w:rsidR="00F51813" w:rsidRPr="00A403EF" w:rsidRDefault="00F51813" w:rsidP="00A403EF">
            <w:pPr>
              <w:spacing w:after="0" w:line="240" w:lineRule="auto"/>
              <w:ind w:right="141"/>
              <w:jc w:val="center"/>
              <w:rPr>
                <w:rFonts w:ascii="Times New Roman" w:hAnsi="Times New Roman"/>
                <w:sz w:val="20"/>
                <w:szCs w:val="20"/>
              </w:rPr>
            </w:pPr>
            <w:r w:rsidRPr="00A403EF">
              <w:rPr>
                <w:rFonts w:ascii="Times New Roman" w:hAnsi="Times New Roman"/>
                <w:sz w:val="20"/>
                <w:szCs w:val="20"/>
              </w:rPr>
              <w:t>3</w:t>
            </w:r>
          </w:p>
        </w:tc>
        <w:tc>
          <w:tcPr>
            <w:tcW w:w="10064" w:type="dxa"/>
            <w:shd w:val="clear" w:color="auto" w:fill="auto"/>
            <w:vAlign w:val="center"/>
          </w:tcPr>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 xml:space="preserve">ТЗ№9 </w:t>
            </w:r>
          </w:p>
          <w:p w:rsidR="00F51813" w:rsidRPr="00A403EF" w:rsidRDefault="00F51813" w:rsidP="00A403EF">
            <w:pPr>
              <w:spacing w:after="0" w:line="240" w:lineRule="auto"/>
              <w:ind w:right="141"/>
              <w:jc w:val="both"/>
              <w:rPr>
                <w:rFonts w:ascii="Times New Roman" w:hAnsi="Times New Roman"/>
                <w:b/>
                <w:bCs/>
                <w:sz w:val="20"/>
                <w:szCs w:val="20"/>
              </w:rPr>
            </w:pPr>
            <w:r w:rsidRPr="00A403EF">
              <w:rPr>
                <w:rFonts w:ascii="Times New Roman" w:hAnsi="Times New Roman"/>
                <w:b/>
                <w:bCs/>
                <w:sz w:val="20"/>
                <w:szCs w:val="20"/>
              </w:rPr>
              <w:t>Найдите соответствие букв и цифр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6237"/>
            </w:tblGrid>
            <w:tr w:rsidR="00F51813" w:rsidRPr="00A403EF" w:rsidTr="003B1D81">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А) модернизация</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1) Устрашение с использованием крайне жестоких методов, вплоть до физического уничтожения противника.</w:t>
                  </w:r>
                </w:p>
              </w:tc>
            </w:tr>
            <w:tr w:rsidR="00F51813" w:rsidRPr="00A403EF" w:rsidTr="003B1D81">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Б) террор</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2) Инакомыслящий человек, не разделяющий господствующую идеологию.</w:t>
                  </w:r>
                </w:p>
              </w:tc>
            </w:tr>
            <w:tr w:rsidR="00F51813" w:rsidRPr="00A403EF" w:rsidTr="003B1D81">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В) продналог</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3) Процесс перехода от традиционного общества к индустриальному.</w:t>
                  </w:r>
                </w:p>
              </w:tc>
            </w:tr>
            <w:tr w:rsidR="00F51813" w:rsidRPr="00A403EF" w:rsidTr="003B1D81">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 xml:space="preserve">Г) диссидент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4) Группа членов какой-либо партии или движения в парламенте.</w:t>
                  </w:r>
                </w:p>
              </w:tc>
            </w:tr>
            <w:tr w:rsidR="00F51813" w:rsidRPr="00A403EF" w:rsidTr="003B1D81">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 xml:space="preserve">Д) фракция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5) Установленный государством обязательный платеж, взимаемый с крестьянских хозяйств.</w:t>
                  </w:r>
                </w:p>
              </w:tc>
            </w:tr>
          </w:tbl>
          <w:p w:rsidR="00F51813" w:rsidRPr="00A403EF" w:rsidRDefault="00F51813" w:rsidP="00A403EF">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5"/>
              <w:gridCol w:w="1055"/>
              <w:gridCol w:w="1055"/>
              <w:gridCol w:w="1055"/>
              <w:gridCol w:w="1055"/>
            </w:tblGrid>
            <w:tr w:rsidR="00F51813" w:rsidRPr="00A403EF" w:rsidTr="003B1D81">
              <w:trPr>
                <w:trHeight w:val="472"/>
              </w:trPr>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А)</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Б)</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В)</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bCs/>
                      <w:sz w:val="20"/>
                      <w:szCs w:val="20"/>
                    </w:rPr>
                    <w:t>Г)</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Д)</w:t>
                  </w:r>
                </w:p>
              </w:tc>
            </w:tr>
            <w:tr w:rsidR="00F51813" w:rsidRPr="00A403EF" w:rsidTr="003B1D81">
              <w:trPr>
                <w:trHeight w:val="473"/>
              </w:trPr>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p>
              </w:tc>
            </w:tr>
            <w:tr w:rsidR="00F51813" w:rsidRPr="00A403EF" w:rsidTr="003B1D81">
              <w:trPr>
                <w:trHeight w:val="473"/>
              </w:trPr>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p>
              </w:tc>
            </w:tr>
            <w:tr w:rsidR="00F51813" w:rsidRPr="00A403EF" w:rsidTr="003B1D81">
              <w:trPr>
                <w:trHeight w:val="473"/>
              </w:trPr>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p>
              </w:tc>
            </w:tr>
          </w:tbl>
          <w:p w:rsidR="00F51813" w:rsidRPr="00A403EF" w:rsidRDefault="00F51813" w:rsidP="00A403EF">
            <w:pPr>
              <w:spacing w:after="0" w:line="240" w:lineRule="auto"/>
              <w:ind w:right="141"/>
              <w:jc w:val="both"/>
              <w:rPr>
                <w:rFonts w:ascii="Times New Roman" w:hAnsi="Times New Roman"/>
                <w:sz w:val="20"/>
                <w:szCs w:val="20"/>
              </w:rPr>
            </w:pPr>
          </w:p>
        </w:tc>
        <w:tc>
          <w:tcPr>
            <w:tcW w:w="2268" w:type="dxa"/>
            <w:shd w:val="clear" w:color="auto" w:fill="auto"/>
          </w:tcPr>
          <w:tbl>
            <w:tblPr>
              <w:tblStyle w:val="a3"/>
              <w:tblpPr w:leftFromText="180" w:rightFromText="180" w:vertAnchor="page" w:horzAnchor="margin" w:tblpY="616"/>
              <w:tblOverlap w:val="never"/>
              <w:tblW w:w="0" w:type="auto"/>
              <w:tblLayout w:type="fixed"/>
              <w:tblLook w:val="04A0" w:firstRow="1" w:lastRow="0" w:firstColumn="1" w:lastColumn="0" w:noHBand="0" w:noVBand="1"/>
            </w:tblPr>
            <w:tblGrid>
              <w:gridCol w:w="737"/>
              <w:gridCol w:w="709"/>
            </w:tblGrid>
            <w:tr w:rsidR="00F51813" w:rsidRPr="00A403EF" w:rsidTr="003B1D81">
              <w:tc>
                <w:tcPr>
                  <w:tcW w:w="737" w:type="dxa"/>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А)</w:t>
                  </w:r>
                </w:p>
              </w:tc>
              <w:tc>
                <w:tcPr>
                  <w:tcW w:w="709" w:type="dxa"/>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3)</w:t>
                  </w:r>
                </w:p>
              </w:tc>
            </w:tr>
            <w:tr w:rsidR="00F51813" w:rsidRPr="00A403EF" w:rsidTr="003B1D81">
              <w:tc>
                <w:tcPr>
                  <w:tcW w:w="737" w:type="dxa"/>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Б)</w:t>
                  </w:r>
                </w:p>
              </w:tc>
              <w:tc>
                <w:tcPr>
                  <w:tcW w:w="709" w:type="dxa"/>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1)</w:t>
                  </w:r>
                </w:p>
              </w:tc>
            </w:tr>
            <w:tr w:rsidR="00F51813" w:rsidRPr="00A403EF" w:rsidTr="003B1D81">
              <w:tc>
                <w:tcPr>
                  <w:tcW w:w="737" w:type="dxa"/>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В)</w:t>
                  </w:r>
                </w:p>
              </w:tc>
              <w:tc>
                <w:tcPr>
                  <w:tcW w:w="709" w:type="dxa"/>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5)</w:t>
                  </w:r>
                </w:p>
              </w:tc>
            </w:tr>
            <w:tr w:rsidR="00F51813" w:rsidRPr="00A403EF" w:rsidTr="003B1D81">
              <w:tc>
                <w:tcPr>
                  <w:tcW w:w="737" w:type="dxa"/>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Г)</w:t>
                  </w:r>
                </w:p>
              </w:tc>
              <w:tc>
                <w:tcPr>
                  <w:tcW w:w="709" w:type="dxa"/>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2)</w:t>
                  </w:r>
                </w:p>
              </w:tc>
            </w:tr>
            <w:tr w:rsidR="00F51813" w:rsidRPr="00A403EF" w:rsidTr="003B1D81">
              <w:tc>
                <w:tcPr>
                  <w:tcW w:w="737" w:type="dxa"/>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Д)</w:t>
                  </w:r>
                </w:p>
              </w:tc>
              <w:tc>
                <w:tcPr>
                  <w:tcW w:w="709" w:type="dxa"/>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4)</w:t>
                  </w:r>
                </w:p>
              </w:tc>
            </w:tr>
          </w:tbl>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 xml:space="preserve">ТЗ№9 </w:t>
            </w:r>
          </w:p>
        </w:tc>
      </w:tr>
      <w:tr w:rsidR="00F51813" w:rsidRPr="00A403EF" w:rsidTr="00A403EF">
        <w:trPr>
          <w:trHeight w:val="2055"/>
        </w:trPr>
        <w:tc>
          <w:tcPr>
            <w:tcW w:w="1809" w:type="dxa"/>
            <w:vMerge w:val="restart"/>
            <w:shd w:val="clear" w:color="auto" w:fill="auto"/>
            <w:vAlign w:val="center"/>
          </w:tcPr>
          <w:p w:rsidR="00F51813" w:rsidRPr="00A403EF" w:rsidRDefault="00F51813" w:rsidP="00A403EF">
            <w:pPr>
              <w:spacing w:after="0" w:line="240" w:lineRule="auto"/>
              <w:ind w:right="141"/>
              <w:jc w:val="center"/>
              <w:rPr>
                <w:rFonts w:ascii="Times New Roman" w:hAnsi="Times New Roman"/>
                <w:sz w:val="20"/>
                <w:szCs w:val="20"/>
              </w:rPr>
            </w:pPr>
            <w:r w:rsidRPr="00A403EF">
              <w:rPr>
                <w:rFonts w:ascii="Times New Roman" w:hAnsi="Times New Roman"/>
                <w:sz w:val="20"/>
                <w:szCs w:val="20"/>
              </w:rPr>
              <w:lastRenderedPageBreak/>
              <w:t>ОК 6</w:t>
            </w:r>
          </w:p>
        </w:tc>
        <w:tc>
          <w:tcPr>
            <w:tcW w:w="1305" w:type="dxa"/>
            <w:vMerge w:val="restart"/>
            <w:shd w:val="clear" w:color="auto" w:fill="auto"/>
            <w:vAlign w:val="center"/>
          </w:tcPr>
          <w:p w:rsidR="00F51813" w:rsidRPr="00A403EF" w:rsidRDefault="00F51813" w:rsidP="00A403EF">
            <w:pPr>
              <w:spacing w:after="0" w:line="240" w:lineRule="auto"/>
              <w:ind w:right="141"/>
              <w:jc w:val="center"/>
              <w:rPr>
                <w:rFonts w:ascii="Times New Roman" w:hAnsi="Times New Roman"/>
                <w:sz w:val="20"/>
                <w:szCs w:val="20"/>
              </w:rPr>
            </w:pPr>
            <w:r w:rsidRPr="00A403EF">
              <w:rPr>
                <w:rFonts w:ascii="Times New Roman" w:hAnsi="Times New Roman"/>
                <w:sz w:val="20"/>
                <w:szCs w:val="20"/>
              </w:rPr>
              <w:t>3</w:t>
            </w:r>
          </w:p>
        </w:tc>
        <w:tc>
          <w:tcPr>
            <w:tcW w:w="10064" w:type="dxa"/>
            <w:tcBorders>
              <w:bottom w:val="single" w:sz="4" w:space="0" w:color="auto"/>
            </w:tcBorders>
            <w:shd w:val="clear" w:color="auto" w:fill="auto"/>
            <w:vAlign w:val="center"/>
          </w:tcPr>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 xml:space="preserve">ТЗ№10 </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b/>
                <w:sz w:val="20"/>
                <w:szCs w:val="20"/>
              </w:rPr>
              <w:t>Прочитайте данный отрывок и выберите из предложенных название субъекта Российской Федерации, пропущенное в тексте</w:t>
            </w:r>
            <w:r w:rsidRPr="00A403EF">
              <w:rPr>
                <w:rFonts w:ascii="Times New Roman" w:hAnsi="Times New Roman"/>
                <w:sz w:val="20"/>
                <w:szCs w:val="20"/>
              </w:rPr>
              <w:t>.</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Строительство новой Федерации осложнялось и ситуацией в отдельных регионах страны. Федеративный договор не подписала Республика __________. Более того, вопреки протестам федеральных властей в ноябре 1992 г. после референдума её Верховный Совет утвердил новую Конституцию, где Республика характеризовалась как «суверенное государство, субъект международного права, ассоциированное с Россией на основании Договора».</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1) Казахстан</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2) Кыргызстан</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3) Таджикистан</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4) Татарстан</w:t>
            </w:r>
          </w:p>
        </w:tc>
        <w:tc>
          <w:tcPr>
            <w:tcW w:w="2268" w:type="dxa"/>
            <w:tcBorders>
              <w:bottom w:val="single" w:sz="4" w:space="0" w:color="auto"/>
            </w:tcBorders>
            <w:shd w:val="clear" w:color="auto" w:fill="auto"/>
          </w:tcPr>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 xml:space="preserve">ТЗ№10 </w:t>
            </w: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 xml:space="preserve"> 4</w:t>
            </w: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tc>
      </w:tr>
      <w:tr w:rsidR="00F51813" w:rsidRPr="00A403EF" w:rsidTr="00A403EF">
        <w:trPr>
          <w:trHeight w:val="3975"/>
        </w:trPr>
        <w:tc>
          <w:tcPr>
            <w:tcW w:w="1809" w:type="dxa"/>
            <w:vMerge/>
            <w:shd w:val="clear" w:color="auto" w:fill="auto"/>
            <w:vAlign w:val="center"/>
          </w:tcPr>
          <w:p w:rsidR="00F51813" w:rsidRPr="00A403EF" w:rsidRDefault="00F51813" w:rsidP="00A403EF">
            <w:pPr>
              <w:spacing w:after="0" w:line="240" w:lineRule="auto"/>
              <w:ind w:right="141"/>
              <w:jc w:val="center"/>
              <w:rPr>
                <w:rFonts w:ascii="Times New Roman" w:hAnsi="Times New Roman"/>
                <w:sz w:val="20"/>
                <w:szCs w:val="20"/>
              </w:rPr>
            </w:pPr>
          </w:p>
        </w:tc>
        <w:tc>
          <w:tcPr>
            <w:tcW w:w="1305" w:type="dxa"/>
            <w:vMerge/>
            <w:shd w:val="clear" w:color="auto" w:fill="auto"/>
            <w:vAlign w:val="center"/>
          </w:tcPr>
          <w:p w:rsidR="00F51813" w:rsidRPr="00A403EF" w:rsidRDefault="00F51813" w:rsidP="00A403EF">
            <w:pPr>
              <w:spacing w:after="0" w:line="240" w:lineRule="auto"/>
              <w:ind w:right="141"/>
              <w:jc w:val="center"/>
              <w:rPr>
                <w:rFonts w:ascii="Times New Roman" w:hAnsi="Times New Roman"/>
                <w:sz w:val="20"/>
                <w:szCs w:val="20"/>
              </w:rPr>
            </w:pPr>
          </w:p>
        </w:tc>
        <w:tc>
          <w:tcPr>
            <w:tcW w:w="10064" w:type="dxa"/>
            <w:tcBorders>
              <w:top w:val="single" w:sz="4" w:space="0" w:color="auto"/>
            </w:tcBorders>
            <w:shd w:val="clear" w:color="auto" w:fill="auto"/>
            <w:vAlign w:val="center"/>
          </w:tcPr>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 xml:space="preserve">ТЗ№11  </w:t>
            </w:r>
          </w:p>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color w:val="333333"/>
                <w:sz w:val="20"/>
                <w:szCs w:val="20"/>
                <w:shd w:val="clear" w:color="auto" w:fill="FFFFFF"/>
              </w:rPr>
              <w:t>Соотнесите фамилии представителей науки и культуры и факты их деятельности.</w:t>
            </w:r>
          </w:p>
          <w:p w:rsidR="00F51813" w:rsidRPr="00A403EF" w:rsidRDefault="00F51813" w:rsidP="00A403EF">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7659"/>
            </w:tblGrid>
            <w:tr w:rsidR="00F51813" w:rsidRPr="00A403EF" w:rsidTr="003B1D81">
              <w:trPr>
                <w:trHeight w:val="593"/>
              </w:trPr>
              <w:tc>
                <w:tcPr>
                  <w:tcW w:w="1583"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rPr>
                      <w:rFonts w:ascii="Times New Roman" w:hAnsi="Times New Roman"/>
                      <w:sz w:val="20"/>
                      <w:szCs w:val="20"/>
                    </w:rPr>
                  </w:pPr>
                  <w:r w:rsidRPr="00A403EF">
                    <w:rPr>
                      <w:rFonts w:ascii="Times New Roman" w:hAnsi="Times New Roman"/>
                      <w:sz w:val="20"/>
                      <w:szCs w:val="20"/>
                    </w:rPr>
                    <w:t>1) Д.С. Лихачёв</w:t>
                  </w:r>
                </w:p>
              </w:tc>
              <w:tc>
                <w:tcPr>
                  <w:tcW w:w="7659"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А. Советский и российский композитор, представитель музыкального авангарда, автор музыки к балетам "Жёлтый звук", "Пер Гюнт"</w:t>
                  </w:r>
                </w:p>
              </w:tc>
            </w:tr>
            <w:tr w:rsidR="00F51813" w:rsidRPr="00A403EF" w:rsidTr="003B1D81">
              <w:tc>
                <w:tcPr>
                  <w:tcW w:w="1583"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rPr>
                      <w:rFonts w:ascii="Times New Roman" w:hAnsi="Times New Roman"/>
                      <w:sz w:val="20"/>
                      <w:szCs w:val="20"/>
                    </w:rPr>
                  </w:pPr>
                  <w:r w:rsidRPr="00A403EF">
                    <w:rPr>
                      <w:rFonts w:ascii="Times New Roman" w:hAnsi="Times New Roman"/>
                      <w:sz w:val="20"/>
                      <w:szCs w:val="20"/>
                    </w:rPr>
                    <w:t>2) В. Листьев</w:t>
                  </w:r>
                </w:p>
              </w:tc>
              <w:tc>
                <w:tcPr>
                  <w:tcW w:w="7659"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Б. Советский рок-музыкант, основатель и лидер рок-группы «Кино»</w:t>
                  </w:r>
                </w:p>
              </w:tc>
            </w:tr>
            <w:tr w:rsidR="00F51813" w:rsidRPr="00A403EF" w:rsidTr="003B1D81">
              <w:tc>
                <w:tcPr>
                  <w:tcW w:w="1583"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rPr>
                      <w:rFonts w:ascii="Times New Roman" w:hAnsi="Times New Roman"/>
                      <w:sz w:val="20"/>
                      <w:szCs w:val="20"/>
                    </w:rPr>
                  </w:pPr>
                  <w:r w:rsidRPr="00A403EF">
                    <w:rPr>
                      <w:rFonts w:ascii="Times New Roman" w:hAnsi="Times New Roman"/>
                      <w:sz w:val="20"/>
                      <w:szCs w:val="20"/>
                    </w:rPr>
                    <w:t>3) А. Шнитке</w:t>
                  </w:r>
                </w:p>
              </w:tc>
              <w:tc>
                <w:tcPr>
                  <w:tcW w:w="7659"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В. Историк, филолог; написал труды по истории древнерусской литера туры и культуры; занимался просветительской деятельностью</w:t>
                  </w:r>
                </w:p>
              </w:tc>
            </w:tr>
            <w:tr w:rsidR="00F51813" w:rsidRPr="00A403EF" w:rsidTr="003B1D81">
              <w:tc>
                <w:tcPr>
                  <w:tcW w:w="1583"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rPr>
                      <w:rFonts w:ascii="Times New Roman" w:hAnsi="Times New Roman"/>
                      <w:sz w:val="20"/>
                      <w:szCs w:val="20"/>
                    </w:rPr>
                  </w:pPr>
                  <w:r w:rsidRPr="00A403EF">
                    <w:rPr>
                      <w:rFonts w:ascii="Times New Roman" w:hAnsi="Times New Roman"/>
                      <w:sz w:val="20"/>
                      <w:szCs w:val="20"/>
                    </w:rPr>
                    <w:t xml:space="preserve">4) В Цой </w:t>
                  </w:r>
                </w:p>
              </w:tc>
              <w:tc>
                <w:tcPr>
                  <w:tcW w:w="7659"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Г. Советский и российский телеведущий и тележурналист, один из основателей телекомпании ВИД</w:t>
                  </w:r>
                </w:p>
              </w:tc>
            </w:tr>
          </w:tbl>
          <w:p w:rsidR="00F51813" w:rsidRPr="00A403EF" w:rsidRDefault="00F51813" w:rsidP="00A403EF">
            <w:pPr>
              <w:spacing w:after="0" w:line="240" w:lineRule="auto"/>
              <w:ind w:right="141"/>
              <w:jc w:val="both"/>
              <w:rPr>
                <w:rFonts w:ascii="Times New Roman" w:hAnsi="Times New Roman"/>
                <w:sz w:val="20"/>
                <w:szCs w:val="20"/>
              </w:rPr>
            </w:pPr>
          </w:p>
          <w:tbl>
            <w:tblPr>
              <w:tblStyle w:val="a3"/>
              <w:tblW w:w="0" w:type="auto"/>
              <w:tblLayout w:type="fixed"/>
              <w:tblLook w:val="04A0" w:firstRow="1" w:lastRow="0" w:firstColumn="1" w:lastColumn="0" w:noHBand="0" w:noVBand="1"/>
            </w:tblPr>
            <w:tblGrid>
              <w:gridCol w:w="1304"/>
              <w:gridCol w:w="1701"/>
              <w:gridCol w:w="1701"/>
              <w:gridCol w:w="1843"/>
            </w:tblGrid>
            <w:tr w:rsidR="00F51813" w:rsidRPr="00A403EF" w:rsidTr="003B1D81">
              <w:tc>
                <w:tcPr>
                  <w:tcW w:w="1304" w:type="dxa"/>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1)</w:t>
                  </w:r>
                </w:p>
              </w:tc>
              <w:tc>
                <w:tcPr>
                  <w:tcW w:w="1701" w:type="dxa"/>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2)</w:t>
                  </w:r>
                </w:p>
              </w:tc>
              <w:tc>
                <w:tcPr>
                  <w:tcW w:w="1701" w:type="dxa"/>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3)</w:t>
                  </w:r>
                </w:p>
              </w:tc>
              <w:tc>
                <w:tcPr>
                  <w:tcW w:w="1843" w:type="dxa"/>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4)</w:t>
                  </w:r>
                </w:p>
              </w:tc>
            </w:tr>
            <w:tr w:rsidR="00F51813" w:rsidRPr="00A403EF" w:rsidTr="003B1D81">
              <w:tc>
                <w:tcPr>
                  <w:tcW w:w="1304" w:type="dxa"/>
                </w:tcPr>
                <w:p w:rsidR="00F51813" w:rsidRPr="00A403EF" w:rsidRDefault="00F51813" w:rsidP="00A403EF">
                  <w:pPr>
                    <w:spacing w:after="0" w:line="240" w:lineRule="auto"/>
                    <w:ind w:right="141"/>
                    <w:jc w:val="both"/>
                    <w:rPr>
                      <w:rFonts w:ascii="Times New Roman" w:hAnsi="Times New Roman"/>
                      <w:sz w:val="20"/>
                      <w:szCs w:val="20"/>
                    </w:rPr>
                  </w:pPr>
                </w:p>
              </w:tc>
              <w:tc>
                <w:tcPr>
                  <w:tcW w:w="1701" w:type="dxa"/>
                </w:tcPr>
                <w:p w:rsidR="00F51813" w:rsidRPr="00A403EF" w:rsidRDefault="00F51813" w:rsidP="00A403EF">
                  <w:pPr>
                    <w:spacing w:after="0" w:line="240" w:lineRule="auto"/>
                    <w:ind w:right="141"/>
                    <w:jc w:val="both"/>
                    <w:rPr>
                      <w:rFonts w:ascii="Times New Roman" w:hAnsi="Times New Roman"/>
                      <w:sz w:val="20"/>
                      <w:szCs w:val="20"/>
                    </w:rPr>
                  </w:pPr>
                </w:p>
              </w:tc>
              <w:tc>
                <w:tcPr>
                  <w:tcW w:w="1701" w:type="dxa"/>
                </w:tcPr>
                <w:p w:rsidR="00F51813" w:rsidRPr="00A403EF" w:rsidRDefault="00F51813" w:rsidP="00A403EF">
                  <w:pPr>
                    <w:spacing w:after="0" w:line="240" w:lineRule="auto"/>
                    <w:ind w:right="141"/>
                    <w:jc w:val="both"/>
                    <w:rPr>
                      <w:rFonts w:ascii="Times New Roman" w:hAnsi="Times New Roman"/>
                      <w:sz w:val="20"/>
                      <w:szCs w:val="20"/>
                    </w:rPr>
                  </w:pPr>
                </w:p>
              </w:tc>
              <w:tc>
                <w:tcPr>
                  <w:tcW w:w="1843" w:type="dxa"/>
                </w:tcPr>
                <w:p w:rsidR="00F51813" w:rsidRPr="00A403EF" w:rsidRDefault="00F51813" w:rsidP="00A403EF">
                  <w:pPr>
                    <w:spacing w:after="0" w:line="240" w:lineRule="auto"/>
                    <w:ind w:right="141"/>
                    <w:jc w:val="both"/>
                    <w:rPr>
                      <w:rFonts w:ascii="Times New Roman" w:hAnsi="Times New Roman"/>
                      <w:sz w:val="20"/>
                      <w:szCs w:val="20"/>
                    </w:rPr>
                  </w:pPr>
                </w:p>
              </w:tc>
            </w:tr>
            <w:tr w:rsidR="00F51813" w:rsidRPr="00A403EF" w:rsidTr="003B1D81">
              <w:trPr>
                <w:trHeight w:val="293"/>
              </w:trPr>
              <w:tc>
                <w:tcPr>
                  <w:tcW w:w="1304" w:type="dxa"/>
                </w:tcPr>
                <w:p w:rsidR="00F51813" w:rsidRPr="00A403EF" w:rsidRDefault="00F51813" w:rsidP="00A403EF">
                  <w:pPr>
                    <w:spacing w:after="0" w:line="240" w:lineRule="auto"/>
                    <w:ind w:right="141"/>
                    <w:jc w:val="both"/>
                    <w:rPr>
                      <w:rFonts w:ascii="Times New Roman" w:hAnsi="Times New Roman"/>
                      <w:sz w:val="20"/>
                      <w:szCs w:val="20"/>
                    </w:rPr>
                  </w:pPr>
                </w:p>
              </w:tc>
              <w:tc>
                <w:tcPr>
                  <w:tcW w:w="1701" w:type="dxa"/>
                </w:tcPr>
                <w:p w:rsidR="00F51813" w:rsidRPr="00A403EF" w:rsidRDefault="00F51813" w:rsidP="00A403EF">
                  <w:pPr>
                    <w:spacing w:after="0" w:line="240" w:lineRule="auto"/>
                    <w:ind w:right="141"/>
                    <w:jc w:val="both"/>
                    <w:rPr>
                      <w:rFonts w:ascii="Times New Roman" w:hAnsi="Times New Roman"/>
                      <w:sz w:val="20"/>
                      <w:szCs w:val="20"/>
                    </w:rPr>
                  </w:pPr>
                </w:p>
              </w:tc>
              <w:tc>
                <w:tcPr>
                  <w:tcW w:w="1701" w:type="dxa"/>
                </w:tcPr>
                <w:p w:rsidR="00F51813" w:rsidRPr="00A403EF" w:rsidRDefault="00F51813" w:rsidP="00A403EF">
                  <w:pPr>
                    <w:spacing w:after="0" w:line="240" w:lineRule="auto"/>
                    <w:ind w:right="141"/>
                    <w:jc w:val="both"/>
                    <w:rPr>
                      <w:rFonts w:ascii="Times New Roman" w:hAnsi="Times New Roman"/>
                      <w:sz w:val="20"/>
                      <w:szCs w:val="20"/>
                    </w:rPr>
                  </w:pPr>
                </w:p>
              </w:tc>
              <w:tc>
                <w:tcPr>
                  <w:tcW w:w="1843" w:type="dxa"/>
                </w:tcPr>
                <w:p w:rsidR="00F51813" w:rsidRPr="00A403EF" w:rsidRDefault="00F51813" w:rsidP="00A403EF">
                  <w:pPr>
                    <w:spacing w:after="0" w:line="240" w:lineRule="auto"/>
                    <w:ind w:right="141"/>
                    <w:jc w:val="both"/>
                    <w:rPr>
                      <w:rFonts w:ascii="Times New Roman" w:hAnsi="Times New Roman"/>
                      <w:sz w:val="20"/>
                      <w:szCs w:val="20"/>
                    </w:rPr>
                  </w:pPr>
                </w:p>
              </w:tc>
            </w:tr>
            <w:tr w:rsidR="00F51813" w:rsidRPr="00A403EF" w:rsidTr="003B1D81">
              <w:tc>
                <w:tcPr>
                  <w:tcW w:w="1304" w:type="dxa"/>
                </w:tcPr>
                <w:p w:rsidR="00F51813" w:rsidRPr="00A403EF" w:rsidRDefault="00F51813" w:rsidP="00A403EF">
                  <w:pPr>
                    <w:spacing w:after="0" w:line="240" w:lineRule="auto"/>
                    <w:ind w:right="141"/>
                    <w:jc w:val="both"/>
                    <w:rPr>
                      <w:rFonts w:ascii="Times New Roman" w:hAnsi="Times New Roman"/>
                      <w:sz w:val="20"/>
                      <w:szCs w:val="20"/>
                    </w:rPr>
                  </w:pPr>
                </w:p>
              </w:tc>
              <w:tc>
                <w:tcPr>
                  <w:tcW w:w="1701" w:type="dxa"/>
                </w:tcPr>
                <w:p w:rsidR="00F51813" w:rsidRPr="00A403EF" w:rsidRDefault="00F51813" w:rsidP="00A403EF">
                  <w:pPr>
                    <w:spacing w:after="0" w:line="240" w:lineRule="auto"/>
                    <w:ind w:right="141"/>
                    <w:jc w:val="both"/>
                    <w:rPr>
                      <w:rFonts w:ascii="Times New Roman" w:hAnsi="Times New Roman"/>
                      <w:sz w:val="20"/>
                      <w:szCs w:val="20"/>
                    </w:rPr>
                  </w:pPr>
                </w:p>
              </w:tc>
              <w:tc>
                <w:tcPr>
                  <w:tcW w:w="1701" w:type="dxa"/>
                </w:tcPr>
                <w:p w:rsidR="00F51813" w:rsidRPr="00A403EF" w:rsidRDefault="00F51813" w:rsidP="00A403EF">
                  <w:pPr>
                    <w:spacing w:after="0" w:line="240" w:lineRule="auto"/>
                    <w:ind w:right="141"/>
                    <w:jc w:val="both"/>
                    <w:rPr>
                      <w:rFonts w:ascii="Times New Roman" w:hAnsi="Times New Roman"/>
                      <w:sz w:val="20"/>
                      <w:szCs w:val="20"/>
                    </w:rPr>
                  </w:pPr>
                </w:p>
              </w:tc>
              <w:tc>
                <w:tcPr>
                  <w:tcW w:w="1843" w:type="dxa"/>
                </w:tcPr>
                <w:p w:rsidR="00F51813" w:rsidRPr="00A403EF" w:rsidRDefault="00F51813" w:rsidP="00A403EF">
                  <w:pPr>
                    <w:spacing w:after="0" w:line="240" w:lineRule="auto"/>
                    <w:ind w:right="141"/>
                    <w:jc w:val="both"/>
                    <w:rPr>
                      <w:rFonts w:ascii="Times New Roman" w:hAnsi="Times New Roman"/>
                      <w:sz w:val="20"/>
                      <w:szCs w:val="20"/>
                    </w:rPr>
                  </w:pPr>
                </w:p>
              </w:tc>
            </w:tr>
          </w:tbl>
          <w:p w:rsidR="00F51813" w:rsidRPr="00A403EF" w:rsidRDefault="00F51813" w:rsidP="00A403EF">
            <w:pPr>
              <w:spacing w:after="0" w:line="240" w:lineRule="auto"/>
              <w:ind w:right="141"/>
              <w:jc w:val="both"/>
              <w:rPr>
                <w:rFonts w:ascii="Times New Roman" w:hAnsi="Times New Roman"/>
                <w:b/>
                <w:sz w:val="20"/>
                <w:szCs w:val="20"/>
              </w:rPr>
            </w:pPr>
          </w:p>
        </w:tc>
        <w:tc>
          <w:tcPr>
            <w:tcW w:w="2268" w:type="dxa"/>
            <w:tcBorders>
              <w:top w:val="single" w:sz="4" w:space="0" w:color="auto"/>
            </w:tcBorders>
            <w:shd w:val="clear" w:color="auto" w:fill="auto"/>
          </w:tcPr>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 xml:space="preserve">ТЗ№11 </w:t>
            </w: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tbl>
            <w:tblPr>
              <w:tblStyle w:val="a3"/>
              <w:tblW w:w="0" w:type="auto"/>
              <w:tblLayout w:type="fixed"/>
              <w:tblLook w:val="04A0" w:firstRow="1" w:lastRow="0" w:firstColumn="1" w:lastColumn="0" w:noHBand="0" w:noVBand="1"/>
            </w:tblPr>
            <w:tblGrid>
              <w:gridCol w:w="737"/>
              <w:gridCol w:w="851"/>
            </w:tblGrid>
            <w:tr w:rsidR="00F51813" w:rsidRPr="00A403EF" w:rsidTr="003B1D81">
              <w:tc>
                <w:tcPr>
                  <w:tcW w:w="737" w:type="dxa"/>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1)</w:t>
                  </w:r>
                </w:p>
              </w:tc>
              <w:tc>
                <w:tcPr>
                  <w:tcW w:w="851" w:type="dxa"/>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В</w:t>
                  </w:r>
                </w:p>
              </w:tc>
            </w:tr>
            <w:tr w:rsidR="00F51813" w:rsidRPr="00A403EF" w:rsidTr="003B1D81">
              <w:tc>
                <w:tcPr>
                  <w:tcW w:w="737" w:type="dxa"/>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2)</w:t>
                  </w:r>
                </w:p>
              </w:tc>
              <w:tc>
                <w:tcPr>
                  <w:tcW w:w="851" w:type="dxa"/>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Г</w:t>
                  </w:r>
                </w:p>
              </w:tc>
            </w:tr>
            <w:tr w:rsidR="00F51813" w:rsidRPr="00A403EF" w:rsidTr="003B1D81">
              <w:tc>
                <w:tcPr>
                  <w:tcW w:w="737" w:type="dxa"/>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3)</w:t>
                  </w:r>
                </w:p>
              </w:tc>
              <w:tc>
                <w:tcPr>
                  <w:tcW w:w="851" w:type="dxa"/>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А</w:t>
                  </w:r>
                </w:p>
              </w:tc>
            </w:tr>
            <w:tr w:rsidR="00F51813" w:rsidRPr="00A403EF" w:rsidTr="003B1D81">
              <w:tc>
                <w:tcPr>
                  <w:tcW w:w="737" w:type="dxa"/>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4)</w:t>
                  </w:r>
                </w:p>
              </w:tc>
              <w:tc>
                <w:tcPr>
                  <w:tcW w:w="851" w:type="dxa"/>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Б</w:t>
                  </w:r>
                </w:p>
              </w:tc>
            </w:tr>
          </w:tbl>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b/>
                <w:sz w:val="20"/>
                <w:szCs w:val="20"/>
              </w:rPr>
            </w:pPr>
          </w:p>
        </w:tc>
      </w:tr>
      <w:tr w:rsidR="00F51813" w:rsidRPr="00A403EF" w:rsidTr="00A403EF">
        <w:trPr>
          <w:trHeight w:val="5715"/>
        </w:trPr>
        <w:tc>
          <w:tcPr>
            <w:tcW w:w="1809" w:type="dxa"/>
            <w:vMerge w:val="restart"/>
            <w:shd w:val="clear" w:color="auto" w:fill="auto"/>
          </w:tcPr>
          <w:p w:rsidR="00F51813" w:rsidRPr="00A403EF" w:rsidRDefault="00F51813" w:rsidP="00A403EF">
            <w:pPr>
              <w:spacing w:after="0" w:line="240" w:lineRule="auto"/>
              <w:ind w:right="141"/>
              <w:jc w:val="center"/>
              <w:rPr>
                <w:rFonts w:ascii="Times New Roman" w:hAnsi="Times New Roman"/>
                <w:sz w:val="20"/>
                <w:szCs w:val="20"/>
              </w:rPr>
            </w:pPr>
            <w:r w:rsidRPr="00A403EF">
              <w:rPr>
                <w:rFonts w:ascii="Times New Roman" w:hAnsi="Times New Roman"/>
                <w:sz w:val="20"/>
                <w:szCs w:val="20"/>
              </w:rPr>
              <w:lastRenderedPageBreak/>
              <w:t>ОК 9</w:t>
            </w:r>
          </w:p>
        </w:tc>
        <w:tc>
          <w:tcPr>
            <w:tcW w:w="1305" w:type="dxa"/>
            <w:vMerge w:val="restart"/>
            <w:shd w:val="clear" w:color="auto" w:fill="auto"/>
          </w:tcPr>
          <w:p w:rsidR="00F51813" w:rsidRPr="00A403EF" w:rsidRDefault="00F51813" w:rsidP="00A403EF">
            <w:pPr>
              <w:spacing w:after="0" w:line="240" w:lineRule="auto"/>
              <w:ind w:right="141"/>
              <w:jc w:val="center"/>
              <w:rPr>
                <w:rFonts w:ascii="Times New Roman" w:hAnsi="Times New Roman"/>
                <w:sz w:val="20"/>
                <w:szCs w:val="20"/>
              </w:rPr>
            </w:pPr>
            <w:r w:rsidRPr="00A403EF">
              <w:rPr>
                <w:rFonts w:ascii="Times New Roman" w:hAnsi="Times New Roman"/>
                <w:sz w:val="20"/>
                <w:szCs w:val="20"/>
              </w:rPr>
              <w:t>3</w:t>
            </w:r>
          </w:p>
        </w:tc>
        <w:tc>
          <w:tcPr>
            <w:tcW w:w="10064" w:type="dxa"/>
            <w:tcBorders>
              <w:bottom w:val="single" w:sz="4" w:space="0" w:color="auto"/>
            </w:tcBorders>
            <w:shd w:val="clear" w:color="auto" w:fill="auto"/>
          </w:tcPr>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 xml:space="preserve">ТЗ№12 </w:t>
            </w:r>
          </w:p>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 xml:space="preserve"> Рассмотрите изображение и выполните задание</w:t>
            </w:r>
          </w:p>
          <w:p w:rsidR="00F51813" w:rsidRPr="00A403EF" w:rsidRDefault="00F51813" w:rsidP="00A403EF">
            <w:pPr>
              <w:spacing w:after="0" w:line="240" w:lineRule="auto"/>
              <w:ind w:right="141"/>
              <w:jc w:val="both"/>
              <w:rPr>
                <w:rFonts w:ascii="Times New Roman" w:hAnsi="Times New Roman"/>
                <w:b/>
                <w:sz w:val="20"/>
                <w:szCs w:val="20"/>
              </w:rPr>
            </w:pP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noProof/>
                <w:sz w:val="20"/>
                <w:szCs w:val="20"/>
                <w:lang w:eastAsia="ru-RU"/>
              </w:rPr>
              <w:drawing>
                <wp:inline distT="0" distB="0" distL="0" distR="0">
                  <wp:extent cx="2895600" cy="1695450"/>
                  <wp:effectExtent l="0" t="0" r="0" b="0"/>
                  <wp:docPr id="36" name="Рисунок 5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1"/>
                          <pic:cNvPicPr>
                            <a:picLocks noChangeAspect="1"/>
                          </pic:cNvPicPr>
                        </pic:nvPicPr>
                        <pic:blipFill>
                          <a:blip r:embed="rId40"/>
                          <a:stretch/>
                        </pic:blipFill>
                        <pic:spPr bwMode="auto">
                          <a:xfrm>
                            <a:off x="0" y="0"/>
                            <a:ext cx="2895600" cy="1695450"/>
                          </a:xfrm>
                          <a:prstGeom prst="rect">
                            <a:avLst/>
                          </a:prstGeom>
                          <a:noFill/>
                          <a:ln>
                            <a:noFill/>
                          </a:ln>
                        </pic:spPr>
                      </pic:pic>
                    </a:graphicData>
                  </a:graphic>
                </wp:inline>
              </w:drawing>
            </w: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 xml:space="preserve">Какие суждения, относящиеся к данному изображению, являются верными. </w:t>
            </w:r>
          </w:p>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Выберите два суждения из пяти предложенных. Запишите в таблицу цифры, под которыми они указаны</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1) референдум, которому посвящён данный плакат, проходил в 2013 г.</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2) вскоре после референдума, которому посвящён данный плакат, в составе России появилось два новых субъекта</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3) все бюллетени, поданные в ходе данного референдума, были признаны действительными</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4) за воссоединение Крыма с Россией проголосовало абсолютное большинство участников референдума</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5) территория, на которой проходил референдум, во все годы существования СССР входила в состав УССР</w:t>
            </w:r>
          </w:p>
          <w:p w:rsidR="00F51813" w:rsidRPr="00A403EF" w:rsidRDefault="00F51813" w:rsidP="00A403EF">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709"/>
            </w:tblGrid>
            <w:tr w:rsidR="00F51813" w:rsidRPr="00A403EF" w:rsidTr="003B1D81">
              <w:trPr>
                <w:trHeight w:val="216"/>
              </w:trPr>
              <w:tc>
                <w:tcPr>
                  <w:tcW w:w="992"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jc w:val="both"/>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jc w:val="both"/>
                    <w:rPr>
                      <w:rFonts w:ascii="Times New Roman" w:hAnsi="Times New Roman"/>
                      <w:sz w:val="20"/>
                      <w:szCs w:val="20"/>
                    </w:rPr>
                  </w:pPr>
                </w:p>
              </w:tc>
            </w:tr>
          </w:tbl>
          <w:p w:rsidR="00F51813" w:rsidRPr="00A403EF" w:rsidRDefault="00F51813" w:rsidP="00A403EF">
            <w:pPr>
              <w:spacing w:after="0" w:line="240" w:lineRule="auto"/>
              <w:ind w:right="141"/>
              <w:jc w:val="both"/>
              <w:rPr>
                <w:rFonts w:ascii="Times New Roman" w:hAnsi="Times New Roman"/>
                <w:sz w:val="20"/>
                <w:szCs w:val="20"/>
              </w:rPr>
            </w:pPr>
          </w:p>
        </w:tc>
        <w:tc>
          <w:tcPr>
            <w:tcW w:w="2268" w:type="dxa"/>
            <w:tcBorders>
              <w:bottom w:val="single" w:sz="4" w:space="0" w:color="auto"/>
            </w:tcBorders>
            <w:shd w:val="clear" w:color="auto" w:fill="auto"/>
          </w:tcPr>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 xml:space="preserve">ТЗ№12 </w:t>
            </w:r>
          </w:p>
          <w:p w:rsidR="00F51813" w:rsidRPr="00A403EF" w:rsidRDefault="00F51813" w:rsidP="00A403EF">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
              <w:gridCol w:w="962"/>
            </w:tblGrid>
            <w:tr w:rsidR="00F51813" w:rsidRPr="00A403EF" w:rsidTr="003B1D81">
              <w:trPr>
                <w:trHeight w:val="216"/>
              </w:trPr>
              <w:tc>
                <w:tcPr>
                  <w:tcW w:w="739"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2</w:t>
                  </w:r>
                </w:p>
              </w:tc>
              <w:tc>
                <w:tcPr>
                  <w:tcW w:w="962"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4</w:t>
                  </w:r>
                </w:p>
              </w:tc>
            </w:tr>
          </w:tbl>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tc>
      </w:tr>
      <w:tr w:rsidR="00F51813" w:rsidRPr="00887679" w:rsidTr="00A403EF">
        <w:trPr>
          <w:trHeight w:val="6711"/>
        </w:trPr>
        <w:tc>
          <w:tcPr>
            <w:tcW w:w="1809" w:type="dxa"/>
            <w:vMerge/>
            <w:shd w:val="clear" w:color="auto" w:fill="auto"/>
          </w:tcPr>
          <w:p w:rsidR="00F51813" w:rsidRPr="00887679" w:rsidRDefault="00F51813" w:rsidP="003B1D81">
            <w:pPr>
              <w:spacing w:after="0" w:line="240" w:lineRule="auto"/>
              <w:ind w:right="141"/>
              <w:jc w:val="center"/>
              <w:rPr>
                <w:rFonts w:ascii="Times New Roman" w:hAnsi="Times New Roman"/>
                <w:sz w:val="20"/>
                <w:szCs w:val="20"/>
              </w:rPr>
            </w:pPr>
          </w:p>
        </w:tc>
        <w:tc>
          <w:tcPr>
            <w:tcW w:w="1305" w:type="dxa"/>
            <w:vMerge/>
            <w:shd w:val="clear" w:color="auto" w:fill="auto"/>
          </w:tcPr>
          <w:p w:rsidR="00F51813" w:rsidRPr="00887679" w:rsidRDefault="00F51813" w:rsidP="003B1D81">
            <w:pPr>
              <w:spacing w:after="0" w:line="240" w:lineRule="auto"/>
              <w:ind w:right="141"/>
              <w:jc w:val="center"/>
              <w:rPr>
                <w:rFonts w:ascii="Times New Roman" w:hAnsi="Times New Roman"/>
                <w:sz w:val="20"/>
                <w:szCs w:val="20"/>
              </w:rPr>
            </w:pPr>
          </w:p>
        </w:tc>
        <w:tc>
          <w:tcPr>
            <w:tcW w:w="10064" w:type="dxa"/>
            <w:tcBorders>
              <w:top w:val="single" w:sz="4" w:space="0" w:color="auto"/>
            </w:tcBorders>
            <w:shd w:val="clear" w:color="auto" w:fill="auto"/>
          </w:tcPr>
          <w:p w:rsidR="00F51813" w:rsidRPr="00F56A70" w:rsidRDefault="00F51813" w:rsidP="003B1D81">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sidRPr="00420B06">
              <w:rPr>
                <w:rFonts w:ascii="Times New Roman" w:hAnsi="Times New Roman"/>
                <w:b/>
                <w:sz w:val="20"/>
                <w:szCs w:val="20"/>
              </w:rPr>
              <w:t>3</w:t>
            </w:r>
          </w:p>
          <w:p w:rsidR="00F51813" w:rsidRDefault="00F51813" w:rsidP="003B1D81">
            <w:pPr>
              <w:spacing w:after="0" w:line="240" w:lineRule="auto"/>
              <w:ind w:right="141"/>
              <w:jc w:val="both"/>
              <w:rPr>
                <w:rFonts w:ascii="Times New Roman" w:hAnsi="Times New Roman"/>
                <w:b/>
                <w:sz w:val="20"/>
                <w:szCs w:val="20"/>
              </w:rPr>
            </w:pPr>
          </w:p>
          <w:p w:rsidR="00F51813" w:rsidRPr="00420B06" w:rsidRDefault="00F51813" w:rsidP="003B1D81">
            <w:pPr>
              <w:spacing w:after="0" w:line="240" w:lineRule="auto"/>
              <w:ind w:right="141"/>
              <w:jc w:val="both"/>
              <w:rPr>
                <w:rFonts w:ascii="Times New Roman" w:hAnsi="Times New Roman"/>
                <w:b/>
                <w:sz w:val="20"/>
                <w:szCs w:val="20"/>
              </w:rPr>
            </w:pPr>
            <w:r w:rsidRPr="00420B06">
              <w:rPr>
                <w:rFonts w:ascii="Times New Roman" w:hAnsi="Times New Roman"/>
                <w:b/>
                <w:sz w:val="20"/>
                <w:szCs w:val="20"/>
              </w:rPr>
              <w:t>Какие два языка используют в официальном документообороте в регионе России, обозначенном на карте цифрой 5.</w:t>
            </w:r>
          </w:p>
          <w:p w:rsidR="00F51813" w:rsidRPr="00887679" w:rsidRDefault="00F51813" w:rsidP="003B1D81">
            <w:pPr>
              <w:spacing w:after="0" w:line="240" w:lineRule="auto"/>
              <w:ind w:right="141"/>
              <w:jc w:val="both"/>
              <w:rPr>
                <w:rFonts w:ascii="Times New Roman" w:hAnsi="Times New Roman"/>
                <w:sz w:val="20"/>
                <w:szCs w:val="20"/>
              </w:rPr>
            </w:pPr>
            <w:r w:rsidRPr="00887679">
              <w:rPr>
                <w:rFonts w:ascii="Times New Roman" w:hAnsi="Times New Roman"/>
                <w:noProof/>
                <w:sz w:val="20"/>
                <w:szCs w:val="20"/>
                <w:lang w:eastAsia="ru-RU"/>
              </w:rPr>
              <w:drawing>
                <wp:inline distT="0" distB="0" distL="0" distR="0">
                  <wp:extent cx="2380918" cy="3125355"/>
                  <wp:effectExtent l="0" t="0" r="635" b="0"/>
                  <wp:docPr id="14" name="Рисунок 57" descr="C:\Users\Вадим\Pictures\Тата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дим\Pictures\Татария.jpg"/>
                          <pic:cNvPicPr>
                            <a:picLocks noChangeAspect="1"/>
                          </pic:cNvPicPr>
                        </pic:nvPicPr>
                        <pic:blipFill>
                          <a:blip r:embed="rId41"/>
                          <a:stretch/>
                        </pic:blipFill>
                        <pic:spPr bwMode="auto">
                          <a:xfrm>
                            <a:off x="0" y="0"/>
                            <a:ext cx="2399451" cy="3149682"/>
                          </a:xfrm>
                          <a:prstGeom prst="rect">
                            <a:avLst/>
                          </a:prstGeom>
                          <a:noFill/>
                          <a:ln>
                            <a:noFill/>
                          </a:ln>
                        </pic:spPr>
                      </pic:pic>
                    </a:graphicData>
                  </a:graphic>
                </wp:inline>
              </w:drawing>
            </w:r>
          </w:p>
          <w:p w:rsidR="00F51813" w:rsidRPr="00887679" w:rsidRDefault="00F51813" w:rsidP="003B1D81">
            <w:pPr>
              <w:spacing w:after="0" w:line="240" w:lineRule="auto"/>
              <w:ind w:right="141"/>
              <w:jc w:val="both"/>
              <w:rPr>
                <w:rFonts w:ascii="Times New Roman" w:hAnsi="Times New Roman"/>
                <w:sz w:val="20"/>
                <w:szCs w:val="20"/>
              </w:rPr>
            </w:pPr>
            <w:r w:rsidRPr="00887679">
              <w:rPr>
                <w:rFonts w:ascii="Times New Roman" w:hAnsi="Times New Roman"/>
                <w:sz w:val="20"/>
                <w:szCs w:val="20"/>
              </w:rPr>
              <w:t>1) русский и чувашский</w:t>
            </w:r>
          </w:p>
          <w:p w:rsidR="00F51813" w:rsidRPr="00887679" w:rsidRDefault="00F51813" w:rsidP="003B1D81">
            <w:pPr>
              <w:spacing w:after="0" w:line="240" w:lineRule="auto"/>
              <w:ind w:right="141"/>
              <w:jc w:val="both"/>
              <w:rPr>
                <w:rFonts w:ascii="Times New Roman" w:hAnsi="Times New Roman"/>
                <w:sz w:val="20"/>
                <w:szCs w:val="20"/>
              </w:rPr>
            </w:pPr>
            <w:r w:rsidRPr="00887679">
              <w:rPr>
                <w:rFonts w:ascii="Times New Roman" w:hAnsi="Times New Roman"/>
                <w:sz w:val="20"/>
                <w:szCs w:val="20"/>
              </w:rPr>
              <w:t>2.) русский и марийский</w:t>
            </w:r>
          </w:p>
          <w:p w:rsidR="00F51813" w:rsidRPr="00887679" w:rsidRDefault="00F51813" w:rsidP="003B1D81">
            <w:pPr>
              <w:spacing w:after="0" w:line="240" w:lineRule="auto"/>
              <w:ind w:right="141"/>
              <w:jc w:val="both"/>
              <w:rPr>
                <w:rFonts w:ascii="Times New Roman" w:hAnsi="Times New Roman"/>
                <w:sz w:val="20"/>
                <w:szCs w:val="20"/>
              </w:rPr>
            </w:pPr>
            <w:r w:rsidRPr="00887679">
              <w:rPr>
                <w:rFonts w:ascii="Times New Roman" w:hAnsi="Times New Roman"/>
                <w:sz w:val="20"/>
                <w:szCs w:val="20"/>
              </w:rPr>
              <w:t>3) русский и казахский</w:t>
            </w:r>
          </w:p>
          <w:p w:rsidR="00F51813" w:rsidRPr="00F56A70" w:rsidRDefault="00F51813" w:rsidP="003B1D81">
            <w:pPr>
              <w:spacing w:after="0" w:line="240" w:lineRule="auto"/>
              <w:ind w:right="141"/>
              <w:jc w:val="both"/>
              <w:rPr>
                <w:rFonts w:ascii="Times New Roman" w:hAnsi="Times New Roman"/>
                <w:b/>
                <w:sz w:val="20"/>
                <w:szCs w:val="20"/>
              </w:rPr>
            </w:pPr>
            <w:r w:rsidRPr="00887679">
              <w:rPr>
                <w:rFonts w:ascii="Times New Roman" w:hAnsi="Times New Roman"/>
                <w:sz w:val="20"/>
                <w:szCs w:val="20"/>
              </w:rPr>
              <w:t>4) русский и татарский</w:t>
            </w:r>
          </w:p>
        </w:tc>
        <w:tc>
          <w:tcPr>
            <w:tcW w:w="2268" w:type="dxa"/>
            <w:tcBorders>
              <w:top w:val="single" w:sz="4" w:space="0" w:color="auto"/>
            </w:tcBorders>
            <w:shd w:val="clear" w:color="auto" w:fill="auto"/>
          </w:tcPr>
          <w:p w:rsidR="00F51813" w:rsidRPr="00420B06" w:rsidRDefault="00F51813" w:rsidP="003B1D81">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sidRPr="00420B06">
              <w:rPr>
                <w:rFonts w:ascii="Times New Roman" w:hAnsi="Times New Roman"/>
                <w:b/>
                <w:sz w:val="20"/>
                <w:szCs w:val="20"/>
              </w:rPr>
              <w:t>3</w:t>
            </w:r>
            <w:r w:rsidRPr="00887679">
              <w:rPr>
                <w:rFonts w:ascii="Times New Roman" w:hAnsi="Times New Roman"/>
                <w:sz w:val="20"/>
                <w:szCs w:val="20"/>
              </w:rPr>
              <w:t xml:space="preserve">. </w:t>
            </w:r>
          </w:p>
          <w:p w:rsidR="00F51813" w:rsidRPr="00887679" w:rsidRDefault="00F51813" w:rsidP="003B1D81">
            <w:pPr>
              <w:spacing w:after="0" w:line="240" w:lineRule="auto"/>
              <w:ind w:right="141"/>
              <w:jc w:val="both"/>
              <w:rPr>
                <w:rFonts w:ascii="Times New Roman" w:hAnsi="Times New Roman"/>
                <w:sz w:val="20"/>
                <w:szCs w:val="20"/>
              </w:rPr>
            </w:pPr>
            <w:r>
              <w:rPr>
                <w:rFonts w:ascii="Times New Roman" w:hAnsi="Times New Roman"/>
                <w:sz w:val="20"/>
                <w:szCs w:val="20"/>
              </w:rPr>
              <w:t>4</w:t>
            </w:r>
          </w:p>
          <w:p w:rsidR="00F51813" w:rsidRPr="00887679" w:rsidRDefault="00F51813" w:rsidP="003B1D81">
            <w:pPr>
              <w:spacing w:after="0" w:line="240" w:lineRule="auto"/>
              <w:ind w:right="141"/>
              <w:jc w:val="both"/>
              <w:rPr>
                <w:rFonts w:ascii="Times New Roman" w:hAnsi="Times New Roman"/>
                <w:sz w:val="20"/>
                <w:szCs w:val="20"/>
              </w:rPr>
            </w:pPr>
          </w:p>
          <w:p w:rsidR="00F51813" w:rsidRPr="00887679" w:rsidRDefault="00F51813" w:rsidP="003B1D81">
            <w:pPr>
              <w:spacing w:after="0" w:line="240" w:lineRule="auto"/>
              <w:ind w:right="141"/>
              <w:jc w:val="both"/>
              <w:rPr>
                <w:rFonts w:ascii="Times New Roman" w:hAnsi="Times New Roman"/>
                <w:sz w:val="20"/>
                <w:szCs w:val="20"/>
              </w:rPr>
            </w:pPr>
          </w:p>
          <w:p w:rsidR="00F51813" w:rsidRPr="00F56A70" w:rsidRDefault="00F51813" w:rsidP="003B1D81">
            <w:pPr>
              <w:spacing w:after="0" w:line="240" w:lineRule="auto"/>
              <w:ind w:right="141"/>
              <w:jc w:val="both"/>
              <w:rPr>
                <w:rFonts w:ascii="Times New Roman" w:hAnsi="Times New Roman"/>
                <w:b/>
                <w:sz w:val="20"/>
                <w:szCs w:val="20"/>
              </w:rPr>
            </w:pPr>
          </w:p>
        </w:tc>
      </w:tr>
    </w:tbl>
    <w:p w:rsidR="00F51813" w:rsidRDefault="00F51813" w:rsidP="002E4100">
      <w:pPr>
        <w:spacing w:after="0"/>
        <w:ind w:right="141"/>
        <w:jc w:val="center"/>
        <w:rPr>
          <w:rFonts w:ascii="Times New Roman" w:hAnsi="Times New Roman"/>
          <w:b/>
          <w:sz w:val="24"/>
          <w:szCs w:val="24"/>
        </w:rPr>
      </w:pPr>
    </w:p>
    <w:p w:rsidR="00F51813" w:rsidRDefault="00F51813" w:rsidP="002E4100">
      <w:pPr>
        <w:spacing w:after="0"/>
        <w:ind w:right="141"/>
        <w:jc w:val="center"/>
        <w:rPr>
          <w:rFonts w:ascii="Times New Roman" w:hAnsi="Times New Roman"/>
          <w:b/>
          <w:sz w:val="24"/>
          <w:szCs w:val="24"/>
        </w:rPr>
      </w:pPr>
    </w:p>
    <w:p w:rsidR="00F51813" w:rsidRDefault="00F51813" w:rsidP="002E4100">
      <w:pPr>
        <w:spacing w:after="0"/>
        <w:ind w:right="141"/>
        <w:jc w:val="center"/>
        <w:rPr>
          <w:rFonts w:ascii="Times New Roman" w:hAnsi="Times New Roman"/>
          <w:b/>
          <w:sz w:val="24"/>
          <w:szCs w:val="24"/>
        </w:rPr>
      </w:pPr>
    </w:p>
    <w:p w:rsidR="00F51813" w:rsidRDefault="00F51813" w:rsidP="002E4100">
      <w:pPr>
        <w:spacing w:after="0"/>
        <w:ind w:right="141"/>
        <w:jc w:val="center"/>
        <w:rPr>
          <w:rFonts w:ascii="Times New Roman" w:hAnsi="Times New Roman"/>
          <w:b/>
          <w:sz w:val="24"/>
          <w:szCs w:val="24"/>
        </w:rPr>
      </w:pPr>
    </w:p>
    <w:p w:rsidR="00F51813" w:rsidRDefault="00F51813" w:rsidP="002E4100">
      <w:pPr>
        <w:spacing w:after="0"/>
        <w:ind w:right="141"/>
        <w:jc w:val="center"/>
        <w:rPr>
          <w:rFonts w:ascii="Times New Roman" w:hAnsi="Times New Roman"/>
          <w:b/>
          <w:sz w:val="24"/>
          <w:szCs w:val="24"/>
        </w:rPr>
      </w:pPr>
    </w:p>
    <w:p w:rsidR="00F51813" w:rsidRDefault="00F51813" w:rsidP="002E4100">
      <w:pPr>
        <w:spacing w:after="0"/>
        <w:ind w:right="141"/>
        <w:jc w:val="center"/>
        <w:rPr>
          <w:rFonts w:ascii="Times New Roman" w:hAnsi="Times New Roman"/>
          <w:b/>
          <w:sz w:val="24"/>
          <w:szCs w:val="24"/>
        </w:rPr>
      </w:pPr>
    </w:p>
    <w:p w:rsidR="00F51813" w:rsidRDefault="00F51813" w:rsidP="002E4100">
      <w:pPr>
        <w:spacing w:after="0"/>
        <w:ind w:right="141"/>
        <w:jc w:val="center"/>
        <w:rPr>
          <w:rFonts w:ascii="Times New Roman" w:hAnsi="Times New Roman"/>
          <w:b/>
          <w:sz w:val="24"/>
          <w:szCs w:val="24"/>
        </w:rPr>
      </w:pPr>
    </w:p>
    <w:p w:rsidR="00F51813" w:rsidRDefault="00F51813" w:rsidP="002E4100">
      <w:pPr>
        <w:spacing w:after="0"/>
        <w:ind w:right="141"/>
        <w:jc w:val="center"/>
        <w:rPr>
          <w:rFonts w:ascii="Times New Roman" w:hAnsi="Times New Roman"/>
          <w:b/>
          <w:sz w:val="24"/>
          <w:szCs w:val="24"/>
        </w:rPr>
      </w:pPr>
    </w:p>
    <w:p w:rsidR="00F51813" w:rsidRDefault="00F51813" w:rsidP="002E4100">
      <w:pPr>
        <w:spacing w:after="0"/>
        <w:ind w:right="141"/>
        <w:jc w:val="center"/>
        <w:rPr>
          <w:rFonts w:ascii="Times New Roman" w:hAnsi="Times New Roman"/>
          <w:b/>
          <w:sz w:val="24"/>
          <w:szCs w:val="24"/>
        </w:rPr>
      </w:pPr>
    </w:p>
    <w:p w:rsidR="00F51813" w:rsidRDefault="00F51813" w:rsidP="002E4100">
      <w:pPr>
        <w:spacing w:after="0"/>
        <w:ind w:right="141"/>
        <w:jc w:val="center"/>
        <w:rPr>
          <w:rFonts w:ascii="Times New Roman" w:hAnsi="Times New Roman"/>
          <w:b/>
          <w:sz w:val="24"/>
          <w:szCs w:val="24"/>
        </w:rPr>
      </w:pPr>
    </w:p>
    <w:p w:rsidR="00F51813" w:rsidRDefault="00F51813" w:rsidP="002E4100">
      <w:pPr>
        <w:spacing w:after="0"/>
        <w:ind w:right="141"/>
        <w:jc w:val="center"/>
        <w:rPr>
          <w:rFonts w:ascii="Times New Roman" w:hAnsi="Times New Roman"/>
          <w:b/>
          <w:sz w:val="24"/>
          <w:szCs w:val="24"/>
        </w:rPr>
      </w:pPr>
    </w:p>
    <w:p w:rsidR="00B64919" w:rsidRPr="00B64919" w:rsidRDefault="00B64919" w:rsidP="00B64919">
      <w:pPr>
        <w:spacing w:after="0" w:line="240" w:lineRule="auto"/>
        <w:ind w:right="141" w:firstLine="709"/>
        <w:jc w:val="center"/>
        <w:rPr>
          <w:rFonts w:ascii="Times New Roman" w:hAnsi="Times New Roman"/>
          <w:b/>
          <w:color w:val="000000"/>
          <w:sz w:val="24"/>
          <w:szCs w:val="24"/>
        </w:rPr>
      </w:pPr>
      <w:r w:rsidRPr="00B64919">
        <w:rPr>
          <w:rFonts w:ascii="Times New Roman" w:hAnsi="Times New Roman"/>
          <w:b/>
          <w:color w:val="000000"/>
          <w:sz w:val="24"/>
          <w:szCs w:val="24"/>
        </w:rPr>
        <w:t>СГ1.02 Иностранный язык в профессиональной деятельности</w:t>
      </w:r>
    </w:p>
    <w:p w:rsidR="00B64919" w:rsidRPr="00B64919" w:rsidRDefault="00B64919" w:rsidP="00B64919">
      <w:pPr>
        <w:spacing w:after="0" w:line="240" w:lineRule="auto"/>
        <w:ind w:right="141" w:firstLine="709"/>
        <w:jc w:val="center"/>
        <w:rPr>
          <w:rFonts w:ascii="Times New Roman" w:hAnsi="Times New Roman"/>
          <w:b/>
          <w:color w:val="000000"/>
          <w:sz w:val="24"/>
          <w:szCs w:val="24"/>
        </w:rPr>
      </w:pPr>
    </w:p>
    <w:tbl>
      <w:tblPr>
        <w:tblStyle w:val="a3"/>
        <w:tblW w:w="0" w:type="auto"/>
        <w:tblLook w:val="04A0" w:firstRow="1" w:lastRow="0" w:firstColumn="1" w:lastColumn="0" w:noHBand="0" w:noVBand="1"/>
      </w:tblPr>
      <w:tblGrid>
        <w:gridCol w:w="1984"/>
        <w:gridCol w:w="2800"/>
        <w:gridCol w:w="7206"/>
        <w:gridCol w:w="3931"/>
      </w:tblGrid>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4"/>
                <w:szCs w:val="24"/>
              </w:rPr>
            </w:pPr>
            <w:r w:rsidRPr="00B64919">
              <w:rPr>
                <w:rFonts w:ascii="Times New Roman" w:hAnsi="Times New Roman"/>
                <w:b/>
                <w:sz w:val="24"/>
                <w:szCs w:val="24"/>
              </w:rPr>
              <w:t>Код и наименование формируемых компетенций</w:t>
            </w:r>
          </w:p>
        </w:tc>
        <w:tc>
          <w:tcPr>
            <w:tcW w:w="2800" w:type="dxa"/>
          </w:tcPr>
          <w:p w:rsidR="00B64919" w:rsidRPr="00B64919" w:rsidRDefault="00B64919" w:rsidP="00B834B4">
            <w:pPr>
              <w:spacing w:after="0" w:line="240" w:lineRule="auto"/>
              <w:ind w:right="141"/>
              <w:jc w:val="center"/>
              <w:rPr>
                <w:rFonts w:ascii="Times New Roman" w:hAnsi="Times New Roman"/>
                <w:b/>
                <w:color w:val="000000"/>
                <w:sz w:val="24"/>
                <w:szCs w:val="24"/>
              </w:rPr>
            </w:pPr>
            <w:r w:rsidRPr="00B64919">
              <w:rPr>
                <w:rFonts w:ascii="Times New Roman" w:hAnsi="Times New Roman"/>
                <w:b/>
                <w:color w:val="000000"/>
                <w:sz w:val="24"/>
                <w:szCs w:val="24"/>
              </w:rPr>
              <w:t>Семестр</w:t>
            </w:r>
          </w:p>
        </w:tc>
        <w:tc>
          <w:tcPr>
            <w:tcW w:w="7206" w:type="dxa"/>
          </w:tcPr>
          <w:p w:rsidR="00B64919" w:rsidRPr="00B64919" w:rsidRDefault="00B64919" w:rsidP="00B834B4">
            <w:pPr>
              <w:spacing w:after="0" w:line="240" w:lineRule="auto"/>
              <w:ind w:right="141"/>
              <w:jc w:val="center"/>
              <w:rPr>
                <w:rFonts w:ascii="Times New Roman" w:hAnsi="Times New Roman"/>
                <w:b/>
                <w:color w:val="000000"/>
                <w:sz w:val="24"/>
                <w:szCs w:val="24"/>
              </w:rPr>
            </w:pPr>
            <w:r w:rsidRPr="00B64919">
              <w:rPr>
                <w:rFonts w:ascii="Times New Roman" w:hAnsi="Times New Roman"/>
                <w:b/>
                <w:color w:val="000000"/>
                <w:sz w:val="24"/>
                <w:szCs w:val="24"/>
              </w:rPr>
              <w:t>Тестовые задания</w:t>
            </w:r>
          </w:p>
        </w:tc>
        <w:tc>
          <w:tcPr>
            <w:tcW w:w="3931" w:type="dxa"/>
          </w:tcPr>
          <w:p w:rsidR="00B64919" w:rsidRPr="00B64919" w:rsidRDefault="00B64919" w:rsidP="00B834B4">
            <w:pPr>
              <w:spacing w:after="0" w:line="240" w:lineRule="auto"/>
              <w:ind w:right="141"/>
              <w:jc w:val="center"/>
              <w:rPr>
                <w:rFonts w:ascii="Times New Roman" w:hAnsi="Times New Roman"/>
                <w:b/>
                <w:color w:val="000000"/>
                <w:sz w:val="24"/>
                <w:szCs w:val="24"/>
              </w:rPr>
            </w:pPr>
            <w:r w:rsidRPr="00B64919">
              <w:rPr>
                <w:rFonts w:ascii="Times New Roman" w:hAnsi="Times New Roman"/>
                <w:b/>
                <w:color w:val="000000"/>
                <w:sz w:val="24"/>
                <w:szCs w:val="24"/>
              </w:rPr>
              <w:t>Эталон</w:t>
            </w: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rPr>
            </w:pPr>
            <w:r w:rsidRPr="00B64919">
              <w:rPr>
                <w:rFonts w:ascii="Times New Roman" w:hAnsi="Times New Roman"/>
                <w:b/>
                <w:color w:val="000000"/>
                <w:sz w:val="20"/>
                <w:szCs w:val="20"/>
              </w:rPr>
              <w:t>ОК 2</w:t>
            </w:r>
          </w:p>
          <w:p w:rsidR="00B64919" w:rsidRPr="00B64919" w:rsidRDefault="00B64919" w:rsidP="00B834B4">
            <w:pPr>
              <w:spacing w:after="0" w:line="240" w:lineRule="auto"/>
              <w:ind w:right="141"/>
              <w:jc w:val="center"/>
              <w:rPr>
                <w:rFonts w:ascii="Times New Roman" w:hAnsi="Times New Roman"/>
                <w:b/>
                <w:color w:val="000000"/>
                <w:sz w:val="20"/>
                <w:szCs w:val="20"/>
              </w:rPr>
            </w:pPr>
          </w:p>
        </w:tc>
        <w:tc>
          <w:tcPr>
            <w:tcW w:w="2800" w:type="dxa"/>
            <w:vMerge w:val="restart"/>
          </w:tcPr>
          <w:p w:rsidR="00B64919" w:rsidRPr="00B64919" w:rsidRDefault="00B64919" w:rsidP="00B834B4">
            <w:pPr>
              <w:spacing w:after="0" w:line="240" w:lineRule="auto"/>
              <w:ind w:right="141"/>
              <w:jc w:val="center"/>
              <w:rPr>
                <w:rFonts w:ascii="Times New Roman" w:hAnsi="Times New Roman"/>
                <w:b/>
                <w:color w:val="000000"/>
                <w:sz w:val="24"/>
                <w:szCs w:val="24"/>
              </w:rPr>
            </w:pPr>
            <w:r w:rsidRPr="00B64919">
              <w:rPr>
                <w:rFonts w:ascii="Times New Roman" w:hAnsi="Times New Roman"/>
                <w:b/>
                <w:color w:val="000000"/>
                <w:sz w:val="24"/>
                <w:szCs w:val="24"/>
              </w:rPr>
              <w:t>3</w:t>
            </w:r>
          </w:p>
        </w:tc>
        <w:tc>
          <w:tcPr>
            <w:tcW w:w="7206" w:type="dxa"/>
          </w:tcPr>
          <w:p w:rsidR="00B64919" w:rsidRPr="007C480F"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ТЗ 1. Соотнесите города и достопримечательности. Запишите</w:t>
            </w:r>
            <w:r w:rsidR="001F4B55" w:rsidRPr="007C480F">
              <w:rPr>
                <w:rFonts w:ascii="Times New Roman" w:hAnsi="Times New Roman"/>
                <w:b/>
                <w:color w:val="000000"/>
                <w:sz w:val="20"/>
                <w:szCs w:val="20"/>
                <w:lang w:val="en-US"/>
              </w:rPr>
              <w:t xml:space="preserve"> </w:t>
            </w:r>
            <w:r w:rsidRPr="00B64919">
              <w:rPr>
                <w:rFonts w:ascii="Times New Roman" w:hAnsi="Times New Roman"/>
                <w:b/>
                <w:color w:val="000000"/>
                <w:sz w:val="20"/>
                <w:szCs w:val="20"/>
              </w:rPr>
              <w:t>варианты</w:t>
            </w:r>
            <w:r w:rsidR="001F4B55" w:rsidRPr="007C480F">
              <w:rPr>
                <w:rFonts w:ascii="Times New Roman" w:hAnsi="Times New Roman"/>
                <w:b/>
                <w:color w:val="000000"/>
                <w:sz w:val="20"/>
                <w:szCs w:val="20"/>
                <w:lang w:val="en-US"/>
              </w:rPr>
              <w:t xml:space="preserve"> </w:t>
            </w:r>
            <w:r w:rsidRPr="00B64919">
              <w:rPr>
                <w:rFonts w:ascii="Times New Roman" w:hAnsi="Times New Roman"/>
                <w:b/>
                <w:color w:val="000000"/>
                <w:sz w:val="20"/>
                <w:szCs w:val="20"/>
              </w:rPr>
              <w:t>ответов</w:t>
            </w:r>
            <w:r w:rsidRPr="007C480F">
              <w:rPr>
                <w:rFonts w:ascii="Times New Roman" w:hAnsi="Times New Roman"/>
                <w:b/>
                <w:color w:val="000000"/>
                <w:sz w:val="20"/>
                <w:szCs w:val="20"/>
                <w:lang w:val="en-US"/>
              </w:rPr>
              <w:t>.</w:t>
            </w:r>
          </w:p>
          <w:p w:rsidR="00B64919" w:rsidRPr="007C480F"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1) Opera House</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2) Statue of Liberty</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3) Madam Tussaud’s Museum</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4)Lincoln Memorial</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5) National Museum of Scotland</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rPr>
              <w:t>А</w:t>
            </w:r>
            <w:r w:rsidRPr="00B64919">
              <w:rPr>
                <w:rFonts w:ascii="Times New Roman" w:hAnsi="Times New Roman"/>
                <w:color w:val="000000"/>
                <w:sz w:val="20"/>
                <w:szCs w:val="20"/>
                <w:lang w:val="en-US"/>
              </w:rPr>
              <w:t>. London</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rPr>
              <w:t>Б</w:t>
            </w:r>
            <w:r w:rsidRPr="00B64919">
              <w:rPr>
                <w:rFonts w:ascii="Times New Roman" w:hAnsi="Times New Roman"/>
                <w:color w:val="000000"/>
                <w:sz w:val="20"/>
                <w:szCs w:val="20"/>
                <w:lang w:val="en-US"/>
              </w:rPr>
              <w:t>. Washington</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rPr>
              <w:t>В</w:t>
            </w:r>
            <w:r w:rsidRPr="00B64919">
              <w:rPr>
                <w:rFonts w:ascii="Times New Roman" w:hAnsi="Times New Roman"/>
                <w:color w:val="000000"/>
                <w:sz w:val="20"/>
                <w:szCs w:val="20"/>
                <w:lang w:val="en-US"/>
              </w:rPr>
              <w:t>. New York</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rPr>
              <w:t>Г</w:t>
            </w:r>
            <w:r w:rsidRPr="00B64919">
              <w:rPr>
                <w:rFonts w:ascii="Times New Roman" w:hAnsi="Times New Roman"/>
                <w:color w:val="000000"/>
                <w:sz w:val="20"/>
                <w:szCs w:val="20"/>
                <w:lang w:val="en-US"/>
              </w:rPr>
              <w:t xml:space="preserve">. Sydney </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rPr>
              <w:t>Д</w:t>
            </w:r>
            <w:r w:rsidRPr="00B64919">
              <w:rPr>
                <w:rFonts w:ascii="Times New Roman" w:hAnsi="Times New Roman"/>
                <w:color w:val="000000"/>
                <w:sz w:val="20"/>
                <w:szCs w:val="20"/>
                <w:lang w:val="en-US"/>
              </w:rPr>
              <w:t xml:space="preserve">. Edinburgh </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7C480F" w:rsidRDefault="00B64919" w:rsidP="00B834B4">
            <w:pPr>
              <w:spacing w:after="0" w:line="240" w:lineRule="auto"/>
              <w:ind w:right="142"/>
              <w:jc w:val="both"/>
              <w:rPr>
                <w:rFonts w:ascii="Times New Roman" w:hAnsi="Times New Roman"/>
                <w:b/>
                <w:color w:val="000000" w:themeColor="text1"/>
                <w:sz w:val="20"/>
                <w:szCs w:val="20"/>
                <w:lang w:val="en-US"/>
              </w:rPr>
            </w:pPr>
            <w:r w:rsidRPr="00B64919">
              <w:rPr>
                <w:rFonts w:ascii="Times New Roman" w:hAnsi="Times New Roman"/>
                <w:b/>
                <w:color w:val="000000"/>
                <w:sz w:val="20"/>
                <w:szCs w:val="20"/>
              </w:rPr>
              <w:t>ТЗ</w:t>
            </w:r>
            <w:r w:rsidRPr="00B64919">
              <w:rPr>
                <w:rFonts w:ascii="Times New Roman" w:hAnsi="Times New Roman"/>
                <w:b/>
                <w:color w:val="000000"/>
                <w:sz w:val="20"/>
                <w:szCs w:val="20"/>
                <w:lang w:val="en-US"/>
              </w:rPr>
              <w:t xml:space="preserve"> 2. </w:t>
            </w:r>
            <w:r w:rsidRPr="00B64919">
              <w:rPr>
                <w:rFonts w:ascii="Times New Roman" w:hAnsi="Times New Roman"/>
                <w:b/>
                <w:color w:val="000000"/>
                <w:sz w:val="20"/>
                <w:szCs w:val="20"/>
              </w:rPr>
              <w:t xml:space="preserve">Вставьте подходящие по смыслу предлоги. </w:t>
            </w:r>
            <w:r w:rsidRPr="00B64919">
              <w:rPr>
                <w:rFonts w:ascii="Times New Roman" w:hAnsi="Times New Roman"/>
                <w:b/>
                <w:color w:val="000000" w:themeColor="text1"/>
                <w:sz w:val="20"/>
                <w:szCs w:val="20"/>
              </w:rPr>
              <w:t>Запишите</w:t>
            </w:r>
            <w:r w:rsidR="001F4B55" w:rsidRPr="007C480F">
              <w:rPr>
                <w:rFonts w:ascii="Times New Roman" w:hAnsi="Times New Roman"/>
                <w:b/>
                <w:color w:val="000000" w:themeColor="text1"/>
                <w:sz w:val="20"/>
                <w:szCs w:val="20"/>
                <w:lang w:val="en-US"/>
              </w:rPr>
              <w:t xml:space="preserve"> </w:t>
            </w:r>
            <w:r w:rsidRPr="00B64919">
              <w:rPr>
                <w:rFonts w:ascii="Times New Roman" w:hAnsi="Times New Roman"/>
                <w:b/>
                <w:color w:val="000000" w:themeColor="text1"/>
                <w:sz w:val="20"/>
                <w:szCs w:val="20"/>
              </w:rPr>
              <w:t>варианты</w:t>
            </w:r>
            <w:r w:rsidR="001F4B55" w:rsidRPr="007C480F">
              <w:rPr>
                <w:rFonts w:ascii="Times New Roman" w:hAnsi="Times New Roman"/>
                <w:b/>
                <w:color w:val="000000" w:themeColor="text1"/>
                <w:sz w:val="20"/>
                <w:szCs w:val="20"/>
                <w:lang w:val="en-US"/>
              </w:rPr>
              <w:t xml:space="preserve"> </w:t>
            </w:r>
            <w:r w:rsidRPr="00B64919">
              <w:rPr>
                <w:rFonts w:ascii="Times New Roman" w:hAnsi="Times New Roman"/>
                <w:b/>
                <w:color w:val="000000" w:themeColor="text1"/>
                <w:sz w:val="20"/>
                <w:szCs w:val="20"/>
              </w:rPr>
              <w:t>ответов</w:t>
            </w:r>
            <w:r w:rsidRPr="007C480F">
              <w:rPr>
                <w:rFonts w:ascii="Times New Roman" w:hAnsi="Times New Roman"/>
                <w:b/>
                <w:color w:val="000000" w:themeColor="text1"/>
                <w:sz w:val="20"/>
                <w:szCs w:val="20"/>
                <w:lang w:val="en-US"/>
              </w:rPr>
              <w:t>.</w:t>
            </w:r>
          </w:p>
          <w:p w:rsidR="00B64919" w:rsidRPr="007C480F"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We learn m</w:t>
            </w:r>
            <w:r w:rsidRPr="00B64919">
              <w:rPr>
                <w:rFonts w:ascii="Times New Roman" w:hAnsi="Times New Roman"/>
                <w:color w:val="000000"/>
                <w:sz w:val="20"/>
                <w:szCs w:val="20"/>
              </w:rPr>
              <w:t>о</w:t>
            </w:r>
            <w:r w:rsidRPr="00B64919">
              <w:rPr>
                <w:rFonts w:ascii="Times New Roman" w:hAnsi="Times New Roman"/>
                <w:color w:val="000000"/>
                <w:sz w:val="20"/>
                <w:szCs w:val="20"/>
                <w:lang w:val="en-US"/>
              </w:rPr>
              <w:t>r</w:t>
            </w:r>
            <w:r w:rsidRPr="00B64919">
              <w:rPr>
                <w:rFonts w:ascii="Times New Roman" w:hAnsi="Times New Roman"/>
                <w:color w:val="000000"/>
                <w:sz w:val="20"/>
                <w:szCs w:val="20"/>
              </w:rPr>
              <w:t>е</w:t>
            </w:r>
            <w:r w:rsidRPr="00B64919">
              <w:rPr>
                <w:rFonts w:ascii="Times New Roman" w:hAnsi="Times New Roman"/>
                <w:color w:val="000000"/>
                <w:sz w:val="20"/>
                <w:szCs w:val="20"/>
                <w:lang w:val="en-US"/>
              </w:rPr>
              <w:t xml:space="preserve"> 1) ___ different countries and their traditions, and we can communicate 2) ___ people who don’t know your native language.</w:t>
            </w: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 xml:space="preserve">ТЗ 1. </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 xml:space="preserve">1- Г </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 xml:space="preserve">2-В </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 xml:space="preserve">3-А </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 xml:space="preserve">4-Б </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 xml:space="preserve">5-Д </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2.</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1) about</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 xml:space="preserve">2) </w:t>
            </w:r>
            <w:r w:rsidRPr="00B64919">
              <w:rPr>
                <w:rFonts w:ascii="Times New Roman" w:hAnsi="Times New Roman"/>
                <w:color w:val="000000"/>
                <w:sz w:val="20"/>
                <w:szCs w:val="20"/>
                <w:lang w:val="en-US"/>
              </w:rPr>
              <w:t>with</w:t>
            </w: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rPr>
            </w:pPr>
            <w:r w:rsidRPr="00B64919">
              <w:rPr>
                <w:rFonts w:ascii="Times New Roman" w:hAnsi="Times New Roman"/>
                <w:b/>
                <w:color w:val="000000"/>
                <w:sz w:val="20"/>
                <w:szCs w:val="20"/>
              </w:rPr>
              <w:t>ОК 4</w:t>
            </w:r>
          </w:p>
          <w:p w:rsidR="00B64919" w:rsidRPr="00B64919" w:rsidRDefault="00B64919" w:rsidP="00B834B4">
            <w:pPr>
              <w:spacing w:after="0" w:line="240" w:lineRule="auto"/>
              <w:ind w:right="141"/>
              <w:jc w:val="center"/>
              <w:rPr>
                <w:rFonts w:ascii="Times New Roman" w:hAnsi="Times New Roman"/>
                <w:b/>
                <w:color w:val="000000"/>
                <w:sz w:val="20"/>
                <w:szCs w:val="20"/>
              </w:rPr>
            </w:pP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7206"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3. Выберите слова, которые являются интернациональными. Ответ запишите в виде последовательности цифр.</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1) attention</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2) integration</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3) fundamental</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4) demand</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5) inform</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6) improve</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 xml:space="preserve">7) </w:t>
            </w:r>
            <w:r w:rsidRPr="00B64919">
              <w:rPr>
                <w:rFonts w:ascii="Times New Roman" w:hAnsi="Times New Roman"/>
                <w:color w:val="000000"/>
                <w:sz w:val="20"/>
                <w:szCs w:val="20"/>
                <w:lang w:val="en-US"/>
              </w:rPr>
              <w:t>tendency</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lastRenderedPageBreak/>
              <w:t>ТЗ 4. Соедините подходящие по смыслу части предложений.</w:t>
            </w:r>
            <w:r w:rsidR="00B834B4">
              <w:rPr>
                <w:rFonts w:ascii="Times New Roman" w:hAnsi="Times New Roman"/>
                <w:b/>
                <w:color w:val="000000"/>
                <w:sz w:val="20"/>
                <w:szCs w:val="20"/>
              </w:rPr>
              <w:t xml:space="preserve"> </w:t>
            </w:r>
            <w:r w:rsidRPr="00B64919">
              <w:rPr>
                <w:rFonts w:ascii="Times New Roman" w:hAnsi="Times New Roman"/>
                <w:b/>
                <w:color w:val="000000"/>
                <w:sz w:val="20"/>
                <w:szCs w:val="20"/>
              </w:rPr>
              <w:t>Запишите варианты ответов.</w:t>
            </w:r>
          </w:p>
          <w:tbl>
            <w:tblPr>
              <w:tblStyle w:val="a3"/>
              <w:tblW w:w="0" w:type="auto"/>
              <w:tblLook w:val="04A0" w:firstRow="1" w:lastRow="0" w:firstColumn="1" w:lastColumn="0" w:noHBand="0" w:noVBand="1"/>
            </w:tblPr>
            <w:tblGrid>
              <w:gridCol w:w="3417"/>
              <w:gridCol w:w="3417"/>
            </w:tblGrid>
            <w:tr w:rsidR="00B64919" w:rsidRPr="00FD2B5D" w:rsidTr="003B1D81">
              <w:tc>
                <w:tcPr>
                  <w:tcW w:w="3417" w:type="dxa"/>
                </w:tcPr>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1) It’s good …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2) It helps us …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3) We learn more about …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4) We can communicate with people …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5) Learning foreign languages helps us …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6) One can read different texts about … .</w:t>
                  </w:r>
                </w:p>
                <w:p w:rsidR="00B64919" w:rsidRPr="00B64919" w:rsidRDefault="00B64919" w:rsidP="00B834B4">
                  <w:pPr>
                    <w:spacing w:after="0" w:line="240" w:lineRule="auto"/>
                    <w:jc w:val="both"/>
                    <w:rPr>
                      <w:rFonts w:ascii="Times New Roman" w:hAnsi="Times New Roman"/>
                      <w:sz w:val="28"/>
                      <w:szCs w:val="28"/>
                      <w:lang w:val="en-US"/>
                    </w:rPr>
                  </w:pPr>
                </w:p>
              </w:tc>
              <w:tc>
                <w:tcPr>
                  <w:tcW w:w="3417" w:type="dxa"/>
                </w:tcPr>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rPr>
                    <w:t>А</w:t>
                  </w:r>
                  <w:r w:rsidRPr="00B64919">
                    <w:rPr>
                      <w:rFonts w:ascii="Times New Roman" w:hAnsi="Times New Roman"/>
                      <w:color w:val="000000"/>
                      <w:sz w:val="20"/>
                      <w:szCs w:val="20"/>
                      <w:lang w:val="en-US"/>
                    </w:rPr>
                    <w:t>.</w:t>
                  </w:r>
                  <w:r w:rsidRPr="00B64919">
                    <w:rPr>
                      <w:rFonts w:ascii="Times New Roman" w:hAnsi="Times New Roman"/>
                      <w:sz w:val="20"/>
                      <w:szCs w:val="20"/>
                      <w:lang w:val="en-US"/>
                    </w:rPr>
                    <w:t xml:space="preserve"> different countries and their traditions.</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rPr>
                    <w:t>Б</w:t>
                  </w:r>
                  <w:r w:rsidRPr="00B64919">
                    <w:rPr>
                      <w:rFonts w:ascii="Times New Roman" w:hAnsi="Times New Roman"/>
                      <w:color w:val="000000"/>
                      <w:sz w:val="20"/>
                      <w:szCs w:val="20"/>
                      <w:lang w:val="en-US"/>
                    </w:rPr>
                    <w:t>.</w:t>
                  </w:r>
                  <w:r w:rsidRPr="00B64919">
                    <w:rPr>
                      <w:rFonts w:ascii="Times New Roman" w:hAnsi="Times New Roman"/>
                      <w:sz w:val="20"/>
                      <w:szCs w:val="20"/>
                      <w:lang w:val="en-US"/>
                    </w:rPr>
                    <w:t xml:space="preserve"> physics, engineering, economy that tell about the latest results in these fields.</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rPr>
                    <w:t>В</w:t>
                  </w:r>
                  <w:r w:rsidRPr="00B64919">
                    <w:rPr>
                      <w:rFonts w:ascii="Times New Roman" w:hAnsi="Times New Roman"/>
                      <w:color w:val="000000"/>
                      <w:sz w:val="20"/>
                      <w:szCs w:val="20"/>
                      <w:lang w:val="en-US"/>
                    </w:rPr>
                    <w:t>.</w:t>
                  </w:r>
                  <w:r w:rsidRPr="00B64919">
                    <w:rPr>
                      <w:rFonts w:ascii="Times New Roman" w:hAnsi="Times New Roman"/>
                      <w:sz w:val="20"/>
                      <w:szCs w:val="20"/>
                      <w:lang w:val="en-US"/>
                    </w:rPr>
                    <w:t xml:space="preserve"> to become good specialists.</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rPr>
                    <w:t>Г</w:t>
                  </w:r>
                  <w:r w:rsidRPr="00B64919">
                    <w:rPr>
                      <w:rFonts w:ascii="Times New Roman" w:hAnsi="Times New Roman"/>
                      <w:color w:val="000000"/>
                      <w:sz w:val="20"/>
                      <w:szCs w:val="20"/>
                      <w:lang w:val="en-US"/>
                    </w:rPr>
                    <w:t>.</w:t>
                  </w:r>
                  <w:r w:rsidRPr="00B64919">
                    <w:rPr>
                      <w:rFonts w:ascii="Times New Roman" w:hAnsi="Times New Roman"/>
                      <w:sz w:val="20"/>
                      <w:szCs w:val="20"/>
                      <w:lang w:val="en-US"/>
                    </w:rPr>
                    <w:t xml:space="preserve"> to learn foreign languages.</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rPr>
                    <w:t>Д</w:t>
                  </w:r>
                  <w:r w:rsidRPr="00B64919">
                    <w:rPr>
                      <w:rFonts w:ascii="Times New Roman" w:hAnsi="Times New Roman"/>
                      <w:color w:val="000000"/>
                      <w:sz w:val="20"/>
                      <w:szCs w:val="20"/>
                      <w:lang w:val="en-US"/>
                    </w:rPr>
                    <w:t>.</w:t>
                  </w:r>
                  <w:r w:rsidRPr="00B64919">
                    <w:rPr>
                      <w:rFonts w:ascii="Times New Roman" w:hAnsi="Times New Roman"/>
                      <w:sz w:val="20"/>
                      <w:szCs w:val="20"/>
                      <w:lang w:val="en-US"/>
                    </w:rPr>
                    <w:t xml:space="preserve"> who don’t know your native language.</w:t>
                  </w:r>
                </w:p>
                <w:p w:rsidR="00B64919" w:rsidRPr="00B64919" w:rsidRDefault="00B64919" w:rsidP="00B834B4">
                  <w:pPr>
                    <w:spacing w:after="0" w:line="240" w:lineRule="auto"/>
                    <w:ind w:right="141"/>
                    <w:jc w:val="both"/>
                    <w:rPr>
                      <w:rFonts w:ascii="Times New Roman" w:hAnsi="Times New Roman" w:cstheme="minorBidi"/>
                      <w:color w:val="000000"/>
                      <w:sz w:val="20"/>
                      <w:szCs w:val="20"/>
                      <w:lang w:val="en-US"/>
                    </w:rPr>
                  </w:pPr>
                  <w:r w:rsidRPr="00B64919">
                    <w:rPr>
                      <w:rFonts w:ascii="Times New Roman" w:hAnsi="Times New Roman"/>
                      <w:color w:val="000000"/>
                      <w:sz w:val="20"/>
                      <w:szCs w:val="20"/>
                    </w:rPr>
                    <w:t>Е</w:t>
                  </w:r>
                  <w:r w:rsidRPr="00B64919">
                    <w:rPr>
                      <w:rFonts w:ascii="Times New Roman" w:hAnsi="Times New Roman"/>
                      <w:color w:val="000000"/>
                      <w:sz w:val="20"/>
                      <w:szCs w:val="20"/>
                      <w:lang w:val="en-US"/>
                    </w:rPr>
                    <w:t>.</w:t>
                  </w:r>
                  <w:r w:rsidRPr="00B64919">
                    <w:rPr>
                      <w:rFonts w:ascii="Times New Roman" w:hAnsi="Times New Roman"/>
                      <w:sz w:val="20"/>
                      <w:szCs w:val="20"/>
                      <w:lang w:val="en-US"/>
                    </w:rPr>
                    <w:t xml:space="preserve"> to explore the world.</w:t>
                  </w:r>
                </w:p>
              </w:tc>
            </w:tr>
          </w:tbl>
          <w:p w:rsidR="00B64919" w:rsidRPr="00B64919" w:rsidRDefault="00B64919" w:rsidP="00B834B4">
            <w:pPr>
              <w:spacing w:after="0" w:line="240" w:lineRule="auto"/>
              <w:ind w:right="141"/>
              <w:jc w:val="both"/>
              <w:rPr>
                <w:rFonts w:ascii="Times New Roman" w:hAnsi="Times New Roman"/>
                <w:color w:val="000000"/>
                <w:sz w:val="20"/>
                <w:szCs w:val="20"/>
                <w:lang w:val="en-US"/>
              </w:rPr>
            </w:pP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lastRenderedPageBreak/>
              <w:t>ТЗ 3.</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2, 3, 5, 7</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 xml:space="preserve">ТЗ 4. </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1-Г</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2-Е</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3-А</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4-Д</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5-В</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rPr>
              <w:t>6-Б</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rPr>
            </w:pPr>
            <w:r w:rsidRPr="00B64919">
              <w:rPr>
                <w:rFonts w:ascii="Times New Roman" w:hAnsi="Times New Roman"/>
                <w:b/>
                <w:color w:val="000000"/>
                <w:sz w:val="20"/>
                <w:szCs w:val="20"/>
              </w:rPr>
              <w:lastRenderedPageBreak/>
              <w:t>ОК 5</w:t>
            </w:r>
          </w:p>
          <w:p w:rsidR="00B64919" w:rsidRPr="00B64919" w:rsidRDefault="00B64919" w:rsidP="00B834B4">
            <w:pPr>
              <w:spacing w:after="0" w:line="240" w:lineRule="auto"/>
              <w:ind w:right="141"/>
              <w:jc w:val="center"/>
              <w:rPr>
                <w:rFonts w:ascii="Times New Roman" w:hAnsi="Times New Roman"/>
                <w:b/>
                <w:color w:val="000000"/>
                <w:sz w:val="20"/>
                <w:szCs w:val="20"/>
              </w:rPr>
            </w:pP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7206"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5. Подберите к словосочетаниям из правой колонки соответствующие им словосочетания на английском языке. Запишите варианты ответов.</w:t>
            </w:r>
          </w:p>
          <w:p w:rsidR="00B64919" w:rsidRPr="00B64919" w:rsidRDefault="00B64919" w:rsidP="00B834B4">
            <w:pPr>
              <w:spacing w:after="0" w:line="240" w:lineRule="auto"/>
              <w:ind w:right="141"/>
              <w:jc w:val="both"/>
              <w:rPr>
                <w:rFonts w:ascii="Times New Roman" w:hAnsi="Times New Roman"/>
                <w:color w:val="000000"/>
                <w:sz w:val="20"/>
                <w:szCs w:val="20"/>
              </w:rPr>
            </w:pPr>
          </w:p>
          <w:tbl>
            <w:tblPr>
              <w:tblStyle w:val="a3"/>
              <w:tblW w:w="0" w:type="auto"/>
              <w:tblLook w:val="04A0" w:firstRow="1" w:lastRow="0" w:firstColumn="1" w:lastColumn="0" w:noHBand="0" w:noVBand="1"/>
            </w:tblPr>
            <w:tblGrid>
              <w:gridCol w:w="3488"/>
              <w:gridCol w:w="3488"/>
            </w:tblGrid>
            <w:tr w:rsidR="00B64919" w:rsidRPr="00B64919" w:rsidTr="003B1D81">
              <w:tc>
                <w:tcPr>
                  <w:tcW w:w="3488" w:type="dxa"/>
                </w:tcPr>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1) учебный план</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2) дополнительные предметы</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3) срок обучения.</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4) научное исследование</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5) бесплатный</w:t>
                  </w:r>
                  <w:r w:rsidRPr="00B64919">
                    <w:rPr>
                      <w:rFonts w:ascii="Times New Roman" w:hAnsi="Times New Roman"/>
                      <w:color w:val="000000"/>
                      <w:sz w:val="20"/>
                      <w:szCs w:val="20"/>
                    </w:rPr>
                    <w:tab/>
                  </w:r>
                </w:p>
              </w:tc>
              <w:tc>
                <w:tcPr>
                  <w:tcW w:w="3488" w:type="dxa"/>
                </w:tcPr>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rPr>
                    <w:t>А</w:t>
                  </w:r>
                  <w:r w:rsidRPr="00B64919">
                    <w:rPr>
                      <w:rFonts w:ascii="Times New Roman" w:hAnsi="Times New Roman"/>
                      <w:color w:val="000000"/>
                      <w:sz w:val="20"/>
                      <w:szCs w:val="20"/>
                      <w:lang w:val="en-US"/>
                    </w:rPr>
                    <w:t>. free of charge</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rPr>
                    <w:t>Б</w:t>
                  </w:r>
                  <w:r w:rsidRPr="00B64919">
                    <w:rPr>
                      <w:rFonts w:ascii="Times New Roman" w:hAnsi="Times New Roman"/>
                      <w:color w:val="000000"/>
                      <w:sz w:val="20"/>
                      <w:szCs w:val="20"/>
                      <w:lang w:val="en-US"/>
                    </w:rPr>
                    <w:t>. scientific research</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rPr>
                    <w:t>В</w:t>
                  </w:r>
                  <w:r w:rsidRPr="00B64919">
                    <w:rPr>
                      <w:rFonts w:ascii="Times New Roman" w:hAnsi="Times New Roman"/>
                      <w:color w:val="000000"/>
                      <w:sz w:val="20"/>
                      <w:szCs w:val="20"/>
                      <w:lang w:val="en-US"/>
                    </w:rPr>
                    <w:t>. the term of studying</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rPr>
                    <w:t>Г</w:t>
                  </w:r>
                  <w:r w:rsidRPr="00B64919">
                    <w:rPr>
                      <w:rFonts w:ascii="Times New Roman" w:hAnsi="Times New Roman"/>
                      <w:color w:val="000000"/>
                      <w:sz w:val="20"/>
                      <w:szCs w:val="20"/>
                      <w:lang w:val="en-US"/>
                    </w:rPr>
                    <w:t>. curriculum</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Д. additional subjects</w:t>
                  </w:r>
                </w:p>
              </w:tc>
            </w:tr>
          </w:tbl>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6. Соотнесите предложения на английском языке с переводом на русский язык.</w:t>
            </w:r>
            <w:r w:rsidR="00B834B4">
              <w:rPr>
                <w:rFonts w:ascii="Times New Roman" w:hAnsi="Times New Roman"/>
                <w:b/>
                <w:color w:val="000000"/>
                <w:sz w:val="20"/>
                <w:szCs w:val="20"/>
              </w:rPr>
              <w:t xml:space="preserve"> </w:t>
            </w:r>
            <w:r w:rsidRPr="00B64919">
              <w:rPr>
                <w:rFonts w:ascii="Times New Roman" w:hAnsi="Times New Roman"/>
                <w:b/>
                <w:color w:val="000000"/>
                <w:sz w:val="20"/>
                <w:szCs w:val="20"/>
              </w:rPr>
              <w:t>Запишите варианты ответов.</w:t>
            </w:r>
          </w:p>
          <w:p w:rsidR="00B64919" w:rsidRPr="00B64919" w:rsidRDefault="00B64919" w:rsidP="00B834B4">
            <w:pPr>
              <w:spacing w:after="0" w:line="240" w:lineRule="auto"/>
              <w:ind w:right="141"/>
              <w:jc w:val="both"/>
              <w:rPr>
                <w:rFonts w:ascii="Times New Roman" w:hAnsi="Times New Roman"/>
                <w:b/>
                <w:color w:val="000000"/>
                <w:sz w:val="20"/>
                <w:szCs w:val="20"/>
              </w:rPr>
            </w:pPr>
          </w:p>
          <w:tbl>
            <w:tblPr>
              <w:tblStyle w:val="a3"/>
              <w:tblW w:w="0" w:type="auto"/>
              <w:tblLook w:val="04A0" w:firstRow="1" w:lastRow="0" w:firstColumn="1" w:lastColumn="0" w:noHBand="0" w:noVBand="1"/>
            </w:tblPr>
            <w:tblGrid>
              <w:gridCol w:w="3487"/>
              <w:gridCol w:w="3488"/>
            </w:tblGrid>
            <w:tr w:rsidR="00B64919" w:rsidRPr="00FD2B5D" w:rsidTr="003B1D81">
              <w:tc>
                <w:tcPr>
                  <w:tcW w:w="3487" w:type="dxa"/>
                </w:tcPr>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1) Машины состоят из трех основных частей – это рабочий орган, двигатель и механизм.</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2) Основная задача двигателя - превратить одну форму энергии в другую.</w:t>
                  </w:r>
                </w:p>
                <w:p w:rsidR="00B64919" w:rsidRPr="00B64919" w:rsidRDefault="00B64919" w:rsidP="00B834B4">
                  <w:pPr>
                    <w:spacing w:after="0" w:line="240" w:lineRule="auto"/>
                    <w:ind w:right="141"/>
                    <w:jc w:val="both"/>
                    <w:rPr>
                      <w:rFonts w:ascii="Times New Roman" w:hAnsi="Times New Roman"/>
                      <w:b/>
                      <w:color w:val="000000"/>
                      <w:sz w:val="20"/>
                      <w:szCs w:val="20"/>
                    </w:rPr>
                  </w:pPr>
                </w:p>
              </w:tc>
              <w:tc>
                <w:tcPr>
                  <w:tcW w:w="3488" w:type="dxa"/>
                </w:tcPr>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rPr>
                    <w:t>А</w:t>
                  </w:r>
                  <w:r w:rsidRPr="00B64919">
                    <w:rPr>
                      <w:rFonts w:ascii="Times New Roman" w:hAnsi="Times New Roman"/>
                      <w:color w:val="000000"/>
                      <w:sz w:val="20"/>
                      <w:szCs w:val="20"/>
                      <w:lang w:val="en-US"/>
                    </w:rPr>
                    <w:t>. The main purpose of an engine is to transform one form of energy into another</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color w:val="000000"/>
                      <w:sz w:val="20"/>
                      <w:szCs w:val="20"/>
                    </w:rPr>
                    <w:t>Б</w:t>
                  </w:r>
                  <w:r w:rsidRPr="00B64919">
                    <w:rPr>
                      <w:rFonts w:ascii="Times New Roman" w:hAnsi="Times New Roman"/>
                      <w:color w:val="000000"/>
                      <w:sz w:val="20"/>
                      <w:szCs w:val="20"/>
                      <w:lang w:val="en-US"/>
                    </w:rPr>
                    <w:t>. Machines consist of three main parts –working body, engine and mechanism.</w:t>
                  </w:r>
                </w:p>
              </w:tc>
            </w:tr>
          </w:tbl>
          <w:p w:rsidR="00B64919" w:rsidRPr="00B64919" w:rsidRDefault="00B64919" w:rsidP="00B834B4">
            <w:pPr>
              <w:spacing w:after="0" w:line="240" w:lineRule="auto"/>
              <w:ind w:right="141"/>
              <w:jc w:val="both"/>
              <w:rPr>
                <w:rFonts w:ascii="Times New Roman" w:hAnsi="Times New Roman"/>
                <w:color w:val="000000"/>
                <w:sz w:val="20"/>
                <w:szCs w:val="20"/>
                <w:lang w:val="en-US"/>
              </w:rPr>
            </w:pP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 xml:space="preserve">ТЗ 5. </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1- Г</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2-Д</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3-В</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4-Б</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5-А</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b/>
                <w:color w:val="000000"/>
                <w:sz w:val="20"/>
                <w:szCs w:val="20"/>
              </w:rPr>
              <w:t>ТЗ 6.</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1-Б</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2-А</w:t>
            </w: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rPr>
            </w:pPr>
            <w:r w:rsidRPr="00B64919">
              <w:rPr>
                <w:rFonts w:ascii="Times New Roman" w:hAnsi="Times New Roman"/>
                <w:b/>
                <w:color w:val="000000"/>
                <w:sz w:val="20"/>
                <w:szCs w:val="20"/>
              </w:rPr>
              <w:t>ОК 9</w:t>
            </w:r>
          </w:p>
          <w:p w:rsidR="00B64919" w:rsidRPr="00B64919" w:rsidRDefault="00B64919" w:rsidP="00B834B4">
            <w:pPr>
              <w:spacing w:after="0" w:line="240" w:lineRule="auto"/>
              <w:ind w:right="141"/>
              <w:jc w:val="center"/>
              <w:rPr>
                <w:rFonts w:ascii="Times New Roman" w:hAnsi="Times New Roman"/>
                <w:b/>
                <w:color w:val="000000"/>
                <w:sz w:val="20"/>
                <w:szCs w:val="20"/>
              </w:rPr>
            </w:pP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7206" w:type="dxa"/>
          </w:tcPr>
          <w:p w:rsidR="00B64919" w:rsidRPr="00B64919" w:rsidRDefault="00B64919" w:rsidP="00B834B4">
            <w:pPr>
              <w:spacing w:after="0" w:line="240" w:lineRule="auto"/>
              <w:ind w:right="142"/>
              <w:jc w:val="both"/>
              <w:rPr>
                <w:rFonts w:ascii="Times New Roman" w:hAnsi="Times New Roman"/>
                <w:b/>
                <w:sz w:val="20"/>
                <w:szCs w:val="20"/>
              </w:rPr>
            </w:pPr>
            <w:r w:rsidRPr="00B64919">
              <w:rPr>
                <w:rFonts w:ascii="Times New Roman" w:hAnsi="Times New Roman"/>
                <w:b/>
                <w:color w:val="000000"/>
                <w:sz w:val="20"/>
                <w:szCs w:val="20"/>
              </w:rPr>
              <w:t xml:space="preserve">ТЗ 7. </w:t>
            </w:r>
            <w:r w:rsidRPr="00B64919">
              <w:rPr>
                <w:rFonts w:ascii="Times New Roman" w:hAnsi="Times New Roman"/>
                <w:b/>
                <w:sz w:val="20"/>
                <w:szCs w:val="20"/>
              </w:rPr>
              <w:t>Установите верную последовательность слов в предложении. Ответ запишите в виде последовательности цифр.</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 xml:space="preserve">1) in </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2) for</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3) originated</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4) a response</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5) the need</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6) automated</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7) processes</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lastRenderedPageBreak/>
              <w:t>8) as</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9) Japan</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10) to</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11) mechatronics</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 xml:space="preserve">12) </w:t>
            </w:r>
            <w:r w:rsidRPr="00B64919">
              <w:rPr>
                <w:rFonts w:ascii="Times New Roman" w:hAnsi="Times New Roman"/>
                <w:color w:val="000000"/>
                <w:sz w:val="20"/>
                <w:szCs w:val="20"/>
                <w:lang w:val="en-US"/>
              </w:rPr>
              <w:t>manufacturing</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8. Выберите правильный ответ на вопрос.</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What is mechatronics?</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rPr>
              <w:t>А</w:t>
            </w:r>
            <w:r w:rsidRPr="00B64919">
              <w:rPr>
                <w:rFonts w:ascii="Times New Roman" w:hAnsi="Times New Roman"/>
                <w:color w:val="000000"/>
                <w:sz w:val="20"/>
                <w:szCs w:val="20"/>
                <w:lang w:val="en-US"/>
              </w:rPr>
              <w:t>. It is the branch of science and technology concerned with the design, building, and use of engines, machines, and structures.</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rPr>
              <w:t>Б</w:t>
            </w:r>
            <w:r w:rsidRPr="00B64919">
              <w:rPr>
                <w:rFonts w:ascii="Times New Roman" w:hAnsi="Times New Roman"/>
                <w:color w:val="000000"/>
                <w:sz w:val="20"/>
                <w:szCs w:val="20"/>
                <w:lang w:val="en-US"/>
              </w:rPr>
              <w:t>. It is a multidisciplinary field that combines principles of mechanical, electrical, and software engineering to design and control advanced systems.</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rPr>
              <w:t>В</w:t>
            </w:r>
            <w:r w:rsidRPr="00B64919">
              <w:rPr>
                <w:rFonts w:ascii="Times New Roman" w:hAnsi="Times New Roman"/>
                <w:color w:val="000000"/>
                <w:sz w:val="20"/>
                <w:szCs w:val="20"/>
                <w:lang w:val="en-US"/>
              </w:rPr>
              <w:t>. It is the branch of science and technology concerned with the conveyance of liquids through pipes and channels, especially as a source of mechanical force or control.</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lastRenderedPageBreak/>
              <w:t>ТЗ</w:t>
            </w:r>
            <w:r w:rsidRPr="00B64919">
              <w:rPr>
                <w:rFonts w:ascii="Times New Roman" w:hAnsi="Times New Roman"/>
                <w:b/>
                <w:color w:val="000000"/>
                <w:sz w:val="20"/>
                <w:szCs w:val="20"/>
                <w:lang w:val="en-US"/>
              </w:rPr>
              <w:t xml:space="preserve"> 7. </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1, 3, 1, 9, 8, 4, 10, 5, 2, 6, 12, 7</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(Mechatronics originated in Japan as a response to the need for automated manufacturing processes.)</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eastAsia="Times New Roman" w:hAnsi="Times New Roman"/>
                <w:sz w:val="24"/>
                <w:szCs w:val="24"/>
                <w:lang w:val="en-US" w:eastAsia="ru-RU"/>
              </w:rPr>
            </w:pPr>
            <w:r w:rsidRPr="00B64919">
              <w:rPr>
                <w:rFonts w:ascii="Times New Roman" w:hAnsi="Times New Roman"/>
                <w:b/>
                <w:color w:val="000000"/>
                <w:sz w:val="20"/>
                <w:szCs w:val="20"/>
              </w:rPr>
              <w:t>ТЗ</w:t>
            </w:r>
            <w:r w:rsidRPr="00B64919">
              <w:rPr>
                <w:rFonts w:ascii="Times New Roman" w:hAnsi="Times New Roman"/>
                <w:b/>
                <w:color w:val="000000"/>
                <w:sz w:val="20"/>
                <w:szCs w:val="20"/>
                <w:lang w:val="en-US"/>
              </w:rPr>
              <w:t xml:space="preserve"> 8.</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Б</w:t>
            </w: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rPr>
            </w:pPr>
            <w:r w:rsidRPr="00B64919">
              <w:rPr>
                <w:rFonts w:ascii="Times New Roman" w:hAnsi="Times New Roman"/>
                <w:b/>
                <w:color w:val="000000"/>
                <w:sz w:val="20"/>
                <w:szCs w:val="20"/>
              </w:rPr>
              <w:lastRenderedPageBreak/>
              <w:t>ПК1.1</w:t>
            </w: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7206" w:type="dxa"/>
          </w:tcPr>
          <w:p w:rsidR="00B64919" w:rsidRPr="00B64919" w:rsidRDefault="00B64919" w:rsidP="00B834B4">
            <w:pPr>
              <w:spacing w:line="240" w:lineRule="auto"/>
              <w:rPr>
                <w:rFonts w:ascii="Times New Roman" w:hAnsi="Times New Roman"/>
                <w:b/>
                <w:color w:val="000000"/>
                <w:sz w:val="20"/>
                <w:szCs w:val="20"/>
              </w:rPr>
            </w:pPr>
            <w:r w:rsidRPr="00B64919">
              <w:rPr>
                <w:rFonts w:ascii="Times New Roman" w:hAnsi="Times New Roman"/>
                <w:b/>
                <w:color w:val="000000"/>
                <w:sz w:val="20"/>
                <w:szCs w:val="20"/>
              </w:rPr>
              <w:t>ТЗ 9.</w:t>
            </w:r>
            <w:r w:rsidR="00B834B4">
              <w:rPr>
                <w:rFonts w:ascii="Times New Roman" w:hAnsi="Times New Roman"/>
                <w:b/>
                <w:color w:val="000000"/>
                <w:sz w:val="20"/>
                <w:szCs w:val="20"/>
              </w:rPr>
              <w:t xml:space="preserve"> </w:t>
            </w:r>
            <w:r w:rsidRPr="00B64919">
              <w:rPr>
                <w:rFonts w:ascii="Times New Roman" w:hAnsi="Times New Roman"/>
                <w:b/>
                <w:color w:val="000000"/>
                <w:sz w:val="20"/>
                <w:szCs w:val="20"/>
              </w:rPr>
              <w:t>Найдите слова с ударением на втором слоге.</w:t>
            </w:r>
            <w:r w:rsidR="00B834B4">
              <w:rPr>
                <w:rFonts w:ascii="Times New Roman" w:hAnsi="Times New Roman"/>
                <w:b/>
                <w:color w:val="000000"/>
                <w:sz w:val="20"/>
                <w:szCs w:val="20"/>
              </w:rPr>
              <w:t xml:space="preserve"> </w:t>
            </w:r>
            <w:r w:rsidRPr="00B64919">
              <w:rPr>
                <w:rFonts w:ascii="Times New Roman" w:hAnsi="Times New Roman"/>
                <w:b/>
                <w:color w:val="000000"/>
                <w:sz w:val="20"/>
                <w:szCs w:val="20"/>
              </w:rPr>
              <w:t xml:space="preserve">Выберите правильные варианты ответов. </w:t>
            </w:r>
            <w:r w:rsidR="00B834B4">
              <w:rPr>
                <w:rFonts w:ascii="Times New Roman" w:hAnsi="Times New Roman"/>
                <w:b/>
                <w:color w:val="000000"/>
                <w:sz w:val="20"/>
                <w:szCs w:val="20"/>
              </w:rPr>
              <w:t xml:space="preserve"> </w:t>
            </w:r>
          </w:p>
          <w:p w:rsidR="00B64919" w:rsidRPr="0036686B" w:rsidRDefault="00B64919" w:rsidP="00B834B4">
            <w:pPr>
              <w:spacing w:after="0" w:line="240" w:lineRule="auto"/>
              <w:ind w:right="141"/>
              <w:jc w:val="both"/>
              <w:rPr>
                <w:rFonts w:ascii="Times New Roman" w:hAnsi="Times New Roman"/>
                <w:color w:val="000000"/>
                <w:sz w:val="20"/>
                <w:szCs w:val="20"/>
              </w:rPr>
            </w:pPr>
            <w:r w:rsidRPr="0036686B">
              <w:rPr>
                <w:rFonts w:ascii="Times New Roman" w:hAnsi="Times New Roman"/>
                <w:color w:val="000000"/>
                <w:sz w:val="20"/>
                <w:szCs w:val="20"/>
              </w:rPr>
              <w:t xml:space="preserve">1) </w:t>
            </w:r>
            <w:r w:rsidRPr="00B64919">
              <w:rPr>
                <w:rFonts w:ascii="Times New Roman" w:hAnsi="Times New Roman"/>
                <w:color w:val="000000"/>
                <w:sz w:val="20"/>
                <w:szCs w:val="20"/>
                <w:lang w:val="en-US"/>
              </w:rPr>
              <w:t>development</w:t>
            </w:r>
          </w:p>
          <w:p w:rsidR="00B64919" w:rsidRPr="0036686B" w:rsidRDefault="00B64919" w:rsidP="00B834B4">
            <w:pPr>
              <w:spacing w:after="0" w:line="240" w:lineRule="auto"/>
              <w:ind w:right="141"/>
              <w:jc w:val="both"/>
              <w:rPr>
                <w:rFonts w:ascii="Times New Roman" w:hAnsi="Times New Roman"/>
                <w:color w:val="000000"/>
                <w:sz w:val="20"/>
                <w:szCs w:val="20"/>
              </w:rPr>
            </w:pPr>
            <w:r w:rsidRPr="0036686B">
              <w:rPr>
                <w:rFonts w:ascii="Times New Roman" w:hAnsi="Times New Roman"/>
                <w:color w:val="000000"/>
                <w:sz w:val="20"/>
                <w:szCs w:val="20"/>
              </w:rPr>
              <w:t xml:space="preserve">2) </w:t>
            </w:r>
            <w:r w:rsidRPr="00B64919">
              <w:rPr>
                <w:rFonts w:ascii="Times New Roman" w:hAnsi="Times New Roman"/>
                <w:color w:val="000000"/>
                <w:sz w:val="20"/>
                <w:szCs w:val="20"/>
                <w:lang w:val="en-US"/>
              </w:rPr>
              <w:t>operating</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 xml:space="preserve">3) condition </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 xml:space="preserve">4) information </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 xml:space="preserve">5) repair </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6) specify</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w:t>
            </w:r>
            <w:r w:rsidRPr="0036686B">
              <w:rPr>
                <w:rFonts w:ascii="Times New Roman" w:hAnsi="Times New Roman"/>
                <w:b/>
                <w:color w:val="000000"/>
                <w:sz w:val="20"/>
                <w:szCs w:val="20"/>
                <w:lang w:val="en-US"/>
              </w:rPr>
              <w:t xml:space="preserve"> 10. </w:t>
            </w:r>
            <w:r w:rsidRPr="00B64919">
              <w:rPr>
                <w:rFonts w:ascii="Times New Roman" w:hAnsi="Times New Roman"/>
                <w:b/>
                <w:color w:val="000000"/>
                <w:sz w:val="20"/>
                <w:szCs w:val="20"/>
              </w:rPr>
              <w:t xml:space="preserve">Напишите словосочетание, которое является синонимом к слову </w:t>
            </w:r>
            <w:r w:rsidRPr="00B64919">
              <w:rPr>
                <w:rFonts w:ascii="Times New Roman" w:hAnsi="Times New Roman"/>
                <w:b/>
                <w:i/>
                <w:color w:val="000000"/>
                <w:sz w:val="24"/>
                <w:szCs w:val="24"/>
                <w:lang w:val="en-US"/>
              </w:rPr>
              <w:t>instruction</w:t>
            </w:r>
            <w:r w:rsidRPr="00B64919">
              <w:rPr>
                <w:rFonts w:ascii="Times New Roman" w:hAnsi="Times New Roman"/>
                <w:b/>
                <w:color w:val="000000"/>
                <w:sz w:val="20"/>
                <w:szCs w:val="20"/>
              </w:rPr>
              <w:t>.</w:t>
            </w: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ТЗ 9.</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1, 3, 5</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 xml:space="preserve">ТЗ 10. </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 xml:space="preserve">operating </w:t>
            </w:r>
            <w:r w:rsidR="00B834B4">
              <w:rPr>
                <w:rFonts w:ascii="Times New Roman" w:hAnsi="Times New Roman"/>
                <w:color w:val="000000"/>
                <w:sz w:val="20"/>
                <w:szCs w:val="20"/>
              </w:rPr>
              <w:t xml:space="preserve"> </w:t>
            </w:r>
            <w:r w:rsidR="001F4B55">
              <w:rPr>
                <w:rFonts w:ascii="Times New Roman" w:hAnsi="Times New Roman"/>
                <w:color w:val="000000"/>
                <w:sz w:val="20"/>
                <w:szCs w:val="20"/>
              </w:rPr>
              <w:t xml:space="preserve"> </w:t>
            </w:r>
            <w:r w:rsidRPr="00B64919">
              <w:rPr>
                <w:rFonts w:ascii="Times New Roman" w:hAnsi="Times New Roman"/>
                <w:color w:val="000000"/>
                <w:sz w:val="20"/>
                <w:szCs w:val="20"/>
                <w:lang w:val="en-US"/>
              </w:rPr>
              <w:t>manual.</w:t>
            </w: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rPr>
            </w:pPr>
            <w:r w:rsidRPr="00B64919">
              <w:rPr>
                <w:rFonts w:ascii="Times New Roman" w:hAnsi="Times New Roman"/>
                <w:b/>
                <w:color w:val="000000"/>
                <w:sz w:val="20"/>
                <w:szCs w:val="20"/>
              </w:rPr>
              <w:t>ОК 2</w:t>
            </w:r>
          </w:p>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2800" w:type="dxa"/>
            <w:vMerge w:val="restart"/>
          </w:tcPr>
          <w:p w:rsidR="00B64919" w:rsidRPr="00B64919" w:rsidRDefault="00B64919" w:rsidP="00B834B4">
            <w:pPr>
              <w:spacing w:after="0" w:line="240" w:lineRule="auto"/>
              <w:ind w:right="141"/>
              <w:jc w:val="center"/>
              <w:rPr>
                <w:rFonts w:ascii="Times New Roman" w:hAnsi="Times New Roman"/>
                <w:b/>
                <w:color w:val="000000"/>
                <w:sz w:val="24"/>
                <w:szCs w:val="24"/>
              </w:rPr>
            </w:pPr>
            <w:r w:rsidRPr="00B64919">
              <w:rPr>
                <w:rFonts w:ascii="Times New Roman" w:hAnsi="Times New Roman"/>
                <w:b/>
                <w:color w:val="000000"/>
                <w:sz w:val="24"/>
                <w:szCs w:val="24"/>
              </w:rPr>
              <w:t>4</w:t>
            </w:r>
          </w:p>
        </w:tc>
        <w:tc>
          <w:tcPr>
            <w:tcW w:w="7206" w:type="dxa"/>
          </w:tcPr>
          <w:p w:rsidR="00B64919" w:rsidRPr="00E72A50"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b/>
                <w:color w:val="000000"/>
                <w:sz w:val="20"/>
                <w:szCs w:val="20"/>
              </w:rPr>
              <w:t>ТЗ 1.</w:t>
            </w:r>
            <w:r w:rsidRPr="00B64919">
              <w:rPr>
                <w:rFonts w:ascii="Times New Roman" w:hAnsi="Times New Roman"/>
                <w:b/>
                <w:sz w:val="20"/>
                <w:szCs w:val="20"/>
              </w:rPr>
              <w:t xml:space="preserve"> Вставьте подходящее по смыслу слово. Запишите</w:t>
            </w:r>
            <w:r w:rsidR="00B834B4" w:rsidRPr="00E72A50">
              <w:rPr>
                <w:rFonts w:ascii="Times New Roman" w:hAnsi="Times New Roman"/>
                <w:b/>
                <w:sz w:val="20"/>
                <w:szCs w:val="20"/>
                <w:lang w:val="en-US"/>
              </w:rPr>
              <w:t xml:space="preserve"> </w:t>
            </w:r>
            <w:r w:rsidRPr="00B64919">
              <w:rPr>
                <w:rFonts w:ascii="Times New Roman" w:hAnsi="Times New Roman"/>
                <w:b/>
                <w:sz w:val="20"/>
                <w:szCs w:val="20"/>
              </w:rPr>
              <w:t>правильный</w:t>
            </w:r>
            <w:r w:rsidR="00B834B4" w:rsidRPr="00E72A50">
              <w:rPr>
                <w:rFonts w:ascii="Times New Roman" w:hAnsi="Times New Roman"/>
                <w:b/>
                <w:sz w:val="20"/>
                <w:szCs w:val="20"/>
                <w:lang w:val="en-US"/>
              </w:rPr>
              <w:t xml:space="preserve"> </w:t>
            </w:r>
            <w:r w:rsidRPr="00B64919">
              <w:rPr>
                <w:rFonts w:ascii="Times New Roman" w:hAnsi="Times New Roman"/>
                <w:b/>
                <w:sz w:val="20"/>
                <w:szCs w:val="20"/>
              </w:rPr>
              <w:t>ответ</w:t>
            </w:r>
            <w:r w:rsidRPr="00E72A50">
              <w:rPr>
                <w:rFonts w:ascii="Times New Roman" w:hAnsi="Times New Roman"/>
                <w:b/>
                <w:sz w:val="20"/>
                <w:szCs w:val="20"/>
                <w:lang w:val="en-US"/>
              </w:rPr>
              <w:t>.</w:t>
            </w:r>
          </w:p>
          <w:p w:rsidR="00B64919" w:rsidRPr="00E72A50" w:rsidRDefault="00B64919" w:rsidP="00B834B4">
            <w:pPr>
              <w:spacing w:after="0" w:line="240" w:lineRule="auto"/>
              <w:jc w:val="both"/>
              <w:rPr>
                <w:rFonts w:ascii="Times New Roman" w:hAnsi="Times New Roman"/>
                <w:sz w:val="20"/>
                <w:szCs w:val="20"/>
                <w:lang w:val="en-US"/>
              </w:rPr>
            </w:pP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A career is a(n) __________ or profession that you follow for your whole life.</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jc w:val="both"/>
              <w:rPr>
                <w:rFonts w:ascii="Times New Roman" w:hAnsi="Times New Roman"/>
                <w:b/>
                <w:sz w:val="20"/>
                <w:szCs w:val="20"/>
              </w:rPr>
            </w:pPr>
            <w:r w:rsidRPr="00B64919">
              <w:rPr>
                <w:rFonts w:ascii="Times New Roman" w:hAnsi="Times New Roman"/>
                <w:b/>
                <w:color w:val="000000"/>
                <w:sz w:val="20"/>
                <w:szCs w:val="20"/>
              </w:rPr>
              <w:t>ТЗ 2.</w:t>
            </w:r>
            <w:r w:rsidRPr="00B64919">
              <w:rPr>
                <w:rFonts w:ascii="Times New Roman" w:hAnsi="Times New Roman"/>
                <w:b/>
                <w:sz w:val="20"/>
                <w:szCs w:val="20"/>
              </w:rPr>
              <w:t xml:space="preserve"> Выберите верные утверждения, характерные для деловой корреспонденции английского языка.</w:t>
            </w:r>
            <w:r w:rsidR="00B834B4">
              <w:rPr>
                <w:rFonts w:ascii="Times New Roman" w:hAnsi="Times New Roman"/>
                <w:b/>
                <w:sz w:val="20"/>
                <w:szCs w:val="20"/>
              </w:rPr>
              <w:t xml:space="preserve"> </w:t>
            </w:r>
            <w:r w:rsidRPr="00B64919">
              <w:rPr>
                <w:rFonts w:ascii="Times New Roman" w:hAnsi="Times New Roman"/>
                <w:b/>
                <w:sz w:val="20"/>
                <w:szCs w:val="20"/>
              </w:rPr>
              <w:t>Выберите правильные варианты ответов.</w:t>
            </w:r>
            <w:r w:rsidR="00B834B4">
              <w:rPr>
                <w:rFonts w:ascii="Times New Roman" w:hAnsi="Times New Roman"/>
                <w:b/>
                <w:sz w:val="20"/>
                <w:szCs w:val="20"/>
              </w:rPr>
              <w:t xml:space="preserve"> </w:t>
            </w:r>
            <w:r w:rsidRPr="00B64919">
              <w:rPr>
                <w:rFonts w:ascii="Times New Roman" w:hAnsi="Times New Roman"/>
                <w:b/>
                <w:sz w:val="20"/>
                <w:szCs w:val="20"/>
              </w:rPr>
              <w:t>Ответ запишите в виде последовательности цифр.</w:t>
            </w:r>
          </w:p>
          <w:p w:rsidR="00B64919" w:rsidRPr="00B64919" w:rsidRDefault="00B64919" w:rsidP="00B834B4">
            <w:pPr>
              <w:spacing w:after="0" w:line="240" w:lineRule="auto"/>
              <w:jc w:val="both"/>
              <w:rPr>
                <w:rFonts w:ascii="Times New Roman" w:hAnsi="Times New Roman"/>
                <w:sz w:val="20"/>
                <w:szCs w:val="20"/>
              </w:rPr>
            </w:pP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1) use of nonstandard English forms</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2) infrequent use of personal pronouns</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3) complex sentence structures</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4) shorter sentence structures</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lastRenderedPageBreak/>
              <w:t>5) lack of colloquial or slang terms</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6) use of standard English</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7) colloquial vocabulary</w:t>
            </w: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lastRenderedPageBreak/>
              <w:t xml:space="preserve">ТЗ 1. </w:t>
            </w: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color w:val="000000"/>
                <w:sz w:val="20"/>
                <w:szCs w:val="20"/>
                <w:lang w:val="en-US"/>
              </w:rPr>
              <w:t>job</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jc w:val="both"/>
              <w:rPr>
                <w:rFonts w:ascii="Times New Roman" w:hAnsi="Times New Roman"/>
                <w:b/>
                <w:color w:val="000000"/>
                <w:sz w:val="20"/>
                <w:szCs w:val="20"/>
              </w:rPr>
            </w:pPr>
          </w:p>
          <w:p w:rsidR="00B64919" w:rsidRPr="00B64919" w:rsidRDefault="00B64919" w:rsidP="00B834B4">
            <w:pPr>
              <w:spacing w:after="0" w:line="240" w:lineRule="auto"/>
              <w:jc w:val="both"/>
              <w:rPr>
                <w:rFonts w:ascii="Times New Roman" w:hAnsi="Times New Roman"/>
                <w:b/>
                <w:color w:val="000000"/>
                <w:sz w:val="20"/>
                <w:szCs w:val="20"/>
              </w:rPr>
            </w:pP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b/>
                <w:color w:val="000000"/>
                <w:sz w:val="20"/>
                <w:szCs w:val="20"/>
              </w:rPr>
              <w:t>ТЗ 2.</w:t>
            </w:r>
          </w:p>
          <w:p w:rsidR="00B64919" w:rsidRPr="00B64919" w:rsidRDefault="00B64919" w:rsidP="00B834B4">
            <w:pPr>
              <w:spacing w:after="0" w:line="240" w:lineRule="auto"/>
              <w:jc w:val="both"/>
              <w:rPr>
                <w:rFonts w:ascii="Times New Roman" w:hAnsi="Times New Roman"/>
                <w:sz w:val="20"/>
                <w:szCs w:val="20"/>
              </w:rPr>
            </w:pP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2, 3, 5, 6</w:t>
            </w:r>
          </w:p>
          <w:p w:rsidR="00B64919" w:rsidRPr="00B64919" w:rsidRDefault="00B64919" w:rsidP="00B834B4">
            <w:pPr>
              <w:spacing w:after="0" w:line="240" w:lineRule="auto"/>
              <w:ind w:right="141"/>
              <w:jc w:val="both"/>
              <w:rPr>
                <w:rFonts w:ascii="Times New Roman" w:hAnsi="Times New Roman"/>
                <w:color w:val="000000"/>
                <w:sz w:val="20"/>
                <w:szCs w:val="20"/>
              </w:rPr>
            </w:pP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rPr>
            </w:pPr>
            <w:r w:rsidRPr="00B64919">
              <w:rPr>
                <w:rFonts w:ascii="Times New Roman" w:hAnsi="Times New Roman"/>
                <w:b/>
                <w:color w:val="000000"/>
                <w:sz w:val="20"/>
                <w:szCs w:val="20"/>
              </w:rPr>
              <w:t>ОК 4</w:t>
            </w:r>
          </w:p>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7206" w:type="dxa"/>
          </w:tcPr>
          <w:p w:rsidR="00B64919" w:rsidRPr="00B64919" w:rsidRDefault="00B64919" w:rsidP="00B834B4">
            <w:pPr>
              <w:spacing w:after="0" w:line="240" w:lineRule="auto"/>
              <w:ind w:right="141"/>
              <w:jc w:val="both"/>
              <w:rPr>
                <w:rFonts w:ascii="Times New Roman" w:hAnsi="Times New Roman"/>
                <w:b/>
                <w:sz w:val="20"/>
                <w:szCs w:val="20"/>
              </w:rPr>
            </w:pPr>
            <w:r w:rsidRPr="00B64919">
              <w:rPr>
                <w:rFonts w:ascii="Times New Roman" w:hAnsi="Times New Roman"/>
                <w:b/>
                <w:sz w:val="20"/>
                <w:szCs w:val="20"/>
              </w:rPr>
              <w:t>ТЗ 3. Вставьте подходящее по смыслу слово. Выберите правильный вариант ответа.</w:t>
            </w:r>
          </w:p>
          <w:p w:rsidR="00B64919" w:rsidRPr="00B64919" w:rsidRDefault="00B64919" w:rsidP="00B834B4">
            <w:pPr>
              <w:spacing w:after="0" w:line="240" w:lineRule="auto"/>
              <w:ind w:right="141"/>
              <w:jc w:val="both"/>
              <w:rPr>
                <w:rFonts w:ascii="Times New Roman" w:hAnsi="Times New Roman"/>
                <w:color w:val="FF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Nice</w:t>
            </w:r>
            <w:r w:rsidRPr="00B64919">
              <w:rPr>
                <w:rFonts w:ascii="Times New Roman" w:hAnsi="Times New Roman"/>
                <w:color w:val="000000"/>
                <w:sz w:val="20"/>
                <w:szCs w:val="20"/>
              </w:rPr>
              <w:t xml:space="preserve"> _________ </w:t>
            </w:r>
            <w:r w:rsidRPr="00B64919">
              <w:rPr>
                <w:rFonts w:ascii="Times New Roman" w:hAnsi="Times New Roman"/>
                <w:color w:val="000000"/>
                <w:sz w:val="20"/>
                <w:szCs w:val="20"/>
                <w:lang w:val="en-US"/>
              </w:rPr>
              <w:t>you</w:t>
            </w:r>
            <w:r w:rsidRPr="00B64919">
              <w:rPr>
                <w:rFonts w:ascii="Times New Roman" w:hAnsi="Times New Roman"/>
                <w:color w:val="000000"/>
                <w:sz w:val="20"/>
                <w:szCs w:val="20"/>
              </w:rPr>
              <w:t xml:space="preserve">. </w:t>
            </w:r>
            <w:r w:rsidRPr="00B64919">
              <w:rPr>
                <w:rFonts w:ascii="Times New Roman" w:hAnsi="Times New Roman"/>
                <w:color w:val="000000"/>
                <w:sz w:val="20"/>
                <w:szCs w:val="20"/>
                <w:lang w:val="en-US"/>
              </w:rPr>
              <w:t>I’m Sofia Platini from Milan.</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1) to greet</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2) to introduce</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3) to meet</w:t>
            </w:r>
          </w:p>
          <w:p w:rsidR="00B64919" w:rsidRPr="00B64919" w:rsidRDefault="00B64919" w:rsidP="00B834B4">
            <w:pPr>
              <w:spacing w:after="0" w:line="240" w:lineRule="auto"/>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4.</w:t>
            </w:r>
            <w:r w:rsidR="00B834B4">
              <w:rPr>
                <w:rFonts w:ascii="Times New Roman" w:hAnsi="Times New Roman"/>
                <w:b/>
                <w:color w:val="000000"/>
                <w:sz w:val="20"/>
                <w:szCs w:val="20"/>
              </w:rPr>
              <w:t xml:space="preserve"> </w:t>
            </w:r>
            <w:r w:rsidRPr="00B64919">
              <w:rPr>
                <w:rFonts w:ascii="Times New Roman" w:hAnsi="Times New Roman"/>
                <w:b/>
                <w:color w:val="000000"/>
                <w:sz w:val="20"/>
                <w:szCs w:val="20"/>
              </w:rPr>
              <w:t>Соедините подходящие по смыслу части предложений.</w:t>
            </w:r>
            <w:r w:rsidR="00B834B4">
              <w:rPr>
                <w:rFonts w:ascii="Times New Roman" w:hAnsi="Times New Roman"/>
                <w:b/>
                <w:color w:val="000000"/>
                <w:sz w:val="20"/>
                <w:szCs w:val="20"/>
              </w:rPr>
              <w:t xml:space="preserve"> </w:t>
            </w:r>
            <w:r w:rsidRPr="00B64919">
              <w:rPr>
                <w:rFonts w:ascii="Times New Roman" w:hAnsi="Times New Roman"/>
                <w:b/>
                <w:color w:val="000000"/>
                <w:sz w:val="20"/>
                <w:szCs w:val="20"/>
              </w:rPr>
              <w:t>Запишите варианты ответов.</w:t>
            </w:r>
          </w:p>
          <w:p w:rsidR="00B64919" w:rsidRPr="00B64919" w:rsidRDefault="00B64919" w:rsidP="00B834B4">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3506"/>
              <w:gridCol w:w="3474"/>
            </w:tblGrid>
            <w:tr w:rsidR="00B64919" w:rsidRPr="00FD2B5D" w:rsidTr="003B1D81">
              <w:tc>
                <w:tcPr>
                  <w:tcW w:w="4672" w:type="dxa"/>
                </w:tcPr>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1) Vocational education in Russia began to develop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2) The purpose of vocational schools was…</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3) Colleges have different specializations and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4) Students study to gain</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5) Academic year is divided into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6) At the end of each term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7) A college diploma of secondary education gives an opportunity … </w:t>
                  </w:r>
                </w:p>
              </w:tc>
              <w:tc>
                <w:tcPr>
                  <w:tcW w:w="4673" w:type="dxa"/>
                </w:tcPr>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А</w:t>
                  </w:r>
                  <w:r w:rsidRPr="00B64919">
                    <w:rPr>
                      <w:rFonts w:ascii="Times New Roman" w:hAnsi="Times New Roman"/>
                      <w:sz w:val="20"/>
                      <w:szCs w:val="20"/>
                      <w:lang w:val="en-US"/>
                    </w:rPr>
                    <w:t xml:space="preserve">. certain skills and qualifications in a wide range of professional fields.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Б</w:t>
                  </w:r>
                  <w:r w:rsidRPr="00B64919">
                    <w:rPr>
                      <w:rFonts w:ascii="Times New Roman" w:hAnsi="Times New Roman"/>
                      <w:sz w:val="20"/>
                      <w:szCs w:val="20"/>
                      <w:lang w:val="en-US"/>
                    </w:rPr>
                    <w:t xml:space="preserve">. to provide students with professional knowledge and skills.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В</w:t>
                  </w:r>
                  <w:r w:rsidRPr="00B64919">
                    <w:rPr>
                      <w:rFonts w:ascii="Times New Roman" w:hAnsi="Times New Roman"/>
                      <w:sz w:val="20"/>
                      <w:szCs w:val="20"/>
                      <w:lang w:val="en-US"/>
                    </w:rPr>
                    <w:t>. two terms.</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Г</w:t>
                  </w:r>
                  <w:r w:rsidRPr="00B64919">
                    <w:rPr>
                      <w:rFonts w:ascii="Times New Roman" w:hAnsi="Times New Roman"/>
                      <w:sz w:val="20"/>
                      <w:szCs w:val="20"/>
                      <w:lang w:val="en-US"/>
                    </w:rPr>
                    <w:t>. students take tests and exams.</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Д</w:t>
                  </w:r>
                  <w:r w:rsidRPr="00B64919">
                    <w:rPr>
                      <w:rFonts w:ascii="Times New Roman" w:hAnsi="Times New Roman"/>
                      <w:sz w:val="20"/>
                      <w:szCs w:val="20"/>
                      <w:lang w:val="en-US"/>
                    </w:rPr>
                    <w:t>. in the early 18th century.</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Е</w:t>
                  </w:r>
                  <w:r w:rsidRPr="00B64919">
                    <w:rPr>
                      <w:rFonts w:ascii="Times New Roman" w:hAnsi="Times New Roman"/>
                      <w:sz w:val="20"/>
                      <w:szCs w:val="20"/>
                      <w:lang w:val="en-US"/>
                    </w:rPr>
                    <w:t>. to enter a university.</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Ж</w:t>
                  </w:r>
                  <w:r w:rsidRPr="00B64919">
                    <w:rPr>
                      <w:rFonts w:ascii="Times New Roman" w:hAnsi="Times New Roman"/>
                      <w:sz w:val="20"/>
                      <w:szCs w:val="20"/>
                      <w:lang w:val="en-US"/>
                    </w:rPr>
                    <w:t>. teach students different professions.</w:t>
                  </w:r>
                </w:p>
              </w:tc>
            </w:tr>
          </w:tbl>
          <w:p w:rsidR="00B64919" w:rsidRPr="00B64919" w:rsidRDefault="00B64919" w:rsidP="00B834B4">
            <w:pPr>
              <w:spacing w:after="0" w:line="240" w:lineRule="auto"/>
              <w:ind w:right="141"/>
              <w:jc w:val="both"/>
              <w:rPr>
                <w:rFonts w:ascii="Times New Roman" w:hAnsi="Times New Roman"/>
                <w:color w:val="000000"/>
                <w:sz w:val="20"/>
                <w:szCs w:val="20"/>
                <w:lang w:val="en-US"/>
              </w:rPr>
            </w:pP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3.</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3</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4.</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 xml:space="preserve">1-Д </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 xml:space="preserve">2-Б </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3-Ж</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4-А</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 xml:space="preserve">5-В </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6-Г</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7-Е</w:t>
            </w:r>
          </w:p>
          <w:p w:rsidR="00B64919" w:rsidRPr="00B64919" w:rsidRDefault="00B64919" w:rsidP="00B834B4">
            <w:pPr>
              <w:spacing w:after="0" w:line="240" w:lineRule="auto"/>
              <w:ind w:right="141"/>
              <w:jc w:val="both"/>
              <w:rPr>
                <w:rFonts w:ascii="Times New Roman" w:hAnsi="Times New Roman"/>
                <w:b/>
                <w:color w:val="000000"/>
                <w:sz w:val="20"/>
                <w:szCs w:val="20"/>
              </w:rPr>
            </w:pP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rPr>
            </w:pPr>
            <w:r w:rsidRPr="00B64919">
              <w:rPr>
                <w:rFonts w:ascii="Times New Roman" w:hAnsi="Times New Roman"/>
                <w:b/>
                <w:color w:val="000000"/>
                <w:sz w:val="20"/>
                <w:szCs w:val="20"/>
              </w:rPr>
              <w:t>ОК 5</w:t>
            </w:r>
          </w:p>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7206" w:type="dxa"/>
          </w:tcPr>
          <w:p w:rsidR="00B64919" w:rsidRPr="0036686B"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ТЗ 5. Расположите элементы структуры делового письма в правильном порядке.</w:t>
            </w:r>
            <w:r w:rsidR="00B834B4">
              <w:rPr>
                <w:rFonts w:ascii="Times New Roman" w:hAnsi="Times New Roman"/>
                <w:b/>
                <w:color w:val="000000"/>
                <w:sz w:val="20"/>
                <w:szCs w:val="20"/>
              </w:rPr>
              <w:t xml:space="preserve"> </w:t>
            </w:r>
            <w:r w:rsidRPr="00B64919">
              <w:rPr>
                <w:rFonts w:ascii="Times New Roman" w:hAnsi="Times New Roman"/>
                <w:b/>
                <w:color w:val="000000"/>
                <w:sz w:val="20"/>
                <w:szCs w:val="20"/>
              </w:rPr>
              <w:t>Ответ</w:t>
            </w:r>
            <w:r w:rsidR="00B834B4" w:rsidRPr="0036686B">
              <w:rPr>
                <w:rFonts w:ascii="Times New Roman" w:hAnsi="Times New Roman"/>
                <w:b/>
                <w:color w:val="000000"/>
                <w:sz w:val="20"/>
                <w:szCs w:val="20"/>
                <w:lang w:val="en-US"/>
              </w:rPr>
              <w:t xml:space="preserve"> </w:t>
            </w:r>
            <w:r w:rsidRPr="00B64919">
              <w:rPr>
                <w:rFonts w:ascii="Times New Roman" w:hAnsi="Times New Roman"/>
                <w:b/>
                <w:color w:val="000000"/>
                <w:sz w:val="20"/>
                <w:szCs w:val="20"/>
              </w:rPr>
              <w:t>запишите</w:t>
            </w:r>
            <w:r w:rsidR="00B834B4" w:rsidRPr="0036686B">
              <w:rPr>
                <w:rFonts w:ascii="Times New Roman" w:hAnsi="Times New Roman"/>
                <w:b/>
                <w:color w:val="000000"/>
                <w:sz w:val="20"/>
                <w:szCs w:val="20"/>
                <w:lang w:val="en-US"/>
              </w:rPr>
              <w:t xml:space="preserve"> </w:t>
            </w:r>
            <w:r w:rsidRPr="00B64919">
              <w:rPr>
                <w:rFonts w:ascii="Times New Roman" w:hAnsi="Times New Roman"/>
                <w:b/>
                <w:color w:val="000000"/>
                <w:sz w:val="20"/>
                <w:szCs w:val="20"/>
              </w:rPr>
              <w:t>в</w:t>
            </w:r>
            <w:r w:rsidR="00B834B4" w:rsidRPr="0036686B">
              <w:rPr>
                <w:rFonts w:ascii="Times New Roman" w:hAnsi="Times New Roman"/>
                <w:b/>
                <w:color w:val="000000"/>
                <w:sz w:val="20"/>
                <w:szCs w:val="20"/>
                <w:lang w:val="en-US"/>
              </w:rPr>
              <w:t xml:space="preserve"> </w:t>
            </w:r>
            <w:r w:rsidRPr="00B64919">
              <w:rPr>
                <w:rFonts w:ascii="Times New Roman" w:hAnsi="Times New Roman"/>
                <w:b/>
                <w:color w:val="000000"/>
                <w:sz w:val="20"/>
                <w:szCs w:val="20"/>
              </w:rPr>
              <w:t>виде</w:t>
            </w:r>
            <w:r w:rsidR="00B834B4" w:rsidRPr="0036686B">
              <w:rPr>
                <w:rFonts w:ascii="Times New Roman" w:hAnsi="Times New Roman"/>
                <w:b/>
                <w:color w:val="000000"/>
                <w:sz w:val="20"/>
                <w:szCs w:val="20"/>
                <w:lang w:val="en-US"/>
              </w:rPr>
              <w:t xml:space="preserve"> </w:t>
            </w:r>
            <w:r w:rsidRPr="00B64919">
              <w:rPr>
                <w:rFonts w:ascii="Times New Roman" w:hAnsi="Times New Roman"/>
                <w:b/>
                <w:color w:val="000000"/>
                <w:sz w:val="20"/>
                <w:szCs w:val="20"/>
              </w:rPr>
              <w:t>последовательности</w:t>
            </w:r>
            <w:r w:rsidR="00B834B4" w:rsidRPr="0036686B">
              <w:rPr>
                <w:rFonts w:ascii="Times New Roman" w:hAnsi="Times New Roman"/>
                <w:b/>
                <w:color w:val="000000"/>
                <w:sz w:val="20"/>
                <w:szCs w:val="20"/>
                <w:lang w:val="en-US"/>
              </w:rPr>
              <w:t xml:space="preserve"> </w:t>
            </w:r>
            <w:r w:rsidRPr="00B64919">
              <w:rPr>
                <w:rFonts w:ascii="Times New Roman" w:hAnsi="Times New Roman"/>
                <w:b/>
                <w:color w:val="000000"/>
                <w:sz w:val="20"/>
                <w:szCs w:val="20"/>
              </w:rPr>
              <w:t>цифр</w:t>
            </w:r>
            <w:r w:rsidRPr="0036686B">
              <w:rPr>
                <w:rFonts w:ascii="Times New Roman" w:hAnsi="Times New Roman"/>
                <w:b/>
                <w:color w:val="000000"/>
                <w:sz w:val="20"/>
                <w:szCs w:val="20"/>
                <w:lang w:val="en-US"/>
              </w:rPr>
              <w:t>.</w:t>
            </w:r>
          </w:p>
          <w:p w:rsidR="00B64919" w:rsidRPr="0036686B"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1) signature</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2) salutation</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3) sender’s address</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4) body of the letter</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5) complimentary closing</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6) recipient’s address</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7) date</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8) sender’s name</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FD2B5D"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w:t>
            </w:r>
            <w:r w:rsidRPr="00F82D5B">
              <w:rPr>
                <w:rFonts w:ascii="Times New Roman" w:hAnsi="Times New Roman"/>
                <w:b/>
                <w:color w:val="000000"/>
                <w:sz w:val="20"/>
                <w:szCs w:val="20"/>
              </w:rPr>
              <w:t xml:space="preserve"> 6.</w:t>
            </w:r>
            <w:r w:rsidRPr="00F82D5B">
              <w:rPr>
                <w:rFonts w:ascii="Times New Roman" w:hAnsi="Times New Roman"/>
                <w:b/>
                <w:sz w:val="20"/>
                <w:szCs w:val="20"/>
              </w:rPr>
              <w:t xml:space="preserve"> </w:t>
            </w:r>
            <w:r w:rsidRPr="00B64919">
              <w:rPr>
                <w:rFonts w:ascii="Times New Roman" w:hAnsi="Times New Roman"/>
                <w:b/>
                <w:sz w:val="20"/>
                <w:szCs w:val="20"/>
              </w:rPr>
              <w:t>Сопоставьте</w:t>
            </w:r>
            <w:r w:rsidRPr="00F82D5B">
              <w:rPr>
                <w:rFonts w:ascii="Times New Roman" w:hAnsi="Times New Roman"/>
                <w:b/>
                <w:sz w:val="20"/>
                <w:szCs w:val="20"/>
              </w:rPr>
              <w:t xml:space="preserve"> </w:t>
            </w:r>
            <w:r w:rsidRPr="00B64919">
              <w:rPr>
                <w:rFonts w:ascii="Times New Roman" w:hAnsi="Times New Roman"/>
                <w:b/>
                <w:sz w:val="20"/>
                <w:szCs w:val="20"/>
              </w:rPr>
              <w:t>виды</w:t>
            </w:r>
            <w:r w:rsidRPr="00F82D5B">
              <w:rPr>
                <w:rFonts w:ascii="Times New Roman" w:hAnsi="Times New Roman"/>
                <w:b/>
                <w:sz w:val="20"/>
                <w:szCs w:val="20"/>
              </w:rPr>
              <w:t xml:space="preserve"> </w:t>
            </w:r>
            <w:r w:rsidRPr="00B64919">
              <w:rPr>
                <w:rFonts w:ascii="Times New Roman" w:hAnsi="Times New Roman"/>
                <w:b/>
                <w:sz w:val="20"/>
                <w:szCs w:val="20"/>
              </w:rPr>
              <w:t>деловых</w:t>
            </w:r>
            <w:r w:rsidRPr="00F82D5B">
              <w:rPr>
                <w:rFonts w:ascii="Times New Roman" w:hAnsi="Times New Roman"/>
                <w:b/>
                <w:sz w:val="20"/>
                <w:szCs w:val="20"/>
              </w:rPr>
              <w:t xml:space="preserve"> </w:t>
            </w:r>
            <w:r w:rsidRPr="00B64919">
              <w:rPr>
                <w:rFonts w:ascii="Times New Roman" w:hAnsi="Times New Roman"/>
                <w:b/>
                <w:sz w:val="20"/>
                <w:szCs w:val="20"/>
              </w:rPr>
              <w:t>писем</w:t>
            </w:r>
            <w:r w:rsidRPr="00F82D5B">
              <w:rPr>
                <w:rFonts w:ascii="Times New Roman" w:hAnsi="Times New Roman"/>
                <w:b/>
                <w:sz w:val="20"/>
                <w:szCs w:val="20"/>
              </w:rPr>
              <w:t xml:space="preserve"> </w:t>
            </w:r>
            <w:r w:rsidRPr="00B64919">
              <w:rPr>
                <w:rFonts w:ascii="Times New Roman" w:hAnsi="Times New Roman"/>
                <w:b/>
                <w:sz w:val="20"/>
                <w:szCs w:val="20"/>
              </w:rPr>
              <w:t>и</w:t>
            </w:r>
            <w:r w:rsidRPr="00F82D5B">
              <w:rPr>
                <w:rFonts w:ascii="Times New Roman" w:hAnsi="Times New Roman"/>
                <w:b/>
                <w:sz w:val="20"/>
                <w:szCs w:val="20"/>
              </w:rPr>
              <w:t xml:space="preserve"> </w:t>
            </w:r>
            <w:r w:rsidRPr="00B64919">
              <w:rPr>
                <w:rFonts w:ascii="Times New Roman" w:hAnsi="Times New Roman"/>
                <w:b/>
                <w:sz w:val="20"/>
                <w:szCs w:val="20"/>
              </w:rPr>
              <w:t>их</w:t>
            </w:r>
            <w:r w:rsidRPr="00F82D5B">
              <w:rPr>
                <w:rFonts w:ascii="Times New Roman" w:hAnsi="Times New Roman"/>
                <w:b/>
                <w:sz w:val="20"/>
                <w:szCs w:val="20"/>
              </w:rPr>
              <w:t xml:space="preserve"> </w:t>
            </w:r>
            <w:r w:rsidRPr="00B64919">
              <w:rPr>
                <w:rFonts w:ascii="Times New Roman" w:hAnsi="Times New Roman"/>
                <w:b/>
                <w:sz w:val="20"/>
                <w:szCs w:val="20"/>
              </w:rPr>
              <w:t>перевод</w:t>
            </w:r>
            <w:r w:rsidRPr="00F82D5B">
              <w:rPr>
                <w:rFonts w:ascii="Times New Roman" w:hAnsi="Times New Roman"/>
                <w:b/>
                <w:sz w:val="20"/>
                <w:szCs w:val="20"/>
              </w:rPr>
              <w:t xml:space="preserve"> </w:t>
            </w:r>
            <w:r w:rsidRPr="00B64919">
              <w:rPr>
                <w:rFonts w:ascii="Times New Roman" w:hAnsi="Times New Roman"/>
                <w:b/>
                <w:sz w:val="20"/>
                <w:szCs w:val="20"/>
              </w:rPr>
              <w:t>на</w:t>
            </w:r>
            <w:r w:rsidRPr="00F82D5B">
              <w:rPr>
                <w:rFonts w:ascii="Times New Roman" w:hAnsi="Times New Roman"/>
                <w:b/>
                <w:sz w:val="20"/>
                <w:szCs w:val="20"/>
              </w:rPr>
              <w:t xml:space="preserve"> </w:t>
            </w:r>
            <w:r w:rsidRPr="00B64919">
              <w:rPr>
                <w:rFonts w:ascii="Times New Roman" w:hAnsi="Times New Roman"/>
                <w:b/>
                <w:sz w:val="20"/>
                <w:szCs w:val="20"/>
              </w:rPr>
              <w:t>русский</w:t>
            </w:r>
            <w:r w:rsidRPr="00F82D5B">
              <w:rPr>
                <w:rFonts w:ascii="Times New Roman" w:hAnsi="Times New Roman"/>
                <w:b/>
                <w:sz w:val="20"/>
                <w:szCs w:val="20"/>
              </w:rPr>
              <w:t xml:space="preserve"> </w:t>
            </w:r>
            <w:r w:rsidRPr="00B64919">
              <w:rPr>
                <w:rFonts w:ascii="Times New Roman" w:hAnsi="Times New Roman"/>
                <w:b/>
                <w:sz w:val="20"/>
                <w:szCs w:val="20"/>
              </w:rPr>
              <w:t>язык</w:t>
            </w:r>
            <w:r w:rsidRPr="00F82D5B">
              <w:rPr>
                <w:rFonts w:ascii="Times New Roman" w:hAnsi="Times New Roman"/>
                <w:b/>
                <w:sz w:val="20"/>
                <w:szCs w:val="20"/>
              </w:rPr>
              <w:t>.</w:t>
            </w:r>
            <w:r w:rsidRPr="00F82D5B">
              <w:rPr>
                <w:rFonts w:ascii="Times New Roman" w:hAnsi="Times New Roman"/>
                <w:b/>
                <w:color w:val="000000"/>
                <w:sz w:val="20"/>
                <w:szCs w:val="20"/>
              </w:rPr>
              <w:t xml:space="preserve"> </w:t>
            </w:r>
            <w:r w:rsidRPr="00B64919">
              <w:rPr>
                <w:rFonts w:ascii="Times New Roman" w:hAnsi="Times New Roman"/>
                <w:b/>
                <w:color w:val="000000"/>
                <w:sz w:val="20"/>
                <w:szCs w:val="20"/>
              </w:rPr>
              <w:t>Запишите</w:t>
            </w:r>
            <w:r w:rsidR="001F4B55" w:rsidRPr="00FD2B5D">
              <w:rPr>
                <w:rFonts w:ascii="Times New Roman" w:hAnsi="Times New Roman"/>
                <w:b/>
                <w:color w:val="000000"/>
                <w:sz w:val="20"/>
                <w:szCs w:val="20"/>
              </w:rPr>
              <w:t xml:space="preserve"> </w:t>
            </w:r>
            <w:r w:rsidRPr="00B64919">
              <w:rPr>
                <w:rFonts w:ascii="Times New Roman" w:hAnsi="Times New Roman"/>
                <w:b/>
                <w:color w:val="000000"/>
                <w:sz w:val="20"/>
                <w:szCs w:val="20"/>
              </w:rPr>
              <w:t>варианты</w:t>
            </w:r>
            <w:r w:rsidR="001F4B55" w:rsidRPr="00FD2B5D">
              <w:rPr>
                <w:rFonts w:ascii="Times New Roman" w:hAnsi="Times New Roman"/>
                <w:b/>
                <w:color w:val="000000"/>
                <w:sz w:val="20"/>
                <w:szCs w:val="20"/>
              </w:rPr>
              <w:t xml:space="preserve"> </w:t>
            </w:r>
            <w:r w:rsidRPr="00B64919">
              <w:rPr>
                <w:rFonts w:ascii="Times New Roman" w:hAnsi="Times New Roman"/>
                <w:b/>
                <w:color w:val="000000"/>
                <w:sz w:val="20"/>
                <w:szCs w:val="20"/>
              </w:rPr>
              <w:t>ответов</w:t>
            </w:r>
            <w:r w:rsidRPr="00FD2B5D">
              <w:rPr>
                <w:rFonts w:ascii="Times New Roman" w:hAnsi="Times New Roman"/>
                <w:b/>
                <w:color w:val="000000"/>
                <w:sz w:val="20"/>
                <w:szCs w:val="20"/>
              </w:rPr>
              <w:t>.</w:t>
            </w:r>
          </w:p>
          <w:p w:rsidR="00B64919" w:rsidRPr="00FD2B5D" w:rsidRDefault="00B64919" w:rsidP="00B834B4">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3352"/>
              <w:gridCol w:w="3628"/>
            </w:tblGrid>
            <w:tr w:rsidR="00B64919" w:rsidRPr="00E72A50" w:rsidTr="003B1D81">
              <w:tc>
                <w:tcPr>
                  <w:tcW w:w="4672" w:type="dxa"/>
                </w:tcPr>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1) complaint letter</w:t>
                  </w:r>
                </w:p>
              </w:tc>
              <w:tc>
                <w:tcPr>
                  <w:tcW w:w="4673" w:type="dxa"/>
                </w:tcPr>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А</w:t>
                  </w:r>
                  <w:r w:rsidRPr="00B64919">
                    <w:rPr>
                      <w:rFonts w:ascii="Times New Roman" w:hAnsi="Times New Roman"/>
                      <w:sz w:val="20"/>
                      <w:szCs w:val="20"/>
                      <w:lang w:val="en-US"/>
                    </w:rPr>
                    <w:t xml:space="preserve">. </w:t>
                  </w:r>
                  <w:r w:rsidRPr="00B64919">
                    <w:rPr>
                      <w:rFonts w:ascii="Times New Roman" w:hAnsi="Times New Roman"/>
                      <w:sz w:val="20"/>
                      <w:szCs w:val="20"/>
                    </w:rPr>
                    <w:t>письмо</w:t>
                  </w:r>
                  <w:r w:rsidRPr="00B64919">
                    <w:rPr>
                      <w:rFonts w:ascii="Times New Roman" w:hAnsi="Times New Roman"/>
                      <w:sz w:val="20"/>
                      <w:szCs w:val="20"/>
                      <w:lang w:val="en-US"/>
                    </w:rPr>
                    <w:t>-</w:t>
                  </w:r>
                  <w:r w:rsidRPr="00B64919">
                    <w:rPr>
                      <w:rFonts w:ascii="Times New Roman" w:hAnsi="Times New Roman"/>
                      <w:sz w:val="20"/>
                      <w:szCs w:val="20"/>
                    </w:rPr>
                    <w:t>запрос</w:t>
                  </w:r>
                </w:p>
              </w:tc>
            </w:tr>
            <w:tr w:rsidR="00B64919" w:rsidRPr="00E72A50" w:rsidTr="003B1D81">
              <w:tc>
                <w:tcPr>
                  <w:tcW w:w="4672" w:type="dxa"/>
                </w:tcPr>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lastRenderedPageBreak/>
                    <w:t>2) promotion letter</w:t>
                  </w:r>
                </w:p>
              </w:tc>
              <w:tc>
                <w:tcPr>
                  <w:tcW w:w="4673" w:type="dxa"/>
                </w:tcPr>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Б</w:t>
                  </w:r>
                  <w:r w:rsidRPr="00B64919">
                    <w:rPr>
                      <w:rFonts w:ascii="Times New Roman" w:hAnsi="Times New Roman"/>
                      <w:sz w:val="20"/>
                      <w:szCs w:val="20"/>
                      <w:lang w:val="en-US"/>
                    </w:rPr>
                    <w:t xml:space="preserve">. </w:t>
                  </w:r>
                  <w:r w:rsidRPr="00B64919">
                    <w:rPr>
                      <w:rFonts w:ascii="Times New Roman" w:hAnsi="Times New Roman"/>
                      <w:sz w:val="20"/>
                      <w:szCs w:val="20"/>
                    </w:rPr>
                    <w:t>письмо</w:t>
                  </w:r>
                  <w:r w:rsidRPr="00B64919">
                    <w:rPr>
                      <w:rFonts w:ascii="Times New Roman" w:hAnsi="Times New Roman"/>
                      <w:sz w:val="20"/>
                      <w:szCs w:val="20"/>
                      <w:lang w:val="en-US"/>
                    </w:rPr>
                    <w:t>-</w:t>
                  </w:r>
                  <w:r w:rsidRPr="00B64919">
                    <w:rPr>
                      <w:rFonts w:ascii="Times New Roman" w:hAnsi="Times New Roman"/>
                      <w:sz w:val="20"/>
                      <w:szCs w:val="20"/>
                    </w:rPr>
                    <w:t>жалоба</w:t>
                  </w:r>
                </w:p>
              </w:tc>
            </w:tr>
            <w:tr w:rsidR="00B64919" w:rsidRPr="00E72A50" w:rsidTr="003B1D81">
              <w:tc>
                <w:tcPr>
                  <w:tcW w:w="4672" w:type="dxa"/>
                </w:tcPr>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3) apology letter</w:t>
                  </w:r>
                </w:p>
              </w:tc>
              <w:tc>
                <w:tcPr>
                  <w:tcW w:w="4673" w:type="dxa"/>
                </w:tcPr>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В</w:t>
                  </w:r>
                  <w:r w:rsidRPr="00B64919">
                    <w:rPr>
                      <w:rFonts w:ascii="Times New Roman" w:hAnsi="Times New Roman"/>
                      <w:sz w:val="20"/>
                      <w:szCs w:val="20"/>
                      <w:lang w:val="en-US"/>
                    </w:rPr>
                    <w:t xml:space="preserve">. </w:t>
                  </w:r>
                  <w:r w:rsidR="001F4B55" w:rsidRPr="00B64919">
                    <w:rPr>
                      <w:rFonts w:ascii="Times New Roman" w:hAnsi="Times New Roman"/>
                      <w:sz w:val="20"/>
                      <w:szCs w:val="20"/>
                    </w:rPr>
                    <w:t>С</w:t>
                  </w:r>
                  <w:r w:rsidRPr="00B64919">
                    <w:rPr>
                      <w:rFonts w:ascii="Times New Roman" w:hAnsi="Times New Roman"/>
                      <w:sz w:val="20"/>
                      <w:szCs w:val="20"/>
                    </w:rPr>
                    <w:t>опроводительное</w:t>
                  </w:r>
                  <w:r w:rsidR="001F4B55" w:rsidRPr="0036686B">
                    <w:rPr>
                      <w:rFonts w:ascii="Times New Roman" w:hAnsi="Times New Roman"/>
                      <w:sz w:val="20"/>
                      <w:szCs w:val="20"/>
                      <w:lang w:val="en-US"/>
                    </w:rPr>
                    <w:t xml:space="preserve"> </w:t>
                  </w:r>
                  <w:r w:rsidRPr="00B64919">
                    <w:rPr>
                      <w:rFonts w:ascii="Times New Roman" w:hAnsi="Times New Roman"/>
                      <w:sz w:val="20"/>
                      <w:szCs w:val="20"/>
                    </w:rPr>
                    <w:t>письмо</w:t>
                  </w:r>
                </w:p>
              </w:tc>
            </w:tr>
            <w:tr w:rsidR="00B64919" w:rsidRPr="00E72A50" w:rsidTr="003B1D81">
              <w:tc>
                <w:tcPr>
                  <w:tcW w:w="4672" w:type="dxa"/>
                </w:tcPr>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4) inquiry letter</w:t>
                  </w:r>
                </w:p>
              </w:tc>
              <w:tc>
                <w:tcPr>
                  <w:tcW w:w="4673" w:type="dxa"/>
                </w:tcPr>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Г</w:t>
                  </w:r>
                  <w:r w:rsidRPr="00B64919">
                    <w:rPr>
                      <w:rFonts w:ascii="Times New Roman" w:hAnsi="Times New Roman"/>
                      <w:sz w:val="20"/>
                      <w:szCs w:val="20"/>
                      <w:lang w:val="en-US"/>
                    </w:rPr>
                    <w:t>. п</w:t>
                  </w:r>
                  <w:r w:rsidRPr="00B64919">
                    <w:rPr>
                      <w:rFonts w:ascii="Times New Roman" w:hAnsi="Times New Roman"/>
                      <w:sz w:val="20"/>
                      <w:szCs w:val="20"/>
                    </w:rPr>
                    <w:t>исьмо</w:t>
                  </w:r>
                  <w:r w:rsidRPr="00B64919">
                    <w:rPr>
                      <w:rFonts w:ascii="Times New Roman" w:hAnsi="Times New Roman"/>
                      <w:sz w:val="20"/>
                      <w:szCs w:val="20"/>
                      <w:lang w:val="en-US"/>
                    </w:rPr>
                    <w:t>-</w:t>
                  </w:r>
                  <w:r w:rsidRPr="00B64919">
                    <w:rPr>
                      <w:rFonts w:ascii="Times New Roman" w:hAnsi="Times New Roman"/>
                      <w:sz w:val="20"/>
                      <w:szCs w:val="20"/>
                    </w:rPr>
                    <w:t>извинение</w:t>
                  </w:r>
                </w:p>
              </w:tc>
            </w:tr>
            <w:tr w:rsidR="00B64919" w:rsidRPr="00B64919" w:rsidTr="003B1D81">
              <w:tc>
                <w:tcPr>
                  <w:tcW w:w="4672" w:type="dxa"/>
                </w:tcPr>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5) request letter</w:t>
                  </w:r>
                </w:p>
              </w:tc>
              <w:tc>
                <w:tcPr>
                  <w:tcW w:w="4673" w:type="dxa"/>
                </w:tcPr>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Д. письмо о повышении по службе</w:t>
                  </w:r>
                </w:p>
              </w:tc>
            </w:tr>
            <w:tr w:rsidR="00B64919" w:rsidRPr="00B64919" w:rsidTr="003B1D81">
              <w:tc>
                <w:tcPr>
                  <w:tcW w:w="4672" w:type="dxa"/>
                </w:tcPr>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 xml:space="preserve">6) </w:t>
                  </w:r>
                  <w:r w:rsidRPr="00B64919">
                    <w:rPr>
                      <w:rFonts w:ascii="Times New Roman" w:hAnsi="Times New Roman"/>
                      <w:sz w:val="20"/>
                      <w:szCs w:val="20"/>
                      <w:lang w:val="en-US"/>
                    </w:rPr>
                    <w:t>coverletter</w:t>
                  </w:r>
                </w:p>
              </w:tc>
              <w:tc>
                <w:tcPr>
                  <w:tcW w:w="4673" w:type="dxa"/>
                </w:tcPr>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Е. письмо-обращение</w:t>
                  </w:r>
                </w:p>
              </w:tc>
            </w:tr>
          </w:tbl>
          <w:p w:rsidR="00B64919" w:rsidRPr="00B64919" w:rsidRDefault="00B64919" w:rsidP="00B834B4">
            <w:pPr>
              <w:spacing w:after="0" w:line="240" w:lineRule="auto"/>
              <w:ind w:right="141"/>
              <w:jc w:val="both"/>
              <w:rPr>
                <w:rFonts w:ascii="Times New Roman" w:hAnsi="Times New Roman"/>
                <w:color w:val="000000"/>
                <w:sz w:val="20"/>
                <w:szCs w:val="20"/>
              </w:rPr>
            </w:pP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lastRenderedPageBreak/>
              <w:t>ТЗ 5.</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8, 3, 7, 6, 2, 4, 5, 1</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6.</w:t>
            </w:r>
          </w:p>
          <w:p w:rsidR="00B64919" w:rsidRPr="00B64919" w:rsidRDefault="00B64919" w:rsidP="00B834B4">
            <w:pPr>
              <w:spacing w:after="0" w:line="240" w:lineRule="auto"/>
              <w:jc w:val="both"/>
              <w:rPr>
                <w:rFonts w:ascii="Times New Roman" w:hAnsi="Times New Roman"/>
                <w:sz w:val="20"/>
                <w:szCs w:val="20"/>
              </w:rPr>
            </w:pP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1-Б</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2-Д</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3-Г</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lastRenderedPageBreak/>
              <w:t>4-А</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5-Е</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6-В</w:t>
            </w:r>
          </w:p>
          <w:p w:rsidR="00B64919" w:rsidRPr="00B64919" w:rsidRDefault="00B64919" w:rsidP="00B834B4">
            <w:pPr>
              <w:spacing w:after="0" w:line="240" w:lineRule="auto"/>
              <w:jc w:val="both"/>
              <w:rPr>
                <w:rFonts w:ascii="Times New Roman" w:hAnsi="Times New Roman"/>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rPr>
            </w:pPr>
            <w:r w:rsidRPr="00B64919">
              <w:rPr>
                <w:rFonts w:ascii="Times New Roman" w:hAnsi="Times New Roman"/>
                <w:b/>
                <w:color w:val="000000"/>
                <w:sz w:val="20"/>
                <w:szCs w:val="20"/>
              </w:rPr>
              <w:lastRenderedPageBreak/>
              <w:t>ОК 9</w:t>
            </w:r>
          </w:p>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7206" w:type="dxa"/>
          </w:tcPr>
          <w:p w:rsidR="00B64919" w:rsidRPr="00FD2B5D" w:rsidRDefault="00B64919" w:rsidP="00B834B4">
            <w:pPr>
              <w:spacing w:after="0" w:line="240" w:lineRule="auto"/>
              <w:jc w:val="both"/>
              <w:rPr>
                <w:rFonts w:ascii="Times New Roman" w:hAnsi="Times New Roman"/>
                <w:b/>
                <w:sz w:val="20"/>
                <w:szCs w:val="20"/>
              </w:rPr>
            </w:pPr>
            <w:r w:rsidRPr="00B64919">
              <w:rPr>
                <w:rFonts w:ascii="Times New Roman" w:hAnsi="Times New Roman"/>
                <w:b/>
                <w:color w:val="000000"/>
                <w:sz w:val="20"/>
                <w:szCs w:val="20"/>
              </w:rPr>
              <w:t>ТЗ 7.</w:t>
            </w:r>
            <w:r w:rsidRPr="00B64919">
              <w:rPr>
                <w:rFonts w:ascii="Times New Roman" w:hAnsi="Times New Roman"/>
                <w:b/>
                <w:sz w:val="20"/>
                <w:szCs w:val="20"/>
              </w:rPr>
              <w:t xml:space="preserve"> Преобразуйте слово в скобках так, чтобы оно грамматически и лексически соответствовало содержанию предложения. Запишите</w:t>
            </w:r>
            <w:r w:rsidR="00B834B4" w:rsidRPr="00FD2B5D">
              <w:rPr>
                <w:rFonts w:ascii="Times New Roman" w:hAnsi="Times New Roman"/>
                <w:b/>
                <w:sz w:val="20"/>
                <w:szCs w:val="20"/>
              </w:rPr>
              <w:t xml:space="preserve"> </w:t>
            </w:r>
            <w:r w:rsidRPr="00B64919">
              <w:rPr>
                <w:rFonts w:ascii="Times New Roman" w:hAnsi="Times New Roman"/>
                <w:b/>
                <w:sz w:val="20"/>
                <w:szCs w:val="20"/>
              </w:rPr>
              <w:t>правильный</w:t>
            </w:r>
            <w:r w:rsidR="00B834B4" w:rsidRPr="00FD2B5D">
              <w:rPr>
                <w:rFonts w:ascii="Times New Roman" w:hAnsi="Times New Roman"/>
                <w:b/>
                <w:sz w:val="20"/>
                <w:szCs w:val="20"/>
              </w:rPr>
              <w:t xml:space="preserve"> </w:t>
            </w:r>
            <w:r w:rsidRPr="00B64919">
              <w:rPr>
                <w:rFonts w:ascii="Times New Roman" w:hAnsi="Times New Roman"/>
                <w:b/>
                <w:sz w:val="20"/>
                <w:szCs w:val="20"/>
              </w:rPr>
              <w:t>ответ</w:t>
            </w:r>
            <w:r w:rsidRPr="00FD2B5D">
              <w:rPr>
                <w:rFonts w:ascii="Times New Roman" w:hAnsi="Times New Roman"/>
                <w:b/>
                <w:sz w:val="20"/>
                <w:szCs w:val="20"/>
              </w:rPr>
              <w:t>.</w:t>
            </w:r>
          </w:p>
          <w:p w:rsidR="00B64919" w:rsidRPr="00FD2B5D" w:rsidRDefault="00B64919" w:rsidP="00B834B4">
            <w:pPr>
              <w:spacing w:after="0" w:line="240" w:lineRule="auto"/>
              <w:jc w:val="both"/>
              <w:rPr>
                <w:rFonts w:ascii="Times New Roman" w:hAnsi="Times New Roman"/>
                <w:sz w:val="20"/>
                <w:szCs w:val="20"/>
              </w:rPr>
            </w:pP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We need only your (SIGN) on the form, Sir.</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jc w:val="both"/>
              <w:rPr>
                <w:rFonts w:ascii="Times New Roman" w:hAnsi="Times New Roman"/>
                <w:b/>
                <w:sz w:val="20"/>
                <w:szCs w:val="20"/>
              </w:rPr>
            </w:pPr>
            <w:r w:rsidRPr="00B64919">
              <w:rPr>
                <w:rFonts w:ascii="Times New Roman" w:hAnsi="Times New Roman"/>
                <w:b/>
                <w:color w:val="000000"/>
                <w:sz w:val="20"/>
                <w:szCs w:val="20"/>
              </w:rPr>
              <w:t>ТЗ 8.</w:t>
            </w:r>
            <w:r w:rsidRPr="00B64919">
              <w:rPr>
                <w:rFonts w:ascii="Times New Roman" w:hAnsi="Times New Roman"/>
                <w:b/>
                <w:sz w:val="20"/>
                <w:szCs w:val="20"/>
              </w:rPr>
              <w:t xml:space="preserve"> Определите вид делового письма. Выберите один из предложенных вариантов.</w:t>
            </w:r>
          </w:p>
          <w:p w:rsidR="00B64919" w:rsidRPr="00B64919" w:rsidRDefault="00B64919" w:rsidP="00B834B4">
            <w:pPr>
              <w:spacing w:after="0" w:line="240" w:lineRule="auto"/>
              <w:jc w:val="both"/>
              <w:rPr>
                <w:rFonts w:ascii="Times New Roman" w:hAnsi="Times New Roman"/>
                <w:sz w:val="20"/>
                <w:szCs w:val="20"/>
              </w:rPr>
            </w:pP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Dear Sir / Madam</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       I am writing in response to your advertisement for public speaking courses for beginners. I am interested in applying for a course because I will have to give presentations in future as part of my job.</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      Firstly, could you tell me the difference between the content of the two-day and three-day courses for those with no previous experience of speaking in public? Secondly, I would like to know the timetable and the total number of hours of the courses. I would also be grateful if you could tell me when the next available course is starting in my area. I would also appreciate some information about the instructors, if possible. Could you also tell me how many people are on each course?</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      Finally, the advertisement mentions that there are discounts for group reservations. I plan to do the course with a friend of mine and wanted to know whether or not you could offer us a discount.</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      I look forward to receiving your reply.</w:t>
            </w:r>
          </w:p>
          <w:p w:rsidR="00B64919" w:rsidRPr="00B64919" w:rsidRDefault="00B64919" w:rsidP="00B834B4">
            <w:pPr>
              <w:spacing w:after="0" w:line="240" w:lineRule="auto"/>
              <w:jc w:val="both"/>
              <w:rPr>
                <w:rFonts w:ascii="Times New Roman" w:hAnsi="Times New Roman"/>
                <w:sz w:val="20"/>
                <w:szCs w:val="20"/>
                <w:lang w:val="en-US"/>
              </w:rPr>
            </w:pP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Yours faithfully</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 Markus Link</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1) apology letter</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2) complaint letter</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3) inquiry letter</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4) promotion letter </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7.</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signature</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8.</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3</w:t>
            </w: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4"/>
                <w:szCs w:val="24"/>
              </w:rPr>
            </w:pPr>
            <w:r w:rsidRPr="00B64919">
              <w:rPr>
                <w:rFonts w:ascii="Times New Roman" w:hAnsi="Times New Roman"/>
                <w:b/>
                <w:color w:val="000000"/>
                <w:sz w:val="20"/>
                <w:szCs w:val="20"/>
              </w:rPr>
              <w:t>ПК1.1</w:t>
            </w: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7206" w:type="dxa"/>
          </w:tcPr>
          <w:p w:rsidR="00B64919" w:rsidRPr="00B64919" w:rsidRDefault="00B64919" w:rsidP="00B834B4">
            <w:pPr>
              <w:spacing w:after="0" w:line="240" w:lineRule="auto"/>
              <w:jc w:val="both"/>
              <w:rPr>
                <w:rFonts w:ascii="Times New Roman" w:hAnsi="Times New Roman"/>
                <w:b/>
                <w:sz w:val="20"/>
                <w:szCs w:val="20"/>
              </w:rPr>
            </w:pPr>
            <w:r w:rsidRPr="00B64919">
              <w:rPr>
                <w:rFonts w:ascii="Times New Roman" w:hAnsi="Times New Roman"/>
                <w:b/>
                <w:color w:val="000000"/>
                <w:sz w:val="20"/>
                <w:szCs w:val="20"/>
              </w:rPr>
              <w:t>ТЗ 9.</w:t>
            </w:r>
            <w:r w:rsidRPr="00B64919">
              <w:rPr>
                <w:rFonts w:ascii="Times New Roman" w:hAnsi="Times New Roman"/>
                <w:b/>
                <w:sz w:val="20"/>
                <w:szCs w:val="20"/>
              </w:rPr>
              <w:t xml:space="preserve"> Соотнесите профессии из левой колонки с их описанием в правой. Запишите правильные ответы.</w:t>
            </w:r>
          </w:p>
          <w:p w:rsidR="00B64919" w:rsidRPr="00B64919" w:rsidRDefault="00B64919" w:rsidP="00B834B4">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3999"/>
              <w:gridCol w:w="2981"/>
            </w:tblGrid>
            <w:tr w:rsidR="00B64919" w:rsidRPr="00FD2B5D" w:rsidTr="003B1D81">
              <w:tc>
                <w:tcPr>
                  <w:tcW w:w="3999" w:type="dxa"/>
                </w:tcPr>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1) Who teaches at a college or university?</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2) Whoputs out fires?</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lastRenderedPageBreak/>
                    <w:t>3) Whois in charge of a whole company?</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4) Whodecides how the law should be applied to people, how criminals should be punished?</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5) Whoflies a plane?</w:t>
                  </w:r>
                </w:p>
              </w:tc>
              <w:tc>
                <w:tcPr>
                  <w:tcW w:w="2981" w:type="dxa"/>
                </w:tcPr>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lastRenderedPageBreak/>
                    <w:t>А</w:t>
                  </w:r>
                  <w:r w:rsidRPr="00B64919">
                    <w:rPr>
                      <w:rFonts w:ascii="Times New Roman" w:hAnsi="Times New Roman"/>
                      <w:sz w:val="20"/>
                      <w:szCs w:val="20"/>
                      <w:lang w:val="en-US"/>
                    </w:rPr>
                    <w:t>. a managing director</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Б</w:t>
                  </w:r>
                  <w:r w:rsidRPr="00B64919">
                    <w:rPr>
                      <w:rFonts w:ascii="Times New Roman" w:hAnsi="Times New Roman"/>
                      <w:sz w:val="20"/>
                      <w:szCs w:val="20"/>
                      <w:lang w:val="en-US"/>
                    </w:rPr>
                    <w:t>. a judge</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lastRenderedPageBreak/>
                    <w:t>В</w:t>
                  </w:r>
                  <w:r w:rsidRPr="00B64919">
                    <w:rPr>
                      <w:rFonts w:ascii="Times New Roman" w:hAnsi="Times New Roman"/>
                      <w:sz w:val="20"/>
                      <w:szCs w:val="20"/>
                      <w:lang w:val="en-US"/>
                    </w:rPr>
                    <w:t xml:space="preserve">. </w:t>
                  </w:r>
                  <w:r w:rsidRPr="00B64919">
                    <w:rPr>
                      <w:rFonts w:ascii="Times New Roman" w:hAnsi="Times New Roman"/>
                      <w:sz w:val="20"/>
                      <w:szCs w:val="20"/>
                      <w:lang w:val="en-GB"/>
                    </w:rPr>
                    <w:t>a lecturer</w:t>
                  </w:r>
                  <w:r w:rsidRPr="00B64919">
                    <w:rPr>
                      <w:rFonts w:ascii="Times New Roman" w:hAnsi="Times New Roman"/>
                      <w:sz w:val="20"/>
                      <w:szCs w:val="20"/>
                      <w:lang w:val="en-US"/>
                    </w:rPr>
                    <w:tab/>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Г</w:t>
                  </w:r>
                  <w:r w:rsidRPr="00B64919">
                    <w:rPr>
                      <w:rFonts w:ascii="Times New Roman" w:hAnsi="Times New Roman"/>
                      <w:sz w:val="20"/>
                      <w:szCs w:val="20"/>
                      <w:lang w:val="en-US"/>
                    </w:rPr>
                    <w:t>. a pilot</w:t>
                  </w:r>
                </w:p>
                <w:p w:rsidR="00B64919" w:rsidRPr="0036686B"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Д</w:t>
                  </w:r>
                  <w:r w:rsidRPr="0036686B">
                    <w:rPr>
                      <w:rFonts w:ascii="Times New Roman" w:hAnsi="Times New Roman"/>
                      <w:sz w:val="20"/>
                      <w:szCs w:val="20"/>
                      <w:lang w:val="en-US"/>
                    </w:rPr>
                    <w:t xml:space="preserve">. </w:t>
                  </w:r>
                  <w:r w:rsidRPr="00B64919">
                    <w:rPr>
                      <w:rFonts w:ascii="Times New Roman" w:hAnsi="Times New Roman"/>
                      <w:sz w:val="20"/>
                      <w:szCs w:val="20"/>
                      <w:lang w:val="en-US"/>
                    </w:rPr>
                    <w:t>a</w:t>
                  </w:r>
                  <w:r w:rsidRPr="0036686B">
                    <w:rPr>
                      <w:rFonts w:ascii="Times New Roman" w:hAnsi="Times New Roman"/>
                      <w:sz w:val="20"/>
                      <w:szCs w:val="20"/>
                      <w:lang w:val="en-US"/>
                    </w:rPr>
                    <w:t xml:space="preserve"> </w:t>
                  </w:r>
                  <w:r w:rsidRPr="00B64919">
                    <w:rPr>
                      <w:rFonts w:ascii="Times New Roman" w:hAnsi="Times New Roman"/>
                      <w:sz w:val="20"/>
                      <w:szCs w:val="20"/>
                      <w:lang w:val="en-US"/>
                    </w:rPr>
                    <w:t>fire</w:t>
                  </w:r>
                  <w:r w:rsidRPr="0036686B">
                    <w:rPr>
                      <w:rFonts w:ascii="Times New Roman" w:hAnsi="Times New Roman"/>
                      <w:sz w:val="20"/>
                      <w:szCs w:val="20"/>
                      <w:lang w:val="en-US"/>
                    </w:rPr>
                    <w:t>-</w:t>
                  </w:r>
                  <w:r w:rsidRPr="00B64919">
                    <w:rPr>
                      <w:rFonts w:ascii="Times New Roman" w:hAnsi="Times New Roman"/>
                      <w:sz w:val="20"/>
                      <w:szCs w:val="20"/>
                      <w:lang w:val="en-US"/>
                    </w:rPr>
                    <w:t>fighter</w:t>
                  </w:r>
                  <w:r w:rsidRPr="0036686B">
                    <w:rPr>
                      <w:rFonts w:ascii="Times New Roman" w:hAnsi="Times New Roman"/>
                      <w:sz w:val="20"/>
                      <w:szCs w:val="20"/>
                      <w:lang w:val="en-US"/>
                    </w:rPr>
                    <w:tab/>
                  </w:r>
                </w:p>
              </w:tc>
            </w:tr>
          </w:tbl>
          <w:p w:rsidR="00B64919" w:rsidRPr="0036686B" w:rsidRDefault="00B64919" w:rsidP="00B834B4">
            <w:pPr>
              <w:spacing w:after="0" w:line="240" w:lineRule="auto"/>
              <w:jc w:val="both"/>
              <w:rPr>
                <w:rFonts w:ascii="Times New Roman" w:hAnsi="Times New Roman"/>
                <w:b/>
                <w:sz w:val="20"/>
                <w:szCs w:val="20"/>
                <w:lang w:val="en-US"/>
              </w:rPr>
            </w:pPr>
            <w:r w:rsidRPr="00B64919">
              <w:rPr>
                <w:rFonts w:ascii="Times New Roman" w:hAnsi="Times New Roman"/>
                <w:b/>
                <w:color w:val="000000"/>
                <w:sz w:val="20"/>
                <w:szCs w:val="20"/>
              </w:rPr>
              <w:lastRenderedPageBreak/>
              <w:t>ТЗ</w:t>
            </w:r>
            <w:r w:rsidRPr="0036686B">
              <w:rPr>
                <w:rFonts w:ascii="Times New Roman" w:hAnsi="Times New Roman"/>
                <w:b/>
                <w:color w:val="000000"/>
                <w:sz w:val="20"/>
                <w:szCs w:val="20"/>
                <w:lang w:val="en-US"/>
              </w:rPr>
              <w:t xml:space="preserve"> 10.</w:t>
            </w:r>
            <w:r w:rsidR="00B834B4" w:rsidRPr="0036686B">
              <w:rPr>
                <w:rFonts w:ascii="Times New Roman" w:hAnsi="Times New Roman"/>
                <w:b/>
                <w:color w:val="000000"/>
                <w:sz w:val="20"/>
                <w:szCs w:val="20"/>
                <w:lang w:val="en-US"/>
              </w:rPr>
              <w:t xml:space="preserve"> </w:t>
            </w:r>
            <w:r w:rsidRPr="00B64919">
              <w:rPr>
                <w:rFonts w:ascii="Times New Roman" w:hAnsi="Times New Roman"/>
                <w:b/>
                <w:sz w:val="20"/>
                <w:szCs w:val="20"/>
              </w:rPr>
              <w:t>Поставьте предложения в правильном порядке, чтобы получился связный текст.</w:t>
            </w:r>
            <w:r w:rsidR="001F4B55">
              <w:rPr>
                <w:rFonts w:ascii="Times New Roman" w:hAnsi="Times New Roman"/>
                <w:b/>
                <w:sz w:val="20"/>
                <w:szCs w:val="20"/>
              </w:rPr>
              <w:t xml:space="preserve"> </w:t>
            </w:r>
            <w:r w:rsidRPr="00B64919">
              <w:rPr>
                <w:rFonts w:ascii="Times New Roman" w:hAnsi="Times New Roman"/>
                <w:b/>
                <w:sz w:val="20"/>
                <w:szCs w:val="20"/>
              </w:rPr>
              <w:t>Ответ</w:t>
            </w:r>
            <w:r w:rsidR="001F4B55" w:rsidRPr="0036686B">
              <w:rPr>
                <w:rFonts w:ascii="Times New Roman" w:hAnsi="Times New Roman"/>
                <w:b/>
                <w:sz w:val="20"/>
                <w:szCs w:val="20"/>
                <w:lang w:val="en-US"/>
              </w:rPr>
              <w:t xml:space="preserve"> </w:t>
            </w:r>
            <w:r w:rsidRPr="00B64919">
              <w:rPr>
                <w:rFonts w:ascii="Times New Roman" w:hAnsi="Times New Roman"/>
                <w:b/>
                <w:sz w:val="20"/>
                <w:szCs w:val="20"/>
              </w:rPr>
              <w:t>запишите</w:t>
            </w:r>
            <w:r w:rsidR="001F4B55" w:rsidRPr="0036686B">
              <w:rPr>
                <w:rFonts w:ascii="Times New Roman" w:hAnsi="Times New Roman"/>
                <w:b/>
                <w:sz w:val="20"/>
                <w:szCs w:val="20"/>
                <w:lang w:val="en-US"/>
              </w:rPr>
              <w:t xml:space="preserve"> </w:t>
            </w:r>
            <w:r w:rsidRPr="00B64919">
              <w:rPr>
                <w:rFonts w:ascii="Times New Roman" w:hAnsi="Times New Roman"/>
                <w:b/>
                <w:sz w:val="20"/>
                <w:szCs w:val="20"/>
              </w:rPr>
              <w:t>в</w:t>
            </w:r>
            <w:r w:rsidR="001F4B55" w:rsidRPr="0036686B">
              <w:rPr>
                <w:rFonts w:ascii="Times New Roman" w:hAnsi="Times New Roman"/>
                <w:b/>
                <w:sz w:val="20"/>
                <w:szCs w:val="20"/>
                <w:lang w:val="en-US"/>
              </w:rPr>
              <w:t xml:space="preserve"> </w:t>
            </w:r>
            <w:r w:rsidRPr="00B64919">
              <w:rPr>
                <w:rFonts w:ascii="Times New Roman" w:hAnsi="Times New Roman"/>
                <w:b/>
                <w:sz w:val="20"/>
                <w:szCs w:val="20"/>
              </w:rPr>
              <w:t>виде</w:t>
            </w:r>
            <w:r w:rsidR="001F4B55" w:rsidRPr="0036686B">
              <w:rPr>
                <w:rFonts w:ascii="Times New Roman" w:hAnsi="Times New Roman"/>
                <w:b/>
                <w:sz w:val="20"/>
                <w:szCs w:val="20"/>
                <w:lang w:val="en-US"/>
              </w:rPr>
              <w:t xml:space="preserve"> </w:t>
            </w:r>
            <w:r w:rsidRPr="00B64919">
              <w:rPr>
                <w:rFonts w:ascii="Times New Roman" w:hAnsi="Times New Roman"/>
                <w:b/>
                <w:sz w:val="20"/>
                <w:szCs w:val="20"/>
              </w:rPr>
              <w:t>последовательности</w:t>
            </w:r>
            <w:r w:rsidR="001F4B55" w:rsidRPr="0036686B">
              <w:rPr>
                <w:rFonts w:ascii="Times New Roman" w:hAnsi="Times New Roman"/>
                <w:b/>
                <w:sz w:val="20"/>
                <w:szCs w:val="20"/>
                <w:lang w:val="en-US"/>
              </w:rPr>
              <w:t xml:space="preserve"> </w:t>
            </w:r>
            <w:r w:rsidRPr="00B64919">
              <w:rPr>
                <w:rFonts w:ascii="Times New Roman" w:hAnsi="Times New Roman"/>
                <w:b/>
                <w:sz w:val="20"/>
                <w:szCs w:val="20"/>
              </w:rPr>
              <w:t>цифр</w:t>
            </w:r>
            <w:r w:rsidRPr="0036686B">
              <w:rPr>
                <w:rFonts w:ascii="Times New Roman" w:hAnsi="Times New Roman"/>
                <w:b/>
                <w:sz w:val="20"/>
                <w:szCs w:val="20"/>
                <w:lang w:val="en-US"/>
              </w:rPr>
              <w:t>.</w:t>
            </w:r>
          </w:p>
          <w:p w:rsidR="00B64919" w:rsidRPr="0036686B" w:rsidRDefault="00B64919" w:rsidP="00B834B4">
            <w:pPr>
              <w:spacing w:after="0" w:line="240" w:lineRule="auto"/>
              <w:jc w:val="both"/>
              <w:rPr>
                <w:rFonts w:ascii="Times New Roman" w:hAnsi="Times New Roman"/>
                <w:sz w:val="20"/>
                <w:szCs w:val="20"/>
                <w:lang w:val="en-US"/>
              </w:rPr>
            </w:pP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1) Finally, be sure you know your own interests, talents and abilities.</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2) Find the right career, and you will be happy and successful.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3) For most people, choosing a career isn’t easy, yet it is one of the most important decisions you will make in your life.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4) Find the wrong career, and you may be unhappy and unsuccessful.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5) It is necessary to explore your choice of occupation from every angle, collect as much information as you can, try different kinds of work before making up your mind.</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w:t>
            </w:r>
          </w:p>
        </w:tc>
        <w:tc>
          <w:tcPr>
            <w:tcW w:w="3931" w:type="dxa"/>
          </w:tcPr>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b/>
                <w:color w:val="000000"/>
                <w:sz w:val="20"/>
                <w:szCs w:val="20"/>
              </w:rPr>
              <w:lastRenderedPageBreak/>
              <w:t>ТЗ 9.</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1-</w:t>
            </w:r>
            <w:r w:rsidRPr="00B64919">
              <w:rPr>
                <w:rFonts w:ascii="Times New Roman" w:hAnsi="Times New Roman"/>
                <w:sz w:val="20"/>
                <w:szCs w:val="20"/>
              </w:rPr>
              <w:t>В</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2-</w:t>
            </w:r>
            <w:r w:rsidRPr="00B64919">
              <w:rPr>
                <w:rFonts w:ascii="Times New Roman" w:hAnsi="Times New Roman"/>
                <w:sz w:val="20"/>
                <w:szCs w:val="20"/>
              </w:rPr>
              <w:t>Д</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3-А</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4-Б</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lastRenderedPageBreak/>
              <w:t>5-Г</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b/>
                <w:color w:val="000000"/>
                <w:sz w:val="20"/>
                <w:szCs w:val="20"/>
              </w:rPr>
              <w:t>ТЗ 10</w:t>
            </w:r>
            <w:r w:rsidRPr="00B64919">
              <w:rPr>
                <w:rFonts w:ascii="Times New Roman" w:hAnsi="Times New Roman"/>
                <w:color w:val="000000"/>
                <w:sz w:val="20"/>
                <w:szCs w:val="20"/>
              </w:rPr>
              <w:t>.</w:t>
            </w:r>
          </w:p>
          <w:p w:rsidR="00B64919" w:rsidRPr="00B64919" w:rsidRDefault="00B64919" w:rsidP="00B834B4">
            <w:pPr>
              <w:spacing w:after="0" w:line="240" w:lineRule="auto"/>
              <w:jc w:val="both"/>
              <w:rPr>
                <w:rFonts w:ascii="Times New Roman" w:hAnsi="Times New Roman"/>
                <w:sz w:val="20"/>
                <w:szCs w:val="20"/>
                <w:lang w:val="en-US"/>
              </w:rPr>
            </w:pPr>
          </w:p>
          <w:p w:rsidR="00B64919" w:rsidRPr="00B64919" w:rsidRDefault="00B64919" w:rsidP="00B834B4">
            <w:pPr>
              <w:spacing w:after="0" w:line="240" w:lineRule="auto"/>
              <w:jc w:val="both"/>
              <w:rPr>
                <w:rFonts w:ascii="Times New Roman" w:hAnsi="Times New Roman"/>
                <w:color w:val="000000"/>
                <w:sz w:val="20"/>
                <w:szCs w:val="20"/>
              </w:rPr>
            </w:pPr>
            <w:r w:rsidRPr="00B64919">
              <w:rPr>
                <w:rFonts w:ascii="Times New Roman" w:hAnsi="Times New Roman"/>
                <w:sz w:val="20"/>
                <w:szCs w:val="20"/>
                <w:lang w:val="en-US"/>
              </w:rPr>
              <w:t xml:space="preserve">3, 2, 4, 5, 1 </w:t>
            </w: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rPr>
            </w:pPr>
            <w:r w:rsidRPr="00B64919">
              <w:rPr>
                <w:rFonts w:ascii="Times New Roman" w:hAnsi="Times New Roman"/>
                <w:b/>
                <w:color w:val="000000"/>
                <w:sz w:val="20"/>
                <w:szCs w:val="20"/>
              </w:rPr>
              <w:lastRenderedPageBreak/>
              <w:t>ОК 2</w:t>
            </w:r>
          </w:p>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2800" w:type="dxa"/>
            <w:vMerge w:val="restart"/>
          </w:tcPr>
          <w:p w:rsidR="00B64919" w:rsidRPr="00B64919" w:rsidRDefault="00B64919" w:rsidP="00B834B4">
            <w:pPr>
              <w:spacing w:after="0" w:line="240" w:lineRule="auto"/>
              <w:ind w:right="141"/>
              <w:jc w:val="center"/>
              <w:rPr>
                <w:rFonts w:ascii="Times New Roman" w:hAnsi="Times New Roman"/>
                <w:b/>
                <w:color w:val="000000"/>
                <w:sz w:val="24"/>
                <w:szCs w:val="24"/>
              </w:rPr>
            </w:pPr>
            <w:r w:rsidRPr="00B64919">
              <w:rPr>
                <w:rFonts w:ascii="Times New Roman" w:hAnsi="Times New Roman"/>
                <w:b/>
                <w:color w:val="000000"/>
                <w:sz w:val="24"/>
                <w:szCs w:val="24"/>
              </w:rPr>
              <w:t>5</w:t>
            </w:r>
          </w:p>
        </w:tc>
        <w:tc>
          <w:tcPr>
            <w:tcW w:w="7206" w:type="dxa"/>
          </w:tcPr>
          <w:p w:rsidR="00B64919" w:rsidRPr="00B64919" w:rsidRDefault="00B64919" w:rsidP="00B834B4">
            <w:pPr>
              <w:spacing w:after="0" w:line="240" w:lineRule="auto"/>
              <w:jc w:val="both"/>
              <w:rPr>
                <w:rFonts w:ascii="Times New Roman" w:hAnsi="Times New Roman"/>
                <w:b/>
                <w:sz w:val="20"/>
                <w:szCs w:val="20"/>
              </w:rPr>
            </w:pPr>
            <w:r w:rsidRPr="00B64919">
              <w:rPr>
                <w:rFonts w:ascii="Times New Roman" w:hAnsi="Times New Roman"/>
                <w:b/>
                <w:color w:val="000000"/>
                <w:sz w:val="20"/>
                <w:szCs w:val="20"/>
              </w:rPr>
              <w:t xml:space="preserve">ТЗ 1. Выберите правильную форму глагола. </w:t>
            </w:r>
            <w:r w:rsidRPr="00B64919">
              <w:rPr>
                <w:rFonts w:ascii="Times New Roman" w:hAnsi="Times New Roman"/>
                <w:b/>
                <w:sz w:val="20"/>
                <w:szCs w:val="20"/>
              </w:rPr>
              <w:t>Запишите правильные ответы.</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 xml:space="preserve">1) </w:t>
            </w:r>
            <w:r w:rsidRPr="00B64919">
              <w:rPr>
                <w:rFonts w:ascii="Times New Roman" w:hAnsi="Times New Roman"/>
                <w:sz w:val="20"/>
                <w:szCs w:val="20"/>
                <w:lang w:val="en-US"/>
              </w:rPr>
              <w:t>Cheese</w:t>
            </w:r>
            <w:r w:rsidRPr="00B64919">
              <w:rPr>
                <w:rFonts w:ascii="Times New Roman" w:hAnsi="Times New Roman"/>
                <w:sz w:val="20"/>
                <w:szCs w:val="20"/>
              </w:rPr>
              <w:t>.........</w:t>
            </w:r>
            <w:r w:rsidRPr="00B64919">
              <w:rPr>
                <w:rFonts w:ascii="Times New Roman" w:hAnsi="Times New Roman"/>
                <w:sz w:val="20"/>
                <w:szCs w:val="20"/>
                <w:lang w:val="en-US"/>
              </w:rPr>
              <w:t>frommilk</w:t>
            </w:r>
            <w:r w:rsidRPr="00B64919">
              <w:rPr>
                <w:rFonts w:ascii="Times New Roman" w:hAnsi="Times New Roman"/>
                <w:sz w:val="20"/>
                <w:szCs w:val="20"/>
              </w:rPr>
              <w:t>.</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А</w:t>
            </w:r>
            <w:r w:rsidRPr="00B64919">
              <w:rPr>
                <w:rFonts w:ascii="Times New Roman" w:hAnsi="Times New Roman"/>
                <w:sz w:val="20"/>
                <w:szCs w:val="20"/>
                <w:lang w:val="en-US"/>
              </w:rPr>
              <w:t>.</w:t>
            </w:r>
            <w:r w:rsidRPr="00B64919">
              <w:rPr>
                <w:rFonts w:ascii="Times New Roman" w:hAnsi="Times New Roman"/>
                <w:sz w:val="20"/>
                <w:szCs w:val="20"/>
                <w:lang w:val="en-US"/>
              </w:rPr>
              <w:tab/>
              <w:t>is made</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Б</w:t>
            </w:r>
            <w:r w:rsidRPr="00B64919">
              <w:rPr>
                <w:rFonts w:ascii="Times New Roman" w:hAnsi="Times New Roman"/>
                <w:sz w:val="20"/>
                <w:szCs w:val="20"/>
                <w:lang w:val="en-US"/>
              </w:rPr>
              <w:t>.</w:t>
            </w:r>
            <w:r w:rsidRPr="00B64919">
              <w:rPr>
                <w:rFonts w:ascii="Times New Roman" w:hAnsi="Times New Roman"/>
                <w:sz w:val="20"/>
                <w:szCs w:val="20"/>
                <w:lang w:val="en-US"/>
              </w:rPr>
              <w:tab/>
              <w:t>makes</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В</w:t>
            </w:r>
            <w:r w:rsidRPr="00B64919">
              <w:rPr>
                <w:rFonts w:ascii="Times New Roman" w:hAnsi="Times New Roman"/>
                <w:sz w:val="20"/>
                <w:szCs w:val="20"/>
                <w:lang w:val="en-US"/>
              </w:rPr>
              <w:t>.</w:t>
            </w:r>
            <w:r w:rsidRPr="00B64919">
              <w:rPr>
                <w:rFonts w:ascii="Times New Roman" w:hAnsi="Times New Roman"/>
                <w:sz w:val="20"/>
                <w:szCs w:val="20"/>
                <w:lang w:val="en-US"/>
              </w:rPr>
              <w:tab/>
              <w:t>made</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2) The letters............yesterday.</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А</w:t>
            </w:r>
            <w:r w:rsidRPr="00B64919">
              <w:rPr>
                <w:rFonts w:ascii="Times New Roman" w:hAnsi="Times New Roman"/>
                <w:sz w:val="20"/>
                <w:szCs w:val="20"/>
                <w:lang w:val="en-US"/>
              </w:rPr>
              <w:t>.</w:t>
            </w:r>
            <w:r w:rsidRPr="00B64919">
              <w:rPr>
                <w:rFonts w:ascii="Times New Roman" w:hAnsi="Times New Roman"/>
                <w:sz w:val="20"/>
                <w:szCs w:val="20"/>
                <w:lang w:val="en-US"/>
              </w:rPr>
              <w:tab/>
              <w:t>were written</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Б</w:t>
            </w:r>
            <w:r w:rsidRPr="00B64919">
              <w:rPr>
                <w:rFonts w:ascii="Times New Roman" w:hAnsi="Times New Roman"/>
                <w:sz w:val="20"/>
                <w:szCs w:val="20"/>
                <w:lang w:val="en-US"/>
              </w:rPr>
              <w:t>.</w:t>
            </w:r>
            <w:r w:rsidRPr="00B64919">
              <w:rPr>
                <w:rFonts w:ascii="Times New Roman" w:hAnsi="Times New Roman"/>
                <w:sz w:val="20"/>
                <w:szCs w:val="20"/>
                <w:lang w:val="en-US"/>
              </w:rPr>
              <w:tab/>
              <w:t>wrote</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В</w:t>
            </w:r>
            <w:r w:rsidRPr="00B64919">
              <w:rPr>
                <w:rFonts w:ascii="Times New Roman" w:hAnsi="Times New Roman"/>
                <w:sz w:val="20"/>
                <w:szCs w:val="20"/>
                <w:lang w:val="en-US"/>
              </w:rPr>
              <w:t>.</w:t>
            </w:r>
            <w:r w:rsidRPr="00B64919">
              <w:rPr>
                <w:rFonts w:ascii="Times New Roman" w:hAnsi="Times New Roman"/>
                <w:sz w:val="20"/>
                <w:szCs w:val="20"/>
                <w:lang w:val="en-US"/>
              </w:rPr>
              <w:tab/>
              <w:t>being written</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3) My secretary ......... the mail every morning.</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А</w:t>
            </w:r>
            <w:r w:rsidRPr="00B64919">
              <w:rPr>
                <w:rFonts w:ascii="Times New Roman" w:hAnsi="Times New Roman"/>
                <w:sz w:val="20"/>
                <w:szCs w:val="20"/>
                <w:lang w:val="en-US"/>
              </w:rPr>
              <w:t>.</w:t>
            </w:r>
            <w:r w:rsidRPr="00B64919">
              <w:rPr>
                <w:rFonts w:ascii="Times New Roman" w:hAnsi="Times New Roman"/>
                <w:sz w:val="20"/>
                <w:szCs w:val="20"/>
                <w:lang w:val="en-US"/>
              </w:rPr>
              <w:tab/>
              <w:t>opens</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Б</w:t>
            </w:r>
            <w:r w:rsidRPr="00B64919">
              <w:rPr>
                <w:rFonts w:ascii="Times New Roman" w:hAnsi="Times New Roman"/>
                <w:sz w:val="20"/>
                <w:szCs w:val="20"/>
                <w:lang w:val="en-US"/>
              </w:rPr>
              <w:t>.</w:t>
            </w:r>
            <w:r w:rsidRPr="00B64919">
              <w:rPr>
                <w:rFonts w:ascii="Times New Roman" w:hAnsi="Times New Roman"/>
                <w:sz w:val="20"/>
                <w:szCs w:val="20"/>
                <w:lang w:val="en-US"/>
              </w:rPr>
              <w:tab/>
              <w:t>opened</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В</w:t>
            </w:r>
            <w:r w:rsidRPr="00B64919">
              <w:rPr>
                <w:rFonts w:ascii="Times New Roman" w:hAnsi="Times New Roman"/>
                <w:sz w:val="20"/>
                <w:szCs w:val="20"/>
                <w:lang w:val="en-US"/>
              </w:rPr>
              <w:t>.</w:t>
            </w:r>
            <w:r w:rsidRPr="00B64919">
              <w:rPr>
                <w:rFonts w:ascii="Times New Roman" w:hAnsi="Times New Roman"/>
                <w:sz w:val="20"/>
                <w:szCs w:val="20"/>
                <w:lang w:val="en-US"/>
              </w:rPr>
              <w:tab/>
              <w:t>is opened</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4) A firefighter ............ the young girl.</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А</w:t>
            </w:r>
            <w:r w:rsidRPr="00B64919">
              <w:rPr>
                <w:rFonts w:ascii="Times New Roman" w:hAnsi="Times New Roman"/>
                <w:sz w:val="20"/>
                <w:szCs w:val="20"/>
                <w:lang w:val="en-US"/>
              </w:rPr>
              <w:t>.</w:t>
            </w:r>
            <w:r w:rsidRPr="00B64919">
              <w:rPr>
                <w:rFonts w:ascii="Times New Roman" w:hAnsi="Times New Roman"/>
                <w:sz w:val="20"/>
                <w:szCs w:val="20"/>
                <w:lang w:val="en-US"/>
              </w:rPr>
              <w:tab/>
              <w:t>was rescued</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Б</w:t>
            </w:r>
            <w:r w:rsidRPr="00B64919">
              <w:rPr>
                <w:rFonts w:ascii="Times New Roman" w:hAnsi="Times New Roman"/>
                <w:sz w:val="20"/>
                <w:szCs w:val="20"/>
                <w:lang w:val="en-US"/>
              </w:rPr>
              <w:t>.</w:t>
            </w:r>
            <w:r w:rsidRPr="00B64919">
              <w:rPr>
                <w:rFonts w:ascii="Times New Roman" w:hAnsi="Times New Roman"/>
                <w:sz w:val="20"/>
                <w:szCs w:val="20"/>
                <w:lang w:val="en-US"/>
              </w:rPr>
              <w:tab/>
              <w:t>rescue</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В</w:t>
            </w:r>
            <w:r w:rsidRPr="00B64919">
              <w:rPr>
                <w:rFonts w:ascii="Times New Roman" w:hAnsi="Times New Roman"/>
                <w:sz w:val="20"/>
                <w:szCs w:val="20"/>
                <w:lang w:val="en-US"/>
              </w:rPr>
              <w:t>.</w:t>
            </w:r>
            <w:r w:rsidRPr="00B64919">
              <w:rPr>
                <w:rFonts w:ascii="Times New Roman" w:hAnsi="Times New Roman"/>
                <w:sz w:val="20"/>
                <w:szCs w:val="20"/>
                <w:lang w:val="en-US"/>
              </w:rPr>
              <w:tab/>
              <w:t>rescued</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5) Such long bridges......... seldom.........</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А</w:t>
            </w:r>
            <w:r w:rsidRPr="00B64919">
              <w:rPr>
                <w:rFonts w:ascii="Times New Roman" w:hAnsi="Times New Roman"/>
                <w:sz w:val="20"/>
                <w:szCs w:val="20"/>
                <w:lang w:val="en-US"/>
              </w:rPr>
              <w:t>.</w:t>
            </w:r>
            <w:r w:rsidRPr="00B64919">
              <w:rPr>
                <w:rFonts w:ascii="Times New Roman" w:hAnsi="Times New Roman"/>
                <w:sz w:val="20"/>
                <w:szCs w:val="20"/>
                <w:lang w:val="en-US"/>
              </w:rPr>
              <w:tab/>
              <w:t>buided</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Б</w:t>
            </w:r>
            <w:r w:rsidRPr="00B64919">
              <w:rPr>
                <w:rFonts w:ascii="Times New Roman" w:hAnsi="Times New Roman"/>
                <w:sz w:val="20"/>
                <w:szCs w:val="20"/>
                <w:lang w:val="en-US"/>
              </w:rPr>
              <w:t>.</w:t>
            </w:r>
            <w:r w:rsidRPr="00B64919">
              <w:rPr>
                <w:rFonts w:ascii="Times New Roman" w:hAnsi="Times New Roman"/>
                <w:sz w:val="20"/>
                <w:szCs w:val="20"/>
                <w:lang w:val="en-US"/>
              </w:rPr>
              <w:tab/>
              <w:t>are built</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В</w:t>
            </w:r>
            <w:r w:rsidRPr="00B64919">
              <w:rPr>
                <w:rFonts w:ascii="Times New Roman" w:hAnsi="Times New Roman"/>
                <w:sz w:val="20"/>
                <w:szCs w:val="20"/>
                <w:lang w:val="en-US"/>
              </w:rPr>
              <w:t>.</w:t>
            </w:r>
            <w:r w:rsidRPr="00B64919">
              <w:rPr>
                <w:rFonts w:ascii="Times New Roman" w:hAnsi="Times New Roman"/>
                <w:sz w:val="20"/>
                <w:szCs w:val="20"/>
                <w:lang w:val="en-US"/>
              </w:rPr>
              <w:tab/>
              <w:t>are being built</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 xml:space="preserve">ТЗ 2. Выберите правильную форму модального глагола. </w:t>
            </w:r>
            <w:r w:rsidRPr="00B64919">
              <w:rPr>
                <w:rFonts w:ascii="Times New Roman" w:hAnsi="Times New Roman"/>
                <w:b/>
                <w:sz w:val="20"/>
                <w:szCs w:val="20"/>
              </w:rPr>
              <w:t>Запишите</w:t>
            </w:r>
            <w:r w:rsidR="001F4B55" w:rsidRPr="0036686B">
              <w:rPr>
                <w:rFonts w:ascii="Times New Roman" w:hAnsi="Times New Roman"/>
                <w:b/>
                <w:sz w:val="20"/>
                <w:szCs w:val="20"/>
                <w:lang w:val="en-US"/>
              </w:rPr>
              <w:t xml:space="preserve"> </w:t>
            </w:r>
            <w:r w:rsidRPr="00B64919">
              <w:rPr>
                <w:rFonts w:ascii="Times New Roman" w:hAnsi="Times New Roman"/>
                <w:b/>
                <w:sz w:val="20"/>
                <w:szCs w:val="20"/>
              </w:rPr>
              <w:t>правильные</w:t>
            </w:r>
            <w:r w:rsidR="001F4B55" w:rsidRPr="0036686B">
              <w:rPr>
                <w:rFonts w:ascii="Times New Roman" w:hAnsi="Times New Roman"/>
                <w:b/>
                <w:sz w:val="20"/>
                <w:szCs w:val="20"/>
                <w:lang w:val="en-US"/>
              </w:rPr>
              <w:t xml:space="preserve"> </w:t>
            </w:r>
            <w:r w:rsidRPr="00B64919">
              <w:rPr>
                <w:rFonts w:ascii="Times New Roman" w:hAnsi="Times New Roman"/>
                <w:b/>
                <w:sz w:val="20"/>
                <w:szCs w:val="20"/>
              </w:rPr>
              <w:t>ответы</w:t>
            </w:r>
            <w:r w:rsidRPr="00B64919">
              <w:rPr>
                <w:rFonts w:ascii="Times New Roman" w:hAnsi="Times New Roman"/>
                <w:b/>
                <w:sz w:val="20"/>
                <w:szCs w:val="20"/>
                <w:lang w:val="en-US"/>
              </w:rPr>
              <w:t>.</w:t>
            </w:r>
          </w:p>
          <w:p w:rsidR="00B64919" w:rsidRPr="00B64919" w:rsidRDefault="00B64919" w:rsidP="00B834B4">
            <w:pPr>
              <w:spacing w:after="0" w:line="240" w:lineRule="auto"/>
              <w:ind w:right="141"/>
              <w:jc w:val="both"/>
              <w:rPr>
                <w:rFonts w:ascii="Times New Roman" w:hAnsi="Times New Roman"/>
                <w:bCs/>
                <w:color w:val="000000"/>
                <w:sz w:val="20"/>
                <w:szCs w:val="20"/>
                <w:lang w:val="en-US"/>
              </w:rPr>
            </w:pPr>
            <w:r w:rsidRPr="00B64919">
              <w:rPr>
                <w:rFonts w:ascii="Times New Roman" w:hAnsi="Times New Roman"/>
                <w:bCs/>
                <w:color w:val="000000"/>
                <w:sz w:val="20"/>
                <w:szCs w:val="20"/>
                <w:lang w:val="en-US"/>
              </w:rPr>
              <w:t>1) … you speak any foreign language?</w:t>
            </w:r>
          </w:p>
          <w:p w:rsidR="00B64919" w:rsidRPr="00B64919" w:rsidRDefault="00B64919" w:rsidP="00B834B4">
            <w:pPr>
              <w:spacing w:after="0" w:line="240" w:lineRule="auto"/>
              <w:ind w:right="141"/>
              <w:jc w:val="both"/>
              <w:rPr>
                <w:rFonts w:ascii="Times New Roman" w:hAnsi="Times New Roman"/>
                <w:bCs/>
                <w:color w:val="000000"/>
                <w:sz w:val="20"/>
                <w:szCs w:val="20"/>
                <w:lang w:val="en-US"/>
              </w:rPr>
            </w:pPr>
            <w:r w:rsidRPr="00B64919">
              <w:rPr>
                <w:rFonts w:ascii="Times New Roman" w:hAnsi="Times New Roman"/>
                <w:bCs/>
                <w:color w:val="000000"/>
                <w:sz w:val="20"/>
                <w:szCs w:val="20"/>
              </w:rPr>
              <w:t>А</w:t>
            </w:r>
            <w:r w:rsidRPr="00B64919">
              <w:rPr>
                <w:rFonts w:ascii="Times New Roman" w:hAnsi="Times New Roman"/>
                <w:bCs/>
                <w:color w:val="000000"/>
                <w:sz w:val="20"/>
                <w:szCs w:val="20"/>
                <w:lang w:val="en-US"/>
              </w:rPr>
              <w:t xml:space="preserve">. May   </w:t>
            </w:r>
            <w:r w:rsidRPr="00B64919">
              <w:rPr>
                <w:rFonts w:ascii="Times New Roman" w:hAnsi="Times New Roman"/>
                <w:bCs/>
                <w:color w:val="000000"/>
                <w:sz w:val="20"/>
                <w:szCs w:val="20"/>
              </w:rPr>
              <w:t>Б</w:t>
            </w:r>
            <w:r w:rsidRPr="00B64919">
              <w:rPr>
                <w:rFonts w:ascii="Times New Roman" w:hAnsi="Times New Roman"/>
                <w:bCs/>
                <w:color w:val="000000"/>
                <w:sz w:val="20"/>
                <w:szCs w:val="20"/>
                <w:lang w:val="en-US"/>
              </w:rPr>
              <w:t xml:space="preserve">. Might   </w:t>
            </w:r>
            <w:r w:rsidRPr="00B64919">
              <w:rPr>
                <w:rFonts w:ascii="Times New Roman" w:hAnsi="Times New Roman"/>
                <w:bCs/>
                <w:color w:val="000000"/>
                <w:sz w:val="20"/>
                <w:szCs w:val="20"/>
              </w:rPr>
              <w:t>В</w:t>
            </w:r>
            <w:r w:rsidRPr="00B64919">
              <w:rPr>
                <w:rFonts w:ascii="Times New Roman" w:hAnsi="Times New Roman"/>
                <w:bCs/>
                <w:color w:val="000000"/>
                <w:sz w:val="20"/>
                <w:szCs w:val="20"/>
                <w:lang w:val="en-US"/>
              </w:rPr>
              <w:t xml:space="preserve">. Will   </w:t>
            </w:r>
            <w:r w:rsidRPr="00B64919">
              <w:rPr>
                <w:rFonts w:ascii="Times New Roman" w:hAnsi="Times New Roman"/>
                <w:bCs/>
                <w:color w:val="000000"/>
                <w:sz w:val="20"/>
                <w:szCs w:val="20"/>
              </w:rPr>
              <w:t>Г</w:t>
            </w:r>
            <w:r w:rsidRPr="00B64919">
              <w:rPr>
                <w:rFonts w:ascii="Times New Roman" w:hAnsi="Times New Roman"/>
                <w:bCs/>
                <w:color w:val="000000"/>
                <w:sz w:val="20"/>
                <w:szCs w:val="20"/>
                <w:lang w:val="en-US"/>
              </w:rPr>
              <w:t>. Can</w:t>
            </w:r>
          </w:p>
          <w:p w:rsidR="00B64919" w:rsidRPr="00B64919" w:rsidRDefault="00B64919" w:rsidP="00B834B4">
            <w:pPr>
              <w:spacing w:after="0" w:line="240" w:lineRule="auto"/>
              <w:ind w:right="141"/>
              <w:jc w:val="both"/>
              <w:rPr>
                <w:rFonts w:ascii="Times New Roman" w:hAnsi="Times New Roman"/>
                <w:bCs/>
                <w:color w:val="000000"/>
                <w:sz w:val="20"/>
                <w:szCs w:val="20"/>
                <w:lang w:val="en-US"/>
              </w:rPr>
            </w:pPr>
            <w:r w:rsidRPr="00B64919">
              <w:rPr>
                <w:rFonts w:ascii="Times New Roman" w:hAnsi="Times New Roman"/>
                <w:bCs/>
                <w:color w:val="000000"/>
                <w:sz w:val="20"/>
                <w:szCs w:val="20"/>
                <w:lang w:val="en-US"/>
              </w:rPr>
              <w:lastRenderedPageBreak/>
              <w:t>2) Jack … go to hospital yesterday.</w:t>
            </w:r>
          </w:p>
          <w:p w:rsidR="00B64919" w:rsidRPr="00B64919" w:rsidRDefault="00B64919" w:rsidP="00B834B4">
            <w:pPr>
              <w:spacing w:after="0" w:line="240" w:lineRule="auto"/>
              <w:ind w:right="141"/>
              <w:jc w:val="both"/>
              <w:rPr>
                <w:rFonts w:ascii="Times New Roman" w:hAnsi="Times New Roman"/>
                <w:bCs/>
                <w:color w:val="000000"/>
                <w:sz w:val="20"/>
                <w:szCs w:val="20"/>
                <w:lang w:val="en-US"/>
              </w:rPr>
            </w:pPr>
            <w:r w:rsidRPr="00B64919">
              <w:rPr>
                <w:rFonts w:ascii="Times New Roman" w:hAnsi="Times New Roman"/>
                <w:bCs/>
                <w:color w:val="000000"/>
                <w:sz w:val="20"/>
                <w:szCs w:val="20"/>
              </w:rPr>
              <w:t>А</w:t>
            </w:r>
            <w:r w:rsidRPr="00B64919">
              <w:rPr>
                <w:rFonts w:ascii="Times New Roman" w:hAnsi="Times New Roman"/>
                <w:bCs/>
                <w:color w:val="000000"/>
                <w:sz w:val="20"/>
                <w:szCs w:val="20"/>
                <w:lang w:val="en-US"/>
              </w:rPr>
              <w:t xml:space="preserve">. has to   </w:t>
            </w:r>
            <w:r w:rsidRPr="00B64919">
              <w:rPr>
                <w:rFonts w:ascii="Times New Roman" w:hAnsi="Times New Roman"/>
                <w:bCs/>
                <w:color w:val="000000"/>
                <w:sz w:val="20"/>
                <w:szCs w:val="20"/>
              </w:rPr>
              <w:t>Б</w:t>
            </w:r>
            <w:r w:rsidRPr="00B64919">
              <w:rPr>
                <w:rFonts w:ascii="Times New Roman" w:hAnsi="Times New Roman"/>
                <w:bCs/>
                <w:color w:val="000000"/>
                <w:sz w:val="20"/>
                <w:szCs w:val="20"/>
                <w:lang w:val="en-US"/>
              </w:rPr>
              <w:t xml:space="preserve">. must   </w:t>
            </w:r>
            <w:r w:rsidRPr="00B64919">
              <w:rPr>
                <w:rFonts w:ascii="Times New Roman" w:hAnsi="Times New Roman"/>
                <w:bCs/>
                <w:color w:val="000000"/>
                <w:sz w:val="20"/>
                <w:szCs w:val="20"/>
              </w:rPr>
              <w:t>В</w:t>
            </w:r>
            <w:r w:rsidRPr="00B64919">
              <w:rPr>
                <w:rFonts w:ascii="Times New Roman" w:hAnsi="Times New Roman"/>
                <w:bCs/>
                <w:color w:val="000000"/>
                <w:sz w:val="20"/>
                <w:szCs w:val="20"/>
                <w:lang w:val="en-US"/>
              </w:rPr>
              <w:t xml:space="preserve">. should   </w:t>
            </w:r>
            <w:r w:rsidRPr="00B64919">
              <w:rPr>
                <w:rFonts w:ascii="Times New Roman" w:hAnsi="Times New Roman"/>
                <w:bCs/>
                <w:color w:val="000000"/>
                <w:sz w:val="20"/>
                <w:szCs w:val="20"/>
              </w:rPr>
              <w:t>Г</w:t>
            </w:r>
            <w:r w:rsidRPr="00B64919">
              <w:rPr>
                <w:rFonts w:ascii="Times New Roman" w:hAnsi="Times New Roman"/>
                <w:bCs/>
                <w:color w:val="000000"/>
                <w:sz w:val="20"/>
                <w:szCs w:val="20"/>
                <w:lang w:val="en-US"/>
              </w:rPr>
              <w:t>. had to</w:t>
            </w:r>
          </w:p>
          <w:p w:rsidR="00B64919" w:rsidRPr="00B64919" w:rsidRDefault="00B64919" w:rsidP="00B834B4">
            <w:pPr>
              <w:spacing w:after="0" w:line="240" w:lineRule="auto"/>
              <w:ind w:right="141"/>
              <w:jc w:val="both"/>
              <w:rPr>
                <w:rFonts w:ascii="Times New Roman" w:hAnsi="Times New Roman"/>
                <w:bCs/>
                <w:color w:val="000000"/>
                <w:sz w:val="20"/>
                <w:szCs w:val="20"/>
                <w:lang w:val="en-US"/>
              </w:rPr>
            </w:pPr>
            <w:r w:rsidRPr="00B64919">
              <w:rPr>
                <w:rFonts w:ascii="Times New Roman" w:hAnsi="Times New Roman"/>
                <w:bCs/>
                <w:color w:val="000000"/>
                <w:sz w:val="20"/>
                <w:szCs w:val="20"/>
                <w:lang w:val="en-US"/>
              </w:rPr>
              <w:t>3) You look tired. You … go to bed.</w:t>
            </w:r>
          </w:p>
          <w:p w:rsidR="00B64919" w:rsidRPr="00B64919" w:rsidRDefault="00B64919" w:rsidP="00B834B4">
            <w:pPr>
              <w:spacing w:after="0" w:line="240" w:lineRule="auto"/>
              <w:ind w:right="141"/>
              <w:jc w:val="both"/>
              <w:rPr>
                <w:rFonts w:ascii="Times New Roman" w:hAnsi="Times New Roman"/>
                <w:bCs/>
                <w:color w:val="000000"/>
                <w:sz w:val="20"/>
                <w:szCs w:val="20"/>
                <w:lang w:val="en-US"/>
              </w:rPr>
            </w:pPr>
            <w:r w:rsidRPr="00B64919">
              <w:rPr>
                <w:rFonts w:ascii="Times New Roman" w:hAnsi="Times New Roman"/>
                <w:bCs/>
                <w:color w:val="000000"/>
                <w:sz w:val="20"/>
                <w:szCs w:val="20"/>
              </w:rPr>
              <w:t>А</w:t>
            </w:r>
            <w:r w:rsidRPr="00B64919">
              <w:rPr>
                <w:rFonts w:ascii="Times New Roman" w:hAnsi="Times New Roman"/>
                <w:bCs/>
                <w:color w:val="000000"/>
                <w:sz w:val="20"/>
                <w:szCs w:val="20"/>
                <w:lang w:val="en-US"/>
              </w:rPr>
              <w:t xml:space="preserve">. must   </w:t>
            </w:r>
            <w:r w:rsidRPr="00B64919">
              <w:rPr>
                <w:rFonts w:ascii="Times New Roman" w:hAnsi="Times New Roman"/>
                <w:bCs/>
                <w:color w:val="000000"/>
                <w:sz w:val="20"/>
                <w:szCs w:val="20"/>
              </w:rPr>
              <w:t>Б</w:t>
            </w:r>
            <w:r w:rsidRPr="00B64919">
              <w:rPr>
                <w:rFonts w:ascii="Times New Roman" w:hAnsi="Times New Roman"/>
                <w:bCs/>
                <w:color w:val="000000"/>
                <w:sz w:val="20"/>
                <w:szCs w:val="20"/>
                <w:lang w:val="en-US"/>
              </w:rPr>
              <w:t xml:space="preserve">. should   </w:t>
            </w:r>
            <w:r w:rsidRPr="00B64919">
              <w:rPr>
                <w:rFonts w:ascii="Times New Roman" w:hAnsi="Times New Roman"/>
                <w:bCs/>
                <w:color w:val="000000"/>
                <w:sz w:val="20"/>
                <w:szCs w:val="20"/>
              </w:rPr>
              <w:t>В</w:t>
            </w:r>
            <w:r w:rsidRPr="00B64919">
              <w:rPr>
                <w:rFonts w:ascii="Times New Roman" w:hAnsi="Times New Roman"/>
                <w:bCs/>
                <w:color w:val="000000"/>
                <w:sz w:val="20"/>
                <w:szCs w:val="20"/>
                <w:lang w:val="en-US"/>
              </w:rPr>
              <w:t xml:space="preserve">. would   </w:t>
            </w:r>
            <w:r w:rsidRPr="00B64919">
              <w:rPr>
                <w:rFonts w:ascii="Times New Roman" w:hAnsi="Times New Roman"/>
                <w:bCs/>
                <w:color w:val="000000"/>
                <w:sz w:val="20"/>
                <w:szCs w:val="20"/>
              </w:rPr>
              <w:t>Г</w:t>
            </w:r>
            <w:r w:rsidRPr="00B64919">
              <w:rPr>
                <w:rFonts w:ascii="Times New Roman" w:hAnsi="Times New Roman"/>
                <w:bCs/>
                <w:color w:val="000000"/>
                <w:sz w:val="20"/>
                <w:szCs w:val="20"/>
                <w:lang w:val="en-US"/>
              </w:rPr>
              <w:t>. could</w:t>
            </w:r>
          </w:p>
          <w:p w:rsidR="00B64919" w:rsidRPr="00B64919" w:rsidRDefault="00B64919" w:rsidP="00B834B4">
            <w:pPr>
              <w:spacing w:after="0" w:line="240" w:lineRule="auto"/>
              <w:ind w:right="141"/>
              <w:jc w:val="both"/>
              <w:rPr>
                <w:rFonts w:ascii="Times New Roman" w:hAnsi="Times New Roman"/>
                <w:bCs/>
                <w:color w:val="000000"/>
                <w:sz w:val="20"/>
                <w:szCs w:val="20"/>
                <w:lang w:val="en-US"/>
              </w:rPr>
            </w:pPr>
            <w:r w:rsidRPr="00B64919">
              <w:rPr>
                <w:rFonts w:ascii="Times New Roman" w:hAnsi="Times New Roman"/>
                <w:bCs/>
                <w:color w:val="000000"/>
                <w:sz w:val="20"/>
                <w:szCs w:val="20"/>
                <w:lang w:val="en-US"/>
              </w:rPr>
              <w:t>4) I recommend you to apologize. You … apologize.</w:t>
            </w:r>
          </w:p>
          <w:p w:rsidR="00B64919" w:rsidRPr="00B64919" w:rsidRDefault="00B64919" w:rsidP="00B834B4">
            <w:pPr>
              <w:spacing w:after="0" w:line="240" w:lineRule="auto"/>
              <w:ind w:right="141"/>
              <w:jc w:val="both"/>
              <w:rPr>
                <w:rFonts w:ascii="Times New Roman" w:hAnsi="Times New Roman"/>
                <w:bCs/>
                <w:color w:val="000000"/>
                <w:sz w:val="20"/>
                <w:szCs w:val="20"/>
                <w:lang w:val="en-US"/>
              </w:rPr>
            </w:pPr>
            <w:r w:rsidRPr="00B64919">
              <w:rPr>
                <w:rFonts w:ascii="Times New Roman" w:hAnsi="Times New Roman"/>
                <w:bCs/>
                <w:color w:val="000000"/>
                <w:sz w:val="20"/>
                <w:szCs w:val="20"/>
              </w:rPr>
              <w:t>А</w:t>
            </w:r>
            <w:r w:rsidRPr="00B64919">
              <w:rPr>
                <w:rFonts w:ascii="Times New Roman" w:hAnsi="Times New Roman"/>
                <w:bCs/>
                <w:color w:val="000000"/>
                <w:sz w:val="20"/>
                <w:szCs w:val="20"/>
                <w:lang w:val="en-US"/>
              </w:rPr>
              <w:t xml:space="preserve">. should   </w:t>
            </w:r>
            <w:r w:rsidRPr="00B64919">
              <w:rPr>
                <w:rFonts w:ascii="Times New Roman" w:hAnsi="Times New Roman"/>
                <w:bCs/>
                <w:color w:val="000000"/>
                <w:sz w:val="20"/>
                <w:szCs w:val="20"/>
              </w:rPr>
              <w:t>Б</w:t>
            </w:r>
            <w:r w:rsidRPr="00B64919">
              <w:rPr>
                <w:rFonts w:ascii="Times New Roman" w:hAnsi="Times New Roman"/>
                <w:bCs/>
                <w:color w:val="000000"/>
                <w:sz w:val="20"/>
                <w:szCs w:val="20"/>
                <w:lang w:val="en-US"/>
              </w:rPr>
              <w:t xml:space="preserve">. shall   </w:t>
            </w:r>
            <w:r w:rsidRPr="00B64919">
              <w:rPr>
                <w:rFonts w:ascii="Times New Roman" w:hAnsi="Times New Roman"/>
                <w:bCs/>
                <w:color w:val="000000"/>
                <w:sz w:val="20"/>
                <w:szCs w:val="20"/>
              </w:rPr>
              <w:t>В</w:t>
            </w:r>
            <w:r w:rsidRPr="00B64919">
              <w:rPr>
                <w:rFonts w:ascii="Times New Roman" w:hAnsi="Times New Roman"/>
                <w:bCs/>
                <w:color w:val="000000"/>
                <w:sz w:val="20"/>
                <w:szCs w:val="20"/>
                <w:lang w:val="en-US"/>
              </w:rPr>
              <w:t xml:space="preserve">. must   </w:t>
            </w:r>
            <w:r w:rsidRPr="00B64919">
              <w:rPr>
                <w:rFonts w:ascii="Times New Roman" w:hAnsi="Times New Roman"/>
                <w:bCs/>
                <w:color w:val="000000"/>
                <w:sz w:val="20"/>
                <w:szCs w:val="20"/>
              </w:rPr>
              <w:t>Г</w:t>
            </w:r>
            <w:r w:rsidRPr="00B64919">
              <w:rPr>
                <w:rFonts w:ascii="Times New Roman" w:hAnsi="Times New Roman"/>
                <w:bCs/>
                <w:color w:val="000000"/>
                <w:sz w:val="20"/>
                <w:szCs w:val="20"/>
                <w:lang w:val="en-US"/>
              </w:rPr>
              <w:t>. would</w:t>
            </w:r>
          </w:p>
          <w:p w:rsidR="00B64919" w:rsidRPr="00B64919" w:rsidRDefault="00B64919" w:rsidP="00B834B4">
            <w:pPr>
              <w:spacing w:after="0" w:line="240" w:lineRule="auto"/>
              <w:ind w:right="141"/>
              <w:jc w:val="both"/>
              <w:rPr>
                <w:rFonts w:ascii="Times New Roman" w:hAnsi="Times New Roman"/>
                <w:bCs/>
                <w:color w:val="000000"/>
                <w:sz w:val="20"/>
                <w:szCs w:val="20"/>
                <w:lang w:val="en-US"/>
              </w:rPr>
            </w:pPr>
            <w:r w:rsidRPr="00B64919">
              <w:rPr>
                <w:rFonts w:ascii="Times New Roman" w:hAnsi="Times New Roman"/>
                <w:bCs/>
                <w:color w:val="000000"/>
                <w:sz w:val="20"/>
                <w:szCs w:val="20"/>
                <w:lang w:val="en-US"/>
              </w:rPr>
              <w:t>5) I … to work tomorrow.</w:t>
            </w:r>
          </w:p>
          <w:p w:rsidR="00B64919" w:rsidRPr="00B64919" w:rsidRDefault="00B64919" w:rsidP="00B834B4">
            <w:pPr>
              <w:spacing w:after="0" w:line="240" w:lineRule="auto"/>
              <w:ind w:right="141"/>
              <w:jc w:val="both"/>
              <w:rPr>
                <w:rFonts w:ascii="Times New Roman" w:hAnsi="Times New Roman"/>
                <w:bCs/>
                <w:color w:val="000000"/>
                <w:sz w:val="20"/>
                <w:szCs w:val="20"/>
                <w:lang w:val="en-US"/>
              </w:rPr>
            </w:pPr>
            <w:r w:rsidRPr="00B64919">
              <w:rPr>
                <w:rFonts w:ascii="Times New Roman" w:hAnsi="Times New Roman"/>
                <w:bCs/>
                <w:color w:val="000000"/>
                <w:sz w:val="20"/>
                <w:szCs w:val="20"/>
              </w:rPr>
              <w:t>А</w:t>
            </w:r>
            <w:r w:rsidRPr="00B64919">
              <w:rPr>
                <w:rFonts w:ascii="Times New Roman" w:hAnsi="Times New Roman"/>
                <w:bCs/>
                <w:color w:val="000000"/>
                <w:sz w:val="20"/>
                <w:szCs w:val="20"/>
                <w:lang w:val="en-US"/>
              </w:rPr>
              <w:t xml:space="preserve">. should   </w:t>
            </w:r>
            <w:r w:rsidRPr="00B64919">
              <w:rPr>
                <w:rFonts w:ascii="Times New Roman" w:hAnsi="Times New Roman"/>
                <w:bCs/>
                <w:color w:val="000000"/>
                <w:sz w:val="20"/>
                <w:szCs w:val="20"/>
              </w:rPr>
              <w:t>Б</w:t>
            </w:r>
            <w:r w:rsidRPr="00B64919">
              <w:rPr>
                <w:rFonts w:ascii="Times New Roman" w:hAnsi="Times New Roman"/>
                <w:bCs/>
                <w:color w:val="000000"/>
                <w:sz w:val="20"/>
                <w:szCs w:val="20"/>
                <w:lang w:val="en-US"/>
              </w:rPr>
              <w:t xml:space="preserve">. have   </w:t>
            </w:r>
            <w:r w:rsidRPr="00B64919">
              <w:rPr>
                <w:rFonts w:ascii="Times New Roman" w:hAnsi="Times New Roman"/>
                <w:bCs/>
                <w:color w:val="000000"/>
                <w:sz w:val="20"/>
                <w:szCs w:val="20"/>
              </w:rPr>
              <w:t>В</w:t>
            </w:r>
            <w:r w:rsidRPr="00B64919">
              <w:rPr>
                <w:rFonts w:ascii="Times New Roman" w:hAnsi="Times New Roman"/>
                <w:bCs/>
                <w:color w:val="000000"/>
                <w:sz w:val="20"/>
                <w:szCs w:val="20"/>
                <w:lang w:val="en-US"/>
              </w:rPr>
              <w:t xml:space="preserve">. must   </w:t>
            </w:r>
            <w:r w:rsidRPr="00B64919">
              <w:rPr>
                <w:rFonts w:ascii="Times New Roman" w:hAnsi="Times New Roman"/>
                <w:bCs/>
                <w:color w:val="000000"/>
                <w:sz w:val="20"/>
                <w:szCs w:val="20"/>
              </w:rPr>
              <w:t>Г</w:t>
            </w:r>
            <w:r w:rsidRPr="00B64919">
              <w:rPr>
                <w:rFonts w:ascii="Times New Roman" w:hAnsi="Times New Roman"/>
                <w:bCs/>
                <w:color w:val="000000"/>
                <w:sz w:val="20"/>
                <w:szCs w:val="20"/>
                <w:lang w:val="en-US"/>
              </w:rPr>
              <w:t>. could</w:t>
            </w: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lastRenderedPageBreak/>
              <w:t>ТЗ 1.</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1-А</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2-А</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3-А</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4-В</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5-Б</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2.</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1-Г</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2-Г</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lang w:val="en-US"/>
              </w:rPr>
              <w:lastRenderedPageBreak/>
              <w:t>3-</w:t>
            </w:r>
            <w:r w:rsidRPr="00B64919">
              <w:rPr>
                <w:rFonts w:ascii="Times New Roman" w:hAnsi="Times New Roman"/>
                <w:color w:val="000000"/>
                <w:sz w:val="20"/>
                <w:szCs w:val="20"/>
              </w:rPr>
              <w:t>Б</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lang w:val="en-US"/>
              </w:rPr>
              <w:t>4-</w:t>
            </w:r>
            <w:r w:rsidRPr="00B64919">
              <w:rPr>
                <w:rFonts w:ascii="Times New Roman" w:hAnsi="Times New Roman"/>
                <w:color w:val="000000"/>
                <w:sz w:val="20"/>
                <w:szCs w:val="20"/>
              </w:rPr>
              <w:t>В</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lang w:val="en-US"/>
              </w:rPr>
              <w:t>5-</w:t>
            </w:r>
            <w:r w:rsidRPr="00B64919">
              <w:rPr>
                <w:rFonts w:ascii="Times New Roman" w:hAnsi="Times New Roman"/>
                <w:color w:val="000000"/>
                <w:sz w:val="20"/>
                <w:szCs w:val="20"/>
              </w:rPr>
              <w:t>Б</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lang w:val="en-US"/>
              </w:rPr>
            </w:pPr>
            <w:r w:rsidRPr="00B64919">
              <w:rPr>
                <w:rFonts w:ascii="Times New Roman" w:hAnsi="Times New Roman"/>
                <w:b/>
                <w:color w:val="000000"/>
                <w:sz w:val="20"/>
                <w:szCs w:val="20"/>
              </w:rPr>
              <w:lastRenderedPageBreak/>
              <w:t>ОК</w:t>
            </w:r>
            <w:r w:rsidRPr="00B64919">
              <w:rPr>
                <w:rFonts w:ascii="Times New Roman" w:hAnsi="Times New Roman"/>
                <w:b/>
                <w:color w:val="000000"/>
                <w:sz w:val="20"/>
                <w:szCs w:val="20"/>
                <w:lang w:val="en-US"/>
              </w:rPr>
              <w:t xml:space="preserve"> 4</w:t>
            </w:r>
          </w:p>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7206"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3. Решите ситуационную задачу. Выберите верный вариант ответа.</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You</w:t>
            </w:r>
            <w:r w:rsidRPr="00F82D5B">
              <w:rPr>
                <w:rFonts w:ascii="Times New Roman" w:hAnsi="Times New Roman"/>
                <w:color w:val="000000"/>
                <w:sz w:val="20"/>
                <w:szCs w:val="20"/>
                <w:lang w:val="en-US"/>
              </w:rPr>
              <w:t xml:space="preserve"> </w:t>
            </w:r>
            <w:r w:rsidRPr="00B64919">
              <w:rPr>
                <w:rFonts w:ascii="Times New Roman" w:hAnsi="Times New Roman"/>
                <w:color w:val="000000"/>
                <w:sz w:val="20"/>
                <w:szCs w:val="20"/>
                <w:lang w:val="en-US"/>
              </w:rPr>
              <w:t>are</w:t>
            </w:r>
            <w:r w:rsidRPr="00F82D5B">
              <w:rPr>
                <w:rFonts w:ascii="Times New Roman" w:hAnsi="Times New Roman"/>
                <w:color w:val="000000"/>
                <w:sz w:val="20"/>
                <w:szCs w:val="20"/>
                <w:lang w:val="en-US"/>
              </w:rPr>
              <w:t xml:space="preserve"> </w:t>
            </w:r>
            <w:r w:rsidRPr="00B64919">
              <w:rPr>
                <w:rFonts w:ascii="Times New Roman" w:hAnsi="Times New Roman"/>
                <w:color w:val="000000"/>
                <w:sz w:val="20"/>
                <w:szCs w:val="20"/>
                <w:lang w:val="en-US"/>
              </w:rPr>
              <w:t>a</w:t>
            </w:r>
            <w:r w:rsidRPr="00F82D5B">
              <w:rPr>
                <w:rFonts w:ascii="Times New Roman" w:hAnsi="Times New Roman"/>
                <w:color w:val="000000"/>
                <w:sz w:val="20"/>
                <w:szCs w:val="20"/>
                <w:lang w:val="en-US"/>
              </w:rPr>
              <w:t xml:space="preserve"> </w:t>
            </w:r>
            <w:r w:rsidRPr="00B64919">
              <w:rPr>
                <w:rFonts w:ascii="Times New Roman" w:hAnsi="Times New Roman"/>
                <w:color w:val="000000"/>
                <w:sz w:val="20"/>
                <w:szCs w:val="20"/>
                <w:lang w:val="en-US"/>
              </w:rPr>
              <w:t>client</w:t>
            </w:r>
            <w:r w:rsidRPr="00F82D5B">
              <w:rPr>
                <w:rFonts w:ascii="Times New Roman" w:hAnsi="Times New Roman"/>
                <w:color w:val="000000"/>
                <w:sz w:val="20"/>
                <w:szCs w:val="20"/>
                <w:lang w:val="en-US"/>
              </w:rPr>
              <w:t xml:space="preserve">. </w:t>
            </w:r>
            <w:r w:rsidRPr="00B64919">
              <w:rPr>
                <w:rFonts w:ascii="Times New Roman" w:hAnsi="Times New Roman"/>
                <w:color w:val="000000"/>
                <w:sz w:val="20"/>
                <w:szCs w:val="20"/>
                <w:lang w:val="en-US"/>
              </w:rPr>
              <w:t xml:space="preserve">Your computer is broken. You called to the office of computer repairing. You were appointed the time to come and bring the computer. You agreed. But! Accidentally, leaving home you have closed the door and your computer and keys left in the flat where you cannot enter at once. </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 xml:space="preserve">Question: What will you do first of all? </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 xml:space="preserve">1) Call to the office of computer repairing; </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 xml:space="preserve">2) Call to your friends or relatives; </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3) Call to the master in order to repair the door.</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F82D5B"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4. Решите ситуационную задачу. Выберите</w:t>
            </w:r>
            <w:r w:rsidRPr="00F82D5B">
              <w:rPr>
                <w:rFonts w:ascii="Times New Roman" w:hAnsi="Times New Roman"/>
                <w:b/>
                <w:color w:val="000000"/>
                <w:sz w:val="20"/>
                <w:szCs w:val="20"/>
              </w:rPr>
              <w:t xml:space="preserve"> </w:t>
            </w:r>
            <w:r w:rsidRPr="00B64919">
              <w:rPr>
                <w:rFonts w:ascii="Times New Roman" w:hAnsi="Times New Roman"/>
                <w:b/>
                <w:color w:val="000000"/>
                <w:sz w:val="20"/>
                <w:szCs w:val="20"/>
              </w:rPr>
              <w:t>верный</w:t>
            </w:r>
            <w:r w:rsidRPr="00F82D5B">
              <w:rPr>
                <w:rFonts w:ascii="Times New Roman" w:hAnsi="Times New Roman"/>
                <w:b/>
                <w:color w:val="000000"/>
                <w:sz w:val="20"/>
                <w:szCs w:val="20"/>
              </w:rPr>
              <w:t xml:space="preserve"> </w:t>
            </w:r>
            <w:r w:rsidRPr="00B64919">
              <w:rPr>
                <w:rFonts w:ascii="Times New Roman" w:hAnsi="Times New Roman"/>
                <w:b/>
                <w:color w:val="000000"/>
                <w:sz w:val="20"/>
                <w:szCs w:val="20"/>
              </w:rPr>
              <w:t>вариант</w:t>
            </w:r>
            <w:r w:rsidRPr="00F82D5B">
              <w:rPr>
                <w:rFonts w:ascii="Times New Roman" w:hAnsi="Times New Roman"/>
                <w:b/>
                <w:color w:val="000000"/>
                <w:sz w:val="20"/>
                <w:szCs w:val="20"/>
              </w:rPr>
              <w:t xml:space="preserve"> </w:t>
            </w:r>
            <w:r w:rsidRPr="00B64919">
              <w:rPr>
                <w:rFonts w:ascii="Times New Roman" w:hAnsi="Times New Roman"/>
                <w:b/>
                <w:color w:val="000000"/>
                <w:sz w:val="20"/>
                <w:szCs w:val="20"/>
              </w:rPr>
              <w:t>ответа</w:t>
            </w:r>
            <w:r w:rsidRPr="00F82D5B">
              <w:rPr>
                <w:rFonts w:ascii="Times New Roman" w:hAnsi="Times New Roman"/>
                <w:b/>
                <w:color w:val="000000"/>
                <w:sz w:val="20"/>
                <w:szCs w:val="20"/>
              </w:rPr>
              <w:t>.</w:t>
            </w:r>
          </w:p>
          <w:p w:rsidR="00B64919" w:rsidRPr="00F82D5B"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Your father and mother are computer addicts. After working they are sitting in front of the screen. Your mother is chatting constantly. Sometimes she is watching videos. Your father is playing computer games. They do not care about you. At first, you were glad. But! Now you are concerned about their indifference.</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Question: What will you do first of all?</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1) Advise to consult a doctor;</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2) Call to the relatives;</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3) Complain to friends.</w:t>
            </w: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ТЗ</w:t>
            </w:r>
            <w:r w:rsidRPr="00B64919">
              <w:rPr>
                <w:rFonts w:ascii="Times New Roman" w:hAnsi="Times New Roman"/>
                <w:b/>
                <w:color w:val="000000"/>
                <w:sz w:val="20"/>
                <w:szCs w:val="20"/>
                <w:lang w:val="en-US"/>
              </w:rPr>
              <w:t xml:space="preserve"> 3.</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1</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ТЗ</w:t>
            </w:r>
            <w:r w:rsidRPr="00B64919">
              <w:rPr>
                <w:rFonts w:ascii="Times New Roman" w:hAnsi="Times New Roman"/>
                <w:b/>
                <w:color w:val="000000"/>
                <w:sz w:val="20"/>
                <w:szCs w:val="20"/>
                <w:lang w:val="en-US"/>
              </w:rPr>
              <w:t xml:space="preserve"> 4.</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2</w:t>
            </w: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rPr>
            </w:pPr>
            <w:r w:rsidRPr="00B64919">
              <w:rPr>
                <w:rFonts w:ascii="Times New Roman" w:hAnsi="Times New Roman"/>
                <w:b/>
                <w:color w:val="000000"/>
                <w:sz w:val="20"/>
                <w:szCs w:val="20"/>
              </w:rPr>
              <w:t>ОК 5</w:t>
            </w:r>
          </w:p>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7206" w:type="dxa"/>
          </w:tcPr>
          <w:p w:rsidR="00B64919" w:rsidRPr="00B64919" w:rsidRDefault="00B64919" w:rsidP="00B834B4">
            <w:pPr>
              <w:spacing w:after="0" w:line="240" w:lineRule="auto"/>
              <w:jc w:val="both"/>
              <w:rPr>
                <w:rFonts w:ascii="Times New Roman" w:hAnsi="Times New Roman"/>
                <w:b/>
                <w:sz w:val="20"/>
                <w:szCs w:val="20"/>
              </w:rPr>
            </w:pPr>
            <w:r w:rsidRPr="00B64919">
              <w:rPr>
                <w:rFonts w:ascii="Times New Roman" w:hAnsi="Times New Roman"/>
                <w:b/>
                <w:color w:val="000000"/>
                <w:sz w:val="20"/>
                <w:szCs w:val="20"/>
              </w:rPr>
              <w:t>ТЗ 5.</w:t>
            </w:r>
            <w:r w:rsidRPr="00B64919">
              <w:rPr>
                <w:rFonts w:ascii="Times New Roman" w:hAnsi="Times New Roman"/>
                <w:b/>
                <w:sz w:val="20"/>
                <w:szCs w:val="20"/>
              </w:rPr>
              <w:t xml:space="preserve"> Напишите перевод интернациональных слов.</w:t>
            </w:r>
          </w:p>
          <w:p w:rsidR="00B64919" w:rsidRPr="00B64919" w:rsidRDefault="00B64919" w:rsidP="00B834B4">
            <w:pPr>
              <w:spacing w:after="0" w:line="240" w:lineRule="auto"/>
              <w:jc w:val="both"/>
              <w:rPr>
                <w:rFonts w:ascii="Times New Roman" w:hAnsi="Times New Roman"/>
                <w:sz w:val="20"/>
                <w:szCs w:val="20"/>
              </w:rPr>
            </w:pP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1) to demonstrate</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2) to specialize</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3) horizon</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4) unique</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 xml:space="preserve">5) </w:t>
            </w:r>
            <w:r w:rsidRPr="00B64919">
              <w:rPr>
                <w:rFonts w:ascii="Times New Roman" w:hAnsi="Times New Roman"/>
                <w:sz w:val="20"/>
                <w:szCs w:val="20"/>
                <w:lang w:val="en-US"/>
              </w:rPr>
              <w:t>platform</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6.</w:t>
            </w:r>
            <w:r w:rsidR="001F4B55">
              <w:rPr>
                <w:rFonts w:ascii="Times New Roman" w:hAnsi="Times New Roman"/>
                <w:b/>
                <w:color w:val="000000"/>
                <w:sz w:val="20"/>
                <w:szCs w:val="20"/>
              </w:rPr>
              <w:t xml:space="preserve"> </w:t>
            </w:r>
            <w:r w:rsidRPr="00B64919">
              <w:rPr>
                <w:rFonts w:ascii="Times New Roman" w:hAnsi="Times New Roman"/>
                <w:b/>
                <w:color w:val="000000"/>
                <w:sz w:val="20"/>
                <w:szCs w:val="20"/>
              </w:rPr>
              <w:t>Соедините подходящие по смыслу части предложений.</w:t>
            </w:r>
            <w:r w:rsidR="001F4B55">
              <w:rPr>
                <w:rFonts w:ascii="Times New Roman" w:hAnsi="Times New Roman"/>
                <w:b/>
                <w:color w:val="000000"/>
                <w:sz w:val="20"/>
                <w:szCs w:val="20"/>
              </w:rPr>
              <w:t xml:space="preserve"> </w:t>
            </w:r>
            <w:r w:rsidRPr="00B64919">
              <w:rPr>
                <w:rFonts w:ascii="Times New Roman" w:hAnsi="Times New Roman"/>
                <w:b/>
                <w:color w:val="000000"/>
                <w:sz w:val="20"/>
                <w:szCs w:val="20"/>
              </w:rPr>
              <w:t>Запишите варианты ответов.</w:t>
            </w:r>
          </w:p>
          <w:p w:rsidR="00B64919" w:rsidRPr="00B64919" w:rsidRDefault="00B64919" w:rsidP="00B834B4">
            <w:pPr>
              <w:spacing w:after="0" w:line="240" w:lineRule="auto"/>
              <w:jc w:val="both"/>
              <w:rPr>
                <w:rFonts w:ascii="Times New Roman" w:hAnsi="Times New Roman"/>
                <w:b/>
                <w:sz w:val="20"/>
                <w:szCs w:val="20"/>
              </w:rPr>
            </w:pPr>
          </w:p>
          <w:tbl>
            <w:tblPr>
              <w:tblStyle w:val="a3"/>
              <w:tblW w:w="0" w:type="auto"/>
              <w:tblLook w:val="04A0" w:firstRow="1" w:lastRow="0" w:firstColumn="1" w:lastColumn="0" w:noHBand="0" w:noVBand="1"/>
            </w:tblPr>
            <w:tblGrid>
              <w:gridCol w:w="3511"/>
              <w:gridCol w:w="3469"/>
            </w:tblGrid>
            <w:tr w:rsidR="00B64919" w:rsidRPr="00FD2B5D" w:rsidTr="003B1D81">
              <w:tc>
                <w:tcPr>
                  <w:tcW w:w="4672" w:type="dxa"/>
                </w:tcPr>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1) The first World Exhibition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lastRenderedPageBreak/>
                    <w:t>2) The main attraction of the Exhibition was …</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lang w:val="en-US"/>
                    </w:rPr>
                    <w:t>3) It was built of</w:t>
                  </w:r>
                  <w:r w:rsidRPr="00B64919">
                    <w:rPr>
                      <w:rFonts w:ascii="Times New Roman" w:hAnsi="Times New Roman"/>
                      <w:sz w:val="20"/>
                      <w:szCs w:val="20"/>
                    </w:rPr>
                    <w:t xml:space="preserve"> …</w:t>
                  </w:r>
                </w:p>
              </w:tc>
              <w:tc>
                <w:tcPr>
                  <w:tcW w:w="4673" w:type="dxa"/>
                </w:tcPr>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lastRenderedPageBreak/>
                    <w:t>А</w:t>
                  </w:r>
                  <w:r w:rsidRPr="00B64919">
                    <w:rPr>
                      <w:rFonts w:ascii="Times New Roman" w:hAnsi="Times New Roman"/>
                      <w:sz w:val="20"/>
                      <w:szCs w:val="20"/>
                      <w:lang w:val="en-US"/>
                    </w:rPr>
                    <w:t>. … iron and glass by Joseph Paxton.</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lastRenderedPageBreak/>
                    <w:t>Б</w:t>
                  </w:r>
                  <w:r w:rsidRPr="00B64919">
                    <w:rPr>
                      <w:rFonts w:ascii="Times New Roman" w:hAnsi="Times New Roman"/>
                      <w:sz w:val="20"/>
                      <w:szCs w:val="20"/>
                      <w:lang w:val="en-US"/>
                    </w:rPr>
                    <w:t xml:space="preserve">. … the Crystal Palace.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В</w:t>
                  </w:r>
                  <w:r w:rsidRPr="00B64919">
                    <w:rPr>
                      <w:rFonts w:ascii="Times New Roman" w:hAnsi="Times New Roman"/>
                      <w:sz w:val="20"/>
                      <w:szCs w:val="20"/>
                      <w:lang w:val="en-US"/>
                    </w:rPr>
                    <w:t>. … was held in Hyde Park on the initiative of Prince Albert.</w:t>
                  </w:r>
                </w:p>
              </w:tc>
            </w:tr>
          </w:tbl>
          <w:p w:rsidR="00B64919" w:rsidRPr="00B64919" w:rsidRDefault="00B64919" w:rsidP="00B834B4">
            <w:pPr>
              <w:spacing w:after="0" w:line="240" w:lineRule="auto"/>
              <w:ind w:right="141"/>
              <w:jc w:val="both"/>
              <w:rPr>
                <w:rFonts w:ascii="Times New Roman" w:hAnsi="Times New Roman"/>
                <w:color w:val="000000"/>
                <w:sz w:val="20"/>
                <w:szCs w:val="20"/>
                <w:lang w:val="en-US"/>
              </w:rPr>
            </w:pP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lastRenderedPageBreak/>
              <w:t>ТЗ 5.</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1) демонстрировать</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2) специализироваться</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3) горизонт</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4) уникальный</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5) платформа</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ТЗ</w:t>
            </w:r>
            <w:r w:rsidRPr="00B64919">
              <w:rPr>
                <w:rFonts w:ascii="Times New Roman" w:hAnsi="Times New Roman"/>
                <w:b/>
                <w:color w:val="000000"/>
                <w:sz w:val="20"/>
                <w:szCs w:val="20"/>
                <w:lang w:val="en-US"/>
              </w:rPr>
              <w:t xml:space="preserve"> 6.</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lang w:val="en-US"/>
              </w:rPr>
              <w:t>1-</w:t>
            </w:r>
            <w:r w:rsidRPr="00B64919">
              <w:rPr>
                <w:rFonts w:ascii="Times New Roman" w:hAnsi="Times New Roman"/>
                <w:color w:val="000000"/>
                <w:sz w:val="20"/>
                <w:szCs w:val="20"/>
              </w:rPr>
              <w:t>В</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lang w:val="en-US"/>
              </w:rPr>
              <w:t>2-</w:t>
            </w:r>
            <w:r w:rsidRPr="00B64919">
              <w:rPr>
                <w:rFonts w:ascii="Times New Roman" w:hAnsi="Times New Roman"/>
                <w:color w:val="000000"/>
                <w:sz w:val="20"/>
                <w:szCs w:val="20"/>
              </w:rPr>
              <w:t>Б</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lang w:val="en-US"/>
              </w:rPr>
              <w:lastRenderedPageBreak/>
              <w:t>3-</w:t>
            </w:r>
            <w:r w:rsidRPr="00B64919">
              <w:rPr>
                <w:rFonts w:ascii="Times New Roman" w:hAnsi="Times New Roman"/>
                <w:color w:val="000000"/>
                <w:sz w:val="20"/>
                <w:szCs w:val="20"/>
              </w:rPr>
              <w:t>А</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rPr>
            </w:pPr>
            <w:r w:rsidRPr="00B64919">
              <w:rPr>
                <w:rFonts w:ascii="Times New Roman" w:hAnsi="Times New Roman"/>
                <w:b/>
                <w:color w:val="000000"/>
                <w:sz w:val="20"/>
                <w:szCs w:val="20"/>
              </w:rPr>
              <w:lastRenderedPageBreak/>
              <w:t>ОК 9</w:t>
            </w:r>
          </w:p>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7206" w:type="dxa"/>
          </w:tcPr>
          <w:p w:rsidR="00B64919" w:rsidRPr="00E72A50"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ТЗ 7. Поставьте глаголы в правильную форму. Запишите</w:t>
            </w:r>
            <w:r w:rsidRPr="00E72A50">
              <w:rPr>
                <w:rFonts w:ascii="Times New Roman" w:hAnsi="Times New Roman"/>
                <w:b/>
                <w:color w:val="000000"/>
                <w:sz w:val="20"/>
                <w:szCs w:val="20"/>
                <w:lang w:val="en-US"/>
              </w:rPr>
              <w:t xml:space="preserve"> </w:t>
            </w:r>
            <w:r w:rsidRPr="00B64919">
              <w:rPr>
                <w:rFonts w:ascii="Times New Roman" w:hAnsi="Times New Roman"/>
                <w:b/>
                <w:color w:val="000000"/>
                <w:sz w:val="20"/>
                <w:szCs w:val="20"/>
              </w:rPr>
              <w:t>варианты</w:t>
            </w:r>
            <w:r w:rsidRPr="00E72A50">
              <w:rPr>
                <w:rFonts w:ascii="Times New Roman" w:hAnsi="Times New Roman"/>
                <w:b/>
                <w:color w:val="000000"/>
                <w:sz w:val="20"/>
                <w:szCs w:val="20"/>
                <w:lang w:val="en-US"/>
              </w:rPr>
              <w:t xml:space="preserve"> </w:t>
            </w:r>
            <w:r w:rsidRPr="00B64919">
              <w:rPr>
                <w:rFonts w:ascii="Times New Roman" w:hAnsi="Times New Roman"/>
                <w:b/>
                <w:color w:val="000000"/>
                <w:sz w:val="20"/>
                <w:szCs w:val="20"/>
              </w:rPr>
              <w:t>ответов</w:t>
            </w:r>
            <w:r w:rsidRPr="00E72A50">
              <w:rPr>
                <w:rFonts w:ascii="Times New Roman" w:hAnsi="Times New Roman"/>
                <w:b/>
                <w:color w:val="000000"/>
                <w:sz w:val="20"/>
                <w:szCs w:val="20"/>
                <w:lang w:val="en-US"/>
              </w:rPr>
              <w:t>.</w:t>
            </w:r>
          </w:p>
          <w:p w:rsidR="00B64919" w:rsidRPr="00E72A50"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1) If they (to be) free, I (to come) to visit them.</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2) If I (to use) the computer, I (to do) the task faster.</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3) If you (to have) the problem with this program, I (to help) you.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4) If I (to live) in Moscow, I (to visit) the Bolshoi Theatre very often.</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5) If he (to know) English, he (to try) to enter the university. </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 xml:space="preserve">ТЗ 8. </w:t>
            </w:r>
            <w:r w:rsidRPr="00B64919">
              <w:rPr>
                <w:rFonts w:ascii="Times New Roman" w:hAnsi="Times New Roman"/>
                <w:b/>
                <w:sz w:val="20"/>
                <w:szCs w:val="20"/>
              </w:rPr>
              <w:t xml:space="preserve">Выберите правильную форму глагола. </w:t>
            </w:r>
            <w:r w:rsidRPr="00B64919">
              <w:rPr>
                <w:rFonts w:ascii="Times New Roman" w:hAnsi="Times New Roman"/>
                <w:b/>
                <w:color w:val="000000"/>
                <w:sz w:val="20"/>
                <w:szCs w:val="20"/>
              </w:rPr>
              <w:t>Запишите</w:t>
            </w:r>
            <w:r w:rsidR="001F4B55" w:rsidRPr="0036686B">
              <w:rPr>
                <w:rFonts w:ascii="Times New Roman" w:hAnsi="Times New Roman"/>
                <w:b/>
                <w:color w:val="000000"/>
                <w:sz w:val="20"/>
                <w:szCs w:val="20"/>
                <w:lang w:val="en-US"/>
              </w:rPr>
              <w:t xml:space="preserve"> </w:t>
            </w:r>
            <w:r w:rsidRPr="00B64919">
              <w:rPr>
                <w:rFonts w:ascii="Times New Roman" w:hAnsi="Times New Roman"/>
                <w:b/>
                <w:color w:val="000000"/>
                <w:sz w:val="20"/>
                <w:szCs w:val="20"/>
              </w:rPr>
              <w:t>варианты</w:t>
            </w:r>
            <w:r w:rsidR="001F4B55" w:rsidRPr="0036686B">
              <w:rPr>
                <w:rFonts w:ascii="Times New Roman" w:hAnsi="Times New Roman"/>
                <w:b/>
                <w:color w:val="000000"/>
                <w:sz w:val="20"/>
                <w:szCs w:val="20"/>
                <w:lang w:val="en-US"/>
              </w:rPr>
              <w:t xml:space="preserve"> </w:t>
            </w:r>
            <w:r w:rsidRPr="00B64919">
              <w:rPr>
                <w:rFonts w:ascii="Times New Roman" w:hAnsi="Times New Roman"/>
                <w:b/>
                <w:color w:val="000000"/>
                <w:sz w:val="20"/>
                <w:szCs w:val="20"/>
              </w:rPr>
              <w:t>ответов</w:t>
            </w:r>
            <w:r w:rsidRPr="00B64919">
              <w:rPr>
                <w:rFonts w:ascii="Times New Roman" w:hAnsi="Times New Roman"/>
                <w:b/>
                <w:color w:val="000000"/>
                <w:sz w:val="20"/>
                <w:szCs w:val="20"/>
                <w:lang w:val="en-US"/>
              </w:rPr>
              <w:t>.</w:t>
            </w:r>
          </w:p>
          <w:p w:rsidR="00B64919" w:rsidRPr="00B64919" w:rsidRDefault="00B64919" w:rsidP="00B834B4">
            <w:pPr>
              <w:spacing w:after="0" w:line="240" w:lineRule="auto"/>
              <w:jc w:val="both"/>
              <w:rPr>
                <w:rFonts w:ascii="Times New Roman" w:hAnsi="Times New Roman"/>
                <w:sz w:val="20"/>
                <w:szCs w:val="20"/>
                <w:lang w:val="en-US"/>
              </w:rPr>
            </w:pP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1) If you spoke English language, you _____ a better job.</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А</w:t>
            </w:r>
            <w:r w:rsidRPr="00B64919">
              <w:rPr>
                <w:rFonts w:ascii="Times New Roman" w:hAnsi="Times New Roman"/>
                <w:sz w:val="20"/>
                <w:szCs w:val="20"/>
                <w:lang w:val="en-US"/>
              </w:rPr>
              <w:t xml:space="preserve">. would get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Б</w:t>
            </w:r>
            <w:r w:rsidRPr="00B64919">
              <w:rPr>
                <w:rFonts w:ascii="Times New Roman" w:hAnsi="Times New Roman"/>
                <w:sz w:val="20"/>
                <w:szCs w:val="20"/>
                <w:lang w:val="en-US"/>
              </w:rPr>
              <w:t xml:space="preserve">. would got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В</w:t>
            </w:r>
            <w:r w:rsidRPr="00B64919">
              <w:rPr>
                <w:rFonts w:ascii="Times New Roman" w:hAnsi="Times New Roman"/>
                <w:sz w:val="20"/>
                <w:szCs w:val="20"/>
                <w:lang w:val="en-US"/>
              </w:rPr>
              <w:t xml:space="preserve">. have got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Г</w:t>
            </w:r>
            <w:r w:rsidRPr="00B64919">
              <w:rPr>
                <w:rFonts w:ascii="Times New Roman" w:hAnsi="Times New Roman"/>
                <w:sz w:val="20"/>
                <w:szCs w:val="20"/>
                <w:lang w:val="en-US"/>
              </w:rPr>
              <w:t>. will get</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2) If I _____ the time, I should go to the exhibition of the last achievements.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А</w:t>
            </w:r>
            <w:r w:rsidRPr="00B64919">
              <w:rPr>
                <w:rFonts w:ascii="Times New Roman" w:hAnsi="Times New Roman"/>
                <w:sz w:val="20"/>
                <w:szCs w:val="20"/>
                <w:lang w:val="en-US"/>
              </w:rPr>
              <w:t xml:space="preserve">. have had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Б</w:t>
            </w:r>
            <w:r w:rsidRPr="00B64919">
              <w:rPr>
                <w:rFonts w:ascii="Times New Roman" w:hAnsi="Times New Roman"/>
                <w:sz w:val="20"/>
                <w:szCs w:val="20"/>
                <w:lang w:val="en-US"/>
              </w:rPr>
              <w:t xml:space="preserve">. had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В</w:t>
            </w:r>
            <w:r w:rsidRPr="00B64919">
              <w:rPr>
                <w:rFonts w:ascii="Times New Roman" w:hAnsi="Times New Roman"/>
                <w:sz w:val="20"/>
                <w:szCs w:val="20"/>
                <w:lang w:val="en-US"/>
              </w:rPr>
              <w:t xml:space="preserve">. was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Г</w:t>
            </w:r>
            <w:r w:rsidRPr="00B64919">
              <w:rPr>
                <w:rFonts w:ascii="Times New Roman" w:hAnsi="Times New Roman"/>
                <w:sz w:val="20"/>
                <w:szCs w:val="20"/>
                <w:lang w:val="en-US"/>
              </w:rPr>
              <w:t>. have</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3) If I had enough money, I _______ round the world.</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А</w:t>
            </w:r>
            <w:r w:rsidRPr="00B64919">
              <w:rPr>
                <w:rFonts w:ascii="Times New Roman" w:hAnsi="Times New Roman"/>
                <w:sz w:val="20"/>
                <w:szCs w:val="20"/>
                <w:lang w:val="en-US"/>
              </w:rPr>
              <w:t xml:space="preserve">. shall travel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Б</w:t>
            </w:r>
            <w:r w:rsidRPr="00B64919">
              <w:rPr>
                <w:rFonts w:ascii="Times New Roman" w:hAnsi="Times New Roman"/>
                <w:sz w:val="20"/>
                <w:szCs w:val="20"/>
                <w:lang w:val="en-US"/>
              </w:rPr>
              <w:t>. did travel</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В</w:t>
            </w:r>
            <w:r w:rsidRPr="00B64919">
              <w:rPr>
                <w:rFonts w:ascii="Times New Roman" w:hAnsi="Times New Roman"/>
                <w:sz w:val="20"/>
                <w:szCs w:val="20"/>
                <w:lang w:val="en-US"/>
              </w:rPr>
              <w:t xml:space="preserve">. traveled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Г</w:t>
            </w:r>
            <w:r w:rsidRPr="00B64919">
              <w:rPr>
                <w:rFonts w:ascii="Times New Roman" w:hAnsi="Times New Roman"/>
                <w:sz w:val="20"/>
                <w:szCs w:val="20"/>
                <w:lang w:val="en-US"/>
              </w:rPr>
              <w:t>. would travel</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4) If I ______ you, I would study this theme more properly.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А</w:t>
            </w:r>
            <w:r w:rsidRPr="00B64919">
              <w:rPr>
                <w:rFonts w:ascii="Times New Roman" w:hAnsi="Times New Roman"/>
                <w:sz w:val="20"/>
                <w:szCs w:val="20"/>
                <w:lang w:val="en-US"/>
              </w:rPr>
              <w:t xml:space="preserve">. was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Б</w:t>
            </w:r>
            <w:r w:rsidRPr="00B64919">
              <w:rPr>
                <w:rFonts w:ascii="Times New Roman" w:hAnsi="Times New Roman"/>
                <w:sz w:val="20"/>
                <w:szCs w:val="20"/>
                <w:lang w:val="en-US"/>
              </w:rPr>
              <w:t xml:space="preserve">. have been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В</w:t>
            </w:r>
            <w:r w:rsidRPr="00B64919">
              <w:rPr>
                <w:rFonts w:ascii="Times New Roman" w:hAnsi="Times New Roman"/>
                <w:sz w:val="20"/>
                <w:szCs w:val="20"/>
                <w:lang w:val="en-US"/>
              </w:rPr>
              <w:t xml:space="preserve">. were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Г</w:t>
            </w:r>
            <w:r w:rsidRPr="00B64919">
              <w:rPr>
                <w:rFonts w:ascii="Times New Roman" w:hAnsi="Times New Roman"/>
                <w:sz w:val="20"/>
                <w:szCs w:val="20"/>
                <w:lang w:val="en-US"/>
              </w:rPr>
              <w:t>. be</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5) I should help you if I ________ time.</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А</w:t>
            </w:r>
            <w:r w:rsidRPr="00B64919">
              <w:rPr>
                <w:rFonts w:ascii="Times New Roman" w:hAnsi="Times New Roman"/>
                <w:sz w:val="20"/>
                <w:szCs w:val="20"/>
                <w:lang w:val="en-US"/>
              </w:rPr>
              <w:t xml:space="preserve">. had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Б</w:t>
            </w:r>
            <w:r w:rsidRPr="00B64919">
              <w:rPr>
                <w:rFonts w:ascii="Times New Roman" w:hAnsi="Times New Roman"/>
                <w:sz w:val="20"/>
                <w:szCs w:val="20"/>
                <w:lang w:val="en-US"/>
              </w:rPr>
              <w:t xml:space="preserve">. shall have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В</w:t>
            </w:r>
            <w:r w:rsidRPr="00B64919">
              <w:rPr>
                <w:rFonts w:ascii="Times New Roman" w:hAnsi="Times New Roman"/>
                <w:sz w:val="20"/>
                <w:szCs w:val="20"/>
                <w:lang w:val="en-US"/>
              </w:rPr>
              <w:t xml:space="preserve">. has  </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 xml:space="preserve">Г. </w:t>
            </w:r>
            <w:r w:rsidRPr="00B64919">
              <w:rPr>
                <w:rFonts w:ascii="Times New Roman" w:hAnsi="Times New Roman"/>
                <w:sz w:val="20"/>
                <w:szCs w:val="20"/>
                <w:lang w:val="en-US"/>
              </w:rPr>
              <w:t>shouldhave</w:t>
            </w:r>
          </w:p>
          <w:p w:rsidR="00B64919" w:rsidRPr="00B64919" w:rsidRDefault="00B64919" w:rsidP="00B834B4">
            <w:pPr>
              <w:spacing w:after="0" w:line="240" w:lineRule="auto"/>
              <w:ind w:right="141"/>
              <w:jc w:val="both"/>
              <w:rPr>
                <w:rFonts w:ascii="Times New Roman" w:hAnsi="Times New Roman"/>
                <w:color w:val="000000"/>
                <w:sz w:val="20"/>
                <w:szCs w:val="20"/>
              </w:rPr>
            </w:pP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ТЗ</w:t>
            </w:r>
            <w:r w:rsidRPr="00B64919">
              <w:rPr>
                <w:rFonts w:ascii="Times New Roman" w:hAnsi="Times New Roman"/>
                <w:b/>
                <w:color w:val="000000"/>
                <w:sz w:val="20"/>
                <w:szCs w:val="20"/>
                <w:lang w:val="en-US"/>
              </w:rPr>
              <w:t xml:space="preserve"> 7.</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1) are, will come</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2) use, will do</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3) have, will help</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4) live, will visit</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5) knows, will try</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ТЗ</w:t>
            </w:r>
            <w:r w:rsidRPr="00B64919">
              <w:rPr>
                <w:rFonts w:ascii="Times New Roman" w:hAnsi="Times New Roman"/>
                <w:b/>
                <w:color w:val="000000"/>
                <w:sz w:val="20"/>
                <w:szCs w:val="20"/>
                <w:lang w:val="en-US"/>
              </w:rPr>
              <w:t xml:space="preserve"> 8.</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1-</w:t>
            </w:r>
            <w:r w:rsidRPr="00B64919">
              <w:rPr>
                <w:rFonts w:ascii="Times New Roman" w:hAnsi="Times New Roman"/>
                <w:color w:val="000000"/>
                <w:sz w:val="20"/>
                <w:szCs w:val="20"/>
              </w:rPr>
              <w:t>А</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2-</w:t>
            </w:r>
            <w:r w:rsidRPr="00B64919">
              <w:rPr>
                <w:rFonts w:ascii="Times New Roman" w:hAnsi="Times New Roman"/>
                <w:color w:val="000000"/>
                <w:sz w:val="20"/>
                <w:szCs w:val="20"/>
              </w:rPr>
              <w:t>А</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lang w:val="en-US"/>
              </w:rPr>
              <w:t>3-</w:t>
            </w:r>
            <w:r w:rsidRPr="00B64919">
              <w:rPr>
                <w:rFonts w:ascii="Times New Roman" w:hAnsi="Times New Roman"/>
                <w:color w:val="000000"/>
                <w:sz w:val="20"/>
                <w:szCs w:val="20"/>
              </w:rPr>
              <w:t>Г</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lang w:val="en-US"/>
              </w:rPr>
              <w:t>4-</w:t>
            </w:r>
            <w:r w:rsidRPr="00B64919">
              <w:rPr>
                <w:rFonts w:ascii="Times New Roman" w:hAnsi="Times New Roman"/>
                <w:color w:val="000000"/>
                <w:sz w:val="20"/>
                <w:szCs w:val="20"/>
              </w:rPr>
              <w:t>В</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lang w:val="en-US"/>
              </w:rPr>
              <w:t>5-</w:t>
            </w:r>
            <w:r w:rsidRPr="00B64919">
              <w:rPr>
                <w:rFonts w:ascii="Times New Roman" w:hAnsi="Times New Roman"/>
                <w:color w:val="000000"/>
                <w:sz w:val="20"/>
                <w:szCs w:val="20"/>
              </w:rPr>
              <w:t>А</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4"/>
                <w:szCs w:val="24"/>
              </w:rPr>
            </w:pPr>
            <w:r w:rsidRPr="00B64919">
              <w:rPr>
                <w:rFonts w:ascii="Times New Roman" w:hAnsi="Times New Roman"/>
                <w:b/>
                <w:color w:val="000000"/>
                <w:sz w:val="20"/>
                <w:szCs w:val="20"/>
              </w:rPr>
              <w:t>ПК1.1</w:t>
            </w: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7206" w:type="dxa"/>
          </w:tcPr>
          <w:p w:rsidR="00B64919" w:rsidRPr="0036686B"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ТЗ 9.</w:t>
            </w:r>
            <w:r w:rsidR="001F4B55">
              <w:rPr>
                <w:rFonts w:ascii="Times New Roman" w:hAnsi="Times New Roman"/>
                <w:b/>
                <w:color w:val="000000"/>
                <w:sz w:val="20"/>
                <w:szCs w:val="20"/>
              </w:rPr>
              <w:t xml:space="preserve"> </w:t>
            </w:r>
            <w:r w:rsidRPr="00B64919">
              <w:rPr>
                <w:rFonts w:ascii="Times New Roman" w:hAnsi="Times New Roman"/>
                <w:b/>
                <w:color w:val="000000"/>
                <w:sz w:val="20"/>
                <w:szCs w:val="20"/>
              </w:rPr>
              <w:t>Выберите правильные составные компоненты электрической ячейки.</w:t>
            </w:r>
            <w:r w:rsidR="001F4B55">
              <w:rPr>
                <w:rFonts w:ascii="Times New Roman" w:hAnsi="Times New Roman"/>
                <w:b/>
                <w:color w:val="000000"/>
                <w:sz w:val="20"/>
                <w:szCs w:val="20"/>
              </w:rPr>
              <w:t xml:space="preserve"> </w:t>
            </w:r>
            <w:r w:rsidRPr="00B64919">
              <w:rPr>
                <w:rFonts w:ascii="Times New Roman" w:hAnsi="Times New Roman"/>
                <w:b/>
                <w:color w:val="000000"/>
                <w:sz w:val="20"/>
                <w:szCs w:val="20"/>
              </w:rPr>
              <w:t>Запишите</w:t>
            </w:r>
            <w:r w:rsidR="001F4B55" w:rsidRPr="0036686B">
              <w:rPr>
                <w:rFonts w:ascii="Times New Roman" w:hAnsi="Times New Roman"/>
                <w:b/>
                <w:color w:val="000000"/>
                <w:sz w:val="20"/>
                <w:szCs w:val="20"/>
                <w:lang w:val="en-US"/>
              </w:rPr>
              <w:t xml:space="preserve"> </w:t>
            </w:r>
            <w:r w:rsidRPr="00B64919">
              <w:rPr>
                <w:rFonts w:ascii="Times New Roman" w:hAnsi="Times New Roman"/>
                <w:b/>
                <w:color w:val="000000"/>
                <w:sz w:val="20"/>
                <w:szCs w:val="20"/>
              </w:rPr>
              <w:t>вариант</w:t>
            </w:r>
            <w:r w:rsidR="001F4B55" w:rsidRPr="0036686B">
              <w:rPr>
                <w:rFonts w:ascii="Times New Roman" w:hAnsi="Times New Roman"/>
                <w:b/>
                <w:color w:val="000000"/>
                <w:sz w:val="20"/>
                <w:szCs w:val="20"/>
                <w:lang w:val="en-US"/>
              </w:rPr>
              <w:t xml:space="preserve"> </w:t>
            </w:r>
            <w:r w:rsidRPr="00B64919">
              <w:rPr>
                <w:rFonts w:ascii="Times New Roman" w:hAnsi="Times New Roman"/>
                <w:b/>
                <w:color w:val="000000"/>
                <w:sz w:val="20"/>
                <w:szCs w:val="20"/>
              </w:rPr>
              <w:t>ответа</w:t>
            </w:r>
            <w:r w:rsidRPr="0036686B">
              <w:rPr>
                <w:rFonts w:ascii="Times New Roman" w:hAnsi="Times New Roman"/>
                <w:b/>
                <w:color w:val="000000"/>
                <w:sz w:val="20"/>
                <w:szCs w:val="20"/>
                <w:lang w:val="en-US"/>
              </w:rPr>
              <w:t>.</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 xml:space="preserve">An electric cell consists of.. </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lastRenderedPageBreak/>
              <w:t>1) an electrolyte and three electrodes</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2) two electrolytes and two electrodes</w:t>
            </w:r>
          </w:p>
          <w:p w:rsidR="00B64919" w:rsidRPr="0036686B" w:rsidRDefault="00B64919" w:rsidP="00B834B4">
            <w:pPr>
              <w:spacing w:after="0" w:line="240" w:lineRule="auto"/>
              <w:ind w:right="141"/>
              <w:jc w:val="both"/>
              <w:rPr>
                <w:rFonts w:ascii="Times New Roman" w:hAnsi="Times New Roman"/>
                <w:color w:val="000000"/>
                <w:sz w:val="20"/>
                <w:szCs w:val="20"/>
                <w:lang w:val="en-US"/>
              </w:rPr>
            </w:pPr>
            <w:r w:rsidRPr="0036686B">
              <w:rPr>
                <w:rFonts w:ascii="Times New Roman" w:hAnsi="Times New Roman"/>
                <w:color w:val="000000"/>
                <w:sz w:val="20"/>
                <w:szCs w:val="20"/>
                <w:lang w:val="en-US"/>
              </w:rPr>
              <w:t xml:space="preserve">3) </w:t>
            </w:r>
            <w:r w:rsidRPr="00B64919">
              <w:rPr>
                <w:rFonts w:ascii="Times New Roman" w:hAnsi="Times New Roman"/>
                <w:color w:val="000000"/>
                <w:sz w:val="20"/>
                <w:szCs w:val="20"/>
                <w:lang w:val="en-US"/>
              </w:rPr>
              <w:t>an</w:t>
            </w:r>
            <w:r w:rsidRPr="0036686B">
              <w:rPr>
                <w:rFonts w:ascii="Times New Roman" w:hAnsi="Times New Roman"/>
                <w:color w:val="000000"/>
                <w:sz w:val="20"/>
                <w:szCs w:val="20"/>
                <w:lang w:val="en-US"/>
              </w:rPr>
              <w:t xml:space="preserve"> </w:t>
            </w:r>
            <w:r w:rsidRPr="00B64919">
              <w:rPr>
                <w:rFonts w:ascii="Times New Roman" w:hAnsi="Times New Roman"/>
                <w:color w:val="000000"/>
                <w:sz w:val="20"/>
                <w:szCs w:val="20"/>
                <w:lang w:val="en-US"/>
              </w:rPr>
              <w:t>electrolyte</w:t>
            </w:r>
            <w:r w:rsidRPr="0036686B">
              <w:rPr>
                <w:rFonts w:ascii="Times New Roman" w:hAnsi="Times New Roman"/>
                <w:color w:val="000000"/>
                <w:sz w:val="20"/>
                <w:szCs w:val="20"/>
                <w:lang w:val="en-US"/>
              </w:rPr>
              <w:t xml:space="preserve"> </w:t>
            </w:r>
            <w:r w:rsidRPr="00B64919">
              <w:rPr>
                <w:rFonts w:ascii="Times New Roman" w:hAnsi="Times New Roman"/>
                <w:color w:val="000000"/>
                <w:sz w:val="20"/>
                <w:szCs w:val="20"/>
                <w:lang w:val="en-US"/>
              </w:rPr>
              <w:t>and</w:t>
            </w:r>
            <w:r w:rsidRPr="0036686B">
              <w:rPr>
                <w:rFonts w:ascii="Times New Roman" w:hAnsi="Times New Roman"/>
                <w:color w:val="000000"/>
                <w:sz w:val="20"/>
                <w:szCs w:val="20"/>
                <w:lang w:val="en-US"/>
              </w:rPr>
              <w:t xml:space="preserve"> </w:t>
            </w:r>
            <w:r w:rsidRPr="00B64919">
              <w:rPr>
                <w:rFonts w:ascii="Times New Roman" w:hAnsi="Times New Roman"/>
                <w:color w:val="000000"/>
                <w:sz w:val="20"/>
                <w:szCs w:val="20"/>
                <w:lang w:val="en-US"/>
              </w:rPr>
              <w:t>two</w:t>
            </w:r>
            <w:r w:rsidRPr="0036686B">
              <w:rPr>
                <w:rFonts w:ascii="Times New Roman" w:hAnsi="Times New Roman"/>
                <w:color w:val="000000"/>
                <w:sz w:val="20"/>
                <w:szCs w:val="20"/>
                <w:lang w:val="en-US"/>
              </w:rPr>
              <w:t xml:space="preserve"> </w:t>
            </w:r>
            <w:r w:rsidRPr="00B64919">
              <w:rPr>
                <w:rFonts w:ascii="Times New Roman" w:hAnsi="Times New Roman"/>
                <w:color w:val="000000"/>
                <w:sz w:val="20"/>
                <w:szCs w:val="20"/>
                <w:lang w:val="en-US"/>
              </w:rPr>
              <w:t>electrodes</w:t>
            </w:r>
          </w:p>
          <w:p w:rsidR="00B64919" w:rsidRPr="0036686B"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b/>
                <w:color w:val="000000"/>
                <w:sz w:val="20"/>
                <w:szCs w:val="20"/>
              </w:rPr>
              <w:t>ТЗ 10.</w:t>
            </w:r>
            <w:r w:rsidRPr="00B64919">
              <w:rPr>
                <w:rFonts w:ascii="Times New Roman" w:hAnsi="Times New Roman"/>
                <w:b/>
                <w:sz w:val="20"/>
                <w:szCs w:val="20"/>
              </w:rPr>
              <w:t>Рассмотрите пример анализа безопасности труда для студенческого лабораторного эксперимента с использованием электрического делителя напряжения и распределите основные этапы работы</w:t>
            </w:r>
            <w:r w:rsidR="001F4B55">
              <w:rPr>
                <w:rFonts w:ascii="Times New Roman" w:hAnsi="Times New Roman"/>
                <w:b/>
                <w:sz w:val="20"/>
                <w:szCs w:val="20"/>
              </w:rPr>
              <w:t xml:space="preserve"> </w:t>
            </w:r>
            <w:r w:rsidRPr="00B64919">
              <w:rPr>
                <w:rFonts w:ascii="Times New Roman" w:hAnsi="Times New Roman"/>
                <w:b/>
                <w:sz w:val="20"/>
                <w:szCs w:val="20"/>
              </w:rPr>
              <w:t>.Запишите вариант ответа.</w:t>
            </w:r>
          </w:p>
          <w:p w:rsidR="00B64919" w:rsidRPr="00B64919" w:rsidRDefault="00B64919" w:rsidP="00B834B4">
            <w:pPr>
              <w:spacing w:after="0" w:line="240" w:lineRule="auto"/>
              <w:jc w:val="both"/>
              <w:rPr>
                <w:rFonts w:ascii="Times New Roman" w:hAnsi="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1"/>
              <w:gridCol w:w="2592"/>
              <w:gridCol w:w="2487"/>
            </w:tblGrid>
            <w:tr w:rsidR="00B64919" w:rsidRPr="00B64919" w:rsidTr="003B1D81">
              <w:tc>
                <w:tcPr>
                  <w:tcW w:w="3190" w:type="dxa"/>
                </w:tcPr>
                <w:p w:rsidR="00B64919" w:rsidRPr="00B64919" w:rsidRDefault="00B64919" w:rsidP="00B834B4">
                  <w:pPr>
                    <w:spacing w:after="0" w:line="240" w:lineRule="auto"/>
                    <w:jc w:val="center"/>
                    <w:rPr>
                      <w:rFonts w:ascii="Times New Roman" w:hAnsi="Times New Roman"/>
                      <w:b/>
                      <w:sz w:val="20"/>
                      <w:szCs w:val="20"/>
                    </w:rPr>
                  </w:pPr>
                  <w:r w:rsidRPr="00B64919">
                    <w:rPr>
                      <w:rFonts w:ascii="Times New Roman" w:hAnsi="Times New Roman"/>
                      <w:b/>
                      <w:sz w:val="20"/>
                      <w:szCs w:val="20"/>
                    </w:rPr>
                    <w:t>Basic Job Steps</w:t>
                  </w:r>
                </w:p>
                <w:p w:rsidR="00B64919" w:rsidRPr="00B64919" w:rsidRDefault="00B64919" w:rsidP="00B834B4">
                  <w:pPr>
                    <w:spacing w:after="0" w:line="240" w:lineRule="auto"/>
                    <w:jc w:val="center"/>
                    <w:rPr>
                      <w:rFonts w:ascii="Times New Roman" w:hAnsi="Times New Roman"/>
                      <w:b/>
                      <w:sz w:val="20"/>
                      <w:szCs w:val="20"/>
                    </w:rPr>
                  </w:pPr>
                  <w:r w:rsidRPr="00B64919">
                    <w:rPr>
                      <w:rFonts w:ascii="Times New Roman" w:hAnsi="Times New Roman"/>
                      <w:b/>
                      <w:sz w:val="20"/>
                      <w:szCs w:val="20"/>
                    </w:rPr>
                    <w:t>Основные этапы работы</w:t>
                  </w:r>
                </w:p>
              </w:tc>
              <w:tc>
                <w:tcPr>
                  <w:tcW w:w="3190" w:type="dxa"/>
                </w:tcPr>
                <w:p w:rsidR="00B64919" w:rsidRPr="00B64919" w:rsidRDefault="00B64919" w:rsidP="00B834B4">
                  <w:pPr>
                    <w:spacing w:after="0" w:line="240" w:lineRule="auto"/>
                    <w:jc w:val="center"/>
                    <w:rPr>
                      <w:rFonts w:ascii="Times New Roman" w:hAnsi="Times New Roman"/>
                      <w:b/>
                      <w:sz w:val="20"/>
                      <w:szCs w:val="20"/>
                    </w:rPr>
                  </w:pPr>
                  <w:r w:rsidRPr="00B64919">
                    <w:rPr>
                      <w:rFonts w:ascii="Times New Roman" w:hAnsi="Times New Roman"/>
                      <w:b/>
                      <w:sz w:val="20"/>
                      <w:szCs w:val="20"/>
                    </w:rPr>
                    <w:t>Possible Hazards</w:t>
                  </w:r>
                </w:p>
                <w:p w:rsidR="00B64919" w:rsidRPr="00B64919" w:rsidRDefault="00B64919" w:rsidP="00B834B4">
                  <w:pPr>
                    <w:spacing w:after="0" w:line="240" w:lineRule="auto"/>
                    <w:jc w:val="center"/>
                    <w:rPr>
                      <w:rFonts w:ascii="Times New Roman" w:hAnsi="Times New Roman"/>
                      <w:b/>
                      <w:sz w:val="20"/>
                      <w:szCs w:val="20"/>
                      <w:lang w:val="en-US"/>
                    </w:rPr>
                  </w:pPr>
                  <w:r w:rsidRPr="00B64919">
                    <w:rPr>
                      <w:rFonts w:ascii="Times New Roman" w:hAnsi="Times New Roman"/>
                      <w:b/>
                      <w:sz w:val="20"/>
                      <w:szCs w:val="20"/>
                    </w:rPr>
                    <w:t>Возможные опасности</w:t>
                  </w:r>
                </w:p>
              </w:tc>
              <w:tc>
                <w:tcPr>
                  <w:tcW w:w="3191" w:type="dxa"/>
                </w:tcPr>
                <w:p w:rsidR="00B64919" w:rsidRPr="00B64919" w:rsidRDefault="00B64919" w:rsidP="00B834B4">
                  <w:pPr>
                    <w:spacing w:after="0" w:line="240" w:lineRule="auto"/>
                    <w:jc w:val="center"/>
                    <w:rPr>
                      <w:rFonts w:ascii="Times New Roman" w:hAnsi="Times New Roman"/>
                      <w:b/>
                      <w:sz w:val="20"/>
                      <w:szCs w:val="20"/>
                      <w:lang w:val="en-US"/>
                    </w:rPr>
                  </w:pPr>
                  <w:r w:rsidRPr="00B64919">
                    <w:rPr>
                      <w:rFonts w:ascii="Times New Roman" w:hAnsi="Times New Roman"/>
                      <w:b/>
                      <w:sz w:val="20"/>
                      <w:szCs w:val="20"/>
                    </w:rPr>
                    <w:t>Preventative Measures Профилактические меры</w:t>
                  </w:r>
                </w:p>
              </w:tc>
            </w:tr>
            <w:tr w:rsidR="00B64919" w:rsidRPr="00FD2B5D" w:rsidTr="003B1D81">
              <w:tc>
                <w:tcPr>
                  <w:tcW w:w="3190" w:type="dxa"/>
                  <w:vMerge w:val="restart"/>
                </w:tcPr>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1)</w:t>
                  </w:r>
                </w:p>
              </w:tc>
              <w:tc>
                <w:tcPr>
                  <w:tcW w:w="3190" w:type="dxa"/>
                </w:tcPr>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Instruments and parts not working or appropriate for the experiment (e.g. leaking battery)</w:t>
                  </w:r>
                </w:p>
              </w:tc>
              <w:tc>
                <w:tcPr>
                  <w:tcW w:w="3191" w:type="dxa"/>
                </w:tcPr>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Instructor should ensure that instruments, tools and components are appropriate for the experiment and are in good working order</w:t>
                  </w:r>
                </w:p>
              </w:tc>
            </w:tr>
            <w:tr w:rsidR="00B64919" w:rsidRPr="00FD2B5D" w:rsidTr="003B1D81">
              <w:tc>
                <w:tcPr>
                  <w:tcW w:w="3190" w:type="dxa"/>
                  <w:vMerge/>
                </w:tcPr>
                <w:p w:rsidR="00B64919" w:rsidRPr="00B64919" w:rsidRDefault="00B64919" w:rsidP="00B834B4">
                  <w:pPr>
                    <w:spacing w:after="0" w:line="240" w:lineRule="auto"/>
                    <w:jc w:val="both"/>
                    <w:rPr>
                      <w:rFonts w:ascii="Times New Roman" w:hAnsi="Times New Roman"/>
                      <w:sz w:val="20"/>
                      <w:szCs w:val="20"/>
                      <w:lang w:val="en-US"/>
                    </w:rPr>
                  </w:pPr>
                </w:p>
              </w:tc>
              <w:tc>
                <w:tcPr>
                  <w:tcW w:w="3190" w:type="dxa"/>
                </w:tcPr>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Students gather the wrong instruments, tools or components</w:t>
                  </w:r>
                </w:p>
              </w:tc>
              <w:tc>
                <w:tcPr>
                  <w:tcW w:w="3191" w:type="dxa"/>
                </w:tcPr>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Ensure that only those instruments, tools and components for the experiments are available to students </w:t>
                  </w:r>
                </w:p>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Have experimental instruments, tools and components placed at student workbenches prior to experiment</w:t>
                  </w:r>
                </w:p>
              </w:tc>
            </w:tr>
            <w:tr w:rsidR="00B64919" w:rsidRPr="00FD2B5D" w:rsidTr="003B1D81">
              <w:tc>
                <w:tcPr>
                  <w:tcW w:w="3190" w:type="dxa"/>
                  <w:vMerge/>
                </w:tcPr>
                <w:p w:rsidR="00B64919" w:rsidRPr="00B64919" w:rsidRDefault="00B64919" w:rsidP="00B834B4">
                  <w:pPr>
                    <w:spacing w:after="0" w:line="240" w:lineRule="auto"/>
                    <w:jc w:val="both"/>
                    <w:rPr>
                      <w:rFonts w:ascii="Times New Roman" w:hAnsi="Times New Roman"/>
                      <w:sz w:val="20"/>
                      <w:szCs w:val="20"/>
                      <w:lang w:val="en-US"/>
                    </w:rPr>
                  </w:pPr>
                </w:p>
              </w:tc>
              <w:tc>
                <w:tcPr>
                  <w:tcW w:w="3190" w:type="dxa"/>
                </w:tcPr>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Electrical shock while carrying battery</w:t>
                  </w:r>
                </w:p>
              </w:tc>
              <w:tc>
                <w:tcPr>
                  <w:tcW w:w="3191" w:type="dxa"/>
                </w:tcPr>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Ensure battery terminals are covered or protected Instruct students on the proper handling of battery</w:t>
                  </w:r>
                </w:p>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 Place batteries at student </w:t>
                  </w:r>
                  <w:r w:rsidRPr="00B64919">
                    <w:rPr>
                      <w:rFonts w:ascii="Times New Roman" w:hAnsi="Times New Roman"/>
                      <w:sz w:val="20"/>
                      <w:szCs w:val="20"/>
                      <w:lang w:val="en-US"/>
                    </w:rPr>
                    <w:lastRenderedPageBreak/>
                    <w:t>workbenches in advance of experiment</w:t>
                  </w:r>
                </w:p>
              </w:tc>
            </w:tr>
            <w:tr w:rsidR="00B64919" w:rsidRPr="00FD2B5D" w:rsidTr="003B1D81">
              <w:tc>
                <w:tcPr>
                  <w:tcW w:w="3190" w:type="dxa"/>
                </w:tcPr>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lastRenderedPageBreak/>
                    <w:t>2)</w:t>
                  </w:r>
                </w:p>
              </w:tc>
              <w:tc>
                <w:tcPr>
                  <w:tcW w:w="3190" w:type="dxa"/>
                </w:tcPr>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rPr>
                    <w:t>Electrical shock assembling circuit</w:t>
                  </w:r>
                </w:p>
              </w:tc>
              <w:tc>
                <w:tcPr>
                  <w:tcW w:w="3191" w:type="dxa"/>
                </w:tcPr>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Establish procedures for assembling circuits</w:t>
                  </w:r>
                </w:p>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 Remove jewelry </w:t>
                  </w:r>
                </w:p>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Do not connect the circuit to the battery until fully assembled</w:t>
                  </w:r>
                </w:p>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 Use insulated connectors </w:t>
                  </w:r>
                </w:p>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The instructor should confirm the circuit before connecting to the battery </w:t>
                  </w:r>
                </w:p>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Connect cables to the battery one at a time (positive first and then negative) </w:t>
                  </w:r>
                </w:p>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Do not touch the circuit with bare hands or with metal objects </w:t>
                  </w:r>
                </w:p>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Do not make changes to the circuit while connected to the battery</w:t>
                  </w:r>
                </w:p>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 Remove cables from battery one at a time (negative first and then positive)</w:t>
                  </w:r>
                </w:p>
              </w:tc>
            </w:tr>
            <w:tr w:rsidR="00B64919" w:rsidRPr="00FD2B5D" w:rsidTr="003B1D81">
              <w:tc>
                <w:tcPr>
                  <w:tcW w:w="3190" w:type="dxa"/>
                </w:tcPr>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3)</w:t>
                  </w:r>
                </w:p>
              </w:tc>
              <w:tc>
                <w:tcPr>
                  <w:tcW w:w="3190" w:type="dxa"/>
                </w:tcPr>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Electrical shock measuring circuit parameters</w:t>
                  </w:r>
                </w:p>
              </w:tc>
              <w:tc>
                <w:tcPr>
                  <w:tcW w:w="3191" w:type="dxa"/>
                </w:tcPr>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Provide training on multimeters and their proper use </w:t>
                  </w:r>
                </w:p>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Do not touch the circuit with bare hands or with </w:t>
                  </w:r>
                  <w:r w:rsidRPr="00B64919">
                    <w:rPr>
                      <w:rFonts w:ascii="Times New Roman" w:hAnsi="Times New Roman"/>
                      <w:sz w:val="20"/>
                      <w:szCs w:val="20"/>
                      <w:lang w:val="en-US"/>
                    </w:rPr>
                    <w:lastRenderedPageBreak/>
                    <w:t>metal objects</w:t>
                  </w:r>
                </w:p>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 Ensure that the multimeter cables are in good condition (not frayed, cable probes clean and in good condition) </w:t>
                  </w:r>
                </w:p>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Test multimeter prior to using </w:t>
                  </w:r>
                </w:p>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Ensure the multimeter measurement setting is correct prior to taking a measurement</w:t>
                  </w:r>
                </w:p>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 Disconnect the circuit from the battery prior to connecting the multimeter to measure current</w:t>
                  </w:r>
                </w:p>
              </w:tc>
            </w:tr>
            <w:tr w:rsidR="00B64919" w:rsidRPr="00FD2B5D" w:rsidTr="003B1D81">
              <w:tc>
                <w:tcPr>
                  <w:tcW w:w="3190" w:type="dxa"/>
                </w:tcPr>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lastRenderedPageBreak/>
                    <w:t>4)</w:t>
                  </w:r>
                </w:p>
              </w:tc>
              <w:tc>
                <w:tcPr>
                  <w:tcW w:w="3190" w:type="dxa"/>
                </w:tcPr>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rPr>
                    <w:t>Electric shock disassembling circuit</w:t>
                  </w:r>
                </w:p>
              </w:tc>
              <w:tc>
                <w:tcPr>
                  <w:tcW w:w="3191" w:type="dxa"/>
                </w:tcPr>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Do not touch the circuit with bare hands or with metal objects</w:t>
                  </w:r>
                </w:p>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 Remove cables from battery one at a time (negative first and then positive)</w:t>
                  </w:r>
                </w:p>
              </w:tc>
            </w:tr>
          </w:tbl>
          <w:p w:rsidR="00B64919" w:rsidRPr="00B64919" w:rsidRDefault="00B64919" w:rsidP="00B834B4">
            <w:pPr>
              <w:spacing w:after="0" w:line="240" w:lineRule="auto"/>
              <w:jc w:val="both"/>
              <w:rPr>
                <w:rFonts w:ascii="Times New Roman" w:hAnsi="Times New Roman"/>
                <w:sz w:val="20"/>
                <w:szCs w:val="20"/>
                <w:lang w:val="en-US"/>
              </w:rPr>
            </w:pPr>
          </w:p>
          <w:p w:rsidR="00B64919" w:rsidRPr="00B64919" w:rsidRDefault="00B64919" w:rsidP="00B834B4">
            <w:pPr>
              <w:spacing w:after="0" w:line="240" w:lineRule="auto"/>
              <w:jc w:val="both"/>
              <w:rPr>
                <w:rFonts w:ascii="Times New Roman" w:hAnsi="Times New Roman"/>
                <w:b/>
                <w:sz w:val="20"/>
                <w:szCs w:val="20"/>
              </w:rPr>
            </w:pPr>
            <w:r w:rsidRPr="00B64919">
              <w:rPr>
                <w:rFonts w:ascii="Times New Roman" w:hAnsi="Times New Roman"/>
                <w:b/>
                <w:sz w:val="20"/>
                <w:szCs w:val="20"/>
              </w:rPr>
              <w:t xml:space="preserve">Основные этапы работы Basic Job Steps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А</w:t>
            </w:r>
            <w:r w:rsidRPr="00B64919">
              <w:rPr>
                <w:rFonts w:ascii="Times New Roman" w:hAnsi="Times New Roman"/>
                <w:sz w:val="20"/>
                <w:szCs w:val="20"/>
                <w:lang w:val="en-US"/>
              </w:rPr>
              <w:t>. Assemble circuit with three resistors in series connected to the battery; assemble the circuit using connector cables provided</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Б</w:t>
            </w:r>
            <w:r w:rsidRPr="00B64919">
              <w:rPr>
                <w:rFonts w:ascii="Times New Roman" w:hAnsi="Times New Roman"/>
                <w:sz w:val="20"/>
                <w:szCs w:val="20"/>
                <w:lang w:val="en-US"/>
              </w:rPr>
              <w:t>. Gather instruments, tools and components for experiment (battery, resistors, cables, multimeter)</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В</w:t>
            </w:r>
            <w:r w:rsidRPr="00B64919">
              <w:rPr>
                <w:rFonts w:ascii="Times New Roman" w:hAnsi="Times New Roman"/>
                <w:sz w:val="20"/>
                <w:szCs w:val="20"/>
                <w:lang w:val="en-US"/>
              </w:rPr>
              <w:t>. Measure circuit parameters (voltage, current, resistance)</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Г.</w:t>
            </w:r>
            <w:r w:rsidRPr="00B64919">
              <w:rPr>
                <w:rFonts w:ascii="Times New Roman" w:hAnsi="Times New Roman"/>
                <w:sz w:val="20"/>
                <w:szCs w:val="20"/>
                <w:lang w:val="en-US"/>
              </w:rPr>
              <w:t xml:space="preserve"> Disassemble circuit</w:t>
            </w: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lastRenderedPageBreak/>
              <w:t>ТЗ</w:t>
            </w:r>
            <w:r w:rsidRPr="00B64919">
              <w:rPr>
                <w:rFonts w:ascii="Times New Roman" w:hAnsi="Times New Roman"/>
                <w:b/>
                <w:color w:val="000000"/>
                <w:sz w:val="20"/>
                <w:szCs w:val="20"/>
                <w:lang w:val="en-US"/>
              </w:rPr>
              <w:t xml:space="preserve"> 9.</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3</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ТЗ</w:t>
            </w:r>
            <w:r w:rsidRPr="00B64919">
              <w:rPr>
                <w:rFonts w:ascii="Times New Roman" w:hAnsi="Times New Roman"/>
                <w:b/>
                <w:color w:val="000000"/>
                <w:sz w:val="20"/>
                <w:szCs w:val="20"/>
                <w:lang w:val="en-US"/>
              </w:rPr>
              <w:t xml:space="preserve"> 10.</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1-</w:t>
            </w:r>
            <w:r w:rsidRPr="00B64919">
              <w:rPr>
                <w:rFonts w:ascii="Times New Roman" w:hAnsi="Times New Roman"/>
                <w:color w:val="000000"/>
                <w:sz w:val="20"/>
                <w:szCs w:val="20"/>
              </w:rPr>
              <w:t>Б</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2-</w:t>
            </w:r>
            <w:r w:rsidRPr="00B64919">
              <w:rPr>
                <w:rFonts w:ascii="Times New Roman" w:hAnsi="Times New Roman"/>
                <w:color w:val="000000"/>
                <w:sz w:val="20"/>
                <w:szCs w:val="20"/>
              </w:rPr>
              <w:t>А</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lang w:val="en-US"/>
              </w:rPr>
              <w:t>3-</w:t>
            </w:r>
            <w:r w:rsidRPr="00B64919">
              <w:rPr>
                <w:rFonts w:ascii="Times New Roman" w:hAnsi="Times New Roman"/>
                <w:color w:val="000000"/>
                <w:sz w:val="20"/>
                <w:szCs w:val="20"/>
              </w:rPr>
              <w:t>В</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4-Г</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lang w:val="en-US"/>
              </w:rPr>
            </w:pPr>
            <w:r w:rsidRPr="00B64919">
              <w:rPr>
                <w:rFonts w:ascii="Times New Roman" w:hAnsi="Times New Roman"/>
                <w:b/>
                <w:color w:val="000000"/>
                <w:sz w:val="20"/>
                <w:szCs w:val="20"/>
              </w:rPr>
              <w:lastRenderedPageBreak/>
              <w:t>ОК</w:t>
            </w:r>
            <w:r w:rsidRPr="00B64919">
              <w:rPr>
                <w:rFonts w:ascii="Times New Roman" w:hAnsi="Times New Roman"/>
                <w:b/>
                <w:color w:val="000000"/>
                <w:sz w:val="20"/>
                <w:szCs w:val="20"/>
                <w:lang w:val="en-US"/>
              </w:rPr>
              <w:t xml:space="preserve"> 2</w:t>
            </w:r>
          </w:p>
        </w:tc>
        <w:tc>
          <w:tcPr>
            <w:tcW w:w="2800" w:type="dxa"/>
            <w:vMerge w:val="restart"/>
          </w:tcPr>
          <w:p w:rsidR="00B64919" w:rsidRPr="00B64919" w:rsidRDefault="00B64919" w:rsidP="00B834B4">
            <w:pPr>
              <w:spacing w:after="0" w:line="240" w:lineRule="auto"/>
              <w:ind w:right="141"/>
              <w:jc w:val="center"/>
              <w:rPr>
                <w:rFonts w:ascii="Times New Roman" w:hAnsi="Times New Roman"/>
                <w:b/>
                <w:color w:val="000000"/>
                <w:sz w:val="24"/>
                <w:szCs w:val="24"/>
              </w:rPr>
            </w:pPr>
            <w:r w:rsidRPr="00B64919">
              <w:rPr>
                <w:rFonts w:ascii="Times New Roman" w:hAnsi="Times New Roman"/>
                <w:b/>
                <w:color w:val="000000"/>
                <w:sz w:val="24"/>
                <w:szCs w:val="24"/>
                <w:lang w:val="en-US"/>
              </w:rPr>
              <w:t>6</w:t>
            </w:r>
          </w:p>
        </w:tc>
        <w:tc>
          <w:tcPr>
            <w:tcW w:w="7206"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1.</w:t>
            </w:r>
            <w:r w:rsidR="00770BEF">
              <w:rPr>
                <w:rFonts w:ascii="Times New Roman" w:hAnsi="Times New Roman"/>
                <w:b/>
                <w:color w:val="000000"/>
                <w:sz w:val="20"/>
                <w:szCs w:val="20"/>
              </w:rPr>
              <w:t xml:space="preserve"> </w:t>
            </w:r>
            <w:r w:rsidRPr="00B64919">
              <w:rPr>
                <w:rFonts w:ascii="Times New Roman" w:hAnsi="Times New Roman"/>
                <w:b/>
                <w:sz w:val="20"/>
                <w:szCs w:val="20"/>
              </w:rPr>
              <w:t>Сопоставьте виды научных публикаций и их перевод на русский язык.</w:t>
            </w:r>
            <w:r w:rsidRPr="00B64919">
              <w:rPr>
                <w:rFonts w:ascii="Times New Roman" w:hAnsi="Times New Roman"/>
                <w:b/>
                <w:color w:val="000000"/>
                <w:sz w:val="20"/>
                <w:szCs w:val="20"/>
              </w:rPr>
              <w:t xml:space="preserve"> Запишите варианты ответов.</w:t>
            </w:r>
          </w:p>
          <w:p w:rsidR="00B64919" w:rsidRPr="00B64919" w:rsidRDefault="00B64919" w:rsidP="00B834B4">
            <w:pPr>
              <w:spacing w:after="0" w:line="240" w:lineRule="auto"/>
              <w:rPr>
                <w:rFonts w:ascii="Times New Roman" w:hAnsi="Times New Roman"/>
                <w:sz w:val="20"/>
                <w:szCs w:val="20"/>
              </w:rPr>
            </w:pPr>
          </w:p>
          <w:tbl>
            <w:tblPr>
              <w:tblStyle w:val="a3"/>
              <w:tblW w:w="0" w:type="auto"/>
              <w:tblLook w:val="04A0" w:firstRow="1" w:lastRow="0" w:firstColumn="1" w:lastColumn="0" w:noHBand="0" w:noVBand="1"/>
            </w:tblPr>
            <w:tblGrid>
              <w:gridCol w:w="3518"/>
              <w:gridCol w:w="3462"/>
            </w:tblGrid>
            <w:tr w:rsidR="00B64919" w:rsidRPr="00B64919" w:rsidTr="003B1D81">
              <w:tc>
                <w:tcPr>
                  <w:tcW w:w="4672" w:type="dxa"/>
                </w:tcPr>
                <w:p w:rsidR="00B64919" w:rsidRPr="00B64919" w:rsidRDefault="00B64919" w:rsidP="00B834B4">
                  <w:pPr>
                    <w:spacing w:after="0" w:line="240" w:lineRule="auto"/>
                    <w:jc w:val="center"/>
                    <w:rPr>
                      <w:rFonts w:ascii="Times New Roman" w:hAnsi="Times New Roman"/>
                      <w:b/>
                      <w:sz w:val="20"/>
                      <w:szCs w:val="20"/>
                    </w:rPr>
                  </w:pPr>
                  <w:r w:rsidRPr="00B64919">
                    <w:rPr>
                      <w:rFonts w:ascii="Times New Roman" w:hAnsi="Times New Roman"/>
                      <w:b/>
                      <w:sz w:val="20"/>
                      <w:szCs w:val="20"/>
                    </w:rPr>
                    <w:lastRenderedPageBreak/>
                    <w:t>Вид научной публикации</w:t>
                  </w:r>
                </w:p>
              </w:tc>
              <w:tc>
                <w:tcPr>
                  <w:tcW w:w="4673" w:type="dxa"/>
                </w:tcPr>
                <w:p w:rsidR="00B64919" w:rsidRPr="00B64919" w:rsidRDefault="00B64919" w:rsidP="00B834B4">
                  <w:pPr>
                    <w:spacing w:after="0" w:line="240" w:lineRule="auto"/>
                    <w:jc w:val="center"/>
                    <w:rPr>
                      <w:rFonts w:ascii="Times New Roman" w:hAnsi="Times New Roman"/>
                      <w:b/>
                      <w:sz w:val="20"/>
                      <w:szCs w:val="20"/>
                    </w:rPr>
                  </w:pPr>
                  <w:r w:rsidRPr="00B64919">
                    <w:rPr>
                      <w:rFonts w:ascii="Times New Roman" w:hAnsi="Times New Roman"/>
                      <w:b/>
                      <w:sz w:val="20"/>
                      <w:szCs w:val="20"/>
                    </w:rPr>
                    <w:t>Перевод</w:t>
                  </w:r>
                </w:p>
                <w:p w:rsidR="00B64919" w:rsidRPr="00B64919" w:rsidRDefault="00B64919" w:rsidP="00B834B4">
                  <w:pPr>
                    <w:spacing w:after="0" w:line="240" w:lineRule="auto"/>
                    <w:jc w:val="center"/>
                    <w:rPr>
                      <w:rFonts w:ascii="Times New Roman" w:hAnsi="Times New Roman"/>
                      <w:b/>
                      <w:sz w:val="20"/>
                      <w:szCs w:val="20"/>
                    </w:rPr>
                  </w:pPr>
                </w:p>
              </w:tc>
            </w:tr>
            <w:tr w:rsidR="00B64919" w:rsidRPr="00B64919" w:rsidTr="003B1D81">
              <w:tc>
                <w:tcPr>
                  <w:tcW w:w="4672" w:type="dxa"/>
                </w:tcPr>
                <w:p w:rsidR="00B64919" w:rsidRPr="00B64919" w:rsidRDefault="00B64919" w:rsidP="00B834B4">
                  <w:pPr>
                    <w:spacing w:after="0" w:line="240" w:lineRule="auto"/>
                    <w:rPr>
                      <w:rFonts w:ascii="Times New Roman" w:hAnsi="Times New Roman"/>
                      <w:sz w:val="20"/>
                      <w:szCs w:val="20"/>
                      <w:lang w:val="en-US"/>
                    </w:rPr>
                  </w:pPr>
                  <w:r w:rsidRPr="00B64919">
                    <w:rPr>
                      <w:rFonts w:ascii="Times New Roman" w:hAnsi="Times New Roman"/>
                      <w:sz w:val="20"/>
                      <w:szCs w:val="20"/>
                      <w:lang w:val="en-US"/>
                    </w:rPr>
                    <w:t xml:space="preserve">1) Article in Press </w:t>
                  </w:r>
                </w:p>
                <w:p w:rsidR="00B64919" w:rsidRPr="00B64919" w:rsidRDefault="00B64919" w:rsidP="00B834B4">
                  <w:pPr>
                    <w:spacing w:after="0" w:line="240" w:lineRule="auto"/>
                    <w:rPr>
                      <w:rFonts w:ascii="Times New Roman" w:hAnsi="Times New Roman"/>
                      <w:sz w:val="20"/>
                      <w:szCs w:val="20"/>
                      <w:lang w:val="en-US"/>
                    </w:rPr>
                  </w:pPr>
                  <w:r w:rsidRPr="00B64919">
                    <w:rPr>
                      <w:rFonts w:ascii="Times New Roman" w:hAnsi="Times New Roman"/>
                      <w:sz w:val="20"/>
                      <w:szCs w:val="20"/>
                      <w:lang w:val="en-US"/>
                    </w:rPr>
                    <w:t>2) Note</w:t>
                  </w:r>
                </w:p>
                <w:p w:rsidR="00B64919" w:rsidRPr="00B64919" w:rsidRDefault="00B64919" w:rsidP="00B834B4">
                  <w:pPr>
                    <w:spacing w:after="0" w:line="240" w:lineRule="auto"/>
                    <w:rPr>
                      <w:rFonts w:ascii="Times New Roman" w:hAnsi="Times New Roman"/>
                      <w:sz w:val="20"/>
                      <w:szCs w:val="20"/>
                      <w:lang w:val="en-US"/>
                    </w:rPr>
                  </w:pPr>
                  <w:r w:rsidRPr="00B64919">
                    <w:rPr>
                      <w:rFonts w:ascii="Times New Roman" w:hAnsi="Times New Roman"/>
                      <w:sz w:val="20"/>
                      <w:szCs w:val="20"/>
                      <w:lang w:val="en-US"/>
                    </w:rPr>
                    <w:t xml:space="preserve">3) Business Article </w:t>
                  </w:r>
                </w:p>
                <w:p w:rsidR="00B64919" w:rsidRPr="00B64919" w:rsidRDefault="00B64919" w:rsidP="00B834B4">
                  <w:pPr>
                    <w:spacing w:after="0" w:line="240" w:lineRule="auto"/>
                    <w:rPr>
                      <w:rFonts w:ascii="Times New Roman" w:hAnsi="Times New Roman"/>
                      <w:sz w:val="20"/>
                      <w:szCs w:val="20"/>
                      <w:lang w:val="en-US"/>
                    </w:rPr>
                  </w:pPr>
                  <w:r w:rsidRPr="00B64919">
                    <w:rPr>
                      <w:rFonts w:ascii="Times New Roman" w:hAnsi="Times New Roman"/>
                      <w:sz w:val="20"/>
                      <w:szCs w:val="20"/>
                      <w:lang w:val="en-US"/>
                    </w:rPr>
                    <w:t xml:space="preserve">4) Letter </w:t>
                  </w:r>
                </w:p>
                <w:p w:rsidR="00B64919" w:rsidRPr="00B64919" w:rsidRDefault="00B64919" w:rsidP="00B834B4">
                  <w:pPr>
                    <w:spacing w:after="0" w:line="240" w:lineRule="auto"/>
                    <w:rPr>
                      <w:rFonts w:ascii="Times New Roman" w:hAnsi="Times New Roman"/>
                      <w:sz w:val="20"/>
                      <w:szCs w:val="20"/>
                      <w:lang w:val="en-US"/>
                    </w:rPr>
                  </w:pPr>
                  <w:r w:rsidRPr="00B64919">
                    <w:rPr>
                      <w:rFonts w:ascii="Times New Roman" w:hAnsi="Times New Roman"/>
                      <w:sz w:val="20"/>
                      <w:szCs w:val="20"/>
                      <w:lang w:val="en-US"/>
                    </w:rPr>
                    <w:t xml:space="preserve">5) Research Article </w:t>
                  </w:r>
                </w:p>
                <w:p w:rsidR="00B64919" w:rsidRPr="00B64919" w:rsidRDefault="00B64919" w:rsidP="00B834B4">
                  <w:pPr>
                    <w:spacing w:after="0" w:line="240" w:lineRule="auto"/>
                    <w:rPr>
                      <w:rFonts w:ascii="Times New Roman" w:hAnsi="Times New Roman"/>
                      <w:sz w:val="20"/>
                      <w:szCs w:val="20"/>
                      <w:lang w:val="en-US"/>
                    </w:rPr>
                  </w:pPr>
                  <w:r w:rsidRPr="00B64919">
                    <w:rPr>
                      <w:rFonts w:ascii="Times New Roman" w:hAnsi="Times New Roman"/>
                      <w:sz w:val="20"/>
                      <w:szCs w:val="20"/>
                      <w:lang w:val="en-US"/>
                    </w:rPr>
                    <w:t xml:space="preserve">6) Review </w:t>
                  </w:r>
                </w:p>
              </w:tc>
              <w:tc>
                <w:tcPr>
                  <w:tcW w:w="4673" w:type="dxa"/>
                </w:tcPr>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 xml:space="preserve">А. заметка </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Б. деловая статья</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В. научная статья</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Г. статья в печати</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Д. обзор</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Е. сообщение</w:t>
                  </w:r>
                </w:p>
              </w:tc>
            </w:tr>
          </w:tbl>
          <w:p w:rsidR="00B64919" w:rsidRPr="00B64919" w:rsidRDefault="00B64919" w:rsidP="00B834B4">
            <w:pPr>
              <w:spacing w:after="0" w:line="240" w:lineRule="auto"/>
              <w:rPr>
                <w:rFonts w:ascii="Times New Roman" w:hAnsi="Times New Roman"/>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 xml:space="preserve">ТЗ 2. </w:t>
            </w:r>
            <w:r w:rsidRPr="00B64919">
              <w:rPr>
                <w:rFonts w:ascii="Times New Roman" w:hAnsi="Times New Roman"/>
                <w:b/>
                <w:sz w:val="20"/>
                <w:szCs w:val="20"/>
              </w:rPr>
              <w:t>Сопоставьте разделы научной статьи и их перевод на русский язык.</w:t>
            </w:r>
            <w:r w:rsidRPr="00B64919">
              <w:rPr>
                <w:rFonts w:ascii="Times New Roman" w:hAnsi="Times New Roman"/>
                <w:b/>
                <w:color w:val="000000"/>
                <w:sz w:val="20"/>
                <w:szCs w:val="20"/>
              </w:rPr>
              <w:t xml:space="preserve"> Запишите варианты ответов.</w:t>
            </w:r>
          </w:p>
          <w:p w:rsidR="00B64919" w:rsidRPr="00B64919" w:rsidRDefault="00B64919" w:rsidP="00B834B4">
            <w:pPr>
              <w:spacing w:after="0" w:line="240" w:lineRule="auto"/>
              <w:rPr>
                <w:rFonts w:ascii="Times New Roman" w:hAnsi="Times New Roman"/>
                <w:sz w:val="20"/>
                <w:szCs w:val="20"/>
              </w:rPr>
            </w:pPr>
          </w:p>
          <w:tbl>
            <w:tblPr>
              <w:tblStyle w:val="a3"/>
              <w:tblW w:w="0" w:type="auto"/>
              <w:tblLook w:val="04A0" w:firstRow="1" w:lastRow="0" w:firstColumn="1" w:lastColumn="0" w:noHBand="0" w:noVBand="1"/>
            </w:tblPr>
            <w:tblGrid>
              <w:gridCol w:w="3463"/>
              <w:gridCol w:w="3517"/>
            </w:tblGrid>
            <w:tr w:rsidR="00B64919" w:rsidRPr="00B64919" w:rsidTr="003B1D81">
              <w:tc>
                <w:tcPr>
                  <w:tcW w:w="4672" w:type="dxa"/>
                </w:tcPr>
                <w:p w:rsidR="00B64919" w:rsidRPr="00B64919" w:rsidRDefault="00B64919" w:rsidP="00B834B4">
                  <w:pPr>
                    <w:spacing w:after="0" w:line="240" w:lineRule="auto"/>
                    <w:jc w:val="center"/>
                    <w:rPr>
                      <w:rFonts w:ascii="Times New Roman" w:hAnsi="Times New Roman"/>
                      <w:b/>
                      <w:sz w:val="20"/>
                      <w:szCs w:val="20"/>
                    </w:rPr>
                  </w:pPr>
                  <w:r w:rsidRPr="00B64919">
                    <w:rPr>
                      <w:rFonts w:ascii="Times New Roman" w:hAnsi="Times New Roman"/>
                      <w:b/>
                      <w:sz w:val="20"/>
                      <w:szCs w:val="20"/>
                    </w:rPr>
                    <w:t>Раздел научной статьи</w:t>
                  </w:r>
                </w:p>
                <w:p w:rsidR="00B64919" w:rsidRPr="00B64919" w:rsidRDefault="00B64919" w:rsidP="00B834B4">
                  <w:pPr>
                    <w:spacing w:after="0" w:line="240" w:lineRule="auto"/>
                    <w:jc w:val="center"/>
                    <w:rPr>
                      <w:rFonts w:ascii="Times New Roman" w:hAnsi="Times New Roman"/>
                      <w:b/>
                      <w:sz w:val="20"/>
                      <w:szCs w:val="20"/>
                    </w:rPr>
                  </w:pPr>
                </w:p>
              </w:tc>
              <w:tc>
                <w:tcPr>
                  <w:tcW w:w="4673" w:type="dxa"/>
                </w:tcPr>
                <w:p w:rsidR="00B64919" w:rsidRPr="00B64919" w:rsidRDefault="00B64919" w:rsidP="00B834B4">
                  <w:pPr>
                    <w:spacing w:after="0" w:line="240" w:lineRule="auto"/>
                    <w:jc w:val="center"/>
                    <w:rPr>
                      <w:rFonts w:ascii="Times New Roman" w:hAnsi="Times New Roman"/>
                      <w:b/>
                      <w:sz w:val="20"/>
                      <w:szCs w:val="20"/>
                    </w:rPr>
                  </w:pPr>
                  <w:r w:rsidRPr="00B64919">
                    <w:rPr>
                      <w:rFonts w:ascii="Times New Roman" w:hAnsi="Times New Roman"/>
                      <w:b/>
                      <w:sz w:val="20"/>
                      <w:szCs w:val="20"/>
                    </w:rPr>
                    <w:t>Перевод</w:t>
                  </w:r>
                </w:p>
                <w:p w:rsidR="00B64919" w:rsidRPr="00B64919" w:rsidRDefault="00B64919" w:rsidP="00B834B4">
                  <w:pPr>
                    <w:spacing w:after="0" w:line="240" w:lineRule="auto"/>
                    <w:jc w:val="center"/>
                    <w:rPr>
                      <w:rFonts w:ascii="Times New Roman" w:hAnsi="Times New Roman"/>
                      <w:b/>
                      <w:sz w:val="20"/>
                      <w:szCs w:val="20"/>
                    </w:rPr>
                  </w:pPr>
                </w:p>
              </w:tc>
            </w:tr>
            <w:tr w:rsidR="00B64919" w:rsidRPr="00B64919" w:rsidTr="003B1D81">
              <w:tc>
                <w:tcPr>
                  <w:tcW w:w="4672" w:type="dxa"/>
                </w:tcPr>
                <w:p w:rsidR="00B64919" w:rsidRPr="00B64919" w:rsidRDefault="00B64919" w:rsidP="00B834B4">
                  <w:pPr>
                    <w:spacing w:after="0" w:line="240" w:lineRule="auto"/>
                    <w:rPr>
                      <w:rFonts w:ascii="Times New Roman" w:hAnsi="Times New Roman"/>
                      <w:sz w:val="20"/>
                      <w:szCs w:val="20"/>
                      <w:lang w:val="en-US"/>
                    </w:rPr>
                  </w:pPr>
                  <w:r w:rsidRPr="00B64919">
                    <w:rPr>
                      <w:rFonts w:ascii="Times New Roman" w:hAnsi="Times New Roman"/>
                      <w:sz w:val="20"/>
                      <w:szCs w:val="20"/>
                      <w:lang w:val="en-US"/>
                    </w:rPr>
                    <w:t xml:space="preserve">1) Results </w:t>
                  </w:r>
                </w:p>
                <w:p w:rsidR="00B64919" w:rsidRPr="00B64919" w:rsidRDefault="00B64919" w:rsidP="00B834B4">
                  <w:pPr>
                    <w:spacing w:after="0" w:line="240" w:lineRule="auto"/>
                    <w:rPr>
                      <w:rFonts w:ascii="Times New Roman" w:hAnsi="Times New Roman"/>
                      <w:sz w:val="20"/>
                      <w:szCs w:val="20"/>
                      <w:lang w:val="en-US"/>
                    </w:rPr>
                  </w:pPr>
                  <w:r w:rsidRPr="00B64919">
                    <w:rPr>
                      <w:rFonts w:ascii="Times New Roman" w:hAnsi="Times New Roman"/>
                      <w:sz w:val="20"/>
                      <w:szCs w:val="20"/>
                      <w:lang w:val="en-US"/>
                    </w:rPr>
                    <w:t>2) Conclusion</w:t>
                  </w:r>
                </w:p>
                <w:p w:rsidR="00B64919" w:rsidRPr="00B64919" w:rsidRDefault="00B64919" w:rsidP="00B834B4">
                  <w:pPr>
                    <w:spacing w:after="0" w:line="240" w:lineRule="auto"/>
                    <w:rPr>
                      <w:rFonts w:ascii="Times New Roman" w:hAnsi="Times New Roman"/>
                      <w:sz w:val="20"/>
                      <w:szCs w:val="20"/>
                      <w:lang w:val="en-US"/>
                    </w:rPr>
                  </w:pPr>
                  <w:r w:rsidRPr="00B64919">
                    <w:rPr>
                      <w:rFonts w:ascii="Times New Roman" w:hAnsi="Times New Roman"/>
                      <w:sz w:val="20"/>
                      <w:szCs w:val="20"/>
                      <w:lang w:val="en-US"/>
                    </w:rPr>
                    <w:t xml:space="preserve">3) References </w:t>
                  </w:r>
                </w:p>
                <w:p w:rsidR="00B64919" w:rsidRPr="00B64919" w:rsidRDefault="00B64919" w:rsidP="00B834B4">
                  <w:pPr>
                    <w:spacing w:after="0" w:line="240" w:lineRule="auto"/>
                    <w:rPr>
                      <w:rFonts w:ascii="Times New Roman" w:hAnsi="Times New Roman"/>
                      <w:sz w:val="20"/>
                      <w:szCs w:val="20"/>
                      <w:lang w:val="en-US"/>
                    </w:rPr>
                  </w:pPr>
                  <w:r w:rsidRPr="00B64919">
                    <w:rPr>
                      <w:rFonts w:ascii="Times New Roman" w:hAnsi="Times New Roman"/>
                      <w:sz w:val="20"/>
                      <w:szCs w:val="20"/>
                      <w:lang w:val="en-US"/>
                    </w:rPr>
                    <w:t xml:space="preserve">4) Keywords </w:t>
                  </w:r>
                </w:p>
                <w:p w:rsidR="00B64919" w:rsidRPr="00B64919" w:rsidRDefault="00B64919" w:rsidP="00B834B4">
                  <w:pPr>
                    <w:spacing w:after="0" w:line="240" w:lineRule="auto"/>
                    <w:rPr>
                      <w:rFonts w:ascii="Times New Roman" w:hAnsi="Times New Roman"/>
                      <w:sz w:val="20"/>
                      <w:szCs w:val="20"/>
                      <w:lang w:val="en-US"/>
                    </w:rPr>
                  </w:pPr>
                  <w:r w:rsidRPr="00B64919">
                    <w:rPr>
                      <w:rFonts w:ascii="Times New Roman" w:hAnsi="Times New Roman"/>
                      <w:sz w:val="20"/>
                      <w:szCs w:val="20"/>
                      <w:lang w:val="en-US"/>
                    </w:rPr>
                    <w:t xml:space="preserve">5) Discussion </w:t>
                  </w:r>
                </w:p>
                <w:p w:rsidR="00B64919" w:rsidRPr="00B64919" w:rsidRDefault="00B64919" w:rsidP="00B834B4">
                  <w:pPr>
                    <w:spacing w:after="0" w:line="240" w:lineRule="auto"/>
                    <w:rPr>
                      <w:rFonts w:ascii="Times New Roman" w:hAnsi="Times New Roman"/>
                      <w:sz w:val="20"/>
                      <w:szCs w:val="20"/>
                      <w:lang w:val="en-US"/>
                    </w:rPr>
                  </w:pPr>
                  <w:r w:rsidRPr="00B64919">
                    <w:rPr>
                      <w:rFonts w:ascii="Times New Roman" w:hAnsi="Times New Roman"/>
                      <w:sz w:val="20"/>
                      <w:szCs w:val="20"/>
                      <w:lang w:val="en-US"/>
                    </w:rPr>
                    <w:t xml:space="preserve">6) Abstract </w:t>
                  </w:r>
                </w:p>
              </w:tc>
              <w:tc>
                <w:tcPr>
                  <w:tcW w:w="4673" w:type="dxa"/>
                </w:tcPr>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 xml:space="preserve">А. Ключевые слова </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Б. Обсуждение</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В. Результаты</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 xml:space="preserve">Г. Аннотация </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Д.  Список источников</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Е. Заключение</w:t>
                  </w:r>
                </w:p>
              </w:tc>
            </w:tr>
          </w:tbl>
          <w:p w:rsidR="00B64919" w:rsidRPr="00B64919" w:rsidRDefault="00B64919" w:rsidP="00B834B4">
            <w:pPr>
              <w:spacing w:after="0" w:line="240" w:lineRule="auto"/>
              <w:rPr>
                <w:rFonts w:ascii="Times New Roman" w:hAnsi="Times New Roman"/>
                <w:color w:val="000000"/>
                <w:sz w:val="20"/>
                <w:szCs w:val="20"/>
              </w:rPr>
            </w:pPr>
          </w:p>
        </w:tc>
        <w:tc>
          <w:tcPr>
            <w:tcW w:w="3931" w:type="dxa"/>
          </w:tcPr>
          <w:p w:rsidR="00B64919" w:rsidRPr="00B64919" w:rsidRDefault="00B64919" w:rsidP="00B834B4">
            <w:pPr>
              <w:spacing w:after="0" w:line="240" w:lineRule="auto"/>
              <w:rPr>
                <w:rFonts w:ascii="Times New Roman" w:hAnsi="Times New Roman"/>
                <w:b/>
                <w:color w:val="000000"/>
                <w:sz w:val="20"/>
                <w:szCs w:val="20"/>
              </w:rPr>
            </w:pPr>
            <w:r w:rsidRPr="00B64919">
              <w:rPr>
                <w:rFonts w:ascii="Times New Roman" w:hAnsi="Times New Roman"/>
                <w:b/>
                <w:color w:val="000000"/>
                <w:sz w:val="20"/>
                <w:szCs w:val="20"/>
              </w:rPr>
              <w:lastRenderedPageBreak/>
              <w:t>ТЗ 1.</w:t>
            </w:r>
          </w:p>
          <w:p w:rsidR="00B64919" w:rsidRPr="00B64919" w:rsidRDefault="00B64919" w:rsidP="00B834B4">
            <w:pPr>
              <w:spacing w:after="0" w:line="240" w:lineRule="auto"/>
              <w:rPr>
                <w:rFonts w:ascii="Times New Roman" w:hAnsi="Times New Roman"/>
                <w:sz w:val="20"/>
                <w:szCs w:val="20"/>
              </w:rPr>
            </w:pP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1-Г</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lastRenderedPageBreak/>
              <w:t>2-А</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3-Б</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4-Е</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5-В</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6-Д</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b/>
                <w:color w:val="000000"/>
                <w:sz w:val="20"/>
                <w:szCs w:val="20"/>
              </w:rPr>
              <w:t>ТЗ 2.</w:t>
            </w:r>
          </w:p>
          <w:p w:rsidR="00B64919" w:rsidRPr="00B64919" w:rsidRDefault="00B64919" w:rsidP="00B834B4">
            <w:pPr>
              <w:spacing w:after="0" w:line="240" w:lineRule="auto"/>
              <w:rPr>
                <w:rFonts w:ascii="Times New Roman" w:hAnsi="Times New Roman"/>
                <w:sz w:val="20"/>
                <w:szCs w:val="20"/>
              </w:rPr>
            </w:pP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1-В</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2-Е</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3-Д</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4-А</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5-Б</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 xml:space="preserve"> 6-Г</w:t>
            </w:r>
          </w:p>
          <w:p w:rsidR="00B64919" w:rsidRPr="00B64919" w:rsidRDefault="00B64919" w:rsidP="00B834B4">
            <w:pPr>
              <w:spacing w:after="0" w:line="240" w:lineRule="auto"/>
              <w:ind w:right="141"/>
              <w:jc w:val="both"/>
              <w:rPr>
                <w:rFonts w:ascii="Times New Roman" w:hAnsi="Times New Roman"/>
                <w:color w:val="000000"/>
                <w:sz w:val="20"/>
                <w:szCs w:val="20"/>
              </w:rPr>
            </w:pP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rPr>
            </w:pPr>
            <w:r w:rsidRPr="00B64919">
              <w:rPr>
                <w:rFonts w:ascii="Times New Roman" w:hAnsi="Times New Roman"/>
                <w:b/>
                <w:color w:val="000000"/>
                <w:sz w:val="20"/>
                <w:szCs w:val="20"/>
              </w:rPr>
              <w:lastRenderedPageBreak/>
              <w:t>ОК 4</w:t>
            </w: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7206" w:type="dxa"/>
          </w:tcPr>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ТЗ 3.</w:t>
            </w:r>
            <w:r w:rsidR="001F4B55">
              <w:rPr>
                <w:rFonts w:ascii="Times New Roman" w:hAnsi="Times New Roman"/>
                <w:b/>
                <w:color w:val="000000"/>
                <w:sz w:val="20"/>
                <w:szCs w:val="20"/>
              </w:rPr>
              <w:t xml:space="preserve"> </w:t>
            </w:r>
            <w:r w:rsidRPr="00B64919">
              <w:rPr>
                <w:rFonts w:ascii="Times New Roman" w:hAnsi="Times New Roman"/>
                <w:b/>
                <w:sz w:val="20"/>
                <w:szCs w:val="20"/>
              </w:rPr>
              <w:t>Переведите разделы научной статьи на русский язык.</w:t>
            </w:r>
            <w:r w:rsidRPr="00B64919">
              <w:rPr>
                <w:rFonts w:ascii="Times New Roman" w:hAnsi="Times New Roman"/>
                <w:b/>
                <w:color w:val="000000"/>
                <w:sz w:val="20"/>
                <w:szCs w:val="20"/>
              </w:rPr>
              <w:t xml:space="preserve"> Запишите</w:t>
            </w:r>
            <w:r w:rsidR="001F4B55" w:rsidRPr="0036686B">
              <w:rPr>
                <w:rFonts w:ascii="Times New Roman" w:hAnsi="Times New Roman"/>
                <w:b/>
                <w:color w:val="000000"/>
                <w:sz w:val="20"/>
                <w:szCs w:val="20"/>
                <w:lang w:val="en-US"/>
              </w:rPr>
              <w:t xml:space="preserve"> </w:t>
            </w:r>
            <w:r w:rsidRPr="00B64919">
              <w:rPr>
                <w:rFonts w:ascii="Times New Roman" w:hAnsi="Times New Roman"/>
                <w:b/>
                <w:color w:val="000000"/>
                <w:sz w:val="20"/>
                <w:szCs w:val="20"/>
              </w:rPr>
              <w:t>варианты</w:t>
            </w:r>
            <w:r w:rsidR="001F4B55" w:rsidRPr="0036686B">
              <w:rPr>
                <w:rFonts w:ascii="Times New Roman" w:hAnsi="Times New Roman"/>
                <w:b/>
                <w:color w:val="000000"/>
                <w:sz w:val="20"/>
                <w:szCs w:val="20"/>
                <w:lang w:val="en-US"/>
              </w:rPr>
              <w:t xml:space="preserve"> </w:t>
            </w:r>
            <w:r w:rsidRPr="00B64919">
              <w:rPr>
                <w:rFonts w:ascii="Times New Roman" w:hAnsi="Times New Roman"/>
                <w:b/>
                <w:color w:val="000000"/>
                <w:sz w:val="20"/>
                <w:szCs w:val="20"/>
              </w:rPr>
              <w:t>ответов</w:t>
            </w:r>
            <w:r w:rsidRPr="00B64919">
              <w:rPr>
                <w:rFonts w:ascii="Times New Roman" w:hAnsi="Times New Roman"/>
                <w:b/>
                <w:color w:val="000000"/>
                <w:sz w:val="20"/>
                <w:szCs w:val="20"/>
                <w:lang w:val="en-US"/>
              </w:rPr>
              <w:t>.</w:t>
            </w:r>
          </w:p>
          <w:p w:rsidR="00B64919" w:rsidRPr="00B64919" w:rsidRDefault="00B64919" w:rsidP="00B834B4">
            <w:pPr>
              <w:spacing w:after="0" w:line="240" w:lineRule="auto"/>
              <w:rPr>
                <w:rFonts w:ascii="Times New Roman" w:hAnsi="Times New Roman"/>
                <w:sz w:val="20"/>
                <w:szCs w:val="20"/>
                <w:lang w:val="en-US"/>
              </w:rPr>
            </w:pPr>
          </w:p>
          <w:p w:rsidR="00B64919" w:rsidRPr="00B64919" w:rsidRDefault="00B64919" w:rsidP="00B834B4">
            <w:pPr>
              <w:spacing w:after="0" w:line="240" w:lineRule="auto"/>
              <w:rPr>
                <w:rFonts w:ascii="Times New Roman" w:hAnsi="Times New Roman"/>
                <w:sz w:val="20"/>
                <w:szCs w:val="20"/>
                <w:lang w:val="en-US"/>
              </w:rPr>
            </w:pPr>
            <w:r w:rsidRPr="00B64919">
              <w:rPr>
                <w:rFonts w:ascii="Times New Roman" w:hAnsi="Times New Roman"/>
                <w:sz w:val="20"/>
                <w:szCs w:val="20"/>
                <w:lang w:val="en-US"/>
              </w:rPr>
              <w:t>1) Appendix</w:t>
            </w:r>
          </w:p>
          <w:p w:rsidR="00B64919" w:rsidRPr="00B64919" w:rsidRDefault="00B64919" w:rsidP="00B834B4">
            <w:pPr>
              <w:spacing w:after="0" w:line="240" w:lineRule="auto"/>
              <w:rPr>
                <w:rFonts w:ascii="Times New Roman" w:hAnsi="Times New Roman"/>
                <w:sz w:val="20"/>
                <w:szCs w:val="20"/>
                <w:lang w:val="en-US"/>
              </w:rPr>
            </w:pPr>
            <w:r w:rsidRPr="00B64919">
              <w:rPr>
                <w:rFonts w:ascii="Times New Roman" w:hAnsi="Times New Roman"/>
                <w:sz w:val="20"/>
                <w:szCs w:val="20"/>
                <w:lang w:val="en-US"/>
              </w:rPr>
              <w:t>2) Information about authors</w:t>
            </w:r>
          </w:p>
          <w:p w:rsidR="00B64919" w:rsidRPr="00B64919" w:rsidRDefault="00B64919" w:rsidP="00B834B4">
            <w:pPr>
              <w:spacing w:after="0" w:line="240" w:lineRule="auto"/>
              <w:rPr>
                <w:rFonts w:ascii="Times New Roman" w:hAnsi="Times New Roman"/>
                <w:sz w:val="20"/>
                <w:szCs w:val="20"/>
                <w:lang w:val="en-US"/>
              </w:rPr>
            </w:pPr>
            <w:r w:rsidRPr="00B64919">
              <w:rPr>
                <w:rFonts w:ascii="Times New Roman" w:hAnsi="Times New Roman"/>
                <w:sz w:val="20"/>
                <w:szCs w:val="20"/>
                <w:lang w:val="en-US"/>
              </w:rPr>
              <w:t>3) Highlights</w:t>
            </w:r>
          </w:p>
          <w:p w:rsidR="00B64919" w:rsidRPr="0036686B" w:rsidRDefault="00B64919" w:rsidP="00B834B4">
            <w:pPr>
              <w:spacing w:after="0" w:line="240" w:lineRule="auto"/>
              <w:rPr>
                <w:rFonts w:ascii="Times New Roman" w:hAnsi="Times New Roman"/>
                <w:sz w:val="20"/>
                <w:szCs w:val="20"/>
                <w:lang w:val="en-US"/>
              </w:rPr>
            </w:pPr>
            <w:r w:rsidRPr="0036686B">
              <w:rPr>
                <w:rFonts w:ascii="Times New Roman" w:hAnsi="Times New Roman"/>
                <w:sz w:val="20"/>
                <w:szCs w:val="20"/>
                <w:lang w:val="en-US"/>
              </w:rPr>
              <w:t xml:space="preserve">4) </w:t>
            </w:r>
            <w:r w:rsidRPr="00B64919">
              <w:rPr>
                <w:rFonts w:ascii="Times New Roman" w:hAnsi="Times New Roman"/>
                <w:sz w:val="20"/>
                <w:szCs w:val="20"/>
                <w:lang w:val="en-US"/>
              </w:rPr>
              <w:t>Title</w:t>
            </w:r>
            <w:r w:rsidRPr="0036686B">
              <w:rPr>
                <w:rFonts w:ascii="Times New Roman" w:hAnsi="Times New Roman"/>
                <w:sz w:val="20"/>
                <w:szCs w:val="20"/>
                <w:lang w:val="en-US"/>
              </w:rPr>
              <w:t xml:space="preserve"> </w:t>
            </w:r>
          </w:p>
          <w:p w:rsidR="00B64919" w:rsidRPr="0036686B" w:rsidRDefault="00B64919" w:rsidP="00B834B4">
            <w:pPr>
              <w:spacing w:after="0" w:line="240" w:lineRule="auto"/>
              <w:rPr>
                <w:rFonts w:ascii="Times New Roman" w:hAnsi="Times New Roman"/>
                <w:sz w:val="20"/>
                <w:szCs w:val="20"/>
                <w:lang w:val="en-US"/>
              </w:rPr>
            </w:pPr>
            <w:r w:rsidRPr="0036686B">
              <w:rPr>
                <w:rFonts w:ascii="Times New Roman" w:hAnsi="Times New Roman"/>
                <w:sz w:val="20"/>
                <w:szCs w:val="20"/>
                <w:lang w:val="en-US"/>
              </w:rPr>
              <w:t xml:space="preserve">5) </w:t>
            </w:r>
            <w:r w:rsidRPr="00B64919">
              <w:rPr>
                <w:rFonts w:ascii="Times New Roman" w:hAnsi="Times New Roman"/>
                <w:sz w:val="20"/>
                <w:szCs w:val="20"/>
                <w:lang w:val="en-US"/>
              </w:rPr>
              <w:t>Materials</w:t>
            </w:r>
            <w:r w:rsidRPr="0036686B">
              <w:rPr>
                <w:rFonts w:ascii="Times New Roman" w:hAnsi="Times New Roman"/>
                <w:sz w:val="20"/>
                <w:szCs w:val="20"/>
                <w:lang w:val="en-US"/>
              </w:rPr>
              <w:t xml:space="preserve"> </w:t>
            </w:r>
            <w:r w:rsidRPr="00B64919">
              <w:rPr>
                <w:rFonts w:ascii="Times New Roman" w:hAnsi="Times New Roman"/>
                <w:sz w:val="20"/>
                <w:szCs w:val="20"/>
                <w:lang w:val="en-US"/>
              </w:rPr>
              <w:t>and</w:t>
            </w:r>
            <w:r w:rsidRPr="0036686B">
              <w:rPr>
                <w:rFonts w:ascii="Times New Roman" w:hAnsi="Times New Roman"/>
                <w:sz w:val="20"/>
                <w:szCs w:val="20"/>
                <w:lang w:val="en-US"/>
              </w:rPr>
              <w:t xml:space="preserve"> </w:t>
            </w:r>
            <w:r w:rsidRPr="00B64919">
              <w:rPr>
                <w:rFonts w:ascii="Times New Roman" w:hAnsi="Times New Roman"/>
                <w:sz w:val="20"/>
                <w:szCs w:val="20"/>
                <w:lang w:val="en-US"/>
              </w:rPr>
              <w:t>Methods</w:t>
            </w:r>
          </w:p>
          <w:p w:rsidR="00B64919" w:rsidRPr="0036686B" w:rsidRDefault="00B64919" w:rsidP="00B834B4">
            <w:pPr>
              <w:spacing w:after="0" w:line="240" w:lineRule="auto"/>
              <w:rPr>
                <w:rFonts w:ascii="Times New Roman" w:hAnsi="Times New Roman"/>
                <w:sz w:val="20"/>
                <w:szCs w:val="20"/>
                <w:lang w:val="en-US"/>
              </w:rPr>
            </w:pPr>
            <w:r w:rsidRPr="0036686B">
              <w:rPr>
                <w:rFonts w:ascii="Times New Roman" w:hAnsi="Times New Roman"/>
                <w:sz w:val="20"/>
                <w:szCs w:val="20"/>
                <w:lang w:val="en-US"/>
              </w:rPr>
              <w:t xml:space="preserve">6) </w:t>
            </w:r>
            <w:r w:rsidRPr="00B64919">
              <w:rPr>
                <w:rFonts w:ascii="Times New Roman" w:hAnsi="Times New Roman"/>
                <w:sz w:val="20"/>
                <w:szCs w:val="20"/>
                <w:lang w:val="en-US"/>
              </w:rPr>
              <w:t>Introduction</w:t>
            </w:r>
          </w:p>
          <w:p w:rsidR="00B64919" w:rsidRPr="0036686B" w:rsidRDefault="00B64919" w:rsidP="00B834B4">
            <w:pPr>
              <w:spacing w:after="0" w:line="240" w:lineRule="auto"/>
              <w:rPr>
                <w:rFonts w:ascii="Times New Roman" w:hAnsi="Times New Roman"/>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4.</w:t>
            </w:r>
            <w:r w:rsidR="00770BEF">
              <w:rPr>
                <w:rFonts w:ascii="Times New Roman" w:hAnsi="Times New Roman"/>
                <w:b/>
                <w:color w:val="000000"/>
                <w:sz w:val="20"/>
                <w:szCs w:val="20"/>
              </w:rPr>
              <w:t xml:space="preserve"> </w:t>
            </w:r>
            <w:r w:rsidRPr="00B64919">
              <w:rPr>
                <w:rFonts w:ascii="Times New Roman" w:hAnsi="Times New Roman"/>
                <w:b/>
                <w:sz w:val="20"/>
                <w:szCs w:val="20"/>
              </w:rPr>
              <w:t>Выберите верные утверждения, характерные для англоязычного научного стиля. Ответ запишите в виде последовательности цифр.</w:t>
            </w:r>
          </w:p>
          <w:p w:rsidR="00B64919" w:rsidRPr="00B64919" w:rsidRDefault="00B64919" w:rsidP="00B834B4">
            <w:pPr>
              <w:spacing w:after="0" w:line="240" w:lineRule="auto"/>
              <w:jc w:val="both"/>
              <w:rPr>
                <w:rFonts w:ascii="Times New Roman" w:hAnsi="Times New Roman"/>
                <w:sz w:val="20"/>
                <w:szCs w:val="20"/>
              </w:rPr>
            </w:pP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1) в англоязычной научной статье рекомендуется избегать эпитетов, метафор и аллегорий</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2) при написании научной статьи на английском языке рекомендуется избегать категоричности и оценочности</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3) в англоязычных научных статьях допускается использование профессионального жаргона</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4) для англоязычного научного стиля характерны сложносочиненные и сложноподчиненные предложения</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 xml:space="preserve">5) англоязычный научный стиль характеризуется линейной структурой, </w:t>
            </w:r>
            <w:r w:rsidRPr="00B64919">
              <w:rPr>
                <w:rFonts w:ascii="Times New Roman" w:hAnsi="Times New Roman"/>
                <w:sz w:val="20"/>
                <w:szCs w:val="20"/>
              </w:rPr>
              <w:lastRenderedPageBreak/>
              <w:t>последовательным и аргументированным изложением</w:t>
            </w: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lastRenderedPageBreak/>
              <w:t>ТЗ 3.</w:t>
            </w:r>
          </w:p>
          <w:p w:rsidR="00B64919" w:rsidRPr="00B64919" w:rsidRDefault="00B64919" w:rsidP="00B834B4">
            <w:pPr>
              <w:spacing w:after="0" w:line="240" w:lineRule="auto"/>
              <w:rPr>
                <w:rFonts w:ascii="Times New Roman" w:hAnsi="Times New Roman"/>
                <w:sz w:val="20"/>
                <w:szCs w:val="20"/>
              </w:rPr>
            </w:pP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1) Приложение</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2) Сведения об авторах</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3) Основные положения</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4) Заголовок</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5) Методы исследования</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6) Введение</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4.</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1</w:t>
            </w:r>
            <w:r w:rsidRPr="00B64919">
              <w:rPr>
                <w:rFonts w:ascii="Times New Roman" w:hAnsi="Times New Roman"/>
                <w:sz w:val="20"/>
                <w:szCs w:val="20"/>
                <w:lang w:val="en-US"/>
              </w:rPr>
              <w:t>,</w:t>
            </w:r>
            <w:r w:rsidRPr="00B64919">
              <w:rPr>
                <w:rFonts w:ascii="Times New Roman" w:hAnsi="Times New Roman"/>
                <w:sz w:val="20"/>
                <w:szCs w:val="20"/>
              </w:rPr>
              <w:t xml:space="preserve"> 2, 5</w:t>
            </w:r>
          </w:p>
          <w:p w:rsidR="00B64919" w:rsidRPr="00B64919" w:rsidRDefault="00B64919" w:rsidP="00B834B4">
            <w:pPr>
              <w:spacing w:after="0" w:line="240" w:lineRule="auto"/>
              <w:ind w:right="141"/>
              <w:jc w:val="both"/>
              <w:rPr>
                <w:rFonts w:ascii="Times New Roman" w:hAnsi="Times New Roman"/>
                <w:color w:val="000000"/>
                <w:sz w:val="20"/>
                <w:szCs w:val="20"/>
              </w:rPr>
            </w:pP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rPr>
            </w:pPr>
            <w:r w:rsidRPr="00B64919">
              <w:rPr>
                <w:rFonts w:ascii="Times New Roman" w:hAnsi="Times New Roman"/>
                <w:b/>
                <w:color w:val="000000"/>
                <w:sz w:val="20"/>
                <w:szCs w:val="20"/>
              </w:rPr>
              <w:t>ОК 5</w:t>
            </w: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7206" w:type="dxa"/>
          </w:tcPr>
          <w:p w:rsidR="00B64919" w:rsidRPr="00B64919" w:rsidRDefault="00B64919" w:rsidP="00B834B4">
            <w:pPr>
              <w:spacing w:after="0" w:line="240" w:lineRule="auto"/>
              <w:rPr>
                <w:rFonts w:ascii="Times New Roman" w:hAnsi="Times New Roman"/>
                <w:b/>
                <w:sz w:val="20"/>
                <w:szCs w:val="20"/>
              </w:rPr>
            </w:pPr>
            <w:r w:rsidRPr="00B64919">
              <w:rPr>
                <w:rFonts w:ascii="Times New Roman" w:hAnsi="Times New Roman"/>
                <w:b/>
                <w:color w:val="000000"/>
                <w:sz w:val="20"/>
                <w:szCs w:val="20"/>
              </w:rPr>
              <w:t>ТЗ 5.</w:t>
            </w:r>
            <w:r w:rsidR="00770BEF">
              <w:rPr>
                <w:rFonts w:ascii="Times New Roman" w:hAnsi="Times New Roman"/>
                <w:b/>
                <w:color w:val="000000"/>
                <w:sz w:val="20"/>
                <w:szCs w:val="20"/>
              </w:rPr>
              <w:t xml:space="preserve"> </w:t>
            </w:r>
            <w:r w:rsidRPr="00B64919">
              <w:rPr>
                <w:rFonts w:ascii="Times New Roman" w:hAnsi="Times New Roman"/>
                <w:b/>
                <w:sz w:val="20"/>
                <w:szCs w:val="20"/>
              </w:rPr>
              <w:t>Прочитайте текст, выберите правильный ответ.</w:t>
            </w:r>
          </w:p>
          <w:p w:rsidR="00B64919" w:rsidRPr="00B64919" w:rsidRDefault="00B64919" w:rsidP="00B834B4">
            <w:pPr>
              <w:spacing w:after="0" w:line="240" w:lineRule="auto"/>
              <w:jc w:val="both"/>
              <w:rPr>
                <w:rFonts w:ascii="Times New Roman" w:hAnsi="Times New Roman"/>
                <w:sz w:val="20"/>
                <w:szCs w:val="20"/>
              </w:rPr>
            </w:pP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Раздел англоязычной научной статьи, в котором описывается, зачем и как проводилось исследование, какие результаты были получены и что они значат:</w:t>
            </w:r>
          </w:p>
          <w:p w:rsidR="00B64919" w:rsidRPr="00B64919" w:rsidRDefault="00B64919" w:rsidP="00B834B4">
            <w:pPr>
              <w:spacing w:after="0" w:line="240" w:lineRule="auto"/>
              <w:rPr>
                <w:rFonts w:ascii="Times New Roman" w:hAnsi="Times New Roman"/>
                <w:sz w:val="20"/>
                <w:szCs w:val="20"/>
                <w:lang w:val="en-US"/>
              </w:rPr>
            </w:pPr>
            <w:r w:rsidRPr="00B64919">
              <w:rPr>
                <w:rFonts w:ascii="Times New Roman" w:hAnsi="Times New Roman"/>
                <w:sz w:val="20"/>
                <w:szCs w:val="20"/>
                <w:lang w:val="en-US"/>
              </w:rPr>
              <w:t>1) Materials and Methods</w:t>
            </w:r>
          </w:p>
          <w:p w:rsidR="00B64919" w:rsidRPr="00B64919" w:rsidRDefault="00B64919" w:rsidP="00B834B4">
            <w:pPr>
              <w:spacing w:after="0" w:line="240" w:lineRule="auto"/>
              <w:rPr>
                <w:rFonts w:ascii="Times New Roman" w:hAnsi="Times New Roman"/>
                <w:sz w:val="20"/>
                <w:szCs w:val="20"/>
                <w:lang w:val="en-US"/>
              </w:rPr>
            </w:pPr>
            <w:r w:rsidRPr="00B64919">
              <w:rPr>
                <w:rFonts w:ascii="Times New Roman" w:hAnsi="Times New Roman"/>
                <w:sz w:val="20"/>
                <w:szCs w:val="20"/>
                <w:lang w:val="en-US"/>
              </w:rPr>
              <w:t>2) Conclusion</w:t>
            </w:r>
          </w:p>
          <w:p w:rsidR="00B64919" w:rsidRPr="00B64919" w:rsidRDefault="00B64919" w:rsidP="00B834B4">
            <w:pPr>
              <w:spacing w:after="0" w:line="240" w:lineRule="auto"/>
              <w:rPr>
                <w:rFonts w:ascii="Times New Roman" w:hAnsi="Times New Roman"/>
                <w:sz w:val="20"/>
                <w:szCs w:val="20"/>
                <w:lang w:val="en-US"/>
              </w:rPr>
            </w:pPr>
            <w:r w:rsidRPr="00B64919">
              <w:rPr>
                <w:rFonts w:ascii="Times New Roman" w:hAnsi="Times New Roman"/>
                <w:sz w:val="20"/>
                <w:szCs w:val="20"/>
                <w:lang w:val="en-US"/>
              </w:rPr>
              <w:t>3) Introduction</w:t>
            </w:r>
          </w:p>
          <w:p w:rsidR="00B64919" w:rsidRPr="00B64919" w:rsidRDefault="00B64919" w:rsidP="00B834B4">
            <w:pPr>
              <w:spacing w:after="0" w:line="240" w:lineRule="auto"/>
              <w:rPr>
                <w:rFonts w:ascii="Times New Roman" w:hAnsi="Times New Roman"/>
                <w:sz w:val="20"/>
                <w:szCs w:val="20"/>
                <w:lang w:val="en-US"/>
              </w:rPr>
            </w:pPr>
            <w:r w:rsidRPr="00B64919">
              <w:rPr>
                <w:rFonts w:ascii="Times New Roman" w:hAnsi="Times New Roman"/>
                <w:sz w:val="20"/>
                <w:szCs w:val="20"/>
                <w:lang w:val="en-US"/>
              </w:rPr>
              <w:t>4) Abstract</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 xml:space="preserve">5) </w:t>
            </w:r>
            <w:r w:rsidRPr="00B64919">
              <w:rPr>
                <w:rFonts w:ascii="Times New Roman" w:hAnsi="Times New Roman"/>
                <w:sz w:val="20"/>
                <w:szCs w:val="20"/>
                <w:lang w:val="en-US"/>
              </w:rPr>
              <w:t>Discussion</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rPr>
                <w:rFonts w:ascii="Times New Roman" w:hAnsi="Times New Roman"/>
                <w:b/>
                <w:sz w:val="20"/>
                <w:szCs w:val="20"/>
              </w:rPr>
            </w:pPr>
            <w:r w:rsidRPr="00B64919">
              <w:rPr>
                <w:rFonts w:ascii="Times New Roman" w:hAnsi="Times New Roman"/>
                <w:b/>
                <w:color w:val="000000"/>
                <w:sz w:val="20"/>
                <w:szCs w:val="20"/>
              </w:rPr>
              <w:t>ТЗ 6.</w:t>
            </w:r>
            <w:r w:rsidRPr="00B64919">
              <w:rPr>
                <w:rFonts w:ascii="Times New Roman" w:hAnsi="Times New Roman"/>
                <w:b/>
                <w:sz w:val="20"/>
                <w:szCs w:val="20"/>
              </w:rPr>
              <w:t xml:space="preserve"> Прочитайте текст, выберите правильный ответ.</w:t>
            </w:r>
          </w:p>
          <w:p w:rsidR="00B64919" w:rsidRPr="00B64919" w:rsidRDefault="00B64919" w:rsidP="00B834B4">
            <w:pPr>
              <w:spacing w:after="0" w:line="240" w:lineRule="auto"/>
              <w:jc w:val="both"/>
              <w:rPr>
                <w:rFonts w:ascii="Times New Roman" w:hAnsi="Times New Roman"/>
                <w:b/>
                <w:color w:val="000000"/>
                <w:sz w:val="20"/>
                <w:szCs w:val="20"/>
              </w:rPr>
            </w:pP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Раздел англоязычной научной статьи, в котором описываются общая тема исследования, цели и задачи планируемой работы, теоретическая и практическая значимость, приводятся наиболее известные и авторитетные публикации по изучаемой теме, обозначаются нерешенные проблемы:</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1) Introduction</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2) Abstract</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3) Conclusion</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4) Discussion</w:t>
            </w:r>
          </w:p>
        </w:tc>
        <w:tc>
          <w:tcPr>
            <w:tcW w:w="3931" w:type="dxa"/>
          </w:tcPr>
          <w:p w:rsidR="00B64919" w:rsidRPr="00B64919" w:rsidRDefault="00B64919" w:rsidP="00B834B4">
            <w:pPr>
              <w:spacing w:after="0" w:line="240" w:lineRule="auto"/>
              <w:ind w:right="141"/>
              <w:jc w:val="both"/>
              <w:rPr>
                <w:rFonts w:ascii="Times New Roman" w:hAnsi="Times New Roman"/>
                <w:sz w:val="20"/>
                <w:szCs w:val="20"/>
              </w:rPr>
            </w:pPr>
            <w:r w:rsidRPr="00B64919">
              <w:rPr>
                <w:rFonts w:ascii="Times New Roman" w:hAnsi="Times New Roman"/>
                <w:b/>
                <w:color w:val="000000"/>
                <w:sz w:val="20"/>
                <w:szCs w:val="20"/>
              </w:rPr>
              <w:t>ТЗ 5.</w:t>
            </w:r>
          </w:p>
          <w:p w:rsidR="00B64919" w:rsidRPr="00B64919" w:rsidRDefault="00B64919" w:rsidP="00B834B4">
            <w:pPr>
              <w:spacing w:after="0" w:line="240" w:lineRule="auto"/>
              <w:ind w:right="141"/>
              <w:jc w:val="both"/>
              <w:rPr>
                <w:rFonts w:ascii="Times New Roman" w:hAnsi="Times New Roman"/>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sz w:val="20"/>
                <w:szCs w:val="20"/>
              </w:rPr>
              <w:t>4</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b/>
                <w:color w:val="000000"/>
                <w:sz w:val="20"/>
                <w:szCs w:val="20"/>
              </w:rPr>
              <w:t>ТЗ 6.</w:t>
            </w:r>
          </w:p>
          <w:p w:rsidR="00B64919" w:rsidRPr="00B64919" w:rsidRDefault="00B64919" w:rsidP="00B834B4">
            <w:pPr>
              <w:spacing w:after="0" w:line="240" w:lineRule="auto"/>
              <w:ind w:right="141"/>
              <w:jc w:val="both"/>
              <w:rPr>
                <w:rFonts w:ascii="Times New Roman" w:hAnsi="Times New Roman"/>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sz w:val="20"/>
                <w:szCs w:val="20"/>
                <w:lang w:val="en-US"/>
              </w:rPr>
              <w:t>1</w:t>
            </w: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rPr>
            </w:pPr>
            <w:r w:rsidRPr="00B64919">
              <w:rPr>
                <w:rFonts w:ascii="Times New Roman" w:hAnsi="Times New Roman"/>
                <w:b/>
                <w:color w:val="000000"/>
                <w:sz w:val="20"/>
                <w:szCs w:val="20"/>
              </w:rPr>
              <w:t>ОК 9</w:t>
            </w: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7206"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7.</w:t>
            </w:r>
            <w:r w:rsidR="001F4B55">
              <w:rPr>
                <w:rFonts w:ascii="Times New Roman" w:hAnsi="Times New Roman"/>
                <w:b/>
                <w:color w:val="000000"/>
                <w:sz w:val="20"/>
                <w:szCs w:val="20"/>
              </w:rPr>
              <w:t xml:space="preserve"> </w:t>
            </w:r>
            <w:r w:rsidRPr="00B64919">
              <w:rPr>
                <w:rFonts w:ascii="Times New Roman" w:hAnsi="Times New Roman"/>
                <w:b/>
                <w:sz w:val="20"/>
                <w:szCs w:val="20"/>
              </w:rPr>
              <w:t>Установите соответствие между научным клише и его переводом на русский язык.</w:t>
            </w:r>
            <w:r w:rsidR="001F4B55">
              <w:rPr>
                <w:rFonts w:ascii="Times New Roman" w:hAnsi="Times New Roman"/>
                <w:b/>
                <w:sz w:val="20"/>
                <w:szCs w:val="20"/>
              </w:rPr>
              <w:t xml:space="preserve"> </w:t>
            </w:r>
            <w:r w:rsidRPr="00B64919">
              <w:rPr>
                <w:rFonts w:ascii="Times New Roman" w:hAnsi="Times New Roman"/>
                <w:b/>
                <w:color w:val="000000"/>
                <w:sz w:val="20"/>
                <w:szCs w:val="20"/>
              </w:rPr>
              <w:t>Запишите варианты ответов.</w:t>
            </w:r>
          </w:p>
          <w:p w:rsidR="00B64919" w:rsidRPr="00B64919" w:rsidRDefault="00B64919" w:rsidP="00B834B4">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3383"/>
              <w:gridCol w:w="3597"/>
            </w:tblGrid>
            <w:tr w:rsidR="00B64919" w:rsidRPr="00B64919" w:rsidTr="003B1D81">
              <w:tc>
                <w:tcPr>
                  <w:tcW w:w="4672" w:type="dxa"/>
                </w:tcPr>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Научное клише</w:t>
                  </w:r>
                </w:p>
              </w:tc>
              <w:tc>
                <w:tcPr>
                  <w:tcW w:w="4673" w:type="dxa"/>
                </w:tcPr>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Перевод</w:t>
                  </w:r>
                </w:p>
              </w:tc>
            </w:tr>
            <w:tr w:rsidR="00B64919" w:rsidRPr="00B64919" w:rsidTr="003B1D81">
              <w:tc>
                <w:tcPr>
                  <w:tcW w:w="4672" w:type="dxa"/>
                </w:tcPr>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1) There was a significant difference between the two conditions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2) The results of this analysis are summarised in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3) The data available for analysis was limited and as a result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4) Data from this table can be compared with the data in Table 4.6 which shows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5) Figure 1 provides the results obtained from the preliminary analysis of </w:t>
                  </w:r>
                </w:p>
              </w:tc>
              <w:tc>
                <w:tcPr>
                  <w:tcW w:w="4673" w:type="dxa"/>
                </w:tcPr>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А. Результаты этого анализа обобщаются в …</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Б. Данные, доступные для анализа, были ограничены и в результате …</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В. На рисунке 1 приведены результаты, полученные в рамках предварительного анализа…</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Г. Было отмечено существенное различие между двумя условиями ...</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Д. Данные из этой таблицы можно сравнить с данными в таблице 4.6, которые показывают ...</w:t>
                  </w:r>
                </w:p>
              </w:tc>
            </w:tr>
          </w:tbl>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 xml:space="preserve">ТЗ 8. </w:t>
            </w:r>
            <w:r w:rsidRPr="00B64919">
              <w:rPr>
                <w:rFonts w:ascii="Times New Roman" w:hAnsi="Times New Roman"/>
                <w:b/>
                <w:sz w:val="20"/>
                <w:szCs w:val="20"/>
              </w:rPr>
              <w:t xml:space="preserve">Установите соответствие между научным клише и его переводом на русский язык. </w:t>
            </w:r>
            <w:r w:rsidRPr="00B64919">
              <w:rPr>
                <w:rFonts w:ascii="Times New Roman" w:hAnsi="Times New Roman"/>
                <w:b/>
                <w:color w:val="000000"/>
                <w:sz w:val="20"/>
                <w:szCs w:val="20"/>
              </w:rPr>
              <w:t>Запишите варианты ответов.</w:t>
            </w:r>
          </w:p>
          <w:p w:rsidR="00B64919" w:rsidRPr="00B64919" w:rsidRDefault="00B64919" w:rsidP="00B834B4">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3480"/>
              <w:gridCol w:w="3500"/>
            </w:tblGrid>
            <w:tr w:rsidR="00B64919" w:rsidRPr="00B64919" w:rsidTr="003B1D81">
              <w:tc>
                <w:tcPr>
                  <w:tcW w:w="4672" w:type="dxa"/>
                </w:tcPr>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Научное клише</w:t>
                  </w:r>
                </w:p>
              </w:tc>
              <w:tc>
                <w:tcPr>
                  <w:tcW w:w="4673" w:type="dxa"/>
                </w:tcPr>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Перевод</w:t>
                  </w:r>
                </w:p>
              </w:tc>
            </w:tr>
            <w:tr w:rsidR="00B64919" w:rsidRPr="00B64919" w:rsidTr="003B1D81">
              <w:tc>
                <w:tcPr>
                  <w:tcW w:w="4672" w:type="dxa"/>
                </w:tcPr>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lastRenderedPageBreak/>
                    <w:t>1) This finding is contrary to previous studies which have suggested that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2) The outcome of various experimentation lead to the conclusion that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3) Furthermore, this work is also limited by its consideration of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4) The current study found that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5) The potential applications of … have been widely described in literature.</w:t>
                  </w:r>
                </w:p>
              </w:tc>
              <w:tc>
                <w:tcPr>
                  <w:tcW w:w="4673" w:type="dxa"/>
                </w:tcPr>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 xml:space="preserve">А. Данное исследование показало, что… </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 xml:space="preserve">Б. Результаты различных экспериментов привели к выводу о том, что …  </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 xml:space="preserve">В. Этот вывод противоречит предыдущим исследованиям, которые предполагают, что ... </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 xml:space="preserve">Г. Потенциальные применения … были подробно описаны в литературе. </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Д. Кроме того, эта работа также ограничена рассмотрением …</w:t>
                  </w:r>
                </w:p>
              </w:tc>
            </w:tr>
          </w:tbl>
          <w:p w:rsidR="00B64919" w:rsidRPr="00B64919" w:rsidRDefault="00B64919" w:rsidP="00B834B4">
            <w:pPr>
              <w:spacing w:after="0" w:line="240" w:lineRule="auto"/>
              <w:ind w:right="141"/>
              <w:jc w:val="both"/>
              <w:rPr>
                <w:rFonts w:ascii="Times New Roman" w:hAnsi="Times New Roman"/>
                <w:color w:val="000000"/>
                <w:sz w:val="20"/>
                <w:szCs w:val="20"/>
              </w:rPr>
            </w:pP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lastRenderedPageBreak/>
              <w:t>ТЗ 7.</w:t>
            </w:r>
          </w:p>
          <w:p w:rsidR="00B64919" w:rsidRPr="00B64919" w:rsidRDefault="00B64919" w:rsidP="00B834B4">
            <w:pPr>
              <w:spacing w:after="0" w:line="240" w:lineRule="auto"/>
              <w:jc w:val="both"/>
              <w:rPr>
                <w:rFonts w:ascii="Times New Roman" w:hAnsi="Times New Roman"/>
                <w:sz w:val="20"/>
                <w:szCs w:val="20"/>
              </w:rPr>
            </w:pP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 xml:space="preserve">1-Г </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2-А</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3-Б</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4-Д</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5-В</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b/>
                <w:color w:val="000000"/>
                <w:sz w:val="20"/>
                <w:szCs w:val="20"/>
              </w:rPr>
              <w:t>ТЗ 8.</w:t>
            </w:r>
          </w:p>
          <w:p w:rsidR="00B64919" w:rsidRPr="00B64919" w:rsidRDefault="00B64919" w:rsidP="00B834B4">
            <w:pPr>
              <w:spacing w:after="0" w:line="240" w:lineRule="auto"/>
              <w:jc w:val="both"/>
              <w:rPr>
                <w:rFonts w:ascii="Times New Roman" w:hAnsi="Times New Roman"/>
                <w:sz w:val="20"/>
                <w:szCs w:val="20"/>
              </w:rPr>
            </w:pP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1-В</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2-Б</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3-Д</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lastRenderedPageBreak/>
              <w:t>4-А</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5-Г</w:t>
            </w:r>
          </w:p>
          <w:p w:rsidR="00B64919" w:rsidRPr="00B64919" w:rsidRDefault="00B64919" w:rsidP="00B834B4">
            <w:pPr>
              <w:spacing w:after="0" w:line="240" w:lineRule="auto"/>
              <w:ind w:right="141"/>
              <w:jc w:val="both"/>
              <w:rPr>
                <w:rFonts w:ascii="Times New Roman" w:hAnsi="Times New Roman"/>
                <w:color w:val="000000"/>
                <w:sz w:val="20"/>
                <w:szCs w:val="20"/>
              </w:rPr>
            </w:pPr>
          </w:p>
        </w:tc>
      </w:tr>
      <w:tr w:rsidR="00B64919" w:rsidRPr="00FD2B5D"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rPr>
            </w:pPr>
            <w:r w:rsidRPr="00B64919">
              <w:rPr>
                <w:rFonts w:ascii="Times New Roman" w:hAnsi="Times New Roman"/>
                <w:b/>
                <w:color w:val="000000"/>
                <w:sz w:val="20"/>
                <w:szCs w:val="20"/>
              </w:rPr>
              <w:lastRenderedPageBreak/>
              <w:t>ПК1.1</w:t>
            </w: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7206" w:type="dxa"/>
          </w:tcPr>
          <w:p w:rsidR="00B64919" w:rsidRPr="00B64919" w:rsidRDefault="00B64919" w:rsidP="00B834B4">
            <w:pPr>
              <w:spacing w:after="0" w:line="240" w:lineRule="auto"/>
              <w:ind w:right="142"/>
              <w:jc w:val="both"/>
              <w:rPr>
                <w:rFonts w:ascii="Times New Roman" w:hAnsi="Times New Roman"/>
                <w:b/>
                <w:sz w:val="20"/>
                <w:szCs w:val="20"/>
              </w:rPr>
            </w:pPr>
            <w:r w:rsidRPr="00B64919">
              <w:rPr>
                <w:rFonts w:ascii="Times New Roman" w:hAnsi="Times New Roman"/>
                <w:b/>
                <w:color w:val="000000"/>
                <w:sz w:val="20"/>
                <w:szCs w:val="20"/>
              </w:rPr>
              <w:t>ТЗ 9.</w:t>
            </w:r>
          </w:p>
          <w:p w:rsidR="00B64919" w:rsidRPr="00B64919" w:rsidRDefault="00B64919" w:rsidP="00B834B4">
            <w:pPr>
              <w:spacing w:after="0" w:line="240" w:lineRule="auto"/>
              <w:ind w:right="142"/>
              <w:jc w:val="both"/>
              <w:rPr>
                <w:rFonts w:ascii="Times New Roman" w:hAnsi="Times New Roman"/>
                <w:b/>
                <w:color w:val="000000" w:themeColor="text1"/>
                <w:sz w:val="20"/>
                <w:szCs w:val="20"/>
              </w:rPr>
            </w:pPr>
            <w:r w:rsidRPr="00B64919">
              <w:rPr>
                <w:rFonts w:ascii="Times New Roman" w:hAnsi="Times New Roman"/>
                <w:b/>
                <w:color w:val="000000" w:themeColor="text1"/>
                <w:sz w:val="20"/>
                <w:szCs w:val="20"/>
              </w:rPr>
              <w:t xml:space="preserve">Распределите данные слова на 3 группы по соответствующим частям речи. К первой – отнесите существительные, ко второй – прилагательные, к третьей – глаголы. </w:t>
            </w:r>
          </w:p>
          <w:p w:rsidR="00B64919" w:rsidRPr="00B64919" w:rsidRDefault="00B64919" w:rsidP="00B834B4">
            <w:pPr>
              <w:spacing w:after="0" w:line="240" w:lineRule="auto"/>
              <w:ind w:right="142"/>
              <w:jc w:val="both"/>
              <w:rPr>
                <w:rFonts w:ascii="Times New Roman" w:hAnsi="Times New Roman"/>
                <w:b/>
                <w:color w:val="00B050"/>
                <w:sz w:val="20"/>
                <w:szCs w:val="20"/>
              </w:rPr>
            </w:pPr>
          </w:p>
          <w:tbl>
            <w:tblPr>
              <w:tblStyle w:val="a3"/>
              <w:tblW w:w="0" w:type="auto"/>
              <w:tblLook w:val="04A0" w:firstRow="1" w:lastRow="0" w:firstColumn="1" w:lastColumn="0" w:noHBand="0" w:noVBand="1"/>
            </w:tblPr>
            <w:tblGrid>
              <w:gridCol w:w="2645"/>
              <w:gridCol w:w="2645"/>
            </w:tblGrid>
            <w:tr w:rsidR="00B64919" w:rsidRPr="00FD2B5D" w:rsidTr="003B1D81">
              <w:tc>
                <w:tcPr>
                  <w:tcW w:w="2645" w:type="dxa"/>
                </w:tcPr>
                <w:p w:rsidR="00B64919" w:rsidRPr="00B64919" w:rsidRDefault="00B64919" w:rsidP="00B834B4">
                  <w:pPr>
                    <w:spacing w:after="0" w:line="240" w:lineRule="auto"/>
                    <w:ind w:right="142"/>
                    <w:jc w:val="both"/>
                    <w:rPr>
                      <w:rFonts w:ascii="Times New Roman" w:hAnsi="Times New Roman"/>
                      <w:b/>
                      <w:sz w:val="20"/>
                      <w:szCs w:val="20"/>
                    </w:rPr>
                  </w:pPr>
                  <w:r w:rsidRPr="00B64919">
                    <w:rPr>
                      <w:rFonts w:ascii="Times New Roman" w:hAnsi="Times New Roman"/>
                      <w:b/>
                      <w:sz w:val="20"/>
                      <w:szCs w:val="20"/>
                    </w:rPr>
                    <w:t>1) существительные</w:t>
                  </w:r>
                </w:p>
                <w:p w:rsidR="00B64919" w:rsidRPr="00B64919" w:rsidRDefault="00B64919" w:rsidP="00B834B4">
                  <w:pPr>
                    <w:spacing w:after="0" w:line="240" w:lineRule="auto"/>
                    <w:ind w:right="142"/>
                    <w:jc w:val="both"/>
                    <w:rPr>
                      <w:rFonts w:ascii="Times New Roman" w:hAnsi="Times New Roman"/>
                      <w:b/>
                      <w:sz w:val="20"/>
                      <w:szCs w:val="20"/>
                    </w:rPr>
                  </w:pPr>
                  <w:r w:rsidRPr="00B64919">
                    <w:rPr>
                      <w:rFonts w:ascii="Times New Roman" w:hAnsi="Times New Roman"/>
                      <w:b/>
                      <w:sz w:val="20"/>
                      <w:szCs w:val="20"/>
                    </w:rPr>
                    <w:t>2) прилагательные</w:t>
                  </w:r>
                </w:p>
                <w:p w:rsidR="00B64919" w:rsidRPr="00B64919" w:rsidRDefault="00B64919" w:rsidP="00B834B4">
                  <w:pPr>
                    <w:spacing w:after="0" w:line="240" w:lineRule="auto"/>
                    <w:ind w:right="142"/>
                    <w:jc w:val="both"/>
                    <w:rPr>
                      <w:rFonts w:ascii="Times New Roman" w:hAnsi="Times New Roman"/>
                      <w:b/>
                      <w:sz w:val="20"/>
                      <w:szCs w:val="20"/>
                    </w:rPr>
                  </w:pPr>
                  <w:r w:rsidRPr="00B64919">
                    <w:rPr>
                      <w:rFonts w:ascii="Times New Roman" w:hAnsi="Times New Roman"/>
                      <w:b/>
                      <w:sz w:val="20"/>
                      <w:szCs w:val="20"/>
                    </w:rPr>
                    <w:t>3) глаголы</w:t>
                  </w:r>
                </w:p>
              </w:tc>
              <w:tc>
                <w:tcPr>
                  <w:tcW w:w="2645" w:type="dxa"/>
                </w:tcPr>
                <w:p w:rsidR="00B64919" w:rsidRPr="00B64919" w:rsidRDefault="00B64919" w:rsidP="00B834B4">
                  <w:pPr>
                    <w:spacing w:after="0" w:line="240" w:lineRule="auto"/>
                    <w:ind w:right="142"/>
                    <w:jc w:val="both"/>
                    <w:rPr>
                      <w:rFonts w:ascii="Times New Roman" w:hAnsi="Times New Roman"/>
                      <w:sz w:val="20"/>
                      <w:szCs w:val="20"/>
                      <w:lang w:val="en-US"/>
                    </w:rPr>
                  </w:pPr>
                  <w:r w:rsidRPr="00B64919">
                    <w:rPr>
                      <w:rFonts w:ascii="Times New Roman" w:hAnsi="Times New Roman"/>
                      <w:sz w:val="20"/>
                      <w:szCs w:val="20"/>
                    </w:rPr>
                    <w:t>А</w:t>
                  </w:r>
                  <w:r w:rsidRPr="00B64919">
                    <w:rPr>
                      <w:rFonts w:ascii="Times New Roman" w:hAnsi="Times New Roman"/>
                      <w:sz w:val="20"/>
                      <w:szCs w:val="20"/>
                      <w:lang w:val="en-US"/>
                    </w:rPr>
                    <w:t>. technical</w:t>
                  </w:r>
                </w:p>
                <w:p w:rsidR="00B64919" w:rsidRPr="00B64919" w:rsidRDefault="00B64919" w:rsidP="00B834B4">
                  <w:pPr>
                    <w:spacing w:after="0" w:line="240" w:lineRule="auto"/>
                    <w:ind w:right="142"/>
                    <w:rPr>
                      <w:rFonts w:ascii="Times New Roman" w:hAnsi="Times New Roman"/>
                      <w:sz w:val="20"/>
                      <w:szCs w:val="20"/>
                      <w:lang w:val="en-US"/>
                    </w:rPr>
                  </w:pPr>
                  <w:r w:rsidRPr="00B64919">
                    <w:rPr>
                      <w:rFonts w:ascii="Times New Roman" w:hAnsi="Times New Roman"/>
                      <w:sz w:val="20"/>
                      <w:szCs w:val="20"/>
                    </w:rPr>
                    <w:t>Б</w:t>
                  </w:r>
                  <w:r w:rsidRPr="00B64919">
                    <w:rPr>
                      <w:rFonts w:ascii="Times New Roman" w:hAnsi="Times New Roman"/>
                      <w:sz w:val="20"/>
                      <w:szCs w:val="20"/>
                      <w:lang w:val="en-US"/>
                    </w:rPr>
                    <w:t>. specification</w:t>
                  </w:r>
                </w:p>
                <w:p w:rsidR="00B64919" w:rsidRPr="00B64919" w:rsidRDefault="00B64919" w:rsidP="00B834B4">
                  <w:pPr>
                    <w:spacing w:after="0" w:line="240" w:lineRule="auto"/>
                    <w:ind w:right="142"/>
                    <w:rPr>
                      <w:rFonts w:ascii="Times New Roman" w:hAnsi="Times New Roman"/>
                      <w:sz w:val="20"/>
                      <w:szCs w:val="20"/>
                      <w:lang w:val="en-US"/>
                    </w:rPr>
                  </w:pPr>
                  <w:r w:rsidRPr="00B64919">
                    <w:rPr>
                      <w:rFonts w:ascii="Times New Roman" w:hAnsi="Times New Roman"/>
                      <w:sz w:val="20"/>
                      <w:szCs w:val="20"/>
                    </w:rPr>
                    <w:t>В</w:t>
                  </w:r>
                  <w:r w:rsidRPr="00B64919">
                    <w:rPr>
                      <w:rFonts w:ascii="Times New Roman" w:hAnsi="Times New Roman"/>
                      <w:sz w:val="20"/>
                      <w:szCs w:val="20"/>
                      <w:lang w:val="en-US"/>
                    </w:rPr>
                    <w:t>. equipment</w:t>
                  </w:r>
                </w:p>
                <w:p w:rsidR="00B64919" w:rsidRPr="00B64919" w:rsidRDefault="00B64919" w:rsidP="00B834B4">
                  <w:pPr>
                    <w:spacing w:after="0" w:line="240" w:lineRule="auto"/>
                    <w:ind w:right="142"/>
                    <w:rPr>
                      <w:rFonts w:ascii="Times New Roman" w:hAnsi="Times New Roman"/>
                      <w:sz w:val="20"/>
                      <w:szCs w:val="20"/>
                      <w:lang w:val="en-US"/>
                    </w:rPr>
                  </w:pPr>
                  <w:r w:rsidRPr="00B64919">
                    <w:rPr>
                      <w:rFonts w:ascii="Times New Roman" w:hAnsi="Times New Roman"/>
                      <w:sz w:val="20"/>
                      <w:szCs w:val="20"/>
                    </w:rPr>
                    <w:t>Г</w:t>
                  </w:r>
                  <w:r w:rsidRPr="00B64919">
                    <w:rPr>
                      <w:rFonts w:ascii="Times New Roman" w:hAnsi="Times New Roman"/>
                      <w:sz w:val="20"/>
                      <w:szCs w:val="20"/>
                      <w:lang w:val="en-US"/>
                    </w:rPr>
                    <w:t>. calculate</w:t>
                  </w:r>
                </w:p>
                <w:p w:rsidR="00B64919" w:rsidRPr="00B64919" w:rsidRDefault="00B64919" w:rsidP="00B834B4">
                  <w:pPr>
                    <w:spacing w:after="0" w:line="240" w:lineRule="auto"/>
                    <w:ind w:right="142"/>
                    <w:rPr>
                      <w:rFonts w:ascii="Times New Roman" w:hAnsi="Times New Roman"/>
                      <w:sz w:val="20"/>
                      <w:szCs w:val="20"/>
                      <w:lang w:val="en-US"/>
                    </w:rPr>
                  </w:pPr>
                  <w:r w:rsidRPr="00B64919">
                    <w:rPr>
                      <w:rFonts w:ascii="Times New Roman" w:hAnsi="Times New Roman"/>
                      <w:sz w:val="20"/>
                      <w:szCs w:val="20"/>
                    </w:rPr>
                    <w:t>Д</w:t>
                  </w:r>
                  <w:r w:rsidRPr="00B64919">
                    <w:rPr>
                      <w:rFonts w:ascii="Times New Roman" w:hAnsi="Times New Roman"/>
                      <w:sz w:val="20"/>
                      <w:szCs w:val="20"/>
                      <w:lang w:val="en-US"/>
                    </w:rPr>
                    <w:t>. specify</w:t>
                  </w:r>
                </w:p>
                <w:p w:rsidR="00B64919" w:rsidRPr="00B64919" w:rsidRDefault="00B64919" w:rsidP="00B834B4">
                  <w:pPr>
                    <w:spacing w:after="0" w:line="240" w:lineRule="auto"/>
                    <w:ind w:right="142"/>
                    <w:jc w:val="both"/>
                    <w:rPr>
                      <w:rFonts w:ascii="Times New Roman" w:hAnsi="Times New Roman"/>
                      <w:b/>
                      <w:sz w:val="20"/>
                      <w:szCs w:val="20"/>
                      <w:lang w:val="en-US"/>
                    </w:rPr>
                  </w:pPr>
                  <w:r w:rsidRPr="00B64919">
                    <w:rPr>
                      <w:rFonts w:ascii="Times New Roman" w:hAnsi="Times New Roman"/>
                      <w:sz w:val="20"/>
                      <w:szCs w:val="20"/>
                    </w:rPr>
                    <w:t>Е</w:t>
                  </w:r>
                  <w:r w:rsidRPr="00B64919">
                    <w:rPr>
                      <w:rFonts w:ascii="Times New Roman" w:hAnsi="Times New Roman"/>
                      <w:sz w:val="20"/>
                      <w:szCs w:val="20"/>
                      <w:lang w:val="en-US"/>
                    </w:rPr>
                    <w:t>. manipulative</w:t>
                  </w:r>
                </w:p>
              </w:tc>
            </w:tr>
          </w:tbl>
          <w:p w:rsidR="00B64919" w:rsidRPr="00B64919" w:rsidRDefault="00B64919" w:rsidP="00B834B4">
            <w:pPr>
              <w:spacing w:after="0" w:line="240" w:lineRule="auto"/>
              <w:ind w:right="142"/>
              <w:jc w:val="both"/>
              <w:rPr>
                <w:rFonts w:ascii="Times New Roman" w:hAnsi="Times New Roman"/>
                <w:b/>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10. Переведите предложение на английский язык.</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Руководство по эксплуатации должно включать условия хранения, правила ремонтных работ и условия обслуживания.</w:t>
            </w:r>
          </w:p>
        </w:tc>
        <w:tc>
          <w:tcPr>
            <w:tcW w:w="3931" w:type="dxa"/>
          </w:tcPr>
          <w:p w:rsidR="00B64919" w:rsidRPr="00B64919" w:rsidRDefault="00B64919" w:rsidP="00B834B4">
            <w:pPr>
              <w:spacing w:after="0" w:line="240" w:lineRule="auto"/>
              <w:ind w:right="142"/>
              <w:rPr>
                <w:rFonts w:ascii="Times New Roman" w:hAnsi="Times New Roman"/>
                <w:b/>
                <w:color w:val="000000"/>
                <w:sz w:val="20"/>
                <w:szCs w:val="20"/>
              </w:rPr>
            </w:pPr>
            <w:r w:rsidRPr="00B64919">
              <w:rPr>
                <w:rFonts w:ascii="Times New Roman" w:hAnsi="Times New Roman"/>
                <w:b/>
                <w:color w:val="000000"/>
                <w:sz w:val="20"/>
                <w:szCs w:val="20"/>
              </w:rPr>
              <w:t xml:space="preserve">ТЗ 9. </w:t>
            </w:r>
          </w:p>
          <w:p w:rsidR="00B64919" w:rsidRPr="00B64919" w:rsidRDefault="00B64919" w:rsidP="00B834B4">
            <w:pPr>
              <w:spacing w:after="0" w:line="240" w:lineRule="auto"/>
              <w:ind w:right="142"/>
              <w:rPr>
                <w:rFonts w:ascii="Times New Roman" w:hAnsi="Times New Roman"/>
                <w:sz w:val="20"/>
                <w:szCs w:val="20"/>
              </w:rPr>
            </w:pPr>
            <w:r w:rsidRPr="00B64919">
              <w:rPr>
                <w:rFonts w:ascii="Times New Roman" w:hAnsi="Times New Roman"/>
                <w:sz w:val="20"/>
                <w:szCs w:val="20"/>
              </w:rPr>
              <w:t>существительные: 2, 3</w:t>
            </w:r>
          </w:p>
          <w:p w:rsidR="00B64919" w:rsidRPr="00B64919" w:rsidRDefault="00B64919" w:rsidP="00B834B4">
            <w:pPr>
              <w:spacing w:after="0" w:line="240" w:lineRule="auto"/>
              <w:ind w:right="142"/>
              <w:rPr>
                <w:rFonts w:ascii="Times New Roman" w:hAnsi="Times New Roman"/>
                <w:sz w:val="20"/>
                <w:szCs w:val="20"/>
              </w:rPr>
            </w:pPr>
            <w:r w:rsidRPr="00B64919">
              <w:rPr>
                <w:rFonts w:ascii="Times New Roman" w:hAnsi="Times New Roman"/>
                <w:sz w:val="20"/>
                <w:szCs w:val="20"/>
              </w:rPr>
              <w:t>прилагательные: 1, 6</w:t>
            </w:r>
          </w:p>
          <w:p w:rsidR="00B64919" w:rsidRPr="00B64919" w:rsidRDefault="00B64919" w:rsidP="00B834B4">
            <w:pPr>
              <w:spacing w:after="0" w:line="240" w:lineRule="auto"/>
              <w:ind w:right="142"/>
              <w:rPr>
                <w:rFonts w:ascii="Times New Roman" w:hAnsi="Times New Roman"/>
                <w:sz w:val="20"/>
                <w:szCs w:val="20"/>
              </w:rPr>
            </w:pPr>
            <w:r w:rsidRPr="00B64919">
              <w:rPr>
                <w:rFonts w:ascii="Times New Roman" w:hAnsi="Times New Roman"/>
                <w:sz w:val="20"/>
                <w:szCs w:val="20"/>
              </w:rPr>
              <w:t>глаголы: 4, 5</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b/>
                <w:color w:val="000000"/>
                <w:sz w:val="20"/>
                <w:szCs w:val="20"/>
              </w:rPr>
              <w:t>ТЗ 10.</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The operating manual should contain storage conditions, rules of repairing work and service conditions.</w:t>
            </w: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lang w:val="en-US"/>
              </w:rPr>
            </w:pPr>
            <w:r w:rsidRPr="00B64919">
              <w:rPr>
                <w:rFonts w:ascii="Times New Roman" w:hAnsi="Times New Roman"/>
                <w:b/>
                <w:color w:val="000000"/>
                <w:sz w:val="20"/>
                <w:szCs w:val="20"/>
              </w:rPr>
              <w:t>ОК</w:t>
            </w:r>
            <w:r w:rsidRPr="00B64919">
              <w:rPr>
                <w:rFonts w:ascii="Times New Roman" w:hAnsi="Times New Roman"/>
                <w:b/>
                <w:color w:val="000000"/>
                <w:sz w:val="20"/>
                <w:szCs w:val="20"/>
                <w:lang w:val="en-US"/>
              </w:rPr>
              <w:t xml:space="preserve"> 2</w:t>
            </w:r>
          </w:p>
        </w:tc>
        <w:tc>
          <w:tcPr>
            <w:tcW w:w="2800" w:type="dxa"/>
            <w:vMerge w:val="restart"/>
          </w:tcPr>
          <w:p w:rsidR="00B64919" w:rsidRPr="00B64919" w:rsidRDefault="00B64919" w:rsidP="00B834B4">
            <w:pPr>
              <w:spacing w:after="0" w:line="240" w:lineRule="auto"/>
              <w:ind w:right="141"/>
              <w:jc w:val="center"/>
              <w:rPr>
                <w:rFonts w:ascii="Times New Roman" w:hAnsi="Times New Roman"/>
                <w:b/>
                <w:color w:val="000000"/>
                <w:sz w:val="24"/>
                <w:szCs w:val="24"/>
              </w:rPr>
            </w:pPr>
            <w:r w:rsidRPr="00B64919">
              <w:rPr>
                <w:rFonts w:ascii="Times New Roman" w:hAnsi="Times New Roman"/>
                <w:b/>
                <w:color w:val="000000"/>
                <w:sz w:val="24"/>
                <w:szCs w:val="24"/>
              </w:rPr>
              <w:t>7</w:t>
            </w:r>
          </w:p>
        </w:tc>
        <w:tc>
          <w:tcPr>
            <w:tcW w:w="7206"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1. Установите соответствия между английскими словами и их русскими эквивалентами.</w:t>
            </w:r>
          </w:p>
          <w:p w:rsidR="00B64919" w:rsidRPr="00B64919" w:rsidRDefault="00B64919" w:rsidP="00B834B4">
            <w:pPr>
              <w:spacing w:after="0" w:line="240" w:lineRule="auto"/>
              <w:ind w:right="141"/>
              <w:jc w:val="both"/>
              <w:rPr>
                <w:rFonts w:ascii="Times New Roman" w:hAnsi="Times New Roman"/>
                <w:b/>
                <w:color w:val="000000"/>
                <w:sz w:val="20"/>
                <w:szCs w:val="20"/>
              </w:rPr>
            </w:pPr>
          </w:p>
          <w:tbl>
            <w:tblPr>
              <w:tblStyle w:val="a3"/>
              <w:tblW w:w="0" w:type="auto"/>
              <w:tblLook w:val="04A0" w:firstRow="1" w:lastRow="0" w:firstColumn="1" w:lastColumn="0" w:noHBand="0" w:noVBand="1"/>
            </w:tblPr>
            <w:tblGrid>
              <w:gridCol w:w="3217"/>
              <w:gridCol w:w="3763"/>
            </w:tblGrid>
            <w:tr w:rsidR="00B64919" w:rsidRPr="00B64919" w:rsidTr="003B1D81">
              <w:tc>
                <w:tcPr>
                  <w:tcW w:w="4672" w:type="dxa"/>
                </w:tcPr>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1) internal combustion engine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2) has expanded significantly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3) mass production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4) equipment for heating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5) large production areas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6) transport engineering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7) priority areas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8) are concentrated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9) light industry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10) tool industry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lastRenderedPageBreak/>
                    <w:t xml:space="preserve">11) power equipment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12</w:t>
                  </w:r>
                  <w:r w:rsidRPr="00B64919">
                    <w:rPr>
                      <w:rFonts w:ascii="Times New Roman" w:hAnsi="Times New Roman"/>
                      <w:sz w:val="20"/>
                      <w:szCs w:val="20"/>
                    </w:rPr>
                    <w:t>)</w:t>
                  </w:r>
                  <w:r w:rsidRPr="00B64919">
                    <w:rPr>
                      <w:rFonts w:ascii="Times New Roman" w:hAnsi="Times New Roman"/>
                      <w:sz w:val="20"/>
                      <w:szCs w:val="20"/>
                      <w:lang w:val="en-US"/>
                    </w:rPr>
                    <w:t xml:space="preserve"> road construction </w:t>
                  </w:r>
                </w:p>
              </w:tc>
              <w:tc>
                <w:tcPr>
                  <w:tcW w:w="4673" w:type="dxa"/>
                </w:tcPr>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lastRenderedPageBreak/>
                    <w:t xml:space="preserve">А. оборудование для отопления </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 xml:space="preserve">Б. транспортное машиностроение </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 xml:space="preserve">В. сосредоточены </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 xml:space="preserve">Г. легкая промышленность </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 xml:space="preserve">Д. энергооборудование </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 xml:space="preserve">Е. двигатель внутреннего сгорания </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 xml:space="preserve">Ж. инструментальная промышленность </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 xml:space="preserve">З. дорожное строительство </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 xml:space="preserve">И. приоритетные области </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 xml:space="preserve">К. массовое производство </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lastRenderedPageBreak/>
                    <w:t xml:space="preserve">Л. большие производственные площади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М.значительнорасширился</w:t>
                  </w:r>
                </w:p>
              </w:tc>
            </w:tr>
          </w:tbl>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lastRenderedPageBreak/>
              <w:t>ТЗ 1.</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1) Е</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2) М</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3) К</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4) А</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5) Л</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6) Б</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7) И</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8) В</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9) Г</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10) Ж</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11) Д</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lastRenderedPageBreak/>
              <w:t>12) З</w:t>
            </w: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lang w:val="en-US"/>
              </w:rPr>
            </w:pPr>
            <w:r w:rsidRPr="00B64919">
              <w:rPr>
                <w:rFonts w:ascii="Times New Roman" w:hAnsi="Times New Roman"/>
                <w:b/>
                <w:color w:val="000000"/>
                <w:sz w:val="20"/>
                <w:szCs w:val="20"/>
              </w:rPr>
              <w:lastRenderedPageBreak/>
              <w:t>ОК</w:t>
            </w:r>
            <w:r w:rsidRPr="00B64919">
              <w:rPr>
                <w:rFonts w:ascii="Times New Roman" w:hAnsi="Times New Roman"/>
                <w:b/>
                <w:color w:val="000000"/>
                <w:sz w:val="20"/>
                <w:szCs w:val="20"/>
                <w:lang w:val="en-US"/>
              </w:rPr>
              <w:t xml:space="preserve"> 4</w:t>
            </w: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lang w:val="en-US"/>
              </w:rPr>
            </w:pPr>
          </w:p>
        </w:tc>
        <w:tc>
          <w:tcPr>
            <w:tcW w:w="7206"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w:t>
            </w:r>
            <w:r w:rsidRPr="00B64919">
              <w:rPr>
                <w:rFonts w:ascii="Times New Roman" w:hAnsi="Times New Roman"/>
                <w:b/>
                <w:color w:val="000000"/>
                <w:sz w:val="20"/>
                <w:szCs w:val="20"/>
                <w:lang w:val="en-US"/>
              </w:rPr>
              <w:t xml:space="preserve"> 2.</w:t>
            </w:r>
            <w:r w:rsidRPr="00B64919">
              <w:rPr>
                <w:rFonts w:ascii="Times New Roman" w:hAnsi="Times New Roman"/>
                <w:b/>
                <w:color w:val="000000"/>
                <w:sz w:val="20"/>
                <w:szCs w:val="20"/>
              </w:rPr>
              <w:t xml:space="preserve"> Соотнесите части предложений.</w:t>
            </w:r>
          </w:p>
          <w:p w:rsidR="00B64919" w:rsidRPr="00B64919" w:rsidRDefault="00B64919" w:rsidP="00B834B4">
            <w:pPr>
              <w:spacing w:after="0" w:line="240" w:lineRule="auto"/>
              <w:ind w:right="141"/>
              <w:jc w:val="both"/>
              <w:rPr>
                <w:rFonts w:ascii="Times New Roman" w:hAnsi="Times New Roman"/>
                <w:b/>
                <w:color w:val="000000"/>
                <w:sz w:val="20"/>
                <w:szCs w:val="20"/>
              </w:rPr>
            </w:pPr>
          </w:p>
          <w:tbl>
            <w:tblPr>
              <w:tblStyle w:val="a3"/>
              <w:tblW w:w="0" w:type="auto"/>
              <w:tblLook w:val="04A0" w:firstRow="1" w:lastRow="0" w:firstColumn="1" w:lastColumn="0" w:noHBand="0" w:noVBand="1"/>
            </w:tblPr>
            <w:tblGrid>
              <w:gridCol w:w="3484"/>
              <w:gridCol w:w="3496"/>
            </w:tblGrid>
            <w:tr w:rsidR="00B64919" w:rsidRPr="00FD2B5D" w:rsidTr="003B1D81">
              <w:tc>
                <w:tcPr>
                  <w:tcW w:w="4672" w:type="dxa"/>
                </w:tcPr>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1) Machine building originated during ____.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2) Now machine building is the leading branch of ____.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3) Machine building provides machinery and equipment ____.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4) Machine building is divided into ____.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5) Heavy engineering requires a significant amount of ferrous and nonferrous metals, electrical energy and ____.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6) Medium-sized engineering is one of the ____.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7) In Russia machine building is ____.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8) The automotive industry is ____.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9) The UK is one of the main ____.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10) Today machine building is facing ____. </w:t>
                  </w:r>
                </w:p>
              </w:tc>
              <w:tc>
                <w:tcPr>
                  <w:tcW w:w="4673" w:type="dxa"/>
                </w:tcPr>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А</w:t>
                  </w:r>
                  <w:r w:rsidRPr="00B64919">
                    <w:rPr>
                      <w:rFonts w:ascii="Times New Roman" w:hAnsi="Times New Roman"/>
                      <w:sz w:val="20"/>
                      <w:szCs w:val="20"/>
                      <w:lang w:val="en-US"/>
                    </w:rPr>
                    <w:t xml:space="preserve">. a national industry of the USA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Б</w:t>
                  </w:r>
                  <w:r w:rsidRPr="00B64919">
                    <w:rPr>
                      <w:rFonts w:ascii="Times New Roman" w:hAnsi="Times New Roman"/>
                      <w:sz w:val="20"/>
                      <w:szCs w:val="20"/>
                      <w:lang w:val="en-US"/>
                    </w:rPr>
                    <w:t xml:space="preserve">. large production areas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В</w:t>
                  </w:r>
                  <w:r w:rsidRPr="00B64919">
                    <w:rPr>
                      <w:rFonts w:ascii="Times New Roman" w:hAnsi="Times New Roman"/>
                      <w:sz w:val="20"/>
                      <w:szCs w:val="20"/>
                      <w:lang w:val="en-US"/>
                    </w:rPr>
                    <w:t xml:space="preserve">. national industry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Г</w:t>
                  </w:r>
                  <w:r w:rsidRPr="00B64919">
                    <w:rPr>
                      <w:rFonts w:ascii="Times New Roman" w:hAnsi="Times New Roman"/>
                      <w:sz w:val="20"/>
                      <w:szCs w:val="20"/>
                      <w:lang w:val="en-US"/>
                    </w:rPr>
                    <w:t xml:space="preserve">. priority areas of machine building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Д</w:t>
                  </w:r>
                  <w:r w:rsidRPr="00B64919">
                    <w:rPr>
                      <w:rFonts w:ascii="Times New Roman" w:hAnsi="Times New Roman"/>
                      <w:sz w:val="20"/>
                      <w:szCs w:val="20"/>
                      <w:lang w:val="en-US"/>
                    </w:rPr>
                    <w:t>. one of the leading industries of the national economy</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Е</w:t>
                  </w:r>
                  <w:r w:rsidRPr="00B64919">
                    <w:rPr>
                      <w:rFonts w:ascii="Times New Roman" w:hAnsi="Times New Roman"/>
                      <w:sz w:val="20"/>
                      <w:szCs w:val="20"/>
                      <w:lang w:val="en-US"/>
                    </w:rPr>
                    <w:t xml:space="preserve">. the industrial revolution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Ж</w:t>
                  </w:r>
                  <w:r w:rsidRPr="00B64919">
                    <w:rPr>
                      <w:rFonts w:ascii="Times New Roman" w:hAnsi="Times New Roman"/>
                      <w:sz w:val="20"/>
                      <w:szCs w:val="20"/>
                      <w:lang w:val="en-US"/>
                    </w:rPr>
                    <w:t xml:space="preserve">. three groups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З</w:t>
                  </w:r>
                  <w:r w:rsidRPr="00B64919">
                    <w:rPr>
                      <w:rFonts w:ascii="Times New Roman" w:hAnsi="Times New Roman"/>
                      <w:sz w:val="20"/>
                      <w:szCs w:val="20"/>
                      <w:lang w:val="en-US"/>
                    </w:rPr>
                    <w:t xml:space="preserve">. to all other industries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И</w:t>
                  </w:r>
                  <w:r w:rsidRPr="00B64919">
                    <w:rPr>
                      <w:rFonts w:ascii="Times New Roman" w:hAnsi="Times New Roman"/>
                      <w:sz w:val="20"/>
                      <w:szCs w:val="20"/>
                      <w:lang w:val="en-US"/>
                    </w:rPr>
                    <w:t xml:space="preserve">. new realities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К</w:t>
                  </w:r>
                  <w:r w:rsidRPr="00B64919">
                    <w:rPr>
                      <w:rFonts w:ascii="Times New Roman" w:hAnsi="Times New Roman"/>
                      <w:sz w:val="20"/>
                      <w:szCs w:val="20"/>
                      <w:lang w:val="en-US"/>
                    </w:rPr>
                    <w:t>. exporters of automobiles in the world</w:t>
                  </w:r>
                </w:p>
                <w:p w:rsidR="00B64919" w:rsidRPr="00B64919" w:rsidRDefault="00B64919" w:rsidP="00B834B4">
                  <w:pPr>
                    <w:spacing w:after="0" w:line="240" w:lineRule="auto"/>
                    <w:jc w:val="both"/>
                    <w:rPr>
                      <w:rFonts w:ascii="Times New Roman" w:hAnsi="Times New Roman"/>
                      <w:sz w:val="20"/>
                      <w:szCs w:val="20"/>
                      <w:lang w:val="en-US"/>
                    </w:rPr>
                  </w:pPr>
                </w:p>
              </w:tc>
            </w:tr>
          </w:tbl>
          <w:p w:rsidR="00B64919" w:rsidRPr="00B64919" w:rsidRDefault="00B64919" w:rsidP="00B834B4">
            <w:pPr>
              <w:spacing w:after="0" w:line="240" w:lineRule="auto"/>
              <w:ind w:right="141"/>
              <w:jc w:val="both"/>
              <w:rPr>
                <w:rFonts w:ascii="Times New Roman" w:hAnsi="Times New Roman"/>
                <w:color w:val="000000"/>
                <w:sz w:val="20"/>
                <w:szCs w:val="20"/>
                <w:lang w:val="en-US"/>
              </w:rPr>
            </w:pPr>
          </w:p>
        </w:tc>
        <w:tc>
          <w:tcPr>
            <w:tcW w:w="3931" w:type="dxa"/>
          </w:tcPr>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b/>
                <w:color w:val="000000"/>
                <w:sz w:val="20"/>
                <w:szCs w:val="20"/>
              </w:rPr>
              <w:t>ТЗ 2.</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1) Е</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2) В</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3) З</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4) Ж</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5) Б</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6) Г</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7) Д</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8) А</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9) К</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10) И</w:t>
            </w: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lang w:val="en-US"/>
              </w:rPr>
            </w:pPr>
            <w:r w:rsidRPr="00B64919">
              <w:rPr>
                <w:rFonts w:ascii="Times New Roman" w:hAnsi="Times New Roman"/>
                <w:b/>
                <w:color w:val="000000"/>
                <w:sz w:val="20"/>
                <w:szCs w:val="20"/>
              </w:rPr>
              <w:t>ОК</w:t>
            </w:r>
            <w:r w:rsidRPr="00B64919">
              <w:rPr>
                <w:rFonts w:ascii="Times New Roman" w:hAnsi="Times New Roman"/>
                <w:b/>
                <w:color w:val="000000"/>
                <w:sz w:val="20"/>
                <w:szCs w:val="20"/>
                <w:lang w:val="en-US"/>
              </w:rPr>
              <w:t xml:space="preserve"> 5</w:t>
            </w: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lang w:val="en-US"/>
              </w:rPr>
            </w:pPr>
          </w:p>
        </w:tc>
        <w:tc>
          <w:tcPr>
            <w:tcW w:w="7206"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3. Заполните пропуски подходящими по смыслу словами.</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Machine building as a separate 1) ____ emerged in the 18th century with the invention of the loom and steam engine. The second Industrial Revolution is the primary reason for the use of 2) ____ across many countries. Modern machine building is characterized by a great 3) ____ of industries. Heavy engineering is engaged in the production of 4) ____ for the metallurgical and mining industries, lifting and transport mechanisms, power units. General engineering includes all types of transport engineering, agricultural engineering, and 5) ____ of technological equipment for various industries. Medium-sized engineering, including machine tool construction, is engaged in the production of 6) ____ equipment for a number of industries.</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ТЗ</w:t>
            </w:r>
            <w:r w:rsidRPr="00B64919">
              <w:rPr>
                <w:rFonts w:ascii="Times New Roman" w:hAnsi="Times New Roman"/>
                <w:b/>
                <w:color w:val="000000"/>
                <w:sz w:val="20"/>
                <w:szCs w:val="20"/>
                <w:lang w:val="en-US"/>
              </w:rPr>
              <w:t xml:space="preserve"> 3.</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1) industry</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 xml:space="preserve">2) machines      </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 xml:space="preserve">3) variety      </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 xml:space="preserve">4) equipment      </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 xml:space="preserve">5) production      </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 xml:space="preserve">6) technological      </w:t>
            </w:r>
          </w:p>
        </w:tc>
      </w:tr>
      <w:tr w:rsidR="00B64919" w:rsidRPr="00FD2B5D"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lang w:val="en-US"/>
              </w:rPr>
            </w:pPr>
            <w:r w:rsidRPr="00B64919">
              <w:rPr>
                <w:rFonts w:ascii="Times New Roman" w:hAnsi="Times New Roman"/>
                <w:b/>
                <w:color w:val="000000"/>
                <w:sz w:val="20"/>
                <w:szCs w:val="20"/>
              </w:rPr>
              <w:t>ОК</w:t>
            </w:r>
            <w:r w:rsidRPr="00B64919">
              <w:rPr>
                <w:rFonts w:ascii="Times New Roman" w:hAnsi="Times New Roman"/>
                <w:b/>
                <w:color w:val="000000"/>
                <w:sz w:val="20"/>
                <w:szCs w:val="20"/>
                <w:lang w:val="en-US"/>
              </w:rPr>
              <w:t xml:space="preserve"> 9</w:t>
            </w: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lang w:val="en-US"/>
              </w:rPr>
            </w:pPr>
          </w:p>
        </w:tc>
        <w:tc>
          <w:tcPr>
            <w:tcW w:w="7206"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4. Переведите предложение на английский язык.</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Машиностроение это одна из самых сложных отраслей промышленности, без продукции которой другие отрасли не могли бы успешно работать.</w:t>
            </w: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ТЗ</w:t>
            </w:r>
            <w:r w:rsidRPr="00B64919">
              <w:rPr>
                <w:rFonts w:ascii="Times New Roman" w:hAnsi="Times New Roman"/>
                <w:b/>
                <w:color w:val="000000"/>
                <w:sz w:val="20"/>
                <w:szCs w:val="20"/>
                <w:lang w:val="en-US"/>
              </w:rPr>
              <w:t xml:space="preserve"> 4.</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 xml:space="preserve">Machine building is one of the most complex industrial branches without </w:t>
            </w:r>
            <w:r w:rsidRPr="00B64919">
              <w:rPr>
                <w:rFonts w:ascii="Times New Roman" w:hAnsi="Times New Roman"/>
                <w:color w:val="000000"/>
                <w:sz w:val="20"/>
                <w:szCs w:val="20"/>
                <w:lang w:val="en-US"/>
              </w:rPr>
              <w:lastRenderedPageBreak/>
              <w:t>products of which other branches could not operate successfully.</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tc>
      </w:tr>
      <w:tr w:rsidR="00B64919" w:rsidRPr="00FD2B5D"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rPr>
            </w:pPr>
            <w:r w:rsidRPr="00B64919">
              <w:rPr>
                <w:rFonts w:ascii="Times New Roman" w:hAnsi="Times New Roman"/>
                <w:b/>
                <w:color w:val="000000"/>
                <w:sz w:val="20"/>
                <w:szCs w:val="20"/>
              </w:rPr>
              <w:lastRenderedPageBreak/>
              <w:t>ПК 1.1</w:t>
            </w: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7206"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5. Напишите ответ на вопрос.</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What is a machine building complex?</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ТЗ</w:t>
            </w:r>
            <w:r w:rsidRPr="00B64919">
              <w:rPr>
                <w:rFonts w:ascii="Times New Roman" w:hAnsi="Times New Roman"/>
                <w:b/>
                <w:color w:val="000000"/>
                <w:sz w:val="20"/>
                <w:szCs w:val="20"/>
                <w:lang w:val="en-US"/>
              </w:rPr>
              <w:t xml:space="preserve"> 5.</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A machine building complex is an association of several interconnected branches of machine building, which provides machines of almost all kinds for different industries.</w:t>
            </w: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rPr>
            </w:pPr>
            <w:r w:rsidRPr="00B64919">
              <w:rPr>
                <w:rFonts w:ascii="Times New Roman" w:hAnsi="Times New Roman"/>
                <w:b/>
                <w:color w:val="000000"/>
                <w:sz w:val="20"/>
                <w:szCs w:val="20"/>
              </w:rPr>
              <w:t>ОК 2</w:t>
            </w:r>
          </w:p>
        </w:tc>
        <w:tc>
          <w:tcPr>
            <w:tcW w:w="2800" w:type="dxa"/>
            <w:vMerge w:val="restart"/>
          </w:tcPr>
          <w:p w:rsidR="00B64919" w:rsidRPr="00B64919" w:rsidRDefault="00B64919" w:rsidP="00B834B4">
            <w:pPr>
              <w:spacing w:after="0" w:line="240" w:lineRule="auto"/>
              <w:ind w:right="141"/>
              <w:jc w:val="center"/>
              <w:rPr>
                <w:rFonts w:ascii="Times New Roman" w:hAnsi="Times New Roman"/>
                <w:b/>
                <w:color w:val="000000"/>
                <w:sz w:val="24"/>
                <w:szCs w:val="24"/>
              </w:rPr>
            </w:pPr>
            <w:r w:rsidRPr="00B64919">
              <w:rPr>
                <w:rFonts w:ascii="Times New Roman" w:hAnsi="Times New Roman"/>
                <w:b/>
                <w:color w:val="000000"/>
                <w:sz w:val="24"/>
                <w:szCs w:val="24"/>
              </w:rPr>
              <w:t>8</w:t>
            </w:r>
          </w:p>
        </w:tc>
        <w:tc>
          <w:tcPr>
            <w:tcW w:w="7206"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1. Поставьте глаголы в указанную видовременную форму.</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By the early part of the twentieth century electromechanical machines 1) (to develop – Past Perfect Passive) and 2) (to use – Past Simple Passive) for business data processing.</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2. Поставьте глаголы в указанную видовременную форму.</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Typical hardware devices 1) (to rotate – Present Continuous Active) electromechanical devices.</w:t>
            </w: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ТЗ</w:t>
            </w:r>
            <w:r w:rsidRPr="00B64919">
              <w:rPr>
                <w:rFonts w:ascii="Times New Roman" w:hAnsi="Times New Roman"/>
                <w:b/>
                <w:color w:val="000000"/>
                <w:sz w:val="20"/>
                <w:szCs w:val="20"/>
                <w:lang w:val="en-US"/>
              </w:rPr>
              <w:t xml:space="preserve"> 1.</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1) had been developed</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2) were used</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b/>
                <w:color w:val="000000"/>
                <w:sz w:val="20"/>
                <w:szCs w:val="20"/>
              </w:rPr>
              <w:t>ТЗ 2.</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1) are rotating</w:t>
            </w:r>
          </w:p>
        </w:tc>
      </w:tr>
      <w:tr w:rsidR="00B64919" w:rsidRPr="00FD2B5D"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rPr>
            </w:pPr>
            <w:r w:rsidRPr="00B64919">
              <w:rPr>
                <w:rFonts w:ascii="Times New Roman" w:hAnsi="Times New Roman"/>
                <w:b/>
                <w:color w:val="000000"/>
                <w:sz w:val="20"/>
                <w:szCs w:val="20"/>
              </w:rPr>
              <w:t>ОК 4</w:t>
            </w: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7206"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3. Задайте специальный вопрос к подчеркнутым словам.</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 xml:space="preserve">Minicomputers came on to the scene </w:t>
            </w:r>
            <w:r w:rsidRPr="00B64919">
              <w:rPr>
                <w:rFonts w:ascii="Times New Roman" w:hAnsi="Times New Roman"/>
                <w:b/>
                <w:color w:val="000000"/>
                <w:sz w:val="20"/>
                <w:szCs w:val="20"/>
                <w:u w:val="single"/>
                <w:lang w:val="en-US"/>
              </w:rPr>
              <w:t>in the early 1980s.</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4. Задайте специальный вопрос к подчеркнутым словам.</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 xml:space="preserve">There are </w:t>
            </w:r>
            <w:r w:rsidRPr="00B64919">
              <w:rPr>
                <w:rFonts w:ascii="Times New Roman" w:hAnsi="Times New Roman"/>
                <w:b/>
                <w:color w:val="000000"/>
                <w:sz w:val="20"/>
                <w:szCs w:val="20"/>
                <w:u w:val="single"/>
                <w:lang w:val="en-US"/>
              </w:rPr>
              <w:t>thousands of</w:t>
            </w:r>
            <w:r w:rsidRPr="00B64919">
              <w:rPr>
                <w:rFonts w:ascii="Times New Roman" w:hAnsi="Times New Roman"/>
                <w:color w:val="000000"/>
                <w:sz w:val="20"/>
                <w:szCs w:val="20"/>
                <w:lang w:val="en-US"/>
              </w:rPr>
              <w:t xml:space="preserve"> different programming languages.</w:t>
            </w: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ТЗ</w:t>
            </w:r>
            <w:r w:rsidRPr="00B64919">
              <w:rPr>
                <w:rFonts w:ascii="Times New Roman" w:hAnsi="Times New Roman"/>
                <w:b/>
                <w:color w:val="000000"/>
                <w:sz w:val="20"/>
                <w:szCs w:val="20"/>
                <w:lang w:val="en-US"/>
              </w:rPr>
              <w:t xml:space="preserve"> 3.</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color w:val="000000"/>
                <w:sz w:val="20"/>
                <w:szCs w:val="20"/>
                <w:lang w:val="en-US"/>
              </w:rPr>
              <w:t>When did minicomputers come on to the scene?</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ТЗ</w:t>
            </w:r>
            <w:r w:rsidRPr="00B64919">
              <w:rPr>
                <w:rFonts w:ascii="Times New Roman" w:hAnsi="Times New Roman"/>
                <w:b/>
                <w:color w:val="000000"/>
                <w:sz w:val="20"/>
                <w:szCs w:val="20"/>
                <w:lang w:val="en-US"/>
              </w:rPr>
              <w:t xml:space="preserve"> 4.</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How many different programming languages are there?</w:t>
            </w: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rPr>
            </w:pPr>
            <w:r w:rsidRPr="00B64919">
              <w:rPr>
                <w:rFonts w:ascii="Times New Roman" w:hAnsi="Times New Roman"/>
                <w:b/>
                <w:color w:val="000000"/>
                <w:sz w:val="20"/>
                <w:szCs w:val="20"/>
              </w:rPr>
              <w:t>ОК 5</w:t>
            </w: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7206"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5.</w:t>
            </w:r>
            <w:r w:rsidR="001F4B55">
              <w:rPr>
                <w:rFonts w:ascii="Times New Roman" w:hAnsi="Times New Roman"/>
                <w:b/>
                <w:color w:val="000000"/>
                <w:sz w:val="20"/>
                <w:szCs w:val="20"/>
              </w:rPr>
              <w:t xml:space="preserve"> </w:t>
            </w:r>
            <w:r w:rsidRPr="00B64919">
              <w:rPr>
                <w:rFonts w:ascii="Times New Roman" w:hAnsi="Times New Roman"/>
                <w:b/>
                <w:color w:val="000000"/>
                <w:sz w:val="20"/>
                <w:szCs w:val="20"/>
              </w:rPr>
              <w:t>Поставьте предложения в правильном порядке, чтобы получился связный текст.</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1) But a program written in one of these languages should be interpreted into machine code.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2) Usually when one instruction written in a high-level language is transformed into machine code, it results in several instructions.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3) Instructions are written in one of the high-level languages, for example, FORTRAN, COBOL, ALGOL, PASCAL, BASIC, or C.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4) Computers can deal with different kinds of problems but they must be given the right instructions.</w:t>
            </w: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6.</w:t>
            </w:r>
            <w:r w:rsidR="001F4B55">
              <w:rPr>
                <w:rFonts w:ascii="Times New Roman" w:hAnsi="Times New Roman"/>
                <w:b/>
                <w:color w:val="000000"/>
                <w:sz w:val="20"/>
                <w:szCs w:val="20"/>
              </w:rPr>
              <w:t xml:space="preserve"> </w:t>
            </w:r>
            <w:r w:rsidRPr="00B64919">
              <w:rPr>
                <w:rFonts w:ascii="Times New Roman" w:hAnsi="Times New Roman"/>
                <w:b/>
                <w:color w:val="000000"/>
                <w:sz w:val="20"/>
                <w:szCs w:val="20"/>
              </w:rPr>
              <w:t>Закончите предложения, выбрав соответствующий вариант окончания.</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1) FORTRAN is a high-level language which is used for....</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lastRenderedPageBreak/>
              <w:t>А</w:t>
            </w:r>
            <w:r w:rsidRPr="00B64919">
              <w:rPr>
                <w:rFonts w:ascii="Times New Roman" w:hAnsi="Times New Roman"/>
                <w:sz w:val="20"/>
                <w:szCs w:val="20"/>
                <w:lang w:val="en-US"/>
              </w:rPr>
              <w:t>. supporting UNIX operating system;</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Б</w:t>
            </w:r>
            <w:r w:rsidRPr="00B64919">
              <w:rPr>
                <w:rFonts w:ascii="Times New Roman" w:hAnsi="Times New Roman"/>
                <w:sz w:val="20"/>
                <w:szCs w:val="20"/>
                <w:lang w:val="en-US"/>
              </w:rPr>
              <w:t>. commercial purposes;</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В</w:t>
            </w:r>
            <w:r w:rsidRPr="00B64919">
              <w:rPr>
                <w:rFonts w:ascii="Times New Roman" w:hAnsi="Times New Roman"/>
                <w:sz w:val="20"/>
                <w:szCs w:val="20"/>
                <w:lang w:val="en-US"/>
              </w:rPr>
              <w:t>. solving scientific and mathematical problems.</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2) ALGOL is a high-level language which is intended to...</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А</w:t>
            </w:r>
            <w:r w:rsidRPr="00B64919">
              <w:rPr>
                <w:rFonts w:ascii="Times New Roman" w:hAnsi="Times New Roman"/>
                <w:sz w:val="20"/>
                <w:szCs w:val="20"/>
                <w:lang w:val="en-US"/>
              </w:rPr>
              <w:t>. be used for commercial purposes;</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Б</w:t>
            </w:r>
            <w:r w:rsidRPr="00B64919">
              <w:rPr>
                <w:rFonts w:ascii="Times New Roman" w:hAnsi="Times New Roman"/>
                <w:sz w:val="20"/>
                <w:szCs w:val="20"/>
                <w:lang w:val="en-US"/>
              </w:rPr>
              <w:t>. solve mathematical and scientific problems;</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В</w:t>
            </w:r>
            <w:r w:rsidRPr="00B64919">
              <w:rPr>
                <w:rFonts w:ascii="Times New Roman" w:hAnsi="Times New Roman"/>
                <w:sz w:val="20"/>
                <w:szCs w:val="20"/>
                <w:lang w:val="en-US"/>
              </w:rPr>
              <w:t>. be used by students, who require a simple language to begin programming.</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3) COBOL is a high-level language which is designed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А</w:t>
            </w:r>
            <w:r w:rsidRPr="00B64919">
              <w:rPr>
                <w:rFonts w:ascii="Times New Roman" w:hAnsi="Times New Roman"/>
                <w:sz w:val="20"/>
                <w:szCs w:val="20"/>
                <w:lang w:val="en-US"/>
              </w:rPr>
              <w:t>. to solve scientific and mathematical problems;</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Б</w:t>
            </w:r>
            <w:r w:rsidRPr="00B64919">
              <w:rPr>
                <w:rFonts w:ascii="Times New Roman" w:hAnsi="Times New Roman"/>
                <w:sz w:val="20"/>
                <w:szCs w:val="20"/>
                <w:lang w:val="en-US"/>
              </w:rPr>
              <w:t>. to be used for commercial purposes;</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В</w:t>
            </w:r>
            <w:r w:rsidRPr="00B64919">
              <w:rPr>
                <w:rFonts w:ascii="Times New Roman" w:hAnsi="Times New Roman"/>
                <w:sz w:val="20"/>
                <w:szCs w:val="20"/>
                <w:lang w:val="en-US"/>
              </w:rPr>
              <w:t>. to support the UNIX operating system.</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4) BASIC is a high-level language which is used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А</w:t>
            </w:r>
            <w:r w:rsidRPr="00B64919">
              <w:rPr>
                <w:rFonts w:ascii="Times New Roman" w:hAnsi="Times New Roman"/>
                <w:sz w:val="20"/>
                <w:szCs w:val="20"/>
                <w:lang w:val="en-US"/>
              </w:rPr>
              <w:t>. for solving scientific problems;</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Б</w:t>
            </w:r>
            <w:r w:rsidRPr="00B64919">
              <w:rPr>
                <w:rFonts w:ascii="Times New Roman" w:hAnsi="Times New Roman"/>
                <w:sz w:val="20"/>
                <w:szCs w:val="20"/>
                <w:lang w:val="en-US"/>
              </w:rPr>
              <w:t>. for commercial purposes;</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В</w:t>
            </w:r>
            <w:r w:rsidRPr="00B64919">
              <w:rPr>
                <w:rFonts w:ascii="Times New Roman" w:hAnsi="Times New Roman"/>
                <w:sz w:val="20"/>
                <w:szCs w:val="20"/>
                <w:lang w:val="en-US"/>
              </w:rPr>
              <w:t>. by students who require a simple language to begin programming.</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5) C is a high-level language which is developed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А</w:t>
            </w:r>
            <w:r w:rsidRPr="00B64919">
              <w:rPr>
                <w:rFonts w:ascii="Times New Roman" w:hAnsi="Times New Roman"/>
                <w:sz w:val="20"/>
                <w:szCs w:val="20"/>
                <w:lang w:val="en-US"/>
              </w:rPr>
              <w:t>. to support the UNIX operating system;</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Б</w:t>
            </w:r>
            <w:r w:rsidRPr="00B64919">
              <w:rPr>
                <w:rFonts w:ascii="Times New Roman" w:hAnsi="Times New Roman"/>
                <w:sz w:val="20"/>
                <w:szCs w:val="20"/>
                <w:lang w:val="en-US"/>
              </w:rPr>
              <w:t>. to deal with mathematical problems;</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В</w:t>
            </w:r>
            <w:r w:rsidRPr="00B64919">
              <w:rPr>
                <w:rFonts w:ascii="Times New Roman" w:hAnsi="Times New Roman"/>
                <w:sz w:val="20"/>
                <w:szCs w:val="20"/>
                <w:lang w:val="en-US"/>
              </w:rPr>
              <w:t>. for commercial purposes.</w:t>
            </w: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lastRenderedPageBreak/>
              <w:t>ТЗ</w:t>
            </w:r>
            <w:r w:rsidRPr="00B64919">
              <w:rPr>
                <w:rFonts w:ascii="Times New Roman" w:hAnsi="Times New Roman"/>
                <w:b/>
                <w:color w:val="000000"/>
                <w:sz w:val="20"/>
                <w:szCs w:val="20"/>
                <w:lang w:val="en-US"/>
              </w:rPr>
              <w:t xml:space="preserve"> 5.</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4) 3) 1) 2)</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ТЗ</w:t>
            </w:r>
            <w:r w:rsidRPr="00B64919">
              <w:rPr>
                <w:rFonts w:ascii="Times New Roman" w:hAnsi="Times New Roman"/>
                <w:b/>
                <w:color w:val="000000"/>
                <w:sz w:val="20"/>
                <w:szCs w:val="20"/>
                <w:lang w:val="en-US"/>
              </w:rPr>
              <w:t xml:space="preserve"> 6.</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1) В</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2) Б</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lastRenderedPageBreak/>
              <w:t>3) Б</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4) В</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5) А</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lang w:val="en-US"/>
              </w:rPr>
            </w:pPr>
            <w:r w:rsidRPr="00B64919">
              <w:rPr>
                <w:rFonts w:ascii="Times New Roman" w:hAnsi="Times New Roman"/>
                <w:b/>
                <w:color w:val="000000"/>
                <w:sz w:val="20"/>
                <w:szCs w:val="20"/>
              </w:rPr>
              <w:lastRenderedPageBreak/>
              <w:t>ОК</w:t>
            </w:r>
            <w:r w:rsidRPr="00B64919">
              <w:rPr>
                <w:rFonts w:ascii="Times New Roman" w:hAnsi="Times New Roman"/>
                <w:b/>
                <w:color w:val="000000"/>
                <w:sz w:val="20"/>
                <w:szCs w:val="20"/>
                <w:lang w:val="en-US"/>
              </w:rPr>
              <w:t xml:space="preserve"> 9</w:t>
            </w: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lang w:val="en-US"/>
              </w:rPr>
            </w:pPr>
          </w:p>
        </w:tc>
        <w:tc>
          <w:tcPr>
            <w:tcW w:w="7206" w:type="dxa"/>
          </w:tcPr>
          <w:p w:rsidR="00B64919" w:rsidRPr="00B64919" w:rsidRDefault="00B64919" w:rsidP="00B834B4">
            <w:pPr>
              <w:spacing w:after="0" w:line="240" w:lineRule="auto"/>
              <w:jc w:val="both"/>
              <w:rPr>
                <w:rFonts w:ascii="Times New Roman" w:hAnsi="Times New Roman"/>
                <w:b/>
                <w:sz w:val="20"/>
                <w:szCs w:val="20"/>
              </w:rPr>
            </w:pPr>
            <w:r w:rsidRPr="00B64919">
              <w:rPr>
                <w:rFonts w:ascii="Times New Roman" w:hAnsi="Times New Roman"/>
                <w:b/>
                <w:color w:val="000000"/>
                <w:sz w:val="20"/>
                <w:szCs w:val="20"/>
              </w:rPr>
              <w:t xml:space="preserve">ТЗ 7. </w:t>
            </w:r>
            <w:r w:rsidRPr="00B64919">
              <w:rPr>
                <w:rFonts w:ascii="Times New Roman" w:hAnsi="Times New Roman"/>
                <w:b/>
                <w:sz w:val="20"/>
                <w:szCs w:val="20"/>
              </w:rPr>
              <w:t>Определите, какой язык программирования подойдёт в данной ситуации.</w:t>
            </w:r>
          </w:p>
          <w:p w:rsidR="00B64919" w:rsidRPr="00B64919" w:rsidRDefault="00B64919" w:rsidP="00B834B4">
            <w:pPr>
              <w:spacing w:after="0" w:line="240" w:lineRule="auto"/>
              <w:jc w:val="both"/>
              <w:rPr>
                <w:rFonts w:ascii="Times New Roman" w:hAnsi="Times New Roman"/>
                <w:sz w:val="20"/>
                <w:szCs w:val="20"/>
              </w:rPr>
            </w:pP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A language for school pupils learning to program for the first time.</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jc w:val="both"/>
              <w:rPr>
                <w:rFonts w:ascii="Times New Roman" w:hAnsi="Times New Roman"/>
                <w:b/>
                <w:sz w:val="20"/>
                <w:szCs w:val="20"/>
              </w:rPr>
            </w:pPr>
            <w:r w:rsidRPr="00B64919">
              <w:rPr>
                <w:rFonts w:ascii="Times New Roman" w:hAnsi="Times New Roman"/>
                <w:b/>
                <w:color w:val="000000"/>
                <w:sz w:val="20"/>
                <w:szCs w:val="20"/>
              </w:rPr>
              <w:t>ТЗ 8.</w:t>
            </w:r>
            <w:r w:rsidRPr="00B64919">
              <w:rPr>
                <w:rFonts w:ascii="Times New Roman" w:hAnsi="Times New Roman"/>
                <w:b/>
                <w:sz w:val="20"/>
                <w:szCs w:val="20"/>
              </w:rPr>
              <w:t xml:space="preserve"> Определите, какой язык программирования подойдёт в данной ситуации.</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A language for professional programmers who want their software in run on any type of computer system.</w:t>
            </w: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ТЗ</w:t>
            </w:r>
            <w:r w:rsidRPr="00B64919">
              <w:rPr>
                <w:rFonts w:ascii="Times New Roman" w:hAnsi="Times New Roman"/>
                <w:b/>
                <w:color w:val="000000"/>
                <w:sz w:val="20"/>
                <w:szCs w:val="20"/>
                <w:lang w:val="en-US"/>
              </w:rPr>
              <w:t xml:space="preserve"> 7.</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sz w:val="20"/>
                <w:szCs w:val="20"/>
                <w:lang w:val="en-US"/>
              </w:rPr>
              <w:t>BASIC</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b/>
                <w:color w:val="000000"/>
                <w:sz w:val="20"/>
                <w:szCs w:val="20"/>
              </w:rPr>
              <w:t>ТЗ</w:t>
            </w:r>
            <w:r w:rsidRPr="00B64919">
              <w:rPr>
                <w:rFonts w:ascii="Times New Roman" w:hAnsi="Times New Roman"/>
                <w:b/>
                <w:color w:val="000000"/>
                <w:sz w:val="20"/>
                <w:szCs w:val="20"/>
                <w:lang w:val="en-US"/>
              </w:rPr>
              <w:t xml:space="preserve"> 8.</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С</w:t>
            </w: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lang w:val="en-US"/>
              </w:rPr>
            </w:pPr>
            <w:r w:rsidRPr="00B64919">
              <w:rPr>
                <w:rFonts w:ascii="Times New Roman" w:hAnsi="Times New Roman"/>
                <w:b/>
                <w:color w:val="000000"/>
                <w:sz w:val="20"/>
                <w:szCs w:val="20"/>
              </w:rPr>
              <w:t>ПК</w:t>
            </w:r>
            <w:r w:rsidRPr="00B64919">
              <w:rPr>
                <w:rFonts w:ascii="Times New Roman" w:hAnsi="Times New Roman"/>
                <w:b/>
                <w:color w:val="000000"/>
                <w:sz w:val="20"/>
                <w:szCs w:val="20"/>
                <w:lang w:val="en-US"/>
              </w:rPr>
              <w:t xml:space="preserve"> 1.1</w:t>
            </w: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lang w:val="en-US"/>
              </w:rPr>
            </w:pPr>
          </w:p>
        </w:tc>
        <w:tc>
          <w:tcPr>
            <w:tcW w:w="7206" w:type="dxa"/>
          </w:tcPr>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ТЗ</w:t>
            </w:r>
            <w:r w:rsidRPr="00B64919">
              <w:rPr>
                <w:rFonts w:ascii="Times New Roman" w:hAnsi="Times New Roman"/>
                <w:b/>
                <w:color w:val="000000"/>
                <w:sz w:val="20"/>
                <w:szCs w:val="20"/>
                <w:lang w:val="en-US"/>
              </w:rPr>
              <w:t xml:space="preserve"> 9. </w:t>
            </w:r>
            <w:r w:rsidRPr="00B64919">
              <w:rPr>
                <w:rFonts w:ascii="Times New Roman" w:hAnsi="Times New Roman"/>
                <w:b/>
                <w:color w:val="000000"/>
                <w:sz w:val="20"/>
                <w:szCs w:val="20"/>
              </w:rPr>
              <w:t>Решите</w:t>
            </w:r>
            <w:r w:rsidR="001F4B55" w:rsidRPr="00443537">
              <w:rPr>
                <w:rFonts w:ascii="Times New Roman" w:hAnsi="Times New Roman"/>
                <w:b/>
                <w:color w:val="000000"/>
                <w:sz w:val="20"/>
                <w:szCs w:val="20"/>
                <w:lang w:val="en-US"/>
              </w:rPr>
              <w:t xml:space="preserve"> </w:t>
            </w:r>
            <w:r w:rsidRPr="00B64919">
              <w:rPr>
                <w:rFonts w:ascii="Times New Roman" w:hAnsi="Times New Roman"/>
                <w:b/>
                <w:color w:val="000000"/>
                <w:sz w:val="20"/>
                <w:szCs w:val="20"/>
              </w:rPr>
              <w:t>ситуационную</w:t>
            </w:r>
            <w:r w:rsidR="001F4B55" w:rsidRPr="00443537">
              <w:rPr>
                <w:rFonts w:ascii="Times New Roman" w:hAnsi="Times New Roman"/>
                <w:b/>
                <w:color w:val="000000"/>
                <w:sz w:val="20"/>
                <w:szCs w:val="20"/>
                <w:lang w:val="en-US"/>
              </w:rPr>
              <w:t xml:space="preserve"> </w:t>
            </w:r>
            <w:r w:rsidRPr="00B64919">
              <w:rPr>
                <w:rFonts w:ascii="Times New Roman" w:hAnsi="Times New Roman"/>
                <w:b/>
                <w:color w:val="000000"/>
                <w:sz w:val="20"/>
                <w:szCs w:val="20"/>
              </w:rPr>
              <w:t>задачу</w:t>
            </w:r>
            <w:r w:rsidRPr="00B64919">
              <w:rPr>
                <w:rFonts w:ascii="Times New Roman" w:hAnsi="Times New Roman"/>
                <w:b/>
                <w:color w:val="000000"/>
                <w:sz w:val="20"/>
                <w:szCs w:val="20"/>
                <w:lang w:val="en-US"/>
              </w:rPr>
              <w:t>.</w:t>
            </w:r>
          </w:p>
          <w:p w:rsidR="00B64919" w:rsidRPr="00443537" w:rsidRDefault="001F4B55" w:rsidP="00B834B4">
            <w:pPr>
              <w:spacing w:after="0" w:line="240" w:lineRule="auto"/>
              <w:ind w:right="141"/>
              <w:jc w:val="both"/>
              <w:rPr>
                <w:rFonts w:ascii="Times New Roman" w:hAnsi="Times New Roman"/>
                <w:b/>
                <w:color w:val="000000"/>
                <w:sz w:val="20"/>
                <w:szCs w:val="20"/>
                <w:lang w:val="en-US"/>
              </w:rPr>
            </w:pPr>
            <w:r w:rsidRPr="00443537">
              <w:rPr>
                <w:rFonts w:ascii="Times New Roman" w:hAnsi="Times New Roman"/>
                <w:b/>
                <w:color w:val="000000"/>
                <w:sz w:val="20"/>
                <w:szCs w:val="20"/>
                <w:lang w:val="en-US"/>
              </w:rPr>
              <w:t xml:space="preserve"> </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 xml:space="preserve">You are studying at College of South Ural State University. You want to become a programmer. Your groupmate wants to become the programmer too. But! Last week he had insomnia. He became a bad-mannered student. You are worried about his marks and the absence on the lessons. </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 xml:space="preserve">Question: What will you do first of all? </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1) Speak to the teacher/tutor</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2) Advise to consult a doctor</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3) Call to his relatives</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ТЗ</w:t>
            </w:r>
            <w:r w:rsidRPr="00B64919">
              <w:rPr>
                <w:rFonts w:ascii="Times New Roman" w:hAnsi="Times New Roman"/>
                <w:b/>
                <w:color w:val="000000"/>
                <w:sz w:val="20"/>
                <w:szCs w:val="20"/>
                <w:lang w:val="en-US"/>
              </w:rPr>
              <w:t xml:space="preserve"> 10. </w:t>
            </w:r>
            <w:r w:rsidRPr="00B64919">
              <w:rPr>
                <w:rFonts w:ascii="Times New Roman" w:hAnsi="Times New Roman"/>
                <w:b/>
                <w:color w:val="000000"/>
                <w:sz w:val="20"/>
                <w:szCs w:val="20"/>
              </w:rPr>
              <w:t>Решите</w:t>
            </w:r>
            <w:r w:rsidR="001F4B55" w:rsidRPr="00443537">
              <w:rPr>
                <w:rFonts w:ascii="Times New Roman" w:hAnsi="Times New Roman"/>
                <w:b/>
                <w:color w:val="000000"/>
                <w:sz w:val="20"/>
                <w:szCs w:val="20"/>
                <w:lang w:val="en-US"/>
              </w:rPr>
              <w:t xml:space="preserve"> </w:t>
            </w:r>
            <w:r w:rsidRPr="00B64919">
              <w:rPr>
                <w:rFonts w:ascii="Times New Roman" w:hAnsi="Times New Roman"/>
                <w:b/>
                <w:color w:val="000000"/>
                <w:sz w:val="20"/>
                <w:szCs w:val="20"/>
              </w:rPr>
              <w:t>ситуационную</w:t>
            </w:r>
            <w:r w:rsidR="001F4B55" w:rsidRPr="00443537">
              <w:rPr>
                <w:rFonts w:ascii="Times New Roman" w:hAnsi="Times New Roman"/>
                <w:b/>
                <w:color w:val="000000"/>
                <w:sz w:val="20"/>
                <w:szCs w:val="20"/>
                <w:lang w:val="en-US"/>
              </w:rPr>
              <w:t xml:space="preserve"> </w:t>
            </w:r>
            <w:r w:rsidRPr="00B64919">
              <w:rPr>
                <w:rFonts w:ascii="Times New Roman" w:hAnsi="Times New Roman"/>
                <w:b/>
                <w:color w:val="000000"/>
                <w:sz w:val="20"/>
                <w:szCs w:val="20"/>
              </w:rPr>
              <w:t>задачу</w:t>
            </w:r>
            <w:r w:rsidRPr="00B64919">
              <w:rPr>
                <w:rFonts w:ascii="Times New Roman" w:hAnsi="Times New Roman"/>
                <w:b/>
                <w:color w:val="000000"/>
                <w:sz w:val="20"/>
                <w:szCs w:val="20"/>
                <w:lang w:val="en-US"/>
              </w:rPr>
              <w:t>.</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 xml:space="preserve">You are a programmer. You were sitting in the office, when the client came. He wanted to repair his computer and left prepayment. But! He has forgotten to give his </w:t>
            </w:r>
            <w:r w:rsidRPr="00B64919">
              <w:rPr>
                <w:rFonts w:ascii="Times New Roman" w:hAnsi="Times New Roman"/>
                <w:color w:val="000000"/>
                <w:sz w:val="20"/>
                <w:szCs w:val="20"/>
                <w:lang w:val="en-US"/>
              </w:rPr>
              <w:lastRenderedPageBreak/>
              <w:t xml:space="preserve">address. </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 xml:space="preserve">Question: What will you do first of all? </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1) Report the police</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 xml:space="preserve">2) Inform the director </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3) Wait for a client</w:t>
            </w: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lastRenderedPageBreak/>
              <w:t>ТЗ</w:t>
            </w:r>
            <w:r w:rsidRPr="00B64919">
              <w:rPr>
                <w:rFonts w:ascii="Times New Roman" w:hAnsi="Times New Roman"/>
                <w:b/>
                <w:color w:val="000000"/>
                <w:sz w:val="20"/>
                <w:szCs w:val="20"/>
                <w:lang w:val="en-US"/>
              </w:rPr>
              <w:t xml:space="preserve"> 9.</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1)</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b/>
                <w:color w:val="000000"/>
                <w:sz w:val="20"/>
                <w:szCs w:val="20"/>
              </w:rPr>
              <w:t>ТЗ</w:t>
            </w:r>
            <w:r w:rsidRPr="00B64919">
              <w:rPr>
                <w:rFonts w:ascii="Times New Roman" w:hAnsi="Times New Roman"/>
                <w:b/>
                <w:color w:val="000000"/>
                <w:sz w:val="20"/>
                <w:szCs w:val="20"/>
                <w:lang w:val="en-US"/>
              </w:rPr>
              <w:t xml:space="preserve"> 10.</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lastRenderedPageBreak/>
              <w:t>2)</w:t>
            </w:r>
          </w:p>
        </w:tc>
      </w:tr>
    </w:tbl>
    <w:p w:rsidR="00B64919" w:rsidRPr="00B64919" w:rsidRDefault="00B64919" w:rsidP="00B834B4">
      <w:pPr>
        <w:spacing w:after="0" w:line="240" w:lineRule="auto"/>
        <w:ind w:right="141" w:firstLine="709"/>
        <w:jc w:val="center"/>
        <w:rPr>
          <w:rFonts w:ascii="Times New Roman" w:hAnsi="Times New Roman"/>
          <w:b/>
          <w:color w:val="000000"/>
          <w:sz w:val="24"/>
          <w:szCs w:val="24"/>
          <w:lang w:val="en-US"/>
        </w:rPr>
      </w:pPr>
    </w:p>
    <w:p w:rsidR="00EF17FE" w:rsidRDefault="00EF17FE" w:rsidP="00EF17FE">
      <w:pPr>
        <w:spacing w:after="0"/>
        <w:ind w:right="141"/>
        <w:jc w:val="center"/>
        <w:rPr>
          <w:rFonts w:ascii="Times New Roman" w:hAnsi="Times New Roman"/>
          <w:b/>
          <w:sz w:val="24"/>
          <w:szCs w:val="24"/>
        </w:rPr>
      </w:pPr>
      <w:r w:rsidRPr="00A1621A">
        <w:rPr>
          <w:rFonts w:ascii="Times New Roman" w:hAnsi="Times New Roman"/>
          <w:b/>
          <w:sz w:val="24"/>
          <w:szCs w:val="24"/>
        </w:rPr>
        <w:t>СГ.</w:t>
      </w:r>
      <w:r>
        <w:rPr>
          <w:rFonts w:ascii="Times New Roman" w:hAnsi="Times New Roman"/>
          <w:b/>
          <w:sz w:val="24"/>
          <w:szCs w:val="24"/>
        </w:rPr>
        <w:t>03</w:t>
      </w:r>
      <w:r w:rsidR="00770BEF">
        <w:rPr>
          <w:rFonts w:ascii="Times New Roman" w:hAnsi="Times New Roman"/>
          <w:b/>
          <w:sz w:val="24"/>
          <w:szCs w:val="24"/>
        </w:rPr>
        <w:t xml:space="preserve"> </w:t>
      </w:r>
      <w:r w:rsidRPr="00DE3B05">
        <w:rPr>
          <w:rFonts w:ascii="Times New Roman" w:hAnsi="Times New Roman"/>
          <w:b/>
          <w:color w:val="000000"/>
          <w:sz w:val="24"/>
          <w:szCs w:val="24"/>
        </w:rPr>
        <w:t>Безопасность жизнедеятельности</w:t>
      </w:r>
    </w:p>
    <w:tbl>
      <w:tblPr>
        <w:tblStyle w:val="a3"/>
        <w:tblW w:w="0" w:type="auto"/>
        <w:tblLayout w:type="fixed"/>
        <w:tblLook w:val="04A0" w:firstRow="1" w:lastRow="0" w:firstColumn="1" w:lastColumn="0" w:noHBand="0" w:noVBand="1"/>
      </w:tblPr>
      <w:tblGrid>
        <w:gridCol w:w="1413"/>
        <w:gridCol w:w="1701"/>
        <w:gridCol w:w="10206"/>
        <w:gridCol w:w="2126"/>
      </w:tblGrid>
      <w:tr w:rsidR="00EF17FE" w:rsidRPr="00680D13" w:rsidTr="004127A0">
        <w:tc>
          <w:tcPr>
            <w:tcW w:w="1413" w:type="dxa"/>
            <w:shd w:val="clear" w:color="auto" w:fill="auto"/>
            <w:vAlign w:val="center"/>
          </w:tcPr>
          <w:p w:rsidR="00EF17FE" w:rsidRPr="00A1621A" w:rsidRDefault="00EF17FE" w:rsidP="004127A0">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EF17FE" w:rsidRPr="00A1621A" w:rsidRDefault="00EF17FE" w:rsidP="004127A0">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EF17FE" w:rsidRPr="00A1621A" w:rsidRDefault="00EF17FE" w:rsidP="004127A0">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EF17FE" w:rsidRPr="00A1621A" w:rsidRDefault="00EF17FE" w:rsidP="004127A0">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EF17FE" w:rsidRPr="00680D13" w:rsidTr="004127A0">
        <w:tc>
          <w:tcPr>
            <w:tcW w:w="1413" w:type="dxa"/>
            <w:shd w:val="clear" w:color="auto" w:fill="auto"/>
            <w:vAlign w:val="center"/>
          </w:tcPr>
          <w:p w:rsidR="00EF17FE" w:rsidRPr="00A1621A" w:rsidRDefault="00EF17FE" w:rsidP="004127A0">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EF17FE" w:rsidRPr="00A1621A" w:rsidRDefault="00F96C16" w:rsidP="004127A0">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EF17FE" w:rsidRDefault="00EF17FE" w:rsidP="004127A0">
            <w:pPr>
              <w:pStyle w:val="TableParagraph"/>
              <w:ind w:right="34"/>
              <w:rPr>
                <w:b/>
                <w:sz w:val="20"/>
              </w:rPr>
            </w:pPr>
            <w:r>
              <w:rPr>
                <w:b/>
                <w:sz w:val="20"/>
              </w:rPr>
              <w:t>ТЗ №1</w:t>
            </w:r>
          </w:p>
          <w:p w:rsidR="00EF17FE" w:rsidRPr="00F70A90" w:rsidRDefault="00EF17FE" w:rsidP="004127A0">
            <w:pPr>
              <w:pStyle w:val="TableParagraph"/>
              <w:ind w:right="34"/>
              <w:rPr>
                <w:b/>
                <w:sz w:val="20"/>
              </w:rPr>
            </w:pPr>
            <w:r w:rsidRPr="00F70A90">
              <w:rPr>
                <w:b/>
                <w:sz w:val="20"/>
              </w:rPr>
              <w:t>Прочитайте текст, выберите правильный ответ:</w:t>
            </w:r>
          </w:p>
          <w:p w:rsidR="00EF17FE" w:rsidRPr="00DE3B05" w:rsidRDefault="00EF17FE" w:rsidP="004127A0">
            <w:pPr>
              <w:spacing w:after="0"/>
              <w:ind w:right="141"/>
              <w:rPr>
                <w:rFonts w:ascii="Times New Roman" w:hAnsi="Times New Roman"/>
                <w:sz w:val="20"/>
                <w:szCs w:val="20"/>
              </w:rPr>
            </w:pPr>
            <w:r w:rsidRPr="00DE3B05">
              <w:rPr>
                <w:rFonts w:ascii="Times New Roman" w:hAnsi="Times New Roman"/>
                <w:sz w:val="20"/>
                <w:szCs w:val="20"/>
              </w:rPr>
              <w:t>Отчего зависит стойкость химического заражения?</w:t>
            </w:r>
          </w:p>
          <w:p w:rsidR="00EF17FE" w:rsidRPr="00DE3B05" w:rsidRDefault="00EF17FE" w:rsidP="004127A0">
            <w:pPr>
              <w:spacing w:after="0"/>
              <w:ind w:right="141"/>
              <w:rPr>
                <w:rFonts w:ascii="Times New Roman" w:hAnsi="Times New Roman"/>
                <w:sz w:val="20"/>
                <w:szCs w:val="20"/>
              </w:rPr>
            </w:pPr>
            <w:r>
              <w:rPr>
                <w:rFonts w:ascii="Times New Roman" w:hAnsi="Times New Roman"/>
                <w:sz w:val="20"/>
                <w:szCs w:val="20"/>
              </w:rPr>
              <w:t>1</w:t>
            </w:r>
            <w:r w:rsidRPr="00DE3B05">
              <w:rPr>
                <w:rFonts w:ascii="Times New Roman" w:hAnsi="Times New Roman"/>
                <w:sz w:val="20"/>
                <w:szCs w:val="20"/>
              </w:rPr>
              <w:t>) от токсичности ОВ и направления ветра.</w:t>
            </w:r>
          </w:p>
          <w:p w:rsidR="00EF17FE" w:rsidRPr="00DE3B05" w:rsidRDefault="00EF17FE" w:rsidP="004127A0">
            <w:pPr>
              <w:spacing w:after="0"/>
              <w:ind w:right="141"/>
              <w:rPr>
                <w:rFonts w:ascii="Times New Roman" w:hAnsi="Times New Roman"/>
                <w:sz w:val="20"/>
                <w:szCs w:val="20"/>
              </w:rPr>
            </w:pPr>
            <w:r>
              <w:rPr>
                <w:rFonts w:ascii="Times New Roman" w:hAnsi="Times New Roman"/>
                <w:sz w:val="20"/>
                <w:szCs w:val="20"/>
              </w:rPr>
              <w:t>2</w:t>
            </w:r>
            <w:r w:rsidRPr="00DE3B05">
              <w:rPr>
                <w:rFonts w:ascii="Times New Roman" w:hAnsi="Times New Roman"/>
                <w:sz w:val="20"/>
                <w:szCs w:val="20"/>
              </w:rPr>
              <w:t>) от площади разлива.</w:t>
            </w:r>
          </w:p>
          <w:p w:rsidR="00EF17FE" w:rsidRPr="00DE3B05" w:rsidRDefault="00EF17FE" w:rsidP="004127A0">
            <w:pPr>
              <w:spacing w:after="0"/>
              <w:ind w:right="141"/>
              <w:rPr>
                <w:rFonts w:ascii="Times New Roman" w:hAnsi="Times New Roman"/>
                <w:sz w:val="20"/>
                <w:szCs w:val="20"/>
              </w:rPr>
            </w:pPr>
            <w:r>
              <w:rPr>
                <w:rFonts w:ascii="Times New Roman" w:hAnsi="Times New Roman"/>
                <w:sz w:val="20"/>
                <w:szCs w:val="20"/>
              </w:rPr>
              <w:t>3</w:t>
            </w:r>
            <w:r w:rsidRPr="00DE3B05">
              <w:rPr>
                <w:rFonts w:ascii="Times New Roman" w:hAnsi="Times New Roman"/>
                <w:sz w:val="20"/>
                <w:szCs w:val="20"/>
              </w:rPr>
              <w:t>) от свойств ОВ и погоды.</w:t>
            </w:r>
          </w:p>
          <w:p w:rsidR="00EF17FE" w:rsidRPr="00A1621A" w:rsidRDefault="00EF17FE" w:rsidP="004127A0">
            <w:pPr>
              <w:spacing w:after="0"/>
              <w:ind w:right="141"/>
              <w:rPr>
                <w:rFonts w:ascii="Times New Roman" w:hAnsi="Times New Roman"/>
                <w:sz w:val="20"/>
                <w:szCs w:val="20"/>
              </w:rPr>
            </w:pPr>
            <w:r>
              <w:rPr>
                <w:rFonts w:ascii="Times New Roman" w:hAnsi="Times New Roman"/>
                <w:sz w:val="20"/>
                <w:szCs w:val="20"/>
              </w:rPr>
              <w:t>4</w:t>
            </w:r>
            <w:r w:rsidRPr="00DE3B05">
              <w:rPr>
                <w:rFonts w:ascii="Times New Roman" w:hAnsi="Times New Roman"/>
                <w:sz w:val="20"/>
                <w:szCs w:val="20"/>
              </w:rPr>
              <w:t>) рельефа местности.</w:t>
            </w:r>
          </w:p>
        </w:tc>
        <w:tc>
          <w:tcPr>
            <w:tcW w:w="2126" w:type="dxa"/>
            <w:shd w:val="clear" w:color="auto" w:fill="auto"/>
            <w:vAlign w:val="center"/>
          </w:tcPr>
          <w:p w:rsidR="00EF17FE" w:rsidRPr="00A1621A" w:rsidRDefault="00EF17FE" w:rsidP="004127A0">
            <w:pPr>
              <w:spacing w:after="0"/>
              <w:ind w:right="141"/>
              <w:jc w:val="center"/>
              <w:rPr>
                <w:rFonts w:ascii="Times New Roman" w:hAnsi="Times New Roman"/>
                <w:sz w:val="20"/>
                <w:szCs w:val="20"/>
              </w:rPr>
            </w:pPr>
            <w:r>
              <w:rPr>
                <w:rFonts w:ascii="Times New Roman" w:hAnsi="Times New Roman"/>
                <w:sz w:val="20"/>
                <w:szCs w:val="20"/>
              </w:rPr>
              <w:t>3</w:t>
            </w:r>
          </w:p>
        </w:tc>
      </w:tr>
      <w:tr w:rsidR="00EF17FE" w:rsidRPr="00680D13" w:rsidTr="004127A0">
        <w:tc>
          <w:tcPr>
            <w:tcW w:w="1413" w:type="dxa"/>
            <w:shd w:val="clear" w:color="auto" w:fill="auto"/>
            <w:vAlign w:val="center"/>
          </w:tcPr>
          <w:p w:rsidR="00EF17FE" w:rsidRPr="00A1621A" w:rsidRDefault="00EF17FE" w:rsidP="004127A0">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EF17FE" w:rsidRPr="00A1621A" w:rsidRDefault="00F96C16" w:rsidP="004127A0">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EF17FE" w:rsidRDefault="00EF17FE" w:rsidP="004127A0">
            <w:pPr>
              <w:pStyle w:val="TableParagraph"/>
              <w:ind w:right="34"/>
              <w:rPr>
                <w:b/>
                <w:sz w:val="20"/>
              </w:rPr>
            </w:pPr>
            <w:r>
              <w:rPr>
                <w:b/>
                <w:sz w:val="20"/>
              </w:rPr>
              <w:t>ТЗ №2</w:t>
            </w:r>
          </w:p>
          <w:p w:rsidR="00EF17FE" w:rsidRPr="00F70A90" w:rsidRDefault="00EF17FE" w:rsidP="004127A0">
            <w:pPr>
              <w:pStyle w:val="TableParagraph"/>
              <w:ind w:right="34"/>
              <w:rPr>
                <w:b/>
                <w:sz w:val="20"/>
              </w:rPr>
            </w:pPr>
            <w:r w:rsidRPr="00F70A90">
              <w:rPr>
                <w:b/>
                <w:sz w:val="20"/>
              </w:rPr>
              <w:t>Прочитайте текст, выберите правильный ответ:</w:t>
            </w:r>
          </w:p>
          <w:p w:rsidR="00EF17FE" w:rsidRPr="00DE3B05" w:rsidRDefault="00EF17FE" w:rsidP="004127A0">
            <w:pPr>
              <w:spacing w:after="0"/>
              <w:ind w:right="141"/>
              <w:jc w:val="both"/>
              <w:rPr>
                <w:rFonts w:ascii="Times New Roman" w:hAnsi="Times New Roman"/>
                <w:sz w:val="20"/>
                <w:szCs w:val="20"/>
              </w:rPr>
            </w:pPr>
            <w:r w:rsidRPr="00DE3B05">
              <w:rPr>
                <w:rFonts w:ascii="Times New Roman" w:hAnsi="Times New Roman"/>
                <w:sz w:val="20"/>
                <w:szCs w:val="20"/>
              </w:rPr>
              <w:t>Комплекс мероприятий, цель которых не допустить поражение людей или максимально снизить степень воздействия поражающих факторов при возникновении ЧС это:</w:t>
            </w:r>
          </w:p>
          <w:p w:rsidR="00EF17FE" w:rsidRPr="002B2320" w:rsidRDefault="00EF17FE" w:rsidP="00EF17FE">
            <w:pPr>
              <w:pStyle w:val="a8"/>
              <w:numPr>
                <w:ilvl w:val="0"/>
                <w:numId w:val="24"/>
              </w:numPr>
              <w:tabs>
                <w:tab w:val="left" w:pos="280"/>
              </w:tabs>
              <w:ind w:right="141" w:hanging="716"/>
              <w:rPr>
                <w:sz w:val="20"/>
                <w:szCs w:val="20"/>
              </w:rPr>
            </w:pPr>
            <w:r w:rsidRPr="002B2320">
              <w:rPr>
                <w:sz w:val="20"/>
                <w:szCs w:val="20"/>
              </w:rPr>
              <w:t>аварийно-восстановительные работы;</w:t>
            </w:r>
          </w:p>
          <w:p w:rsidR="00EF17FE" w:rsidRPr="002B2320" w:rsidRDefault="00EF17FE" w:rsidP="00EF17FE">
            <w:pPr>
              <w:pStyle w:val="a8"/>
              <w:numPr>
                <w:ilvl w:val="0"/>
                <w:numId w:val="24"/>
              </w:numPr>
              <w:tabs>
                <w:tab w:val="left" w:pos="280"/>
              </w:tabs>
              <w:ind w:right="141" w:hanging="716"/>
              <w:rPr>
                <w:sz w:val="20"/>
                <w:szCs w:val="20"/>
              </w:rPr>
            </w:pPr>
            <w:r w:rsidRPr="002B2320">
              <w:rPr>
                <w:sz w:val="20"/>
                <w:szCs w:val="20"/>
              </w:rPr>
              <w:t>эвакуация;</w:t>
            </w:r>
          </w:p>
          <w:p w:rsidR="00EF17FE" w:rsidRPr="002B2320" w:rsidRDefault="00EF17FE" w:rsidP="00EF17FE">
            <w:pPr>
              <w:pStyle w:val="a8"/>
              <w:numPr>
                <w:ilvl w:val="0"/>
                <w:numId w:val="24"/>
              </w:numPr>
              <w:tabs>
                <w:tab w:val="left" w:pos="280"/>
              </w:tabs>
              <w:ind w:right="141" w:hanging="716"/>
              <w:rPr>
                <w:sz w:val="20"/>
                <w:szCs w:val="20"/>
              </w:rPr>
            </w:pPr>
            <w:r w:rsidRPr="002B2320">
              <w:rPr>
                <w:sz w:val="20"/>
                <w:szCs w:val="20"/>
              </w:rPr>
              <w:t>защита населения от ЧС;</w:t>
            </w:r>
          </w:p>
          <w:p w:rsidR="00EF17FE" w:rsidRPr="002B2320" w:rsidRDefault="00EF17FE" w:rsidP="00EF17FE">
            <w:pPr>
              <w:pStyle w:val="a8"/>
              <w:numPr>
                <w:ilvl w:val="0"/>
                <w:numId w:val="24"/>
              </w:numPr>
              <w:tabs>
                <w:tab w:val="left" w:pos="280"/>
              </w:tabs>
              <w:ind w:right="141" w:hanging="716"/>
              <w:rPr>
                <w:sz w:val="20"/>
                <w:szCs w:val="20"/>
              </w:rPr>
            </w:pPr>
            <w:r w:rsidRPr="002B2320">
              <w:rPr>
                <w:sz w:val="20"/>
                <w:szCs w:val="20"/>
              </w:rPr>
              <w:t>Единая государственная система предупреждения и ликвидации ЧС.</w:t>
            </w:r>
          </w:p>
        </w:tc>
        <w:tc>
          <w:tcPr>
            <w:tcW w:w="2126" w:type="dxa"/>
            <w:shd w:val="clear" w:color="auto" w:fill="auto"/>
            <w:vAlign w:val="center"/>
          </w:tcPr>
          <w:p w:rsidR="00EF17FE" w:rsidRPr="00A1621A" w:rsidRDefault="00EF17FE" w:rsidP="004127A0">
            <w:pPr>
              <w:spacing w:after="0"/>
              <w:ind w:right="141"/>
              <w:jc w:val="center"/>
              <w:rPr>
                <w:rFonts w:ascii="Times New Roman" w:hAnsi="Times New Roman"/>
                <w:sz w:val="20"/>
                <w:szCs w:val="20"/>
              </w:rPr>
            </w:pPr>
            <w:r>
              <w:rPr>
                <w:rFonts w:ascii="Times New Roman" w:hAnsi="Times New Roman"/>
                <w:sz w:val="20"/>
                <w:szCs w:val="20"/>
              </w:rPr>
              <w:t>3</w:t>
            </w:r>
          </w:p>
        </w:tc>
      </w:tr>
      <w:tr w:rsidR="00EF17FE" w:rsidRPr="00680D13" w:rsidTr="004127A0">
        <w:tc>
          <w:tcPr>
            <w:tcW w:w="1413" w:type="dxa"/>
            <w:shd w:val="clear" w:color="auto" w:fill="auto"/>
            <w:vAlign w:val="center"/>
          </w:tcPr>
          <w:p w:rsidR="00EF17FE" w:rsidRPr="00A1621A" w:rsidRDefault="00EF17FE" w:rsidP="004127A0">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EF17FE" w:rsidRPr="00A1621A" w:rsidRDefault="00F96C16" w:rsidP="004127A0">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EF17FE" w:rsidRDefault="00EF17FE" w:rsidP="004127A0">
            <w:pPr>
              <w:pStyle w:val="TableParagraph"/>
              <w:ind w:right="34"/>
              <w:rPr>
                <w:b/>
                <w:sz w:val="20"/>
              </w:rPr>
            </w:pPr>
            <w:r>
              <w:rPr>
                <w:b/>
                <w:sz w:val="20"/>
              </w:rPr>
              <w:t>ТЗ №3</w:t>
            </w:r>
          </w:p>
          <w:p w:rsidR="00EF17FE" w:rsidRPr="00F70A90" w:rsidRDefault="00EF17FE" w:rsidP="004127A0">
            <w:pPr>
              <w:pStyle w:val="TableParagraph"/>
              <w:ind w:right="34"/>
              <w:rPr>
                <w:b/>
                <w:sz w:val="20"/>
              </w:rPr>
            </w:pPr>
            <w:r w:rsidRPr="00F70A90">
              <w:rPr>
                <w:b/>
                <w:sz w:val="20"/>
              </w:rPr>
              <w:t>Прочитайте текст, выберите правильный ответ:</w:t>
            </w:r>
          </w:p>
          <w:p w:rsidR="00EF17FE" w:rsidRPr="002B2320" w:rsidRDefault="00EF17FE" w:rsidP="004127A0">
            <w:pPr>
              <w:spacing w:after="0"/>
              <w:ind w:right="141"/>
              <w:rPr>
                <w:rFonts w:ascii="Times New Roman" w:hAnsi="Times New Roman"/>
                <w:sz w:val="20"/>
                <w:szCs w:val="20"/>
              </w:rPr>
            </w:pPr>
            <w:r w:rsidRPr="002B2320">
              <w:rPr>
                <w:rFonts w:ascii="Times New Roman" w:hAnsi="Times New Roman"/>
                <w:sz w:val="20"/>
                <w:szCs w:val="20"/>
              </w:rPr>
              <w:t>Руководство системой РСЧС осуществляет:</w:t>
            </w:r>
          </w:p>
          <w:p w:rsidR="00EF17FE" w:rsidRPr="002B2320" w:rsidRDefault="00EF17FE" w:rsidP="004127A0">
            <w:pPr>
              <w:spacing w:after="0"/>
              <w:ind w:right="141"/>
              <w:rPr>
                <w:rFonts w:ascii="Times New Roman" w:hAnsi="Times New Roman"/>
                <w:sz w:val="20"/>
                <w:szCs w:val="20"/>
              </w:rPr>
            </w:pPr>
            <w:r>
              <w:rPr>
                <w:rFonts w:ascii="Times New Roman" w:hAnsi="Times New Roman"/>
                <w:sz w:val="20"/>
                <w:szCs w:val="20"/>
              </w:rPr>
              <w:t>1</w:t>
            </w:r>
            <w:r w:rsidRPr="002B2320">
              <w:rPr>
                <w:rFonts w:ascii="Times New Roman" w:hAnsi="Times New Roman"/>
                <w:sz w:val="20"/>
                <w:szCs w:val="20"/>
              </w:rPr>
              <w:t>) Президент РФ;</w:t>
            </w:r>
          </w:p>
          <w:p w:rsidR="00EF17FE" w:rsidRPr="002B2320" w:rsidRDefault="00EF17FE" w:rsidP="004127A0">
            <w:pPr>
              <w:spacing w:after="0"/>
              <w:ind w:right="141"/>
              <w:rPr>
                <w:rFonts w:ascii="Times New Roman" w:hAnsi="Times New Roman"/>
                <w:sz w:val="20"/>
                <w:szCs w:val="20"/>
              </w:rPr>
            </w:pPr>
            <w:r>
              <w:rPr>
                <w:rFonts w:ascii="Times New Roman" w:hAnsi="Times New Roman"/>
                <w:sz w:val="20"/>
                <w:szCs w:val="20"/>
              </w:rPr>
              <w:t>2</w:t>
            </w:r>
            <w:r w:rsidRPr="002B2320">
              <w:rPr>
                <w:rFonts w:ascii="Times New Roman" w:hAnsi="Times New Roman"/>
                <w:sz w:val="20"/>
                <w:szCs w:val="20"/>
              </w:rPr>
              <w:t>) Министр Обороны РФ;</w:t>
            </w:r>
          </w:p>
          <w:p w:rsidR="00EF17FE" w:rsidRPr="002B2320" w:rsidRDefault="00EF17FE" w:rsidP="004127A0">
            <w:pPr>
              <w:spacing w:after="0"/>
              <w:ind w:right="141"/>
              <w:rPr>
                <w:rFonts w:ascii="Times New Roman" w:hAnsi="Times New Roman"/>
                <w:sz w:val="20"/>
                <w:szCs w:val="20"/>
              </w:rPr>
            </w:pPr>
            <w:r>
              <w:rPr>
                <w:rFonts w:ascii="Times New Roman" w:hAnsi="Times New Roman"/>
                <w:sz w:val="20"/>
                <w:szCs w:val="20"/>
              </w:rPr>
              <w:t>3</w:t>
            </w:r>
            <w:r w:rsidRPr="002B2320">
              <w:rPr>
                <w:rFonts w:ascii="Times New Roman" w:hAnsi="Times New Roman"/>
                <w:sz w:val="20"/>
                <w:szCs w:val="20"/>
              </w:rPr>
              <w:t>) Правительство РФ;</w:t>
            </w:r>
          </w:p>
          <w:p w:rsidR="00EF17FE" w:rsidRPr="00A1621A" w:rsidRDefault="00EF17FE" w:rsidP="004127A0">
            <w:pPr>
              <w:spacing w:after="0"/>
              <w:ind w:right="141"/>
              <w:rPr>
                <w:rFonts w:ascii="Times New Roman" w:hAnsi="Times New Roman"/>
                <w:sz w:val="20"/>
                <w:szCs w:val="20"/>
              </w:rPr>
            </w:pPr>
            <w:r>
              <w:rPr>
                <w:rFonts w:ascii="Times New Roman" w:hAnsi="Times New Roman"/>
                <w:sz w:val="20"/>
                <w:szCs w:val="20"/>
              </w:rPr>
              <w:t>4</w:t>
            </w:r>
            <w:r w:rsidRPr="002B2320">
              <w:rPr>
                <w:rFonts w:ascii="Times New Roman" w:hAnsi="Times New Roman"/>
                <w:sz w:val="20"/>
                <w:szCs w:val="20"/>
              </w:rPr>
              <w:t>) МЧС России.</w:t>
            </w:r>
          </w:p>
        </w:tc>
        <w:tc>
          <w:tcPr>
            <w:tcW w:w="2126" w:type="dxa"/>
            <w:shd w:val="clear" w:color="auto" w:fill="auto"/>
            <w:vAlign w:val="center"/>
          </w:tcPr>
          <w:p w:rsidR="00EF17FE" w:rsidRPr="00A1621A" w:rsidRDefault="00EF17FE" w:rsidP="004127A0">
            <w:pPr>
              <w:spacing w:after="0"/>
              <w:ind w:right="141"/>
              <w:jc w:val="center"/>
              <w:rPr>
                <w:rFonts w:ascii="Times New Roman" w:hAnsi="Times New Roman"/>
                <w:sz w:val="20"/>
                <w:szCs w:val="20"/>
              </w:rPr>
            </w:pPr>
            <w:r>
              <w:rPr>
                <w:rFonts w:ascii="Times New Roman" w:hAnsi="Times New Roman"/>
                <w:sz w:val="20"/>
                <w:szCs w:val="20"/>
              </w:rPr>
              <w:t>4</w:t>
            </w:r>
          </w:p>
        </w:tc>
      </w:tr>
      <w:tr w:rsidR="00EF17FE" w:rsidRPr="00680D13" w:rsidTr="004127A0">
        <w:tc>
          <w:tcPr>
            <w:tcW w:w="1413" w:type="dxa"/>
            <w:shd w:val="clear" w:color="auto" w:fill="auto"/>
            <w:vAlign w:val="center"/>
          </w:tcPr>
          <w:p w:rsidR="00EF17FE" w:rsidRPr="00A1621A" w:rsidRDefault="00EF17FE" w:rsidP="004127A0">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EF17FE" w:rsidRPr="00A1621A" w:rsidRDefault="00F96C16" w:rsidP="004127A0">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EF17FE" w:rsidRDefault="00EF17FE" w:rsidP="004127A0">
            <w:pPr>
              <w:pStyle w:val="TableParagraph"/>
              <w:ind w:right="34"/>
              <w:rPr>
                <w:b/>
                <w:sz w:val="20"/>
              </w:rPr>
            </w:pPr>
            <w:r>
              <w:rPr>
                <w:b/>
                <w:sz w:val="20"/>
              </w:rPr>
              <w:t>ТЗ №4</w:t>
            </w:r>
          </w:p>
          <w:p w:rsidR="00EF17FE" w:rsidRPr="00F70A90" w:rsidRDefault="00EF17FE" w:rsidP="004127A0">
            <w:pPr>
              <w:pStyle w:val="TableParagraph"/>
              <w:ind w:right="34"/>
              <w:rPr>
                <w:b/>
                <w:sz w:val="20"/>
              </w:rPr>
            </w:pPr>
            <w:r w:rsidRPr="00F70A90">
              <w:rPr>
                <w:b/>
                <w:sz w:val="20"/>
              </w:rPr>
              <w:t>Прочитайте текст, выберите правильный ответ:</w:t>
            </w:r>
          </w:p>
          <w:p w:rsidR="00EF17FE" w:rsidRPr="00AE0A7A" w:rsidRDefault="00EF17FE" w:rsidP="004127A0">
            <w:pPr>
              <w:spacing w:after="0"/>
              <w:ind w:right="141"/>
              <w:rPr>
                <w:rFonts w:ascii="Times New Roman" w:hAnsi="Times New Roman"/>
                <w:sz w:val="20"/>
                <w:szCs w:val="20"/>
              </w:rPr>
            </w:pPr>
            <w:r w:rsidRPr="00AE0A7A">
              <w:rPr>
                <w:rFonts w:ascii="Times New Roman" w:hAnsi="Times New Roman"/>
                <w:sz w:val="20"/>
                <w:szCs w:val="20"/>
              </w:rPr>
              <w:t>Назовите правовой акт Российской Федерации, определяющий правовые и организационные нормы в области защиты от чрезвычайных ситуаций:</w:t>
            </w:r>
          </w:p>
          <w:p w:rsidR="00EF17FE" w:rsidRPr="00AE0A7A" w:rsidRDefault="00EF17FE" w:rsidP="004127A0">
            <w:pPr>
              <w:spacing w:after="0"/>
              <w:ind w:right="141"/>
              <w:rPr>
                <w:rFonts w:ascii="Times New Roman" w:hAnsi="Times New Roman"/>
                <w:sz w:val="20"/>
                <w:szCs w:val="20"/>
              </w:rPr>
            </w:pPr>
            <w:r>
              <w:rPr>
                <w:rFonts w:ascii="Times New Roman" w:hAnsi="Times New Roman"/>
                <w:sz w:val="20"/>
                <w:szCs w:val="20"/>
              </w:rPr>
              <w:t>1</w:t>
            </w:r>
            <w:r w:rsidRPr="00AE0A7A">
              <w:rPr>
                <w:rFonts w:ascii="Times New Roman" w:hAnsi="Times New Roman"/>
                <w:sz w:val="20"/>
                <w:szCs w:val="20"/>
              </w:rPr>
              <w:t>) закон Российской Федерации «О безопасности»;</w:t>
            </w:r>
          </w:p>
          <w:p w:rsidR="00EF17FE" w:rsidRPr="00AE0A7A" w:rsidRDefault="00EF17FE" w:rsidP="004127A0">
            <w:pPr>
              <w:spacing w:after="0"/>
              <w:ind w:right="141"/>
              <w:rPr>
                <w:rFonts w:ascii="Times New Roman" w:hAnsi="Times New Roman"/>
                <w:sz w:val="20"/>
                <w:szCs w:val="20"/>
              </w:rPr>
            </w:pPr>
            <w:r>
              <w:rPr>
                <w:rFonts w:ascii="Times New Roman" w:hAnsi="Times New Roman"/>
                <w:sz w:val="20"/>
                <w:szCs w:val="20"/>
              </w:rPr>
              <w:t>2</w:t>
            </w:r>
            <w:r w:rsidRPr="00AE0A7A">
              <w:rPr>
                <w:rFonts w:ascii="Times New Roman" w:hAnsi="Times New Roman"/>
                <w:sz w:val="20"/>
                <w:szCs w:val="20"/>
              </w:rPr>
              <w:t>) Федеральный закон «Об обороне»;</w:t>
            </w:r>
          </w:p>
          <w:p w:rsidR="00EF17FE" w:rsidRPr="00AE0A7A" w:rsidRDefault="00EF17FE" w:rsidP="004127A0">
            <w:pPr>
              <w:spacing w:after="0"/>
              <w:ind w:right="141"/>
              <w:rPr>
                <w:rFonts w:ascii="Times New Roman" w:hAnsi="Times New Roman"/>
                <w:sz w:val="20"/>
                <w:szCs w:val="20"/>
              </w:rPr>
            </w:pPr>
            <w:r>
              <w:rPr>
                <w:rFonts w:ascii="Times New Roman" w:hAnsi="Times New Roman"/>
                <w:sz w:val="20"/>
                <w:szCs w:val="20"/>
              </w:rPr>
              <w:t>3</w:t>
            </w:r>
            <w:r w:rsidRPr="00AE0A7A">
              <w:rPr>
                <w:rFonts w:ascii="Times New Roman" w:hAnsi="Times New Roman"/>
                <w:sz w:val="20"/>
                <w:szCs w:val="20"/>
              </w:rPr>
              <w:t>) Федеральный закон «О защите населения и территорий от чрезвычайных ситуаций природного и техногенного характера»;</w:t>
            </w:r>
          </w:p>
          <w:p w:rsidR="00EF17FE" w:rsidRPr="00A1621A" w:rsidRDefault="00EF17FE" w:rsidP="004127A0">
            <w:pPr>
              <w:spacing w:after="0"/>
              <w:ind w:right="141"/>
              <w:rPr>
                <w:rFonts w:ascii="Times New Roman" w:hAnsi="Times New Roman"/>
                <w:sz w:val="20"/>
                <w:szCs w:val="20"/>
              </w:rPr>
            </w:pPr>
            <w:r>
              <w:rPr>
                <w:rFonts w:ascii="Times New Roman" w:hAnsi="Times New Roman"/>
                <w:sz w:val="20"/>
                <w:szCs w:val="20"/>
              </w:rPr>
              <w:lastRenderedPageBreak/>
              <w:t>4</w:t>
            </w:r>
            <w:r w:rsidRPr="00AE0A7A">
              <w:rPr>
                <w:rFonts w:ascii="Times New Roman" w:hAnsi="Times New Roman"/>
                <w:sz w:val="20"/>
                <w:szCs w:val="20"/>
              </w:rPr>
              <w:t>) Федеральный закон «О гражданской обороне».</w:t>
            </w:r>
          </w:p>
        </w:tc>
        <w:tc>
          <w:tcPr>
            <w:tcW w:w="2126" w:type="dxa"/>
            <w:shd w:val="clear" w:color="auto" w:fill="auto"/>
            <w:vAlign w:val="center"/>
          </w:tcPr>
          <w:p w:rsidR="00EF17FE" w:rsidRPr="00A1621A" w:rsidRDefault="00EF17FE" w:rsidP="004127A0">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EF17FE" w:rsidRPr="00680D13" w:rsidTr="004127A0">
        <w:tc>
          <w:tcPr>
            <w:tcW w:w="1413" w:type="dxa"/>
            <w:shd w:val="clear" w:color="auto" w:fill="auto"/>
            <w:vAlign w:val="center"/>
          </w:tcPr>
          <w:p w:rsidR="00EF17FE" w:rsidRDefault="00EF17FE" w:rsidP="004127A0">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EF17FE" w:rsidRPr="00A1621A" w:rsidRDefault="00F96C16" w:rsidP="004127A0">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EF17FE" w:rsidRDefault="00EF17FE" w:rsidP="004127A0">
            <w:pPr>
              <w:pStyle w:val="TableParagraph"/>
              <w:ind w:right="34"/>
              <w:rPr>
                <w:b/>
                <w:sz w:val="20"/>
              </w:rPr>
            </w:pPr>
            <w:r>
              <w:rPr>
                <w:b/>
                <w:sz w:val="20"/>
              </w:rPr>
              <w:t>ТЗ №5</w:t>
            </w:r>
          </w:p>
          <w:p w:rsidR="00EF17FE" w:rsidRPr="00F70A90" w:rsidRDefault="00EF17FE" w:rsidP="004127A0">
            <w:pPr>
              <w:pStyle w:val="TableParagraph"/>
              <w:ind w:right="34"/>
              <w:rPr>
                <w:b/>
                <w:sz w:val="20"/>
              </w:rPr>
            </w:pPr>
            <w:r w:rsidRPr="00F70A90">
              <w:rPr>
                <w:b/>
                <w:sz w:val="20"/>
              </w:rPr>
              <w:t>Прочитайте текст, выберите правильный ответ:</w:t>
            </w:r>
          </w:p>
          <w:p w:rsidR="00EF17FE" w:rsidRPr="00A27A82" w:rsidRDefault="00EF17FE" w:rsidP="004127A0">
            <w:pPr>
              <w:pStyle w:val="TableParagraph"/>
              <w:ind w:right="34"/>
              <w:jc w:val="both"/>
              <w:rPr>
                <w:color w:val="auto"/>
                <w:sz w:val="20"/>
              </w:rPr>
            </w:pPr>
            <w:r w:rsidRPr="00A27A82">
              <w:rPr>
                <w:color w:val="auto"/>
                <w:sz w:val="20"/>
              </w:rPr>
              <w:t>Чтоназывается строем?</w:t>
            </w:r>
          </w:p>
          <w:p w:rsidR="00EF17FE" w:rsidRDefault="00EF17FE" w:rsidP="00EF17FE">
            <w:pPr>
              <w:pStyle w:val="TableParagraph"/>
              <w:numPr>
                <w:ilvl w:val="0"/>
                <w:numId w:val="25"/>
              </w:numPr>
              <w:tabs>
                <w:tab w:val="left" w:pos="280"/>
              </w:tabs>
              <w:ind w:left="4" w:right="34" w:firstLine="0"/>
              <w:jc w:val="both"/>
              <w:rPr>
                <w:color w:val="auto"/>
                <w:sz w:val="20"/>
              </w:rPr>
            </w:pPr>
            <w:r w:rsidRPr="00A27A82">
              <w:rPr>
                <w:color w:val="auto"/>
                <w:sz w:val="20"/>
              </w:rPr>
              <w:t xml:space="preserve">Строй, в котором военнослужащие расположены один возле другого на одной линии. </w:t>
            </w:r>
          </w:p>
          <w:p w:rsidR="00EF17FE" w:rsidRPr="00A27A82" w:rsidRDefault="00EF17FE" w:rsidP="00EF17FE">
            <w:pPr>
              <w:pStyle w:val="TableParagraph"/>
              <w:numPr>
                <w:ilvl w:val="0"/>
                <w:numId w:val="25"/>
              </w:numPr>
              <w:tabs>
                <w:tab w:val="left" w:pos="280"/>
              </w:tabs>
              <w:ind w:left="4" w:right="34" w:firstLine="0"/>
              <w:jc w:val="both"/>
              <w:rPr>
                <w:color w:val="auto"/>
                <w:sz w:val="20"/>
              </w:rPr>
            </w:pPr>
            <w:r w:rsidRPr="00A27A82">
              <w:rPr>
                <w:color w:val="auto"/>
                <w:sz w:val="20"/>
              </w:rPr>
              <w:t>Сторона строя, в которую военнослужащие обращены лицом.</w:t>
            </w:r>
          </w:p>
          <w:p w:rsidR="00EF17FE" w:rsidRPr="00A27A82" w:rsidRDefault="00EF17FE" w:rsidP="00EF17FE">
            <w:pPr>
              <w:pStyle w:val="TableParagraph"/>
              <w:numPr>
                <w:ilvl w:val="0"/>
                <w:numId w:val="25"/>
              </w:numPr>
              <w:tabs>
                <w:tab w:val="left" w:pos="280"/>
              </w:tabs>
              <w:ind w:left="4" w:right="34" w:firstLine="0"/>
              <w:jc w:val="both"/>
              <w:rPr>
                <w:color w:val="auto"/>
                <w:sz w:val="20"/>
              </w:rPr>
            </w:pPr>
            <w:r w:rsidRPr="00A27A82">
              <w:rPr>
                <w:color w:val="auto"/>
                <w:sz w:val="20"/>
              </w:rPr>
              <w:t>Установленное строевым уставом размещение военнослужащих, подразделений и частей для их совместных действий.</w:t>
            </w:r>
          </w:p>
        </w:tc>
        <w:tc>
          <w:tcPr>
            <w:tcW w:w="2126" w:type="dxa"/>
            <w:shd w:val="clear" w:color="auto" w:fill="auto"/>
            <w:vAlign w:val="center"/>
          </w:tcPr>
          <w:p w:rsidR="00EF17FE" w:rsidRPr="00A27A82" w:rsidRDefault="00EF17FE" w:rsidP="004127A0">
            <w:pPr>
              <w:spacing w:after="0"/>
              <w:ind w:right="141"/>
              <w:jc w:val="center"/>
              <w:rPr>
                <w:rFonts w:ascii="Times New Roman" w:hAnsi="Times New Roman"/>
                <w:sz w:val="20"/>
                <w:szCs w:val="20"/>
              </w:rPr>
            </w:pPr>
            <w:r w:rsidRPr="00A27A82">
              <w:rPr>
                <w:rFonts w:ascii="Times New Roman" w:hAnsi="Times New Roman"/>
                <w:sz w:val="20"/>
                <w:szCs w:val="20"/>
              </w:rPr>
              <w:t>3</w:t>
            </w:r>
          </w:p>
        </w:tc>
      </w:tr>
      <w:tr w:rsidR="00EF17FE" w:rsidRPr="00A27A82" w:rsidTr="004127A0">
        <w:tc>
          <w:tcPr>
            <w:tcW w:w="1413" w:type="dxa"/>
            <w:shd w:val="clear" w:color="auto" w:fill="auto"/>
            <w:vAlign w:val="center"/>
          </w:tcPr>
          <w:p w:rsidR="00EF17FE" w:rsidRPr="00A27A82" w:rsidRDefault="00EF17FE" w:rsidP="004127A0">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EF17FE" w:rsidRPr="00A27A82" w:rsidRDefault="00F96C16" w:rsidP="004127A0">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EF17FE" w:rsidRDefault="00EF17FE" w:rsidP="004127A0">
            <w:pPr>
              <w:pStyle w:val="TableParagraph"/>
              <w:ind w:right="34"/>
              <w:rPr>
                <w:b/>
                <w:sz w:val="20"/>
              </w:rPr>
            </w:pPr>
            <w:r>
              <w:rPr>
                <w:b/>
                <w:sz w:val="20"/>
              </w:rPr>
              <w:t>ТЗ №6</w:t>
            </w:r>
          </w:p>
          <w:p w:rsidR="00EF17FE" w:rsidRPr="00F70A90" w:rsidRDefault="00EF17FE" w:rsidP="004127A0">
            <w:pPr>
              <w:pStyle w:val="TableParagraph"/>
              <w:ind w:right="34"/>
              <w:rPr>
                <w:b/>
                <w:sz w:val="20"/>
              </w:rPr>
            </w:pPr>
            <w:r w:rsidRPr="00F70A90">
              <w:rPr>
                <w:b/>
                <w:sz w:val="20"/>
              </w:rPr>
              <w:t>Прочитайте текст, выберите правильный ответ:</w:t>
            </w:r>
          </w:p>
          <w:p w:rsidR="00EF17FE" w:rsidRPr="00A27A82" w:rsidRDefault="00EF17FE" w:rsidP="004127A0">
            <w:pPr>
              <w:pStyle w:val="TableParagraph"/>
              <w:ind w:right="34"/>
              <w:rPr>
                <w:sz w:val="20"/>
              </w:rPr>
            </w:pPr>
            <w:r w:rsidRPr="00A27A82">
              <w:rPr>
                <w:sz w:val="20"/>
              </w:rPr>
              <w:t>По какой команде принимается строевая стойка?</w:t>
            </w:r>
          </w:p>
          <w:p w:rsidR="00EF17FE" w:rsidRPr="00A27A82" w:rsidRDefault="00EF17FE" w:rsidP="004127A0">
            <w:pPr>
              <w:pStyle w:val="TableParagraph"/>
              <w:ind w:right="34"/>
              <w:rPr>
                <w:sz w:val="20"/>
              </w:rPr>
            </w:pPr>
            <w:r>
              <w:rPr>
                <w:sz w:val="20"/>
              </w:rPr>
              <w:t>1)</w:t>
            </w:r>
            <w:r w:rsidRPr="00A27A82">
              <w:rPr>
                <w:sz w:val="20"/>
              </w:rPr>
              <w:t xml:space="preserve"> «Становись» или «Смирно».</w:t>
            </w:r>
          </w:p>
          <w:p w:rsidR="00EF17FE" w:rsidRPr="00A27A82" w:rsidRDefault="00EF17FE" w:rsidP="004127A0">
            <w:pPr>
              <w:pStyle w:val="TableParagraph"/>
              <w:ind w:right="34"/>
              <w:rPr>
                <w:sz w:val="20"/>
              </w:rPr>
            </w:pPr>
            <w:r>
              <w:rPr>
                <w:sz w:val="20"/>
              </w:rPr>
              <w:t>2)</w:t>
            </w:r>
            <w:r w:rsidRPr="00A27A82">
              <w:rPr>
                <w:sz w:val="20"/>
              </w:rPr>
              <w:t xml:space="preserve"> «Заправиться»</w:t>
            </w:r>
          </w:p>
          <w:p w:rsidR="00EF17FE" w:rsidRPr="00A27A82" w:rsidRDefault="00EF17FE" w:rsidP="004127A0">
            <w:pPr>
              <w:pStyle w:val="TableParagraph"/>
              <w:ind w:right="34"/>
              <w:rPr>
                <w:sz w:val="20"/>
              </w:rPr>
            </w:pPr>
            <w:r>
              <w:rPr>
                <w:sz w:val="20"/>
              </w:rPr>
              <w:t>3)</w:t>
            </w:r>
            <w:r w:rsidRPr="00A27A82">
              <w:rPr>
                <w:sz w:val="20"/>
              </w:rPr>
              <w:t xml:space="preserve"> «Нале-ВО»</w:t>
            </w:r>
          </w:p>
        </w:tc>
        <w:tc>
          <w:tcPr>
            <w:tcW w:w="2126" w:type="dxa"/>
            <w:shd w:val="clear" w:color="auto" w:fill="auto"/>
            <w:vAlign w:val="center"/>
          </w:tcPr>
          <w:p w:rsidR="00EF17FE" w:rsidRPr="00A27A82" w:rsidRDefault="00EF17FE" w:rsidP="004127A0">
            <w:pPr>
              <w:spacing w:after="0"/>
              <w:ind w:right="141"/>
              <w:jc w:val="center"/>
              <w:rPr>
                <w:rFonts w:ascii="Times New Roman" w:hAnsi="Times New Roman"/>
                <w:sz w:val="20"/>
                <w:szCs w:val="20"/>
              </w:rPr>
            </w:pPr>
            <w:r>
              <w:rPr>
                <w:rFonts w:ascii="Times New Roman" w:hAnsi="Times New Roman"/>
                <w:sz w:val="20"/>
                <w:szCs w:val="20"/>
              </w:rPr>
              <w:t>1</w:t>
            </w:r>
          </w:p>
        </w:tc>
      </w:tr>
      <w:tr w:rsidR="00EF17FE" w:rsidRPr="00680D13" w:rsidTr="004127A0">
        <w:tc>
          <w:tcPr>
            <w:tcW w:w="1413" w:type="dxa"/>
            <w:shd w:val="clear" w:color="auto" w:fill="auto"/>
            <w:vAlign w:val="center"/>
          </w:tcPr>
          <w:p w:rsidR="00EF17FE" w:rsidRDefault="00770BEF" w:rsidP="004127A0">
            <w:pPr>
              <w:spacing w:after="0"/>
              <w:ind w:right="33"/>
              <w:jc w:val="center"/>
              <w:rPr>
                <w:rFonts w:ascii="Times New Roman" w:hAnsi="Times New Roman"/>
                <w:sz w:val="20"/>
                <w:szCs w:val="20"/>
              </w:rPr>
            </w:pPr>
            <w:r>
              <w:rPr>
                <w:rFonts w:ascii="Times New Roman" w:hAnsi="Times New Roman"/>
                <w:sz w:val="20"/>
                <w:szCs w:val="20"/>
              </w:rPr>
              <w:t>ПК 5.4</w:t>
            </w:r>
          </w:p>
        </w:tc>
        <w:tc>
          <w:tcPr>
            <w:tcW w:w="1701" w:type="dxa"/>
            <w:shd w:val="clear" w:color="auto" w:fill="auto"/>
            <w:vAlign w:val="center"/>
          </w:tcPr>
          <w:p w:rsidR="00EF17FE" w:rsidRPr="00A1621A" w:rsidRDefault="00F96C16" w:rsidP="004127A0">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EF17FE" w:rsidRDefault="00EF17FE" w:rsidP="004127A0">
            <w:pPr>
              <w:pStyle w:val="TableParagraph"/>
              <w:ind w:right="34"/>
              <w:rPr>
                <w:b/>
                <w:sz w:val="20"/>
              </w:rPr>
            </w:pPr>
            <w:r>
              <w:rPr>
                <w:b/>
                <w:sz w:val="20"/>
              </w:rPr>
              <w:t>ТЗ №7</w:t>
            </w:r>
          </w:p>
          <w:p w:rsidR="00EF17FE" w:rsidRPr="00F70A90" w:rsidRDefault="00EF17FE" w:rsidP="004127A0">
            <w:pPr>
              <w:pStyle w:val="TableParagraph"/>
              <w:ind w:right="34"/>
              <w:rPr>
                <w:b/>
                <w:sz w:val="20"/>
              </w:rPr>
            </w:pPr>
            <w:r w:rsidRPr="00F70A90">
              <w:rPr>
                <w:b/>
                <w:sz w:val="20"/>
              </w:rPr>
              <w:t xml:space="preserve">Прочитайте текст, выберите </w:t>
            </w:r>
            <w:r>
              <w:rPr>
                <w:b/>
                <w:sz w:val="20"/>
              </w:rPr>
              <w:t>правильные</w:t>
            </w:r>
            <w:r w:rsidRPr="00F70A90">
              <w:rPr>
                <w:b/>
                <w:sz w:val="20"/>
              </w:rPr>
              <w:t xml:space="preserve"> ответ</w:t>
            </w:r>
            <w:r>
              <w:rPr>
                <w:b/>
                <w:sz w:val="20"/>
              </w:rPr>
              <w:t>ы</w:t>
            </w:r>
            <w:r w:rsidRPr="00F70A90">
              <w:rPr>
                <w:b/>
                <w:sz w:val="20"/>
              </w:rPr>
              <w:t>:</w:t>
            </w:r>
          </w:p>
          <w:p w:rsidR="00EF17FE" w:rsidRPr="00A27A82" w:rsidRDefault="00EF17FE" w:rsidP="004127A0">
            <w:pPr>
              <w:pStyle w:val="TableParagraph"/>
              <w:ind w:right="34"/>
              <w:rPr>
                <w:sz w:val="20"/>
              </w:rPr>
            </w:pPr>
            <w:r w:rsidRPr="00A27A82">
              <w:rPr>
                <w:sz w:val="20"/>
              </w:rPr>
              <w:t>В чём заключается оказание первой медицинской помощи при незначительных открытых ранах?</w:t>
            </w:r>
          </w:p>
          <w:p w:rsidR="00EF17FE" w:rsidRPr="00A27A82" w:rsidRDefault="00EF17FE" w:rsidP="00EF17FE">
            <w:pPr>
              <w:pStyle w:val="TableParagraph"/>
              <w:numPr>
                <w:ilvl w:val="0"/>
                <w:numId w:val="26"/>
              </w:numPr>
              <w:tabs>
                <w:tab w:val="left" w:pos="280"/>
              </w:tabs>
              <w:ind w:right="34" w:hanging="716"/>
              <w:rPr>
                <w:sz w:val="20"/>
              </w:rPr>
            </w:pPr>
            <w:r w:rsidRPr="00A27A82">
              <w:rPr>
                <w:sz w:val="20"/>
              </w:rPr>
              <w:t>промыть рану содовым раствором и обработать её спиртом;</w:t>
            </w:r>
          </w:p>
          <w:p w:rsidR="00EF17FE" w:rsidRPr="00A27A82" w:rsidRDefault="00EF17FE" w:rsidP="00EF17FE">
            <w:pPr>
              <w:pStyle w:val="TableParagraph"/>
              <w:numPr>
                <w:ilvl w:val="0"/>
                <w:numId w:val="26"/>
              </w:numPr>
              <w:tabs>
                <w:tab w:val="left" w:pos="280"/>
              </w:tabs>
              <w:ind w:right="34" w:hanging="716"/>
              <w:rPr>
                <w:sz w:val="20"/>
              </w:rPr>
            </w:pPr>
            <w:r w:rsidRPr="00A27A82">
              <w:rPr>
                <w:sz w:val="20"/>
              </w:rPr>
              <w:t>промыть рану перекисью водорода (раствором марганцовки) и обработать её йодом;</w:t>
            </w:r>
          </w:p>
          <w:p w:rsidR="00EF17FE" w:rsidRPr="00A27A82" w:rsidRDefault="00EF17FE" w:rsidP="00EF17FE">
            <w:pPr>
              <w:pStyle w:val="TableParagraph"/>
              <w:numPr>
                <w:ilvl w:val="0"/>
                <w:numId w:val="26"/>
              </w:numPr>
              <w:tabs>
                <w:tab w:val="left" w:pos="280"/>
              </w:tabs>
              <w:ind w:right="34" w:hanging="716"/>
              <w:rPr>
                <w:sz w:val="20"/>
              </w:rPr>
            </w:pPr>
            <w:r w:rsidRPr="00A27A82">
              <w:rPr>
                <w:sz w:val="20"/>
              </w:rPr>
              <w:t>смазать рану вазелином или кремом;</w:t>
            </w:r>
          </w:p>
          <w:p w:rsidR="00EF17FE" w:rsidRPr="00A27A82" w:rsidRDefault="00EF17FE" w:rsidP="00EF17FE">
            <w:pPr>
              <w:pStyle w:val="TableParagraph"/>
              <w:numPr>
                <w:ilvl w:val="0"/>
                <w:numId w:val="26"/>
              </w:numPr>
              <w:tabs>
                <w:tab w:val="left" w:pos="280"/>
              </w:tabs>
              <w:ind w:right="34" w:hanging="716"/>
              <w:rPr>
                <w:sz w:val="20"/>
              </w:rPr>
            </w:pPr>
            <w:r w:rsidRPr="00A27A82">
              <w:rPr>
                <w:sz w:val="20"/>
              </w:rPr>
              <w:t>заклеить рану бактерицидным пластырем или наложить стерильную повязку.</w:t>
            </w:r>
          </w:p>
        </w:tc>
        <w:tc>
          <w:tcPr>
            <w:tcW w:w="2126" w:type="dxa"/>
            <w:shd w:val="clear" w:color="auto" w:fill="auto"/>
            <w:vAlign w:val="center"/>
          </w:tcPr>
          <w:p w:rsidR="00EF17FE" w:rsidRPr="00A27A82" w:rsidRDefault="00EF17FE" w:rsidP="004127A0">
            <w:pPr>
              <w:spacing w:after="0"/>
              <w:ind w:right="141"/>
              <w:jc w:val="center"/>
              <w:rPr>
                <w:rFonts w:ascii="Times New Roman" w:hAnsi="Times New Roman"/>
                <w:sz w:val="20"/>
                <w:szCs w:val="20"/>
              </w:rPr>
            </w:pPr>
            <w:r>
              <w:rPr>
                <w:rFonts w:ascii="Times New Roman" w:hAnsi="Times New Roman"/>
                <w:sz w:val="20"/>
                <w:szCs w:val="20"/>
              </w:rPr>
              <w:t>2, 4</w:t>
            </w:r>
          </w:p>
        </w:tc>
      </w:tr>
      <w:tr w:rsidR="00EF17FE" w:rsidRPr="00680D13" w:rsidTr="004127A0">
        <w:trPr>
          <w:trHeight w:val="1407"/>
        </w:trPr>
        <w:tc>
          <w:tcPr>
            <w:tcW w:w="1413" w:type="dxa"/>
            <w:shd w:val="clear" w:color="auto" w:fill="auto"/>
            <w:vAlign w:val="center"/>
          </w:tcPr>
          <w:p w:rsidR="00EF17FE" w:rsidRDefault="00770BEF" w:rsidP="004127A0">
            <w:pPr>
              <w:spacing w:after="0"/>
              <w:ind w:right="33"/>
              <w:jc w:val="center"/>
              <w:rPr>
                <w:rFonts w:ascii="Times New Roman" w:hAnsi="Times New Roman"/>
                <w:sz w:val="20"/>
                <w:szCs w:val="20"/>
              </w:rPr>
            </w:pPr>
            <w:r>
              <w:rPr>
                <w:rFonts w:ascii="Times New Roman" w:hAnsi="Times New Roman"/>
                <w:sz w:val="20"/>
                <w:szCs w:val="20"/>
              </w:rPr>
              <w:t>ПК 5.4</w:t>
            </w:r>
          </w:p>
        </w:tc>
        <w:tc>
          <w:tcPr>
            <w:tcW w:w="1701" w:type="dxa"/>
            <w:shd w:val="clear" w:color="auto" w:fill="auto"/>
            <w:vAlign w:val="center"/>
          </w:tcPr>
          <w:p w:rsidR="00EF17FE" w:rsidRPr="00A1621A" w:rsidRDefault="00F96C16" w:rsidP="004127A0">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tcPr>
          <w:p w:rsidR="00EF17FE" w:rsidRDefault="00EF17FE" w:rsidP="004127A0">
            <w:pPr>
              <w:pStyle w:val="TableParagraph"/>
              <w:ind w:right="34"/>
              <w:rPr>
                <w:b/>
                <w:sz w:val="20"/>
              </w:rPr>
            </w:pPr>
            <w:r>
              <w:rPr>
                <w:b/>
                <w:sz w:val="20"/>
              </w:rPr>
              <w:t>Т3 №8</w:t>
            </w:r>
          </w:p>
          <w:p w:rsidR="00EF17FE" w:rsidRPr="000B5FFB" w:rsidRDefault="00EF17FE" w:rsidP="004127A0">
            <w:pPr>
              <w:pStyle w:val="TableParagraph"/>
              <w:ind w:right="34"/>
              <w:rPr>
                <w:b/>
                <w:sz w:val="20"/>
              </w:rPr>
            </w:pPr>
            <w:r w:rsidRPr="000B5FFB">
              <w:rPr>
                <w:b/>
                <w:sz w:val="20"/>
              </w:rPr>
              <w:t xml:space="preserve"> Каковы внешние признаки большинства инфекционных заболеваний?</w:t>
            </w:r>
          </w:p>
          <w:p w:rsidR="00EF17FE" w:rsidRPr="000B5FFB" w:rsidRDefault="00EF17FE" w:rsidP="004127A0">
            <w:pPr>
              <w:pStyle w:val="TableParagraph"/>
              <w:ind w:right="34"/>
              <w:rPr>
                <w:sz w:val="20"/>
              </w:rPr>
            </w:pPr>
            <w:r w:rsidRPr="000B5FFB">
              <w:rPr>
                <w:sz w:val="20"/>
              </w:rPr>
              <w:t>1) снижение температуры тела</w:t>
            </w:r>
          </w:p>
          <w:p w:rsidR="00EF17FE" w:rsidRPr="000B5FFB" w:rsidRDefault="00EF17FE" w:rsidP="004127A0">
            <w:pPr>
              <w:pStyle w:val="TableParagraph"/>
              <w:ind w:right="34"/>
              <w:rPr>
                <w:sz w:val="20"/>
              </w:rPr>
            </w:pPr>
            <w:r w:rsidRPr="000B5FFB">
              <w:rPr>
                <w:sz w:val="20"/>
              </w:rPr>
              <w:t>2) подъём температуры тела</w:t>
            </w:r>
          </w:p>
          <w:p w:rsidR="00EF17FE" w:rsidRPr="000B5FFB" w:rsidRDefault="00EF17FE" w:rsidP="004127A0">
            <w:pPr>
              <w:pStyle w:val="TableParagraph"/>
              <w:ind w:right="34"/>
              <w:rPr>
                <w:sz w:val="20"/>
              </w:rPr>
            </w:pPr>
            <w:r w:rsidRPr="000B5FFB">
              <w:rPr>
                <w:sz w:val="20"/>
              </w:rPr>
              <w:t>3) озноб, разбитость во всём теле</w:t>
            </w:r>
          </w:p>
          <w:p w:rsidR="00EF17FE" w:rsidRDefault="00EF17FE" w:rsidP="004127A0">
            <w:pPr>
              <w:pStyle w:val="TableParagraph"/>
              <w:ind w:right="34"/>
              <w:rPr>
                <w:b/>
                <w:sz w:val="20"/>
              </w:rPr>
            </w:pPr>
            <w:r w:rsidRPr="000B5FFB">
              <w:rPr>
                <w:sz w:val="20"/>
              </w:rPr>
              <w:t>4) головная боль</w:t>
            </w:r>
          </w:p>
        </w:tc>
        <w:tc>
          <w:tcPr>
            <w:tcW w:w="2126" w:type="dxa"/>
            <w:shd w:val="clear" w:color="auto" w:fill="auto"/>
            <w:vAlign w:val="center"/>
          </w:tcPr>
          <w:p w:rsidR="00EF17FE" w:rsidRDefault="00EF17FE" w:rsidP="004127A0">
            <w:pPr>
              <w:spacing w:after="0"/>
              <w:ind w:right="141"/>
              <w:jc w:val="center"/>
              <w:rPr>
                <w:rFonts w:ascii="Times New Roman" w:hAnsi="Times New Roman"/>
                <w:sz w:val="20"/>
                <w:szCs w:val="20"/>
              </w:rPr>
            </w:pPr>
            <w:r>
              <w:rPr>
                <w:rFonts w:ascii="Times New Roman" w:hAnsi="Times New Roman"/>
                <w:sz w:val="20"/>
                <w:szCs w:val="20"/>
              </w:rPr>
              <w:t>2,3,4</w:t>
            </w:r>
          </w:p>
          <w:p w:rsidR="00EF17FE" w:rsidRDefault="00EF17FE" w:rsidP="004127A0">
            <w:pPr>
              <w:spacing w:after="0"/>
              <w:ind w:right="141"/>
              <w:jc w:val="center"/>
              <w:rPr>
                <w:rFonts w:ascii="Times New Roman" w:hAnsi="Times New Roman"/>
                <w:sz w:val="20"/>
                <w:szCs w:val="20"/>
              </w:rPr>
            </w:pPr>
          </w:p>
          <w:p w:rsidR="00EF17FE" w:rsidRPr="00A27A82" w:rsidRDefault="00EF17FE" w:rsidP="004127A0">
            <w:pPr>
              <w:spacing w:after="0"/>
              <w:ind w:right="141"/>
              <w:jc w:val="center"/>
              <w:rPr>
                <w:rFonts w:ascii="Times New Roman" w:hAnsi="Times New Roman"/>
                <w:sz w:val="20"/>
                <w:szCs w:val="20"/>
              </w:rPr>
            </w:pPr>
          </w:p>
        </w:tc>
      </w:tr>
      <w:tr w:rsidR="00EF17FE" w:rsidRPr="00680D13" w:rsidTr="004127A0">
        <w:tc>
          <w:tcPr>
            <w:tcW w:w="1413" w:type="dxa"/>
            <w:shd w:val="clear" w:color="auto" w:fill="auto"/>
            <w:vAlign w:val="center"/>
          </w:tcPr>
          <w:p w:rsidR="00EF17FE" w:rsidRDefault="00EF17FE" w:rsidP="004127A0">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EF17FE" w:rsidRPr="00A1621A" w:rsidRDefault="00F96C16" w:rsidP="004127A0">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EF17FE" w:rsidRDefault="00EF17FE" w:rsidP="004127A0">
            <w:pPr>
              <w:pStyle w:val="TableParagraph"/>
              <w:ind w:right="34"/>
              <w:rPr>
                <w:b/>
                <w:sz w:val="20"/>
              </w:rPr>
            </w:pPr>
            <w:r>
              <w:rPr>
                <w:b/>
                <w:sz w:val="20"/>
              </w:rPr>
              <w:t>Т3 №9</w:t>
            </w:r>
          </w:p>
          <w:p w:rsidR="00EF17FE" w:rsidRPr="009C101C" w:rsidRDefault="00EF17FE" w:rsidP="004127A0">
            <w:pPr>
              <w:pStyle w:val="TableParagraph"/>
              <w:ind w:right="34"/>
              <w:rPr>
                <w:b/>
                <w:sz w:val="20"/>
              </w:rPr>
            </w:pPr>
            <w:r w:rsidRPr="009C101C">
              <w:rPr>
                <w:b/>
                <w:sz w:val="20"/>
              </w:rPr>
              <w:t xml:space="preserve"> Дополните предложение: здоровый образ жизни – это…</w:t>
            </w:r>
          </w:p>
          <w:p w:rsidR="00EF17FE" w:rsidRPr="009C101C" w:rsidRDefault="00EF17FE" w:rsidP="004127A0">
            <w:pPr>
              <w:pStyle w:val="TableParagraph"/>
              <w:ind w:right="34"/>
              <w:rPr>
                <w:sz w:val="20"/>
              </w:rPr>
            </w:pPr>
            <w:r w:rsidRPr="009C101C">
              <w:rPr>
                <w:sz w:val="20"/>
              </w:rPr>
              <w:t>1) способ существования разумных существ</w:t>
            </w:r>
          </w:p>
          <w:p w:rsidR="00EF17FE" w:rsidRPr="009C101C" w:rsidRDefault="00EF17FE" w:rsidP="004127A0">
            <w:pPr>
              <w:pStyle w:val="TableParagraph"/>
              <w:ind w:right="34"/>
              <w:rPr>
                <w:sz w:val="20"/>
              </w:rPr>
            </w:pPr>
            <w:r w:rsidRPr="009C101C">
              <w:rPr>
                <w:sz w:val="20"/>
              </w:rPr>
              <w:t>2) государственная политика, направленная на формирование у людей правильного поведения</w:t>
            </w:r>
          </w:p>
          <w:p w:rsidR="00EF17FE" w:rsidRDefault="00EF17FE" w:rsidP="004127A0">
            <w:pPr>
              <w:pStyle w:val="TableParagraph"/>
              <w:ind w:right="34"/>
              <w:rPr>
                <w:b/>
                <w:sz w:val="20"/>
              </w:rPr>
            </w:pPr>
            <w:r w:rsidRPr="009C101C">
              <w:rPr>
                <w:sz w:val="20"/>
              </w:rPr>
              <w:t>3) индивидуальнаясистема поведениячеловека, направленнаяна сохранение иукрепление своего здоровья</w:t>
            </w:r>
          </w:p>
        </w:tc>
        <w:tc>
          <w:tcPr>
            <w:tcW w:w="2126" w:type="dxa"/>
            <w:shd w:val="clear" w:color="auto" w:fill="auto"/>
            <w:vAlign w:val="center"/>
          </w:tcPr>
          <w:p w:rsidR="00EF17FE" w:rsidRDefault="00EF17FE" w:rsidP="004127A0">
            <w:pPr>
              <w:spacing w:after="0"/>
              <w:ind w:right="141"/>
              <w:jc w:val="center"/>
              <w:rPr>
                <w:rFonts w:ascii="Times New Roman" w:hAnsi="Times New Roman"/>
                <w:sz w:val="20"/>
                <w:szCs w:val="20"/>
              </w:rPr>
            </w:pPr>
            <w:r>
              <w:rPr>
                <w:rFonts w:ascii="Times New Roman" w:hAnsi="Times New Roman"/>
                <w:sz w:val="20"/>
                <w:szCs w:val="20"/>
              </w:rPr>
              <w:t>3</w:t>
            </w:r>
          </w:p>
        </w:tc>
      </w:tr>
    </w:tbl>
    <w:p w:rsidR="00EF17FE" w:rsidRDefault="00EF17FE" w:rsidP="00EF17FE">
      <w:pPr>
        <w:spacing w:after="0" w:line="240" w:lineRule="auto"/>
        <w:ind w:firstLine="567"/>
        <w:rPr>
          <w:rFonts w:ascii="Times New Roman" w:hAnsi="Times New Roman"/>
          <w:b/>
          <w:sz w:val="24"/>
          <w:szCs w:val="24"/>
        </w:rPr>
      </w:pPr>
    </w:p>
    <w:p w:rsidR="00D340B0" w:rsidRDefault="00D340B0" w:rsidP="00D340B0">
      <w:pPr>
        <w:spacing w:after="0"/>
        <w:ind w:right="141"/>
        <w:jc w:val="center"/>
        <w:rPr>
          <w:rFonts w:ascii="Times New Roman" w:hAnsi="Times New Roman"/>
          <w:b/>
          <w:sz w:val="24"/>
          <w:szCs w:val="24"/>
        </w:rPr>
      </w:pPr>
      <w:r>
        <w:rPr>
          <w:rFonts w:ascii="Times New Roman" w:hAnsi="Times New Roman"/>
          <w:b/>
          <w:sz w:val="24"/>
          <w:szCs w:val="24"/>
        </w:rPr>
        <w:t xml:space="preserve">СГ.04 Физическая культура </w:t>
      </w:r>
    </w:p>
    <w:tbl>
      <w:tblPr>
        <w:tblStyle w:val="a3"/>
        <w:tblW w:w="0" w:type="auto"/>
        <w:tblLayout w:type="fixed"/>
        <w:tblLook w:val="04A0" w:firstRow="1" w:lastRow="0" w:firstColumn="1" w:lastColumn="0" w:noHBand="0" w:noVBand="1"/>
      </w:tblPr>
      <w:tblGrid>
        <w:gridCol w:w="1413"/>
        <w:gridCol w:w="1701"/>
        <w:gridCol w:w="10206"/>
        <w:gridCol w:w="2126"/>
      </w:tblGrid>
      <w:tr w:rsidR="00D340B0" w:rsidTr="00D340B0">
        <w:tc>
          <w:tcPr>
            <w:tcW w:w="1413" w:type="dxa"/>
            <w:shd w:val="clear" w:color="auto" w:fill="auto"/>
            <w:vAlign w:val="center"/>
          </w:tcPr>
          <w:p w:rsidR="00D340B0" w:rsidRDefault="00D340B0" w:rsidP="00D340B0">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D340B0" w:rsidRDefault="00D340B0" w:rsidP="00D340B0">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D340B0" w:rsidRDefault="00D340B0" w:rsidP="00D340B0">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D340B0" w:rsidRDefault="00D340B0" w:rsidP="00D340B0">
            <w:pPr>
              <w:spacing w:after="0"/>
              <w:ind w:right="141"/>
              <w:jc w:val="center"/>
              <w:rPr>
                <w:rFonts w:ascii="Times New Roman" w:hAnsi="Times New Roman"/>
                <w:sz w:val="20"/>
                <w:szCs w:val="20"/>
              </w:rPr>
            </w:pPr>
            <w:r>
              <w:rPr>
                <w:rFonts w:ascii="Times New Roman" w:hAnsi="Times New Roman"/>
                <w:sz w:val="20"/>
                <w:szCs w:val="20"/>
              </w:rPr>
              <w:t>Эталон</w:t>
            </w:r>
          </w:p>
        </w:tc>
      </w:tr>
      <w:tr w:rsidR="00D340B0" w:rsidTr="00D340B0">
        <w:tc>
          <w:tcPr>
            <w:tcW w:w="1413" w:type="dxa"/>
            <w:vMerge w:val="restart"/>
            <w:shd w:val="clear" w:color="auto" w:fill="auto"/>
            <w:vAlign w:val="center"/>
          </w:tcPr>
          <w:p w:rsidR="00D340B0" w:rsidRDefault="00D340B0" w:rsidP="00D340B0">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D340B0" w:rsidRDefault="00D340B0" w:rsidP="00D340B0">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tcPr>
          <w:p w:rsidR="00D340B0" w:rsidRPr="00092561" w:rsidRDefault="00D340B0" w:rsidP="00D340B0">
            <w:pPr>
              <w:pStyle w:val="TableParagraph"/>
              <w:ind w:right="34"/>
              <w:jc w:val="both"/>
              <w:rPr>
                <w:bCs/>
                <w:sz w:val="20"/>
              </w:rPr>
            </w:pPr>
            <w:r w:rsidRPr="00092561">
              <w:rPr>
                <w:b/>
                <w:sz w:val="20"/>
              </w:rPr>
              <w:t>ТЗ №1</w:t>
            </w:r>
          </w:p>
          <w:p w:rsidR="00D340B0" w:rsidRPr="00092561" w:rsidRDefault="00D340B0" w:rsidP="00D340B0">
            <w:pPr>
              <w:pStyle w:val="TableParagraph"/>
              <w:ind w:right="34"/>
              <w:jc w:val="both"/>
              <w:rPr>
                <w:b/>
                <w:color w:val="auto"/>
                <w:sz w:val="20"/>
              </w:rPr>
            </w:pPr>
            <w:r w:rsidRPr="00092561">
              <w:rPr>
                <w:b/>
                <w:color w:val="auto"/>
                <w:sz w:val="20"/>
              </w:rPr>
              <w:t>Выберите правильны</w:t>
            </w:r>
            <w:r>
              <w:rPr>
                <w:b/>
                <w:color w:val="auto"/>
                <w:sz w:val="20"/>
              </w:rPr>
              <w:t>й ответ</w:t>
            </w:r>
          </w:p>
          <w:p w:rsidR="00D340B0" w:rsidRPr="00092561" w:rsidRDefault="00D340B0" w:rsidP="00D340B0">
            <w:pPr>
              <w:spacing w:after="0" w:line="240" w:lineRule="auto"/>
              <w:rPr>
                <w:rFonts w:ascii="Times New Roman" w:hAnsi="Times New Roman"/>
                <w:bCs/>
                <w:i/>
                <w:sz w:val="20"/>
                <w:szCs w:val="20"/>
              </w:rPr>
            </w:pPr>
            <w:r w:rsidRPr="00092561">
              <w:rPr>
                <w:rFonts w:ascii="Times New Roman" w:hAnsi="Times New Roman"/>
                <w:i/>
                <w:sz w:val="20"/>
                <w:szCs w:val="20"/>
              </w:rPr>
              <w:t>Что такое кросс?</w:t>
            </w:r>
            <w:r w:rsidRPr="00092561">
              <w:rPr>
                <w:rFonts w:ascii="Times New Roman" w:hAnsi="Times New Roman"/>
                <w:sz w:val="20"/>
                <w:szCs w:val="20"/>
              </w:rPr>
              <w:br/>
              <w:t>1) бег с ускорением</w:t>
            </w:r>
            <w:r w:rsidRPr="00092561">
              <w:rPr>
                <w:rFonts w:ascii="Times New Roman" w:eastAsia="Times New Roman" w:hAnsi="Times New Roman"/>
                <w:sz w:val="20"/>
                <w:szCs w:val="20"/>
                <w:lang w:val="x-none" w:eastAsia="x-none"/>
              </w:rPr>
              <w:t xml:space="preserve"> ;</w:t>
            </w:r>
            <w:r w:rsidRPr="00092561">
              <w:rPr>
                <w:rFonts w:ascii="Times New Roman" w:hAnsi="Times New Roman"/>
                <w:sz w:val="20"/>
                <w:szCs w:val="20"/>
              </w:rPr>
              <w:br/>
              <w:t>2) бег по искусственной дорожке стадиона</w:t>
            </w:r>
            <w:r w:rsidRPr="00092561">
              <w:rPr>
                <w:rFonts w:ascii="Times New Roman" w:eastAsia="Times New Roman" w:hAnsi="Times New Roman"/>
                <w:sz w:val="20"/>
                <w:szCs w:val="20"/>
                <w:lang w:val="x-none" w:eastAsia="x-none"/>
              </w:rPr>
              <w:t xml:space="preserve"> ;</w:t>
            </w:r>
            <w:r w:rsidRPr="00092561">
              <w:rPr>
                <w:rFonts w:ascii="Times New Roman" w:hAnsi="Times New Roman"/>
                <w:sz w:val="20"/>
                <w:szCs w:val="20"/>
              </w:rPr>
              <w:br/>
            </w:r>
            <w:r w:rsidRPr="00092561">
              <w:rPr>
                <w:rFonts w:ascii="Times New Roman" w:hAnsi="Times New Roman"/>
                <w:sz w:val="20"/>
                <w:szCs w:val="20"/>
              </w:rPr>
              <w:lastRenderedPageBreak/>
              <w:t>3) бег по пересеченной местности</w:t>
            </w:r>
            <w:r w:rsidRPr="00092561">
              <w:rPr>
                <w:rFonts w:ascii="Times New Roman" w:eastAsia="Times New Roman" w:hAnsi="Times New Roman"/>
                <w:sz w:val="20"/>
                <w:szCs w:val="20"/>
                <w:lang w:val="x-none" w:eastAsia="x-none"/>
              </w:rPr>
              <w:t xml:space="preserve"> ;</w:t>
            </w:r>
            <w:r w:rsidRPr="00092561">
              <w:rPr>
                <w:rFonts w:ascii="Times New Roman" w:hAnsi="Times New Roman"/>
                <w:sz w:val="20"/>
                <w:szCs w:val="20"/>
              </w:rPr>
              <w:br/>
              <w:t>4) разбег перед прыжком.</w:t>
            </w:r>
          </w:p>
        </w:tc>
        <w:tc>
          <w:tcPr>
            <w:tcW w:w="2126" w:type="dxa"/>
            <w:shd w:val="clear" w:color="auto" w:fill="auto"/>
            <w:vAlign w:val="center"/>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lastRenderedPageBreak/>
              <w:t>3</w:t>
            </w:r>
          </w:p>
        </w:tc>
      </w:tr>
      <w:tr w:rsidR="00D340B0" w:rsidTr="00D340B0">
        <w:tc>
          <w:tcPr>
            <w:tcW w:w="1413" w:type="dxa"/>
            <w:vMerge/>
            <w:shd w:val="clear" w:color="auto" w:fill="auto"/>
            <w:vAlign w:val="center"/>
          </w:tcPr>
          <w:p w:rsidR="00D340B0" w:rsidRDefault="00D340B0" w:rsidP="00D340B0">
            <w:pPr>
              <w:spacing w:after="0"/>
              <w:ind w:right="33"/>
              <w:jc w:val="center"/>
              <w:rPr>
                <w:rFonts w:ascii="Times New Roman" w:hAnsi="Times New Roman"/>
                <w:sz w:val="20"/>
                <w:szCs w:val="20"/>
              </w:rPr>
            </w:pPr>
          </w:p>
        </w:tc>
        <w:tc>
          <w:tcPr>
            <w:tcW w:w="1701" w:type="dxa"/>
            <w:shd w:val="clear" w:color="auto" w:fill="auto"/>
            <w:vAlign w:val="center"/>
          </w:tcPr>
          <w:p w:rsidR="00D340B0" w:rsidRDefault="00D340B0" w:rsidP="00D340B0">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340B0" w:rsidRPr="00092561" w:rsidRDefault="00D340B0" w:rsidP="00D340B0">
            <w:pPr>
              <w:spacing w:after="0" w:line="240" w:lineRule="auto"/>
              <w:jc w:val="both"/>
              <w:rPr>
                <w:rFonts w:ascii="Times New Roman" w:eastAsia="Times New Roman" w:hAnsi="Times New Roman"/>
                <w:b/>
                <w:sz w:val="20"/>
                <w:szCs w:val="20"/>
              </w:rPr>
            </w:pPr>
            <w:r w:rsidRPr="00092561">
              <w:rPr>
                <w:rFonts w:ascii="Times New Roman" w:eastAsia="Times New Roman" w:hAnsi="Times New Roman"/>
                <w:b/>
                <w:sz w:val="20"/>
                <w:szCs w:val="20"/>
              </w:rPr>
              <w:t>ТЗ №2</w:t>
            </w:r>
          </w:p>
          <w:p w:rsidR="00D340B0" w:rsidRPr="00092561" w:rsidRDefault="00D340B0" w:rsidP="00D340B0">
            <w:pPr>
              <w:spacing w:after="0" w:line="240" w:lineRule="auto"/>
              <w:jc w:val="both"/>
              <w:rPr>
                <w:rFonts w:ascii="Times New Roman" w:eastAsia="Times New Roman" w:hAnsi="Times New Roman"/>
                <w:b/>
                <w:i/>
                <w:sz w:val="20"/>
                <w:szCs w:val="20"/>
              </w:rPr>
            </w:pPr>
            <w:r>
              <w:rPr>
                <w:rFonts w:ascii="Times New Roman" w:hAnsi="Times New Roman"/>
                <w:b/>
                <w:sz w:val="20"/>
                <w:szCs w:val="20"/>
              </w:rPr>
              <w:t>Выберите правильный ответ</w:t>
            </w:r>
          </w:p>
          <w:p w:rsidR="00D340B0" w:rsidRPr="00092561" w:rsidRDefault="00D340B0" w:rsidP="00D340B0">
            <w:pPr>
              <w:spacing w:after="0" w:line="240" w:lineRule="auto"/>
              <w:jc w:val="both"/>
              <w:rPr>
                <w:rFonts w:ascii="Times New Roman" w:eastAsia="Times New Roman" w:hAnsi="Times New Roman"/>
                <w:sz w:val="20"/>
                <w:szCs w:val="20"/>
              </w:rPr>
            </w:pPr>
            <w:r w:rsidRPr="00092561">
              <w:rPr>
                <w:rFonts w:ascii="Times New Roman" w:eastAsia="Times New Roman" w:hAnsi="Times New Roman"/>
                <w:i/>
                <w:sz w:val="20"/>
                <w:szCs w:val="20"/>
              </w:rPr>
              <w:t xml:space="preserve">Состояние недостаточной двигательной </w:t>
            </w:r>
            <w:r>
              <w:rPr>
                <w:rFonts w:ascii="Times New Roman" w:eastAsia="Times New Roman" w:hAnsi="Times New Roman"/>
                <w:i/>
                <w:sz w:val="20"/>
                <w:szCs w:val="20"/>
              </w:rPr>
              <w:t>активности организма</w:t>
            </w:r>
            <w:r w:rsidRPr="00092561">
              <w:rPr>
                <w:rFonts w:ascii="Times New Roman" w:eastAsia="Times New Roman" w:hAnsi="Times New Roman"/>
                <w:i/>
                <w:sz w:val="20"/>
                <w:szCs w:val="20"/>
              </w:rPr>
              <w:t xml:space="preserve"> называется</w:t>
            </w:r>
            <w:r w:rsidRPr="00092561">
              <w:rPr>
                <w:rFonts w:ascii="Times New Roman" w:eastAsia="Times New Roman" w:hAnsi="Times New Roman"/>
                <w:sz w:val="20"/>
                <w:szCs w:val="20"/>
              </w:rPr>
              <w:t>:</w:t>
            </w:r>
          </w:p>
          <w:p w:rsidR="00D340B0" w:rsidRPr="00092561" w:rsidRDefault="00D340B0" w:rsidP="00D340B0">
            <w:pPr>
              <w:spacing w:after="0" w:line="240" w:lineRule="auto"/>
              <w:jc w:val="both"/>
              <w:rPr>
                <w:rFonts w:ascii="Times New Roman" w:hAnsi="Times New Roman"/>
                <w:sz w:val="20"/>
                <w:szCs w:val="20"/>
              </w:rPr>
            </w:pPr>
            <w:r w:rsidRPr="00092561">
              <w:rPr>
                <w:rFonts w:ascii="Times New Roman" w:hAnsi="Times New Roman"/>
                <w:sz w:val="20"/>
                <w:szCs w:val="20"/>
              </w:rPr>
              <w:t xml:space="preserve">1) гиподинамией </w:t>
            </w:r>
          </w:p>
          <w:p w:rsidR="00D340B0" w:rsidRPr="00092561" w:rsidRDefault="00D340B0" w:rsidP="00D340B0">
            <w:pPr>
              <w:spacing w:after="0" w:line="240" w:lineRule="auto"/>
              <w:jc w:val="both"/>
              <w:rPr>
                <w:rFonts w:ascii="Times New Roman" w:hAnsi="Times New Roman"/>
                <w:sz w:val="20"/>
                <w:szCs w:val="20"/>
              </w:rPr>
            </w:pPr>
            <w:r w:rsidRPr="00092561">
              <w:rPr>
                <w:rFonts w:ascii="Times New Roman" w:hAnsi="Times New Roman"/>
                <w:sz w:val="20"/>
                <w:szCs w:val="20"/>
              </w:rPr>
              <w:t xml:space="preserve">2) гипокинезией </w:t>
            </w:r>
          </w:p>
          <w:p w:rsidR="00D340B0" w:rsidRPr="00092561" w:rsidRDefault="00D340B0" w:rsidP="00D340B0">
            <w:pPr>
              <w:spacing w:after="0" w:line="240" w:lineRule="auto"/>
              <w:jc w:val="both"/>
              <w:rPr>
                <w:rFonts w:ascii="Times New Roman" w:eastAsia="Times New Roman" w:hAnsi="Times New Roman"/>
                <w:sz w:val="20"/>
                <w:szCs w:val="20"/>
              </w:rPr>
            </w:pPr>
            <w:r w:rsidRPr="00092561">
              <w:rPr>
                <w:rFonts w:ascii="Times New Roman" w:hAnsi="Times New Roman"/>
                <w:sz w:val="20"/>
                <w:szCs w:val="20"/>
              </w:rPr>
              <w:t>3) гипотензией</w:t>
            </w:r>
          </w:p>
        </w:tc>
        <w:tc>
          <w:tcPr>
            <w:tcW w:w="2126" w:type="dxa"/>
            <w:shd w:val="clear" w:color="auto" w:fill="auto"/>
            <w:vAlign w:val="center"/>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1</w:t>
            </w:r>
          </w:p>
        </w:tc>
      </w:tr>
      <w:tr w:rsidR="00D340B0" w:rsidTr="00D340B0">
        <w:tc>
          <w:tcPr>
            <w:tcW w:w="1413" w:type="dxa"/>
            <w:vMerge/>
            <w:shd w:val="clear" w:color="auto" w:fill="auto"/>
            <w:vAlign w:val="center"/>
          </w:tcPr>
          <w:p w:rsidR="00D340B0" w:rsidRDefault="00D340B0" w:rsidP="00D340B0">
            <w:pPr>
              <w:spacing w:after="0"/>
              <w:ind w:right="33"/>
              <w:jc w:val="center"/>
              <w:rPr>
                <w:rFonts w:ascii="Times New Roman" w:hAnsi="Times New Roman"/>
                <w:sz w:val="20"/>
                <w:szCs w:val="20"/>
              </w:rPr>
            </w:pPr>
          </w:p>
        </w:tc>
        <w:tc>
          <w:tcPr>
            <w:tcW w:w="1701" w:type="dxa"/>
            <w:shd w:val="clear" w:color="auto" w:fill="auto"/>
            <w:vAlign w:val="center"/>
          </w:tcPr>
          <w:p w:rsidR="00D340B0" w:rsidRDefault="00D340B0" w:rsidP="00D340B0">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340B0" w:rsidRPr="00092561" w:rsidRDefault="00D340B0" w:rsidP="00D340B0">
            <w:pPr>
              <w:spacing w:after="0" w:line="240" w:lineRule="auto"/>
              <w:jc w:val="both"/>
              <w:rPr>
                <w:rFonts w:ascii="Times New Roman" w:hAnsi="Times New Roman"/>
                <w:b/>
                <w:bCs/>
                <w:sz w:val="20"/>
                <w:szCs w:val="20"/>
              </w:rPr>
            </w:pPr>
            <w:r w:rsidRPr="00092561">
              <w:rPr>
                <w:rFonts w:ascii="Times New Roman" w:hAnsi="Times New Roman"/>
                <w:b/>
                <w:bCs/>
                <w:sz w:val="20"/>
                <w:szCs w:val="20"/>
              </w:rPr>
              <w:t>ТЗ №3</w:t>
            </w:r>
          </w:p>
          <w:p w:rsidR="00D340B0" w:rsidRPr="00092561" w:rsidRDefault="00D340B0" w:rsidP="00D340B0">
            <w:pPr>
              <w:spacing w:after="0" w:line="240" w:lineRule="auto"/>
              <w:jc w:val="both"/>
              <w:rPr>
                <w:rFonts w:ascii="Times New Roman" w:hAnsi="Times New Roman"/>
                <w:b/>
                <w:bCs/>
                <w:sz w:val="20"/>
                <w:szCs w:val="20"/>
              </w:rPr>
            </w:pPr>
            <w:r w:rsidRPr="00092561">
              <w:rPr>
                <w:rFonts w:ascii="Times New Roman" w:hAnsi="Times New Roman"/>
                <w:b/>
                <w:bCs/>
                <w:sz w:val="20"/>
                <w:szCs w:val="20"/>
              </w:rPr>
              <w:t>Вставьте пропущенное слово</w:t>
            </w:r>
          </w:p>
          <w:p w:rsidR="00D340B0" w:rsidRPr="00092561" w:rsidRDefault="00D340B0" w:rsidP="00D340B0">
            <w:pPr>
              <w:spacing w:after="0" w:line="240" w:lineRule="auto"/>
              <w:jc w:val="both"/>
              <w:rPr>
                <w:rFonts w:ascii="Times New Roman" w:hAnsi="Times New Roman"/>
                <w:bCs/>
                <w:sz w:val="20"/>
                <w:szCs w:val="20"/>
              </w:rPr>
            </w:pPr>
            <w:r w:rsidRPr="00092561">
              <w:rPr>
                <w:rFonts w:ascii="Times New Roman" w:hAnsi="Times New Roman"/>
                <w:bCs/>
                <w:i/>
                <w:sz w:val="20"/>
                <w:szCs w:val="20"/>
              </w:rPr>
              <w:t>_____________ - это упражнени</w:t>
            </w:r>
            <w:r>
              <w:rPr>
                <w:rFonts w:ascii="Times New Roman" w:hAnsi="Times New Roman"/>
                <w:bCs/>
                <w:i/>
                <w:sz w:val="20"/>
                <w:szCs w:val="20"/>
              </w:rPr>
              <w:t>я,</w:t>
            </w:r>
            <w:r w:rsidRPr="00092561">
              <w:rPr>
                <w:rFonts w:ascii="Times New Roman" w:hAnsi="Times New Roman"/>
                <w:bCs/>
                <w:i/>
                <w:sz w:val="20"/>
                <w:szCs w:val="20"/>
              </w:rPr>
              <w:t xml:space="preserve"> направленные на совершенствование гибкости и развитие подвижности в суставах</w:t>
            </w:r>
          </w:p>
        </w:tc>
        <w:tc>
          <w:tcPr>
            <w:tcW w:w="2126" w:type="dxa"/>
            <w:shd w:val="clear" w:color="auto" w:fill="auto"/>
            <w:vAlign w:val="center"/>
          </w:tcPr>
          <w:p w:rsidR="00D340B0" w:rsidRPr="00092561" w:rsidRDefault="00D340B0" w:rsidP="00D340B0">
            <w:pPr>
              <w:spacing w:after="0" w:line="240" w:lineRule="auto"/>
              <w:jc w:val="center"/>
              <w:rPr>
                <w:rFonts w:ascii="Times New Roman" w:hAnsi="Times New Roman"/>
                <w:sz w:val="20"/>
                <w:szCs w:val="20"/>
              </w:rPr>
            </w:pPr>
            <w:r w:rsidRPr="00092561">
              <w:rPr>
                <w:rFonts w:ascii="Times New Roman" w:hAnsi="Times New Roman"/>
                <w:sz w:val="20"/>
                <w:szCs w:val="20"/>
              </w:rPr>
              <w:t xml:space="preserve">Стретчинг/ растяжка </w:t>
            </w:r>
          </w:p>
        </w:tc>
      </w:tr>
      <w:tr w:rsidR="00D340B0" w:rsidTr="00D340B0">
        <w:tc>
          <w:tcPr>
            <w:tcW w:w="1413" w:type="dxa"/>
            <w:vMerge/>
            <w:shd w:val="clear" w:color="auto" w:fill="auto"/>
            <w:vAlign w:val="center"/>
          </w:tcPr>
          <w:p w:rsidR="00D340B0" w:rsidRDefault="00D340B0" w:rsidP="00D340B0">
            <w:pPr>
              <w:spacing w:after="0"/>
              <w:ind w:right="33"/>
              <w:jc w:val="center"/>
              <w:rPr>
                <w:rFonts w:ascii="Times New Roman" w:hAnsi="Times New Roman"/>
                <w:sz w:val="20"/>
                <w:szCs w:val="20"/>
              </w:rPr>
            </w:pPr>
          </w:p>
        </w:tc>
        <w:tc>
          <w:tcPr>
            <w:tcW w:w="1701" w:type="dxa"/>
            <w:shd w:val="clear" w:color="auto" w:fill="auto"/>
            <w:vAlign w:val="center"/>
          </w:tcPr>
          <w:p w:rsidR="00D340B0" w:rsidRDefault="00D340B0" w:rsidP="00D340B0">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340B0" w:rsidRPr="00092561" w:rsidRDefault="00D340B0" w:rsidP="00D340B0">
            <w:pPr>
              <w:spacing w:after="0" w:line="240" w:lineRule="auto"/>
              <w:jc w:val="both"/>
              <w:rPr>
                <w:rFonts w:ascii="Times New Roman" w:eastAsia="Times New Roman" w:hAnsi="Times New Roman"/>
                <w:b/>
                <w:sz w:val="20"/>
                <w:szCs w:val="20"/>
              </w:rPr>
            </w:pPr>
            <w:r w:rsidRPr="00092561">
              <w:rPr>
                <w:rFonts w:ascii="Times New Roman" w:eastAsia="Times New Roman" w:hAnsi="Times New Roman"/>
                <w:b/>
                <w:sz w:val="20"/>
                <w:szCs w:val="20"/>
              </w:rPr>
              <w:t>ТЗ №4</w:t>
            </w:r>
          </w:p>
          <w:p w:rsidR="00D340B0" w:rsidRPr="00092561" w:rsidRDefault="00D340B0" w:rsidP="00D340B0">
            <w:pPr>
              <w:spacing w:after="0" w:line="240" w:lineRule="auto"/>
              <w:jc w:val="both"/>
              <w:rPr>
                <w:rFonts w:ascii="Times New Roman" w:eastAsia="Times New Roman" w:hAnsi="Times New Roman"/>
                <w:b/>
                <w:i/>
                <w:sz w:val="20"/>
                <w:szCs w:val="20"/>
              </w:rPr>
            </w:pPr>
            <w:r>
              <w:rPr>
                <w:rFonts w:ascii="Times New Roman" w:hAnsi="Times New Roman"/>
                <w:b/>
                <w:sz w:val="20"/>
                <w:szCs w:val="20"/>
              </w:rPr>
              <w:t>Выберите правильный ответ</w:t>
            </w:r>
          </w:p>
          <w:p w:rsidR="00D340B0" w:rsidRPr="00092561" w:rsidRDefault="00D340B0" w:rsidP="00D340B0">
            <w:pPr>
              <w:spacing w:after="0" w:line="240" w:lineRule="auto"/>
              <w:jc w:val="both"/>
              <w:rPr>
                <w:rFonts w:ascii="Times New Roman" w:eastAsia="Times New Roman" w:hAnsi="Times New Roman"/>
                <w:sz w:val="20"/>
                <w:szCs w:val="20"/>
              </w:rPr>
            </w:pPr>
            <w:r w:rsidRPr="00092561">
              <w:rPr>
                <w:rFonts w:ascii="Times New Roman" w:eastAsia="Times New Roman" w:hAnsi="Times New Roman"/>
                <w:i/>
                <w:sz w:val="20"/>
                <w:szCs w:val="20"/>
              </w:rPr>
              <w:t>Суставная гимнастика направлена на</w:t>
            </w:r>
            <w:r w:rsidRPr="00092561">
              <w:rPr>
                <w:rFonts w:ascii="Times New Roman" w:eastAsia="Times New Roman" w:hAnsi="Times New Roman"/>
                <w:sz w:val="20"/>
                <w:szCs w:val="20"/>
              </w:rPr>
              <w:t>:</w:t>
            </w:r>
          </w:p>
          <w:p w:rsidR="00D340B0" w:rsidRPr="00092561" w:rsidRDefault="00D340B0" w:rsidP="00D340B0">
            <w:pPr>
              <w:spacing w:after="0" w:line="240" w:lineRule="auto"/>
              <w:jc w:val="both"/>
              <w:rPr>
                <w:rFonts w:ascii="Times New Roman" w:hAnsi="Times New Roman"/>
                <w:sz w:val="20"/>
                <w:szCs w:val="20"/>
              </w:rPr>
            </w:pPr>
            <w:r w:rsidRPr="00092561">
              <w:rPr>
                <w:rFonts w:ascii="Times New Roman" w:hAnsi="Times New Roman"/>
                <w:sz w:val="20"/>
                <w:szCs w:val="20"/>
              </w:rPr>
              <w:t xml:space="preserve">1) на развитие аэробной выносливости организма </w:t>
            </w:r>
          </w:p>
          <w:p w:rsidR="00D340B0" w:rsidRPr="00092561" w:rsidRDefault="00D340B0" w:rsidP="00D340B0">
            <w:pPr>
              <w:spacing w:after="0" w:line="240" w:lineRule="auto"/>
              <w:jc w:val="both"/>
              <w:rPr>
                <w:rFonts w:ascii="Times New Roman" w:hAnsi="Times New Roman"/>
                <w:sz w:val="20"/>
                <w:szCs w:val="20"/>
              </w:rPr>
            </w:pPr>
            <w:r w:rsidRPr="00092561">
              <w:rPr>
                <w:rFonts w:ascii="Times New Roman" w:hAnsi="Times New Roman"/>
                <w:sz w:val="20"/>
                <w:szCs w:val="20"/>
              </w:rPr>
              <w:t xml:space="preserve">2) на развитие скоростных качеств </w:t>
            </w:r>
          </w:p>
          <w:p w:rsidR="00D340B0" w:rsidRPr="00092561" w:rsidRDefault="00D340B0" w:rsidP="00D340B0">
            <w:pPr>
              <w:spacing w:after="0" w:line="240" w:lineRule="auto"/>
              <w:jc w:val="both"/>
              <w:rPr>
                <w:rFonts w:ascii="Times New Roman" w:hAnsi="Times New Roman"/>
                <w:sz w:val="20"/>
                <w:szCs w:val="20"/>
              </w:rPr>
            </w:pPr>
            <w:r w:rsidRPr="00092561">
              <w:rPr>
                <w:rFonts w:ascii="Times New Roman" w:hAnsi="Times New Roman"/>
                <w:sz w:val="20"/>
                <w:szCs w:val="20"/>
              </w:rPr>
              <w:t xml:space="preserve">3) на развитие гибкости и подвижности в суставах </w:t>
            </w:r>
          </w:p>
          <w:p w:rsidR="00D340B0" w:rsidRPr="00092561" w:rsidRDefault="00D340B0" w:rsidP="00D340B0">
            <w:pPr>
              <w:spacing w:after="0" w:line="240" w:lineRule="auto"/>
              <w:jc w:val="both"/>
              <w:rPr>
                <w:rFonts w:ascii="Times New Roman" w:eastAsia="Times New Roman" w:hAnsi="Times New Roman"/>
                <w:sz w:val="20"/>
                <w:szCs w:val="20"/>
              </w:rPr>
            </w:pPr>
            <w:r w:rsidRPr="00092561">
              <w:rPr>
                <w:rFonts w:ascii="Times New Roman" w:hAnsi="Times New Roman"/>
                <w:sz w:val="20"/>
                <w:szCs w:val="20"/>
              </w:rPr>
              <w:t>4) на развитие вестибулярной устойчивости</w:t>
            </w:r>
          </w:p>
        </w:tc>
        <w:tc>
          <w:tcPr>
            <w:tcW w:w="2126" w:type="dxa"/>
            <w:shd w:val="clear" w:color="auto" w:fill="auto"/>
            <w:vAlign w:val="center"/>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3</w:t>
            </w:r>
          </w:p>
        </w:tc>
      </w:tr>
      <w:tr w:rsidR="00D340B0" w:rsidTr="00D340B0">
        <w:tc>
          <w:tcPr>
            <w:tcW w:w="1413" w:type="dxa"/>
            <w:vMerge/>
            <w:shd w:val="clear" w:color="auto" w:fill="auto"/>
            <w:vAlign w:val="center"/>
          </w:tcPr>
          <w:p w:rsidR="00D340B0" w:rsidRDefault="00D340B0" w:rsidP="00D340B0">
            <w:pPr>
              <w:spacing w:after="0"/>
              <w:ind w:right="33"/>
              <w:jc w:val="center"/>
              <w:rPr>
                <w:rFonts w:ascii="Times New Roman" w:hAnsi="Times New Roman"/>
                <w:sz w:val="20"/>
                <w:szCs w:val="20"/>
              </w:rPr>
            </w:pPr>
          </w:p>
        </w:tc>
        <w:tc>
          <w:tcPr>
            <w:tcW w:w="1701" w:type="dxa"/>
            <w:shd w:val="clear" w:color="auto" w:fill="auto"/>
            <w:vAlign w:val="center"/>
          </w:tcPr>
          <w:p w:rsidR="00D340B0" w:rsidRDefault="00D340B0" w:rsidP="00D340B0">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tcPr>
          <w:p w:rsidR="00D340B0" w:rsidRPr="00092561" w:rsidRDefault="00D340B0" w:rsidP="00D340B0">
            <w:pPr>
              <w:pStyle w:val="TableParagraph"/>
              <w:ind w:right="34"/>
              <w:jc w:val="both"/>
              <w:rPr>
                <w:sz w:val="20"/>
              </w:rPr>
            </w:pPr>
            <w:r w:rsidRPr="00092561">
              <w:rPr>
                <w:b/>
                <w:sz w:val="20"/>
              </w:rPr>
              <w:t>ТЗ №5</w:t>
            </w:r>
          </w:p>
          <w:p w:rsidR="00D340B0" w:rsidRPr="00092561" w:rsidRDefault="00D340B0" w:rsidP="00D340B0">
            <w:pPr>
              <w:pStyle w:val="TableParagraph"/>
              <w:ind w:right="34"/>
              <w:jc w:val="both"/>
              <w:rPr>
                <w:b/>
                <w:color w:val="auto"/>
                <w:sz w:val="20"/>
              </w:rPr>
            </w:pPr>
            <w:r w:rsidRPr="00092561">
              <w:rPr>
                <w:b/>
                <w:color w:val="auto"/>
                <w:sz w:val="20"/>
              </w:rPr>
              <w:t>Выберите правильные ответы</w:t>
            </w:r>
          </w:p>
          <w:p w:rsidR="00D340B0" w:rsidRPr="00092561" w:rsidRDefault="00D340B0" w:rsidP="00D340B0">
            <w:pPr>
              <w:shd w:val="clear" w:color="auto" w:fill="FFFFFF"/>
              <w:spacing w:after="0"/>
              <w:jc w:val="both"/>
              <w:rPr>
                <w:rFonts w:ascii="Times New Roman" w:hAnsi="Times New Roman"/>
                <w:sz w:val="20"/>
                <w:szCs w:val="20"/>
              </w:rPr>
            </w:pPr>
            <w:r w:rsidRPr="00092561">
              <w:rPr>
                <w:rFonts w:ascii="Times New Roman" w:hAnsi="Times New Roman"/>
                <w:i/>
                <w:sz w:val="20"/>
                <w:szCs w:val="20"/>
              </w:rPr>
              <w:t>Массажные приемы, воздействуя на лимфоток и кровоток</w:t>
            </w:r>
            <w:r>
              <w:rPr>
                <w:rFonts w:ascii="Times New Roman" w:hAnsi="Times New Roman"/>
                <w:i/>
                <w:sz w:val="20"/>
                <w:szCs w:val="20"/>
              </w:rPr>
              <w:t>,</w:t>
            </w:r>
            <w:r w:rsidRPr="00092561">
              <w:rPr>
                <w:rFonts w:ascii="Times New Roman" w:hAnsi="Times New Roman"/>
                <w:i/>
                <w:sz w:val="20"/>
                <w:szCs w:val="20"/>
              </w:rPr>
              <w:t xml:space="preserve"> вызывают…</w:t>
            </w:r>
          </w:p>
          <w:p w:rsidR="00D340B0" w:rsidRPr="00092561" w:rsidRDefault="00D340B0" w:rsidP="00D340B0">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1) воздействие на местный лимфоток </w:t>
            </w:r>
          </w:p>
          <w:p w:rsidR="00D340B0" w:rsidRPr="00092561" w:rsidRDefault="00D340B0" w:rsidP="00D340B0">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2) приток крови к массируемому участку </w:t>
            </w:r>
          </w:p>
          <w:p w:rsidR="00D340B0" w:rsidRPr="00092561" w:rsidRDefault="00D340B0" w:rsidP="00D340B0">
            <w:pPr>
              <w:shd w:val="clear" w:color="auto" w:fill="FFFFFF"/>
              <w:spacing w:after="0"/>
              <w:jc w:val="both"/>
              <w:rPr>
                <w:rFonts w:ascii="Times New Roman" w:hAnsi="Times New Roman"/>
                <w:sz w:val="20"/>
                <w:szCs w:val="20"/>
              </w:rPr>
            </w:pPr>
            <w:r w:rsidRPr="00092561">
              <w:rPr>
                <w:rFonts w:ascii="Times New Roman" w:hAnsi="Times New Roman"/>
                <w:sz w:val="20"/>
                <w:szCs w:val="20"/>
              </w:rPr>
              <w:t>3) заме</w:t>
            </w:r>
            <w:r>
              <w:rPr>
                <w:rFonts w:ascii="Times New Roman" w:hAnsi="Times New Roman"/>
                <w:sz w:val="20"/>
                <w:szCs w:val="20"/>
              </w:rPr>
              <w:t>дление лимфообразования и лимфо</w:t>
            </w:r>
            <w:r w:rsidRPr="00092561">
              <w:rPr>
                <w:rFonts w:ascii="Times New Roman" w:hAnsi="Times New Roman"/>
                <w:sz w:val="20"/>
                <w:szCs w:val="20"/>
              </w:rPr>
              <w:t xml:space="preserve">тока </w:t>
            </w:r>
          </w:p>
          <w:p w:rsidR="00D340B0" w:rsidRPr="00092561" w:rsidRDefault="00D340B0" w:rsidP="00D340B0">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4) расширение капилляров </w:t>
            </w:r>
          </w:p>
          <w:p w:rsidR="00D340B0" w:rsidRPr="00092561" w:rsidRDefault="00D340B0" w:rsidP="00D340B0">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5) сужение капилляров </w:t>
            </w:r>
          </w:p>
          <w:p w:rsidR="00D340B0" w:rsidRPr="00092561" w:rsidRDefault="00D340B0" w:rsidP="00D340B0">
            <w:pPr>
              <w:shd w:val="clear" w:color="auto" w:fill="FFFFFF"/>
              <w:spacing w:after="0"/>
              <w:jc w:val="both"/>
              <w:rPr>
                <w:rFonts w:ascii="Times New Roman" w:hAnsi="Times New Roman"/>
                <w:color w:val="000000"/>
                <w:sz w:val="20"/>
                <w:szCs w:val="20"/>
              </w:rPr>
            </w:pPr>
            <w:r w:rsidRPr="00092561">
              <w:rPr>
                <w:rFonts w:ascii="Times New Roman" w:hAnsi="Times New Roman"/>
                <w:sz w:val="20"/>
                <w:szCs w:val="20"/>
              </w:rPr>
              <w:t>6) ухудшение перераспределения крови</w:t>
            </w:r>
          </w:p>
        </w:tc>
        <w:tc>
          <w:tcPr>
            <w:tcW w:w="2126" w:type="dxa"/>
            <w:shd w:val="clear" w:color="auto" w:fill="auto"/>
            <w:vAlign w:val="center"/>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1, 2, 4</w:t>
            </w:r>
          </w:p>
        </w:tc>
      </w:tr>
      <w:tr w:rsidR="00D340B0" w:rsidTr="00D340B0">
        <w:tc>
          <w:tcPr>
            <w:tcW w:w="1413" w:type="dxa"/>
            <w:vMerge w:val="restart"/>
            <w:shd w:val="clear" w:color="auto" w:fill="auto"/>
            <w:vAlign w:val="center"/>
          </w:tcPr>
          <w:p w:rsidR="00D340B0" w:rsidRDefault="00D340B0" w:rsidP="00D340B0">
            <w:pPr>
              <w:spacing w:after="0"/>
              <w:ind w:right="33"/>
              <w:jc w:val="center"/>
              <w:rPr>
                <w:rFonts w:ascii="Times New Roman" w:hAnsi="Times New Roman"/>
                <w:sz w:val="20"/>
                <w:szCs w:val="20"/>
              </w:rPr>
            </w:pPr>
            <w:r>
              <w:rPr>
                <w:rFonts w:ascii="Times New Roman" w:hAnsi="Times New Roman"/>
                <w:sz w:val="20"/>
                <w:szCs w:val="20"/>
              </w:rPr>
              <w:t>ОК 08</w:t>
            </w:r>
          </w:p>
        </w:tc>
        <w:tc>
          <w:tcPr>
            <w:tcW w:w="1701" w:type="dxa"/>
            <w:shd w:val="clear" w:color="auto" w:fill="auto"/>
            <w:vAlign w:val="center"/>
          </w:tcPr>
          <w:p w:rsidR="00D340B0" w:rsidRDefault="00D340B0" w:rsidP="00D340B0">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340B0" w:rsidRPr="00B339C2" w:rsidRDefault="00D340B0" w:rsidP="00D340B0">
            <w:pPr>
              <w:spacing w:after="0" w:line="240" w:lineRule="auto"/>
              <w:ind w:right="39"/>
              <w:rPr>
                <w:color w:val="272626"/>
                <w:sz w:val="20"/>
                <w:szCs w:val="20"/>
              </w:rPr>
            </w:pPr>
            <w:r w:rsidRPr="00B339C2">
              <w:rPr>
                <w:rFonts w:ascii="Times New Roman" w:hAnsi="Times New Roman"/>
                <w:b/>
                <w:sz w:val="20"/>
                <w:szCs w:val="20"/>
              </w:rPr>
              <w:t>ТЗ №6</w:t>
            </w:r>
            <w:r w:rsidRPr="00B339C2">
              <w:rPr>
                <w:rFonts w:ascii="Times New Roman" w:eastAsia="Times New Roman" w:hAnsi="Times New Roman"/>
                <w:b/>
                <w:color w:val="000000"/>
                <w:sz w:val="20"/>
                <w:szCs w:val="20"/>
              </w:rPr>
              <w:t xml:space="preserve"> </w:t>
            </w:r>
          </w:p>
          <w:p w:rsidR="00D340B0" w:rsidRPr="00B339C2"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Выберите правильный ответ</w:t>
            </w:r>
          </w:p>
          <w:p w:rsidR="00D340B0" w:rsidRPr="00B339C2" w:rsidRDefault="00D340B0" w:rsidP="00D340B0">
            <w:pPr>
              <w:pStyle w:val="af2"/>
              <w:shd w:val="clear" w:color="auto" w:fill="FFFFFF"/>
              <w:spacing w:before="0" w:beforeAutospacing="0" w:after="0" w:afterAutospacing="0"/>
              <w:rPr>
                <w:b/>
                <w:i/>
                <w:sz w:val="20"/>
                <w:szCs w:val="20"/>
              </w:rPr>
            </w:pPr>
            <w:r w:rsidRPr="00B339C2">
              <w:rPr>
                <w:rStyle w:val="affffff8"/>
                <w:i/>
                <w:sz w:val="20"/>
                <w:szCs w:val="20"/>
              </w:rPr>
              <w:t>Что такое физическая трудоспособность?</w:t>
            </w:r>
            <w:r w:rsidRPr="00B339C2">
              <w:rPr>
                <w:b/>
                <w:i/>
                <w:sz w:val="20"/>
                <w:szCs w:val="20"/>
              </w:rPr>
              <w:t xml:space="preserve"> </w:t>
            </w:r>
          </w:p>
          <w:p w:rsidR="00D340B0" w:rsidRPr="00B339C2" w:rsidRDefault="00D340B0" w:rsidP="00D340B0">
            <w:pPr>
              <w:pStyle w:val="af2"/>
              <w:shd w:val="clear" w:color="auto" w:fill="FFFFFF"/>
              <w:spacing w:before="0" w:beforeAutospacing="0" w:after="0" w:afterAutospacing="0"/>
              <w:rPr>
                <w:sz w:val="20"/>
                <w:szCs w:val="20"/>
              </w:rPr>
            </w:pPr>
            <w:r w:rsidRPr="00B339C2">
              <w:rPr>
                <w:sz w:val="20"/>
                <w:szCs w:val="20"/>
              </w:rPr>
              <w:t xml:space="preserve">1)способность выполнять значительный объем работы </w:t>
            </w:r>
          </w:p>
          <w:p w:rsidR="00D340B0" w:rsidRPr="00B339C2" w:rsidRDefault="00D340B0" w:rsidP="00D340B0">
            <w:pPr>
              <w:pStyle w:val="af2"/>
              <w:shd w:val="clear" w:color="auto" w:fill="FFFFFF"/>
              <w:spacing w:before="0" w:beforeAutospacing="0" w:after="0" w:afterAutospacing="0"/>
              <w:rPr>
                <w:sz w:val="20"/>
                <w:szCs w:val="20"/>
              </w:rPr>
            </w:pPr>
            <w:r w:rsidRPr="00B339C2">
              <w:rPr>
                <w:sz w:val="20"/>
                <w:szCs w:val="20"/>
              </w:rPr>
              <w:t xml:space="preserve">2)умение максимально быстро выполнять </w:t>
            </w:r>
          </w:p>
          <w:p w:rsidR="00D340B0" w:rsidRPr="00B339C2" w:rsidRDefault="00D340B0" w:rsidP="00D340B0">
            <w:pPr>
              <w:pStyle w:val="af2"/>
              <w:shd w:val="clear" w:color="auto" w:fill="FFFFFF"/>
              <w:spacing w:before="0" w:beforeAutospacing="0" w:after="0" w:afterAutospacing="0"/>
              <w:rPr>
                <w:sz w:val="20"/>
                <w:szCs w:val="20"/>
              </w:rPr>
            </w:pPr>
            <w:r w:rsidRPr="00B339C2">
              <w:rPr>
                <w:sz w:val="20"/>
                <w:szCs w:val="20"/>
              </w:rPr>
              <w:t>3)работоспособность быстро восстанавливаться после выполнения работы</w:t>
            </w:r>
          </w:p>
          <w:p w:rsidR="00D340B0" w:rsidRPr="00B339C2" w:rsidRDefault="00D340B0" w:rsidP="00D340B0">
            <w:pPr>
              <w:pStyle w:val="af2"/>
              <w:shd w:val="clear" w:color="auto" w:fill="FFFFFF"/>
              <w:spacing w:before="0" w:beforeAutospacing="0" w:after="0" w:afterAutospacing="0"/>
              <w:rPr>
                <w:color w:val="272626"/>
                <w:sz w:val="20"/>
                <w:szCs w:val="20"/>
              </w:rPr>
            </w:pPr>
            <w:r w:rsidRPr="00B339C2">
              <w:rPr>
                <w:sz w:val="20"/>
                <w:szCs w:val="20"/>
              </w:rPr>
              <w:t>4)умение выполнять различные виды работ</w:t>
            </w:r>
          </w:p>
        </w:tc>
        <w:tc>
          <w:tcPr>
            <w:tcW w:w="2126" w:type="dxa"/>
            <w:shd w:val="clear" w:color="auto" w:fill="auto"/>
            <w:vAlign w:val="center"/>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1</w:t>
            </w:r>
          </w:p>
        </w:tc>
      </w:tr>
      <w:tr w:rsidR="00D340B0" w:rsidTr="00D340B0">
        <w:tc>
          <w:tcPr>
            <w:tcW w:w="1413" w:type="dxa"/>
            <w:vMerge/>
            <w:shd w:val="clear" w:color="auto" w:fill="auto"/>
            <w:vAlign w:val="center"/>
          </w:tcPr>
          <w:p w:rsidR="00D340B0" w:rsidRDefault="00D340B0" w:rsidP="00D340B0">
            <w:pPr>
              <w:spacing w:after="0"/>
              <w:ind w:right="33"/>
              <w:jc w:val="center"/>
              <w:rPr>
                <w:rFonts w:ascii="Times New Roman" w:hAnsi="Times New Roman"/>
                <w:sz w:val="20"/>
                <w:szCs w:val="20"/>
              </w:rPr>
            </w:pPr>
          </w:p>
        </w:tc>
        <w:tc>
          <w:tcPr>
            <w:tcW w:w="1701" w:type="dxa"/>
            <w:shd w:val="clear" w:color="auto" w:fill="auto"/>
            <w:vAlign w:val="center"/>
          </w:tcPr>
          <w:p w:rsidR="00D340B0" w:rsidRDefault="00D340B0" w:rsidP="00D340B0">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tcPr>
          <w:p w:rsidR="00D340B0" w:rsidRPr="000C0B40" w:rsidRDefault="00D340B0" w:rsidP="00D340B0">
            <w:pPr>
              <w:spacing w:after="0" w:line="240" w:lineRule="auto"/>
              <w:ind w:right="39"/>
              <w:rPr>
                <w:rFonts w:ascii="Times New Roman" w:hAnsi="Times New Roman"/>
                <w:b/>
                <w:sz w:val="20"/>
                <w:szCs w:val="20"/>
              </w:rPr>
            </w:pPr>
            <w:r w:rsidRPr="000C0B40">
              <w:rPr>
                <w:rFonts w:ascii="Times New Roman" w:hAnsi="Times New Roman"/>
                <w:b/>
                <w:sz w:val="20"/>
                <w:szCs w:val="20"/>
              </w:rPr>
              <w:t>ТЗ №7</w:t>
            </w:r>
          </w:p>
          <w:p w:rsidR="00D340B0" w:rsidRPr="000C0B40" w:rsidRDefault="00D340B0" w:rsidP="00D340B0">
            <w:pPr>
              <w:spacing w:after="0" w:line="240" w:lineRule="auto"/>
              <w:ind w:right="39"/>
              <w:rPr>
                <w:rFonts w:ascii="Times New Roman" w:hAnsi="Times New Roman"/>
                <w:b/>
                <w:sz w:val="20"/>
                <w:szCs w:val="20"/>
              </w:rPr>
            </w:pPr>
            <w:r w:rsidRPr="000C0B40">
              <w:rPr>
                <w:rFonts w:ascii="Times New Roman" w:hAnsi="Times New Roman"/>
                <w:b/>
                <w:sz w:val="20"/>
                <w:szCs w:val="20"/>
              </w:rPr>
              <w:t>Выберите правильный ответ</w:t>
            </w:r>
          </w:p>
          <w:p w:rsidR="00D340B0" w:rsidRDefault="00D340B0" w:rsidP="00D340B0">
            <w:pPr>
              <w:spacing w:after="0" w:line="240" w:lineRule="auto"/>
              <w:ind w:right="39"/>
              <w:rPr>
                <w:rFonts w:ascii="Times New Roman" w:hAnsi="Times New Roman"/>
                <w:sz w:val="20"/>
                <w:szCs w:val="20"/>
              </w:rPr>
            </w:pPr>
            <w:r w:rsidRPr="000C0B40">
              <w:rPr>
                <w:rFonts w:ascii="Times New Roman" w:hAnsi="Times New Roman"/>
                <w:sz w:val="20"/>
                <w:szCs w:val="20"/>
              </w:rPr>
              <w:t>Базовый вид спорта, распространенное и доступное развлечение и способ отдыха, требующий от участников, проявления таких качеств как</w:t>
            </w:r>
            <w:r>
              <w:rPr>
                <w:rFonts w:ascii="Times New Roman" w:hAnsi="Times New Roman"/>
                <w:sz w:val="20"/>
                <w:szCs w:val="20"/>
              </w:rPr>
              <w:t xml:space="preserve"> </w:t>
            </w:r>
            <w:r w:rsidRPr="000C0B40">
              <w:rPr>
                <w:rFonts w:ascii="Times New Roman" w:hAnsi="Times New Roman"/>
                <w:sz w:val="20"/>
                <w:szCs w:val="20"/>
              </w:rPr>
              <w:t>прыгучесть, реакция, координация и физическая сила</w:t>
            </w:r>
            <w:r>
              <w:rPr>
                <w:rFonts w:ascii="Times New Roman" w:hAnsi="Times New Roman"/>
                <w:sz w:val="20"/>
                <w:szCs w:val="20"/>
              </w:rPr>
              <w:t>, - это</w:t>
            </w:r>
            <w:r w:rsidR="005248AE">
              <w:rPr>
                <w:rFonts w:ascii="Times New Roman" w:hAnsi="Times New Roman"/>
                <w:sz w:val="20"/>
                <w:szCs w:val="20"/>
              </w:rPr>
              <w:t xml:space="preserve"> ...</w:t>
            </w:r>
          </w:p>
          <w:p w:rsidR="00D340B0" w:rsidRDefault="00D340B0" w:rsidP="00D340B0">
            <w:pPr>
              <w:spacing w:after="0" w:line="240" w:lineRule="auto"/>
              <w:ind w:right="39"/>
              <w:rPr>
                <w:rFonts w:ascii="Times New Roman" w:hAnsi="Times New Roman"/>
                <w:sz w:val="20"/>
                <w:szCs w:val="20"/>
              </w:rPr>
            </w:pPr>
            <w:r w:rsidRPr="000C0B40">
              <w:rPr>
                <w:rFonts w:ascii="Times New Roman" w:hAnsi="Times New Roman"/>
                <w:sz w:val="20"/>
                <w:szCs w:val="20"/>
              </w:rPr>
              <w:t>1</w:t>
            </w:r>
            <w:r>
              <w:rPr>
                <w:rFonts w:ascii="Times New Roman" w:hAnsi="Times New Roman"/>
                <w:sz w:val="20"/>
                <w:szCs w:val="20"/>
              </w:rPr>
              <w:t>) Футбол</w:t>
            </w:r>
          </w:p>
          <w:p w:rsidR="00D340B0" w:rsidRDefault="00D340B0" w:rsidP="00D340B0">
            <w:pPr>
              <w:spacing w:after="0" w:line="240" w:lineRule="auto"/>
              <w:ind w:right="39"/>
              <w:rPr>
                <w:rFonts w:ascii="Times New Roman" w:hAnsi="Times New Roman"/>
                <w:sz w:val="20"/>
                <w:szCs w:val="20"/>
              </w:rPr>
            </w:pPr>
            <w:r w:rsidRPr="000C0B40">
              <w:rPr>
                <w:rFonts w:ascii="Times New Roman" w:hAnsi="Times New Roman"/>
                <w:sz w:val="20"/>
                <w:szCs w:val="20"/>
              </w:rPr>
              <w:t>2</w:t>
            </w:r>
            <w:r>
              <w:rPr>
                <w:rFonts w:ascii="Times New Roman" w:hAnsi="Times New Roman"/>
                <w:sz w:val="20"/>
                <w:szCs w:val="20"/>
              </w:rPr>
              <w:t>) Волейбол</w:t>
            </w:r>
          </w:p>
          <w:p w:rsidR="00D340B0" w:rsidRPr="000C0B40" w:rsidRDefault="00D340B0" w:rsidP="00D340B0">
            <w:pPr>
              <w:spacing w:after="0" w:line="240" w:lineRule="auto"/>
              <w:ind w:right="39"/>
              <w:rPr>
                <w:rFonts w:ascii="Times New Roman" w:hAnsi="Times New Roman"/>
                <w:i/>
                <w:sz w:val="20"/>
                <w:szCs w:val="20"/>
              </w:rPr>
            </w:pPr>
            <w:r w:rsidRPr="000C0B40">
              <w:rPr>
                <w:rFonts w:ascii="Times New Roman" w:hAnsi="Times New Roman"/>
                <w:sz w:val="20"/>
                <w:szCs w:val="20"/>
              </w:rPr>
              <w:lastRenderedPageBreak/>
              <w:t>3</w:t>
            </w:r>
            <w:r>
              <w:rPr>
                <w:rFonts w:ascii="Times New Roman" w:hAnsi="Times New Roman"/>
                <w:sz w:val="20"/>
                <w:szCs w:val="20"/>
              </w:rPr>
              <w:t>) Баскетбол</w:t>
            </w:r>
          </w:p>
        </w:tc>
        <w:tc>
          <w:tcPr>
            <w:tcW w:w="2126" w:type="dxa"/>
            <w:shd w:val="clear" w:color="auto" w:fill="auto"/>
            <w:vAlign w:val="center"/>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lastRenderedPageBreak/>
              <w:t>2</w:t>
            </w:r>
          </w:p>
        </w:tc>
      </w:tr>
      <w:tr w:rsidR="00D340B0" w:rsidTr="00D340B0">
        <w:tc>
          <w:tcPr>
            <w:tcW w:w="1413" w:type="dxa"/>
            <w:vMerge/>
            <w:shd w:val="clear" w:color="auto" w:fill="auto"/>
            <w:vAlign w:val="center"/>
          </w:tcPr>
          <w:p w:rsidR="00D340B0" w:rsidRDefault="00D340B0" w:rsidP="00D340B0">
            <w:pPr>
              <w:spacing w:after="0"/>
              <w:ind w:right="33"/>
              <w:jc w:val="center"/>
              <w:rPr>
                <w:rFonts w:ascii="Times New Roman" w:hAnsi="Times New Roman"/>
                <w:sz w:val="20"/>
                <w:szCs w:val="20"/>
              </w:rPr>
            </w:pPr>
          </w:p>
        </w:tc>
        <w:tc>
          <w:tcPr>
            <w:tcW w:w="1701" w:type="dxa"/>
            <w:shd w:val="clear" w:color="auto" w:fill="auto"/>
            <w:vAlign w:val="center"/>
          </w:tcPr>
          <w:p w:rsidR="00D340B0" w:rsidRDefault="00D340B0" w:rsidP="00D340B0">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 xml:space="preserve">ТЗ №8 </w:t>
            </w:r>
          </w:p>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Определите соответствие</w:t>
            </w:r>
          </w:p>
          <w:p w:rsidR="00D340B0" w:rsidRDefault="00D340B0" w:rsidP="00D340B0">
            <w:pPr>
              <w:spacing w:after="0" w:line="240" w:lineRule="auto"/>
              <w:ind w:right="39"/>
              <w:rPr>
                <w:rFonts w:ascii="Times New Roman" w:hAnsi="Times New Roman"/>
                <w:b/>
                <w:sz w:val="20"/>
                <w:szCs w:val="20"/>
              </w:rPr>
            </w:pPr>
            <w:r>
              <w:rPr>
                <w:rFonts w:ascii="Times New Roman" w:hAnsi="Times New Roman"/>
                <w:bCs/>
                <w:i/>
                <w:color w:val="000000"/>
                <w:sz w:val="20"/>
                <w:szCs w:val="20"/>
                <w:shd w:val="clear" w:color="auto" w:fill="FFFFFF"/>
              </w:rPr>
              <w:t>Установите соответствие название термина с его содержанием, запишите</w:t>
            </w:r>
            <w:r>
              <w:rPr>
                <w:rFonts w:ascii="Times New Roman" w:hAnsi="Times New Roman"/>
                <w:b/>
                <w:bCs/>
                <w:i/>
                <w:color w:val="000000"/>
                <w:sz w:val="20"/>
                <w:szCs w:val="20"/>
                <w:shd w:val="clear" w:color="auto" w:fill="FFFFFF"/>
              </w:rPr>
              <w:t xml:space="preserve"> </w:t>
            </w:r>
            <w:r>
              <w:rPr>
                <w:rFonts w:ascii="Times New Roman" w:hAnsi="Times New Roman"/>
                <w:bCs/>
                <w:i/>
                <w:color w:val="000000"/>
                <w:sz w:val="20"/>
                <w:szCs w:val="20"/>
                <w:shd w:val="clear" w:color="auto" w:fill="FFFFFF"/>
              </w:rPr>
              <w:t>соответствие цифрами.</w:t>
            </w:r>
          </w:p>
          <w:tbl>
            <w:tblPr>
              <w:tblpPr w:leftFromText="180" w:rightFromText="180" w:vertAnchor="text" w:horzAnchor="margin" w:tblpY="228"/>
              <w:tblW w:w="0" w:type="auto"/>
              <w:tblLayout w:type="fixed"/>
              <w:tblCellMar>
                <w:top w:w="15" w:type="dxa"/>
                <w:left w:w="15" w:type="dxa"/>
                <w:bottom w:w="15" w:type="dxa"/>
                <w:right w:w="15" w:type="dxa"/>
              </w:tblCellMar>
              <w:tblLook w:val="04A0" w:firstRow="1" w:lastRow="0" w:firstColumn="1" w:lastColumn="0" w:noHBand="0" w:noVBand="1"/>
            </w:tblPr>
            <w:tblGrid>
              <w:gridCol w:w="4245"/>
              <w:gridCol w:w="3116"/>
            </w:tblGrid>
            <w:tr w:rsidR="00D340B0" w:rsidTr="00D340B0">
              <w:trPr>
                <w:trHeight w:val="725"/>
              </w:trPr>
              <w:tc>
                <w:tcPr>
                  <w:tcW w:w="4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340B0" w:rsidRDefault="00D340B0" w:rsidP="00D340B0">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 Комплекс различных проявлений человека в определенной двигательной деятельности, в основе которых лежит понятие «сила»</w:t>
                  </w:r>
                </w:p>
              </w:tc>
              <w:tc>
                <w:tcPr>
                  <w:tcW w:w="3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340B0" w:rsidRDefault="00D340B0" w:rsidP="00D340B0">
                  <w:pPr>
                    <w:numPr>
                      <w:ilvl w:val="0"/>
                      <w:numId w:val="70"/>
                    </w:numPr>
                    <w:spacing w:before="100" w:beforeAutospacing="1" w:after="100" w:afterAutospacing="1"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Силовые способности</w:t>
                  </w:r>
                </w:p>
              </w:tc>
            </w:tr>
            <w:tr w:rsidR="00D340B0" w:rsidTr="00D340B0">
              <w:trPr>
                <w:trHeight w:val="714"/>
              </w:trPr>
              <w:tc>
                <w:tcPr>
                  <w:tcW w:w="4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340B0" w:rsidRDefault="00D340B0" w:rsidP="00D340B0">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 Способность противостоять утомлению, вызываемому относительно продолжительными мышечными напряжениями значительной величины</w:t>
                  </w:r>
                </w:p>
              </w:tc>
              <w:tc>
                <w:tcPr>
                  <w:tcW w:w="3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340B0" w:rsidRDefault="00D340B0" w:rsidP="00D340B0">
                  <w:pPr>
                    <w:numPr>
                      <w:ilvl w:val="0"/>
                      <w:numId w:val="71"/>
                    </w:numPr>
                    <w:spacing w:before="100" w:beforeAutospacing="1" w:after="100" w:afterAutospacing="1"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Силовая выносливость</w:t>
                  </w:r>
                </w:p>
              </w:tc>
            </w:tr>
            <w:tr w:rsidR="00D340B0" w:rsidTr="00D340B0">
              <w:trPr>
                <w:trHeight w:val="971"/>
              </w:trPr>
              <w:tc>
                <w:tcPr>
                  <w:tcW w:w="4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340B0" w:rsidRDefault="00D340B0" w:rsidP="00D340B0">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в)Способность точно дифференцировать мышечные усилия различной величины и условиях непредвиденных ситуаций и смешанных режимов работы мышц</w:t>
                  </w:r>
                </w:p>
              </w:tc>
              <w:tc>
                <w:tcPr>
                  <w:tcW w:w="3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340B0" w:rsidRDefault="00D340B0" w:rsidP="00D340B0">
                  <w:pPr>
                    <w:numPr>
                      <w:ilvl w:val="0"/>
                      <w:numId w:val="72"/>
                    </w:numPr>
                    <w:tabs>
                      <w:tab w:val="clear" w:pos="720"/>
                      <w:tab w:val="num" w:pos="360"/>
                    </w:tabs>
                    <w:spacing w:before="100" w:beforeAutospacing="1" w:after="100" w:afterAutospacing="1" w:line="240" w:lineRule="auto"/>
                    <w:ind w:left="36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Силовая ловкость</w:t>
                  </w:r>
                </w:p>
              </w:tc>
            </w:tr>
          </w:tbl>
          <w:p w:rsidR="00D340B0" w:rsidRDefault="00D340B0" w:rsidP="00D340B0">
            <w:pPr>
              <w:spacing w:after="0" w:line="240" w:lineRule="auto"/>
              <w:ind w:right="39"/>
              <w:rPr>
                <w:rFonts w:ascii="Times New Roman" w:hAnsi="Times New Roman"/>
                <w:sz w:val="20"/>
                <w:szCs w:val="20"/>
              </w:rPr>
            </w:pPr>
          </w:p>
        </w:tc>
        <w:tc>
          <w:tcPr>
            <w:tcW w:w="2126" w:type="dxa"/>
            <w:shd w:val="clear" w:color="auto" w:fill="auto"/>
            <w:vAlign w:val="center"/>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А-1</w:t>
            </w:r>
          </w:p>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Б-2</w:t>
            </w:r>
          </w:p>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В-3</w:t>
            </w:r>
          </w:p>
        </w:tc>
      </w:tr>
      <w:tr w:rsidR="00440475" w:rsidTr="00D340B0">
        <w:tc>
          <w:tcPr>
            <w:tcW w:w="1413" w:type="dxa"/>
            <w:vMerge w:val="restart"/>
            <w:shd w:val="clear" w:color="auto" w:fill="auto"/>
            <w:vAlign w:val="center"/>
          </w:tcPr>
          <w:p w:rsidR="00440475" w:rsidRDefault="00440475" w:rsidP="00440475">
            <w:pPr>
              <w:spacing w:after="0"/>
              <w:ind w:right="33"/>
              <w:jc w:val="center"/>
              <w:rPr>
                <w:rFonts w:ascii="Times New Roman" w:hAnsi="Times New Roman"/>
                <w:sz w:val="20"/>
                <w:szCs w:val="20"/>
              </w:rPr>
            </w:pPr>
            <w:r>
              <w:rPr>
                <w:rFonts w:ascii="Times New Roman" w:hAnsi="Times New Roman"/>
                <w:sz w:val="20"/>
                <w:szCs w:val="20"/>
              </w:rPr>
              <w:t>ПК 3.4</w:t>
            </w:r>
          </w:p>
        </w:tc>
        <w:tc>
          <w:tcPr>
            <w:tcW w:w="1701" w:type="dxa"/>
            <w:shd w:val="clear" w:color="auto" w:fill="auto"/>
            <w:vAlign w:val="center"/>
          </w:tcPr>
          <w:p w:rsidR="00440475" w:rsidRDefault="00440475" w:rsidP="00D340B0">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440475" w:rsidRPr="00092561" w:rsidRDefault="00440475" w:rsidP="00D340B0">
            <w:pPr>
              <w:spacing w:after="0" w:line="240" w:lineRule="auto"/>
              <w:ind w:right="39"/>
              <w:rPr>
                <w:rFonts w:ascii="Times New Roman" w:hAnsi="Times New Roman"/>
                <w:b/>
                <w:sz w:val="20"/>
                <w:szCs w:val="20"/>
              </w:rPr>
            </w:pPr>
            <w:r w:rsidRPr="00092561">
              <w:rPr>
                <w:rFonts w:ascii="Times New Roman" w:hAnsi="Times New Roman"/>
                <w:b/>
                <w:sz w:val="20"/>
                <w:szCs w:val="20"/>
              </w:rPr>
              <w:t>ТЗ №9</w:t>
            </w:r>
          </w:p>
          <w:p w:rsidR="00440475" w:rsidRPr="00092561" w:rsidRDefault="00440475" w:rsidP="00D340B0">
            <w:pPr>
              <w:spacing w:after="0" w:line="240" w:lineRule="auto"/>
              <w:ind w:right="39"/>
              <w:rPr>
                <w:rFonts w:ascii="Times New Roman" w:hAnsi="Times New Roman"/>
                <w:b/>
                <w:sz w:val="20"/>
                <w:szCs w:val="20"/>
              </w:rPr>
            </w:pPr>
            <w:r w:rsidRPr="00092561">
              <w:rPr>
                <w:rFonts w:ascii="Times New Roman" w:hAnsi="Times New Roman"/>
                <w:b/>
                <w:bCs/>
                <w:sz w:val="20"/>
                <w:szCs w:val="20"/>
              </w:rPr>
              <w:t>Выберите правильный ответ</w:t>
            </w:r>
          </w:p>
          <w:p w:rsidR="00440475" w:rsidRPr="00092561" w:rsidRDefault="00440475" w:rsidP="00D340B0">
            <w:pPr>
              <w:spacing w:after="0" w:line="240" w:lineRule="auto"/>
              <w:rPr>
                <w:rFonts w:ascii="Times New Roman" w:hAnsi="Times New Roman"/>
                <w:i/>
                <w:sz w:val="20"/>
                <w:szCs w:val="20"/>
              </w:rPr>
            </w:pPr>
            <w:r w:rsidRPr="00092561">
              <w:rPr>
                <w:rFonts w:ascii="Times New Roman" w:hAnsi="Times New Roman"/>
                <w:i/>
                <w:sz w:val="20"/>
                <w:szCs w:val="20"/>
              </w:rPr>
              <w:t>Закаливание – это …</w:t>
            </w:r>
          </w:p>
          <w:p w:rsidR="00440475" w:rsidRPr="00092561" w:rsidRDefault="00440475" w:rsidP="00D340B0">
            <w:pPr>
              <w:spacing w:after="0"/>
              <w:rPr>
                <w:rFonts w:ascii="Times New Roman" w:hAnsi="Times New Roman"/>
                <w:sz w:val="20"/>
                <w:szCs w:val="20"/>
              </w:rPr>
            </w:pPr>
            <w:r w:rsidRPr="00092561">
              <w:rPr>
                <w:rFonts w:ascii="Times New Roman" w:hAnsi="Times New Roman"/>
                <w:sz w:val="20"/>
                <w:szCs w:val="20"/>
              </w:rPr>
              <w:t xml:space="preserve">1) способность организма противостоять различным заболеваниям </w:t>
            </w:r>
          </w:p>
          <w:p w:rsidR="00440475" w:rsidRPr="00092561" w:rsidRDefault="00440475" w:rsidP="00D340B0">
            <w:pPr>
              <w:spacing w:after="0"/>
              <w:rPr>
                <w:rFonts w:ascii="Times New Roman" w:hAnsi="Times New Roman"/>
                <w:sz w:val="20"/>
                <w:szCs w:val="20"/>
              </w:rPr>
            </w:pPr>
            <w:r w:rsidRPr="00092561">
              <w:rPr>
                <w:rFonts w:ascii="Times New Roman" w:hAnsi="Times New Roman"/>
                <w:sz w:val="20"/>
                <w:szCs w:val="20"/>
              </w:rPr>
              <w:t xml:space="preserve">2) способность организма противостоять различным метеофакторам </w:t>
            </w:r>
          </w:p>
          <w:p w:rsidR="00440475" w:rsidRPr="00092561" w:rsidRDefault="00440475" w:rsidP="00D340B0">
            <w:pPr>
              <w:spacing w:after="0" w:line="240" w:lineRule="auto"/>
              <w:ind w:right="39"/>
              <w:rPr>
                <w:rFonts w:ascii="Times New Roman" w:hAnsi="Times New Roman"/>
                <w:i/>
                <w:sz w:val="20"/>
                <w:szCs w:val="20"/>
              </w:rPr>
            </w:pPr>
            <w:r w:rsidRPr="00092561">
              <w:rPr>
                <w:rFonts w:ascii="Times New Roman" w:hAnsi="Times New Roman"/>
                <w:sz w:val="20"/>
                <w:szCs w:val="20"/>
              </w:rPr>
              <w:t>3) повышение сопротивляемости организма к различным внешним воздействиям</w:t>
            </w:r>
          </w:p>
        </w:tc>
        <w:tc>
          <w:tcPr>
            <w:tcW w:w="2126" w:type="dxa"/>
            <w:shd w:val="clear" w:color="auto" w:fill="auto"/>
            <w:vAlign w:val="center"/>
          </w:tcPr>
          <w:p w:rsidR="00440475" w:rsidRDefault="00440475" w:rsidP="00D340B0">
            <w:pPr>
              <w:spacing w:after="0" w:line="240" w:lineRule="auto"/>
              <w:jc w:val="center"/>
              <w:rPr>
                <w:rFonts w:ascii="Times New Roman" w:hAnsi="Times New Roman"/>
                <w:sz w:val="20"/>
                <w:szCs w:val="20"/>
              </w:rPr>
            </w:pPr>
            <w:r>
              <w:rPr>
                <w:rFonts w:ascii="Times New Roman" w:hAnsi="Times New Roman"/>
                <w:sz w:val="20"/>
                <w:szCs w:val="20"/>
              </w:rPr>
              <w:t>3</w:t>
            </w:r>
          </w:p>
        </w:tc>
      </w:tr>
      <w:tr w:rsidR="00440475" w:rsidTr="00D340B0">
        <w:tc>
          <w:tcPr>
            <w:tcW w:w="1413" w:type="dxa"/>
            <w:vMerge/>
            <w:shd w:val="clear" w:color="auto" w:fill="auto"/>
            <w:vAlign w:val="center"/>
          </w:tcPr>
          <w:p w:rsidR="00440475" w:rsidRDefault="00440475" w:rsidP="00D340B0">
            <w:pPr>
              <w:spacing w:after="0"/>
              <w:ind w:right="33"/>
              <w:jc w:val="center"/>
              <w:rPr>
                <w:rFonts w:ascii="Times New Roman" w:hAnsi="Times New Roman"/>
                <w:sz w:val="20"/>
                <w:szCs w:val="20"/>
              </w:rPr>
            </w:pPr>
          </w:p>
        </w:tc>
        <w:tc>
          <w:tcPr>
            <w:tcW w:w="1701" w:type="dxa"/>
            <w:shd w:val="clear" w:color="auto" w:fill="auto"/>
            <w:vAlign w:val="center"/>
          </w:tcPr>
          <w:p w:rsidR="00440475" w:rsidRDefault="00440475" w:rsidP="00D340B0">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40475" w:rsidRPr="00092561" w:rsidRDefault="00440475" w:rsidP="00D340B0">
            <w:pPr>
              <w:pStyle w:val="c18"/>
              <w:spacing w:beforeAutospacing="0" w:after="0" w:afterAutospacing="0"/>
              <w:rPr>
                <w:b/>
                <w:sz w:val="20"/>
              </w:rPr>
            </w:pPr>
            <w:r w:rsidRPr="00092561">
              <w:rPr>
                <w:b/>
                <w:sz w:val="20"/>
              </w:rPr>
              <w:t>ТЗ №10</w:t>
            </w:r>
          </w:p>
          <w:p w:rsidR="00440475" w:rsidRPr="00092561" w:rsidRDefault="00440475" w:rsidP="00D340B0">
            <w:pPr>
              <w:pStyle w:val="c18"/>
              <w:spacing w:beforeAutospacing="0" w:after="0" w:afterAutospacing="0"/>
              <w:rPr>
                <w:b/>
                <w:bCs/>
                <w:sz w:val="20"/>
              </w:rPr>
            </w:pPr>
            <w:r w:rsidRPr="00092561">
              <w:rPr>
                <w:b/>
                <w:bCs/>
                <w:sz w:val="20"/>
              </w:rPr>
              <w:t>Выберите правильные ответы</w:t>
            </w:r>
          </w:p>
          <w:p w:rsidR="00440475" w:rsidRPr="00092561" w:rsidRDefault="00440475" w:rsidP="00D340B0">
            <w:pPr>
              <w:spacing w:after="0" w:line="240" w:lineRule="auto"/>
              <w:ind w:right="39"/>
              <w:rPr>
                <w:rFonts w:ascii="Times New Roman" w:hAnsi="Times New Roman"/>
                <w:i/>
                <w:sz w:val="20"/>
                <w:szCs w:val="20"/>
              </w:rPr>
            </w:pPr>
            <w:r w:rsidRPr="00092561">
              <w:rPr>
                <w:rFonts w:ascii="Times New Roman" w:hAnsi="Times New Roman"/>
                <w:i/>
                <w:sz w:val="20"/>
                <w:szCs w:val="20"/>
              </w:rPr>
              <w:t>Перечислите группы препаратов, относящихся к допинговым средствам:</w:t>
            </w:r>
          </w:p>
          <w:p w:rsidR="00440475" w:rsidRPr="00092561" w:rsidRDefault="00440475" w:rsidP="00D340B0">
            <w:pPr>
              <w:spacing w:after="0" w:line="240" w:lineRule="auto"/>
              <w:ind w:right="39"/>
              <w:rPr>
                <w:rFonts w:ascii="Times New Roman" w:hAnsi="Times New Roman"/>
                <w:sz w:val="20"/>
                <w:szCs w:val="20"/>
              </w:rPr>
            </w:pPr>
            <w:r w:rsidRPr="00092561">
              <w:rPr>
                <w:rFonts w:ascii="Times New Roman" w:hAnsi="Times New Roman"/>
                <w:sz w:val="20"/>
                <w:szCs w:val="20"/>
              </w:rPr>
              <w:t xml:space="preserve">1) витамины </w:t>
            </w:r>
          </w:p>
          <w:p w:rsidR="00440475" w:rsidRPr="00092561" w:rsidRDefault="00440475" w:rsidP="00D340B0">
            <w:pPr>
              <w:spacing w:after="0" w:line="240" w:lineRule="auto"/>
              <w:ind w:right="39"/>
              <w:rPr>
                <w:rFonts w:ascii="Times New Roman" w:hAnsi="Times New Roman"/>
                <w:sz w:val="20"/>
                <w:szCs w:val="20"/>
              </w:rPr>
            </w:pPr>
            <w:r w:rsidRPr="00092561">
              <w:rPr>
                <w:rFonts w:ascii="Times New Roman" w:hAnsi="Times New Roman"/>
                <w:sz w:val="20"/>
                <w:szCs w:val="20"/>
              </w:rPr>
              <w:t xml:space="preserve">2) психотропные стимуляторы </w:t>
            </w:r>
          </w:p>
          <w:p w:rsidR="00440475" w:rsidRPr="00092561" w:rsidRDefault="00440475" w:rsidP="00D340B0">
            <w:pPr>
              <w:spacing w:after="0" w:line="240" w:lineRule="auto"/>
              <w:ind w:right="39"/>
              <w:rPr>
                <w:rFonts w:ascii="Times New Roman" w:hAnsi="Times New Roman"/>
                <w:sz w:val="20"/>
                <w:szCs w:val="20"/>
              </w:rPr>
            </w:pPr>
            <w:r w:rsidRPr="00092561">
              <w:rPr>
                <w:rFonts w:ascii="Times New Roman" w:hAnsi="Times New Roman"/>
                <w:sz w:val="20"/>
                <w:szCs w:val="20"/>
              </w:rPr>
              <w:t xml:space="preserve">3) наркотики и болеутоляющие </w:t>
            </w:r>
          </w:p>
          <w:p w:rsidR="00440475" w:rsidRPr="00092561" w:rsidRDefault="00440475" w:rsidP="00D340B0">
            <w:pPr>
              <w:spacing w:after="0" w:line="240" w:lineRule="auto"/>
              <w:ind w:right="39"/>
              <w:rPr>
                <w:rFonts w:ascii="Times New Roman" w:hAnsi="Times New Roman"/>
                <w:sz w:val="20"/>
                <w:szCs w:val="20"/>
              </w:rPr>
            </w:pPr>
            <w:r w:rsidRPr="00092561">
              <w:rPr>
                <w:rFonts w:ascii="Times New Roman" w:hAnsi="Times New Roman"/>
                <w:sz w:val="20"/>
                <w:szCs w:val="20"/>
              </w:rPr>
              <w:t xml:space="preserve">4) микроэлементы </w:t>
            </w:r>
          </w:p>
          <w:p w:rsidR="00440475" w:rsidRPr="00092561" w:rsidRDefault="00440475" w:rsidP="00D340B0">
            <w:pPr>
              <w:pStyle w:val="c18"/>
              <w:spacing w:beforeAutospacing="0" w:after="0" w:afterAutospacing="0"/>
              <w:rPr>
                <w:sz w:val="20"/>
              </w:rPr>
            </w:pPr>
            <w:r w:rsidRPr="00092561">
              <w:rPr>
                <w:sz w:val="20"/>
              </w:rPr>
              <w:t>5) анаболические стероиды</w:t>
            </w:r>
          </w:p>
        </w:tc>
        <w:tc>
          <w:tcPr>
            <w:tcW w:w="2126" w:type="dxa"/>
            <w:shd w:val="clear" w:color="auto" w:fill="auto"/>
            <w:vAlign w:val="center"/>
          </w:tcPr>
          <w:p w:rsidR="00440475" w:rsidRDefault="00440475" w:rsidP="00D340B0">
            <w:pPr>
              <w:spacing w:after="0" w:line="240" w:lineRule="auto"/>
              <w:jc w:val="center"/>
              <w:rPr>
                <w:rFonts w:ascii="Times New Roman" w:hAnsi="Times New Roman"/>
                <w:sz w:val="20"/>
                <w:szCs w:val="20"/>
              </w:rPr>
            </w:pPr>
            <w:r>
              <w:rPr>
                <w:rFonts w:ascii="Times New Roman" w:hAnsi="Times New Roman"/>
                <w:sz w:val="20"/>
                <w:szCs w:val="20"/>
              </w:rPr>
              <w:t>2, 3, 5</w:t>
            </w:r>
          </w:p>
        </w:tc>
      </w:tr>
      <w:tr w:rsidR="00440475" w:rsidTr="00D340B0">
        <w:tc>
          <w:tcPr>
            <w:tcW w:w="1413" w:type="dxa"/>
            <w:vMerge/>
            <w:shd w:val="clear" w:color="auto" w:fill="auto"/>
            <w:vAlign w:val="center"/>
          </w:tcPr>
          <w:p w:rsidR="00440475" w:rsidRDefault="00440475" w:rsidP="00D340B0">
            <w:pPr>
              <w:spacing w:after="0"/>
              <w:ind w:right="33"/>
              <w:jc w:val="center"/>
              <w:rPr>
                <w:rFonts w:ascii="Times New Roman" w:hAnsi="Times New Roman"/>
                <w:sz w:val="20"/>
                <w:szCs w:val="20"/>
              </w:rPr>
            </w:pPr>
          </w:p>
        </w:tc>
        <w:tc>
          <w:tcPr>
            <w:tcW w:w="1701" w:type="dxa"/>
            <w:shd w:val="clear" w:color="auto" w:fill="auto"/>
            <w:vAlign w:val="center"/>
          </w:tcPr>
          <w:p w:rsidR="00440475" w:rsidRDefault="00440475" w:rsidP="00D340B0">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40475" w:rsidRDefault="00440475" w:rsidP="00D340B0">
            <w:pPr>
              <w:spacing w:after="0" w:line="240" w:lineRule="auto"/>
              <w:ind w:right="39"/>
              <w:rPr>
                <w:rFonts w:ascii="Times New Roman" w:hAnsi="Times New Roman"/>
                <w:b/>
                <w:sz w:val="20"/>
                <w:szCs w:val="20"/>
              </w:rPr>
            </w:pPr>
            <w:r>
              <w:rPr>
                <w:rFonts w:ascii="Times New Roman" w:hAnsi="Times New Roman"/>
                <w:b/>
                <w:sz w:val="20"/>
                <w:szCs w:val="20"/>
              </w:rPr>
              <w:t>ТЗ №11</w:t>
            </w:r>
          </w:p>
          <w:p w:rsidR="00440475" w:rsidRDefault="00440475" w:rsidP="00D340B0">
            <w:pPr>
              <w:spacing w:after="0" w:line="240" w:lineRule="auto"/>
              <w:ind w:right="39"/>
              <w:rPr>
                <w:rFonts w:ascii="Times New Roman" w:hAnsi="Times New Roman"/>
                <w:i/>
                <w:sz w:val="20"/>
                <w:szCs w:val="20"/>
              </w:rPr>
            </w:pPr>
            <w:r>
              <w:rPr>
                <w:rFonts w:ascii="Times New Roman" w:hAnsi="Times New Roman"/>
                <w:b/>
                <w:sz w:val="20"/>
                <w:szCs w:val="20"/>
              </w:rPr>
              <w:t xml:space="preserve">Определите соответствие </w:t>
            </w:r>
          </w:p>
          <w:p w:rsidR="00440475" w:rsidRDefault="00440475" w:rsidP="00D340B0">
            <w:pPr>
              <w:spacing w:after="0" w:line="240" w:lineRule="auto"/>
              <w:ind w:right="39"/>
              <w:rPr>
                <w:rFonts w:ascii="Times New Roman" w:hAnsi="Times New Roman"/>
                <w:i/>
                <w:sz w:val="20"/>
                <w:szCs w:val="20"/>
              </w:rPr>
            </w:pPr>
            <w:r>
              <w:rPr>
                <w:rFonts w:ascii="Times New Roman" w:hAnsi="Times New Roman"/>
                <w:i/>
                <w:sz w:val="20"/>
                <w:szCs w:val="20"/>
              </w:rPr>
              <w:t xml:space="preserve">Определите соответствия физической способности с видом физической деятельности, </w:t>
            </w:r>
            <w:r>
              <w:rPr>
                <w:rFonts w:ascii="Times New Roman" w:hAnsi="Times New Roman"/>
                <w:bCs/>
                <w:i/>
                <w:color w:val="000000"/>
                <w:sz w:val="20"/>
                <w:szCs w:val="20"/>
                <w:shd w:val="clear" w:color="auto" w:fill="FFFFFF"/>
              </w:rPr>
              <w:t>запишите</w:t>
            </w:r>
            <w:r>
              <w:rPr>
                <w:rFonts w:ascii="Times New Roman" w:hAnsi="Times New Roman"/>
                <w:b/>
                <w:bCs/>
                <w:i/>
                <w:color w:val="000000"/>
                <w:sz w:val="20"/>
                <w:szCs w:val="20"/>
                <w:shd w:val="clear" w:color="auto" w:fill="FFFFFF"/>
              </w:rPr>
              <w:t xml:space="preserve"> </w:t>
            </w:r>
            <w:r>
              <w:rPr>
                <w:rFonts w:ascii="Times New Roman" w:hAnsi="Times New Roman"/>
                <w:bCs/>
                <w:i/>
                <w:color w:val="000000"/>
                <w:sz w:val="20"/>
                <w:szCs w:val="20"/>
                <w:shd w:val="clear" w:color="auto" w:fill="FFFFFF"/>
              </w:rPr>
              <w:t>соответствие цифрами.</w:t>
            </w:r>
          </w:p>
          <w:tbl>
            <w:tblPr>
              <w:tblW w:w="8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6"/>
              <w:gridCol w:w="4173"/>
            </w:tblGrid>
            <w:tr w:rsidR="00440475" w:rsidTr="00D340B0">
              <w:trPr>
                <w:trHeight w:val="507"/>
              </w:trPr>
              <w:tc>
                <w:tcPr>
                  <w:tcW w:w="3846" w:type="dxa"/>
                </w:tcPr>
                <w:p w:rsidR="00440475" w:rsidRDefault="00440475" w:rsidP="00D340B0">
                  <w:pPr>
                    <w:spacing w:after="0" w:line="240" w:lineRule="auto"/>
                    <w:jc w:val="both"/>
                    <w:rPr>
                      <w:rFonts w:ascii="Times New Roman" w:hAnsi="Times New Roman"/>
                      <w:sz w:val="20"/>
                      <w:szCs w:val="20"/>
                    </w:rPr>
                  </w:pPr>
                  <w:r>
                    <w:rPr>
                      <w:rFonts w:ascii="Times New Roman" w:hAnsi="Times New Roman"/>
                      <w:sz w:val="20"/>
                      <w:szCs w:val="20"/>
                      <w:shd w:val="clear" w:color="auto" w:fill="FFFFFF"/>
                    </w:rPr>
                    <w:t>А. Система физических упражнений, направленная на повышение подвижности в суставах</w:t>
                  </w:r>
                </w:p>
              </w:tc>
              <w:tc>
                <w:tcPr>
                  <w:tcW w:w="4173" w:type="dxa"/>
                </w:tcPr>
                <w:p w:rsidR="00440475" w:rsidRDefault="00440475" w:rsidP="00D340B0">
                  <w:pPr>
                    <w:numPr>
                      <w:ilvl w:val="0"/>
                      <w:numId w:val="69"/>
                    </w:numPr>
                    <w:tabs>
                      <w:tab w:val="left" w:pos="326"/>
                    </w:tabs>
                    <w:spacing w:after="0" w:line="240" w:lineRule="auto"/>
                    <w:ind w:left="0" w:firstLine="0"/>
                    <w:jc w:val="both"/>
                    <w:rPr>
                      <w:rFonts w:ascii="Times New Roman" w:hAnsi="Times New Roman"/>
                      <w:sz w:val="20"/>
                      <w:szCs w:val="20"/>
                    </w:rPr>
                  </w:pPr>
                  <w:r>
                    <w:rPr>
                      <w:rFonts w:ascii="Times New Roman" w:hAnsi="Times New Roman"/>
                      <w:bCs/>
                      <w:iCs/>
                      <w:sz w:val="20"/>
                      <w:szCs w:val="20"/>
                    </w:rPr>
                    <w:t>Антистрессовая пластическая гимнастика</w:t>
                  </w:r>
                </w:p>
              </w:tc>
            </w:tr>
            <w:tr w:rsidR="00440475" w:rsidTr="00D340B0">
              <w:trPr>
                <w:trHeight w:val="332"/>
              </w:trPr>
              <w:tc>
                <w:tcPr>
                  <w:tcW w:w="3846" w:type="dxa"/>
                </w:tcPr>
                <w:p w:rsidR="00440475" w:rsidRDefault="00440475" w:rsidP="00D340B0">
                  <w:pPr>
                    <w:spacing w:after="0" w:line="240" w:lineRule="auto"/>
                    <w:jc w:val="both"/>
                    <w:rPr>
                      <w:rFonts w:ascii="Times New Roman" w:hAnsi="Times New Roman"/>
                      <w:sz w:val="20"/>
                      <w:szCs w:val="20"/>
                    </w:rPr>
                  </w:pPr>
                  <w:r>
                    <w:rPr>
                      <w:rFonts w:ascii="Times New Roman" w:hAnsi="Times New Roman"/>
                      <w:sz w:val="20"/>
                      <w:szCs w:val="20"/>
                      <w:shd w:val="clear" w:color="auto" w:fill="FFFFFF"/>
                    </w:rPr>
                    <w:t xml:space="preserve">Б.  Система статических физических упражнений, направленных на сокращение и растяжение мышц, разработанная американкой Кэллан </w:t>
                  </w:r>
                  <w:r>
                    <w:rPr>
                      <w:rFonts w:ascii="Times New Roman" w:hAnsi="Times New Roman"/>
                      <w:sz w:val="20"/>
                      <w:szCs w:val="20"/>
                      <w:shd w:val="clear" w:color="auto" w:fill="FFFFFF"/>
                    </w:rPr>
                    <w:lastRenderedPageBreak/>
                    <w:t>Пинкни</w:t>
                  </w:r>
                </w:p>
              </w:tc>
              <w:tc>
                <w:tcPr>
                  <w:tcW w:w="4173" w:type="dxa"/>
                </w:tcPr>
                <w:p w:rsidR="00440475" w:rsidRDefault="00440475" w:rsidP="00D340B0">
                  <w:pPr>
                    <w:numPr>
                      <w:ilvl w:val="0"/>
                      <w:numId w:val="69"/>
                    </w:numPr>
                    <w:tabs>
                      <w:tab w:val="left" w:pos="326"/>
                    </w:tabs>
                    <w:spacing w:after="0" w:line="240" w:lineRule="auto"/>
                    <w:ind w:left="0" w:firstLine="0"/>
                    <w:jc w:val="both"/>
                    <w:rPr>
                      <w:rFonts w:ascii="Times New Roman" w:hAnsi="Times New Roman"/>
                      <w:sz w:val="20"/>
                      <w:szCs w:val="20"/>
                    </w:rPr>
                  </w:pPr>
                  <w:r>
                    <w:rPr>
                      <w:rFonts w:ascii="Times New Roman" w:hAnsi="Times New Roman"/>
                      <w:sz w:val="20"/>
                      <w:szCs w:val="20"/>
                    </w:rPr>
                    <w:lastRenderedPageBreak/>
                    <w:t xml:space="preserve">Суставная гимнастика </w:t>
                  </w:r>
                </w:p>
              </w:tc>
            </w:tr>
            <w:tr w:rsidR="00440475" w:rsidTr="00D340B0">
              <w:trPr>
                <w:trHeight w:val="341"/>
              </w:trPr>
              <w:tc>
                <w:tcPr>
                  <w:tcW w:w="3846" w:type="dxa"/>
                </w:tcPr>
                <w:p w:rsidR="00440475" w:rsidRDefault="00440475" w:rsidP="00D340B0">
                  <w:pPr>
                    <w:spacing w:after="0" w:line="240" w:lineRule="auto"/>
                    <w:jc w:val="both"/>
                    <w:rPr>
                      <w:rFonts w:ascii="Times New Roman" w:hAnsi="Times New Roman"/>
                      <w:sz w:val="20"/>
                      <w:szCs w:val="20"/>
                    </w:rPr>
                  </w:pPr>
                  <w:r>
                    <w:rPr>
                      <w:rFonts w:ascii="Times New Roman" w:hAnsi="Times New Roman"/>
                      <w:sz w:val="20"/>
                      <w:szCs w:val="20"/>
                      <w:shd w:val="clear" w:color="auto" w:fill="FFFFFF"/>
                    </w:rPr>
                    <w:t>В. Система физических упражнений, выполняемых в водной среде как со специальным оборудованием, так и без него.</w:t>
                  </w:r>
                </w:p>
              </w:tc>
              <w:tc>
                <w:tcPr>
                  <w:tcW w:w="4173" w:type="dxa"/>
                </w:tcPr>
                <w:p w:rsidR="00440475" w:rsidRDefault="00440475" w:rsidP="00D340B0">
                  <w:pPr>
                    <w:numPr>
                      <w:ilvl w:val="0"/>
                      <w:numId w:val="69"/>
                    </w:numPr>
                    <w:tabs>
                      <w:tab w:val="left" w:pos="326"/>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Калланетика   </w:t>
                  </w:r>
                </w:p>
              </w:tc>
            </w:tr>
            <w:tr w:rsidR="00440475" w:rsidTr="00D340B0">
              <w:trPr>
                <w:trHeight w:val="332"/>
              </w:trPr>
              <w:tc>
                <w:tcPr>
                  <w:tcW w:w="3846" w:type="dxa"/>
                </w:tcPr>
                <w:p w:rsidR="00440475" w:rsidRDefault="00440475" w:rsidP="00D340B0">
                  <w:pPr>
                    <w:spacing w:after="0" w:line="240" w:lineRule="auto"/>
                    <w:jc w:val="both"/>
                    <w:rPr>
                      <w:rFonts w:ascii="Times New Roman" w:hAnsi="Times New Roman"/>
                      <w:sz w:val="20"/>
                      <w:szCs w:val="20"/>
                    </w:rPr>
                  </w:pPr>
                  <w:r>
                    <w:rPr>
                      <w:rFonts w:ascii="Times New Roman" w:hAnsi="Times New Roman"/>
                      <w:sz w:val="20"/>
                      <w:szCs w:val="20"/>
                      <w:shd w:val="clear" w:color="auto" w:fill="FFFFFF"/>
                    </w:rPr>
                    <w:t>Г. Система физических упражнений, направленная на расслабление и снятие психоэмоционального напряжения</w:t>
                  </w:r>
                </w:p>
              </w:tc>
              <w:tc>
                <w:tcPr>
                  <w:tcW w:w="4173" w:type="dxa"/>
                </w:tcPr>
                <w:p w:rsidR="00440475" w:rsidRDefault="00440475" w:rsidP="00D340B0">
                  <w:pPr>
                    <w:numPr>
                      <w:ilvl w:val="0"/>
                      <w:numId w:val="69"/>
                    </w:numPr>
                    <w:tabs>
                      <w:tab w:val="left" w:pos="326"/>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Кроссфит </w:t>
                  </w:r>
                </w:p>
              </w:tc>
            </w:tr>
            <w:tr w:rsidR="00440475" w:rsidTr="00D340B0">
              <w:trPr>
                <w:trHeight w:val="332"/>
              </w:trPr>
              <w:tc>
                <w:tcPr>
                  <w:tcW w:w="3846" w:type="dxa"/>
                </w:tcPr>
                <w:p w:rsidR="00440475" w:rsidRDefault="00440475" w:rsidP="00D340B0">
                  <w:pPr>
                    <w:spacing w:after="0" w:line="240" w:lineRule="auto"/>
                    <w:jc w:val="both"/>
                    <w:rPr>
                      <w:rFonts w:ascii="Times New Roman" w:hAnsi="Times New Roman"/>
                      <w:sz w:val="20"/>
                      <w:szCs w:val="20"/>
                    </w:rPr>
                  </w:pPr>
                  <w:r>
                    <w:rPr>
                      <w:rFonts w:ascii="Times New Roman" w:hAnsi="Times New Roman"/>
                      <w:sz w:val="20"/>
                      <w:szCs w:val="20"/>
                      <w:shd w:val="clear" w:color="auto" w:fill="FFFFFF"/>
                    </w:rPr>
                    <w:t xml:space="preserve">Д. Система физических упражнений, включающая высокоинтенсивные и силовые тренировки </w:t>
                  </w:r>
                </w:p>
              </w:tc>
              <w:tc>
                <w:tcPr>
                  <w:tcW w:w="4173" w:type="dxa"/>
                </w:tcPr>
                <w:p w:rsidR="00440475" w:rsidRDefault="00440475" w:rsidP="00D340B0">
                  <w:pPr>
                    <w:numPr>
                      <w:ilvl w:val="0"/>
                      <w:numId w:val="69"/>
                    </w:numPr>
                    <w:tabs>
                      <w:tab w:val="left" w:pos="326"/>
                    </w:tabs>
                    <w:spacing w:after="0" w:line="240" w:lineRule="auto"/>
                    <w:ind w:left="0" w:firstLine="0"/>
                    <w:jc w:val="both"/>
                    <w:rPr>
                      <w:rFonts w:ascii="Times New Roman" w:hAnsi="Times New Roman"/>
                      <w:sz w:val="20"/>
                      <w:szCs w:val="20"/>
                    </w:rPr>
                  </w:pPr>
                  <w:r>
                    <w:rPr>
                      <w:rFonts w:ascii="Times New Roman" w:hAnsi="Times New Roman"/>
                      <w:sz w:val="20"/>
                      <w:szCs w:val="20"/>
                    </w:rPr>
                    <w:t>Аква аэробика</w:t>
                  </w:r>
                </w:p>
              </w:tc>
            </w:tr>
          </w:tbl>
          <w:p w:rsidR="00440475" w:rsidRDefault="00440475" w:rsidP="00D340B0">
            <w:pPr>
              <w:spacing w:after="0" w:line="240" w:lineRule="auto"/>
              <w:ind w:right="39"/>
              <w:jc w:val="center"/>
              <w:rPr>
                <w:rFonts w:ascii="Times New Roman" w:hAnsi="Times New Roman"/>
                <w:sz w:val="20"/>
                <w:szCs w:val="20"/>
              </w:rPr>
            </w:pPr>
          </w:p>
        </w:tc>
        <w:tc>
          <w:tcPr>
            <w:tcW w:w="2126" w:type="dxa"/>
            <w:shd w:val="clear" w:color="auto" w:fill="auto"/>
            <w:vAlign w:val="center"/>
          </w:tcPr>
          <w:p w:rsidR="00440475" w:rsidRDefault="00440475" w:rsidP="00D340B0">
            <w:pPr>
              <w:spacing w:after="0" w:line="240" w:lineRule="auto"/>
              <w:jc w:val="center"/>
              <w:rPr>
                <w:rFonts w:ascii="Times New Roman" w:hAnsi="Times New Roman"/>
                <w:sz w:val="20"/>
                <w:szCs w:val="20"/>
              </w:rPr>
            </w:pPr>
            <w:r>
              <w:rPr>
                <w:rFonts w:ascii="Times New Roman" w:hAnsi="Times New Roman"/>
                <w:sz w:val="20"/>
                <w:szCs w:val="20"/>
              </w:rPr>
              <w:lastRenderedPageBreak/>
              <w:t>А-2</w:t>
            </w:r>
          </w:p>
          <w:p w:rsidR="00440475" w:rsidRDefault="00440475" w:rsidP="00D340B0">
            <w:pPr>
              <w:spacing w:after="0" w:line="240" w:lineRule="auto"/>
              <w:jc w:val="center"/>
              <w:rPr>
                <w:rFonts w:ascii="Times New Roman" w:hAnsi="Times New Roman"/>
                <w:sz w:val="20"/>
                <w:szCs w:val="20"/>
              </w:rPr>
            </w:pPr>
            <w:r>
              <w:rPr>
                <w:rFonts w:ascii="Times New Roman" w:hAnsi="Times New Roman"/>
                <w:sz w:val="20"/>
                <w:szCs w:val="20"/>
              </w:rPr>
              <w:t>Б-3</w:t>
            </w:r>
          </w:p>
          <w:p w:rsidR="00440475" w:rsidRDefault="00440475" w:rsidP="00D340B0">
            <w:pPr>
              <w:spacing w:after="0" w:line="240" w:lineRule="auto"/>
              <w:jc w:val="center"/>
              <w:rPr>
                <w:rFonts w:ascii="Times New Roman" w:hAnsi="Times New Roman"/>
                <w:sz w:val="20"/>
                <w:szCs w:val="20"/>
              </w:rPr>
            </w:pPr>
            <w:r>
              <w:rPr>
                <w:rFonts w:ascii="Times New Roman" w:hAnsi="Times New Roman"/>
                <w:sz w:val="20"/>
                <w:szCs w:val="20"/>
              </w:rPr>
              <w:t>В-5</w:t>
            </w:r>
          </w:p>
          <w:p w:rsidR="00440475" w:rsidRDefault="00440475" w:rsidP="00D340B0">
            <w:pPr>
              <w:spacing w:after="0" w:line="240" w:lineRule="auto"/>
              <w:jc w:val="center"/>
              <w:rPr>
                <w:rFonts w:ascii="Times New Roman" w:hAnsi="Times New Roman"/>
                <w:sz w:val="20"/>
                <w:szCs w:val="20"/>
              </w:rPr>
            </w:pPr>
            <w:r>
              <w:rPr>
                <w:rFonts w:ascii="Times New Roman" w:hAnsi="Times New Roman"/>
                <w:sz w:val="20"/>
                <w:szCs w:val="20"/>
              </w:rPr>
              <w:t>Г-1</w:t>
            </w:r>
          </w:p>
          <w:p w:rsidR="00440475" w:rsidRDefault="00440475" w:rsidP="00D340B0">
            <w:pPr>
              <w:spacing w:after="0" w:line="240" w:lineRule="auto"/>
              <w:jc w:val="center"/>
              <w:rPr>
                <w:rFonts w:ascii="Times New Roman" w:hAnsi="Times New Roman"/>
                <w:sz w:val="20"/>
                <w:szCs w:val="20"/>
              </w:rPr>
            </w:pPr>
            <w:r>
              <w:rPr>
                <w:rFonts w:ascii="Times New Roman" w:hAnsi="Times New Roman"/>
                <w:sz w:val="20"/>
                <w:szCs w:val="20"/>
              </w:rPr>
              <w:t>Д-4</w:t>
            </w:r>
          </w:p>
        </w:tc>
      </w:tr>
      <w:tr w:rsidR="00440475" w:rsidTr="00D340B0">
        <w:tc>
          <w:tcPr>
            <w:tcW w:w="1413" w:type="dxa"/>
            <w:vMerge/>
            <w:shd w:val="clear" w:color="auto" w:fill="auto"/>
            <w:vAlign w:val="center"/>
          </w:tcPr>
          <w:p w:rsidR="00440475" w:rsidRDefault="00440475" w:rsidP="00D340B0">
            <w:pPr>
              <w:spacing w:after="0"/>
              <w:ind w:right="33"/>
              <w:jc w:val="center"/>
              <w:rPr>
                <w:rFonts w:ascii="Times New Roman" w:hAnsi="Times New Roman"/>
                <w:sz w:val="20"/>
                <w:szCs w:val="20"/>
              </w:rPr>
            </w:pPr>
          </w:p>
        </w:tc>
        <w:tc>
          <w:tcPr>
            <w:tcW w:w="1701" w:type="dxa"/>
            <w:shd w:val="clear" w:color="auto" w:fill="auto"/>
            <w:vAlign w:val="center"/>
          </w:tcPr>
          <w:p w:rsidR="00440475" w:rsidRDefault="00440475" w:rsidP="00D340B0">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440475" w:rsidRDefault="00440475" w:rsidP="00D340B0">
            <w:pPr>
              <w:spacing w:after="0" w:line="240" w:lineRule="auto"/>
              <w:ind w:right="39"/>
              <w:rPr>
                <w:rFonts w:ascii="Times New Roman" w:hAnsi="Times New Roman"/>
                <w:b/>
                <w:sz w:val="20"/>
                <w:szCs w:val="20"/>
              </w:rPr>
            </w:pPr>
            <w:r>
              <w:rPr>
                <w:rFonts w:ascii="Times New Roman" w:hAnsi="Times New Roman"/>
                <w:b/>
                <w:sz w:val="20"/>
                <w:szCs w:val="20"/>
              </w:rPr>
              <w:t xml:space="preserve">ТЗ №12 </w:t>
            </w:r>
          </w:p>
          <w:p w:rsidR="00440475" w:rsidRDefault="00440475" w:rsidP="00D340B0">
            <w:pPr>
              <w:spacing w:after="0" w:line="240" w:lineRule="auto"/>
              <w:ind w:right="39"/>
              <w:rPr>
                <w:rFonts w:ascii="Times New Roman" w:hAnsi="Times New Roman"/>
                <w:b/>
                <w:sz w:val="20"/>
                <w:szCs w:val="20"/>
              </w:rPr>
            </w:pPr>
            <w:r>
              <w:rPr>
                <w:rFonts w:ascii="Times New Roman" w:hAnsi="Times New Roman"/>
                <w:b/>
                <w:sz w:val="20"/>
                <w:szCs w:val="20"/>
              </w:rPr>
              <w:t xml:space="preserve">Определите соответствие </w:t>
            </w:r>
          </w:p>
          <w:p w:rsidR="00440475" w:rsidRDefault="00440475" w:rsidP="00D340B0">
            <w:pPr>
              <w:spacing w:after="0" w:line="240" w:lineRule="auto"/>
              <w:ind w:right="39"/>
              <w:rPr>
                <w:rFonts w:ascii="Times New Roman" w:hAnsi="Times New Roman"/>
                <w:i/>
                <w:sz w:val="20"/>
                <w:szCs w:val="20"/>
              </w:rPr>
            </w:pPr>
            <w:r>
              <w:rPr>
                <w:rFonts w:ascii="Times New Roman" w:hAnsi="Times New Roman"/>
                <w:i/>
                <w:sz w:val="20"/>
                <w:szCs w:val="20"/>
              </w:rPr>
              <w:t xml:space="preserve">Определите соответствия физической способности с физиологической реакций организма </w:t>
            </w:r>
            <w:r>
              <w:rPr>
                <w:rFonts w:ascii="Times New Roman" w:hAnsi="Times New Roman"/>
                <w:bCs/>
                <w:i/>
                <w:color w:val="000000"/>
                <w:sz w:val="20"/>
                <w:szCs w:val="20"/>
                <w:shd w:val="clear" w:color="auto" w:fill="FFFFFF"/>
              </w:rPr>
              <w:t>запишите</w:t>
            </w:r>
            <w:r>
              <w:rPr>
                <w:rFonts w:ascii="Times New Roman" w:hAnsi="Times New Roman"/>
                <w:b/>
                <w:bCs/>
                <w:i/>
                <w:color w:val="000000"/>
                <w:sz w:val="20"/>
                <w:szCs w:val="20"/>
                <w:shd w:val="clear" w:color="auto" w:fill="FFFFFF"/>
              </w:rPr>
              <w:t xml:space="preserve"> </w:t>
            </w:r>
            <w:r>
              <w:rPr>
                <w:rFonts w:ascii="Times New Roman" w:hAnsi="Times New Roman"/>
                <w:bCs/>
                <w:i/>
                <w:color w:val="000000"/>
                <w:sz w:val="20"/>
                <w:szCs w:val="20"/>
                <w:shd w:val="clear" w:color="auto" w:fill="FFFFFF"/>
              </w:rPr>
              <w:t>соответствие цифрами.</w:t>
            </w:r>
          </w:p>
          <w:tbl>
            <w:tblPr>
              <w:tblW w:w="7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3"/>
              <w:gridCol w:w="3790"/>
            </w:tblGrid>
            <w:tr w:rsidR="00440475" w:rsidTr="00D340B0">
              <w:trPr>
                <w:trHeight w:val="441"/>
              </w:trPr>
              <w:tc>
                <w:tcPr>
                  <w:tcW w:w="3803" w:type="dxa"/>
                </w:tcPr>
                <w:p w:rsidR="00440475" w:rsidRDefault="00440475" w:rsidP="00D340B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А.  Развитие силы зависит от  </w:t>
                  </w:r>
                </w:p>
                <w:p w:rsidR="00440475" w:rsidRDefault="00440475" w:rsidP="00D340B0">
                  <w:pPr>
                    <w:spacing w:after="0" w:line="240" w:lineRule="auto"/>
                    <w:jc w:val="both"/>
                    <w:rPr>
                      <w:rFonts w:ascii="Times New Roman" w:eastAsia="Times New Roman" w:hAnsi="Times New Roman"/>
                      <w:sz w:val="20"/>
                      <w:szCs w:val="20"/>
                      <w:lang w:eastAsia="ru-RU"/>
                    </w:rPr>
                  </w:pPr>
                </w:p>
              </w:tc>
              <w:tc>
                <w:tcPr>
                  <w:tcW w:w="3790" w:type="dxa"/>
                </w:tcPr>
                <w:p w:rsidR="00440475" w:rsidRDefault="00440475" w:rsidP="00D340B0">
                  <w:pPr>
                    <w:numPr>
                      <w:ilvl w:val="0"/>
                      <w:numId w:val="68"/>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Способности головного мозга быстро перерабатывать поступающую информацию </w:t>
                  </w:r>
                </w:p>
              </w:tc>
            </w:tr>
            <w:tr w:rsidR="00440475" w:rsidTr="00D340B0">
              <w:trPr>
                <w:trHeight w:val="289"/>
              </w:trPr>
              <w:tc>
                <w:tcPr>
                  <w:tcW w:w="3803" w:type="dxa"/>
                </w:tcPr>
                <w:p w:rsidR="00440475" w:rsidRDefault="00440475" w:rsidP="00D340B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Б. Развитие выносливости зависит от </w:t>
                  </w:r>
                </w:p>
              </w:tc>
              <w:tc>
                <w:tcPr>
                  <w:tcW w:w="3790" w:type="dxa"/>
                </w:tcPr>
                <w:p w:rsidR="00440475" w:rsidRDefault="00440475" w:rsidP="00D340B0">
                  <w:pPr>
                    <w:numPr>
                      <w:ilvl w:val="0"/>
                      <w:numId w:val="68"/>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Подвижности суставов и эластичности мышечно-связочного аппарата </w:t>
                  </w:r>
                </w:p>
              </w:tc>
            </w:tr>
            <w:tr w:rsidR="00440475" w:rsidTr="00D340B0">
              <w:trPr>
                <w:trHeight w:val="297"/>
              </w:trPr>
              <w:tc>
                <w:tcPr>
                  <w:tcW w:w="3803" w:type="dxa"/>
                </w:tcPr>
                <w:p w:rsidR="00440475" w:rsidRDefault="00440475" w:rsidP="00D340B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 Координационные способности зависят от</w:t>
                  </w:r>
                </w:p>
              </w:tc>
              <w:tc>
                <w:tcPr>
                  <w:tcW w:w="3790" w:type="dxa"/>
                </w:tcPr>
                <w:p w:rsidR="00440475" w:rsidRDefault="00440475" w:rsidP="00D340B0">
                  <w:pPr>
                    <w:numPr>
                      <w:ilvl w:val="0"/>
                      <w:numId w:val="68"/>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Содержания тестостерона</w:t>
                  </w:r>
                </w:p>
              </w:tc>
            </w:tr>
            <w:tr w:rsidR="00440475" w:rsidTr="00D340B0">
              <w:trPr>
                <w:trHeight w:val="289"/>
              </w:trPr>
              <w:tc>
                <w:tcPr>
                  <w:tcW w:w="3803" w:type="dxa"/>
                </w:tcPr>
                <w:p w:rsidR="00440475" w:rsidRDefault="00440475" w:rsidP="00D340B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Г. Гибкость зависит от</w:t>
                  </w:r>
                </w:p>
              </w:tc>
              <w:tc>
                <w:tcPr>
                  <w:tcW w:w="3790" w:type="dxa"/>
                </w:tcPr>
                <w:p w:rsidR="00440475" w:rsidRDefault="00440475" w:rsidP="00D340B0">
                  <w:pPr>
                    <w:numPr>
                      <w:ilvl w:val="0"/>
                      <w:numId w:val="68"/>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Функционального состояния сердечно-сосудистой и дыхательной системы</w:t>
                  </w:r>
                </w:p>
              </w:tc>
            </w:tr>
          </w:tbl>
          <w:p w:rsidR="00440475" w:rsidRDefault="00440475" w:rsidP="00D340B0">
            <w:pPr>
              <w:spacing w:after="0" w:line="240" w:lineRule="auto"/>
              <w:ind w:right="39"/>
              <w:jc w:val="center"/>
              <w:rPr>
                <w:rFonts w:ascii="Times New Roman" w:hAnsi="Times New Roman"/>
                <w:sz w:val="20"/>
                <w:szCs w:val="20"/>
              </w:rPr>
            </w:pPr>
          </w:p>
        </w:tc>
        <w:tc>
          <w:tcPr>
            <w:tcW w:w="2126" w:type="dxa"/>
            <w:shd w:val="clear" w:color="auto" w:fill="auto"/>
            <w:vAlign w:val="center"/>
          </w:tcPr>
          <w:p w:rsidR="00440475" w:rsidRDefault="00440475" w:rsidP="00D340B0">
            <w:pPr>
              <w:spacing w:after="0" w:line="240" w:lineRule="auto"/>
              <w:jc w:val="center"/>
              <w:rPr>
                <w:rFonts w:ascii="Times New Roman" w:hAnsi="Times New Roman"/>
                <w:sz w:val="20"/>
                <w:szCs w:val="20"/>
              </w:rPr>
            </w:pPr>
            <w:r>
              <w:rPr>
                <w:rFonts w:ascii="Times New Roman" w:hAnsi="Times New Roman"/>
                <w:sz w:val="20"/>
                <w:szCs w:val="20"/>
              </w:rPr>
              <w:t>А-3</w:t>
            </w:r>
          </w:p>
          <w:p w:rsidR="00440475" w:rsidRDefault="00440475" w:rsidP="00D340B0">
            <w:pPr>
              <w:spacing w:after="0" w:line="240" w:lineRule="auto"/>
              <w:jc w:val="center"/>
              <w:rPr>
                <w:rFonts w:ascii="Times New Roman" w:hAnsi="Times New Roman"/>
                <w:sz w:val="20"/>
                <w:szCs w:val="20"/>
              </w:rPr>
            </w:pPr>
            <w:r>
              <w:rPr>
                <w:rFonts w:ascii="Times New Roman" w:hAnsi="Times New Roman"/>
                <w:sz w:val="20"/>
                <w:szCs w:val="20"/>
              </w:rPr>
              <w:t>Б-4</w:t>
            </w:r>
          </w:p>
          <w:p w:rsidR="00440475" w:rsidRDefault="00440475" w:rsidP="00D340B0">
            <w:pPr>
              <w:spacing w:after="0" w:line="240" w:lineRule="auto"/>
              <w:jc w:val="center"/>
              <w:rPr>
                <w:rFonts w:ascii="Times New Roman" w:hAnsi="Times New Roman"/>
                <w:sz w:val="20"/>
                <w:szCs w:val="20"/>
              </w:rPr>
            </w:pPr>
            <w:r>
              <w:rPr>
                <w:rFonts w:ascii="Times New Roman" w:hAnsi="Times New Roman"/>
                <w:sz w:val="20"/>
                <w:szCs w:val="20"/>
              </w:rPr>
              <w:t>В-1</w:t>
            </w:r>
          </w:p>
          <w:p w:rsidR="00440475" w:rsidRDefault="00440475" w:rsidP="00D340B0">
            <w:pPr>
              <w:spacing w:after="0" w:line="240" w:lineRule="auto"/>
              <w:jc w:val="center"/>
              <w:rPr>
                <w:rFonts w:ascii="Times New Roman" w:hAnsi="Times New Roman"/>
                <w:sz w:val="20"/>
                <w:szCs w:val="20"/>
              </w:rPr>
            </w:pPr>
            <w:r>
              <w:rPr>
                <w:rFonts w:ascii="Times New Roman" w:hAnsi="Times New Roman"/>
                <w:sz w:val="20"/>
                <w:szCs w:val="20"/>
              </w:rPr>
              <w:t>Г-2</w:t>
            </w:r>
          </w:p>
        </w:tc>
      </w:tr>
      <w:tr w:rsidR="00440475" w:rsidTr="00D340B0">
        <w:tc>
          <w:tcPr>
            <w:tcW w:w="1413" w:type="dxa"/>
            <w:vMerge/>
            <w:shd w:val="clear" w:color="auto" w:fill="auto"/>
            <w:vAlign w:val="center"/>
          </w:tcPr>
          <w:p w:rsidR="00440475" w:rsidRDefault="00440475" w:rsidP="00D340B0">
            <w:pPr>
              <w:spacing w:after="0"/>
              <w:ind w:right="33"/>
              <w:jc w:val="center"/>
              <w:rPr>
                <w:rFonts w:ascii="Times New Roman" w:hAnsi="Times New Roman"/>
                <w:sz w:val="20"/>
                <w:szCs w:val="20"/>
              </w:rPr>
            </w:pPr>
          </w:p>
        </w:tc>
        <w:tc>
          <w:tcPr>
            <w:tcW w:w="1701" w:type="dxa"/>
            <w:shd w:val="clear" w:color="auto" w:fill="auto"/>
            <w:vAlign w:val="center"/>
          </w:tcPr>
          <w:p w:rsidR="00440475" w:rsidRDefault="00440475" w:rsidP="00D340B0">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440475" w:rsidRPr="00092561" w:rsidRDefault="00440475" w:rsidP="00D340B0">
            <w:pPr>
              <w:spacing w:after="0" w:line="240" w:lineRule="auto"/>
              <w:ind w:right="39"/>
              <w:rPr>
                <w:rFonts w:ascii="Times New Roman" w:hAnsi="Times New Roman"/>
                <w:b/>
                <w:sz w:val="20"/>
                <w:szCs w:val="20"/>
              </w:rPr>
            </w:pPr>
            <w:r w:rsidRPr="00092561">
              <w:rPr>
                <w:rFonts w:ascii="Times New Roman" w:hAnsi="Times New Roman"/>
                <w:b/>
                <w:sz w:val="20"/>
                <w:szCs w:val="20"/>
              </w:rPr>
              <w:t>ТЗ №13</w:t>
            </w:r>
          </w:p>
          <w:p w:rsidR="00440475" w:rsidRPr="00092561" w:rsidRDefault="00440475" w:rsidP="00D340B0">
            <w:pPr>
              <w:spacing w:after="0" w:line="240" w:lineRule="auto"/>
              <w:ind w:right="39"/>
              <w:rPr>
                <w:rFonts w:ascii="Times New Roman" w:hAnsi="Times New Roman"/>
                <w:sz w:val="20"/>
                <w:szCs w:val="20"/>
              </w:rPr>
            </w:pPr>
            <w:r w:rsidRPr="00092561">
              <w:rPr>
                <w:rFonts w:ascii="Times New Roman" w:eastAsia="Times New Roman" w:hAnsi="Times New Roman"/>
                <w:b/>
                <w:color w:val="000000"/>
                <w:sz w:val="20"/>
                <w:szCs w:val="20"/>
              </w:rPr>
              <w:t>Выберите правильный ответ</w:t>
            </w:r>
          </w:p>
          <w:p w:rsidR="00440475" w:rsidRPr="00092561" w:rsidRDefault="00440475" w:rsidP="00D340B0">
            <w:pPr>
              <w:spacing w:after="0" w:line="240" w:lineRule="auto"/>
              <w:ind w:right="39"/>
              <w:rPr>
                <w:rFonts w:ascii="Times New Roman" w:hAnsi="Times New Roman"/>
                <w:i/>
                <w:sz w:val="20"/>
                <w:szCs w:val="20"/>
              </w:rPr>
            </w:pPr>
            <w:r w:rsidRPr="00092561">
              <w:rPr>
                <w:rFonts w:ascii="Times New Roman" w:hAnsi="Times New Roman"/>
                <w:i/>
                <w:sz w:val="20"/>
                <w:szCs w:val="20"/>
              </w:rPr>
              <w:t>Период врабатывания будет проходить быстрее:</w:t>
            </w:r>
          </w:p>
          <w:p w:rsidR="00440475" w:rsidRPr="00092561" w:rsidRDefault="00440475" w:rsidP="00D340B0">
            <w:pPr>
              <w:spacing w:after="0" w:line="240" w:lineRule="auto"/>
              <w:ind w:right="39"/>
              <w:rPr>
                <w:rFonts w:ascii="Times New Roman" w:hAnsi="Times New Roman"/>
                <w:sz w:val="20"/>
                <w:szCs w:val="20"/>
              </w:rPr>
            </w:pPr>
            <w:r w:rsidRPr="00092561">
              <w:rPr>
                <w:rFonts w:ascii="Times New Roman" w:hAnsi="Times New Roman"/>
                <w:sz w:val="20"/>
                <w:szCs w:val="20"/>
              </w:rPr>
              <w:t xml:space="preserve">1) в весеннем семестре </w:t>
            </w:r>
          </w:p>
          <w:p w:rsidR="00440475" w:rsidRPr="00092561" w:rsidRDefault="00440475" w:rsidP="00D340B0">
            <w:pPr>
              <w:spacing w:after="0" w:line="240" w:lineRule="auto"/>
              <w:ind w:right="39"/>
              <w:rPr>
                <w:rFonts w:ascii="Times New Roman" w:hAnsi="Times New Roman"/>
                <w:sz w:val="20"/>
                <w:szCs w:val="20"/>
              </w:rPr>
            </w:pPr>
            <w:r w:rsidRPr="00092561">
              <w:rPr>
                <w:rFonts w:ascii="Times New Roman" w:hAnsi="Times New Roman"/>
                <w:sz w:val="20"/>
                <w:szCs w:val="20"/>
              </w:rPr>
              <w:t>2) в осеннем семестре</w:t>
            </w:r>
          </w:p>
        </w:tc>
        <w:tc>
          <w:tcPr>
            <w:tcW w:w="2126" w:type="dxa"/>
            <w:shd w:val="clear" w:color="auto" w:fill="auto"/>
            <w:vAlign w:val="center"/>
          </w:tcPr>
          <w:p w:rsidR="00440475" w:rsidRDefault="00440475" w:rsidP="00D340B0">
            <w:pPr>
              <w:spacing w:after="0" w:line="240" w:lineRule="auto"/>
              <w:jc w:val="center"/>
              <w:rPr>
                <w:rFonts w:ascii="Times New Roman" w:hAnsi="Times New Roman"/>
                <w:sz w:val="20"/>
                <w:szCs w:val="20"/>
              </w:rPr>
            </w:pPr>
            <w:r>
              <w:rPr>
                <w:rFonts w:ascii="Times New Roman" w:hAnsi="Times New Roman"/>
                <w:sz w:val="20"/>
                <w:szCs w:val="20"/>
              </w:rPr>
              <w:t>1</w:t>
            </w:r>
          </w:p>
        </w:tc>
      </w:tr>
      <w:tr w:rsidR="00440475" w:rsidTr="00D340B0">
        <w:tc>
          <w:tcPr>
            <w:tcW w:w="1413" w:type="dxa"/>
            <w:vMerge/>
            <w:shd w:val="clear" w:color="auto" w:fill="auto"/>
            <w:vAlign w:val="center"/>
          </w:tcPr>
          <w:p w:rsidR="00440475" w:rsidRDefault="00440475" w:rsidP="00D340B0">
            <w:pPr>
              <w:spacing w:after="0"/>
              <w:ind w:right="33"/>
              <w:jc w:val="center"/>
              <w:rPr>
                <w:rFonts w:ascii="Times New Roman" w:hAnsi="Times New Roman"/>
                <w:sz w:val="20"/>
                <w:szCs w:val="20"/>
              </w:rPr>
            </w:pPr>
          </w:p>
        </w:tc>
        <w:tc>
          <w:tcPr>
            <w:tcW w:w="1701" w:type="dxa"/>
            <w:shd w:val="clear" w:color="auto" w:fill="auto"/>
            <w:vAlign w:val="center"/>
          </w:tcPr>
          <w:p w:rsidR="00440475" w:rsidRDefault="00440475" w:rsidP="00D340B0">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tcPr>
          <w:p w:rsidR="00440475" w:rsidRDefault="00440475" w:rsidP="00D340B0">
            <w:pPr>
              <w:spacing w:after="0" w:line="240" w:lineRule="auto"/>
              <w:ind w:right="39"/>
              <w:rPr>
                <w:rFonts w:ascii="Times New Roman" w:hAnsi="Times New Roman"/>
                <w:b/>
                <w:sz w:val="20"/>
                <w:szCs w:val="20"/>
              </w:rPr>
            </w:pPr>
            <w:r>
              <w:rPr>
                <w:rFonts w:ascii="Times New Roman" w:hAnsi="Times New Roman"/>
                <w:b/>
                <w:sz w:val="20"/>
                <w:szCs w:val="20"/>
              </w:rPr>
              <w:t>ТЗ №14 Определите соответствие</w:t>
            </w:r>
          </w:p>
          <w:p w:rsidR="00440475" w:rsidRDefault="00440475" w:rsidP="00D340B0">
            <w:pPr>
              <w:spacing w:after="0" w:line="240" w:lineRule="auto"/>
              <w:ind w:right="39"/>
              <w:rPr>
                <w:rFonts w:ascii="Times New Roman" w:hAnsi="Times New Roman"/>
                <w:i/>
                <w:sz w:val="20"/>
                <w:szCs w:val="20"/>
              </w:rPr>
            </w:pPr>
            <w:r>
              <w:rPr>
                <w:rFonts w:ascii="Times New Roman" w:hAnsi="Times New Roman"/>
                <w:i/>
                <w:sz w:val="20"/>
                <w:szCs w:val="20"/>
              </w:rPr>
              <w:t xml:space="preserve"> </w:t>
            </w:r>
            <w:r>
              <w:rPr>
                <w:rFonts w:ascii="Times New Roman" w:hAnsi="Times New Roman"/>
                <w:bCs/>
                <w:i/>
                <w:color w:val="000000"/>
                <w:sz w:val="20"/>
                <w:szCs w:val="20"/>
                <w:shd w:val="clear" w:color="auto" w:fill="FFFFFF"/>
              </w:rPr>
              <w:t>Сопоставьте вспомогательные группы средств физического воспитания с содержанием запишите</w:t>
            </w:r>
            <w:r>
              <w:rPr>
                <w:rFonts w:ascii="Times New Roman" w:hAnsi="Times New Roman"/>
                <w:b/>
                <w:bCs/>
                <w:i/>
                <w:color w:val="000000"/>
                <w:sz w:val="20"/>
                <w:szCs w:val="20"/>
                <w:shd w:val="clear" w:color="auto" w:fill="FFFFFF"/>
              </w:rPr>
              <w:t xml:space="preserve"> </w:t>
            </w:r>
            <w:r>
              <w:rPr>
                <w:rFonts w:ascii="Times New Roman" w:hAnsi="Times New Roman"/>
                <w:bCs/>
                <w:i/>
                <w:color w:val="000000"/>
                <w:sz w:val="20"/>
                <w:szCs w:val="20"/>
                <w:shd w:val="clear" w:color="auto" w:fill="FFFFFF"/>
              </w:rPr>
              <w:t>соответствие цифрами.</w:t>
            </w:r>
          </w:p>
          <w:tbl>
            <w:tblPr>
              <w:tblW w:w="8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6"/>
              <w:gridCol w:w="4173"/>
            </w:tblGrid>
            <w:tr w:rsidR="00440475" w:rsidTr="00D340B0">
              <w:trPr>
                <w:trHeight w:val="507"/>
              </w:trPr>
              <w:tc>
                <w:tcPr>
                  <w:tcW w:w="3846" w:type="dxa"/>
                </w:tcPr>
                <w:p w:rsidR="00440475" w:rsidRDefault="00440475" w:rsidP="00D340B0">
                  <w:pPr>
                    <w:pStyle w:val="c13"/>
                    <w:spacing w:before="0" w:beforeAutospacing="0" w:after="0" w:afterAutospacing="0"/>
                    <w:jc w:val="both"/>
                    <w:rPr>
                      <w:color w:val="000000"/>
                      <w:sz w:val="20"/>
                      <w:szCs w:val="20"/>
                    </w:rPr>
                  </w:pPr>
                  <w:r>
                    <w:rPr>
                      <w:sz w:val="20"/>
                      <w:szCs w:val="20"/>
                    </w:rPr>
                    <w:t>1.Оздоровительные силы природы</w:t>
                  </w:r>
                </w:p>
              </w:tc>
              <w:tc>
                <w:tcPr>
                  <w:tcW w:w="4173" w:type="dxa"/>
                </w:tcPr>
                <w:p w:rsidR="00440475" w:rsidRDefault="00440475" w:rsidP="00D340B0">
                  <w:pPr>
                    <w:pStyle w:val="c13"/>
                    <w:spacing w:before="0" w:beforeAutospacing="0" w:after="0" w:afterAutospacing="0"/>
                    <w:jc w:val="both"/>
                    <w:rPr>
                      <w:color w:val="000000"/>
                      <w:sz w:val="20"/>
                      <w:szCs w:val="20"/>
                    </w:rPr>
                  </w:pPr>
                  <w:r>
                    <w:rPr>
                      <w:sz w:val="20"/>
                      <w:szCs w:val="20"/>
                    </w:rPr>
                    <w:t>А) режим</w:t>
                  </w:r>
                </w:p>
              </w:tc>
            </w:tr>
            <w:tr w:rsidR="00440475" w:rsidTr="00D340B0">
              <w:trPr>
                <w:trHeight w:val="332"/>
              </w:trPr>
              <w:tc>
                <w:tcPr>
                  <w:tcW w:w="3846" w:type="dxa"/>
                  <w:vMerge w:val="restart"/>
                  <w:vAlign w:val="center"/>
                </w:tcPr>
                <w:p w:rsidR="00440475" w:rsidRDefault="00440475" w:rsidP="00D340B0">
                  <w:pPr>
                    <w:rPr>
                      <w:rFonts w:ascii="Times New Roman" w:hAnsi="Times New Roman"/>
                      <w:color w:val="000000"/>
                      <w:sz w:val="20"/>
                      <w:szCs w:val="20"/>
                    </w:rPr>
                  </w:pPr>
                  <w:r>
                    <w:rPr>
                      <w:rFonts w:ascii="Times New Roman" w:hAnsi="Times New Roman"/>
                      <w:sz w:val="20"/>
                      <w:szCs w:val="20"/>
                    </w:rPr>
                    <w:t>2. Гигиенические факторы</w:t>
                  </w:r>
                </w:p>
                <w:p w:rsidR="00440475" w:rsidRDefault="00440475" w:rsidP="00D340B0">
                  <w:pPr>
                    <w:pStyle w:val="c13"/>
                    <w:spacing w:before="0" w:after="0"/>
                    <w:jc w:val="both"/>
                    <w:rPr>
                      <w:color w:val="000000"/>
                      <w:sz w:val="20"/>
                      <w:szCs w:val="20"/>
                    </w:rPr>
                  </w:pPr>
                </w:p>
              </w:tc>
              <w:tc>
                <w:tcPr>
                  <w:tcW w:w="4173" w:type="dxa"/>
                </w:tcPr>
                <w:p w:rsidR="00440475" w:rsidRDefault="00440475" w:rsidP="00D340B0">
                  <w:pPr>
                    <w:pStyle w:val="c13"/>
                    <w:spacing w:before="0" w:beforeAutospacing="0" w:after="0" w:afterAutospacing="0"/>
                    <w:jc w:val="both"/>
                    <w:rPr>
                      <w:color w:val="000000"/>
                      <w:sz w:val="20"/>
                      <w:szCs w:val="20"/>
                    </w:rPr>
                  </w:pPr>
                  <w:r>
                    <w:rPr>
                      <w:sz w:val="20"/>
                      <w:szCs w:val="20"/>
                    </w:rPr>
                    <w:t>Б) солнце</w:t>
                  </w:r>
                </w:p>
              </w:tc>
            </w:tr>
            <w:tr w:rsidR="00440475" w:rsidTr="00D340B0">
              <w:trPr>
                <w:trHeight w:val="341"/>
              </w:trPr>
              <w:tc>
                <w:tcPr>
                  <w:tcW w:w="3846" w:type="dxa"/>
                  <w:vMerge/>
                  <w:vAlign w:val="center"/>
                </w:tcPr>
                <w:p w:rsidR="00440475" w:rsidRDefault="00440475" w:rsidP="00D340B0">
                  <w:pPr>
                    <w:pStyle w:val="c13"/>
                    <w:spacing w:before="0" w:after="0"/>
                    <w:jc w:val="both"/>
                    <w:rPr>
                      <w:color w:val="000000"/>
                      <w:sz w:val="20"/>
                      <w:szCs w:val="20"/>
                    </w:rPr>
                  </w:pPr>
                </w:p>
              </w:tc>
              <w:tc>
                <w:tcPr>
                  <w:tcW w:w="4173" w:type="dxa"/>
                </w:tcPr>
                <w:p w:rsidR="00440475" w:rsidRDefault="00440475" w:rsidP="00D340B0">
                  <w:pPr>
                    <w:pStyle w:val="c13"/>
                    <w:spacing w:before="0" w:beforeAutospacing="0" w:after="0" w:afterAutospacing="0"/>
                    <w:jc w:val="both"/>
                    <w:rPr>
                      <w:color w:val="000000"/>
                      <w:sz w:val="20"/>
                      <w:szCs w:val="20"/>
                    </w:rPr>
                  </w:pPr>
                  <w:r>
                    <w:rPr>
                      <w:sz w:val="20"/>
                      <w:szCs w:val="20"/>
                    </w:rPr>
                    <w:t>В) общественная и личная гигиена</w:t>
                  </w:r>
                </w:p>
              </w:tc>
            </w:tr>
            <w:tr w:rsidR="00440475" w:rsidTr="00D340B0">
              <w:trPr>
                <w:trHeight w:val="332"/>
              </w:trPr>
              <w:tc>
                <w:tcPr>
                  <w:tcW w:w="3846" w:type="dxa"/>
                  <w:vMerge/>
                </w:tcPr>
                <w:p w:rsidR="00440475" w:rsidRDefault="00440475" w:rsidP="00D340B0">
                  <w:pPr>
                    <w:pStyle w:val="c13"/>
                    <w:spacing w:before="0" w:beforeAutospacing="0" w:after="0" w:afterAutospacing="0"/>
                    <w:jc w:val="both"/>
                    <w:rPr>
                      <w:color w:val="000000"/>
                      <w:sz w:val="20"/>
                      <w:szCs w:val="20"/>
                    </w:rPr>
                  </w:pPr>
                </w:p>
              </w:tc>
              <w:tc>
                <w:tcPr>
                  <w:tcW w:w="4173" w:type="dxa"/>
                </w:tcPr>
                <w:p w:rsidR="00440475" w:rsidRDefault="00440475" w:rsidP="00D340B0">
                  <w:pPr>
                    <w:pStyle w:val="c13"/>
                    <w:spacing w:before="0" w:beforeAutospacing="0" w:after="0" w:afterAutospacing="0"/>
                    <w:jc w:val="both"/>
                    <w:rPr>
                      <w:color w:val="000000"/>
                      <w:sz w:val="20"/>
                      <w:szCs w:val="20"/>
                    </w:rPr>
                  </w:pPr>
                  <w:r>
                    <w:rPr>
                      <w:sz w:val="20"/>
                      <w:szCs w:val="20"/>
                    </w:rPr>
                    <w:t>Г) вода</w:t>
                  </w:r>
                </w:p>
              </w:tc>
            </w:tr>
            <w:tr w:rsidR="00440475" w:rsidTr="00D340B0">
              <w:trPr>
                <w:trHeight w:val="332"/>
              </w:trPr>
              <w:tc>
                <w:tcPr>
                  <w:tcW w:w="3846" w:type="dxa"/>
                  <w:vMerge/>
                  <w:vAlign w:val="center"/>
                </w:tcPr>
                <w:p w:rsidR="00440475" w:rsidRDefault="00440475" w:rsidP="00D340B0">
                  <w:pPr>
                    <w:rPr>
                      <w:rFonts w:ascii="Times New Roman" w:hAnsi="Times New Roman"/>
                      <w:color w:val="000000"/>
                      <w:sz w:val="20"/>
                      <w:szCs w:val="20"/>
                    </w:rPr>
                  </w:pPr>
                </w:p>
              </w:tc>
              <w:tc>
                <w:tcPr>
                  <w:tcW w:w="4173" w:type="dxa"/>
                </w:tcPr>
                <w:p w:rsidR="00440475" w:rsidRDefault="00440475" w:rsidP="00D340B0">
                  <w:pPr>
                    <w:pStyle w:val="c13"/>
                    <w:spacing w:before="0" w:beforeAutospacing="0" w:after="0" w:afterAutospacing="0"/>
                    <w:jc w:val="both"/>
                    <w:rPr>
                      <w:color w:val="000000"/>
                      <w:sz w:val="20"/>
                      <w:szCs w:val="20"/>
                    </w:rPr>
                  </w:pPr>
                  <w:r>
                    <w:rPr>
                      <w:sz w:val="20"/>
                      <w:szCs w:val="20"/>
                    </w:rPr>
                    <w:t>Д) питание</w:t>
                  </w:r>
                </w:p>
              </w:tc>
            </w:tr>
          </w:tbl>
          <w:p w:rsidR="00440475" w:rsidRDefault="00440475" w:rsidP="00D340B0">
            <w:pPr>
              <w:spacing w:after="0" w:line="240" w:lineRule="auto"/>
              <w:ind w:right="39"/>
              <w:rPr>
                <w:rFonts w:ascii="Times New Roman" w:hAnsi="Times New Roman"/>
                <w:sz w:val="20"/>
                <w:szCs w:val="20"/>
              </w:rPr>
            </w:pPr>
          </w:p>
        </w:tc>
        <w:tc>
          <w:tcPr>
            <w:tcW w:w="2126" w:type="dxa"/>
            <w:shd w:val="clear" w:color="auto" w:fill="auto"/>
            <w:vAlign w:val="center"/>
          </w:tcPr>
          <w:p w:rsidR="00440475" w:rsidRDefault="00440475" w:rsidP="00D340B0">
            <w:pPr>
              <w:spacing w:after="0" w:line="240" w:lineRule="auto"/>
              <w:jc w:val="center"/>
              <w:rPr>
                <w:rFonts w:ascii="Times New Roman" w:hAnsi="Times New Roman"/>
                <w:sz w:val="20"/>
                <w:szCs w:val="20"/>
              </w:rPr>
            </w:pPr>
            <w:r>
              <w:rPr>
                <w:rFonts w:ascii="Times New Roman" w:hAnsi="Times New Roman"/>
                <w:sz w:val="20"/>
                <w:szCs w:val="20"/>
              </w:rPr>
              <w:lastRenderedPageBreak/>
              <w:t>1-Б, Г</w:t>
            </w:r>
          </w:p>
          <w:p w:rsidR="00440475" w:rsidRDefault="00440475" w:rsidP="00D340B0">
            <w:pPr>
              <w:spacing w:after="0" w:line="240" w:lineRule="auto"/>
              <w:jc w:val="center"/>
              <w:rPr>
                <w:rFonts w:ascii="Times New Roman" w:hAnsi="Times New Roman"/>
                <w:sz w:val="20"/>
                <w:szCs w:val="20"/>
              </w:rPr>
            </w:pPr>
            <w:r>
              <w:rPr>
                <w:rFonts w:ascii="Times New Roman" w:hAnsi="Times New Roman"/>
                <w:sz w:val="20"/>
                <w:szCs w:val="20"/>
              </w:rPr>
              <w:t>2 – А,В,Д</w:t>
            </w:r>
          </w:p>
        </w:tc>
      </w:tr>
    </w:tbl>
    <w:p w:rsidR="00D340B0" w:rsidRDefault="00D340B0" w:rsidP="00D340B0">
      <w:pPr>
        <w:spacing w:after="0" w:line="240" w:lineRule="auto"/>
        <w:ind w:firstLine="567"/>
        <w:rPr>
          <w:rFonts w:ascii="Times New Roman" w:hAnsi="Times New Roman"/>
          <w:b/>
          <w:sz w:val="24"/>
          <w:szCs w:val="24"/>
        </w:rPr>
      </w:pPr>
    </w:p>
    <w:p w:rsidR="005248AE" w:rsidRDefault="005248AE" w:rsidP="005248AE">
      <w:pPr>
        <w:spacing w:after="0" w:line="240" w:lineRule="auto"/>
        <w:ind w:right="141"/>
        <w:jc w:val="center"/>
        <w:rPr>
          <w:rFonts w:ascii="Times New Roman" w:hAnsi="Times New Roman"/>
          <w:b/>
          <w:sz w:val="24"/>
          <w:szCs w:val="24"/>
        </w:rPr>
      </w:pPr>
      <w:r>
        <w:rPr>
          <w:rFonts w:ascii="Times New Roman" w:hAnsi="Times New Roman"/>
          <w:b/>
          <w:sz w:val="24"/>
          <w:szCs w:val="24"/>
        </w:rPr>
        <w:t>СГ.05 Основы бережливого производства</w:t>
      </w:r>
    </w:p>
    <w:tbl>
      <w:tblPr>
        <w:tblStyle w:val="a3"/>
        <w:tblW w:w="0" w:type="auto"/>
        <w:tblLayout w:type="fixed"/>
        <w:tblLook w:val="04A0" w:firstRow="1" w:lastRow="0" w:firstColumn="1" w:lastColumn="0" w:noHBand="0" w:noVBand="1"/>
      </w:tblPr>
      <w:tblGrid>
        <w:gridCol w:w="1413"/>
        <w:gridCol w:w="1701"/>
        <w:gridCol w:w="10206"/>
        <w:gridCol w:w="2126"/>
      </w:tblGrid>
      <w:tr w:rsidR="005248AE" w:rsidTr="007F1F4D">
        <w:tc>
          <w:tcPr>
            <w:tcW w:w="1413" w:type="dxa"/>
            <w:shd w:val="clear" w:color="auto" w:fill="auto"/>
            <w:vAlign w:val="center"/>
          </w:tcPr>
          <w:p w:rsidR="005248AE" w:rsidRDefault="005248AE" w:rsidP="007F1F4D">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5248AE" w:rsidRDefault="005248AE" w:rsidP="007F1F4D">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5248AE" w:rsidRDefault="005248AE" w:rsidP="007F1F4D">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5248AE" w:rsidRDefault="005248AE" w:rsidP="007F1F4D">
            <w:pPr>
              <w:spacing w:after="0"/>
              <w:ind w:right="141"/>
              <w:jc w:val="center"/>
              <w:rPr>
                <w:rFonts w:ascii="Times New Roman" w:hAnsi="Times New Roman"/>
                <w:sz w:val="20"/>
                <w:szCs w:val="20"/>
              </w:rPr>
            </w:pPr>
            <w:r>
              <w:rPr>
                <w:rFonts w:ascii="Times New Roman" w:hAnsi="Times New Roman"/>
                <w:sz w:val="20"/>
                <w:szCs w:val="20"/>
              </w:rPr>
              <w:t>Эталон</w:t>
            </w:r>
          </w:p>
        </w:tc>
      </w:tr>
      <w:tr w:rsidR="005248AE" w:rsidTr="007F1F4D">
        <w:tc>
          <w:tcPr>
            <w:tcW w:w="1413" w:type="dxa"/>
            <w:shd w:val="clear" w:color="auto" w:fill="auto"/>
          </w:tcPr>
          <w:p w:rsidR="005248AE" w:rsidRDefault="005248AE" w:rsidP="007F1F4D">
            <w:pPr>
              <w:spacing w:after="0" w:line="240" w:lineRule="auto"/>
              <w:ind w:right="141"/>
              <w:jc w:val="center"/>
              <w:rPr>
                <w:rFonts w:ascii="Times New Roman" w:hAnsi="Times New Roman"/>
                <w:sz w:val="20"/>
                <w:szCs w:val="20"/>
              </w:rPr>
            </w:pPr>
            <w:r>
              <w:rPr>
                <w:rFonts w:ascii="Times New Roman" w:hAnsi="Times New Roman"/>
                <w:sz w:val="20"/>
                <w:szCs w:val="20"/>
              </w:rPr>
              <w:t>ОК 01</w:t>
            </w:r>
          </w:p>
        </w:tc>
        <w:tc>
          <w:tcPr>
            <w:tcW w:w="1701" w:type="dxa"/>
            <w:vMerge w:val="restart"/>
            <w:shd w:val="clear" w:color="auto" w:fill="auto"/>
          </w:tcPr>
          <w:p w:rsidR="005248AE" w:rsidRDefault="005248AE" w:rsidP="007F1F4D">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248AE" w:rsidRDefault="005248AE" w:rsidP="007F1F4D">
            <w:pPr>
              <w:pStyle w:val="TableParagraph"/>
              <w:ind w:left="100" w:right="34"/>
              <w:jc w:val="both"/>
              <w:rPr>
                <w:b/>
                <w:sz w:val="20"/>
              </w:rPr>
            </w:pPr>
            <w:r>
              <w:rPr>
                <w:b/>
                <w:color w:val="auto"/>
                <w:sz w:val="20"/>
              </w:rPr>
              <w:t>ТЗ №1. Прочитайте</w:t>
            </w:r>
            <w:r>
              <w:rPr>
                <w:b/>
                <w:sz w:val="20"/>
              </w:rPr>
              <w:t xml:space="preserve"> текст и установите соответствие</w:t>
            </w:r>
          </w:p>
          <w:p w:rsidR="005248AE" w:rsidRDefault="005248AE" w:rsidP="007F1F4D">
            <w:pPr>
              <w:widowControl w:val="0"/>
              <w:spacing w:after="0" w:line="240" w:lineRule="auto"/>
              <w:ind w:left="100"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Соотнесите каждый из приведенных в таблице терминов, применяемых в бережливом производстве, с его определением.</w:t>
            </w:r>
          </w:p>
          <w:p w:rsidR="005248AE" w:rsidRDefault="005248AE" w:rsidP="007F1F4D">
            <w:pPr>
              <w:widowControl w:val="0"/>
              <w:spacing w:after="0" w:line="240" w:lineRule="auto"/>
              <w:ind w:left="100" w:right="34"/>
              <w:jc w:val="both"/>
              <w:rPr>
                <w:rFonts w:ascii="Times New Roman" w:eastAsia="Times New Roman" w:hAnsi="Times New Roman"/>
                <w:b/>
                <w:color w:val="000000"/>
                <w:sz w:val="20"/>
                <w:szCs w:val="20"/>
              </w:rPr>
            </w:pPr>
            <w:r>
              <w:rPr>
                <w:rFonts w:ascii="Times New Roman" w:eastAsia="Times New Roman" w:hAnsi="Times New Roman"/>
                <w:b/>
                <w:color w:val="000000"/>
                <w:sz w:val="20"/>
                <w:szCs w:val="20"/>
              </w:rPr>
              <w:t>К каждой позиции, данной в левом столбце, подберите соответствующую позицию из правого столбца:</w:t>
            </w:r>
          </w:p>
          <w:p w:rsidR="005248AE" w:rsidRDefault="005248AE" w:rsidP="007F1F4D">
            <w:pPr>
              <w:widowControl w:val="0"/>
              <w:spacing w:after="0" w:line="240" w:lineRule="auto"/>
              <w:ind w:left="100" w:right="34"/>
              <w:jc w:val="both"/>
              <w:rPr>
                <w:rFonts w:ascii="Times New Roman" w:eastAsia="Times New Roman" w:hAnsi="Times New Roman"/>
                <w:b/>
                <w:color w:val="000000"/>
                <w:sz w:val="20"/>
                <w:szCs w:val="20"/>
              </w:rPr>
            </w:pPr>
          </w:p>
          <w:tbl>
            <w:tblPr>
              <w:tblStyle w:val="a3"/>
              <w:tblW w:w="0" w:type="auto"/>
              <w:tblLayout w:type="fixed"/>
              <w:tblLook w:val="04A0" w:firstRow="1" w:lastRow="0" w:firstColumn="1" w:lastColumn="0" w:noHBand="0" w:noVBand="1"/>
            </w:tblPr>
            <w:tblGrid>
              <w:gridCol w:w="395"/>
              <w:gridCol w:w="2665"/>
              <w:gridCol w:w="316"/>
              <w:gridCol w:w="4496"/>
            </w:tblGrid>
            <w:tr w:rsidR="005248AE" w:rsidTr="007F1F4D">
              <w:trPr>
                <w:trHeight w:val="233"/>
              </w:trPr>
              <w:tc>
                <w:tcPr>
                  <w:tcW w:w="3060" w:type="dxa"/>
                  <w:gridSpan w:val="2"/>
                </w:tcPr>
                <w:p w:rsidR="005248AE" w:rsidRDefault="005248AE" w:rsidP="007F1F4D">
                  <w:pPr>
                    <w:spacing w:after="0"/>
                    <w:jc w:val="center"/>
                    <w:rPr>
                      <w:rFonts w:ascii="Times New Roman" w:hAnsi="Times New Roman"/>
                      <w:b/>
                      <w:sz w:val="20"/>
                      <w:szCs w:val="20"/>
                    </w:rPr>
                  </w:pPr>
                  <w:r>
                    <w:rPr>
                      <w:rFonts w:ascii="Times New Roman" w:hAnsi="Times New Roman"/>
                      <w:b/>
                      <w:sz w:val="20"/>
                      <w:szCs w:val="20"/>
                    </w:rPr>
                    <w:t>Название метода</w:t>
                  </w:r>
                </w:p>
              </w:tc>
              <w:tc>
                <w:tcPr>
                  <w:tcW w:w="4812" w:type="dxa"/>
                  <w:gridSpan w:val="2"/>
                </w:tcPr>
                <w:p w:rsidR="005248AE" w:rsidRDefault="005248AE" w:rsidP="007F1F4D">
                  <w:pPr>
                    <w:spacing w:after="0"/>
                    <w:jc w:val="center"/>
                    <w:rPr>
                      <w:rFonts w:ascii="Times New Roman" w:hAnsi="Times New Roman"/>
                      <w:b/>
                      <w:sz w:val="20"/>
                      <w:szCs w:val="20"/>
                    </w:rPr>
                  </w:pPr>
                  <w:r>
                    <w:rPr>
                      <w:rFonts w:ascii="Times New Roman" w:hAnsi="Times New Roman"/>
                      <w:b/>
                      <w:sz w:val="20"/>
                      <w:szCs w:val="20"/>
                    </w:rPr>
                    <w:t>Суть метода</w:t>
                  </w:r>
                </w:p>
              </w:tc>
            </w:tr>
            <w:tr w:rsidR="005248AE" w:rsidTr="007F1F4D">
              <w:trPr>
                <w:trHeight w:val="247"/>
              </w:trPr>
              <w:tc>
                <w:tcPr>
                  <w:tcW w:w="395" w:type="dxa"/>
                  <w:vAlign w:val="center"/>
                </w:tcPr>
                <w:p w:rsidR="005248AE" w:rsidRDefault="005248AE" w:rsidP="007F1F4D">
                  <w:pPr>
                    <w:spacing w:after="0"/>
                    <w:jc w:val="center"/>
                    <w:rPr>
                      <w:rFonts w:ascii="Times New Roman" w:hAnsi="Times New Roman"/>
                      <w:sz w:val="20"/>
                      <w:szCs w:val="20"/>
                    </w:rPr>
                  </w:pPr>
                  <w:r>
                    <w:rPr>
                      <w:rFonts w:ascii="Times New Roman" w:hAnsi="Times New Roman"/>
                      <w:sz w:val="20"/>
                      <w:szCs w:val="20"/>
                    </w:rPr>
                    <w:t>А</w:t>
                  </w:r>
                </w:p>
              </w:tc>
              <w:tc>
                <w:tcPr>
                  <w:tcW w:w="2665" w:type="dxa"/>
                  <w:vAlign w:val="center"/>
                </w:tcPr>
                <w:p w:rsidR="005248AE" w:rsidRDefault="005248AE" w:rsidP="007F1F4D">
                  <w:pPr>
                    <w:spacing w:after="0"/>
                    <w:jc w:val="center"/>
                    <w:rPr>
                      <w:rFonts w:ascii="Times New Roman" w:hAnsi="Times New Roman"/>
                      <w:sz w:val="20"/>
                      <w:szCs w:val="20"/>
                    </w:rPr>
                  </w:pPr>
                  <w:r>
                    <w:rPr>
                      <w:rFonts w:ascii="Times New Roman" w:hAnsi="Times New Roman"/>
                      <w:sz w:val="20"/>
                      <w:szCs w:val="20"/>
                    </w:rPr>
                    <w:t>бережливое производство</w:t>
                  </w:r>
                </w:p>
              </w:tc>
              <w:tc>
                <w:tcPr>
                  <w:tcW w:w="316" w:type="dxa"/>
                  <w:vAlign w:val="center"/>
                </w:tcPr>
                <w:p w:rsidR="005248AE" w:rsidRDefault="005248AE" w:rsidP="007F1F4D">
                  <w:pPr>
                    <w:spacing w:after="0"/>
                    <w:jc w:val="center"/>
                    <w:rPr>
                      <w:rFonts w:ascii="Times New Roman" w:hAnsi="Times New Roman"/>
                      <w:sz w:val="20"/>
                      <w:szCs w:val="20"/>
                    </w:rPr>
                  </w:pPr>
                  <w:r>
                    <w:rPr>
                      <w:rFonts w:ascii="Times New Roman" w:hAnsi="Times New Roman"/>
                      <w:sz w:val="20"/>
                      <w:szCs w:val="20"/>
                    </w:rPr>
                    <w:t>1</w:t>
                  </w:r>
                </w:p>
              </w:tc>
              <w:tc>
                <w:tcPr>
                  <w:tcW w:w="4496" w:type="dxa"/>
                </w:tcPr>
                <w:p w:rsidR="005248AE" w:rsidRDefault="005248AE" w:rsidP="007F1F4D">
                  <w:pPr>
                    <w:spacing w:after="0"/>
                    <w:rPr>
                      <w:rFonts w:ascii="Times New Roman" w:hAnsi="Times New Roman"/>
                      <w:sz w:val="20"/>
                      <w:szCs w:val="20"/>
                    </w:rPr>
                  </w:pPr>
                  <w:r>
                    <w:rPr>
                      <w:rFonts w:ascii="Times New Roman" w:hAnsi="Times New Roman"/>
                      <w:sz w:val="20"/>
                      <w:szCs w:val="20"/>
                    </w:rPr>
                    <w:t>японская философия, основанная на непрерывном совершенствовании</w:t>
                  </w:r>
                </w:p>
              </w:tc>
            </w:tr>
            <w:tr w:rsidR="005248AE" w:rsidTr="007F1F4D">
              <w:trPr>
                <w:trHeight w:val="481"/>
              </w:trPr>
              <w:tc>
                <w:tcPr>
                  <w:tcW w:w="395" w:type="dxa"/>
                  <w:vAlign w:val="center"/>
                </w:tcPr>
                <w:p w:rsidR="005248AE" w:rsidRDefault="005248AE" w:rsidP="007F1F4D">
                  <w:pPr>
                    <w:spacing w:after="0"/>
                    <w:jc w:val="center"/>
                    <w:rPr>
                      <w:rFonts w:ascii="Times New Roman" w:hAnsi="Times New Roman"/>
                      <w:bCs/>
                      <w:sz w:val="20"/>
                      <w:szCs w:val="20"/>
                    </w:rPr>
                  </w:pPr>
                  <w:r>
                    <w:rPr>
                      <w:rFonts w:ascii="Times New Roman" w:hAnsi="Times New Roman"/>
                      <w:bCs/>
                      <w:sz w:val="20"/>
                      <w:szCs w:val="20"/>
                    </w:rPr>
                    <w:t>Б</w:t>
                  </w:r>
                </w:p>
              </w:tc>
              <w:tc>
                <w:tcPr>
                  <w:tcW w:w="2665" w:type="dxa"/>
                  <w:vAlign w:val="center"/>
                </w:tcPr>
                <w:p w:rsidR="005248AE" w:rsidRDefault="005248AE" w:rsidP="007F1F4D">
                  <w:pPr>
                    <w:spacing w:after="0"/>
                    <w:jc w:val="center"/>
                    <w:rPr>
                      <w:rFonts w:ascii="Times New Roman" w:hAnsi="Times New Roman"/>
                      <w:sz w:val="20"/>
                      <w:szCs w:val="20"/>
                      <w:lang w:val="en-US"/>
                    </w:rPr>
                  </w:pPr>
                  <w:r>
                    <w:rPr>
                      <w:rFonts w:ascii="Times New Roman" w:hAnsi="Times New Roman"/>
                      <w:bCs/>
                      <w:sz w:val="20"/>
                      <w:szCs w:val="20"/>
                    </w:rPr>
                    <w:t>кайдзен</w:t>
                  </w:r>
                </w:p>
              </w:tc>
              <w:tc>
                <w:tcPr>
                  <w:tcW w:w="316" w:type="dxa"/>
                  <w:vAlign w:val="center"/>
                </w:tcPr>
                <w:p w:rsidR="005248AE" w:rsidRDefault="005248AE" w:rsidP="007F1F4D">
                  <w:pPr>
                    <w:spacing w:after="0"/>
                    <w:jc w:val="center"/>
                    <w:rPr>
                      <w:rFonts w:ascii="Times New Roman" w:hAnsi="Times New Roman"/>
                      <w:sz w:val="20"/>
                      <w:szCs w:val="20"/>
                    </w:rPr>
                  </w:pPr>
                  <w:r>
                    <w:rPr>
                      <w:rFonts w:ascii="Times New Roman" w:hAnsi="Times New Roman"/>
                      <w:sz w:val="20"/>
                      <w:szCs w:val="20"/>
                    </w:rPr>
                    <w:t>2</w:t>
                  </w:r>
                </w:p>
              </w:tc>
              <w:tc>
                <w:tcPr>
                  <w:tcW w:w="4496" w:type="dxa"/>
                </w:tcPr>
                <w:p w:rsidR="005248AE" w:rsidRDefault="005248AE" w:rsidP="007F1F4D">
                  <w:pPr>
                    <w:spacing w:after="0"/>
                    <w:rPr>
                      <w:rFonts w:ascii="Times New Roman" w:hAnsi="Times New Roman"/>
                      <w:sz w:val="20"/>
                      <w:szCs w:val="20"/>
                    </w:rPr>
                  </w:pPr>
                  <w:r>
                    <w:rPr>
                      <w:rFonts w:ascii="Times New Roman" w:hAnsi="Times New Roman"/>
                      <w:sz w:val="20"/>
                      <w:szCs w:val="20"/>
                    </w:rPr>
                    <w:t>комплекс подходов, направленных на устранение потерь и повышение эффективности процессов</w:t>
                  </w:r>
                </w:p>
              </w:tc>
            </w:tr>
            <w:tr w:rsidR="005248AE" w:rsidTr="007F1F4D">
              <w:trPr>
                <w:trHeight w:val="467"/>
              </w:trPr>
              <w:tc>
                <w:tcPr>
                  <w:tcW w:w="395" w:type="dxa"/>
                  <w:vAlign w:val="center"/>
                </w:tcPr>
                <w:p w:rsidR="005248AE" w:rsidRDefault="005248AE" w:rsidP="007F1F4D">
                  <w:pPr>
                    <w:spacing w:after="0"/>
                    <w:jc w:val="center"/>
                    <w:rPr>
                      <w:rFonts w:ascii="Times New Roman" w:hAnsi="Times New Roman"/>
                      <w:sz w:val="20"/>
                      <w:szCs w:val="20"/>
                    </w:rPr>
                  </w:pPr>
                  <w:r>
                    <w:rPr>
                      <w:rFonts w:ascii="Times New Roman" w:hAnsi="Times New Roman"/>
                      <w:sz w:val="20"/>
                      <w:szCs w:val="20"/>
                    </w:rPr>
                    <w:t>В</w:t>
                  </w:r>
                </w:p>
              </w:tc>
              <w:tc>
                <w:tcPr>
                  <w:tcW w:w="2665" w:type="dxa"/>
                  <w:vAlign w:val="center"/>
                </w:tcPr>
                <w:p w:rsidR="005248AE" w:rsidRDefault="005248AE" w:rsidP="007F1F4D">
                  <w:pPr>
                    <w:spacing w:after="0"/>
                    <w:jc w:val="center"/>
                    <w:rPr>
                      <w:rFonts w:ascii="Times New Roman" w:hAnsi="Times New Roman"/>
                      <w:sz w:val="20"/>
                      <w:szCs w:val="20"/>
                    </w:rPr>
                  </w:pPr>
                  <w:r>
                    <w:rPr>
                      <w:rFonts w:ascii="Times New Roman" w:hAnsi="Times New Roman"/>
                      <w:sz w:val="20"/>
                      <w:szCs w:val="20"/>
                    </w:rPr>
                    <w:t>poka-yoke</w:t>
                  </w:r>
                </w:p>
              </w:tc>
              <w:tc>
                <w:tcPr>
                  <w:tcW w:w="316" w:type="dxa"/>
                  <w:vAlign w:val="center"/>
                </w:tcPr>
                <w:p w:rsidR="005248AE" w:rsidRDefault="005248AE" w:rsidP="007F1F4D">
                  <w:pPr>
                    <w:spacing w:after="0"/>
                    <w:jc w:val="center"/>
                    <w:rPr>
                      <w:rFonts w:ascii="Times New Roman" w:hAnsi="Times New Roman"/>
                      <w:sz w:val="20"/>
                      <w:szCs w:val="20"/>
                    </w:rPr>
                  </w:pPr>
                  <w:r>
                    <w:rPr>
                      <w:rFonts w:ascii="Times New Roman" w:hAnsi="Times New Roman"/>
                      <w:sz w:val="20"/>
                      <w:szCs w:val="20"/>
                    </w:rPr>
                    <w:t>3</w:t>
                  </w:r>
                </w:p>
              </w:tc>
              <w:tc>
                <w:tcPr>
                  <w:tcW w:w="4496" w:type="dxa"/>
                </w:tcPr>
                <w:p w:rsidR="005248AE" w:rsidRDefault="005248AE" w:rsidP="007F1F4D">
                  <w:pPr>
                    <w:spacing w:after="0"/>
                    <w:rPr>
                      <w:rFonts w:ascii="Times New Roman" w:hAnsi="Times New Roman"/>
                      <w:sz w:val="20"/>
                      <w:szCs w:val="20"/>
                    </w:rPr>
                  </w:pPr>
                  <w:r>
                    <w:rPr>
                      <w:rFonts w:ascii="Times New Roman" w:hAnsi="Times New Roman"/>
                      <w:sz w:val="20"/>
                      <w:szCs w:val="20"/>
                    </w:rPr>
                    <w:t>программа обслуживания оборудования, направленная на предотвращение поломок и увеличение его производительности</w:t>
                  </w:r>
                </w:p>
              </w:tc>
            </w:tr>
            <w:tr w:rsidR="005248AE" w:rsidTr="007F1F4D">
              <w:trPr>
                <w:trHeight w:val="481"/>
              </w:trPr>
              <w:tc>
                <w:tcPr>
                  <w:tcW w:w="395" w:type="dxa"/>
                  <w:vAlign w:val="center"/>
                </w:tcPr>
                <w:p w:rsidR="005248AE" w:rsidRDefault="005248AE" w:rsidP="007F1F4D">
                  <w:pPr>
                    <w:spacing w:after="0"/>
                    <w:jc w:val="center"/>
                    <w:rPr>
                      <w:rFonts w:ascii="Times New Roman" w:hAnsi="Times New Roman"/>
                      <w:sz w:val="20"/>
                      <w:szCs w:val="20"/>
                    </w:rPr>
                  </w:pPr>
                  <w:r>
                    <w:rPr>
                      <w:rFonts w:ascii="Times New Roman" w:hAnsi="Times New Roman"/>
                      <w:sz w:val="20"/>
                      <w:szCs w:val="20"/>
                    </w:rPr>
                    <w:t>Г</w:t>
                  </w:r>
                </w:p>
              </w:tc>
              <w:tc>
                <w:tcPr>
                  <w:tcW w:w="2665" w:type="dxa"/>
                  <w:vAlign w:val="center"/>
                </w:tcPr>
                <w:p w:rsidR="005248AE" w:rsidRDefault="005248AE" w:rsidP="007F1F4D">
                  <w:pPr>
                    <w:spacing w:after="0"/>
                    <w:jc w:val="center"/>
                    <w:rPr>
                      <w:rFonts w:ascii="Times New Roman" w:hAnsi="Times New Roman"/>
                      <w:sz w:val="20"/>
                      <w:szCs w:val="20"/>
                    </w:rPr>
                  </w:pPr>
                  <w:r>
                    <w:rPr>
                      <w:rFonts w:ascii="Times New Roman" w:hAnsi="Times New Roman"/>
                      <w:sz w:val="20"/>
                      <w:szCs w:val="20"/>
                    </w:rPr>
                    <w:t>Total Productive Maintenance (TPM)</w:t>
                  </w:r>
                </w:p>
              </w:tc>
              <w:tc>
                <w:tcPr>
                  <w:tcW w:w="316" w:type="dxa"/>
                  <w:vAlign w:val="center"/>
                </w:tcPr>
                <w:p w:rsidR="005248AE" w:rsidRDefault="005248AE" w:rsidP="007F1F4D">
                  <w:pPr>
                    <w:spacing w:after="0"/>
                    <w:jc w:val="center"/>
                    <w:rPr>
                      <w:rFonts w:ascii="Times New Roman" w:hAnsi="Times New Roman"/>
                      <w:sz w:val="20"/>
                      <w:szCs w:val="20"/>
                    </w:rPr>
                  </w:pPr>
                  <w:r>
                    <w:rPr>
                      <w:rFonts w:ascii="Times New Roman" w:hAnsi="Times New Roman"/>
                      <w:sz w:val="20"/>
                      <w:szCs w:val="20"/>
                    </w:rPr>
                    <w:t>4</w:t>
                  </w:r>
                </w:p>
              </w:tc>
              <w:tc>
                <w:tcPr>
                  <w:tcW w:w="4496" w:type="dxa"/>
                </w:tcPr>
                <w:p w:rsidR="005248AE" w:rsidRDefault="005248AE" w:rsidP="007F1F4D">
                  <w:pPr>
                    <w:spacing w:after="0"/>
                    <w:rPr>
                      <w:rFonts w:ascii="Times New Roman" w:hAnsi="Times New Roman"/>
                      <w:sz w:val="20"/>
                      <w:szCs w:val="20"/>
                    </w:rPr>
                  </w:pPr>
                  <w:r>
                    <w:rPr>
                      <w:rFonts w:ascii="Times New Roman" w:hAnsi="Times New Roman"/>
                      <w:sz w:val="20"/>
                      <w:szCs w:val="20"/>
                    </w:rPr>
                    <w:t>один из важнейших элементов бережливого производства, направленный на предотвращение ошибок человеческого фактора, которые могут возникать из-за невнимательности, усталости или недостаточной квалификации сотрудника</w:t>
                  </w:r>
                </w:p>
              </w:tc>
            </w:tr>
          </w:tbl>
          <w:p w:rsidR="005248AE" w:rsidRDefault="005248AE" w:rsidP="007F1F4D">
            <w:pPr>
              <w:widowControl w:val="0"/>
              <w:spacing w:after="0" w:line="240" w:lineRule="auto"/>
              <w:ind w:left="100" w:right="34"/>
              <w:jc w:val="both"/>
              <w:rPr>
                <w:rFonts w:ascii="Times New Roman" w:eastAsia="Times New Roman" w:hAnsi="Times New Roman"/>
                <w:b/>
                <w:color w:val="000000"/>
                <w:sz w:val="20"/>
                <w:szCs w:val="20"/>
              </w:rPr>
            </w:pPr>
          </w:p>
          <w:p w:rsidR="005248AE" w:rsidRDefault="005248AE" w:rsidP="007F1F4D">
            <w:pPr>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0" w:type="auto"/>
              <w:tblInd w:w="100" w:type="dxa"/>
              <w:tblLayout w:type="fixed"/>
              <w:tblLook w:val="04A0" w:firstRow="1" w:lastRow="0" w:firstColumn="1" w:lastColumn="0" w:noHBand="0" w:noVBand="1"/>
            </w:tblPr>
            <w:tblGrid>
              <w:gridCol w:w="1942"/>
              <w:gridCol w:w="1943"/>
              <w:gridCol w:w="1943"/>
              <w:gridCol w:w="1943"/>
            </w:tblGrid>
            <w:tr w:rsidR="005248AE" w:rsidTr="007F1F4D">
              <w:trPr>
                <w:trHeight w:val="252"/>
              </w:trPr>
              <w:tc>
                <w:tcPr>
                  <w:tcW w:w="1942" w:type="dxa"/>
                </w:tcPr>
                <w:p w:rsidR="005248AE" w:rsidRDefault="005248AE" w:rsidP="007F1F4D">
                  <w:pPr>
                    <w:widowControl w:val="0"/>
                    <w:spacing w:after="0" w:line="240" w:lineRule="auto"/>
                    <w:ind w:right="34"/>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А</w:t>
                  </w:r>
                </w:p>
              </w:tc>
              <w:tc>
                <w:tcPr>
                  <w:tcW w:w="1943" w:type="dxa"/>
                </w:tcPr>
                <w:p w:rsidR="005248AE" w:rsidRDefault="005248AE" w:rsidP="007F1F4D">
                  <w:pPr>
                    <w:widowControl w:val="0"/>
                    <w:spacing w:after="0" w:line="240" w:lineRule="auto"/>
                    <w:ind w:right="34"/>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Б</w:t>
                  </w:r>
                </w:p>
              </w:tc>
              <w:tc>
                <w:tcPr>
                  <w:tcW w:w="1943" w:type="dxa"/>
                </w:tcPr>
                <w:p w:rsidR="005248AE" w:rsidRDefault="005248AE" w:rsidP="007F1F4D">
                  <w:pPr>
                    <w:widowControl w:val="0"/>
                    <w:spacing w:after="0" w:line="240" w:lineRule="auto"/>
                    <w:ind w:right="34"/>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В</w:t>
                  </w:r>
                </w:p>
              </w:tc>
              <w:tc>
                <w:tcPr>
                  <w:tcW w:w="1943" w:type="dxa"/>
                </w:tcPr>
                <w:p w:rsidR="005248AE" w:rsidRDefault="005248AE" w:rsidP="007F1F4D">
                  <w:pPr>
                    <w:widowControl w:val="0"/>
                    <w:spacing w:after="0" w:line="240" w:lineRule="auto"/>
                    <w:ind w:right="34"/>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Г</w:t>
                  </w:r>
                </w:p>
              </w:tc>
            </w:tr>
            <w:tr w:rsidR="005248AE" w:rsidTr="007F1F4D">
              <w:trPr>
                <w:trHeight w:val="252"/>
              </w:trPr>
              <w:tc>
                <w:tcPr>
                  <w:tcW w:w="1942" w:type="dxa"/>
                </w:tcPr>
                <w:p w:rsidR="005248AE" w:rsidRDefault="005248AE" w:rsidP="007F1F4D">
                  <w:pPr>
                    <w:widowControl w:val="0"/>
                    <w:spacing w:after="0" w:line="240" w:lineRule="auto"/>
                    <w:ind w:right="34"/>
                    <w:jc w:val="both"/>
                    <w:rPr>
                      <w:rFonts w:ascii="Times New Roman" w:eastAsia="Times New Roman" w:hAnsi="Times New Roman"/>
                      <w:b/>
                      <w:color w:val="000000"/>
                      <w:sz w:val="20"/>
                      <w:szCs w:val="20"/>
                    </w:rPr>
                  </w:pPr>
                </w:p>
              </w:tc>
              <w:tc>
                <w:tcPr>
                  <w:tcW w:w="1943" w:type="dxa"/>
                </w:tcPr>
                <w:p w:rsidR="005248AE" w:rsidRDefault="005248AE" w:rsidP="007F1F4D">
                  <w:pPr>
                    <w:widowControl w:val="0"/>
                    <w:spacing w:after="0" w:line="240" w:lineRule="auto"/>
                    <w:ind w:right="34"/>
                    <w:jc w:val="both"/>
                    <w:rPr>
                      <w:rFonts w:ascii="Times New Roman" w:eastAsia="Times New Roman" w:hAnsi="Times New Roman"/>
                      <w:b/>
                      <w:color w:val="000000"/>
                      <w:sz w:val="20"/>
                      <w:szCs w:val="20"/>
                    </w:rPr>
                  </w:pPr>
                </w:p>
              </w:tc>
              <w:tc>
                <w:tcPr>
                  <w:tcW w:w="1943" w:type="dxa"/>
                </w:tcPr>
                <w:p w:rsidR="005248AE" w:rsidRDefault="005248AE" w:rsidP="007F1F4D">
                  <w:pPr>
                    <w:widowControl w:val="0"/>
                    <w:spacing w:after="0" w:line="240" w:lineRule="auto"/>
                    <w:ind w:right="34"/>
                    <w:jc w:val="both"/>
                    <w:rPr>
                      <w:rFonts w:ascii="Times New Roman" w:eastAsia="Times New Roman" w:hAnsi="Times New Roman"/>
                      <w:b/>
                      <w:color w:val="000000"/>
                      <w:sz w:val="20"/>
                      <w:szCs w:val="20"/>
                    </w:rPr>
                  </w:pPr>
                </w:p>
              </w:tc>
              <w:tc>
                <w:tcPr>
                  <w:tcW w:w="1943" w:type="dxa"/>
                </w:tcPr>
                <w:p w:rsidR="005248AE" w:rsidRDefault="005248AE" w:rsidP="007F1F4D">
                  <w:pPr>
                    <w:widowControl w:val="0"/>
                    <w:spacing w:after="0" w:line="240" w:lineRule="auto"/>
                    <w:ind w:right="34"/>
                    <w:jc w:val="both"/>
                    <w:rPr>
                      <w:rFonts w:ascii="Times New Roman" w:eastAsia="Times New Roman" w:hAnsi="Times New Roman"/>
                      <w:b/>
                      <w:color w:val="000000"/>
                      <w:sz w:val="20"/>
                      <w:szCs w:val="20"/>
                    </w:rPr>
                  </w:pPr>
                </w:p>
              </w:tc>
            </w:tr>
          </w:tbl>
          <w:p w:rsidR="005248AE" w:rsidRDefault="005248AE" w:rsidP="007F1F4D">
            <w:pPr>
              <w:spacing w:after="0"/>
              <w:ind w:right="141"/>
              <w:jc w:val="center"/>
              <w:rPr>
                <w:rFonts w:ascii="Times New Roman" w:hAnsi="Times New Roman"/>
                <w:sz w:val="20"/>
                <w:szCs w:val="20"/>
              </w:rPr>
            </w:pPr>
          </w:p>
        </w:tc>
        <w:tc>
          <w:tcPr>
            <w:tcW w:w="2126" w:type="dxa"/>
            <w:shd w:val="clear" w:color="auto" w:fill="auto"/>
          </w:tcPr>
          <w:p w:rsidR="005248AE" w:rsidRDefault="005248AE" w:rsidP="007F1F4D">
            <w:pPr>
              <w:spacing w:after="0" w:line="240" w:lineRule="auto"/>
              <w:ind w:right="141"/>
              <w:jc w:val="center"/>
              <w:rPr>
                <w:rFonts w:ascii="Times New Roman" w:hAnsi="Times New Roman"/>
                <w:sz w:val="20"/>
                <w:szCs w:val="20"/>
              </w:rPr>
            </w:pPr>
            <w:r>
              <w:rPr>
                <w:rFonts w:ascii="Times New Roman" w:hAnsi="Times New Roman"/>
                <w:sz w:val="20"/>
                <w:szCs w:val="20"/>
              </w:rPr>
              <w:t>А-2, Б-1, В-4, Г-3</w:t>
            </w:r>
          </w:p>
        </w:tc>
      </w:tr>
      <w:tr w:rsidR="005248AE" w:rsidTr="007F1F4D">
        <w:tc>
          <w:tcPr>
            <w:tcW w:w="1413" w:type="dxa"/>
            <w:shd w:val="clear" w:color="auto" w:fill="auto"/>
          </w:tcPr>
          <w:p w:rsidR="005248AE" w:rsidRDefault="005248AE" w:rsidP="007F1F4D">
            <w:pPr>
              <w:spacing w:after="0" w:line="240" w:lineRule="auto"/>
              <w:ind w:right="141"/>
              <w:jc w:val="center"/>
              <w:rPr>
                <w:rFonts w:ascii="Times New Roman" w:hAnsi="Times New Roman"/>
                <w:sz w:val="20"/>
                <w:szCs w:val="20"/>
              </w:rPr>
            </w:pPr>
            <w:r>
              <w:rPr>
                <w:rFonts w:ascii="Times New Roman" w:hAnsi="Times New Roman"/>
                <w:sz w:val="20"/>
                <w:szCs w:val="20"/>
              </w:rPr>
              <w:t>ОК 01</w:t>
            </w:r>
          </w:p>
        </w:tc>
        <w:tc>
          <w:tcPr>
            <w:tcW w:w="1701" w:type="dxa"/>
            <w:vMerge/>
            <w:shd w:val="clear" w:color="auto" w:fill="auto"/>
            <w:vAlign w:val="center"/>
          </w:tcPr>
          <w:p w:rsidR="005248AE" w:rsidRDefault="005248AE" w:rsidP="007F1F4D">
            <w:pPr>
              <w:spacing w:after="0"/>
              <w:ind w:right="34"/>
              <w:jc w:val="center"/>
              <w:rPr>
                <w:rFonts w:ascii="Times New Roman" w:hAnsi="Times New Roman"/>
                <w:sz w:val="20"/>
                <w:szCs w:val="20"/>
              </w:rPr>
            </w:pPr>
          </w:p>
        </w:tc>
        <w:tc>
          <w:tcPr>
            <w:tcW w:w="10206" w:type="dxa"/>
            <w:shd w:val="clear" w:color="auto" w:fill="auto"/>
          </w:tcPr>
          <w:p w:rsidR="005248AE" w:rsidRDefault="005248AE" w:rsidP="007F1F4D">
            <w:pPr>
              <w:pStyle w:val="TableParagraph"/>
              <w:ind w:left="100" w:right="34"/>
              <w:jc w:val="both"/>
              <w:rPr>
                <w:b/>
                <w:sz w:val="20"/>
              </w:rPr>
            </w:pPr>
            <w:r>
              <w:rPr>
                <w:b/>
                <w:sz w:val="20"/>
              </w:rPr>
              <w:t>ТЗ №2.</w:t>
            </w:r>
            <w:r>
              <w:rPr>
                <w:sz w:val="20"/>
              </w:rPr>
              <w:t xml:space="preserve"> </w:t>
            </w:r>
            <w:r>
              <w:rPr>
                <w:b/>
                <w:sz w:val="20"/>
              </w:rPr>
              <w:t>Прочитайте текст, выберите правильный ответ.</w:t>
            </w:r>
          </w:p>
          <w:p w:rsidR="005248AE" w:rsidRDefault="005248AE" w:rsidP="007F1F4D">
            <w:pPr>
              <w:pStyle w:val="TableParagraph"/>
              <w:ind w:left="100" w:right="34"/>
              <w:jc w:val="both"/>
              <w:rPr>
                <w:b/>
                <w:sz w:val="20"/>
              </w:rPr>
            </w:pPr>
            <w:r>
              <w:rPr>
                <w:b/>
                <w:sz w:val="20"/>
              </w:rPr>
              <w:t>Какой из приведенных ниже методов, применяемых в бережливом производстве,                                                                                                                                                                                                                                                                                                                                                        НЕ относится к методам решения проблем?</w:t>
            </w:r>
          </w:p>
          <w:p w:rsidR="005248AE" w:rsidRDefault="005248AE" w:rsidP="005248AE">
            <w:pPr>
              <w:pStyle w:val="TableParagraph"/>
              <w:numPr>
                <w:ilvl w:val="0"/>
                <w:numId w:val="80"/>
              </w:numPr>
              <w:ind w:right="34"/>
              <w:jc w:val="both"/>
              <w:rPr>
                <w:sz w:val="20"/>
              </w:rPr>
            </w:pPr>
            <w:r>
              <w:rPr>
                <w:sz w:val="20"/>
              </w:rPr>
              <w:t>5 почему?</w:t>
            </w:r>
          </w:p>
          <w:p w:rsidR="005248AE" w:rsidRDefault="005248AE" w:rsidP="005248AE">
            <w:pPr>
              <w:pStyle w:val="TableParagraph"/>
              <w:numPr>
                <w:ilvl w:val="0"/>
                <w:numId w:val="80"/>
              </w:numPr>
              <w:ind w:right="34"/>
              <w:jc w:val="both"/>
              <w:rPr>
                <w:sz w:val="20"/>
              </w:rPr>
            </w:pPr>
            <w:r>
              <w:rPr>
                <w:sz w:val="20"/>
              </w:rPr>
              <w:t>Дерево гипотез</w:t>
            </w:r>
          </w:p>
          <w:p w:rsidR="005248AE" w:rsidRDefault="005248AE" w:rsidP="005248AE">
            <w:pPr>
              <w:pStyle w:val="TableParagraph"/>
              <w:numPr>
                <w:ilvl w:val="0"/>
                <w:numId w:val="80"/>
              </w:numPr>
              <w:ind w:right="34"/>
              <w:jc w:val="both"/>
              <w:rPr>
                <w:sz w:val="20"/>
              </w:rPr>
            </w:pPr>
            <w:r>
              <w:rPr>
                <w:sz w:val="20"/>
              </w:rPr>
              <w:t>JIT (Just in Time)</w:t>
            </w:r>
          </w:p>
          <w:p w:rsidR="005248AE" w:rsidRDefault="005248AE" w:rsidP="005248AE">
            <w:pPr>
              <w:pStyle w:val="TableParagraph"/>
              <w:numPr>
                <w:ilvl w:val="0"/>
                <w:numId w:val="80"/>
              </w:numPr>
              <w:ind w:right="34"/>
              <w:jc w:val="both"/>
              <w:rPr>
                <w:sz w:val="20"/>
              </w:rPr>
            </w:pPr>
            <w:r>
              <w:rPr>
                <w:sz w:val="20"/>
              </w:rPr>
              <w:t>Диаграмма зависимостей</w:t>
            </w:r>
          </w:p>
        </w:tc>
        <w:tc>
          <w:tcPr>
            <w:tcW w:w="2126" w:type="dxa"/>
            <w:shd w:val="clear" w:color="auto" w:fill="auto"/>
            <w:vAlign w:val="center"/>
          </w:tcPr>
          <w:p w:rsidR="005248AE" w:rsidRDefault="005248AE" w:rsidP="007F1F4D">
            <w:pPr>
              <w:spacing w:after="0" w:line="240" w:lineRule="auto"/>
              <w:ind w:right="141"/>
              <w:jc w:val="center"/>
              <w:rPr>
                <w:rFonts w:ascii="Times New Roman" w:hAnsi="Times New Roman"/>
                <w:sz w:val="20"/>
                <w:szCs w:val="20"/>
              </w:rPr>
            </w:pPr>
            <w:r>
              <w:rPr>
                <w:rFonts w:ascii="Times New Roman" w:hAnsi="Times New Roman"/>
                <w:sz w:val="20"/>
                <w:szCs w:val="20"/>
              </w:rPr>
              <w:t>3</w:t>
            </w:r>
          </w:p>
        </w:tc>
      </w:tr>
      <w:tr w:rsidR="005248AE" w:rsidTr="007F1F4D">
        <w:tc>
          <w:tcPr>
            <w:tcW w:w="1413" w:type="dxa"/>
            <w:shd w:val="clear" w:color="auto" w:fill="auto"/>
          </w:tcPr>
          <w:p w:rsidR="005248AE" w:rsidRDefault="005248AE" w:rsidP="007F1F4D">
            <w:pPr>
              <w:spacing w:after="0" w:line="240" w:lineRule="auto"/>
              <w:ind w:right="141"/>
              <w:jc w:val="center"/>
              <w:rPr>
                <w:rFonts w:ascii="Times New Roman" w:hAnsi="Times New Roman"/>
                <w:sz w:val="20"/>
                <w:szCs w:val="20"/>
              </w:rPr>
            </w:pPr>
            <w:r>
              <w:rPr>
                <w:rFonts w:ascii="Times New Roman" w:hAnsi="Times New Roman"/>
                <w:sz w:val="20"/>
                <w:szCs w:val="20"/>
              </w:rPr>
              <w:t>ОК 01</w:t>
            </w:r>
          </w:p>
        </w:tc>
        <w:tc>
          <w:tcPr>
            <w:tcW w:w="1701" w:type="dxa"/>
            <w:vMerge/>
            <w:shd w:val="clear" w:color="auto" w:fill="auto"/>
            <w:vAlign w:val="center"/>
          </w:tcPr>
          <w:p w:rsidR="005248AE" w:rsidRDefault="005248AE" w:rsidP="007F1F4D">
            <w:pPr>
              <w:spacing w:after="0"/>
              <w:ind w:right="34"/>
              <w:jc w:val="center"/>
              <w:rPr>
                <w:rFonts w:ascii="Times New Roman" w:hAnsi="Times New Roman"/>
                <w:sz w:val="20"/>
                <w:szCs w:val="20"/>
              </w:rPr>
            </w:pPr>
          </w:p>
        </w:tc>
        <w:tc>
          <w:tcPr>
            <w:tcW w:w="10206" w:type="dxa"/>
            <w:shd w:val="clear" w:color="auto" w:fill="auto"/>
          </w:tcPr>
          <w:p w:rsidR="005248AE" w:rsidRDefault="005248AE" w:rsidP="007F1F4D">
            <w:pPr>
              <w:pStyle w:val="TableParagraph"/>
              <w:ind w:left="100" w:right="34"/>
              <w:jc w:val="both"/>
              <w:rPr>
                <w:b/>
                <w:sz w:val="20"/>
              </w:rPr>
            </w:pPr>
            <w:r>
              <w:rPr>
                <w:b/>
                <w:sz w:val="20"/>
              </w:rPr>
              <w:t>ТЗ №3. Прочитайте текст, выберите правильный ответ.</w:t>
            </w:r>
          </w:p>
          <w:p w:rsidR="005248AE" w:rsidRDefault="005248AE" w:rsidP="007F1F4D">
            <w:pPr>
              <w:pStyle w:val="TableParagraph"/>
              <w:ind w:left="100" w:right="34"/>
              <w:jc w:val="both"/>
              <w:rPr>
                <w:sz w:val="20"/>
              </w:rPr>
            </w:pPr>
            <w:r>
              <w:rPr>
                <w:sz w:val="20"/>
              </w:rPr>
              <w:t>Кого считают родоначальником концепции бережливого производства на производстве?</w:t>
            </w:r>
          </w:p>
          <w:p w:rsidR="005248AE" w:rsidRDefault="005248AE" w:rsidP="005248AE">
            <w:pPr>
              <w:pStyle w:val="TableParagraph"/>
              <w:numPr>
                <w:ilvl w:val="0"/>
                <w:numId w:val="76"/>
              </w:numPr>
              <w:ind w:right="34"/>
              <w:jc w:val="both"/>
              <w:rPr>
                <w:sz w:val="20"/>
              </w:rPr>
            </w:pPr>
            <w:r>
              <w:rPr>
                <w:sz w:val="20"/>
              </w:rPr>
              <w:t>А. Гастев</w:t>
            </w:r>
          </w:p>
          <w:p w:rsidR="005248AE" w:rsidRDefault="005248AE" w:rsidP="005248AE">
            <w:pPr>
              <w:pStyle w:val="TableParagraph"/>
              <w:numPr>
                <w:ilvl w:val="0"/>
                <w:numId w:val="76"/>
              </w:numPr>
              <w:ind w:right="34"/>
              <w:jc w:val="both"/>
              <w:rPr>
                <w:sz w:val="20"/>
              </w:rPr>
            </w:pPr>
            <w:r>
              <w:rPr>
                <w:sz w:val="20"/>
              </w:rPr>
              <w:t>Тайити Оно</w:t>
            </w:r>
          </w:p>
          <w:p w:rsidR="005248AE" w:rsidRDefault="005248AE" w:rsidP="005248AE">
            <w:pPr>
              <w:pStyle w:val="TableParagraph"/>
              <w:numPr>
                <w:ilvl w:val="0"/>
                <w:numId w:val="76"/>
              </w:numPr>
              <w:ind w:right="34"/>
              <w:jc w:val="both"/>
              <w:rPr>
                <w:sz w:val="20"/>
              </w:rPr>
            </w:pPr>
            <w:r>
              <w:rPr>
                <w:sz w:val="20"/>
              </w:rPr>
              <w:lastRenderedPageBreak/>
              <w:t>Уолтер Шухарт</w:t>
            </w:r>
          </w:p>
          <w:p w:rsidR="005248AE" w:rsidRDefault="005248AE" w:rsidP="005248AE">
            <w:pPr>
              <w:pStyle w:val="TableParagraph"/>
              <w:numPr>
                <w:ilvl w:val="0"/>
                <w:numId w:val="76"/>
              </w:numPr>
              <w:ind w:right="34"/>
              <w:jc w:val="both"/>
              <w:rPr>
                <w:sz w:val="20"/>
              </w:rPr>
            </w:pPr>
            <w:r>
              <w:rPr>
                <w:sz w:val="20"/>
              </w:rPr>
              <w:t>Билл Гейтс</w:t>
            </w:r>
          </w:p>
          <w:p w:rsidR="005248AE" w:rsidRDefault="005248AE" w:rsidP="007F1F4D">
            <w:pPr>
              <w:spacing w:after="0" w:line="240" w:lineRule="auto"/>
              <w:ind w:left="100" w:right="141"/>
              <w:rPr>
                <w:rFonts w:ascii="Times New Roman" w:hAnsi="Times New Roman"/>
                <w:b/>
                <w:sz w:val="20"/>
                <w:szCs w:val="20"/>
              </w:rPr>
            </w:pPr>
          </w:p>
        </w:tc>
        <w:tc>
          <w:tcPr>
            <w:tcW w:w="2126" w:type="dxa"/>
            <w:shd w:val="clear" w:color="auto" w:fill="auto"/>
            <w:vAlign w:val="center"/>
          </w:tcPr>
          <w:p w:rsidR="005248AE" w:rsidRDefault="005248AE" w:rsidP="007F1F4D">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2</w:t>
            </w:r>
          </w:p>
        </w:tc>
      </w:tr>
      <w:tr w:rsidR="005248AE" w:rsidTr="007F1F4D">
        <w:tc>
          <w:tcPr>
            <w:tcW w:w="1413" w:type="dxa"/>
            <w:shd w:val="clear" w:color="auto" w:fill="auto"/>
          </w:tcPr>
          <w:p w:rsidR="005248AE" w:rsidRDefault="005248AE" w:rsidP="005248AE">
            <w:pPr>
              <w:spacing w:after="0" w:line="240" w:lineRule="auto"/>
              <w:ind w:right="141"/>
              <w:jc w:val="center"/>
              <w:rPr>
                <w:rFonts w:ascii="Times New Roman" w:hAnsi="Times New Roman"/>
                <w:sz w:val="20"/>
                <w:szCs w:val="20"/>
              </w:rPr>
            </w:pPr>
            <w:r>
              <w:rPr>
                <w:rFonts w:ascii="Times New Roman" w:hAnsi="Times New Roman"/>
                <w:sz w:val="20"/>
                <w:szCs w:val="20"/>
              </w:rPr>
              <w:t>ОК. 07</w:t>
            </w:r>
          </w:p>
        </w:tc>
        <w:tc>
          <w:tcPr>
            <w:tcW w:w="1701" w:type="dxa"/>
            <w:vMerge/>
            <w:shd w:val="clear" w:color="auto" w:fill="auto"/>
            <w:vAlign w:val="center"/>
          </w:tcPr>
          <w:p w:rsidR="005248AE" w:rsidRDefault="005248AE" w:rsidP="007F1F4D">
            <w:pPr>
              <w:spacing w:after="0"/>
              <w:ind w:right="34"/>
              <w:jc w:val="center"/>
              <w:rPr>
                <w:rFonts w:ascii="Times New Roman" w:hAnsi="Times New Roman"/>
                <w:sz w:val="20"/>
                <w:szCs w:val="20"/>
              </w:rPr>
            </w:pPr>
          </w:p>
        </w:tc>
        <w:tc>
          <w:tcPr>
            <w:tcW w:w="10206" w:type="dxa"/>
            <w:shd w:val="clear" w:color="auto" w:fill="auto"/>
          </w:tcPr>
          <w:p w:rsidR="005248AE" w:rsidRDefault="005248AE" w:rsidP="007F1F4D">
            <w:pPr>
              <w:pStyle w:val="TableParagraph"/>
              <w:ind w:left="100" w:right="34"/>
              <w:jc w:val="both"/>
              <w:rPr>
                <w:b/>
                <w:sz w:val="20"/>
              </w:rPr>
            </w:pPr>
            <w:r>
              <w:rPr>
                <w:b/>
                <w:sz w:val="20"/>
              </w:rPr>
              <w:t>ТЗ №4. Прочитайте текст, выберите правильный ответ.</w:t>
            </w:r>
          </w:p>
          <w:p w:rsidR="005248AE" w:rsidRDefault="005248AE" w:rsidP="007F1F4D">
            <w:pPr>
              <w:pStyle w:val="TableParagraph"/>
              <w:ind w:left="100" w:right="34"/>
              <w:jc w:val="both"/>
              <w:rPr>
                <w:sz w:val="20"/>
              </w:rPr>
            </w:pPr>
            <w:r>
              <w:rPr>
                <w:sz w:val="20"/>
              </w:rPr>
              <w:t>Кто из сотрудников предприятия вовлекается в работу по внедрению и поддержанию концепции бережливого производства?</w:t>
            </w:r>
          </w:p>
          <w:p w:rsidR="005248AE" w:rsidRDefault="005248AE" w:rsidP="005248AE">
            <w:pPr>
              <w:pStyle w:val="TableParagraph"/>
              <w:numPr>
                <w:ilvl w:val="0"/>
                <w:numId w:val="78"/>
              </w:numPr>
              <w:ind w:right="34"/>
              <w:jc w:val="both"/>
              <w:rPr>
                <w:sz w:val="20"/>
              </w:rPr>
            </w:pPr>
            <w:r>
              <w:rPr>
                <w:sz w:val="20"/>
              </w:rPr>
              <w:t>Только руководящий состав</w:t>
            </w:r>
          </w:p>
          <w:p w:rsidR="005248AE" w:rsidRDefault="005248AE" w:rsidP="005248AE">
            <w:pPr>
              <w:pStyle w:val="TableParagraph"/>
              <w:numPr>
                <w:ilvl w:val="0"/>
                <w:numId w:val="78"/>
              </w:numPr>
              <w:ind w:right="34"/>
              <w:jc w:val="both"/>
              <w:rPr>
                <w:sz w:val="20"/>
              </w:rPr>
            </w:pPr>
            <w:r>
              <w:rPr>
                <w:sz w:val="20"/>
              </w:rPr>
              <w:t>Только рабочий персонал</w:t>
            </w:r>
          </w:p>
          <w:p w:rsidR="005248AE" w:rsidRDefault="005248AE" w:rsidP="005248AE">
            <w:pPr>
              <w:pStyle w:val="TableParagraph"/>
              <w:numPr>
                <w:ilvl w:val="0"/>
                <w:numId w:val="78"/>
              </w:numPr>
              <w:ind w:right="34"/>
              <w:jc w:val="both"/>
              <w:rPr>
                <w:sz w:val="20"/>
              </w:rPr>
            </w:pPr>
            <w:r>
              <w:rPr>
                <w:sz w:val="20"/>
              </w:rPr>
              <w:t>Все сотрудники предприятия</w:t>
            </w:r>
          </w:p>
          <w:p w:rsidR="005248AE" w:rsidRDefault="005248AE" w:rsidP="005248AE">
            <w:pPr>
              <w:pStyle w:val="TableParagraph"/>
              <w:numPr>
                <w:ilvl w:val="0"/>
                <w:numId w:val="78"/>
              </w:numPr>
              <w:ind w:right="34"/>
              <w:jc w:val="both"/>
              <w:rPr>
                <w:sz w:val="20"/>
              </w:rPr>
            </w:pPr>
            <w:r>
              <w:rPr>
                <w:sz w:val="20"/>
              </w:rPr>
              <w:t>Только менеджеры</w:t>
            </w:r>
          </w:p>
          <w:p w:rsidR="005248AE" w:rsidRDefault="005248AE" w:rsidP="007F1F4D">
            <w:pPr>
              <w:pStyle w:val="TableParagraph"/>
              <w:ind w:left="100" w:right="34"/>
              <w:jc w:val="both"/>
              <w:rPr>
                <w:b/>
                <w:sz w:val="20"/>
              </w:rPr>
            </w:pPr>
          </w:p>
        </w:tc>
        <w:tc>
          <w:tcPr>
            <w:tcW w:w="2126" w:type="dxa"/>
            <w:shd w:val="clear" w:color="auto" w:fill="auto"/>
            <w:vAlign w:val="center"/>
          </w:tcPr>
          <w:p w:rsidR="005248AE" w:rsidRDefault="005248AE" w:rsidP="007F1F4D">
            <w:pPr>
              <w:spacing w:after="0" w:line="240" w:lineRule="auto"/>
              <w:ind w:right="141"/>
              <w:jc w:val="center"/>
              <w:rPr>
                <w:rFonts w:ascii="Times New Roman" w:hAnsi="Times New Roman"/>
                <w:sz w:val="20"/>
                <w:szCs w:val="20"/>
              </w:rPr>
            </w:pPr>
            <w:r>
              <w:rPr>
                <w:rFonts w:ascii="Times New Roman" w:hAnsi="Times New Roman"/>
                <w:sz w:val="20"/>
                <w:szCs w:val="20"/>
              </w:rPr>
              <w:t>3</w:t>
            </w:r>
          </w:p>
        </w:tc>
      </w:tr>
      <w:tr w:rsidR="005248AE" w:rsidTr="007F1F4D">
        <w:tc>
          <w:tcPr>
            <w:tcW w:w="1413" w:type="dxa"/>
            <w:shd w:val="clear" w:color="auto" w:fill="auto"/>
          </w:tcPr>
          <w:p w:rsidR="005248AE" w:rsidRDefault="005248AE" w:rsidP="005248AE">
            <w:pPr>
              <w:spacing w:after="0" w:line="240" w:lineRule="auto"/>
              <w:ind w:right="141"/>
              <w:jc w:val="center"/>
              <w:rPr>
                <w:rFonts w:ascii="Times New Roman" w:hAnsi="Times New Roman"/>
                <w:sz w:val="20"/>
                <w:szCs w:val="20"/>
              </w:rPr>
            </w:pPr>
            <w:r>
              <w:rPr>
                <w:rFonts w:ascii="Times New Roman" w:hAnsi="Times New Roman"/>
                <w:sz w:val="20"/>
                <w:szCs w:val="20"/>
              </w:rPr>
              <w:t>ОК 07</w:t>
            </w:r>
          </w:p>
        </w:tc>
        <w:tc>
          <w:tcPr>
            <w:tcW w:w="1701" w:type="dxa"/>
            <w:vMerge/>
            <w:shd w:val="clear" w:color="auto" w:fill="auto"/>
            <w:vAlign w:val="center"/>
          </w:tcPr>
          <w:p w:rsidR="005248AE" w:rsidRDefault="005248AE" w:rsidP="007F1F4D">
            <w:pPr>
              <w:spacing w:after="0"/>
              <w:ind w:right="34"/>
              <w:jc w:val="center"/>
              <w:rPr>
                <w:rFonts w:ascii="Times New Roman" w:hAnsi="Times New Roman"/>
                <w:sz w:val="20"/>
                <w:szCs w:val="20"/>
              </w:rPr>
            </w:pPr>
          </w:p>
        </w:tc>
        <w:tc>
          <w:tcPr>
            <w:tcW w:w="10206" w:type="dxa"/>
            <w:shd w:val="clear" w:color="auto" w:fill="auto"/>
          </w:tcPr>
          <w:p w:rsidR="005248AE" w:rsidRDefault="005248AE" w:rsidP="007F1F4D">
            <w:pPr>
              <w:pStyle w:val="TableParagraph"/>
              <w:ind w:left="100" w:right="34"/>
              <w:jc w:val="both"/>
              <w:rPr>
                <w:b/>
                <w:sz w:val="20"/>
              </w:rPr>
            </w:pPr>
            <w:r>
              <w:rPr>
                <w:b/>
                <w:sz w:val="20"/>
              </w:rPr>
              <w:t>ТЗ №5.   Вставьте пропущенное слово (ответ запишите со строчной (маленькой) буквы).</w:t>
            </w:r>
          </w:p>
          <w:p w:rsidR="005248AE" w:rsidRDefault="005248AE" w:rsidP="007F1F4D">
            <w:pPr>
              <w:pStyle w:val="TableParagraph"/>
              <w:ind w:left="100" w:right="34"/>
              <w:jc w:val="both"/>
              <w:rPr>
                <w:sz w:val="20"/>
              </w:rPr>
            </w:pPr>
            <w:r>
              <w:rPr>
                <w:sz w:val="20"/>
              </w:rPr>
              <w:t>Согласно концепции бережливого производства, любые действие на всех уровнях организации, при осуществлении которых потребляются ресурсы, но не создаются ценности – это …</w:t>
            </w:r>
          </w:p>
          <w:p w:rsidR="005248AE" w:rsidRDefault="005248AE" w:rsidP="007F1F4D">
            <w:pPr>
              <w:pStyle w:val="TableParagraph"/>
              <w:ind w:right="34"/>
              <w:jc w:val="both"/>
              <w:rPr>
                <w:b/>
                <w:sz w:val="20"/>
              </w:rPr>
            </w:pPr>
          </w:p>
        </w:tc>
        <w:tc>
          <w:tcPr>
            <w:tcW w:w="2126" w:type="dxa"/>
            <w:shd w:val="clear" w:color="auto" w:fill="auto"/>
            <w:vAlign w:val="center"/>
          </w:tcPr>
          <w:p w:rsidR="005248AE" w:rsidRDefault="005248AE" w:rsidP="007F1F4D">
            <w:pPr>
              <w:spacing w:after="0" w:line="240" w:lineRule="auto"/>
              <w:ind w:right="141"/>
              <w:jc w:val="center"/>
              <w:rPr>
                <w:rFonts w:ascii="Times New Roman" w:hAnsi="Times New Roman"/>
                <w:sz w:val="20"/>
                <w:szCs w:val="20"/>
              </w:rPr>
            </w:pPr>
            <w:r>
              <w:rPr>
                <w:rFonts w:ascii="Times New Roman" w:hAnsi="Times New Roman"/>
                <w:sz w:val="20"/>
                <w:szCs w:val="20"/>
              </w:rPr>
              <w:t>потери</w:t>
            </w:r>
          </w:p>
        </w:tc>
      </w:tr>
      <w:tr w:rsidR="005248AE" w:rsidTr="007F1F4D">
        <w:trPr>
          <w:trHeight w:val="2683"/>
        </w:trPr>
        <w:tc>
          <w:tcPr>
            <w:tcW w:w="1413" w:type="dxa"/>
            <w:shd w:val="clear" w:color="auto" w:fill="auto"/>
          </w:tcPr>
          <w:p w:rsidR="005248AE" w:rsidRDefault="005248AE" w:rsidP="007F1F4D">
            <w:pPr>
              <w:spacing w:after="0" w:line="240" w:lineRule="auto"/>
              <w:ind w:right="141"/>
              <w:jc w:val="center"/>
              <w:rPr>
                <w:rFonts w:ascii="Times New Roman" w:hAnsi="Times New Roman"/>
                <w:sz w:val="20"/>
                <w:szCs w:val="20"/>
              </w:rPr>
            </w:pPr>
            <w:r>
              <w:rPr>
                <w:rFonts w:ascii="Times New Roman" w:hAnsi="Times New Roman"/>
                <w:sz w:val="20"/>
                <w:szCs w:val="20"/>
              </w:rPr>
              <w:t>ОК 05</w:t>
            </w:r>
          </w:p>
        </w:tc>
        <w:tc>
          <w:tcPr>
            <w:tcW w:w="1701" w:type="dxa"/>
            <w:vMerge/>
            <w:shd w:val="clear" w:color="auto" w:fill="auto"/>
            <w:vAlign w:val="center"/>
          </w:tcPr>
          <w:p w:rsidR="005248AE" w:rsidRDefault="005248AE" w:rsidP="007F1F4D">
            <w:pPr>
              <w:spacing w:after="0"/>
              <w:ind w:right="34"/>
              <w:jc w:val="center"/>
              <w:rPr>
                <w:rFonts w:ascii="Times New Roman" w:hAnsi="Times New Roman"/>
                <w:sz w:val="20"/>
                <w:szCs w:val="20"/>
              </w:rPr>
            </w:pPr>
          </w:p>
        </w:tc>
        <w:tc>
          <w:tcPr>
            <w:tcW w:w="10206" w:type="dxa"/>
            <w:shd w:val="clear" w:color="auto" w:fill="auto"/>
          </w:tcPr>
          <w:p w:rsidR="005248AE" w:rsidRDefault="005248AE" w:rsidP="007F1F4D">
            <w:pPr>
              <w:pStyle w:val="TableParagraph"/>
              <w:ind w:left="100" w:right="34"/>
              <w:jc w:val="both"/>
              <w:rPr>
                <w:b/>
                <w:sz w:val="20"/>
              </w:rPr>
            </w:pPr>
            <w:r>
              <w:rPr>
                <w:b/>
                <w:sz w:val="20"/>
              </w:rPr>
              <w:t>ТЗ №6.   Прочитайте текст и установите соответствие</w:t>
            </w:r>
          </w:p>
          <w:p w:rsidR="005248AE" w:rsidRDefault="005248AE" w:rsidP="007F1F4D">
            <w:pPr>
              <w:pStyle w:val="TableParagraph"/>
              <w:ind w:left="100" w:right="34"/>
              <w:jc w:val="both"/>
              <w:rPr>
                <w:sz w:val="20"/>
              </w:rPr>
            </w:pPr>
            <w:r>
              <w:rPr>
                <w:sz w:val="20"/>
              </w:rPr>
              <w:t>Соотнесите каждый из приведенных в таблице методов бережливого производства с его характеристикой</w:t>
            </w:r>
          </w:p>
          <w:p w:rsidR="005248AE" w:rsidRDefault="005248AE" w:rsidP="007F1F4D">
            <w:pPr>
              <w:pStyle w:val="TableParagraph"/>
              <w:ind w:left="100" w:right="34"/>
              <w:jc w:val="both"/>
              <w:rPr>
                <w:b/>
                <w:sz w:val="20"/>
              </w:rPr>
            </w:pPr>
            <w:r>
              <w:rPr>
                <w:b/>
                <w:sz w:val="20"/>
              </w:rPr>
              <w:t>К каждой позиции, данной в левом столбце, подберите соответствующую позицию из правого столбца:</w:t>
            </w:r>
          </w:p>
          <w:p w:rsidR="005248AE" w:rsidRDefault="005248AE" w:rsidP="007F1F4D">
            <w:pPr>
              <w:pStyle w:val="TableParagraph"/>
              <w:ind w:left="100" w:right="34"/>
              <w:jc w:val="both"/>
              <w:rPr>
                <w:b/>
                <w:sz w:val="20"/>
              </w:rPr>
            </w:pPr>
          </w:p>
          <w:tbl>
            <w:tblPr>
              <w:tblStyle w:val="a3"/>
              <w:tblW w:w="0" w:type="auto"/>
              <w:tblLayout w:type="fixed"/>
              <w:tblLook w:val="04A0" w:firstRow="1" w:lastRow="0" w:firstColumn="1" w:lastColumn="0" w:noHBand="0" w:noVBand="1"/>
            </w:tblPr>
            <w:tblGrid>
              <w:gridCol w:w="395"/>
              <w:gridCol w:w="2665"/>
              <w:gridCol w:w="316"/>
              <w:gridCol w:w="4496"/>
            </w:tblGrid>
            <w:tr w:rsidR="005248AE" w:rsidTr="007F1F4D">
              <w:trPr>
                <w:trHeight w:val="233"/>
              </w:trPr>
              <w:tc>
                <w:tcPr>
                  <w:tcW w:w="3060" w:type="dxa"/>
                  <w:gridSpan w:val="2"/>
                </w:tcPr>
                <w:p w:rsidR="005248AE" w:rsidRDefault="005248AE" w:rsidP="007F1F4D">
                  <w:pPr>
                    <w:spacing w:after="0"/>
                    <w:jc w:val="center"/>
                    <w:rPr>
                      <w:rFonts w:ascii="Times New Roman" w:hAnsi="Times New Roman"/>
                      <w:b/>
                      <w:sz w:val="20"/>
                      <w:szCs w:val="20"/>
                    </w:rPr>
                  </w:pPr>
                  <w:r>
                    <w:rPr>
                      <w:rFonts w:ascii="Times New Roman" w:hAnsi="Times New Roman"/>
                      <w:b/>
                      <w:sz w:val="20"/>
                      <w:szCs w:val="20"/>
                    </w:rPr>
                    <w:t>Название метода</w:t>
                  </w:r>
                </w:p>
              </w:tc>
              <w:tc>
                <w:tcPr>
                  <w:tcW w:w="4812" w:type="dxa"/>
                  <w:gridSpan w:val="2"/>
                </w:tcPr>
                <w:p w:rsidR="005248AE" w:rsidRDefault="005248AE" w:rsidP="007F1F4D">
                  <w:pPr>
                    <w:spacing w:after="0"/>
                    <w:jc w:val="center"/>
                    <w:rPr>
                      <w:rFonts w:ascii="Times New Roman" w:hAnsi="Times New Roman"/>
                      <w:b/>
                      <w:sz w:val="20"/>
                      <w:szCs w:val="20"/>
                    </w:rPr>
                  </w:pPr>
                  <w:r>
                    <w:rPr>
                      <w:rFonts w:ascii="Times New Roman" w:hAnsi="Times New Roman"/>
                      <w:b/>
                      <w:sz w:val="20"/>
                      <w:szCs w:val="20"/>
                    </w:rPr>
                    <w:t>Суть метода</w:t>
                  </w:r>
                </w:p>
              </w:tc>
            </w:tr>
            <w:tr w:rsidR="005248AE" w:rsidTr="007F1F4D">
              <w:trPr>
                <w:trHeight w:val="247"/>
              </w:trPr>
              <w:tc>
                <w:tcPr>
                  <w:tcW w:w="395" w:type="dxa"/>
                  <w:vAlign w:val="center"/>
                </w:tcPr>
                <w:p w:rsidR="005248AE" w:rsidRDefault="005248AE" w:rsidP="007F1F4D">
                  <w:pPr>
                    <w:spacing w:after="0"/>
                    <w:jc w:val="center"/>
                    <w:rPr>
                      <w:rFonts w:ascii="Times New Roman" w:hAnsi="Times New Roman"/>
                      <w:sz w:val="20"/>
                      <w:szCs w:val="20"/>
                    </w:rPr>
                  </w:pPr>
                  <w:r>
                    <w:rPr>
                      <w:rFonts w:ascii="Times New Roman" w:hAnsi="Times New Roman"/>
                      <w:sz w:val="20"/>
                      <w:szCs w:val="20"/>
                    </w:rPr>
                    <w:t>А</w:t>
                  </w:r>
                </w:p>
              </w:tc>
              <w:tc>
                <w:tcPr>
                  <w:tcW w:w="2665" w:type="dxa"/>
                </w:tcPr>
                <w:p w:rsidR="005248AE" w:rsidRDefault="005248AE" w:rsidP="007F1F4D">
                  <w:pPr>
                    <w:spacing w:after="0"/>
                    <w:jc w:val="center"/>
                    <w:rPr>
                      <w:rFonts w:ascii="Times New Roman" w:hAnsi="Times New Roman"/>
                      <w:sz w:val="20"/>
                      <w:szCs w:val="20"/>
                    </w:rPr>
                  </w:pPr>
                  <w:r>
                    <w:rPr>
                      <w:rFonts w:ascii="Times New Roman" w:hAnsi="Times New Roman"/>
                      <w:sz w:val="20"/>
                      <w:szCs w:val="20"/>
                    </w:rPr>
                    <w:t>система «5С»</w:t>
                  </w:r>
                </w:p>
              </w:tc>
              <w:tc>
                <w:tcPr>
                  <w:tcW w:w="316" w:type="dxa"/>
                  <w:vAlign w:val="center"/>
                </w:tcPr>
                <w:p w:rsidR="005248AE" w:rsidRDefault="005248AE" w:rsidP="007F1F4D">
                  <w:pPr>
                    <w:spacing w:after="0"/>
                    <w:jc w:val="center"/>
                    <w:rPr>
                      <w:rFonts w:ascii="Times New Roman" w:hAnsi="Times New Roman"/>
                      <w:sz w:val="20"/>
                      <w:szCs w:val="20"/>
                    </w:rPr>
                  </w:pPr>
                  <w:r>
                    <w:rPr>
                      <w:rFonts w:ascii="Times New Roman" w:hAnsi="Times New Roman"/>
                      <w:sz w:val="20"/>
                      <w:szCs w:val="20"/>
                    </w:rPr>
                    <w:t>1</w:t>
                  </w:r>
                </w:p>
              </w:tc>
              <w:tc>
                <w:tcPr>
                  <w:tcW w:w="4496" w:type="dxa"/>
                </w:tcPr>
                <w:p w:rsidR="005248AE" w:rsidRDefault="005248AE" w:rsidP="007F1F4D">
                  <w:pPr>
                    <w:spacing w:after="0"/>
                    <w:rPr>
                      <w:rFonts w:ascii="Times New Roman" w:hAnsi="Times New Roman"/>
                      <w:sz w:val="20"/>
                      <w:szCs w:val="20"/>
                    </w:rPr>
                  </w:pPr>
                  <w:r>
                    <w:rPr>
                      <w:rFonts w:ascii="Times New Roman" w:hAnsi="Times New Roman"/>
                      <w:sz w:val="20"/>
                      <w:szCs w:val="20"/>
                    </w:rPr>
                    <w:t>система, при которой все компоненты поступают в тот момент, когда они необходимы</w:t>
                  </w:r>
                </w:p>
              </w:tc>
            </w:tr>
            <w:tr w:rsidR="005248AE" w:rsidTr="007F1F4D">
              <w:trPr>
                <w:trHeight w:val="481"/>
              </w:trPr>
              <w:tc>
                <w:tcPr>
                  <w:tcW w:w="395" w:type="dxa"/>
                  <w:vAlign w:val="center"/>
                </w:tcPr>
                <w:p w:rsidR="005248AE" w:rsidRDefault="005248AE" w:rsidP="007F1F4D">
                  <w:pPr>
                    <w:spacing w:after="0"/>
                    <w:jc w:val="center"/>
                    <w:rPr>
                      <w:rStyle w:val="affffff8"/>
                      <w:rFonts w:ascii="Times New Roman" w:eastAsia="Calibri" w:hAnsi="Times New Roman"/>
                      <w:b w:val="0"/>
                      <w:sz w:val="20"/>
                      <w:szCs w:val="20"/>
                    </w:rPr>
                  </w:pPr>
                  <w:r>
                    <w:rPr>
                      <w:rStyle w:val="affffff8"/>
                      <w:rFonts w:ascii="Times New Roman" w:eastAsia="Calibri" w:hAnsi="Times New Roman"/>
                      <w:sz w:val="20"/>
                      <w:szCs w:val="20"/>
                    </w:rPr>
                    <w:t>Б</w:t>
                  </w:r>
                </w:p>
              </w:tc>
              <w:tc>
                <w:tcPr>
                  <w:tcW w:w="2665" w:type="dxa"/>
                </w:tcPr>
                <w:p w:rsidR="005248AE" w:rsidRDefault="005248AE" w:rsidP="007F1F4D">
                  <w:pPr>
                    <w:spacing w:after="0"/>
                    <w:jc w:val="center"/>
                    <w:rPr>
                      <w:rFonts w:ascii="Times New Roman" w:hAnsi="Times New Roman"/>
                      <w:b/>
                      <w:sz w:val="20"/>
                      <w:szCs w:val="20"/>
                      <w:lang w:val="en-US"/>
                    </w:rPr>
                  </w:pPr>
                  <w:r>
                    <w:rPr>
                      <w:rStyle w:val="affffff8"/>
                      <w:rFonts w:ascii="Times New Roman" w:eastAsia="Calibri" w:hAnsi="Times New Roman"/>
                      <w:sz w:val="20"/>
                      <w:szCs w:val="20"/>
                    </w:rPr>
                    <w:t>система</w:t>
                  </w:r>
                  <w:r>
                    <w:rPr>
                      <w:rStyle w:val="affffff8"/>
                      <w:rFonts w:ascii="Times New Roman" w:eastAsia="Calibri" w:hAnsi="Times New Roman"/>
                      <w:sz w:val="20"/>
                      <w:szCs w:val="20"/>
                      <w:lang w:val="en-US"/>
                    </w:rPr>
                    <w:t xml:space="preserve"> JIT (Just in Time)</w:t>
                  </w:r>
                </w:p>
              </w:tc>
              <w:tc>
                <w:tcPr>
                  <w:tcW w:w="316" w:type="dxa"/>
                  <w:vAlign w:val="center"/>
                </w:tcPr>
                <w:p w:rsidR="005248AE" w:rsidRDefault="005248AE" w:rsidP="007F1F4D">
                  <w:pPr>
                    <w:spacing w:after="0"/>
                    <w:jc w:val="center"/>
                    <w:rPr>
                      <w:rFonts w:ascii="Times New Roman" w:hAnsi="Times New Roman"/>
                      <w:sz w:val="20"/>
                      <w:szCs w:val="20"/>
                    </w:rPr>
                  </w:pPr>
                  <w:r>
                    <w:rPr>
                      <w:rFonts w:ascii="Times New Roman" w:hAnsi="Times New Roman"/>
                      <w:sz w:val="20"/>
                      <w:szCs w:val="20"/>
                    </w:rPr>
                    <w:t>2</w:t>
                  </w:r>
                </w:p>
              </w:tc>
              <w:tc>
                <w:tcPr>
                  <w:tcW w:w="4496" w:type="dxa"/>
                </w:tcPr>
                <w:p w:rsidR="005248AE" w:rsidRDefault="005248AE" w:rsidP="007F1F4D">
                  <w:pPr>
                    <w:spacing w:after="0"/>
                    <w:rPr>
                      <w:rFonts w:ascii="Times New Roman" w:hAnsi="Times New Roman"/>
                      <w:sz w:val="20"/>
                      <w:szCs w:val="20"/>
                    </w:rPr>
                  </w:pPr>
                  <w:r>
                    <w:rPr>
                      <w:rFonts w:ascii="Times New Roman" w:hAnsi="Times New Roman"/>
                      <w:sz w:val="20"/>
                      <w:szCs w:val="20"/>
                    </w:rPr>
                    <w:t>графическая визуализация потока путем построения схемы всех связей в образующих этот поток процессах</w:t>
                  </w:r>
                </w:p>
              </w:tc>
            </w:tr>
            <w:tr w:rsidR="005248AE" w:rsidTr="007F1F4D">
              <w:trPr>
                <w:trHeight w:val="467"/>
              </w:trPr>
              <w:tc>
                <w:tcPr>
                  <w:tcW w:w="395" w:type="dxa"/>
                  <w:vAlign w:val="center"/>
                </w:tcPr>
                <w:p w:rsidR="005248AE" w:rsidRDefault="005248AE" w:rsidP="007F1F4D">
                  <w:pPr>
                    <w:spacing w:after="0"/>
                    <w:jc w:val="center"/>
                    <w:rPr>
                      <w:rFonts w:ascii="Times New Roman" w:hAnsi="Times New Roman"/>
                      <w:sz w:val="20"/>
                      <w:szCs w:val="20"/>
                    </w:rPr>
                  </w:pPr>
                  <w:r>
                    <w:rPr>
                      <w:rFonts w:ascii="Times New Roman" w:hAnsi="Times New Roman"/>
                      <w:sz w:val="20"/>
                      <w:szCs w:val="20"/>
                    </w:rPr>
                    <w:t>В</w:t>
                  </w:r>
                </w:p>
              </w:tc>
              <w:tc>
                <w:tcPr>
                  <w:tcW w:w="2665" w:type="dxa"/>
                </w:tcPr>
                <w:p w:rsidR="005248AE" w:rsidRDefault="005248AE" w:rsidP="007F1F4D">
                  <w:pPr>
                    <w:spacing w:after="0"/>
                    <w:jc w:val="center"/>
                    <w:rPr>
                      <w:rFonts w:ascii="Times New Roman" w:hAnsi="Times New Roman"/>
                      <w:sz w:val="20"/>
                      <w:szCs w:val="20"/>
                    </w:rPr>
                  </w:pPr>
                  <w:r>
                    <w:rPr>
                      <w:rFonts w:ascii="Times New Roman" w:hAnsi="Times New Roman"/>
                      <w:sz w:val="20"/>
                      <w:szCs w:val="20"/>
                    </w:rPr>
                    <w:t>картирование потока создания ценности</w:t>
                  </w:r>
                </w:p>
              </w:tc>
              <w:tc>
                <w:tcPr>
                  <w:tcW w:w="316" w:type="dxa"/>
                  <w:vAlign w:val="center"/>
                </w:tcPr>
                <w:p w:rsidR="005248AE" w:rsidRDefault="005248AE" w:rsidP="007F1F4D">
                  <w:pPr>
                    <w:spacing w:after="0"/>
                    <w:jc w:val="center"/>
                    <w:rPr>
                      <w:rFonts w:ascii="Times New Roman" w:hAnsi="Times New Roman"/>
                      <w:sz w:val="20"/>
                      <w:szCs w:val="20"/>
                    </w:rPr>
                  </w:pPr>
                  <w:r>
                    <w:rPr>
                      <w:rFonts w:ascii="Times New Roman" w:hAnsi="Times New Roman"/>
                      <w:sz w:val="20"/>
                      <w:szCs w:val="20"/>
                    </w:rPr>
                    <w:t>3</w:t>
                  </w:r>
                </w:p>
              </w:tc>
              <w:tc>
                <w:tcPr>
                  <w:tcW w:w="4496" w:type="dxa"/>
                </w:tcPr>
                <w:p w:rsidR="005248AE" w:rsidRDefault="005248AE" w:rsidP="007F1F4D">
                  <w:pPr>
                    <w:spacing w:after="0"/>
                    <w:rPr>
                      <w:rFonts w:ascii="Times New Roman" w:hAnsi="Times New Roman"/>
                      <w:sz w:val="20"/>
                      <w:szCs w:val="20"/>
                    </w:rPr>
                  </w:pPr>
                  <w:r>
                    <w:rPr>
                      <w:rFonts w:ascii="Times New Roman" w:hAnsi="Times New Roman"/>
                      <w:sz w:val="20"/>
                      <w:szCs w:val="20"/>
                    </w:rPr>
                    <w:t>метод основан на управлении выполнением задач с помощью карточек, сигнализирующих о наступлении и завершении определённых этапов</w:t>
                  </w:r>
                </w:p>
              </w:tc>
            </w:tr>
            <w:tr w:rsidR="005248AE" w:rsidTr="007F1F4D">
              <w:trPr>
                <w:trHeight w:val="481"/>
              </w:trPr>
              <w:tc>
                <w:tcPr>
                  <w:tcW w:w="395" w:type="dxa"/>
                  <w:vAlign w:val="center"/>
                </w:tcPr>
                <w:p w:rsidR="005248AE" w:rsidRDefault="005248AE" w:rsidP="007F1F4D">
                  <w:pPr>
                    <w:spacing w:after="0"/>
                    <w:jc w:val="center"/>
                    <w:rPr>
                      <w:rFonts w:ascii="Times New Roman" w:hAnsi="Times New Roman"/>
                      <w:sz w:val="20"/>
                      <w:szCs w:val="20"/>
                    </w:rPr>
                  </w:pPr>
                  <w:r>
                    <w:rPr>
                      <w:rFonts w:ascii="Times New Roman" w:hAnsi="Times New Roman"/>
                      <w:sz w:val="20"/>
                      <w:szCs w:val="20"/>
                    </w:rPr>
                    <w:t>Г</w:t>
                  </w:r>
                </w:p>
              </w:tc>
              <w:tc>
                <w:tcPr>
                  <w:tcW w:w="2665" w:type="dxa"/>
                </w:tcPr>
                <w:p w:rsidR="005248AE" w:rsidRDefault="005248AE" w:rsidP="007F1F4D">
                  <w:pPr>
                    <w:spacing w:after="0"/>
                    <w:jc w:val="center"/>
                    <w:rPr>
                      <w:rFonts w:ascii="Times New Roman" w:hAnsi="Times New Roman"/>
                      <w:sz w:val="20"/>
                      <w:szCs w:val="20"/>
                    </w:rPr>
                  </w:pPr>
                  <w:r>
                    <w:rPr>
                      <w:rFonts w:ascii="Times New Roman" w:hAnsi="Times New Roman"/>
                      <w:sz w:val="20"/>
                      <w:szCs w:val="20"/>
                    </w:rPr>
                    <w:t>канбан</w:t>
                  </w:r>
                </w:p>
              </w:tc>
              <w:tc>
                <w:tcPr>
                  <w:tcW w:w="316" w:type="dxa"/>
                  <w:vAlign w:val="center"/>
                </w:tcPr>
                <w:p w:rsidR="005248AE" w:rsidRDefault="005248AE" w:rsidP="007F1F4D">
                  <w:pPr>
                    <w:spacing w:after="0"/>
                    <w:jc w:val="center"/>
                    <w:rPr>
                      <w:rFonts w:ascii="Times New Roman" w:hAnsi="Times New Roman"/>
                      <w:sz w:val="20"/>
                      <w:szCs w:val="20"/>
                    </w:rPr>
                  </w:pPr>
                  <w:r>
                    <w:rPr>
                      <w:rFonts w:ascii="Times New Roman" w:hAnsi="Times New Roman"/>
                      <w:sz w:val="20"/>
                      <w:szCs w:val="20"/>
                    </w:rPr>
                    <w:t>4</w:t>
                  </w:r>
                </w:p>
              </w:tc>
              <w:tc>
                <w:tcPr>
                  <w:tcW w:w="4496" w:type="dxa"/>
                </w:tcPr>
                <w:p w:rsidR="005248AE" w:rsidRDefault="005248AE" w:rsidP="007F1F4D">
                  <w:pPr>
                    <w:spacing w:after="0"/>
                    <w:rPr>
                      <w:rFonts w:ascii="Times New Roman" w:hAnsi="Times New Roman"/>
                      <w:sz w:val="20"/>
                      <w:szCs w:val="20"/>
                    </w:rPr>
                  </w:pPr>
                  <w:r>
                    <w:rPr>
                      <w:rFonts w:ascii="Times New Roman" w:hAnsi="Times New Roman"/>
                      <w:sz w:val="20"/>
                      <w:szCs w:val="20"/>
                    </w:rPr>
                    <w:t>технология создания «эффективного рабочего места»</w:t>
                  </w:r>
                </w:p>
              </w:tc>
            </w:tr>
          </w:tbl>
          <w:p w:rsidR="005248AE" w:rsidRDefault="005248AE" w:rsidP="007F1F4D">
            <w:pPr>
              <w:pStyle w:val="TableParagraph"/>
              <w:ind w:left="100" w:right="34"/>
              <w:jc w:val="both"/>
              <w:rPr>
                <w:b/>
                <w:sz w:val="20"/>
              </w:rPr>
            </w:pPr>
          </w:p>
          <w:p w:rsidR="005248AE" w:rsidRDefault="005248AE" w:rsidP="007F1F4D">
            <w:pPr>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0" w:type="auto"/>
              <w:tblInd w:w="100" w:type="dxa"/>
              <w:tblLayout w:type="fixed"/>
              <w:tblLook w:val="04A0" w:firstRow="1" w:lastRow="0" w:firstColumn="1" w:lastColumn="0" w:noHBand="0" w:noVBand="1"/>
            </w:tblPr>
            <w:tblGrid>
              <w:gridCol w:w="1942"/>
              <w:gridCol w:w="1943"/>
              <w:gridCol w:w="1943"/>
              <w:gridCol w:w="1943"/>
            </w:tblGrid>
            <w:tr w:rsidR="005248AE" w:rsidTr="007F1F4D">
              <w:trPr>
                <w:trHeight w:val="252"/>
              </w:trPr>
              <w:tc>
                <w:tcPr>
                  <w:tcW w:w="1942" w:type="dxa"/>
                </w:tcPr>
                <w:p w:rsidR="005248AE" w:rsidRDefault="005248AE" w:rsidP="007F1F4D">
                  <w:pPr>
                    <w:pStyle w:val="TableParagraph"/>
                    <w:ind w:right="34"/>
                    <w:jc w:val="center"/>
                    <w:rPr>
                      <w:sz w:val="20"/>
                    </w:rPr>
                  </w:pPr>
                  <w:r>
                    <w:rPr>
                      <w:sz w:val="20"/>
                    </w:rPr>
                    <w:t>А</w:t>
                  </w:r>
                </w:p>
              </w:tc>
              <w:tc>
                <w:tcPr>
                  <w:tcW w:w="1943" w:type="dxa"/>
                </w:tcPr>
                <w:p w:rsidR="005248AE" w:rsidRDefault="005248AE" w:rsidP="007F1F4D">
                  <w:pPr>
                    <w:pStyle w:val="TableParagraph"/>
                    <w:ind w:right="34"/>
                    <w:jc w:val="center"/>
                    <w:rPr>
                      <w:sz w:val="20"/>
                    </w:rPr>
                  </w:pPr>
                  <w:r>
                    <w:rPr>
                      <w:sz w:val="20"/>
                    </w:rPr>
                    <w:t>Б</w:t>
                  </w:r>
                </w:p>
              </w:tc>
              <w:tc>
                <w:tcPr>
                  <w:tcW w:w="1943" w:type="dxa"/>
                </w:tcPr>
                <w:p w:rsidR="005248AE" w:rsidRDefault="005248AE" w:rsidP="007F1F4D">
                  <w:pPr>
                    <w:pStyle w:val="TableParagraph"/>
                    <w:ind w:right="34"/>
                    <w:jc w:val="center"/>
                    <w:rPr>
                      <w:sz w:val="20"/>
                    </w:rPr>
                  </w:pPr>
                  <w:r>
                    <w:rPr>
                      <w:sz w:val="20"/>
                    </w:rPr>
                    <w:t>В</w:t>
                  </w:r>
                </w:p>
              </w:tc>
              <w:tc>
                <w:tcPr>
                  <w:tcW w:w="1943" w:type="dxa"/>
                </w:tcPr>
                <w:p w:rsidR="005248AE" w:rsidRDefault="005248AE" w:rsidP="007F1F4D">
                  <w:pPr>
                    <w:pStyle w:val="TableParagraph"/>
                    <w:ind w:right="34"/>
                    <w:jc w:val="center"/>
                    <w:rPr>
                      <w:sz w:val="20"/>
                    </w:rPr>
                  </w:pPr>
                  <w:r>
                    <w:rPr>
                      <w:sz w:val="20"/>
                    </w:rPr>
                    <w:t>Г</w:t>
                  </w:r>
                </w:p>
              </w:tc>
            </w:tr>
            <w:tr w:rsidR="005248AE" w:rsidTr="007F1F4D">
              <w:trPr>
                <w:trHeight w:val="252"/>
              </w:trPr>
              <w:tc>
                <w:tcPr>
                  <w:tcW w:w="1942" w:type="dxa"/>
                </w:tcPr>
                <w:p w:rsidR="005248AE" w:rsidRDefault="005248AE" w:rsidP="007F1F4D">
                  <w:pPr>
                    <w:pStyle w:val="TableParagraph"/>
                    <w:ind w:right="34"/>
                    <w:jc w:val="both"/>
                    <w:rPr>
                      <w:b/>
                      <w:sz w:val="20"/>
                    </w:rPr>
                  </w:pPr>
                </w:p>
              </w:tc>
              <w:tc>
                <w:tcPr>
                  <w:tcW w:w="1943" w:type="dxa"/>
                </w:tcPr>
                <w:p w:rsidR="005248AE" w:rsidRDefault="005248AE" w:rsidP="007F1F4D">
                  <w:pPr>
                    <w:pStyle w:val="TableParagraph"/>
                    <w:ind w:right="34"/>
                    <w:jc w:val="both"/>
                    <w:rPr>
                      <w:b/>
                      <w:sz w:val="20"/>
                    </w:rPr>
                  </w:pPr>
                </w:p>
              </w:tc>
              <w:tc>
                <w:tcPr>
                  <w:tcW w:w="1943" w:type="dxa"/>
                </w:tcPr>
                <w:p w:rsidR="005248AE" w:rsidRDefault="005248AE" w:rsidP="007F1F4D">
                  <w:pPr>
                    <w:pStyle w:val="TableParagraph"/>
                    <w:ind w:right="34"/>
                    <w:jc w:val="both"/>
                    <w:rPr>
                      <w:b/>
                      <w:sz w:val="20"/>
                    </w:rPr>
                  </w:pPr>
                </w:p>
              </w:tc>
              <w:tc>
                <w:tcPr>
                  <w:tcW w:w="1943" w:type="dxa"/>
                </w:tcPr>
                <w:p w:rsidR="005248AE" w:rsidRDefault="005248AE" w:rsidP="007F1F4D">
                  <w:pPr>
                    <w:pStyle w:val="TableParagraph"/>
                    <w:ind w:right="34"/>
                    <w:jc w:val="both"/>
                    <w:rPr>
                      <w:b/>
                      <w:sz w:val="20"/>
                    </w:rPr>
                  </w:pPr>
                </w:p>
              </w:tc>
            </w:tr>
          </w:tbl>
          <w:p w:rsidR="005248AE" w:rsidRDefault="005248AE" w:rsidP="007F1F4D">
            <w:pPr>
              <w:pStyle w:val="TableParagraph"/>
              <w:ind w:left="100" w:right="34"/>
              <w:jc w:val="both"/>
              <w:rPr>
                <w:b/>
                <w:sz w:val="20"/>
              </w:rPr>
            </w:pPr>
          </w:p>
        </w:tc>
        <w:tc>
          <w:tcPr>
            <w:tcW w:w="2126" w:type="dxa"/>
            <w:shd w:val="clear" w:color="auto" w:fill="auto"/>
            <w:vAlign w:val="center"/>
          </w:tcPr>
          <w:p w:rsidR="005248AE" w:rsidRDefault="005248AE" w:rsidP="007F1F4D">
            <w:pPr>
              <w:spacing w:after="0" w:line="240" w:lineRule="auto"/>
              <w:ind w:right="141"/>
              <w:jc w:val="center"/>
              <w:rPr>
                <w:rFonts w:ascii="Times New Roman" w:hAnsi="Times New Roman"/>
                <w:sz w:val="20"/>
                <w:szCs w:val="20"/>
              </w:rPr>
            </w:pPr>
            <w:r>
              <w:rPr>
                <w:rFonts w:ascii="Times New Roman" w:hAnsi="Times New Roman"/>
                <w:sz w:val="20"/>
                <w:szCs w:val="20"/>
              </w:rPr>
              <w:t>А-4, Б-1, В- 2, Г - 3</w:t>
            </w:r>
          </w:p>
        </w:tc>
      </w:tr>
      <w:tr w:rsidR="005248AE" w:rsidTr="007F1F4D">
        <w:tc>
          <w:tcPr>
            <w:tcW w:w="1413" w:type="dxa"/>
            <w:shd w:val="clear" w:color="auto" w:fill="auto"/>
          </w:tcPr>
          <w:p w:rsidR="005248AE" w:rsidRDefault="005248AE" w:rsidP="007F1F4D">
            <w:pPr>
              <w:spacing w:after="0" w:line="240" w:lineRule="auto"/>
              <w:ind w:right="141"/>
              <w:jc w:val="center"/>
              <w:rPr>
                <w:rFonts w:ascii="Times New Roman" w:hAnsi="Times New Roman"/>
                <w:sz w:val="20"/>
                <w:szCs w:val="20"/>
              </w:rPr>
            </w:pPr>
            <w:r>
              <w:rPr>
                <w:rFonts w:ascii="Times New Roman" w:hAnsi="Times New Roman"/>
                <w:sz w:val="20"/>
                <w:szCs w:val="20"/>
              </w:rPr>
              <w:t>ОК 07</w:t>
            </w:r>
          </w:p>
        </w:tc>
        <w:tc>
          <w:tcPr>
            <w:tcW w:w="1701" w:type="dxa"/>
            <w:vMerge/>
            <w:shd w:val="clear" w:color="auto" w:fill="auto"/>
            <w:vAlign w:val="center"/>
          </w:tcPr>
          <w:p w:rsidR="005248AE" w:rsidRDefault="005248AE" w:rsidP="007F1F4D">
            <w:pPr>
              <w:spacing w:after="0"/>
              <w:ind w:right="34"/>
              <w:jc w:val="center"/>
              <w:rPr>
                <w:rFonts w:ascii="Times New Roman" w:hAnsi="Times New Roman"/>
                <w:sz w:val="20"/>
                <w:szCs w:val="20"/>
              </w:rPr>
            </w:pPr>
          </w:p>
        </w:tc>
        <w:tc>
          <w:tcPr>
            <w:tcW w:w="10206" w:type="dxa"/>
            <w:shd w:val="clear" w:color="auto" w:fill="auto"/>
          </w:tcPr>
          <w:p w:rsidR="005248AE" w:rsidRDefault="005248AE" w:rsidP="007F1F4D">
            <w:pPr>
              <w:spacing w:after="0" w:line="240" w:lineRule="auto"/>
              <w:ind w:left="100" w:right="141"/>
              <w:rPr>
                <w:rFonts w:ascii="Times New Roman" w:hAnsi="Times New Roman"/>
                <w:b/>
                <w:sz w:val="20"/>
                <w:szCs w:val="20"/>
              </w:rPr>
            </w:pPr>
            <w:r>
              <w:rPr>
                <w:rFonts w:ascii="Times New Roman" w:hAnsi="Times New Roman"/>
                <w:b/>
                <w:sz w:val="20"/>
                <w:szCs w:val="20"/>
              </w:rPr>
              <w:t>ТЗ №7.   Прочитайте текст, выберите правильный ответ.</w:t>
            </w:r>
          </w:p>
          <w:p w:rsidR="005248AE" w:rsidRDefault="005248AE" w:rsidP="007F1F4D">
            <w:pPr>
              <w:spacing w:after="0" w:line="240" w:lineRule="auto"/>
              <w:ind w:left="100" w:right="141"/>
              <w:rPr>
                <w:rFonts w:ascii="Times New Roman" w:hAnsi="Times New Roman"/>
                <w:sz w:val="20"/>
                <w:szCs w:val="20"/>
              </w:rPr>
            </w:pPr>
            <w:r>
              <w:rPr>
                <w:rFonts w:ascii="Times New Roman" w:hAnsi="Times New Roman"/>
                <w:sz w:val="20"/>
                <w:szCs w:val="20"/>
              </w:rPr>
              <w:t>Что из перечисленного НЕ относится к принципам бережливого производства:</w:t>
            </w:r>
          </w:p>
          <w:p w:rsidR="005248AE" w:rsidRDefault="005248AE" w:rsidP="005248AE">
            <w:pPr>
              <w:pStyle w:val="a8"/>
              <w:numPr>
                <w:ilvl w:val="0"/>
                <w:numId w:val="81"/>
              </w:numPr>
              <w:tabs>
                <w:tab w:val="left" w:pos="277"/>
              </w:tabs>
              <w:ind w:left="31" w:right="141" w:firstLine="0"/>
              <w:rPr>
                <w:sz w:val="20"/>
                <w:szCs w:val="20"/>
              </w:rPr>
            </w:pPr>
            <w:r>
              <w:rPr>
                <w:sz w:val="20"/>
                <w:szCs w:val="20"/>
              </w:rPr>
              <w:t>Стремление к совершенству</w:t>
            </w:r>
          </w:p>
          <w:p w:rsidR="005248AE" w:rsidRDefault="005248AE" w:rsidP="005248AE">
            <w:pPr>
              <w:pStyle w:val="a8"/>
              <w:numPr>
                <w:ilvl w:val="0"/>
                <w:numId w:val="81"/>
              </w:numPr>
              <w:tabs>
                <w:tab w:val="left" w:pos="277"/>
              </w:tabs>
              <w:ind w:left="31" w:right="141" w:firstLine="0"/>
              <w:rPr>
                <w:sz w:val="20"/>
                <w:szCs w:val="20"/>
              </w:rPr>
            </w:pPr>
            <w:r>
              <w:rPr>
                <w:sz w:val="20"/>
                <w:szCs w:val="20"/>
              </w:rPr>
              <w:t>Ценность для потребителя</w:t>
            </w:r>
          </w:p>
          <w:p w:rsidR="005248AE" w:rsidRDefault="005248AE" w:rsidP="005248AE">
            <w:pPr>
              <w:pStyle w:val="a8"/>
              <w:numPr>
                <w:ilvl w:val="0"/>
                <w:numId w:val="81"/>
              </w:numPr>
              <w:tabs>
                <w:tab w:val="left" w:pos="277"/>
              </w:tabs>
              <w:ind w:left="31" w:right="141" w:firstLine="0"/>
              <w:rPr>
                <w:sz w:val="20"/>
                <w:szCs w:val="20"/>
              </w:rPr>
            </w:pPr>
            <w:r>
              <w:rPr>
                <w:sz w:val="20"/>
                <w:szCs w:val="20"/>
              </w:rPr>
              <w:t>Устранение потерь</w:t>
            </w:r>
          </w:p>
          <w:p w:rsidR="005248AE" w:rsidRDefault="005248AE" w:rsidP="005248AE">
            <w:pPr>
              <w:pStyle w:val="a8"/>
              <w:numPr>
                <w:ilvl w:val="0"/>
                <w:numId w:val="81"/>
              </w:numPr>
              <w:tabs>
                <w:tab w:val="left" w:pos="277"/>
              </w:tabs>
              <w:ind w:left="31" w:right="141" w:firstLine="0"/>
              <w:rPr>
                <w:sz w:val="20"/>
                <w:szCs w:val="20"/>
              </w:rPr>
            </w:pPr>
            <w:r>
              <w:rPr>
                <w:sz w:val="20"/>
                <w:szCs w:val="20"/>
              </w:rPr>
              <w:lastRenderedPageBreak/>
              <w:t>Материальное обогащение</w:t>
            </w:r>
          </w:p>
        </w:tc>
        <w:tc>
          <w:tcPr>
            <w:tcW w:w="2126" w:type="dxa"/>
            <w:shd w:val="clear" w:color="auto" w:fill="auto"/>
            <w:vAlign w:val="center"/>
          </w:tcPr>
          <w:p w:rsidR="005248AE" w:rsidRDefault="005248AE" w:rsidP="007F1F4D">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4</w:t>
            </w:r>
          </w:p>
        </w:tc>
      </w:tr>
      <w:tr w:rsidR="005248AE" w:rsidTr="007F1F4D">
        <w:tc>
          <w:tcPr>
            <w:tcW w:w="1413" w:type="dxa"/>
            <w:shd w:val="clear" w:color="auto" w:fill="auto"/>
          </w:tcPr>
          <w:p w:rsidR="005248AE" w:rsidRDefault="005248AE" w:rsidP="005248AE">
            <w:pPr>
              <w:spacing w:after="0" w:line="240" w:lineRule="auto"/>
              <w:ind w:right="141"/>
              <w:jc w:val="center"/>
              <w:rPr>
                <w:rFonts w:ascii="Times New Roman" w:hAnsi="Times New Roman"/>
                <w:sz w:val="20"/>
                <w:szCs w:val="20"/>
              </w:rPr>
            </w:pPr>
            <w:r>
              <w:rPr>
                <w:rFonts w:ascii="Times New Roman" w:hAnsi="Times New Roman"/>
                <w:sz w:val="20"/>
                <w:szCs w:val="20"/>
              </w:rPr>
              <w:t>ПК 5.3</w:t>
            </w:r>
          </w:p>
        </w:tc>
        <w:tc>
          <w:tcPr>
            <w:tcW w:w="1701" w:type="dxa"/>
            <w:vMerge/>
            <w:shd w:val="clear" w:color="auto" w:fill="auto"/>
            <w:vAlign w:val="center"/>
          </w:tcPr>
          <w:p w:rsidR="005248AE" w:rsidRDefault="005248AE" w:rsidP="007F1F4D">
            <w:pPr>
              <w:spacing w:after="0"/>
              <w:ind w:right="34"/>
              <w:jc w:val="center"/>
              <w:rPr>
                <w:rFonts w:ascii="Times New Roman" w:hAnsi="Times New Roman"/>
                <w:sz w:val="20"/>
                <w:szCs w:val="20"/>
              </w:rPr>
            </w:pPr>
          </w:p>
        </w:tc>
        <w:tc>
          <w:tcPr>
            <w:tcW w:w="10206" w:type="dxa"/>
            <w:shd w:val="clear" w:color="auto" w:fill="auto"/>
          </w:tcPr>
          <w:p w:rsidR="005248AE" w:rsidRDefault="005248AE" w:rsidP="007F1F4D">
            <w:pPr>
              <w:pStyle w:val="TableParagraph"/>
              <w:ind w:left="100" w:right="34"/>
              <w:jc w:val="both"/>
              <w:rPr>
                <w:b/>
                <w:sz w:val="20"/>
              </w:rPr>
            </w:pPr>
            <w:r>
              <w:rPr>
                <w:b/>
                <w:sz w:val="20"/>
              </w:rPr>
              <w:t>ТЗ №8.   Вставьте пропущенное слово (ответ запишите со строчной (маленькой) буквы).</w:t>
            </w:r>
          </w:p>
          <w:p w:rsidR="005248AE" w:rsidRDefault="005248AE" w:rsidP="007F1F4D">
            <w:pPr>
              <w:spacing w:after="0" w:line="240" w:lineRule="auto"/>
              <w:ind w:left="100" w:right="141"/>
              <w:rPr>
                <w:rFonts w:ascii="Times New Roman" w:hAnsi="Times New Roman"/>
                <w:sz w:val="20"/>
                <w:szCs w:val="20"/>
              </w:rPr>
            </w:pPr>
            <w:r>
              <w:rPr>
                <w:rFonts w:ascii="Times New Roman" w:hAnsi="Times New Roman"/>
                <w:sz w:val="20"/>
                <w:szCs w:val="20"/>
              </w:rPr>
              <w:t>Все действия, как создающие, так и не создающие ценность, которые позволяют продукции пройти все процессы от разработки концепции до запуска в производство и от принятия заказа до доставки потребителю – это поток создания ….</w:t>
            </w:r>
          </w:p>
        </w:tc>
        <w:tc>
          <w:tcPr>
            <w:tcW w:w="2126" w:type="dxa"/>
            <w:shd w:val="clear" w:color="auto" w:fill="auto"/>
            <w:vAlign w:val="center"/>
          </w:tcPr>
          <w:p w:rsidR="005248AE" w:rsidRDefault="005248AE" w:rsidP="007F1F4D">
            <w:pPr>
              <w:spacing w:after="0" w:line="240" w:lineRule="auto"/>
              <w:ind w:right="141"/>
              <w:jc w:val="center"/>
              <w:rPr>
                <w:rFonts w:ascii="Times New Roman" w:hAnsi="Times New Roman"/>
                <w:sz w:val="20"/>
                <w:szCs w:val="20"/>
              </w:rPr>
            </w:pPr>
            <w:r>
              <w:rPr>
                <w:rFonts w:ascii="Times New Roman" w:hAnsi="Times New Roman"/>
                <w:sz w:val="20"/>
                <w:szCs w:val="20"/>
              </w:rPr>
              <w:t>ценности</w:t>
            </w:r>
          </w:p>
        </w:tc>
      </w:tr>
      <w:tr w:rsidR="005248AE" w:rsidTr="007F1F4D">
        <w:tc>
          <w:tcPr>
            <w:tcW w:w="1413" w:type="dxa"/>
            <w:shd w:val="clear" w:color="auto" w:fill="auto"/>
          </w:tcPr>
          <w:p w:rsidR="005248AE" w:rsidRDefault="005248AE" w:rsidP="007F1F4D">
            <w:pPr>
              <w:spacing w:after="0" w:line="240" w:lineRule="auto"/>
              <w:ind w:right="141"/>
              <w:jc w:val="center"/>
              <w:rPr>
                <w:rFonts w:ascii="Times New Roman" w:hAnsi="Times New Roman"/>
                <w:sz w:val="20"/>
                <w:szCs w:val="20"/>
              </w:rPr>
            </w:pPr>
            <w:r>
              <w:rPr>
                <w:rFonts w:ascii="Times New Roman" w:hAnsi="Times New Roman"/>
                <w:sz w:val="20"/>
                <w:szCs w:val="20"/>
              </w:rPr>
              <w:t>ПК 5.4</w:t>
            </w:r>
          </w:p>
        </w:tc>
        <w:tc>
          <w:tcPr>
            <w:tcW w:w="1701" w:type="dxa"/>
            <w:vMerge/>
            <w:shd w:val="clear" w:color="auto" w:fill="auto"/>
            <w:vAlign w:val="center"/>
          </w:tcPr>
          <w:p w:rsidR="005248AE" w:rsidRDefault="005248AE" w:rsidP="007F1F4D">
            <w:pPr>
              <w:spacing w:after="0"/>
              <w:ind w:right="34"/>
              <w:jc w:val="center"/>
              <w:rPr>
                <w:rFonts w:ascii="Times New Roman" w:hAnsi="Times New Roman"/>
                <w:sz w:val="20"/>
                <w:szCs w:val="20"/>
              </w:rPr>
            </w:pPr>
          </w:p>
        </w:tc>
        <w:tc>
          <w:tcPr>
            <w:tcW w:w="10206" w:type="dxa"/>
            <w:shd w:val="clear" w:color="auto" w:fill="auto"/>
          </w:tcPr>
          <w:p w:rsidR="005248AE" w:rsidRDefault="005248AE" w:rsidP="007F1F4D">
            <w:pPr>
              <w:pStyle w:val="TableParagraph"/>
              <w:ind w:left="100" w:right="34"/>
              <w:jc w:val="both"/>
              <w:rPr>
                <w:b/>
                <w:sz w:val="20"/>
              </w:rPr>
            </w:pPr>
            <w:r>
              <w:rPr>
                <w:b/>
                <w:sz w:val="20"/>
              </w:rPr>
              <w:t>ТЗ №9.   Прочитайте текст, выберите правильный ответ.</w:t>
            </w:r>
          </w:p>
          <w:p w:rsidR="005248AE" w:rsidRDefault="005248AE" w:rsidP="007F1F4D">
            <w:pPr>
              <w:pStyle w:val="TableParagraph"/>
              <w:ind w:left="100" w:right="34"/>
              <w:jc w:val="both"/>
              <w:rPr>
                <w:sz w:val="20"/>
              </w:rPr>
            </w:pPr>
            <w:r>
              <w:rPr>
                <w:sz w:val="20"/>
              </w:rPr>
              <w:t>Какой документ регламентирует деятельность организации, принявшей решение повышать конкурентоспособность и эффективность деятельности на основе концепции бережливого производства?</w:t>
            </w:r>
          </w:p>
          <w:p w:rsidR="005248AE" w:rsidRDefault="005248AE" w:rsidP="005248AE">
            <w:pPr>
              <w:pStyle w:val="TableParagraph"/>
              <w:numPr>
                <w:ilvl w:val="0"/>
                <w:numId w:val="79"/>
              </w:numPr>
              <w:ind w:right="34"/>
              <w:jc w:val="both"/>
              <w:rPr>
                <w:sz w:val="20"/>
              </w:rPr>
            </w:pPr>
            <w:r>
              <w:rPr>
                <w:sz w:val="20"/>
              </w:rPr>
              <w:t>ГОСТ Р 56020</w:t>
            </w:r>
          </w:p>
          <w:p w:rsidR="005248AE" w:rsidRDefault="005248AE" w:rsidP="005248AE">
            <w:pPr>
              <w:pStyle w:val="TableParagraph"/>
              <w:numPr>
                <w:ilvl w:val="0"/>
                <w:numId w:val="79"/>
              </w:numPr>
              <w:ind w:right="34"/>
              <w:jc w:val="both"/>
              <w:rPr>
                <w:sz w:val="20"/>
              </w:rPr>
            </w:pPr>
            <w:r>
              <w:rPr>
                <w:sz w:val="20"/>
              </w:rPr>
              <w:t>ФГОС</w:t>
            </w:r>
          </w:p>
          <w:p w:rsidR="005248AE" w:rsidRDefault="005248AE" w:rsidP="005248AE">
            <w:pPr>
              <w:pStyle w:val="TableParagraph"/>
              <w:numPr>
                <w:ilvl w:val="0"/>
                <w:numId w:val="79"/>
              </w:numPr>
              <w:ind w:right="34"/>
              <w:jc w:val="both"/>
              <w:rPr>
                <w:sz w:val="20"/>
              </w:rPr>
            </w:pPr>
            <w:r>
              <w:rPr>
                <w:sz w:val="20"/>
              </w:rPr>
              <w:t>ISO 9000</w:t>
            </w:r>
          </w:p>
          <w:p w:rsidR="005248AE" w:rsidRDefault="005248AE" w:rsidP="005248AE">
            <w:pPr>
              <w:pStyle w:val="TableParagraph"/>
              <w:numPr>
                <w:ilvl w:val="0"/>
                <w:numId w:val="79"/>
              </w:numPr>
              <w:ind w:right="34"/>
              <w:jc w:val="both"/>
              <w:rPr>
                <w:b/>
                <w:sz w:val="20"/>
              </w:rPr>
            </w:pPr>
            <w:r>
              <w:rPr>
                <w:sz w:val="20"/>
              </w:rPr>
              <w:t>Конституция РФ</w:t>
            </w:r>
          </w:p>
        </w:tc>
        <w:tc>
          <w:tcPr>
            <w:tcW w:w="2126" w:type="dxa"/>
            <w:shd w:val="clear" w:color="auto" w:fill="auto"/>
            <w:vAlign w:val="center"/>
          </w:tcPr>
          <w:p w:rsidR="005248AE" w:rsidRDefault="005248AE" w:rsidP="007F1F4D">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5248AE" w:rsidTr="007F1F4D">
        <w:tc>
          <w:tcPr>
            <w:tcW w:w="1413" w:type="dxa"/>
            <w:shd w:val="clear" w:color="auto" w:fill="auto"/>
          </w:tcPr>
          <w:p w:rsidR="005248AE" w:rsidRDefault="005248AE" w:rsidP="007F1F4D">
            <w:pPr>
              <w:spacing w:after="0" w:line="240" w:lineRule="auto"/>
              <w:ind w:right="141"/>
              <w:jc w:val="center"/>
              <w:rPr>
                <w:rFonts w:ascii="Times New Roman" w:hAnsi="Times New Roman"/>
                <w:sz w:val="20"/>
                <w:szCs w:val="20"/>
              </w:rPr>
            </w:pPr>
            <w:r>
              <w:rPr>
                <w:rFonts w:ascii="Times New Roman" w:hAnsi="Times New Roman"/>
                <w:sz w:val="20"/>
                <w:szCs w:val="20"/>
              </w:rPr>
              <w:t>ПК 5.4</w:t>
            </w:r>
          </w:p>
          <w:p w:rsidR="005248AE" w:rsidRDefault="005248AE" w:rsidP="007F1F4D">
            <w:pPr>
              <w:spacing w:after="0" w:line="240" w:lineRule="auto"/>
              <w:ind w:right="141"/>
              <w:jc w:val="center"/>
              <w:rPr>
                <w:rFonts w:ascii="Times New Roman" w:hAnsi="Times New Roman"/>
                <w:sz w:val="20"/>
                <w:szCs w:val="20"/>
              </w:rPr>
            </w:pPr>
          </w:p>
          <w:p w:rsidR="005248AE" w:rsidRDefault="005248AE" w:rsidP="007F1F4D">
            <w:pPr>
              <w:spacing w:after="0" w:line="240" w:lineRule="auto"/>
              <w:ind w:right="141"/>
              <w:jc w:val="center"/>
              <w:rPr>
                <w:rFonts w:ascii="Times New Roman" w:hAnsi="Times New Roman"/>
                <w:sz w:val="20"/>
                <w:szCs w:val="20"/>
              </w:rPr>
            </w:pPr>
          </w:p>
          <w:p w:rsidR="005248AE" w:rsidRDefault="005248AE" w:rsidP="007F1F4D">
            <w:pPr>
              <w:spacing w:after="0" w:line="240" w:lineRule="auto"/>
              <w:ind w:right="141"/>
              <w:jc w:val="center"/>
              <w:rPr>
                <w:rFonts w:ascii="Times New Roman" w:hAnsi="Times New Roman"/>
                <w:sz w:val="20"/>
                <w:szCs w:val="20"/>
              </w:rPr>
            </w:pPr>
          </w:p>
          <w:p w:rsidR="005248AE" w:rsidRDefault="005248AE" w:rsidP="007F1F4D">
            <w:pPr>
              <w:spacing w:after="0" w:line="240" w:lineRule="auto"/>
              <w:ind w:right="141"/>
              <w:jc w:val="center"/>
              <w:rPr>
                <w:rFonts w:ascii="Times New Roman" w:hAnsi="Times New Roman"/>
                <w:sz w:val="20"/>
                <w:szCs w:val="20"/>
              </w:rPr>
            </w:pPr>
          </w:p>
          <w:p w:rsidR="005248AE" w:rsidRDefault="005248AE" w:rsidP="007F1F4D">
            <w:pPr>
              <w:spacing w:after="0" w:line="240" w:lineRule="auto"/>
              <w:ind w:right="141"/>
              <w:jc w:val="center"/>
              <w:rPr>
                <w:rFonts w:ascii="Times New Roman" w:hAnsi="Times New Roman"/>
                <w:sz w:val="20"/>
                <w:szCs w:val="20"/>
              </w:rPr>
            </w:pPr>
          </w:p>
          <w:p w:rsidR="005248AE" w:rsidRDefault="005248AE" w:rsidP="007F1F4D">
            <w:pPr>
              <w:spacing w:after="0" w:line="240" w:lineRule="auto"/>
              <w:ind w:right="141"/>
              <w:jc w:val="center"/>
              <w:rPr>
                <w:rFonts w:ascii="Times New Roman" w:hAnsi="Times New Roman"/>
                <w:sz w:val="20"/>
                <w:szCs w:val="20"/>
              </w:rPr>
            </w:pPr>
          </w:p>
          <w:p w:rsidR="005248AE" w:rsidRDefault="005248AE" w:rsidP="007F1F4D">
            <w:pPr>
              <w:spacing w:after="0" w:line="240" w:lineRule="auto"/>
              <w:ind w:right="141"/>
              <w:jc w:val="center"/>
              <w:rPr>
                <w:rFonts w:ascii="Times New Roman" w:hAnsi="Times New Roman"/>
                <w:sz w:val="20"/>
                <w:szCs w:val="20"/>
              </w:rPr>
            </w:pPr>
          </w:p>
          <w:p w:rsidR="005248AE" w:rsidRDefault="005248AE" w:rsidP="007F1F4D">
            <w:pPr>
              <w:spacing w:after="0" w:line="240" w:lineRule="auto"/>
              <w:ind w:right="141"/>
              <w:jc w:val="center"/>
              <w:rPr>
                <w:rFonts w:ascii="Times New Roman" w:hAnsi="Times New Roman"/>
                <w:sz w:val="20"/>
                <w:szCs w:val="20"/>
              </w:rPr>
            </w:pPr>
          </w:p>
          <w:p w:rsidR="005248AE" w:rsidRDefault="005248AE" w:rsidP="007F1F4D">
            <w:pPr>
              <w:spacing w:after="0" w:line="240" w:lineRule="auto"/>
              <w:ind w:right="141"/>
              <w:jc w:val="center"/>
              <w:rPr>
                <w:rFonts w:ascii="Times New Roman" w:hAnsi="Times New Roman"/>
                <w:sz w:val="20"/>
                <w:szCs w:val="20"/>
              </w:rPr>
            </w:pPr>
          </w:p>
        </w:tc>
        <w:tc>
          <w:tcPr>
            <w:tcW w:w="1701" w:type="dxa"/>
            <w:vMerge/>
            <w:shd w:val="clear" w:color="auto" w:fill="auto"/>
            <w:vAlign w:val="center"/>
          </w:tcPr>
          <w:p w:rsidR="005248AE" w:rsidRDefault="005248AE" w:rsidP="007F1F4D">
            <w:pPr>
              <w:spacing w:after="0"/>
              <w:ind w:right="34"/>
              <w:jc w:val="center"/>
              <w:rPr>
                <w:rFonts w:ascii="Times New Roman" w:hAnsi="Times New Roman"/>
                <w:sz w:val="20"/>
                <w:szCs w:val="20"/>
              </w:rPr>
            </w:pPr>
          </w:p>
        </w:tc>
        <w:tc>
          <w:tcPr>
            <w:tcW w:w="10206" w:type="dxa"/>
            <w:shd w:val="clear" w:color="auto" w:fill="auto"/>
          </w:tcPr>
          <w:p w:rsidR="005248AE" w:rsidRDefault="005248AE" w:rsidP="007F1F4D">
            <w:pPr>
              <w:pStyle w:val="TableParagraph"/>
              <w:ind w:left="100" w:right="34"/>
              <w:jc w:val="both"/>
              <w:rPr>
                <w:b/>
                <w:sz w:val="20"/>
              </w:rPr>
            </w:pPr>
            <w:r>
              <w:rPr>
                <w:b/>
                <w:sz w:val="20"/>
              </w:rPr>
              <w:t>ТЗ №10.  Прочитайте текст и установите последовательность.</w:t>
            </w:r>
          </w:p>
          <w:p w:rsidR="005248AE" w:rsidRDefault="005248AE" w:rsidP="007F1F4D">
            <w:pPr>
              <w:pStyle w:val="TableParagraph"/>
              <w:ind w:left="100" w:right="34"/>
              <w:jc w:val="both"/>
              <w:rPr>
                <w:sz w:val="20"/>
              </w:rPr>
            </w:pPr>
            <w:r>
              <w:rPr>
                <w:sz w:val="20"/>
              </w:rPr>
              <w:t>Расположите последовательно шаги по организации рабочего пространства согласно системе «5С» бережливого производства</w:t>
            </w:r>
          </w:p>
          <w:p w:rsidR="005248AE" w:rsidRDefault="005248AE" w:rsidP="005248AE">
            <w:pPr>
              <w:pStyle w:val="TableParagraph"/>
              <w:numPr>
                <w:ilvl w:val="0"/>
                <w:numId w:val="77"/>
              </w:numPr>
              <w:ind w:right="34"/>
              <w:jc w:val="both"/>
              <w:rPr>
                <w:sz w:val="20"/>
              </w:rPr>
            </w:pPr>
            <w:r>
              <w:rPr>
                <w:sz w:val="20"/>
              </w:rPr>
              <w:t>Сортировка (нужное — ненужное)</w:t>
            </w:r>
          </w:p>
          <w:p w:rsidR="005248AE" w:rsidRDefault="005248AE" w:rsidP="005248AE">
            <w:pPr>
              <w:pStyle w:val="TableParagraph"/>
              <w:numPr>
                <w:ilvl w:val="0"/>
                <w:numId w:val="77"/>
              </w:numPr>
              <w:ind w:right="34"/>
              <w:jc w:val="both"/>
              <w:rPr>
                <w:sz w:val="20"/>
              </w:rPr>
            </w:pPr>
            <w:r>
              <w:rPr>
                <w:sz w:val="20"/>
              </w:rPr>
              <w:t>Соблюдение порядка (каждая вещь на своем месте)</w:t>
            </w:r>
          </w:p>
          <w:p w:rsidR="005248AE" w:rsidRDefault="005248AE" w:rsidP="005248AE">
            <w:pPr>
              <w:pStyle w:val="TableParagraph"/>
              <w:numPr>
                <w:ilvl w:val="0"/>
                <w:numId w:val="77"/>
              </w:numPr>
              <w:ind w:right="34"/>
              <w:jc w:val="both"/>
              <w:rPr>
                <w:sz w:val="20"/>
              </w:rPr>
            </w:pPr>
            <w:r>
              <w:rPr>
                <w:sz w:val="20"/>
              </w:rPr>
              <w:t>Стандартизация (установление норм и правил)</w:t>
            </w:r>
          </w:p>
          <w:p w:rsidR="005248AE" w:rsidRDefault="005248AE" w:rsidP="005248AE">
            <w:pPr>
              <w:pStyle w:val="TableParagraph"/>
              <w:numPr>
                <w:ilvl w:val="0"/>
                <w:numId w:val="77"/>
              </w:numPr>
              <w:ind w:right="34"/>
              <w:jc w:val="both"/>
              <w:rPr>
                <w:sz w:val="20"/>
              </w:rPr>
            </w:pPr>
            <w:r>
              <w:rPr>
                <w:sz w:val="20"/>
              </w:rPr>
              <w:t xml:space="preserve">Совершенствование (самодисциплина) </w:t>
            </w:r>
          </w:p>
          <w:p w:rsidR="005248AE" w:rsidRDefault="005248AE" w:rsidP="005248AE">
            <w:pPr>
              <w:pStyle w:val="TableParagraph"/>
              <w:numPr>
                <w:ilvl w:val="0"/>
                <w:numId w:val="77"/>
              </w:numPr>
              <w:ind w:right="34"/>
              <w:jc w:val="both"/>
              <w:rPr>
                <w:sz w:val="20"/>
              </w:rPr>
            </w:pPr>
            <w:r>
              <w:rPr>
                <w:sz w:val="20"/>
              </w:rPr>
              <w:t>Содержание в чистоте (уборка)</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5248AE" w:rsidTr="007F1F4D">
              <w:tc>
                <w:tcPr>
                  <w:tcW w:w="696" w:type="dxa"/>
                </w:tcPr>
                <w:p w:rsidR="005248AE" w:rsidRDefault="005248AE" w:rsidP="007F1F4D">
                  <w:pPr>
                    <w:pStyle w:val="TableParagraph"/>
                    <w:ind w:right="34"/>
                    <w:jc w:val="both"/>
                    <w:rPr>
                      <w:b/>
                      <w:sz w:val="20"/>
                    </w:rPr>
                  </w:pPr>
                </w:p>
              </w:tc>
              <w:tc>
                <w:tcPr>
                  <w:tcW w:w="696" w:type="dxa"/>
                </w:tcPr>
                <w:p w:rsidR="005248AE" w:rsidRDefault="005248AE" w:rsidP="007F1F4D">
                  <w:pPr>
                    <w:pStyle w:val="TableParagraph"/>
                    <w:ind w:right="34"/>
                    <w:jc w:val="both"/>
                    <w:rPr>
                      <w:b/>
                      <w:sz w:val="20"/>
                    </w:rPr>
                  </w:pPr>
                </w:p>
              </w:tc>
              <w:tc>
                <w:tcPr>
                  <w:tcW w:w="696" w:type="dxa"/>
                </w:tcPr>
                <w:p w:rsidR="005248AE" w:rsidRDefault="005248AE" w:rsidP="007F1F4D">
                  <w:pPr>
                    <w:pStyle w:val="TableParagraph"/>
                    <w:ind w:right="34"/>
                    <w:jc w:val="both"/>
                    <w:rPr>
                      <w:b/>
                      <w:sz w:val="20"/>
                    </w:rPr>
                  </w:pPr>
                </w:p>
              </w:tc>
              <w:tc>
                <w:tcPr>
                  <w:tcW w:w="696" w:type="dxa"/>
                </w:tcPr>
                <w:p w:rsidR="005248AE" w:rsidRDefault="005248AE" w:rsidP="007F1F4D">
                  <w:pPr>
                    <w:pStyle w:val="TableParagraph"/>
                    <w:ind w:right="34"/>
                    <w:jc w:val="both"/>
                    <w:rPr>
                      <w:b/>
                      <w:sz w:val="20"/>
                    </w:rPr>
                  </w:pPr>
                </w:p>
              </w:tc>
              <w:tc>
                <w:tcPr>
                  <w:tcW w:w="696" w:type="dxa"/>
                </w:tcPr>
                <w:p w:rsidR="005248AE" w:rsidRDefault="005248AE" w:rsidP="007F1F4D">
                  <w:pPr>
                    <w:pStyle w:val="TableParagraph"/>
                    <w:ind w:right="34"/>
                    <w:jc w:val="both"/>
                    <w:rPr>
                      <w:b/>
                      <w:sz w:val="20"/>
                    </w:rPr>
                  </w:pPr>
                </w:p>
              </w:tc>
            </w:tr>
          </w:tbl>
          <w:p w:rsidR="005248AE" w:rsidRDefault="005248AE" w:rsidP="007F1F4D">
            <w:pPr>
              <w:spacing w:after="0" w:line="240" w:lineRule="auto"/>
              <w:ind w:left="100" w:right="141"/>
              <w:rPr>
                <w:rFonts w:ascii="Times New Roman" w:hAnsi="Times New Roman"/>
                <w:sz w:val="20"/>
                <w:szCs w:val="20"/>
              </w:rPr>
            </w:pPr>
          </w:p>
        </w:tc>
        <w:tc>
          <w:tcPr>
            <w:tcW w:w="2126" w:type="dxa"/>
            <w:shd w:val="clear" w:color="auto" w:fill="auto"/>
            <w:vAlign w:val="center"/>
          </w:tcPr>
          <w:p w:rsidR="005248AE" w:rsidRDefault="005248AE" w:rsidP="007F1F4D">
            <w:pPr>
              <w:spacing w:after="0" w:line="240" w:lineRule="auto"/>
              <w:ind w:right="141"/>
              <w:jc w:val="center"/>
              <w:rPr>
                <w:rFonts w:ascii="Times New Roman" w:hAnsi="Times New Roman"/>
                <w:sz w:val="20"/>
                <w:szCs w:val="20"/>
              </w:rPr>
            </w:pPr>
            <w:r>
              <w:rPr>
                <w:rFonts w:ascii="Times New Roman" w:hAnsi="Times New Roman"/>
                <w:sz w:val="20"/>
                <w:szCs w:val="20"/>
              </w:rPr>
              <w:t>12534</w:t>
            </w:r>
          </w:p>
        </w:tc>
      </w:tr>
    </w:tbl>
    <w:p w:rsidR="005248AE" w:rsidRDefault="005248AE" w:rsidP="005248AE">
      <w:pPr>
        <w:spacing w:after="0" w:line="240" w:lineRule="auto"/>
        <w:ind w:right="141"/>
        <w:jc w:val="center"/>
        <w:rPr>
          <w:rFonts w:ascii="Times New Roman" w:hAnsi="Times New Roman"/>
          <w:b/>
          <w:sz w:val="24"/>
          <w:szCs w:val="24"/>
        </w:rPr>
      </w:pPr>
    </w:p>
    <w:p w:rsidR="003D510C" w:rsidRPr="00A1621A" w:rsidRDefault="003D510C" w:rsidP="003D510C">
      <w:pPr>
        <w:spacing w:after="0"/>
        <w:ind w:right="141"/>
        <w:jc w:val="center"/>
        <w:rPr>
          <w:rFonts w:ascii="Times New Roman" w:hAnsi="Times New Roman"/>
          <w:b/>
          <w:sz w:val="24"/>
          <w:szCs w:val="24"/>
        </w:rPr>
      </w:pPr>
      <w:r w:rsidRPr="00A010B6">
        <w:rPr>
          <w:rFonts w:ascii="Times New Roman" w:hAnsi="Times New Roman"/>
          <w:b/>
          <w:sz w:val="24"/>
          <w:szCs w:val="24"/>
        </w:rPr>
        <w:t>СГ.06 Психология общения в профессиональной деятельности</w:t>
      </w:r>
    </w:p>
    <w:tbl>
      <w:tblPr>
        <w:tblStyle w:val="a3"/>
        <w:tblW w:w="0" w:type="auto"/>
        <w:tblLayout w:type="fixed"/>
        <w:tblLook w:val="04A0" w:firstRow="1" w:lastRow="0" w:firstColumn="1" w:lastColumn="0" w:noHBand="0" w:noVBand="1"/>
      </w:tblPr>
      <w:tblGrid>
        <w:gridCol w:w="1413"/>
        <w:gridCol w:w="1701"/>
        <w:gridCol w:w="10206"/>
        <w:gridCol w:w="2126"/>
      </w:tblGrid>
      <w:tr w:rsidR="003D510C" w:rsidRPr="00680D13" w:rsidTr="004127A0">
        <w:tc>
          <w:tcPr>
            <w:tcW w:w="1413" w:type="dxa"/>
            <w:shd w:val="clear" w:color="auto" w:fill="auto"/>
            <w:vAlign w:val="center"/>
          </w:tcPr>
          <w:p w:rsidR="003D510C" w:rsidRPr="00A1621A" w:rsidRDefault="003D510C" w:rsidP="004127A0">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3D510C" w:rsidRPr="00A1621A" w:rsidRDefault="003D510C" w:rsidP="004127A0">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3D510C" w:rsidRPr="00A1621A" w:rsidRDefault="003D510C" w:rsidP="004127A0">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3D510C" w:rsidRPr="00A1621A" w:rsidRDefault="003D510C" w:rsidP="004127A0">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3D510C" w:rsidRPr="00680D13" w:rsidTr="004127A0">
        <w:tc>
          <w:tcPr>
            <w:tcW w:w="1413" w:type="dxa"/>
            <w:shd w:val="clear" w:color="auto" w:fill="auto"/>
            <w:vAlign w:val="center"/>
          </w:tcPr>
          <w:p w:rsidR="003D510C" w:rsidRPr="00A1621A" w:rsidRDefault="003D510C" w:rsidP="004127A0">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3D510C" w:rsidRPr="00A1621A" w:rsidRDefault="003073A9" w:rsidP="004127A0">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D510C" w:rsidRDefault="003D510C" w:rsidP="004127A0">
            <w:pPr>
              <w:spacing w:after="0"/>
              <w:ind w:right="141"/>
              <w:rPr>
                <w:rFonts w:ascii="Times New Roman" w:hAnsi="Times New Roman"/>
                <w:b/>
                <w:sz w:val="20"/>
                <w:szCs w:val="20"/>
              </w:rPr>
            </w:pPr>
            <w:r w:rsidRPr="00A62BED">
              <w:rPr>
                <w:rFonts w:ascii="Times New Roman" w:hAnsi="Times New Roman"/>
                <w:b/>
                <w:sz w:val="20"/>
                <w:szCs w:val="20"/>
              </w:rPr>
              <w:t xml:space="preserve">ТЗ №1 </w:t>
            </w:r>
          </w:p>
          <w:p w:rsidR="003D510C" w:rsidRPr="00A62BED" w:rsidRDefault="003D510C" w:rsidP="004127A0">
            <w:pPr>
              <w:spacing w:after="0"/>
              <w:ind w:right="141"/>
              <w:rPr>
                <w:rFonts w:ascii="Times New Roman" w:hAnsi="Times New Roman"/>
                <w:b/>
                <w:sz w:val="20"/>
                <w:szCs w:val="20"/>
              </w:rPr>
            </w:pPr>
            <w:r w:rsidRPr="00A62BED">
              <w:rPr>
                <w:rFonts w:ascii="Times New Roman" w:hAnsi="Times New Roman"/>
                <w:b/>
                <w:sz w:val="20"/>
                <w:szCs w:val="20"/>
              </w:rPr>
              <w:t>Прочитайте текст, выберите правильный ответ.</w:t>
            </w:r>
          </w:p>
          <w:p w:rsidR="003D510C" w:rsidRPr="00E87BE7" w:rsidRDefault="003D510C" w:rsidP="004127A0">
            <w:pPr>
              <w:spacing w:after="0"/>
              <w:ind w:right="141"/>
              <w:rPr>
                <w:rFonts w:ascii="Times New Roman" w:hAnsi="Times New Roman"/>
                <w:sz w:val="20"/>
                <w:szCs w:val="20"/>
              </w:rPr>
            </w:pPr>
            <w:r w:rsidRPr="00E87BE7">
              <w:rPr>
                <w:rFonts w:ascii="Times New Roman" w:hAnsi="Times New Roman"/>
                <w:sz w:val="20"/>
                <w:szCs w:val="20"/>
              </w:rPr>
              <w:t>Просодическими средствами невербального общения выступают:</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 xml:space="preserve">1) интонация </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жесты</w:t>
            </w:r>
          </w:p>
          <w:p w:rsidR="003D510C" w:rsidRPr="00A1621A" w:rsidRDefault="003D510C" w:rsidP="004127A0">
            <w:pPr>
              <w:spacing w:after="0"/>
              <w:ind w:right="141"/>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дистанция между общающимися</w:t>
            </w:r>
          </w:p>
        </w:tc>
        <w:tc>
          <w:tcPr>
            <w:tcW w:w="2126" w:type="dxa"/>
            <w:shd w:val="clear" w:color="auto" w:fill="auto"/>
            <w:vAlign w:val="center"/>
          </w:tcPr>
          <w:p w:rsidR="003D510C" w:rsidRPr="00A1621A" w:rsidRDefault="003D510C" w:rsidP="004127A0">
            <w:pPr>
              <w:spacing w:after="0"/>
              <w:ind w:right="141"/>
              <w:jc w:val="center"/>
              <w:rPr>
                <w:rFonts w:ascii="Times New Roman" w:hAnsi="Times New Roman"/>
                <w:sz w:val="20"/>
                <w:szCs w:val="20"/>
              </w:rPr>
            </w:pPr>
            <w:r>
              <w:rPr>
                <w:rFonts w:ascii="Times New Roman" w:hAnsi="Times New Roman"/>
                <w:sz w:val="20"/>
                <w:szCs w:val="20"/>
              </w:rPr>
              <w:t>1</w:t>
            </w:r>
          </w:p>
        </w:tc>
      </w:tr>
      <w:tr w:rsidR="003D510C" w:rsidRPr="00680D13" w:rsidTr="004127A0">
        <w:tc>
          <w:tcPr>
            <w:tcW w:w="1413" w:type="dxa"/>
            <w:shd w:val="clear" w:color="auto" w:fill="auto"/>
            <w:vAlign w:val="center"/>
          </w:tcPr>
          <w:p w:rsidR="003D510C" w:rsidRPr="00A1621A" w:rsidRDefault="003D510C" w:rsidP="004127A0">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3D510C" w:rsidRPr="00A1621A" w:rsidRDefault="003073A9" w:rsidP="004127A0">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D510C" w:rsidRDefault="003D510C" w:rsidP="004127A0">
            <w:pPr>
              <w:spacing w:after="0"/>
              <w:ind w:right="141"/>
              <w:rPr>
                <w:rFonts w:ascii="Times New Roman" w:hAnsi="Times New Roman"/>
                <w:b/>
                <w:sz w:val="20"/>
                <w:szCs w:val="20"/>
              </w:rPr>
            </w:pPr>
            <w:r w:rsidRPr="00A62BED">
              <w:rPr>
                <w:rFonts w:ascii="Times New Roman" w:hAnsi="Times New Roman"/>
                <w:b/>
                <w:sz w:val="20"/>
                <w:szCs w:val="20"/>
              </w:rPr>
              <w:t>ТЗ №2</w:t>
            </w:r>
          </w:p>
          <w:p w:rsidR="003D510C" w:rsidRPr="00A62BED" w:rsidRDefault="003D510C" w:rsidP="004127A0">
            <w:pPr>
              <w:spacing w:after="0"/>
              <w:ind w:right="141"/>
              <w:rPr>
                <w:rFonts w:ascii="Times New Roman" w:hAnsi="Times New Roman"/>
                <w:b/>
                <w:sz w:val="20"/>
                <w:szCs w:val="20"/>
              </w:rPr>
            </w:pPr>
            <w:r w:rsidRPr="00A62BED">
              <w:rPr>
                <w:rFonts w:ascii="Times New Roman" w:hAnsi="Times New Roman"/>
                <w:b/>
                <w:sz w:val="20"/>
                <w:szCs w:val="20"/>
              </w:rPr>
              <w:t>Прочитайте текст, выберите правильный ответ.</w:t>
            </w:r>
          </w:p>
          <w:p w:rsidR="003D510C" w:rsidRPr="00E87BE7" w:rsidRDefault="003D510C" w:rsidP="004127A0">
            <w:pPr>
              <w:spacing w:after="0"/>
              <w:ind w:right="141"/>
              <w:rPr>
                <w:rFonts w:ascii="Times New Roman" w:hAnsi="Times New Roman"/>
                <w:sz w:val="20"/>
                <w:szCs w:val="20"/>
              </w:rPr>
            </w:pPr>
            <w:r w:rsidRPr="00E87BE7">
              <w:rPr>
                <w:rFonts w:ascii="Times New Roman" w:hAnsi="Times New Roman"/>
                <w:sz w:val="20"/>
                <w:szCs w:val="20"/>
              </w:rPr>
              <w:t>Невербальными средствами общения являются:</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 xml:space="preserve">1) рукопожатие, походка, взгляд </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телефон</w:t>
            </w:r>
          </w:p>
          <w:p w:rsidR="003D510C" w:rsidRPr="00A1621A" w:rsidRDefault="003D510C" w:rsidP="004127A0">
            <w:pPr>
              <w:spacing w:after="0"/>
              <w:ind w:right="141"/>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электронная почта</w:t>
            </w:r>
          </w:p>
        </w:tc>
        <w:tc>
          <w:tcPr>
            <w:tcW w:w="2126" w:type="dxa"/>
            <w:shd w:val="clear" w:color="auto" w:fill="auto"/>
            <w:vAlign w:val="center"/>
          </w:tcPr>
          <w:p w:rsidR="003D510C" w:rsidRPr="00A1621A" w:rsidRDefault="003D510C" w:rsidP="004127A0">
            <w:pPr>
              <w:spacing w:after="0"/>
              <w:ind w:right="141"/>
              <w:jc w:val="center"/>
              <w:rPr>
                <w:rFonts w:ascii="Times New Roman" w:hAnsi="Times New Roman"/>
                <w:sz w:val="20"/>
                <w:szCs w:val="20"/>
              </w:rPr>
            </w:pPr>
            <w:r>
              <w:rPr>
                <w:rFonts w:ascii="Times New Roman" w:hAnsi="Times New Roman"/>
                <w:sz w:val="20"/>
                <w:szCs w:val="20"/>
              </w:rPr>
              <w:t>1</w:t>
            </w:r>
          </w:p>
        </w:tc>
      </w:tr>
      <w:tr w:rsidR="003D510C" w:rsidRPr="00680D13" w:rsidTr="004127A0">
        <w:tc>
          <w:tcPr>
            <w:tcW w:w="1413" w:type="dxa"/>
            <w:shd w:val="clear" w:color="auto" w:fill="auto"/>
            <w:vAlign w:val="center"/>
          </w:tcPr>
          <w:p w:rsidR="003D510C" w:rsidRPr="00A1621A" w:rsidRDefault="003D510C" w:rsidP="004127A0">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3D510C" w:rsidRPr="00A1621A" w:rsidRDefault="003073A9" w:rsidP="004127A0">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D510C" w:rsidRDefault="003D510C" w:rsidP="004127A0">
            <w:pPr>
              <w:spacing w:after="0"/>
              <w:ind w:right="141"/>
              <w:rPr>
                <w:rFonts w:ascii="Times New Roman" w:hAnsi="Times New Roman"/>
                <w:b/>
                <w:sz w:val="20"/>
                <w:szCs w:val="20"/>
              </w:rPr>
            </w:pPr>
            <w:r w:rsidRPr="00A62BED">
              <w:rPr>
                <w:rFonts w:ascii="Times New Roman" w:hAnsi="Times New Roman"/>
                <w:b/>
                <w:sz w:val="20"/>
                <w:szCs w:val="20"/>
              </w:rPr>
              <w:t>ТЗ №3</w:t>
            </w:r>
          </w:p>
          <w:p w:rsidR="003D510C" w:rsidRPr="00A62BED" w:rsidRDefault="003D510C" w:rsidP="004127A0">
            <w:pPr>
              <w:spacing w:after="0"/>
              <w:ind w:right="141"/>
              <w:rPr>
                <w:rFonts w:ascii="Times New Roman" w:hAnsi="Times New Roman"/>
                <w:b/>
                <w:sz w:val="20"/>
                <w:szCs w:val="20"/>
              </w:rPr>
            </w:pPr>
            <w:r w:rsidRPr="00A62BED">
              <w:rPr>
                <w:rFonts w:ascii="Times New Roman" w:hAnsi="Times New Roman"/>
                <w:b/>
                <w:sz w:val="20"/>
                <w:szCs w:val="20"/>
              </w:rPr>
              <w:lastRenderedPageBreak/>
              <w:t>Прочитайте текст, выберите правильный ответ.</w:t>
            </w:r>
          </w:p>
          <w:p w:rsidR="003D510C" w:rsidRPr="00E87BE7" w:rsidRDefault="003D510C" w:rsidP="004127A0">
            <w:pPr>
              <w:spacing w:after="0"/>
              <w:ind w:right="141"/>
              <w:rPr>
                <w:rFonts w:ascii="Times New Roman" w:hAnsi="Times New Roman"/>
                <w:sz w:val="20"/>
                <w:szCs w:val="20"/>
              </w:rPr>
            </w:pPr>
            <w:r w:rsidRPr="00E87BE7">
              <w:rPr>
                <w:rFonts w:ascii="Times New Roman" w:hAnsi="Times New Roman"/>
                <w:sz w:val="20"/>
                <w:szCs w:val="20"/>
              </w:rPr>
              <w:t>Обсуждение с целью заключения соглашения по какому - либо вопросу- это:</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переговоры</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совещание</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дискуссия</w:t>
            </w:r>
          </w:p>
          <w:p w:rsidR="003D510C" w:rsidRPr="00A1621A" w:rsidRDefault="003D510C" w:rsidP="004127A0">
            <w:pPr>
              <w:spacing w:after="0"/>
              <w:ind w:right="141"/>
              <w:rPr>
                <w:rFonts w:ascii="Times New Roman" w:hAnsi="Times New Roman"/>
                <w:sz w:val="20"/>
                <w:szCs w:val="20"/>
              </w:rPr>
            </w:pPr>
            <w:r>
              <w:rPr>
                <w:rFonts w:ascii="Times New Roman" w:hAnsi="Times New Roman"/>
                <w:sz w:val="20"/>
                <w:szCs w:val="20"/>
              </w:rPr>
              <w:t>4</w:t>
            </w:r>
            <w:r w:rsidRPr="005A27D2">
              <w:rPr>
                <w:rFonts w:ascii="Times New Roman" w:hAnsi="Times New Roman"/>
                <w:sz w:val="20"/>
                <w:szCs w:val="20"/>
              </w:rPr>
              <w:t>) деловая  беседа</w:t>
            </w:r>
          </w:p>
        </w:tc>
        <w:tc>
          <w:tcPr>
            <w:tcW w:w="2126" w:type="dxa"/>
            <w:shd w:val="clear" w:color="auto" w:fill="auto"/>
            <w:vAlign w:val="center"/>
          </w:tcPr>
          <w:p w:rsidR="003D510C" w:rsidRPr="00A1621A" w:rsidRDefault="003D510C" w:rsidP="004127A0">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3D510C" w:rsidRPr="00680D13" w:rsidTr="004127A0">
        <w:tc>
          <w:tcPr>
            <w:tcW w:w="1413" w:type="dxa"/>
            <w:shd w:val="clear" w:color="auto" w:fill="auto"/>
            <w:vAlign w:val="center"/>
          </w:tcPr>
          <w:p w:rsidR="003D510C" w:rsidRPr="00A1621A" w:rsidRDefault="00DF3687" w:rsidP="00F52126">
            <w:pPr>
              <w:spacing w:after="0"/>
              <w:ind w:right="33"/>
              <w:jc w:val="center"/>
              <w:rPr>
                <w:rFonts w:ascii="Times New Roman" w:hAnsi="Times New Roman"/>
                <w:sz w:val="20"/>
                <w:szCs w:val="20"/>
              </w:rPr>
            </w:pPr>
            <w:r>
              <w:rPr>
                <w:rFonts w:ascii="Times New Roman" w:hAnsi="Times New Roman"/>
                <w:sz w:val="20"/>
                <w:szCs w:val="20"/>
              </w:rPr>
              <w:t>ПК 5.</w:t>
            </w:r>
            <w:r w:rsidR="00F52126">
              <w:rPr>
                <w:rFonts w:ascii="Times New Roman" w:hAnsi="Times New Roman"/>
                <w:sz w:val="20"/>
                <w:szCs w:val="20"/>
              </w:rPr>
              <w:t>1</w:t>
            </w:r>
          </w:p>
        </w:tc>
        <w:tc>
          <w:tcPr>
            <w:tcW w:w="1701" w:type="dxa"/>
            <w:shd w:val="clear" w:color="auto" w:fill="auto"/>
            <w:vAlign w:val="center"/>
          </w:tcPr>
          <w:p w:rsidR="003D510C" w:rsidRPr="00A1621A" w:rsidRDefault="003073A9" w:rsidP="004127A0">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D510C" w:rsidRDefault="003D510C" w:rsidP="004127A0">
            <w:pPr>
              <w:spacing w:after="0"/>
              <w:ind w:right="141"/>
              <w:rPr>
                <w:rFonts w:ascii="Times New Roman" w:hAnsi="Times New Roman"/>
                <w:b/>
                <w:sz w:val="20"/>
                <w:szCs w:val="20"/>
              </w:rPr>
            </w:pPr>
            <w:r w:rsidRPr="00A62BED">
              <w:rPr>
                <w:rFonts w:ascii="Times New Roman" w:hAnsi="Times New Roman"/>
                <w:b/>
                <w:sz w:val="20"/>
                <w:szCs w:val="20"/>
              </w:rPr>
              <w:t xml:space="preserve">ТЗ №4 </w:t>
            </w:r>
          </w:p>
          <w:p w:rsidR="003D510C" w:rsidRPr="00A62BED" w:rsidRDefault="003D510C" w:rsidP="004127A0">
            <w:pPr>
              <w:spacing w:after="0"/>
              <w:ind w:right="141"/>
              <w:rPr>
                <w:rFonts w:ascii="Times New Roman" w:hAnsi="Times New Roman"/>
                <w:b/>
                <w:sz w:val="20"/>
                <w:szCs w:val="20"/>
              </w:rPr>
            </w:pPr>
            <w:r w:rsidRPr="00A62BED">
              <w:rPr>
                <w:rFonts w:ascii="Times New Roman" w:hAnsi="Times New Roman"/>
                <w:b/>
                <w:sz w:val="20"/>
                <w:szCs w:val="20"/>
              </w:rPr>
              <w:t>Прочитайте текст, выберите правильный ответ.</w:t>
            </w:r>
          </w:p>
          <w:p w:rsidR="003D510C" w:rsidRPr="00E87BE7" w:rsidRDefault="003D510C" w:rsidP="004127A0">
            <w:pPr>
              <w:spacing w:after="0"/>
              <w:ind w:right="141"/>
              <w:rPr>
                <w:rFonts w:ascii="Times New Roman" w:hAnsi="Times New Roman"/>
                <w:sz w:val="20"/>
                <w:szCs w:val="20"/>
              </w:rPr>
            </w:pPr>
            <w:r w:rsidRPr="00E87BE7">
              <w:rPr>
                <w:rFonts w:ascii="Times New Roman" w:hAnsi="Times New Roman"/>
                <w:sz w:val="20"/>
                <w:szCs w:val="20"/>
              </w:rPr>
              <w:t>Социальный уровень общения, когда независимо от социальной роли, статуса партнеры относятся друг к другу как к равной личности:</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манипулятивный</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примитивный</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высший</w:t>
            </w:r>
          </w:p>
          <w:p w:rsidR="003D510C" w:rsidRPr="00A1621A" w:rsidRDefault="003D510C" w:rsidP="004127A0">
            <w:pPr>
              <w:spacing w:after="0"/>
              <w:ind w:right="141"/>
              <w:rPr>
                <w:rFonts w:ascii="Times New Roman" w:hAnsi="Times New Roman"/>
                <w:sz w:val="20"/>
                <w:szCs w:val="20"/>
              </w:rPr>
            </w:pPr>
            <w:r>
              <w:rPr>
                <w:rFonts w:ascii="Times New Roman" w:hAnsi="Times New Roman"/>
                <w:sz w:val="20"/>
                <w:szCs w:val="20"/>
              </w:rPr>
              <w:t>4</w:t>
            </w:r>
            <w:r w:rsidRPr="005A27D2">
              <w:rPr>
                <w:rFonts w:ascii="Times New Roman" w:hAnsi="Times New Roman"/>
                <w:sz w:val="20"/>
                <w:szCs w:val="20"/>
              </w:rPr>
              <w:t>) наивысший</w:t>
            </w:r>
          </w:p>
        </w:tc>
        <w:tc>
          <w:tcPr>
            <w:tcW w:w="2126" w:type="dxa"/>
            <w:shd w:val="clear" w:color="auto" w:fill="auto"/>
            <w:vAlign w:val="center"/>
          </w:tcPr>
          <w:p w:rsidR="003D510C" w:rsidRPr="00A1621A" w:rsidRDefault="003D510C" w:rsidP="004127A0">
            <w:pPr>
              <w:spacing w:after="0"/>
              <w:ind w:right="141"/>
              <w:jc w:val="center"/>
              <w:rPr>
                <w:rFonts w:ascii="Times New Roman" w:hAnsi="Times New Roman"/>
                <w:sz w:val="20"/>
                <w:szCs w:val="20"/>
              </w:rPr>
            </w:pPr>
            <w:r>
              <w:rPr>
                <w:rFonts w:ascii="Times New Roman" w:hAnsi="Times New Roman"/>
                <w:sz w:val="20"/>
                <w:szCs w:val="20"/>
              </w:rPr>
              <w:t>3</w:t>
            </w:r>
          </w:p>
        </w:tc>
      </w:tr>
      <w:tr w:rsidR="003D510C" w:rsidRPr="00680D13" w:rsidTr="004127A0">
        <w:tc>
          <w:tcPr>
            <w:tcW w:w="1413" w:type="dxa"/>
            <w:shd w:val="clear" w:color="auto" w:fill="auto"/>
            <w:vAlign w:val="center"/>
          </w:tcPr>
          <w:p w:rsidR="003D510C" w:rsidRPr="00A1621A" w:rsidRDefault="00DF3687" w:rsidP="00F52126">
            <w:pPr>
              <w:spacing w:after="0"/>
              <w:ind w:right="33"/>
              <w:jc w:val="center"/>
              <w:rPr>
                <w:rFonts w:ascii="Times New Roman" w:hAnsi="Times New Roman"/>
                <w:sz w:val="20"/>
                <w:szCs w:val="20"/>
              </w:rPr>
            </w:pPr>
            <w:r>
              <w:rPr>
                <w:rFonts w:ascii="Times New Roman" w:hAnsi="Times New Roman"/>
                <w:sz w:val="20"/>
                <w:szCs w:val="20"/>
              </w:rPr>
              <w:t>ПК 5</w:t>
            </w:r>
            <w:r w:rsidR="003D510C">
              <w:rPr>
                <w:rFonts w:ascii="Times New Roman" w:hAnsi="Times New Roman"/>
                <w:sz w:val="20"/>
                <w:szCs w:val="20"/>
              </w:rPr>
              <w:t>.</w:t>
            </w:r>
            <w:r w:rsidR="00F52126">
              <w:rPr>
                <w:rFonts w:ascii="Times New Roman" w:hAnsi="Times New Roman"/>
                <w:sz w:val="20"/>
                <w:szCs w:val="20"/>
              </w:rPr>
              <w:t>1</w:t>
            </w:r>
          </w:p>
        </w:tc>
        <w:tc>
          <w:tcPr>
            <w:tcW w:w="1701" w:type="dxa"/>
            <w:shd w:val="clear" w:color="auto" w:fill="auto"/>
            <w:vAlign w:val="center"/>
          </w:tcPr>
          <w:p w:rsidR="003D510C" w:rsidRPr="00A1621A" w:rsidRDefault="003073A9" w:rsidP="004127A0">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D510C" w:rsidRPr="00A62BED" w:rsidRDefault="003D510C" w:rsidP="004127A0">
            <w:pPr>
              <w:spacing w:after="0"/>
              <w:ind w:right="141"/>
              <w:rPr>
                <w:rFonts w:ascii="Times New Roman" w:hAnsi="Times New Roman"/>
                <w:b/>
                <w:sz w:val="20"/>
                <w:szCs w:val="20"/>
              </w:rPr>
            </w:pPr>
            <w:r w:rsidRPr="00A62BED">
              <w:rPr>
                <w:rFonts w:ascii="Times New Roman" w:hAnsi="Times New Roman"/>
                <w:b/>
                <w:sz w:val="20"/>
                <w:szCs w:val="20"/>
              </w:rPr>
              <w:t>ТЗ №5 Прочитайте текст, выберите правильный ответ.</w:t>
            </w:r>
          </w:p>
          <w:p w:rsidR="003D510C" w:rsidRPr="00E87BE7" w:rsidRDefault="003D510C" w:rsidP="004127A0">
            <w:pPr>
              <w:spacing w:after="0"/>
              <w:ind w:right="141"/>
              <w:rPr>
                <w:rFonts w:ascii="Times New Roman" w:hAnsi="Times New Roman"/>
                <w:sz w:val="20"/>
                <w:szCs w:val="20"/>
              </w:rPr>
            </w:pPr>
            <w:r w:rsidRPr="00E87BE7">
              <w:rPr>
                <w:rFonts w:ascii="Times New Roman" w:hAnsi="Times New Roman"/>
                <w:sz w:val="20"/>
                <w:szCs w:val="20"/>
              </w:rPr>
              <w:t>Какой вид общения предполагает личные контакты и непосредственное восприятие друг другом общающихся людей в самом акте общения:</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непосредственный</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прямой</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опосредованный</w:t>
            </w:r>
          </w:p>
          <w:p w:rsidR="003D510C" w:rsidRPr="00A1621A" w:rsidRDefault="003D510C" w:rsidP="004127A0">
            <w:pPr>
              <w:spacing w:after="0"/>
              <w:ind w:right="141"/>
              <w:rPr>
                <w:rFonts w:ascii="Times New Roman" w:hAnsi="Times New Roman"/>
                <w:sz w:val="20"/>
                <w:szCs w:val="20"/>
              </w:rPr>
            </w:pPr>
            <w:r>
              <w:rPr>
                <w:rFonts w:ascii="Times New Roman" w:hAnsi="Times New Roman"/>
                <w:sz w:val="20"/>
                <w:szCs w:val="20"/>
              </w:rPr>
              <w:t>4</w:t>
            </w:r>
            <w:r w:rsidRPr="005A27D2">
              <w:rPr>
                <w:rFonts w:ascii="Times New Roman" w:hAnsi="Times New Roman"/>
                <w:sz w:val="20"/>
                <w:szCs w:val="20"/>
              </w:rPr>
              <w:t>) косвенный</w:t>
            </w:r>
          </w:p>
        </w:tc>
        <w:tc>
          <w:tcPr>
            <w:tcW w:w="2126" w:type="dxa"/>
            <w:shd w:val="clear" w:color="auto" w:fill="auto"/>
            <w:vAlign w:val="center"/>
          </w:tcPr>
          <w:p w:rsidR="003D510C" w:rsidRPr="00A1621A" w:rsidRDefault="003D510C" w:rsidP="004127A0">
            <w:pPr>
              <w:spacing w:after="0"/>
              <w:ind w:right="141"/>
              <w:jc w:val="center"/>
              <w:rPr>
                <w:rFonts w:ascii="Times New Roman" w:hAnsi="Times New Roman"/>
                <w:sz w:val="20"/>
                <w:szCs w:val="20"/>
              </w:rPr>
            </w:pPr>
            <w:r>
              <w:rPr>
                <w:rFonts w:ascii="Times New Roman" w:hAnsi="Times New Roman"/>
                <w:sz w:val="20"/>
                <w:szCs w:val="20"/>
              </w:rPr>
              <w:t>2</w:t>
            </w:r>
          </w:p>
        </w:tc>
      </w:tr>
      <w:tr w:rsidR="003D510C" w:rsidRPr="00680D13" w:rsidTr="004127A0">
        <w:tc>
          <w:tcPr>
            <w:tcW w:w="1413" w:type="dxa"/>
            <w:shd w:val="clear" w:color="auto" w:fill="auto"/>
            <w:vAlign w:val="center"/>
          </w:tcPr>
          <w:p w:rsidR="003D510C" w:rsidRPr="00A1621A" w:rsidRDefault="00DF3687" w:rsidP="00F52126">
            <w:pPr>
              <w:spacing w:after="0"/>
              <w:ind w:right="33"/>
              <w:jc w:val="center"/>
              <w:rPr>
                <w:rFonts w:ascii="Times New Roman" w:hAnsi="Times New Roman"/>
                <w:sz w:val="20"/>
                <w:szCs w:val="20"/>
              </w:rPr>
            </w:pPr>
            <w:r>
              <w:rPr>
                <w:rFonts w:ascii="Times New Roman" w:hAnsi="Times New Roman"/>
                <w:sz w:val="20"/>
                <w:szCs w:val="20"/>
              </w:rPr>
              <w:t>ПК 5</w:t>
            </w:r>
            <w:r w:rsidR="003D510C">
              <w:rPr>
                <w:rFonts w:ascii="Times New Roman" w:hAnsi="Times New Roman"/>
                <w:sz w:val="20"/>
                <w:szCs w:val="20"/>
              </w:rPr>
              <w:t>.</w:t>
            </w:r>
            <w:r w:rsidR="00F52126">
              <w:rPr>
                <w:rFonts w:ascii="Times New Roman" w:hAnsi="Times New Roman"/>
                <w:sz w:val="20"/>
                <w:szCs w:val="20"/>
              </w:rPr>
              <w:t>1</w:t>
            </w:r>
          </w:p>
        </w:tc>
        <w:tc>
          <w:tcPr>
            <w:tcW w:w="1701" w:type="dxa"/>
            <w:shd w:val="clear" w:color="auto" w:fill="auto"/>
            <w:vAlign w:val="center"/>
          </w:tcPr>
          <w:p w:rsidR="003D510C" w:rsidRPr="00A1621A" w:rsidRDefault="003073A9" w:rsidP="004127A0">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D510C" w:rsidRPr="00A62BED" w:rsidRDefault="003D510C" w:rsidP="004127A0">
            <w:pPr>
              <w:spacing w:after="0"/>
              <w:ind w:right="141"/>
              <w:rPr>
                <w:rFonts w:ascii="Times New Roman" w:hAnsi="Times New Roman"/>
                <w:b/>
                <w:sz w:val="20"/>
                <w:szCs w:val="20"/>
              </w:rPr>
            </w:pPr>
            <w:r w:rsidRPr="00A62BED">
              <w:rPr>
                <w:rFonts w:ascii="Times New Roman" w:hAnsi="Times New Roman"/>
                <w:b/>
                <w:sz w:val="20"/>
                <w:szCs w:val="20"/>
              </w:rPr>
              <w:t>ТЗ №6 Прочитайте текст, выберите правильный ответ.</w:t>
            </w:r>
          </w:p>
          <w:p w:rsidR="003D510C" w:rsidRPr="00E87BE7" w:rsidRDefault="003D510C" w:rsidP="004127A0">
            <w:pPr>
              <w:spacing w:after="0"/>
              <w:ind w:right="141"/>
              <w:rPr>
                <w:rFonts w:ascii="Times New Roman" w:hAnsi="Times New Roman"/>
                <w:sz w:val="20"/>
                <w:szCs w:val="20"/>
              </w:rPr>
            </w:pPr>
            <w:r w:rsidRPr="00E87BE7">
              <w:rPr>
                <w:rFonts w:ascii="Times New Roman" w:hAnsi="Times New Roman"/>
                <w:sz w:val="20"/>
                <w:szCs w:val="20"/>
              </w:rPr>
              <w:t>К монологическим видам общения не относится:</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приветственная речь</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торговая речь</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доклад</w:t>
            </w:r>
          </w:p>
          <w:p w:rsidR="003D510C" w:rsidRPr="00A1621A" w:rsidRDefault="003D510C" w:rsidP="004127A0">
            <w:pPr>
              <w:spacing w:after="0"/>
              <w:ind w:right="141"/>
              <w:rPr>
                <w:rFonts w:ascii="Times New Roman" w:hAnsi="Times New Roman"/>
                <w:sz w:val="20"/>
                <w:szCs w:val="20"/>
              </w:rPr>
            </w:pPr>
            <w:r>
              <w:rPr>
                <w:rFonts w:ascii="Times New Roman" w:hAnsi="Times New Roman"/>
                <w:sz w:val="20"/>
                <w:szCs w:val="20"/>
              </w:rPr>
              <w:t>4</w:t>
            </w:r>
            <w:r w:rsidRPr="005A27D2">
              <w:rPr>
                <w:rFonts w:ascii="Times New Roman" w:hAnsi="Times New Roman"/>
                <w:sz w:val="20"/>
                <w:szCs w:val="20"/>
              </w:rPr>
              <w:t>) дискуссия</w:t>
            </w:r>
          </w:p>
        </w:tc>
        <w:tc>
          <w:tcPr>
            <w:tcW w:w="2126" w:type="dxa"/>
            <w:shd w:val="clear" w:color="auto" w:fill="auto"/>
            <w:vAlign w:val="center"/>
          </w:tcPr>
          <w:p w:rsidR="003D510C" w:rsidRPr="00A1621A" w:rsidRDefault="003D510C" w:rsidP="004127A0">
            <w:pPr>
              <w:spacing w:after="0"/>
              <w:ind w:right="141"/>
              <w:jc w:val="center"/>
              <w:rPr>
                <w:rFonts w:ascii="Times New Roman" w:hAnsi="Times New Roman"/>
                <w:sz w:val="20"/>
                <w:szCs w:val="20"/>
              </w:rPr>
            </w:pPr>
            <w:r>
              <w:rPr>
                <w:rFonts w:ascii="Times New Roman" w:hAnsi="Times New Roman"/>
                <w:sz w:val="20"/>
                <w:szCs w:val="20"/>
              </w:rPr>
              <w:t>4</w:t>
            </w:r>
          </w:p>
        </w:tc>
      </w:tr>
      <w:tr w:rsidR="003D510C" w:rsidRPr="00680D13" w:rsidTr="004127A0">
        <w:tc>
          <w:tcPr>
            <w:tcW w:w="1413" w:type="dxa"/>
            <w:shd w:val="clear" w:color="auto" w:fill="auto"/>
            <w:vAlign w:val="center"/>
          </w:tcPr>
          <w:p w:rsidR="003D510C" w:rsidRPr="00A1621A" w:rsidRDefault="00DF3687" w:rsidP="00F52126">
            <w:pPr>
              <w:spacing w:after="0"/>
              <w:ind w:right="33"/>
              <w:jc w:val="center"/>
              <w:rPr>
                <w:rFonts w:ascii="Times New Roman" w:hAnsi="Times New Roman"/>
                <w:sz w:val="20"/>
                <w:szCs w:val="20"/>
              </w:rPr>
            </w:pPr>
            <w:r>
              <w:rPr>
                <w:rFonts w:ascii="Times New Roman" w:hAnsi="Times New Roman"/>
                <w:sz w:val="20"/>
                <w:szCs w:val="20"/>
              </w:rPr>
              <w:t>ПК 5</w:t>
            </w:r>
            <w:r w:rsidR="003D510C">
              <w:rPr>
                <w:rFonts w:ascii="Times New Roman" w:hAnsi="Times New Roman"/>
                <w:sz w:val="20"/>
                <w:szCs w:val="20"/>
              </w:rPr>
              <w:t>.</w:t>
            </w:r>
            <w:r w:rsidR="00F52126">
              <w:rPr>
                <w:rFonts w:ascii="Times New Roman" w:hAnsi="Times New Roman"/>
                <w:sz w:val="20"/>
                <w:szCs w:val="20"/>
              </w:rPr>
              <w:t>1</w:t>
            </w:r>
          </w:p>
        </w:tc>
        <w:tc>
          <w:tcPr>
            <w:tcW w:w="1701" w:type="dxa"/>
            <w:shd w:val="clear" w:color="auto" w:fill="auto"/>
            <w:vAlign w:val="center"/>
          </w:tcPr>
          <w:p w:rsidR="003D510C" w:rsidRPr="00A1621A" w:rsidRDefault="003073A9" w:rsidP="004127A0">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D510C" w:rsidRPr="00A62BED" w:rsidRDefault="003D510C" w:rsidP="004127A0">
            <w:pPr>
              <w:spacing w:after="0"/>
              <w:ind w:right="141"/>
              <w:rPr>
                <w:rFonts w:ascii="Times New Roman" w:hAnsi="Times New Roman"/>
                <w:b/>
                <w:sz w:val="20"/>
                <w:szCs w:val="20"/>
              </w:rPr>
            </w:pPr>
            <w:r w:rsidRPr="00A62BED">
              <w:rPr>
                <w:rFonts w:ascii="Times New Roman" w:hAnsi="Times New Roman"/>
                <w:b/>
                <w:sz w:val="20"/>
                <w:szCs w:val="20"/>
              </w:rPr>
              <w:t>ТЗ №7 Прочитайте текст, выберите правильный ответ.</w:t>
            </w:r>
          </w:p>
          <w:p w:rsidR="003D510C" w:rsidRPr="00E87BE7" w:rsidRDefault="003D510C" w:rsidP="004127A0">
            <w:pPr>
              <w:spacing w:after="0"/>
              <w:ind w:right="141"/>
              <w:rPr>
                <w:rFonts w:ascii="Times New Roman" w:hAnsi="Times New Roman"/>
                <w:sz w:val="20"/>
                <w:szCs w:val="20"/>
              </w:rPr>
            </w:pPr>
            <w:r w:rsidRPr="00E87BE7">
              <w:rPr>
                <w:rFonts w:ascii="Times New Roman" w:hAnsi="Times New Roman"/>
                <w:sz w:val="20"/>
                <w:szCs w:val="20"/>
              </w:rPr>
              <w:t>Специфической особенностью делового общения является:</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регламентированность</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конгруэнтность</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конфиденциальность</w:t>
            </w:r>
          </w:p>
          <w:p w:rsidR="003D510C" w:rsidRPr="00A1621A" w:rsidRDefault="003D510C" w:rsidP="004127A0">
            <w:pPr>
              <w:spacing w:after="0"/>
              <w:ind w:right="141"/>
              <w:rPr>
                <w:rFonts w:ascii="Times New Roman" w:hAnsi="Times New Roman"/>
                <w:sz w:val="20"/>
                <w:szCs w:val="20"/>
              </w:rPr>
            </w:pPr>
            <w:r>
              <w:rPr>
                <w:rFonts w:ascii="Times New Roman" w:hAnsi="Times New Roman"/>
                <w:sz w:val="20"/>
                <w:szCs w:val="20"/>
              </w:rPr>
              <w:t>4</w:t>
            </w:r>
            <w:r w:rsidRPr="005A27D2">
              <w:rPr>
                <w:rFonts w:ascii="Times New Roman" w:hAnsi="Times New Roman"/>
                <w:sz w:val="20"/>
                <w:szCs w:val="20"/>
              </w:rPr>
              <w:t>) рациональность</w:t>
            </w:r>
          </w:p>
        </w:tc>
        <w:tc>
          <w:tcPr>
            <w:tcW w:w="2126" w:type="dxa"/>
            <w:shd w:val="clear" w:color="auto" w:fill="auto"/>
            <w:vAlign w:val="center"/>
          </w:tcPr>
          <w:p w:rsidR="003D510C" w:rsidRPr="00A1621A" w:rsidRDefault="003D510C" w:rsidP="004127A0">
            <w:pPr>
              <w:spacing w:after="0"/>
              <w:ind w:right="141"/>
              <w:jc w:val="center"/>
              <w:rPr>
                <w:rFonts w:ascii="Times New Roman" w:hAnsi="Times New Roman"/>
                <w:sz w:val="20"/>
                <w:szCs w:val="20"/>
              </w:rPr>
            </w:pPr>
            <w:r>
              <w:rPr>
                <w:rFonts w:ascii="Times New Roman" w:hAnsi="Times New Roman"/>
                <w:sz w:val="20"/>
                <w:szCs w:val="20"/>
              </w:rPr>
              <w:t>1</w:t>
            </w:r>
          </w:p>
        </w:tc>
      </w:tr>
      <w:tr w:rsidR="003D510C" w:rsidRPr="00680D13" w:rsidTr="004127A0">
        <w:tc>
          <w:tcPr>
            <w:tcW w:w="1413" w:type="dxa"/>
            <w:shd w:val="clear" w:color="auto" w:fill="auto"/>
            <w:vAlign w:val="center"/>
          </w:tcPr>
          <w:p w:rsidR="003D510C" w:rsidRPr="00A1621A" w:rsidRDefault="00DF3687" w:rsidP="00F52126">
            <w:pPr>
              <w:spacing w:after="0"/>
              <w:ind w:right="33"/>
              <w:jc w:val="center"/>
              <w:rPr>
                <w:rFonts w:ascii="Times New Roman" w:hAnsi="Times New Roman"/>
                <w:sz w:val="20"/>
                <w:szCs w:val="20"/>
              </w:rPr>
            </w:pPr>
            <w:r>
              <w:rPr>
                <w:rFonts w:ascii="Times New Roman" w:hAnsi="Times New Roman"/>
                <w:sz w:val="20"/>
                <w:szCs w:val="20"/>
              </w:rPr>
              <w:t>ПК 5</w:t>
            </w:r>
            <w:r w:rsidR="003D510C">
              <w:rPr>
                <w:rFonts w:ascii="Times New Roman" w:hAnsi="Times New Roman"/>
                <w:sz w:val="20"/>
                <w:szCs w:val="20"/>
              </w:rPr>
              <w:t>.</w:t>
            </w:r>
            <w:r w:rsidR="00F52126">
              <w:rPr>
                <w:rFonts w:ascii="Times New Roman" w:hAnsi="Times New Roman"/>
                <w:sz w:val="20"/>
                <w:szCs w:val="20"/>
              </w:rPr>
              <w:t>1</w:t>
            </w:r>
          </w:p>
        </w:tc>
        <w:tc>
          <w:tcPr>
            <w:tcW w:w="1701" w:type="dxa"/>
            <w:shd w:val="clear" w:color="auto" w:fill="auto"/>
            <w:vAlign w:val="center"/>
          </w:tcPr>
          <w:p w:rsidR="003D510C" w:rsidRPr="00A1621A" w:rsidRDefault="003073A9" w:rsidP="004127A0">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D510C" w:rsidRPr="00A62BED" w:rsidRDefault="003D510C" w:rsidP="004127A0">
            <w:pPr>
              <w:spacing w:after="0"/>
              <w:ind w:right="141"/>
              <w:rPr>
                <w:rFonts w:ascii="Times New Roman" w:hAnsi="Times New Roman"/>
                <w:b/>
                <w:sz w:val="20"/>
                <w:szCs w:val="20"/>
              </w:rPr>
            </w:pPr>
            <w:r w:rsidRPr="00A62BED">
              <w:rPr>
                <w:rFonts w:ascii="Times New Roman" w:hAnsi="Times New Roman"/>
                <w:b/>
                <w:sz w:val="20"/>
                <w:szCs w:val="20"/>
              </w:rPr>
              <w:t>ТЗ №8 Прочитайте текст, выберите правильный ответ.</w:t>
            </w:r>
          </w:p>
          <w:p w:rsidR="003D510C" w:rsidRPr="00E87BE7" w:rsidRDefault="003D510C" w:rsidP="004127A0">
            <w:pPr>
              <w:spacing w:after="0"/>
              <w:ind w:right="141"/>
              <w:rPr>
                <w:rFonts w:ascii="Times New Roman" w:hAnsi="Times New Roman"/>
                <w:sz w:val="20"/>
                <w:szCs w:val="20"/>
              </w:rPr>
            </w:pPr>
            <w:r w:rsidRPr="00E87BE7">
              <w:rPr>
                <w:rFonts w:ascii="Times New Roman" w:hAnsi="Times New Roman"/>
                <w:sz w:val="20"/>
                <w:szCs w:val="20"/>
              </w:rPr>
              <w:t>Кратковременный контакт, преимущественно на одну тему – это:</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деловая беседа</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деловой разговор</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lastRenderedPageBreak/>
              <w:t>3</w:t>
            </w:r>
            <w:r w:rsidRPr="005A27D2">
              <w:rPr>
                <w:rFonts w:ascii="Times New Roman" w:hAnsi="Times New Roman"/>
                <w:sz w:val="20"/>
                <w:szCs w:val="20"/>
              </w:rPr>
              <w:t>) интервью</w:t>
            </w:r>
          </w:p>
          <w:p w:rsidR="003D510C" w:rsidRPr="00A1621A" w:rsidRDefault="003D510C" w:rsidP="004127A0">
            <w:pPr>
              <w:spacing w:after="0"/>
              <w:ind w:right="141"/>
              <w:rPr>
                <w:rFonts w:ascii="Times New Roman" w:hAnsi="Times New Roman"/>
                <w:sz w:val="20"/>
                <w:szCs w:val="20"/>
              </w:rPr>
            </w:pPr>
            <w:r>
              <w:rPr>
                <w:rFonts w:ascii="Times New Roman" w:hAnsi="Times New Roman"/>
                <w:sz w:val="20"/>
                <w:szCs w:val="20"/>
              </w:rPr>
              <w:t>4</w:t>
            </w:r>
            <w:r w:rsidRPr="005A27D2">
              <w:rPr>
                <w:rFonts w:ascii="Times New Roman" w:hAnsi="Times New Roman"/>
                <w:sz w:val="20"/>
                <w:szCs w:val="20"/>
              </w:rPr>
              <w:t>) пресс-конференция</w:t>
            </w:r>
          </w:p>
        </w:tc>
        <w:tc>
          <w:tcPr>
            <w:tcW w:w="2126" w:type="dxa"/>
            <w:shd w:val="clear" w:color="auto" w:fill="auto"/>
            <w:vAlign w:val="center"/>
          </w:tcPr>
          <w:p w:rsidR="003D510C" w:rsidRPr="00A1621A" w:rsidRDefault="003D510C" w:rsidP="004127A0">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3D510C" w:rsidRPr="00680D13" w:rsidTr="004127A0">
        <w:tc>
          <w:tcPr>
            <w:tcW w:w="1413" w:type="dxa"/>
            <w:shd w:val="clear" w:color="auto" w:fill="auto"/>
            <w:vAlign w:val="center"/>
          </w:tcPr>
          <w:p w:rsidR="003D510C" w:rsidRPr="00A1621A" w:rsidRDefault="00DF3687" w:rsidP="00F52126">
            <w:pPr>
              <w:spacing w:after="0"/>
              <w:ind w:right="33"/>
              <w:jc w:val="center"/>
              <w:rPr>
                <w:rFonts w:ascii="Times New Roman" w:hAnsi="Times New Roman"/>
                <w:sz w:val="20"/>
                <w:szCs w:val="20"/>
              </w:rPr>
            </w:pPr>
            <w:r>
              <w:rPr>
                <w:rFonts w:ascii="Times New Roman" w:hAnsi="Times New Roman"/>
                <w:sz w:val="20"/>
                <w:szCs w:val="20"/>
              </w:rPr>
              <w:t>ПК 5</w:t>
            </w:r>
            <w:r w:rsidR="003D510C">
              <w:rPr>
                <w:rFonts w:ascii="Times New Roman" w:hAnsi="Times New Roman"/>
                <w:sz w:val="20"/>
                <w:szCs w:val="20"/>
              </w:rPr>
              <w:t>.</w:t>
            </w:r>
            <w:r w:rsidR="00F52126">
              <w:rPr>
                <w:rFonts w:ascii="Times New Roman" w:hAnsi="Times New Roman"/>
                <w:sz w:val="20"/>
                <w:szCs w:val="20"/>
              </w:rPr>
              <w:t>1</w:t>
            </w:r>
          </w:p>
        </w:tc>
        <w:tc>
          <w:tcPr>
            <w:tcW w:w="1701" w:type="dxa"/>
            <w:shd w:val="clear" w:color="auto" w:fill="auto"/>
            <w:vAlign w:val="center"/>
          </w:tcPr>
          <w:p w:rsidR="003D510C" w:rsidRPr="00A1621A" w:rsidRDefault="003073A9" w:rsidP="004127A0">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D510C" w:rsidRPr="00A62BED" w:rsidRDefault="003D510C" w:rsidP="004127A0">
            <w:pPr>
              <w:spacing w:after="0"/>
              <w:ind w:right="141"/>
              <w:rPr>
                <w:rFonts w:ascii="Times New Roman" w:hAnsi="Times New Roman"/>
                <w:b/>
                <w:sz w:val="20"/>
                <w:szCs w:val="20"/>
              </w:rPr>
            </w:pPr>
            <w:r w:rsidRPr="00A62BED">
              <w:rPr>
                <w:rFonts w:ascii="Times New Roman" w:hAnsi="Times New Roman"/>
                <w:b/>
                <w:sz w:val="20"/>
                <w:szCs w:val="20"/>
              </w:rPr>
              <w:t>ТЗ №9 Прочитайте текст, выберите правильный ответ.</w:t>
            </w:r>
          </w:p>
          <w:p w:rsidR="003D510C" w:rsidRPr="00A62BED" w:rsidRDefault="003D510C" w:rsidP="004127A0">
            <w:pPr>
              <w:spacing w:after="0"/>
              <w:ind w:right="141"/>
              <w:rPr>
                <w:rFonts w:ascii="Times New Roman" w:hAnsi="Times New Roman"/>
                <w:b/>
                <w:sz w:val="20"/>
                <w:szCs w:val="20"/>
              </w:rPr>
            </w:pPr>
            <w:r w:rsidRPr="00E87BE7">
              <w:rPr>
                <w:rFonts w:ascii="Times New Roman" w:hAnsi="Times New Roman"/>
                <w:sz w:val="20"/>
                <w:szCs w:val="20"/>
              </w:rPr>
              <w:t>Продолжительный обмен сведениями, точками зрения, часто сопровождающийся принятием решений – это</w:t>
            </w:r>
            <w:r w:rsidRPr="00A62BED">
              <w:rPr>
                <w:rFonts w:ascii="Times New Roman" w:hAnsi="Times New Roman"/>
                <w:b/>
                <w:sz w:val="20"/>
                <w:szCs w:val="20"/>
              </w:rPr>
              <w:t>:</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деловая беседа</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интервью</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дискуссия</w:t>
            </w:r>
          </w:p>
          <w:p w:rsidR="003D510C" w:rsidRPr="00A1621A" w:rsidRDefault="003D510C" w:rsidP="004127A0">
            <w:pPr>
              <w:spacing w:after="0"/>
              <w:ind w:right="141"/>
              <w:rPr>
                <w:rFonts w:ascii="Times New Roman" w:hAnsi="Times New Roman"/>
                <w:sz w:val="20"/>
                <w:szCs w:val="20"/>
              </w:rPr>
            </w:pPr>
            <w:r>
              <w:rPr>
                <w:rFonts w:ascii="Times New Roman" w:hAnsi="Times New Roman"/>
                <w:sz w:val="20"/>
                <w:szCs w:val="20"/>
              </w:rPr>
              <w:t>4</w:t>
            </w:r>
            <w:r w:rsidRPr="005A27D2">
              <w:rPr>
                <w:rFonts w:ascii="Times New Roman" w:hAnsi="Times New Roman"/>
                <w:sz w:val="20"/>
                <w:szCs w:val="20"/>
              </w:rPr>
              <w:t>) совещание</w:t>
            </w:r>
          </w:p>
        </w:tc>
        <w:tc>
          <w:tcPr>
            <w:tcW w:w="2126" w:type="dxa"/>
            <w:shd w:val="clear" w:color="auto" w:fill="auto"/>
            <w:vAlign w:val="center"/>
          </w:tcPr>
          <w:p w:rsidR="003D510C" w:rsidRPr="00A1621A" w:rsidRDefault="003D510C" w:rsidP="004127A0">
            <w:pPr>
              <w:spacing w:after="0"/>
              <w:ind w:right="141"/>
              <w:jc w:val="center"/>
              <w:rPr>
                <w:rFonts w:ascii="Times New Roman" w:hAnsi="Times New Roman"/>
                <w:sz w:val="20"/>
                <w:szCs w:val="20"/>
              </w:rPr>
            </w:pPr>
            <w:r>
              <w:rPr>
                <w:rFonts w:ascii="Times New Roman" w:hAnsi="Times New Roman"/>
                <w:sz w:val="20"/>
                <w:szCs w:val="20"/>
              </w:rPr>
              <w:t>1</w:t>
            </w:r>
          </w:p>
        </w:tc>
      </w:tr>
      <w:tr w:rsidR="003D510C" w:rsidRPr="00680D13" w:rsidTr="004127A0">
        <w:tc>
          <w:tcPr>
            <w:tcW w:w="1413" w:type="dxa"/>
            <w:shd w:val="clear" w:color="auto" w:fill="auto"/>
            <w:vAlign w:val="center"/>
          </w:tcPr>
          <w:p w:rsidR="003D510C" w:rsidRPr="00A1621A" w:rsidRDefault="00DF3687" w:rsidP="00F52126">
            <w:pPr>
              <w:spacing w:after="0"/>
              <w:ind w:right="33"/>
              <w:jc w:val="center"/>
              <w:rPr>
                <w:rFonts w:ascii="Times New Roman" w:hAnsi="Times New Roman"/>
                <w:sz w:val="20"/>
                <w:szCs w:val="20"/>
              </w:rPr>
            </w:pPr>
            <w:r>
              <w:rPr>
                <w:rFonts w:ascii="Times New Roman" w:hAnsi="Times New Roman"/>
                <w:sz w:val="20"/>
                <w:szCs w:val="20"/>
              </w:rPr>
              <w:t>ПК 5</w:t>
            </w:r>
            <w:r w:rsidR="003D510C">
              <w:rPr>
                <w:rFonts w:ascii="Times New Roman" w:hAnsi="Times New Roman"/>
                <w:sz w:val="20"/>
                <w:szCs w:val="20"/>
              </w:rPr>
              <w:t>.</w:t>
            </w:r>
            <w:r w:rsidR="00F52126">
              <w:rPr>
                <w:rFonts w:ascii="Times New Roman" w:hAnsi="Times New Roman"/>
                <w:sz w:val="20"/>
                <w:szCs w:val="20"/>
              </w:rPr>
              <w:t>1</w:t>
            </w:r>
          </w:p>
        </w:tc>
        <w:tc>
          <w:tcPr>
            <w:tcW w:w="1701" w:type="dxa"/>
            <w:shd w:val="clear" w:color="auto" w:fill="auto"/>
            <w:vAlign w:val="center"/>
          </w:tcPr>
          <w:p w:rsidR="003D510C" w:rsidRPr="00A1621A" w:rsidRDefault="003073A9" w:rsidP="004127A0">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D510C" w:rsidRPr="00A62BED" w:rsidRDefault="003D510C" w:rsidP="004127A0">
            <w:pPr>
              <w:spacing w:after="0"/>
              <w:ind w:right="141"/>
              <w:rPr>
                <w:rFonts w:ascii="Times New Roman" w:hAnsi="Times New Roman"/>
                <w:b/>
                <w:sz w:val="20"/>
                <w:szCs w:val="20"/>
              </w:rPr>
            </w:pPr>
            <w:r w:rsidRPr="00A62BED">
              <w:rPr>
                <w:rFonts w:ascii="Times New Roman" w:hAnsi="Times New Roman"/>
                <w:b/>
                <w:sz w:val="20"/>
                <w:szCs w:val="20"/>
              </w:rPr>
              <w:t>ТЗ №10 Прочитайте текст, выберите правильный ответ.</w:t>
            </w:r>
          </w:p>
          <w:p w:rsidR="003D510C" w:rsidRPr="00A62BED" w:rsidRDefault="003D510C" w:rsidP="004127A0">
            <w:pPr>
              <w:spacing w:after="0"/>
              <w:ind w:right="141"/>
              <w:rPr>
                <w:rFonts w:ascii="Times New Roman" w:hAnsi="Times New Roman"/>
                <w:b/>
                <w:sz w:val="20"/>
                <w:szCs w:val="20"/>
              </w:rPr>
            </w:pPr>
            <w:r w:rsidRPr="00E87BE7">
              <w:rPr>
                <w:rFonts w:ascii="Times New Roman" w:hAnsi="Times New Roman"/>
                <w:sz w:val="20"/>
                <w:szCs w:val="20"/>
              </w:rPr>
              <w:t>Процесс взаимодействия людей, социальных групп, общностей, в котором происходит обмен информацией:</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сотрудничество</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общение</w:t>
            </w:r>
          </w:p>
          <w:p w:rsidR="003D510C" w:rsidRPr="00A1621A" w:rsidRDefault="003D510C" w:rsidP="004127A0">
            <w:pPr>
              <w:spacing w:after="0"/>
              <w:ind w:right="141"/>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обмен мнениями</w:t>
            </w:r>
          </w:p>
        </w:tc>
        <w:tc>
          <w:tcPr>
            <w:tcW w:w="2126" w:type="dxa"/>
            <w:shd w:val="clear" w:color="auto" w:fill="auto"/>
            <w:vAlign w:val="center"/>
          </w:tcPr>
          <w:p w:rsidR="003D510C" w:rsidRPr="00A1621A" w:rsidRDefault="003D510C" w:rsidP="004127A0">
            <w:pPr>
              <w:spacing w:after="0"/>
              <w:ind w:right="141"/>
              <w:jc w:val="center"/>
              <w:rPr>
                <w:rFonts w:ascii="Times New Roman" w:hAnsi="Times New Roman"/>
                <w:sz w:val="20"/>
                <w:szCs w:val="20"/>
              </w:rPr>
            </w:pPr>
            <w:r>
              <w:rPr>
                <w:rFonts w:ascii="Times New Roman" w:hAnsi="Times New Roman"/>
                <w:sz w:val="20"/>
                <w:szCs w:val="20"/>
              </w:rPr>
              <w:t>1</w:t>
            </w:r>
          </w:p>
        </w:tc>
      </w:tr>
    </w:tbl>
    <w:p w:rsidR="008E4E1A" w:rsidRPr="00663410" w:rsidRDefault="008E4E1A" w:rsidP="005B3CF5">
      <w:pPr>
        <w:spacing w:after="0" w:line="240" w:lineRule="auto"/>
        <w:ind w:firstLine="567"/>
        <w:jc w:val="center"/>
        <w:rPr>
          <w:rFonts w:ascii="Times New Roman" w:hAnsi="Times New Roman"/>
          <w:b/>
          <w:sz w:val="24"/>
          <w:szCs w:val="24"/>
          <w:lang w:val="en-US"/>
        </w:rPr>
      </w:pPr>
    </w:p>
    <w:p w:rsidR="00A1621A" w:rsidRPr="00663410" w:rsidRDefault="00A1621A" w:rsidP="002E4100">
      <w:pPr>
        <w:spacing w:after="0" w:line="240" w:lineRule="auto"/>
        <w:ind w:firstLine="567"/>
        <w:rPr>
          <w:rFonts w:ascii="Times New Roman" w:hAnsi="Times New Roman"/>
          <w:b/>
          <w:sz w:val="24"/>
          <w:szCs w:val="24"/>
          <w:lang w:val="en-US"/>
        </w:rPr>
      </w:pPr>
    </w:p>
    <w:p w:rsidR="00196117" w:rsidRDefault="00A1621A" w:rsidP="002E4100">
      <w:pPr>
        <w:spacing w:after="0" w:line="240" w:lineRule="auto"/>
        <w:ind w:firstLine="567"/>
        <w:rPr>
          <w:rFonts w:ascii="Times New Roman" w:hAnsi="Times New Roman"/>
          <w:b/>
          <w:sz w:val="24"/>
          <w:szCs w:val="24"/>
        </w:rPr>
      </w:pPr>
      <w:r>
        <w:rPr>
          <w:rFonts w:ascii="Times New Roman" w:hAnsi="Times New Roman"/>
          <w:b/>
          <w:sz w:val="24"/>
          <w:szCs w:val="24"/>
        </w:rPr>
        <w:t xml:space="preserve">ОП.00 </w:t>
      </w:r>
      <w:r w:rsidRPr="00A1621A">
        <w:rPr>
          <w:rFonts w:ascii="Times New Roman" w:hAnsi="Times New Roman"/>
          <w:b/>
          <w:sz w:val="24"/>
          <w:szCs w:val="24"/>
        </w:rPr>
        <w:t>Общепрофессиональный цикл</w:t>
      </w:r>
    </w:p>
    <w:p w:rsidR="00A36E2F" w:rsidRDefault="00A36E2F" w:rsidP="00A36E2F">
      <w:pPr>
        <w:spacing w:after="0" w:line="240" w:lineRule="auto"/>
        <w:ind w:firstLine="567"/>
        <w:rPr>
          <w:rFonts w:ascii="Times New Roman" w:hAnsi="Times New Roman"/>
          <w:b/>
          <w:sz w:val="24"/>
          <w:szCs w:val="24"/>
        </w:rPr>
      </w:pPr>
    </w:p>
    <w:p w:rsidR="00A36E2F" w:rsidRDefault="00A36E2F" w:rsidP="00A36E2F">
      <w:pPr>
        <w:spacing w:after="0" w:line="240" w:lineRule="auto"/>
        <w:ind w:firstLine="567"/>
        <w:jc w:val="center"/>
        <w:rPr>
          <w:rFonts w:ascii="Times New Roman" w:hAnsi="Times New Roman"/>
          <w:b/>
          <w:sz w:val="24"/>
          <w:szCs w:val="24"/>
        </w:rPr>
      </w:pPr>
      <w:r>
        <w:rPr>
          <w:rFonts w:ascii="Times New Roman" w:hAnsi="Times New Roman"/>
          <w:b/>
          <w:sz w:val="24"/>
          <w:szCs w:val="24"/>
        </w:rPr>
        <w:t>ОП.01 Инженерная графика</w:t>
      </w:r>
    </w:p>
    <w:tbl>
      <w:tblPr>
        <w:tblStyle w:val="a3"/>
        <w:tblW w:w="0" w:type="auto"/>
        <w:tblLayout w:type="fixed"/>
        <w:tblLook w:val="04A0" w:firstRow="1" w:lastRow="0" w:firstColumn="1" w:lastColumn="0" w:noHBand="0" w:noVBand="1"/>
      </w:tblPr>
      <w:tblGrid>
        <w:gridCol w:w="1384"/>
        <w:gridCol w:w="1701"/>
        <w:gridCol w:w="10206"/>
        <w:gridCol w:w="2126"/>
      </w:tblGrid>
      <w:tr w:rsidR="00A36E2F" w:rsidTr="00F96C16">
        <w:tc>
          <w:tcPr>
            <w:tcW w:w="1384" w:type="dxa"/>
          </w:tcPr>
          <w:p w:rsidR="00A36E2F" w:rsidRDefault="00A36E2F" w:rsidP="00F96C16">
            <w:pPr>
              <w:spacing w:after="0" w:line="240" w:lineRule="auto"/>
              <w:jc w:val="center"/>
              <w:rPr>
                <w:rFonts w:ascii="Times New Roman" w:hAnsi="Times New Roman"/>
                <w:sz w:val="20"/>
                <w:szCs w:val="20"/>
              </w:rPr>
            </w:pPr>
            <w:r>
              <w:rPr>
                <w:rFonts w:ascii="Times New Roman" w:hAnsi="Times New Roman"/>
                <w:sz w:val="20"/>
                <w:szCs w:val="20"/>
              </w:rPr>
              <w:t>Код компетенций</w:t>
            </w:r>
          </w:p>
        </w:tc>
        <w:tc>
          <w:tcPr>
            <w:tcW w:w="1701" w:type="dxa"/>
          </w:tcPr>
          <w:p w:rsidR="00A36E2F" w:rsidRDefault="00A36E2F" w:rsidP="003073A9">
            <w:pPr>
              <w:spacing w:after="0" w:line="240" w:lineRule="auto"/>
              <w:ind w:right="34"/>
              <w:jc w:val="center"/>
              <w:rPr>
                <w:rFonts w:ascii="Times New Roman" w:hAnsi="Times New Roman"/>
                <w:sz w:val="20"/>
                <w:szCs w:val="20"/>
              </w:rPr>
            </w:pPr>
            <w:r>
              <w:rPr>
                <w:rFonts w:ascii="Times New Roman" w:hAnsi="Times New Roman"/>
                <w:sz w:val="20"/>
                <w:szCs w:val="20"/>
              </w:rPr>
              <w:t>Семестр</w:t>
            </w:r>
          </w:p>
        </w:tc>
        <w:tc>
          <w:tcPr>
            <w:tcW w:w="1020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Эталон</w:t>
            </w:r>
          </w:p>
        </w:tc>
      </w:tr>
      <w:tr w:rsidR="00A36E2F" w:rsidTr="00F96C16">
        <w:trPr>
          <w:trHeight w:val="587"/>
        </w:trPr>
        <w:tc>
          <w:tcPr>
            <w:tcW w:w="1384"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ОК 02</w:t>
            </w:r>
          </w:p>
        </w:tc>
        <w:tc>
          <w:tcPr>
            <w:tcW w:w="1701" w:type="dxa"/>
          </w:tcPr>
          <w:p w:rsidR="00A36E2F" w:rsidRDefault="003073A9" w:rsidP="003073A9">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tcPr>
          <w:p w:rsidR="00A36E2F" w:rsidRDefault="00A36E2F" w:rsidP="00F96C16">
            <w:pPr>
              <w:pStyle w:val="TableParagraph"/>
              <w:ind w:left="100" w:right="34"/>
              <w:jc w:val="both"/>
              <w:rPr>
                <w:b/>
                <w:sz w:val="20"/>
              </w:rPr>
            </w:pPr>
            <w:r>
              <w:rPr>
                <w:b/>
                <w:sz w:val="20"/>
              </w:rPr>
              <w:t>ТЗ №1.</w:t>
            </w:r>
          </w:p>
          <w:p w:rsidR="00A36E2F" w:rsidRDefault="00A36E2F" w:rsidP="00F96C16">
            <w:pPr>
              <w:pStyle w:val="TableParagraph"/>
              <w:ind w:left="100" w:right="34"/>
              <w:jc w:val="both"/>
              <w:rPr>
                <w:b/>
                <w:sz w:val="20"/>
              </w:rPr>
            </w:pPr>
            <w:r>
              <w:rPr>
                <w:b/>
                <w:sz w:val="20"/>
              </w:rPr>
              <w:t>Прочитайте текст, выберите правильный ответ:</w:t>
            </w:r>
          </w:p>
          <w:p w:rsidR="00A36E2F" w:rsidRDefault="00A36E2F" w:rsidP="00F96C16">
            <w:pPr>
              <w:pStyle w:val="TableParagraph"/>
              <w:ind w:left="100" w:right="34"/>
              <w:jc w:val="both"/>
              <w:rPr>
                <w:sz w:val="20"/>
              </w:rPr>
            </w:pPr>
            <w:r>
              <w:rPr>
                <w:sz w:val="20"/>
              </w:rPr>
              <w:t>Изображение трёхмерной фигуры на проекционной плоскости называется:</w:t>
            </w:r>
          </w:p>
          <w:p w:rsidR="00A36E2F" w:rsidRDefault="00A36E2F" w:rsidP="00F96C16">
            <w:pPr>
              <w:pStyle w:val="a8"/>
              <w:tabs>
                <w:tab w:val="left" w:pos="459"/>
              </w:tabs>
              <w:ind w:left="100" w:right="34"/>
              <w:jc w:val="both"/>
              <w:rPr>
                <w:sz w:val="20"/>
                <w:szCs w:val="20"/>
              </w:rPr>
            </w:pPr>
            <w:r>
              <w:rPr>
                <w:sz w:val="20"/>
                <w:szCs w:val="20"/>
              </w:rPr>
              <w:t>1) Проекция</w:t>
            </w:r>
          </w:p>
          <w:p w:rsidR="00A36E2F" w:rsidRDefault="00A36E2F" w:rsidP="00F96C16">
            <w:pPr>
              <w:pStyle w:val="a8"/>
              <w:tabs>
                <w:tab w:val="left" w:pos="459"/>
              </w:tabs>
              <w:ind w:left="100" w:right="34"/>
              <w:jc w:val="both"/>
              <w:rPr>
                <w:sz w:val="20"/>
                <w:szCs w:val="20"/>
              </w:rPr>
            </w:pPr>
            <w:r>
              <w:rPr>
                <w:sz w:val="20"/>
                <w:szCs w:val="20"/>
              </w:rPr>
              <w:t>2) Разрез</w:t>
            </w:r>
          </w:p>
          <w:p w:rsidR="00A36E2F" w:rsidRDefault="00A36E2F" w:rsidP="00F96C16">
            <w:pPr>
              <w:pStyle w:val="a8"/>
              <w:tabs>
                <w:tab w:val="left" w:pos="459"/>
              </w:tabs>
              <w:ind w:left="100" w:right="34"/>
              <w:jc w:val="both"/>
              <w:rPr>
                <w:sz w:val="20"/>
                <w:szCs w:val="20"/>
              </w:rPr>
            </w:pPr>
            <w:r>
              <w:rPr>
                <w:sz w:val="20"/>
                <w:szCs w:val="20"/>
              </w:rPr>
              <w:t>3) Сечение</w:t>
            </w:r>
          </w:p>
          <w:p w:rsidR="00A36E2F" w:rsidRDefault="00A36E2F" w:rsidP="00F96C16">
            <w:pPr>
              <w:pStyle w:val="a8"/>
              <w:tabs>
                <w:tab w:val="left" w:pos="459"/>
              </w:tabs>
              <w:ind w:left="100" w:right="34"/>
              <w:jc w:val="both"/>
              <w:rPr>
                <w:sz w:val="20"/>
                <w:szCs w:val="20"/>
              </w:rPr>
            </w:pPr>
            <w:r>
              <w:rPr>
                <w:sz w:val="20"/>
                <w:szCs w:val="20"/>
              </w:rPr>
              <w:t>4) Аксонометрический вид</w:t>
            </w:r>
          </w:p>
          <w:p w:rsidR="00A36E2F" w:rsidRDefault="00A36E2F" w:rsidP="00F96C16">
            <w:pPr>
              <w:pStyle w:val="TableParagraph"/>
              <w:ind w:left="100" w:right="34"/>
              <w:jc w:val="both"/>
              <w:rPr>
                <w:sz w:val="20"/>
              </w:rPr>
            </w:pPr>
          </w:p>
        </w:tc>
        <w:tc>
          <w:tcPr>
            <w:tcW w:w="212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A36E2F" w:rsidTr="00F96C16">
        <w:tc>
          <w:tcPr>
            <w:tcW w:w="1384"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ОК 01</w:t>
            </w:r>
          </w:p>
        </w:tc>
        <w:tc>
          <w:tcPr>
            <w:tcW w:w="1701" w:type="dxa"/>
          </w:tcPr>
          <w:p w:rsidR="00A36E2F" w:rsidRDefault="003073A9" w:rsidP="003073A9">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tcPr>
          <w:p w:rsidR="00A36E2F" w:rsidRDefault="00A36E2F" w:rsidP="00F96C16">
            <w:pPr>
              <w:pStyle w:val="TableParagraph"/>
              <w:ind w:left="100" w:right="34"/>
              <w:jc w:val="both"/>
              <w:rPr>
                <w:b/>
                <w:sz w:val="20"/>
              </w:rPr>
            </w:pPr>
            <w:r>
              <w:rPr>
                <w:b/>
                <w:sz w:val="20"/>
              </w:rPr>
              <w:t>ТЗ №2.</w:t>
            </w:r>
          </w:p>
          <w:p w:rsidR="00A36E2F" w:rsidRDefault="00A36E2F" w:rsidP="00F96C16">
            <w:pPr>
              <w:pStyle w:val="TableParagraph"/>
              <w:ind w:left="100" w:right="34"/>
              <w:jc w:val="both"/>
              <w:rPr>
                <w:b/>
                <w:sz w:val="20"/>
              </w:rPr>
            </w:pPr>
            <w:r>
              <w:rPr>
                <w:b/>
                <w:sz w:val="20"/>
              </w:rPr>
              <w:t>Прочитайте текст и установите последовательность.</w:t>
            </w:r>
          </w:p>
          <w:p w:rsidR="00A36E2F" w:rsidRDefault="00A36E2F" w:rsidP="00F96C16">
            <w:pPr>
              <w:pStyle w:val="TableParagraph"/>
              <w:ind w:left="100" w:right="34"/>
              <w:jc w:val="both"/>
              <w:rPr>
                <w:sz w:val="20"/>
              </w:rPr>
            </w:pPr>
            <w:r>
              <w:rPr>
                <w:sz w:val="20"/>
              </w:rPr>
              <w:t xml:space="preserve">Установите последовательность чтения чертежа </w:t>
            </w:r>
          </w:p>
          <w:p w:rsidR="00A36E2F" w:rsidRDefault="00A36E2F" w:rsidP="00F96C16">
            <w:pPr>
              <w:pStyle w:val="TableParagraph"/>
              <w:ind w:left="100" w:right="34"/>
              <w:jc w:val="both"/>
            </w:pPr>
            <w:r>
              <w:t>1) Изучить основную надпись</w:t>
            </w:r>
          </w:p>
          <w:p w:rsidR="00A36E2F" w:rsidRDefault="00A36E2F" w:rsidP="00F96C16">
            <w:pPr>
              <w:pStyle w:val="TableParagraph"/>
              <w:ind w:left="100" w:right="34"/>
              <w:jc w:val="both"/>
            </w:pPr>
            <w:r>
              <w:t>2) Определить виды, сечения, разрезы</w:t>
            </w:r>
          </w:p>
          <w:p w:rsidR="00A36E2F" w:rsidRDefault="00A36E2F" w:rsidP="00F96C16">
            <w:pPr>
              <w:pStyle w:val="TableParagraph"/>
              <w:ind w:left="100" w:right="34"/>
              <w:jc w:val="both"/>
            </w:pPr>
            <w:r>
              <w:t>3) Мысленно представить форму детали</w:t>
            </w:r>
          </w:p>
          <w:p w:rsidR="00A36E2F" w:rsidRDefault="00A36E2F" w:rsidP="00F96C16">
            <w:pPr>
              <w:pStyle w:val="TableParagraph"/>
              <w:ind w:left="100" w:right="34"/>
              <w:jc w:val="both"/>
            </w:pPr>
            <w:r>
              <w:t>4) Изучить габариты детали</w:t>
            </w:r>
          </w:p>
          <w:p w:rsidR="00A36E2F" w:rsidRDefault="00A36E2F" w:rsidP="00F96C16">
            <w:pPr>
              <w:pStyle w:val="TableParagraph"/>
              <w:ind w:left="100" w:right="34"/>
              <w:jc w:val="both"/>
            </w:pPr>
            <w: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A36E2F" w:rsidTr="00F96C16">
              <w:tc>
                <w:tcPr>
                  <w:tcW w:w="696" w:type="dxa"/>
                </w:tcPr>
                <w:p w:rsidR="00A36E2F" w:rsidRDefault="00A36E2F" w:rsidP="00F96C16">
                  <w:pPr>
                    <w:pStyle w:val="TableParagraph"/>
                    <w:ind w:right="34"/>
                    <w:jc w:val="both"/>
                    <w:rPr>
                      <w:b/>
                      <w:sz w:val="20"/>
                    </w:rPr>
                  </w:pPr>
                </w:p>
              </w:tc>
              <w:tc>
                <w:tcPr>
                  <w:tcW w:w="696" w:type="dxa"/>
                </w:tcPr>
                <w:p w:rsidR="00A36E2F" w:rsidRDefault="00A36E2F" w:rsidP="00F96C16">
                  <w:pPr>
                    <w:pStyle w:val="TableParagraph"/>
                    <w:ind w:right="34"/>
                    <w:jc w:val="both"/>
                    <w:rPr>
                      <w:b/>
                      <w:sz w:val="20"/>
                    </w:rPr>
                  </w:pPr>
                </w:p>
              </w:tc>
              <w:tc>
                <w:tcPr>
                  <w:tcW w:w="696" w:type="dxa"/>
                </w:tcPr>
                <w:p w:rsidR="00A36E2F" w:rsidRDefault="00A36E2F" w:rsidP="00F96C16">
                  <w:pPr>
                    <w:pStyle w:val="TableParagraph"/>
                    <w:ind w:right="34"/>
                    <w:jc w:val="both"/>
                    <w:rPr>
                      <w:b/>
                      <w:sz w:val="20"/>
                    </w:rPr>
                  </w:pPr>
                </w:p>
              </w:tc>
              <w:tc>
                <w:tcPr>
                  <w:tcW w:w="696" w:type="dxa"/>
                </w:tcPr>
                <w:p w:rsidR="00A36E2F" w:rsidRDefault="00A36E2F" w:rsidP="00F96C16">
                  <w:pPr>
                    <w:pStyle w:val="TableParagraph"/>
                    <w:ind w:right="34"/>
                    <w:jc w:val="both"/>
                    <w:rPr>
                      <w:b/>
                      <w:sz w:val="20"/>
                    </w:rPr>
                  </w:pPr>
                </w:p>
              </w:tc>
            </w:tr>
          </w:tbl>
          <w:p w:rsidR="00A36E2F" w:rsidRDefault="00A36E2F" w:rsidP="00F96C16">
            <w:pPr>
              <w:pStyle w:val="TableParagraph"/>
              <w:ind w:left="100" w:right="34"/>
              <w:jc w:val="both"/>
              <w:rPr>
                <w:b/>
                <w:color w:val="FFFFFF" w:themeColor="background1"/>
                <w:sz w:val="20"/>
              </w:rPr>
            </w:pPr>
            <w:r>
              <w:rPr>
                <w:b/>
                <w:color w:val="FFFFFF" w:themeColor="background1"/>
                <w:sz w:val="20"/>
              </w:rPr>
              <w:t>.</w:t>
            </w:r>
          </w:p>
        </w:tc>
        <w:tc>
          <w:tcPr>
            <w:tcW w:w="212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12345</w:t>
            </w:r>
          </w:p>
        </w:tc>
      </w:tr>
      <w:tr w:rsidR="00A36E2F" w:rsidTr="00F96C16">
        <w:tc>
          <w:tcPr>
            <w:tcW w:w="1384" w:type="dxa"/>
          </w:tcPr>
          <w:p w:rsidR="00A36E2F" w:rsidRDefault="00A36E2F" w:rsidP="00451EBE">
            <w:pPr>
              <w:spacing w:after="0" w:line="240" w:lineRule="auto"/>
              <w:ind w:right="141"/>
              <w:jc w:val="center"/>
              <w:rPr>
                <w:rFonts w:ascii="Times New Roman" w:hAnsi="Times New Roman"/>
                <w:sz w:val="20"/>
                <w:szCs w:val="20"/>
              </w:rPr>
            </w:pPr>
            <w:r>
              <w:rPr>
                <w:rFonts w:ascii="Times New Roman" w:hAnsi="Times New Roman"/>
                <w:sz w:val="20"/>
                <w:szCs w:val="20"/>
              </w:rPr>
              <w:t>ОК 0</w:t>
            </w:r>
            <w:r w:rsidR="00451EBE">
              <w:rPr>
                <w:rFonts w:ascii="Times New Roman" w:hAnsi="Times New Roman"/>
                <w:sz w:val="20"/>
                <w:szCs w:val="20"/>
              </w:rPr>
              <w:t>3</w:t>
            </w:r>
          </w:p>
        </w:tc>
        <w:tc>
          <w:tcPr>
            <w:tcW w:w="1701" w:type="dxa"/>
          </w:tcPr>
          <w:p w:rsidR="00A36E2F" w:rsidRDefault="003073A9" w:rsidP="003073A9">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tcPr>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ТЗ №3.</w:t>
            </w:r>
          </w:p>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lastRenderedPageBreak/>
              <w:t>Вставьте пропущенное слово (ответ запишите со строчной (маленькой) буквы).</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_________________ линии должны пересекаться и заканчиваться штрихами</w:t>
            </w:r>
          </w:p>
          <w:p w:rsidR="00A36E2F" w:rsidRDefault="00A36E2F" w:rsidP="00F96C16">
            <w:pPr>
              <w:spacing w:after="0" w:line="240" w:lineRule="auto"/>
              <w:ind w:left="100" w:right="141"/>
              <w:rPr>
                <w:rFonts w:ascii="Times New Roman" w:hAnsi="Times New Roman"/>
                <w:sz w:val="20"/>
                <w:szCs w:val="20"/>
              </w:rPr>
            </w:pPr>
          </w:p>
        </w:tc>
        <w:tc>
          <w:tcPr>
            <w:tcW w:w="212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Штрихпунктирные</w:t>
            </w:r>
          </w:p>
        </w:tc>
      </w:tr>
      <w:tr w:rsidR="00A36E2F" w:rsidTr="00F96C16">
        <w:tc>
          <w:tcPr>
            <w:tcW w:w="1384"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ОК 09</w:t>
            </w:r>
          </w:p>
        </w:tc>
        <w:tc>
          <w:tcPr>
            <w:tcW w:w="1701" w:type="dxa"/>
          </w:tcPr>
          <w:p w:rsidR="00A36E2F" w:rsidRDefault="003073A9" w:rsidP="003073A9">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tcPr>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ТЗ №4.</w:t>
            </w:r>
          </w:p>
          <w:p w:rsidR="00A36E2F" w:rsidRDefault="00A36E2F" w:rsidP="00F96C16">
            <w:pPr>
              <w:spacing w:after="0"/>
              <w:ind w:left="100" w:right="141"/>
              <w:jc w:val="both"/>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A36E2F" w:rsidRDefault="00A36E2F" w:rsidP="00F96C16">
            <w:pPr>
              <w:spacing w:after="0"/>
              <w:ind w:left="100" w:right="141"/>
              <w:jc w:val="both"/>
              <w:rPr>
                <w:rFonts w:ascii="Times New Roman" w:hAnsi="Times New Roman"/>
                <w:sz w:val="20"/>
                <w:szCs w:val="20"/>
              </w:rPr>
            </w:pPr>
            <w:r>
              <w:rPr>
                <w:rFonts w:ascii="Times New Roman" w:hAnsi="Times New Roman"/>
                <w:sz w:val="20"/>
                <w:szCs w:val="20"/>
              </w:rPr>
              <w:t>Соотнесите название линии и изображение в соответствие с ГОСТ</w:t>
            </w:r>
          </w:p>
          <w:p w:rsidR="00A36E2F" w:rsidRDefault="00A36E2F" w:rsidP="00F96C16">
            <w:pPr>
              <w:spacing w:after="0"/>
              <w:ind w:left="100" w:right="141"/>
              <w:jc w:val="both"/>
              <w:rPr>
                <w:rFonts w:ascii="Times New Roman" w:hAnsi="Times New Roman"/>
                <w:b/>
                <w:sz w:val="20"/>
                <w:szCs w:val="20"/>
              </w:rPr>
            </w:pPr>
            <w:r>
              <w:rPr>
                <w:rFonts w:ascii="Times New Roman" w:hAnsi="Times New Roman"/>
                <w:b/>
                <w:sz w:val="20"/>
                <w:szCs w:val="20"/>
              </w:rPr>
              <w:t>К каждой позиции, данной в левом столбце, подберите соответствующую позицию из правого столбца:</w:t>
            </w:r>
          </w:p>
          <w:tbl>
            <w:tblPr>
              <w:tblStyle w:val="a3"/>
              <w:tblW w:w="8014" w:type="dxa"/>
              <w:tblInd w:w="100" w:type="dxa"/>
              <w:tblLayout w:type="fixed"/>
              <w:tblLook w:val="04A0" w:firstRow="1" w:lastRow="0" w:firstColumn="1" w:lastColumn="0" w:noHBand="0" w:noVBand="1"/>
            </w:tblPr>
            <w:tblGrid>
              <w:gridCol w:w="360"/>
              <w:gridCol w:w="4252"/>
              <w:gridCol w:w="404"/>
              <w:gridCol w:w="2998"/>
            </w:tblGrid>
            <w:tr w:rsidR="00A36E2F" w:rsidTr="00F96C16">
              <w:tc>
                <w:tcPr>
                  <w:tcW w:w="4612" w:type="dxa"/>
                  <w:gridSpan w:val="2"/>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Название линии</w:t>
                  </w:r>
                </w:p>
              </w:tc>
              <w:tc>
                <w:tcPr>
                  <w:tcW w:w="3402" w:type="dxa"/>
                  <w:gridSpan w:val="2"/>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Изображение</w:t>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А</w:t>
                  </w:r>
                </w:p>
              </w:tc>
              <w:tc>
                <w:tcPr>
                  <w:tcW w:w="4252"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Сплошная толстая основная линия</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1351128" cy="461496"/>
                        <wp:effectExtent l="0" t="0" r="0" b="0"/>
                        <wp:docPr id="3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2"/>
                                <a:stretch/>
                              </pic:blipFill>
                              <pic:spPr bwMode="auto">
                                <a:xfrm>
                                  <a:off x="0" y="0"/>
                                  <a:ext cx="1372051" cy="468643"/>
                                </a:xfrm>
                                <a:prstGeom prst="rect">
                                  <a:avLst/>
                                </a:prstGeom>
                              </pic:spPr>
                            </pic:pic>
                          </a:graphicData>
                        </a:graphic>
                      </wp:inline>
                    </w:drawing>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Б</w:t>
                  </w:r>
                </w:p>
              </w:tc>
              <w:tc>
                <w:tcPr>
                  <w:tcW w:w="4252"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Штриховая линия</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1501253" cy="935036"/>
                        <wp:effectExtent l="0" t="0" r="0" b="0"/>
                        <wp:docPr id="3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3"/>
                                <a:stretch/>
                              </pic:blipFill>
                              <pic:spPr bwMode="auto">
                                <a:xfrm>
                                  <a:off x="0" y="0"/>
                                  <a:ext cx="1517849" cy="945372"/>
                                </a:xfrm>
                                <a:prstGeom prst="rect">
                                  <a:avLst/>
                                </a:prstGeom>
                              </pic:spPr>
                            </pic:pic>
                          </a:graphicData>
                        </a:graphic>
                      </wp:inline>
                    </w:drawing>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В</w:t>
                  </w:r>
                </w:p>
              </w:tc>
              <w:tc>
                <w:tcPr>
                  <w:tcW w:w="4252"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Штрихпунктирная линия</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1317009" cy="763463"/>
                        <wp:effectExtent l="0" t="0" r="0" b="0"/>
                        <wp:docPr id="4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4"/>
                                <a:stretch/>
                              </pic:blipFill>
                              <pic:spPr bwMode="auto">
                                <a:xfrm>
                                  <a:off x="0" y="0"/>
                                  <a:ext cx="1330416" cy="771235"/>
                                </a:xfrm>
                                <a:prstGeom prst="rect">
                                  <a:avLst/>
                                </a:prstGeom>
                              </pic:spPr>
                            </pic:pic>
                          </a:graphicData>
                        </a:graphic>
                      </wp:inline>
                    </w:drawing>
                  </w:r>
                </w:p>
              </w:tc>
            </w:tr>
            <w:tr w:rsidR="00A36E2F" w:rsidTr="00F96C16">
              <w:trPr>
                <w:trHeight w:val="1154"/>
              </w:trPr>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Г</w:t>
                  </w:r>
                </w:p>
              </w:tc>
              <w:tc>
                <w:tcPr>
                  <w:tcW w:w="4252"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Сплошная тонкая линия</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1316990" cy="724345"/>
                        <wp:effectExtent l="0" t="0" r="0" b="0"/>
                        <wp:docPr id="4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5"/>
                                <a:stretch/>
                              </pic:blipFill>
                              <pic:spPr bwMode="auto">
                                <a:xfrm>
                                  <a:off x="0" y="0"/>
                                  <a:ext cx="1340590" cy="737325"/>
                                </a:xfrm>
                                <a:prstGeom prst="rect">
                                  <a:avLst/>
                                </a:prstGeom>
                              </pic:spPr>
                            </pic:pic>
                          </a:graphicData>
                        </a:graphic>
                      </wp:inline>
                    </w:drawing>
                  </w:r>
                </w:p>
              </w:tc>
            </w:tr>
          </w:tbl>
          <w:p w:rsidR="00A36E2F" w:rsidRDefault="00A36E2F" w:rsidP="00F96C16">
            <w:pPr>
              <w:spacing w:after="0" w:line="240" w:lineRule="auto"/>
              <w:ind w:left="100" w:right="141"/>
              <w:rPr>
                <w:rFonts w:ascii="Times New Roman" w:hAnsi="Times New Roman"/>
                <w:b/>
                <w:sz w:val="20"/>
                <w:szCs w:val="20"/>
              </w:rPr>
            </w:pPr>
          </w:p>
          <w:p w:rsidR="00A36E2F" w:rsidRDefault="00A36E2F" w:rsidP="00F96C16">
            <w:pPr>
              <w:spacing w:after="0"/>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noProof/>
                <w:sz w:val="20"/>
                <w:szCs w:val="20"/>
                <w:lang w:eastAsia="ru-RU"/>
              </w:rPr>
              <w:drawing>
                <wp:inline distT="0" distB="0" distL="0" distR="0">
                  <wp:extent cx="2676525" cy="346957"/>
                  <wp:effectExtent l="0" t="0" r="0" b="0"/>
                  <wp:docPr id="4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4"/>
                          <a:stretch/>
                        </pic:blipFill>
                        <pic:spPr bwMode="auto">
                          <a:xfrm>
                            <a:off x="0" y="0"/>
                            <a:ext cx="2740622" cy="355265"/>
                          </a:xfrm>
                          <a:prstGeom prst="rect">
                            <a:avLst/>
                          </a:prstGeom>
                        </pic:spPr>
                      </pic:pic>
                    </a:graphicData>
                  </a:graphic>
                </wp:inline>
              </w:drawing>
            </w:r>
          </w:p>
          <w:p w:rsidR="00A36E2F" w:rsidRDefault="00A36E2F" w:rsidP="00F96C16">
            <w:pPr>
              <w:spacing w:after="0" w:line="240" w:lineRule="auto"/>
              <w:ind w:left="100" w:right="141"/>
              <w:rPr>
                <w:rFonts w:ascii="Times New Roman" w:hAnsi="Times New Roman"/>
                <w:b/>
                <w:sz w:val="20"/>
                <w:szCs w:val="20"/>
              </w:rPr>
            </w:pPr>
          </w:p>
        </w:tc>
        <w:tc>
          <w:tcPr>
            <w:tcW w:w="212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А-1, Б-2,В-3,Г-4</w:t>
            </w:r>
          </w:p>
        </w:tc>
      </w:tr>
      <w:tr w:rsidR="00A36E2F" w:rsidTr="00F96C16">
        <w:tc>
          <w:tcPr>
            <w:tcW w:w="1384" w:type="dxa"/>
          </w:tcPr>
          <w:p w:rsidR="00A36E2F" w:rsidRDefault="00A36E2F" w:rsidP="00451EBE">
            <w:pPr>
              <w:spacing w:after="0" w:line="240" w:lineRule="auto"/>
              <w:ind w:right="141"/>
              <w:jc w:val="center"/>
              <w:rPr>
                <w:rFonts w:ascii="Times New Roman" w:hAnsi="Times New Roman"/>
                <w:sz w:val="20"/>
                <w:szCs w:val="20"/>
              </w:rPr>
            </w:pPr>
            <w:r>
              <w:rPr>
                <w:rFonts w:ascii="Times New Roman" w:hAnsi="Times New Roman"/>
                <w:sz w:val="20"/>
                <w:szCs w:val="20"/>
              </w:rPr>
              <w:t xml:space="preserve">ПК </w:t>
            </w:r>
            <w:r w:rsidR="00451EBE">
              <w:rPr>
                <w:rFonts w:ascii="Times New Roman" w:hAnsi="Times New Roman"/>
                <w:sz w:val="20"/>
                <w:szCs w:val="20"/>
              </w:rPr>
              <w:t>1.1</w:t>
            </w:r>
          </w:p>
        </w:tc>
        <w:tc>
          <w:tcPr>
            <w:tcW w:w="1701" w:type="dxa"/>
          </w:tcPr>
          <w:p w:rsidR="00A36E2F" w:rsidRDefault="003073A9" w:rsidP="003073A9">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tcPr>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ТЗ №5.</w:t>
            </w:r>
          </w:p>
          <w:p w:rsidR="00A36E2F" w:rsidRDefault="00A36E2F" w:rsidP="00F96C16">
            <w:pPr>
              <w:spacing w:after="0"/>
              <w:ind w:left="100" w:right="141"/>
              <w:jc w:val="both"/>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A36E2F" w:rsidRDefault="00A36E2F" w:rsidP="00F96C16">
            <w:pPr>
              <w:spacing w:after="0"/>
              <w:ind w:left="100" w:right="141"/>
              <w:jc w:val="both"/>
              <w:rPr>
                <w:rFonts w:ascii="Times New Roman" w:hAnsi="Times New Roman"/>
                <w:sz w:val="20"/>
                <w:szCs w:val="20"/>
              </w:rPr>
            </w:pPr>
            <w:r>
              <w:rPr>
                <w:rFonts w:ascii="Times New Roman" w:hAnsi="Times New Roman"/>
                <w:sz w:val="20"/>
                <w:szCs w:val="20"/>
              </w:rPr>
              <w:t>Соотнесите графу основной надписи с ее заполнением.</w:t>
            </w:r>
          </w:p>
          <w:p w:rsidR="00A36E2F" w:rsidRDefault="00A36E2F" w:rsidP="00F96C16">
            <w:pPr>
              <w:spacing w:after="0"/>
              <w:ind w:left="100" w:right="141"/>
              <w:jc w:val="both"/>
              <w:rPr>
                <w:rFonts w:ascii="Times New Roman" w:hAnsi="Times New Roman"/>
                <w:sz w:val="20"/>
                <w:szCs w:val="20"/>
              </w:rPr>
            </w:pPr>
            <w:r>
              <w:rPr>
                <w:rFonts w:ascii="Times New Roman" w:hAnsi="Times New Roman"/>
                <w:noProof/>
                <w:sz w:val="20"/>
                <w:szCs w:val="20"/>
                <w:lang w:eastAsia="ru-RU"/>
              </w:rPr>
              <w:lastRenderedPageBreak/>
              <w:drawing>
                <wp:inline distT="0" distB="0" distL="0" distR="0">
                  <wp:extent cx="3152633" cy="1601564"/>
                  <wp:effectExtent l="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pic:cNvPicPr>
                        </pic:nvPicPr>
                        <pic:blipFill>
                          <a:blip r:embed="rId46"/>
                          <a:stretch/>
                        </pic:blipFill>
                        <pic:spPr bwMode="auto">
                          <a:xfrm>
                            <a:off x="0" y="0"/>
                            <a:ext cx="3193685" cy="1622419"/>
                          </a:xfrm>
                          <a:prstGeom prst="rect">
                            <a:avLst/>
                          </a:prstGeom>
                          <a:noFill/>
                          <a:ln w="9525">
                            <a:noFill/>
                            <a:miter lim="800000"/>
                            <a:headEnd/>
                            <a:tailEnd/>
                          </a:ln>
                          <a:effectLst/>
                        </pic:spPr>
                      </pic:pic>
                    </a:graphicData>
                  </a:graphic>
                </wp:inline>
              </w:drawing>
            </w:r>
          </w:p>
          <w:p w:rsidR="00A36E2F" w:rsidRDefault="00A36E2F" w:rsidP="00F96C16">
            <w:pPr>
              <w:spacing w:after="0"/>
              <w:ind w:left="100" w:right="141"/>
              <w:jc w:val="both"/>
              <w:rPr>
                <w:rFonts w:ascii="Times New Roman" w:hAnsi="Times New Roman"/>
                <w:b/>
                <w:sz w:val="20"/>
                <w:szCs w:val="20"/>
              </w:rPr>
            </w:pPr>
            <w:r>
              <w:rPr>
                <w:rFonts w:ascii="Times New Roman" w:hAnsi="Times New Roman"/>
                <w:b/>
                <w:sz w:val="20"/>
                <w:szCs w:val="20"/>
              </w:rPr>
              <w:t>К каждой позиции, данной в левом столбце, подберите соответствующую позицию из правого столбца:</w:t>
            </w:r>
          </w:p>
          <w:tbl>
            <w:tblPr>
              <w:tblStyle w:val="a3"/>
              <w:tblW w:w="8014" w:type="dxa"/>
              <w:tblInd w:w="100" w:type="dxa"/>
              <w:tblLayout w:type="fixed"/>
              <w:tblLook w:val="04A0" w:firstRow="1" w:lastRow="0" w:firstColumn="1" w:lastColumn="0" w:noHBand="0" w:noVBand="1"/>
            </w:tblPr>
            <w:tblGrid>
              <w:gridCol w:w="360"/>
              <w:gridCol w:w="4252"/>
              <w:gridCol w:w="404"/>
              <w:gridCol w:w="2998"/>
            </w:tblGrid>
            <w:tr w:rsidR="00A36E2F" w:rsidTr="00F96C16">
              <w:tc>
                <w:tcPr>
                  <w:tcW w:w="4612" w:type="dxa"/>
                  <w:gridSpan w:val="2"/>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Заполнение</w:t>
                  </w:r>
                </w:p>
              </w:tc>
              <w:tc>
                <w:tcPr>
                  <w:tcW w:w="3402" w:type="dxa"/>
                  <w:gridSpan w:val="2"/>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Графа</w:t>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А</w:t>
                  </w:r>
                </w:p>
              </w:tc>
              <w:tc>
                <w:tcPr>
                  <w:tcW w:w="4252"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Наименование изделия</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1</w:t>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Б</w:t>
                  </w:r>
                </w:p>
              </w:tc>
              <w:tc>
                <w:tcPr>
                  <w:tcW w:w="4252"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Обозначение документа</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2</w:t>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В</w:t>
                  </w:r>
                </w:p>
              </w:tc>
              <w:tc>
                <w:tcPr>
                  <w:tcW w:w="4252"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Обозначение материала</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3</w:t>
                  </w:r>
                </w:p>
              </w:tc>
            </w:tr>
            <w:tr w:rsidR="00A36E2F" w:rsidTr="00F96C16">
              <w:trPr>
                <w:trHeight w:val="312"/>
              </w:trPr>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Г</w:t>
                  </w:r>
                </w:p>
              </w:tc>
              <w:tc>
                <w:tcPr>
                  <w:tcW w:w="4252"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Литера</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4</w:t>
                  </w:r>
                </w:p>
              </w:tc>
            </w:tr>
            <w:tr w:rsidR="00A36E2F" w:rsidTr="00F96C16">
              <w:trPr>
                <w:trHeight w:val="312"/>
              </w:trPr>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Д</w:t>
                  </w:r>
                </w:p>
              </w:tc>
              <w:tc>
                <w:tcPr>
                  <w:tcW w:w="4252"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Масса</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5</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5</w:t>
                  </w:r>
                </w:p>
              </w:tc>
            </w:tr>
            <w:tr w:rsidR="00A36E2F" w:rsidTr="00F96C16">
              <w:trPr>
                <w:trHeight w:val="312"/>
              </w:trPr>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Е</w:t>
                  </w:r>
                </w:p>
              </w:tc>
              <w:tc>
                <w:tcPr>
                  <w:tcW w:w="4252"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Масштаб</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6</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6</w:t>
                  </w:r>
                </w:p>
              </w:tc>
            </w:tr>
          </w:tbl>
          <w:p w:rsidR="00A36E2F" w:rsidRDefault="00A36E2F" w:rsidP="00F96C16">
            <w:pPr>
              <w:spacing w:after="0" w:line="240" w:lineRule="auto"/>
              <w:ind w:left="100" w:right="141"/>
              <w:rPr>
                <w:rFonts w:ascii="Times New Roman" w:hAnsi="Times New Roman"/>
                <w:b/>
                <w:sz w:val="20"/>
                <w:szCs w:val="20"/>
              </w:rPr>
            </w:pPr>
          </w:p>
          <w:p w:rsidR="00A36E2F" w:rsidRDefault="00A36E2F" w:rsidP="00F96C16">
            <w:pPr>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0" w:type="auto"/>
              <w:tblInd w:w="100" w:type="dxa"/>
              <w:tblLayout w:type="fixed"/>
              <w:tblLook w:val="04A0" w:firstRow="1" w:lastRow="0" w:firstColumn="1" w:lastColumn="0" w:noHBand="0" w:noVBand="1"/>
            </w:tblPr>
            <w:tblGrid>
              <w:gridCol w:w="1619"/>
              <w:gridCol w:w="1619"/>
              <w:gridCol w:w="1619"/>
              <w:gridCol w:w="1619"/>
              <w:gridCol w:w="1619"/>
              <w:gridCol w:w="1620"/>
            </w:tblGrid>
            <w:tr w:rsidR="00A36E2F" w:rsidTr="00F96C16">
              <w:tc>
                <w:tcPr>
                  <w:tcW w:w="1619"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А</w:t>
                  </w:r>
                </w:p>
              </w:tc>
              <w:tc>
                <w:tcPr>
                  <w:tcW w:w="1619"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Б</w:t>
                  </w:r>
                </w:p>
              </w:tc>
              <w:tc>
                <w:tcPr>
                  <w:tcW w:w="1619"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В</w:t>
                  </w:r>
                </w:p>
              </w:tc>
              <w:tc>
                <w:tcPr>
                  <w:tcW w:w="1619"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Г</w:t>
                  </w:r>
                </w:p>
              </w:tc>
              <w:tc>
                <w:tcPr>
                  <w:tcW w:w="1619"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Д</w:t>
                  </w:r>
                </w:p>
              </w:tc>
              <w:tc>
                <w:tcPr>
                  <w:tcW w:w="1620"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Е</w:t>
                  </w:r>
                </w:p>
              </w:tc>
            </w:tr>
            <w:tr w:rsidR="00A36E2F" w:rsidTr="00F96C16">
              <w:tc>
                <w:tcPr>
                  <w:tcW w:w="1619" w:type="dxa"/>
                </w:tcPr>
                <w:p w:rsidR="00A36E2F" w:rsidRDefault="00A36E2F" w:rsidP="00F96C16">
                  <w:pPr>
                    <w:spacing w:after="0" w:line="240" w:lineRule="auto"/>
                    <w:ind w:right="141"/>
                    <w:jc w:val="center"/>
                    <w:rPr>
                      <w:rFonts w:ascii="Times New Roman" w:hAnsi="Times New Roman"/>
                      <w:sz w:val="20"/>
                      <w:szCs w:val="20"/>
                    </w:rPr>
                  </w:pPr>
                </w:p>
              </w:tc>
              <w:tc>
                <w:tcPr>
                  <w:tcW w:w="1619" w:type="dxa"/>
                </w:tcPr>
                <w:p w:rsidR="00A36E2F" w:rsidRDefault="00A36E2F" w:rsidP="00F96C16">
                  <w:pPr>
                    <w:spacing w:after="0" w:line="240" w:lineRule="auto"/>
                    <w:ind w:right="141"/>
                    <w:jc w:val="center"/>
                    <w:rPr>
                      <w:rFonts w:ascii="Times New Roman" w:hAnsi="Times New Roman"/>
                      <w:sz w:val="20"/>
                      <w:szCs w:val="20"/>
                    </w:rPr>
                  </w:pPr>
                </w:p>
              </w:tc>
              <w:tc>
                <w:tcPr>
                  <w:tcW w:w="1619" w:type="dxa"/>
                </w:tcPr>
                <w:p w:rsidR="00A36E2F" w:rsidRDefault="00A36E2F" w:rsidP="00F96C16">
                  <w:pPr>
                    <w:spacing w:after="0" w:line="240" w:lineRule="auto"/>
                    <w:ind w:right="141"/>
                    <w:jc w:val="center"/>
                    <w:rPr>
                      <w:rFonts w:ascii="Times New Roman" w:hAnsi="Times New Roman"/>
                      <w:sz w:val="20"/>
                      <w:szCs w:val="20"/>
                    </w:rPr>
                  </w:pPr>
                </w:p>
              </w:tc>
              <w:tc>
                <w:tcPr>
                  <w:tcW w:w="1619" w:type="dxa"/>
                </w:tcPr>
                <w:p w:rsidR="00A36E2F" w:rsidRDefault="00A36E2F" w:rsidP="00F96C16">
                  <w:pPr>
                    <w:spacing w:after="0" w:line="240" w:lineRule="auto"/>
                    <w:ind w:right="141"/>
                    <w:jc w:val="center"/>
                    <w:rPr>
                      <w:rFonts w:ascii="Times New Roman" w:hAnsi="Times New Roman"/>
                      <w:sz w:val="20"/>
                      <w:szCs w:val="20"/>
                    </w:rPr>
                  </w:pPr>
                </w:p>
              </w:tc>
              <w:tc>
                <w:tcPr>
                  <w:tcW w:w="1619" w:type="dxa"/>
                </w:tcPr>
                <w:p w:rsidR="00A36E2F" w:rsidRDefault="00A36E2F" w:rsidP="00F96C16">
                  <w:pPr>
                    <w:spacing w:after="0" w:line="240" w:lineRule="auto"/>
                    <w:ind w:right="141"/>
                    <w:jc w:val="center"/>
                    <w:rPr>
                      <w:rFonts w:ascii="Times New Roman" w:hAnsi="Times New Roman"/>
                      <w:sz w:val="20"/>
                      <w:szCs w:val="20"/>
                    </w:rPr>
                  </w:pPr>
                </w:p>
              </w:tc>
              <w:tc>
                <w:tcPr>
                  <w:tcW w:w="1620" w:type="dxa"/>
                </w:tcPr>
                <w:p w:rsidR="00A36E2F" w:rsidRDefault="00A36E2F" w:rsidP="00F96C16">
                  <w:pPr>
                    <w:spacing w:after="0" w:line="240" w:lineRule="auto"/>
                    <w:ind w:right="141"/>
                    <w:jc w:val="center"/>
                    <w:rPr>
                      <w:rFonts w:ascii="Times New Roman" w:hAnsi="Times New Roman"/>
                      <w:sz w:val="20"/>
                      <w:szCs w:val="20"/>
                    </w:rPr>
                  </w:pPr>
                </w:p>
              </w:tc>
            </w:tr>
          </w:tbl>
          <w:p w:rsidR="00A36E2F" w:rsidRDefault="00A36E2F" w:rsidP="00F96C16">
            <w:pPr>
              <w:spacing w:after="0" w:line="240" w:lineRule="auto"/>
              <w:ind w:left="100" w:right="141"/>
              <w:rPr>
                <w:rFonts w:ascii="Times New Roman" w:hAnsi="Times New Roman"/>
                <w:color w:val="FFFFFF" w:themeColor="background1"/>
                <w:sz w:val="20"/>
                <w:szCs w:val="20"/>
              </w:rPr>
            </w:pPr>
            <w:r>
              <w:rPr>
                <w:rFonts w:ascii="Times New Roman" w:hAnsi="Times New Roman"/>
                <w:color w:val="FFFFFF" w:themeColor="background1"/>
                <w:sz w:val="20"/>
                <w:szCs w:val="20"/>
              </w:rPr>
              <w:t>.</w:t>
            </w:r>
          </w:p>
        </w:tc>
        <w:tc>
          <w:tcPr>
            <w:tcW w:w="212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А-1, Б-2,В-3,Г-4,Д-5,Е-6</w:t>
            </w:r>
          </w:p>
        </w:tc>
      </w:tr>
      <w:tr w:rsidR="00A36E2F" w:rsidTr="00F96C16">
        <w:tc>
          <w:tcPr>
            <w:tcW w:w="1384" w:type="dxa"/>
          </w:tcPr>
          <w:p w:rsidR="00A36E2F" w:rsidRDefault="00A36E2F" w:rsidP="00451EBE">
            <w:pPr>
              <w:spacing w:after="0" w:line="240" w:lineRule="auto"/>
              <w:ind w:right="141"/>
              <w:jc w:val="center"/>
              <w:rPr>
                <w:rFonts w:ascii="Times New Roman" w:hAnsi="Times New Roman"/>
                <w:sz w:val="20"/>
                <w:szCs w:val="20"/>
              </w:rPr>
            </w:pPr>
            <w:r>
              <w:rPr>
                <w:rFonts w:ascii="Times New Roman" w:hAnsi="Times New Roman"/>
                <w:sz w:val="20"/>
                <w:szCs w:val="20"/>
              </w:rPr>
              <w:t xml:space="preserve">ПК </w:t>
            </w:r>
            <w:r w:rsidR="00451EBE">
              <w:rPr>
                <w:rFonts w:ascii="Times New Roman" w:hAnsi="Times New Roman"/>
                <w:sz w:val="20"/>
                <w:szCs w:val="20"/>
              </w:rPr>
              <w:t>1.1</w:t>
            </w:r>
          </w:p>
        </w:tc>
        <w:tc>
          <w:tcPr>
            <w:tcW w:w="1701" w:type="dxa"/>
          </w:tcPr>
          <w:p w:rsidR="00A36E2F" w:rsidRDefault="003073A9" w:rsidP="003073A9">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tcPr>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ТЗ №6.</w:t>
            </w:r>
          </w:p>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Когда проецирующие лучи перпендикулярны плоскости проекций, т. е. составляют с ней угол 90°, проецирование называют ________________</w:t>
            </w:r>
          </w:p>
          <w:p w:rsidR="00A36E2F" w:rsidRDefault="00A36E2F" w:rsidP="00F96C16">
            <w:pPr>
              <w:spacing w:after="0" w:line="240" w:lineRule="auto"/>
              <w:ind w:left="100" w:right="141"/>
              <w:rPr>
                <w:rFonts w:ascii="Times New Roman" w:hAnsi="Times New Roman"/>
                <w:sz w:val="20"/>
                <w:szCs w:val="20"/>
              </w:rPr>
            </w:pPr>
          </w:p>
        </w:tc>
        <w:tc>
          <w:tcPr>
            <w:tcW w:w="212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прямоугольным</w:t>
            </w:r>
          </w:p>
        </w:tc>
      </w:tr>
      <w:tr w:rsidR="00A36E2F" w:rsidTr="00F96C16">
        <w:tc>
          <w:tcPr>
            <w:tcW w:w="1384" w:type="dxa"/>
          </w:tcPr>
          <w:p w:rsidR="00A36E2F" w:rsidRDefault="00A36E2F" w:rsidP="00451EBE">
            <w:pPr>
              <w:spacing w:after="0" w:line="240" w:lineRule="auto"/>
              <w:ind w:right="141"/>
              <w:jc w:val="center"/>
              <w:rPr>
                <w:rFonts w:ascii="Times New Roman" w:hAnsi="Times New Roman"/>
                <w:sz w:val="20"/>
                <w:szCs w:val="20"/>
              </w:rPr>
            </w:pPr>
            <w:r>
              <w:rPr>
                <w:rFonts w:ascii="Times New Roman" w:hAnsi="Times New Roman"/>
                <w:sz w:val="20"/>
                <w:szCs w:val="20"/>
              </w:rPr>
              <w:t xml:space="preserve">ПК </w:t>
            </w:r>
            <w:r w:rsidR="00451EBE">
              <w:rPr>
                <w:rFonts w:ascii="Times New Roman" w:hAnsi="Times New Roman"/>
                <w:sz w:val="20"/>
                <w:szCs w:val="20"/>
              </w:rPr>
              <w:t>1.1</w:t>
            </w:r>
          </w:p>
        </w:tc>
        <w:tc>
          <w:tcPr>
            <w:tcW w:w="1701" w:type="dxa"/>
          </w:tcPr>
          <w:p w:rsidR="00A36E2F" w:rsidRDefault="003073A9" w:rsidP="003073A9">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tcPr>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ТЗ №7.</w:t>
            </w:r>
          </w:p>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Соотнесите обозначение и название видов предмета</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noProof/>
                <w:sz w:val="20"/>
                <w:szCs w:val="20"/>
                <w:lang w:eastAsia="ru-RU"/>
              </w:rPr>
              <w:lastRenderedPageBreak/>
              <w:drawing>
                <wp:inline distT="0" distB="0" distL="0" distR="0">
                  <wp:extent cx="2074460" cy="1528259"/>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pic:cNvPicPr>
                        </pic:nvPicPr>
                        <pic:blipFill>
                          <a:blip r:embed="rId47"/>
                          <a:stretch/>
                        </pic:blipFill>
                        <pic:spPr bwMode="auto">
                          <a:xfrm>
                            <a:off x="0" y="0"/>
                            <a:ext cx="2090628" cy="1540170"/>
                          </a:xfrm>
                          <a:prstGeom prst="rect">
                            <a:avLst/>
                          </a:prstGeom>
                          <a:noFill/>
                          <a:ln w="9525">
                            <a:noFill/>
                            <a:miter lim="800000"/>
                            <a:headEnd/>
                            <a:tailEnd/>
                          </a:ln>
                          <a:effectLst/>
                        </pic:spPr>
                      </pic:pic>
                    </a:graphicData>
                  </a:graphic>
                </wp:inline>
              </w:drawing>
            </w:r>
          </w:p>
          <w:p w:rsidR="00A36E2F" w:rsidRDefault="00A36E2F" w:rsidP="00F96C16">
            <w:pPr>
              <w:spacing w:after="0"/>
              <w:ind w:left="100" w:right="141"/>
              <w:jc w:val="both"/>
              <w:rPr>
                <w:rFonts w:ascii="Times New Roman" w:hAnsi="Times New Roman"/>
                <w:b/>
                <w:sz w:val="20"/>
                <w:szCs w:val="20"/>
              </w:rPr>
            </w:pPr>
            <w:r>
              <w:rPr>
                <w:rFonts w:ascii="Times New Roman" w:hAnsi="Times New Roman"/>
                <w:b/>
                <w:sz w:val="20"/>
                <w:szCs w:val="20"/>
              </w:rPr>
              <w:t>К каждой позиции, данной в левом столбце, подберите соответствующую позицию из правого столбца:</w:t>
            </w:r>
          </w:p>
          <w:tbl>
            <w:tblPr>
              <w:tblStyle w:val="a3"/>
              <w:tblW w:w="8014" w:type="dxa"/>
              <w:tblInd w:w="100" w:type="dxa"/>
              <w:tblLayout w:type="fixed"/>
              <w:tblLook w:val="04A0" w:firstRow="1" w:lastRow="0" w:firstColumn="1" w:lastColumn="0" w:noHBand="0" w:noVBand="1"/>
            </w:tblPr>
            <w:tblGrid>
              <w:gridCol w:w="360"/>
              <w:gridCol w:w="4252"/>
              <w:gridCol w:w="404"/>
              <w:gridCol w:w="2998"/>
            </w:tblGrid>
            <w:tr w:rsidR="00A36E2F" w:rsidTr="00F96C16">
              <w:tc>
                <w:tcPr>
                  <w:tcW w:w="4612" w:type="dxa"/>
                  <w:gridSpan w:val="2"/>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Название вида</w:t>
                  </w:r>
                </w:p>
              </w:tc>
              <w:tc>
                <w:tcPr>
                  <w:tcW w:w="3402" w:type="dxa"/>
                  <w:gridSpan w:val="2"/>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Обозначение</w:t>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А</w:t>
                  </w:r>
                </w:p>
              </w:tc>
              <w:tc>
                <w:tcPr>
                  <w:tcW w:w="4252"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Вид спереди</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1</w:t>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Б</w:t>
                  </w:r>
                </w:p>
              </w:tc>
              <w:tc>
                <w:tcPr>
                  <w:tcW w:w="4252"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Вид сверху</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2</w:t>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В</w:t>
                  </w:r>
                </w:p>
              </w:tc>
              <w:tc>
                <w:tcPr>
                  <w:tcW w:w="4252"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Вид слева</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3</w:t>
                  </w:r>
                </w:p>
              </w:tc>
            </w:tr>
            <w:tr w:rsidR="00A36E2F" w:rsidTr="00F96C16">
              <w:trPr>
                <w:trHeight w:val="312"/>
              </w:trPr>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Г</w:t>
                  </w:r>
                </w:p>
              </w:tc>
              <w:tc>
                <w:tcPr>
                  <w:tcW w:w="4252"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Вид справа</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4</w:t>
                  </w:r>
                </w:p>
              </w:tc>
            </w:tr>
            <w:tr w:rsidR="00A36E2F" w:rsidTr="00F96C16">
              <w:trPr>
                <w:trHeight w:val="312"/>
              </w:trPr>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Д</w:t>
                  </w:r>
                </w:p>
              </w:tc>
              <w:tc>
                <w:tcPr>
                  <w:tcW w:w="4252"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Вид снизу</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5</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5</w:t>
                  </w:r>
                </w:p>
              </w:tc>
            </w:tr>
            <w:tr w:rsidR="00A36E2F" w:rsidTr="00F96C16">
              <w:trPr>
                <w:trHeight w:val="312"/>
              </w:trPr>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Е</w:t>
                  </w:r>
                </w:p>
              </w:tc>
              <w:tc>
                <w:tcPr>
                  <w:tcW w:w="4252"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Вид сзади</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6</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6</w:t>
                  </w:r>
                </w:p>
              </w:tc>
            </w:tr>
          </w:tbl>
          <w:p w:rsidR="00A36E2F" w:rsidRDefault="00A36E2F" w:rsidP="00F96C16">
            <w:pPr>
              <w:spacing w:after="0" w:line="240" w:lineRule="auto"/>
              <w:ind w:left="100" w:right="141"/>
              <w:rPr>
                <w:rFonts w:ascii="Times New Roman" w:hAnsi="Times New Roman"/>
                <w:b/>
                <w:sz w:val="20"/>
                <w:szCs w:val="20"/>
              </w:rPr>
            </w:pPr>
          </w:p>
          <w:p w:rsidR="00A36E2F" w:rsidRDefault="00A36E2F" w:rsidP="00F96C16">
            <w:pPr>
              <w:spacing w:after="0"/>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0" w:type="auto"/>
              <w:tblInd w:w="100" w:type="dxa"/>
              <w:tblLayout w:type="fixed"/>
              <w:tblLook w:val="04A0" w:firstRow="1" w:lastRow="0" w:firstColumn="1" w:lastColumn="0" w:noHBand="0" w:noVBand="1"/>
            </w:tblPr>
            <w:tblGrid>
              <w:gridCol w:w="1619"/>
              <w:gridCol w:w="1619"/>
              <w:gridCol w:w="1619"/>
              <w:gridCol w:w="1619"/>
              <w:gridCol w:w="1619"/>
              <w:gridCol w:w="1620"/>
            </w:tblGrid>
            <w:tr w:rsidR="00A36E2F" w:rsidTr="00F96C16">
              <w:tc>
                <w:tcPr>
                  <w:tcW w:w="1619"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А</w:t>
                  </w:r>
                </w:p>
              </w:tc>
              <w:tc>
                <w:tcPr>
                  <w:tcW w:w="1619"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Б</w:t>
                  </w:r>
                </w:p>
              </w:tc>
              <w:tc>
                <w:tcPr>
                  <w:tcW w:w="1619"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В</w:t>
                  </w:r>
                </w:p>
              </w:tc>
              <w:tc>
                <w:tcPr>
                  <w:tcW w:w="1619"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Г</w:t>
                  </w:r>
                </w:p>
              </w:tc>
              <w:tc>
                <w:tcPr>
                  <w:tcW w:w="1619"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Д</w:t>
                  </w:r>
                </w:p>
              </w:tc>
              <w:tc>
                <w:tcPr>
                  <w:tcW w:w="1620"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Е</w:t>
                  </w:r>
                </w:p>
              </w:tc>
            </w:tr>
            <w:tr w:rsidR="00A36E2F" w:rsidTr="00F96C16">
              <w:tc>
                <w:tcPr>
                  <w:tcW w:w="1619" w:type="dxa"/>
                </w:tcPr>
                <w:p w:rsidR="00A36E2F" w:rsidRDefault="00A36E2F" w:rsidP="00F96C16">
                  <w:pPr>
                    <w:spacing w:after="0" w:line="240" w:lineRule="auto"/>
                    <w:ind w:right="141"/>
                    <w:jc w:val="center"/>
                    <w:rPr>
                      <w:rFonts w:ascii="Times New Roman" w:hAnsi="Times New Roman"/>
                      <w:sz w:val="20"/>
                      <w:szCs w:val="20"/>
                    </w:rPr>
                  </w:pPr>
                </w:p>
              </w:tc>
              <w:tc>
                <w:tcPr>
                  <w:tcW w:w="1619" w:type="dxa"/>
                </w:tcPr>
                <w:p w:rsidR="00A36E2F" w:rsidRDefault="00A36E2F" w:rsidP="00F96C16">
                  <w:pPr>
                    <w:spacing w:after="0" w:line="240" w:lineRule="auto"/>
                    <w:ind w:right="141"/>
                    <w:jc w:val="center"/>
                    <w:rPr>
                      <w:rFonts w:ascii="Times New Roman" w:hAnsi="Times New Roman"/>
                      <w:sz w:val="20"/>
                      <w:szCs w:val="20"/>
                    </w:rPr>
                  </w:pPr>
                </w:p>
              </w:tc>
              <w:tc>
                <w:tcPr>
                  <w:tcW w:w="1619" w:type="dxa"/>
                </w:tcPr>
                <w:p w:rsidR="00A36E2F" w:rsidRDefault="00A36E2F" w:rsidP="00F96C16">
                  <w:pPr>
                    <w:spacing w:after="0" w:line="240" w:lineRule="auto"/>
                    <w:ind w:right="141"/>
                    <w:jc w:val="center"/>
                    <w:rPr>
                      <w:rFonts w:ascii="Times New Roman" w:hAnsi="Times New Roman"/>
                      <w:sz w:val="20"/>
                      <w:szCs w:val="20"/>
                    </w:rPr>
                  </w:pPr>
                </w:p>
              </w:tc>
              <w:tc>
                <w:tcPr>
                  <w:tcW w:w="1619" w:type="dxa"/>
                </w:tcPr>
                <w:p w:rsidR="00A36E2F" w:rsidRDefault="00A36E2F" w:rsidP="00F96C16">
                  <w:pPr>
                    <w:spacing w:after="0" w:line="240" w:lineRule="auto"/>
                    <w:ind w:right="141"/>
                    <w:jc w:val="center"/>
                    <w:rPr>
                      <w:rFonts w:ascii="Times New Roman" w:hAnsi="Times New Roman"/>
                      <w:sz w:val="20"/>
                      <w:szCs w:val="20"/>
                    </w:rPr>
                  </w:pPr>
                </w:p>
              </w:tc>
              <w:tc>
                <w:tcPr>
                  <w:tcW w:w="1619" w:type="dxa"/>
                </w:tcPr>
                <w:p w:rsidR="00A36E2F" w:rsidRDefault="00A36E2F" w:rsidP="00F96C16">
                  <w:pPr>
                    <w:spacing w:after="0" w:line="240" w:lineRule="auto"/>
                    <w:ind w:right="141"/>
                    <w:jc w:val="center"/>
                    <w:rPr>
                      <w:rFonts w:ascii="Times New Roman" w:hAnsi="Times New Roman"/>
                      <w:sz w:val="20"/>
                      <w:szCs w:val="20"/>
                    </w:rPr>
                  </w:pPr>
                </w:p>
              </w:tc>
              <w:tc>
                <w:tcPr>
                  <w:tcW w:w="1620" w:type="dxa"/>
                </w:tcPr>
                <w:p w:rsidR="00A36E2F" w:rsidRDefault="00A36E2F" w:rsidP="00F96C16">
                  <w:pPr>
                    <w:spacing w:after="0" w:line="240" w:lineRule="auto"/>
                    <w:ind w:right="141"/>
                    <w:jc w:val="center"/>
                    <w:rPr>
                      <w:rFonts w:ascii="Times New Roman" w:hAnsi="Times New Roman"/>
                      <w:sz w:val="20"/>
                      <w:szCs w:val="20"/>
                    </w:rPr>
                  </w:pPr>
                </w:p>
              </w:tc>
            </w:tr>
          </w:tbl>
          <w:p w:rsidR="00A36E2F" w:rsidRDefault="00A36E2F" w:rsidP="00F96C16">
            <w:pPr>
              <w:spacing w:after="0" w:line="240" w:lineRule="auto"/>
              <w:ind w:left="100" w:right="141"/>
              <w:rPr>
                <w:rFonts w:ascii="Times New Roman" w:hAnsi="Times New Roman"/>
                <w:color w:val="FFFFFF" w:themeColor="background1"/>
                <w:sz w:val="20"/>
                <w:szCs w:val="20"/>
              </w:rPr>
            </w:pPr>
            <w:r>
              <w:rPr>
                <w:rFonts w:ascii="Times New Roman" w:hAnsi="Times New Roman"/>
                <w:color w:val="FFFFFF" w:themeColor="background1"/>
                <w:sz w:val="20"/>
                <w:szCs w:val="20"/>
              </w:rPr>
              <w:t>.</w:t>
            </w:r>
          </w:p>
        </w:tc>
        <w:tc>
          <w:tcPr>
            <w:tcW w:w="212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А-1, Б-2,В-3,Г-4,Д-5,Е-6</w:t>
            </w:r>
          </w:p>
        </w:tc>
      </w:tr>
      <w:tr w:rsidR="00A36E2F" w:rsidTr="00F96C16">
        <w:tc>
          <w:tcPr>
            <w:tcW w:w="1384" w:type="dxa"/>
          </w:tcPr>
          <w:p w:rsidR="00A36E2F" w:rsidRDefault="00451EBE" w:rsidP="00451EBE">
            <w:pPr>
              <w:spacing w:after="0" w:line="240" w:lineRule="auto"/>
              <w:ind w:right="141"/>
              <w:jc w:val="center"/>
              <w:rPr>
                <w:rFonts w:ascii="Times New Roman" w:hAnsi="Times New Roman"/>
                <w:sz w:val="20"/>
                <w:szCs w:val="20"/>
              </w:rPr>
            </w:pPr>
            <w:r>
              <w:rPr>
                <w:rFonts w:ascii="Times New Roman" w:hAnsi="Times New Roman"/>
                <w:sz w:val="20"/>
                <w:szCs w:val="20"/>
              </w:rPr>
              <w:t>ПК 1.6</w:t>
            </w:r>
          </w:p>
        </w:tc>
        <w:tc>
          <w:tcPr>
            <w:tcW w:w="1701" w:type="dxa"/>
          </w:tcPr>
          <w:p w:rsidR="00A36E2F" w:rsidRDefault="00470E05" w:rsidP="003073A9">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tcPr>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ТЗ №8.</w:t>
            </w:r>
          </w:p>
          <w:p w:rsidR="00A36E2F" w:rsidRDefault="00A36E2F" w:rsidP="00F96C16">
            <w:pPr>
              <w:pStyle w:val="TableParagraph"/>
              <w:ind w:left="100" w:right="34"/>
              <w:jc w:val="both"/>
              <w:rPr>
                <w:b/>
                <w:sz w:val="20"/>
              </w:rPr>
            </w:pPr>
            <w:r>
              <w:rPr>
                <w:b/>
                <w:sz w:val="20"/>
              </w:rPr>
              <w:t>Прочитайте текст, выберите правильный ответ:</w:t>
            </w:r>
          </w:p>
          <w:p w:rsidR="00A36E2F" w:rsidRDefault="00A36E2F" w:rsidP="00F96C16">
            <w:pPr>
              <w:pStyle w:val="TableParagraph"/>
              <w:ind w:left="100" w:right="34"/>
              <w:jc w:val="both"/>
              <w:rPr>
                <w:sz w:val="20"/>
              </w:rPr>
            </w:pPr>
            <w:r>
              <w:rPr>
                <w:sz w:val="20"/>
              </w:rPr>
              <w:t>Изображение на какой плоскости проекций принимается на чертеже в качестве главного?</w:t>
            </w:r>
          </w:p>
          <w:p w:rsidR="00A36E2F" w:rsidRDefault="00A36E2F" w:rsidP="00F96C16">
            <w:pPr>
              <w:pStyle w:val="a8"/>
              <w:tabs>
                <w:tab w:val="left" w:pos="459"/>
              </w:tabs>
              <w:ind w:left="100" w:right="34"/>
              <w:jc w:val="both"/>
              <w:rPr>
                <w:sz w:val="20"/>
                <w:szCs w:val="20"/>
              </w:rPr>
            </w:pPr>
            <w:r>
              <w:rPr>
                <w:sz w:val="20"/>
                <w:szCs w:val="20"/>
              </w:rPr>
              <w:t>1) Вид спереди</w:t>
            </w:r>
          </w:p>
          <w:p w:rsidR="00A36E2F" w:rsidRDefault="00A36E2F" w:rsidP="00F96C16">
            <w:pPr>
              <w:pStyle w:val="a8"/>
              <w:tabs>
                <w:tab w:val="left" w:pos="459"/>
              </w:tabs>
              <w:ind w:left="100" w:right="34"/>
              <w:jc w:val="both"/>
              <w:rPr>
                <w:sz w:val="20"/>
                <w:szCs w:val="20"/>
              </w:rPr>
            </w:pPr>
            <w:r>
              <w:rPr>
                <w:sz w:val="20"/>
                <w:szCs w:val="20"/>
              </w:rPr>
              <w:t>2) Вид слева</w:t>
            </w:r>
          </w:p>
          <w:p w:rsidR="00A36E2F" w:rsidRDefault="00A36E2F" w:rsidP="00F96C16">
            <w:pPr>
              <w:pStyle w:val="a8"/>
              <w:tabs>
                <w:tab w:val="left" w:pos="459"/>
              </w:tabs>
              <w:ind w:left="100" w:right="34"/>
              <w:jc w:val="both"/>
              <w:rPr>
                <w:sz w:val="20"/>
                <w:szCs w:val="20"/>
              </w:rPr>
            </w:pPr>
            <w:r>
              <w:rPr>
                <w:sz w:val="20"/>
                <w:szCs w:val="20"/>
              </w:rPr>
              <w:t>3) Вид справа</w:t>
            </w:r>
          </w:p>
          <w:p w:rsidR="00A36E2F" w:rsidRDefault="00A36E2F" w:rsidP="00F96C16">
            <w:pPr>
              <w:pStyle w:val="a8"/>
              <w:tabs>
                <w:tab w:val="left" w:pos="459"/>
              </w:tabs>
              <w:ind w:left="100" w:right="34"/>
              <w:jc w:val="both"/>
              <w:rPr>
                <w:sz w:val="20"/>
                <w:szCs w:val="20"/>
              </w:rPr>
            </w:pPr>
            <w:r>
              <w:rPr>
                <w:sz w:val="20"/>
                <w:szCs w:val="20"/>
              </w:rPr>
              <w:t>4) Вид сверху</w:t>
            </w:r>
          </w:p>
          <w:p w:rsidR="00A36E2F" w:rsidRDefault="00A36E2F" w:rsidP="00F96C16">
            <w:pPr>
              <w:spacing w:after="0" w:line="240" w:lineRule="auto"/>
              <w:ind w:left="100" w:right="141"/>
              <w:rPr>
                <w:rFonts w:ascii="Times New Roman" w:hAnsi="Times New Roman"/>
                <w:sz w:val="20"/>
                <w:szCs w:val="20"/>
              </w:rPr>
            </w:pPr>
          </w:p>
        </w:tc>
        <w:tc>
          <w:tcPr>
            <w:tcW w:w="212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A36E2F" w:rsidTr="00F96C16">
        <w:tc>
          <w:tcPr>
            <w:tcW w:w="1384" w:type="dxa"/>
          </w:tcPr>
          <w:p w:rsidR="00A36E2F" w:rsidRDefault="00A36E2F" w:rsidP="00451EBE">
            <w:pPr>
              <w:spacing w:after="0" w:line="240" w:lineRule="auto"/>
              <w:ind w:right="141"/>
              <w:jc w:val="center"/>
              <w:rPr>
                <w:rFonts w:ascii="Times New Roman" w:hAnsi="Times New Roman"/>
                <w:sz w:val="20"/>
                <w:szCs w:val="20"/>
              </w:rPr>
            </w:pPr>
            <w:r>
              <w:rPr>
                <w:rFonts w:ascii="Times New Roman" w:hAnsi="Times New Roman"/>
                <w:sz w:val="20"/>
                <w:szCs w:val="20"/>
              </w:rPr>
              <w:t xml:space="preserve">ПК </w:t>
            </w:r>
            <w:r w:rsidR="00451EBE">
              <w:rPr>
                <w:rFonts w:ascii="Times New Roman" w:hAnsi="Times New Roman"/>
                <w:sz w:val="20"/>
                <w:szCs w:val="20"/>
              </w:rPr>
              <w:t>1.6</w:t>
            </w:r>
          </w:p>
        </w:tc>
        <w:tc>
          <w:tcPr>
            <w:tcW w:w="1701" w:type="dxa"/>
          </w:tcPr>
          <w:p w:rsidR="00A36E2F" w:rsidRDefault="00470E05" w:rsidP="003073A9">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tcPr>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ТЗ №9.</w:t>
            </w:r>
          </w:p>
          <w:p w:rsidR="00A36E2F" w:rsidRDefault="00A36E2F" w:rsidP="00F96C16">
            <w:pPr>
              <w:pStyle w:val="TableParagraph"/>
              <w:ind w:left="100" w:right="34"/>
              <w:jc w:val="both"/>
              <w:rPr>
                <w:b/>
                <w:sz w:val="20"/>
              </w:rPr>
            </w:pPr>
            <w:r>
              <w:rPr>
                <w:b/>
                <w:sz w:val="20"/>
              </w:rPr>
              <w:t>Прочитайте текст, выберите правильный ответ:</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Что показывается на сечении?</w:t>
            </w:r>
          </w:p>
          <w:p w:rsidR="00A36E2F" w:rsidRDefault="00A36E2F" w:rsidP="00F96C16">
            <w:pPr>
              <w:pStyle w:val="a8"/>
              <w:tabs>
                <w:tab w:val="left" w:pos="459"/>
              </w:tabs>
              <w:ind w:left="100" w:right="34"/>
              <w:jc w:val="both"/>
              <w:rPr>
                <w:sz w:val="20"/>
                <w:szCs w:val="20"/>
              </w:rPr>
            </w:pPr>
            <w:r>
              <w:rPr>
                <w:sz w:val="20"/>
                <w:szCs w:val="20"/>
              </w:rPr>
              <w:t>1) Все, что находится спереди и сзади секущей плоскости;</w:t>
            </w:r>
          </w:p>
          <w:p w:rsidR="00A36E2F" w:rsidRDefault="00A36E2F" w:rsidP="00F96C16">
            <w:pPr>
              <w:pStyle w:val="a8"/>
              <w:tabs>
                <w:tab w:val="left" w:pos="459"/>
              </w:tabs>
              <w:ind w:left="100" w:right="34"/>
              <w:jc w:val="both"/>
              <w:rPr>
                <w:sz w:val="20"/>
                <w:szCs w:val="20"/>
              </w:rPr>
            </w:pPr>
            <w:r>
              <w:rPr>
                <w:sz w:val="20"/>
                <w:szCs w:val="20"/>
              </w:rPr>
              <w:t>2) Только то, что находится сзади секущей плоскости;</w:t>
            </w:r>
          </w:p>
          <w:p w:rsidR="00A36E2F" w:rsidRDefault="00A36E2F" w:rsidP="00F96C16">
            <w:pPr>
              <w:pStyle w:val="a8"/>
              <w:tabs>
                <w:tab w:val="left" w:pos="459"/>
              </w:tabs>
              <w:ind w:left="100" w:right="34"/>
              <w:jc w:val="both"/>
              <w:rPr>
                <w:sz w:val="20"/>
                <w:szCs w:val="20"/>
              </w:rPr>
            </w:pPr>
            <w:r>
              <w:rPr>
                <w:sz w:val="20"/>
                <w:szCs w:val="20"/>
              </w:rPr>
              <w:t>3) Только то, что получается непосредственно в секущей плоскости;</w:t>
            </w:r>
          </w:p>
          <w:p w:rsidR="00A36E2F" w:rsidRDefault="00A36E2F" w:rsidP="00F96C16">
            <w:pPr>
              <w:pStyle w:val="a8"/>
              <w:tabs>
                <w:tab w:val="left" w:pos="459"/>
              </w:tabs>
              <w:ind w:left="100" w:right="34"/>
              <w:jc w:val="both"/>
              <w:rPr>
                <w:sz w:val="20"/>
                <w:szCs w:val="20"/>
              </w:rPr>
            </w:pPr>
            <w:r>
              <w:rPr>
                <w:sz w:val="20"/>
                <w:szCs w:val="20"/>
              </w:rPr>
              <w:t>4) Только то, что находится спереди секущей плоскости.</w:t>
            </w:r>
          </w:p>
        </w:tc>
        <w:tc>
          <w:tcPr>
            <w:tcW w:w="212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3)</w:t>
            </w:r>
          </w:p>
        </w:tc>
      </w:tr>
      <w:tr w:rsidR="00A36E2F" w:rsidTr="00F96C16">
        <w:tc>
          <w:tcPr>
            <w:tcW w:w="1384" w:type="dxa"/>
          </w:tcPr>
          <w:p w:rsidR="00A36E2F" w:rsidRDefault="00A36E2F" w:rsidP="00451EBE">
            <w:pPr>
              <w:spacing w:after="0" w:line="240" w:lineRule="auto"/>
              <w:ind w:right="141"/>
              <w:jc w:val="center"/>
              <w:rPr>
                <w:rFonts w:ascii="Times New Roman" w:hAnsi="Times New Roman"/>
                <w:sz w:val="20"/>
                <w:szCs w:val="20"/>
              </w:rPr>
            </w:pPr>
            <w:r>
              <w:rPr>
                <w:rFonts w:ascii="Times New Roman" w:hAnsi="Times New Roman"/>
                <w:sz w:val="20"/>
                <w:szCs w:val="20"/>
              </w:rPr>
              <w:t xml:space="preserve">ПК </w:t>
            </w:r>
            <w:r w:rsidR="00451EBE">
              <w:rPr>
                <w:rFonts w:ascii="Times New Roman" w:hAnsi="Times New Roman"/>
                <w:sz w:val="20"/>
                <w:szCs w:val="20"/>
              </w:rPr>
              <w:t>3.3</w:t>
            </w:r>
          </w:p>
        </w:tc>
        <w:tc>
          <w:tcPr>
            <w:tcW w:w="1701" w:type="dxa"/>
          </w:tcPr>
          <w:p w:rsidR="00A36E2F" w:rsidRDefault="00470E05" w:rsidP="003073A9">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tcPr>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ТЗ №10.</w:t>
            </w:r>
          </w:p>
          <w:p w:rsidR="00A36E2F" w:rsidRDefault="00A36E2F" w:rsidP="00F96C16">
            <w:pPr>
              <w:pStyle w:val="TableParagraph"/>
              <w:ind w:left="100" w:right="34"/>
              <w:jc w:val="both"/>
              <w:rPr>
                <w:b/>
                <w:sz w:val="20"/>
              </w:rPr>
            </w:pPr>
            <w:r>
              <w:rPr>
                <w:b/>
                <w:sz w:val="20"/>
              </w:rPr>
              <w:t>Прочитайте текст, выберите правильный ответ:</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lastRenderedPageBreak/>
              <w:t>Как называется вид, отмеченный на рисунке букой Б?</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noProof/>
                <w:sz w:val="28"/>
                <w:szCs w:val="28"/>
                <w:lang w:eastAsia="ru-RU"/>
              </w:rPr>
              <w:drawing>
                <wp:inline distT="0" distB="0" distL="0" distR="0">
                  <wp:extent cx="1262418" cy="1584377"/>
                  <wp:effectExtent l="0" t="0" r="0" b="0"/>
                  <wp:docPr id="46" name="Picture 4"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Picture 4" descr="ГОСТ 2.305-2008 Единая система конструкторской документации (ЕСКД). Изображения - виды, разрезы, сечения (с Поправкой)"/>
                          <pic:cNvPicPr>
                            <a:picLocks noChangeAspect="1"/>
                          </pic:cNvPicPr>
                        </pic:nvPicPr>
                        <pic:blipFill>
                          <a:blip r:embed="rId48"/>
                          <a:stretch/>
                        </pic:blipFill>
                        <pic:spPr bwMode="auto">
                          <a:xfrm>
                            <a:off x="0" y="0"/>
                            <a:ext cx="1268253" cy="1591700"/>
                          </a:xfrm>
                          <a:prstGeom prst="rect">
                            <a:avLst/>
                          </a:prstGeom>
                          <a:noFill/>
                        </pic:spPr>
                      </pic:pic>
                    </a:graphicData>
                  </a:graphic>
                </wp:inline>
              </w:drawing>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1) Главный вид;</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2) Вид сбоку;</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3) Дополнительный вид;</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4) Сечение.</w:t>
            </w:r>
          </w:p>
          <w:p w:rsidR="00A36E2F" w:rsidRDefault="00A36E2F" w:rsidP="00F96C16">
            <w:pPr>
              <w:spacing w:after="0" w:line="240" w:lineRule="auto"/>
              <w:ind w:left="100" w:right="141"/>
              <w:rPr>
                <w:rFonts w:ascii="Times New Roman" w:hAnsi="Times New Roman"/>
                <w:sz w:val="20"/>
                <w:szCs w:val="20"/>
              </w:rPr>
            </w:pPr>
          </w:p>
        </w:tc>
        <w:tc>
          <w:tcPr>
            <w:tcW w:w="212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3)</w:t>
            </w:r>
          </w:p>
        </w:tc>
      </w:tr>
      <w:tr w:rsidR="00A36E2F" w:rsidTr="00F96C16">
        <w:trPr>
          <w:trHeight w:val="698"/>
        </w:trPr>
        <w:tc>
          <w:tcPr>
            <w:tcW w:w="1384"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 xml:space="preserve">ПК </w:t>
            </w:r>
            <w:r w:rsidR="00451EBE">
              <w:rPr>
                <w:rFonts w:ascii="Times New Roman" w:hAnsi="Times New Roman"/>
                <w:sz w:val="20"/>
                <w:szCs w:val="20"/>
              </w:rPr>
              <w:t>3.3</w:t>
            </w:r>
          </w:p>
        </w:tc>
        <w:tc>
          <w:tcPr>
            <w:tcW w:w="1701" w:type="dxa"/>
          </w:tcPr>
          <w:p w:rsidR="00A36E2F" w:rsidRDefault="003073A9" w:rsidP="003073A9">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ТЗ №11.</w:t>
            </w:r>
          </w:p>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Соотнесите понятие и определение</w:t>
            </w:r>
          </w:p>
          <w:tbl>
            <w:tblPr>
              <w:tblStyle w:val="a3"/>
              <w:tblW w:w="9290" w:type="dxa"/>
              <w:tblInd w:w="100" w:type="dxa"/>
              <w:tblLayout w:type="fixed"/>
              <w:tblLook w:val="04A0" w:firstRow="1" w:lastRow="0" w:firstColumn="1" w:lastColumn="0" w:noHBand="0" w:noVBand="1"/>
            </w:tblPr>
            <w:tblGrid>
              <w:gridCol w:w="360"/>
              <w:gridCol w:w="5528"/>
              <w:gridCol w:w="404"/>
              <w:gridCol w:w="2998"/>
            </w:tblGrid>
            <w:tr w:rsidR="00A36E2F" w:rsidTr="00F96C16">
              <w:tc>
                <w:tcPr>
                  <w:tcW w:w="5888" w:type="dxa"/>
                  <w:gridSpan w:val="2"/>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Определение</w:t>
                  </w:r>
                </w:p>
              </w:tc>
              <w:tc>
                <w:tcPr>
                  <w:tcW w:w="3402" w:type="dxa"/>
                  <w:gridSpan w:val="2"/>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Понятие</w:t>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А</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Размеры, не подлежащие выполнению по данному графическому документу и указываемые для большего удобства пользования этим документом.</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Справочные размеры</w:t>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Б</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Размеры, определяющие величины элементов, по которым данное изделие устанавливают на месте монтажа или присоединяют к другому изделию</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Установочные и присоединительные размеры</w:t>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В</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Размеры, определяющие предельные внешние (или внутренние) очертания изделия</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Габаритные размеры</w:t>
                  </w:r>
                </w:p>
              </w:tc>
            </w:tr>
            <w:tr w:rsidR="00A36E2F" w:rsidTr="00F96C16">
              <w:trPr>
                <w:trHeight w:val="312"/>
              </w:trPr>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Г</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Размер, относительно которого определяются отклонения</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Номинальный размер</w:t>
                  </w:r>
                </w:p>
              </w:tc>
            </w:tr>
            <w:tr w:rsidR="00A36E2F" w:rsidTr="00F96C16">
              <w:trPr>
                <w:trHeight w:val="312"/>
              </w:trPr>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Д</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Алгебраическая разность между предельным и соответствующим номинальным размерами</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5</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Предельное отклонение</w:t>
                  </w:r>
                </w:p>
              </w:tc>
            </w:tr>
            <w:tr w:rsidR="00A36E2F" w:rsidTr="00F96C16">
              <w:trPr>
                <w:trHeight w:val="312"/>
              </w:trPr>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Е</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Поверхность или выполняющее ту же функцию сочетание поверхностей, ось, точка, принадлежащая заготовке или изделию и используемая для базирования</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6</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База</w:t>
                  </w:r>
                </w:p>
              </w:tc>
            </w:tr>
          </w:tbl>
          <w:p w:rsidR="00A36E2F" w:rsidRDefault="00A36E2F" w:rsidP="00F96C16">
            <w:pPr>
              <w:spacing w:after="0" w:line="240" w:lineRule="auto"/>
              <w:ind w:left="100" w:right="141"/>
              <w:rPr>
                <w:rFonts w:ascii="Times New Roman" w:hAnsi="Times New Roman"/>
                <w:b/>
                <w:sz w:val="20"/>
                <w:szCs w:val="20"/>
              </w:rPr>
            </w:pPr>
          </w:p>
          <w:p w:rsidR="00A36E2F" w:rsidRDefault="00A36E2F" w:rsidP="00F96C16">
            <w:pPr>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7447" w:type="dxa"/>
              <w:tblInd w:w="100" w:type="dxa"/>
              <w:tblLayout w:type="fixed"/>
              <w:tblLook w:val="04A0" w:firstRow="1" w:lastRow="0" w:firstColumn="1" w:lastColumn="0" w:noHBand="0" w:noVBand="1"/>
            </w:tblPr>
            <w:tblGrid>
              <w:gridCol w:w="1068"/>
              <w:gridCol w:w="1134"/>
              <w:gridCol w:w="1418"/>
              <w:gridCol w:w="1276"/>
              <w:gridCol w:w="1275"/>
              <w:gridCol w:w="1276"/>
            </w:tblGrid>
            <w:tr w:rsidR="00A36E2F" w:rsidTr="00F96C16">
              <w:tc>
                <w:tcPr>
                  <w:tcW w:w="1068"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А</w:t>
                  </w:r>
                </w:p>
              </w:tc>
              <w:tc>
                <w:tcPr>
                  <w:tcW w:w="1134"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Б</w:t>
                  </w:r>
                </w:p>
              </w:tc>
              <w:tc>
                <w:tcPr>
                  <w:tcW w:w="1418"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В</w:t>
                  </w:r>
                </w:p>
              </w:tc>
              <w:tc>
                <w:tcPr>
                  <w:tcW w:w="127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Г</w:t>
                  </w:r>
                </w:p>
              </w:tc>
              <w:tc>
                <w:tcPr>
                  <w:tcW w:w="1275"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Д</w:t>
                  </w:r>
                </w:p>
              </w:tc>
              <w:tc>
                <w:tcPr>
                  <w:tcW w:w="127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Е</w:t>
                  </w:r>
                </w:p>
              </w:tc>
            </w:tr>
            <w:tr w:rsidR="00A36E2F" w:rsidTr="00F96C16">
              <w:tc>
                <w:tcPr>
                  <w:tcW w:w="1068" w:type="dxa"/>
                </w:tcPr>
                <w:p w:rsidR="00A36E2F" w:rsidRDefault="00A36E2F" w:rsidP="00F96C16">
                  <w:pPr>
                    <w:spacing w:after="0" w:line="240" w:lineRule="auto"/>
                    <w:ind w:right="141"/>
                    <w:jc w:val="center"/>
                    <w:rPr>
                      <w:rFonts w:ascii="Times New Roman" w:hAnsi="Times New Roman"/>
                      <w:sz w:val="20"/>
                      <w:szCs w:val="20"/>
                    </w:rPr>
                  </w:pPr>
                </w:p>
              </w:tc>
              <w:tc>
                <w:tcPr>
                  <w:tcW w:w="1134" w:type="dxa"/>
                </w:tcPr>
                <w:p w:rsidR="00A36E2F" w:rsidRDefault="00A36E2F" w:rsidP="00F96C16">
                  <w:pPr>
                    <w:spacing w:after="0" w:line="240" w:lineRule="auto"/>
                    <w:ind w:right="141"/>
                    <w:jc w:val="center"/>
                    <w:rPr>
                      <w:rFonts w:ascii="Times New Roman" w:hAnsi="Times New Roman"/>
                      <w:sz w:val="20"/>
                      <w:szCs w:val="20"/>
                    </w:rPr>
                  </w:pPr>
                </w:p>
              </w:tc>
              <w:tc>
                <w:tcPr>
                  <w:tcW w:w="1418" w:type="dxa"/>
                </w:tcPr>
                <w:p w:rsidR="00A36E2F" w:rsidRDefault="00A36E2F" w:rsidP="00F96C16">
                  <w:pPr>
                    <w:spacing w:after="0" w:line="240" w:lineRule="auto"/>
                    <w:ind w:right="141"/>
                    <w:jc w:val="center"/>
                    <w:rPr>
                      <w:rFonts w:ascii="Times New Roman" w:hAnsi="Times New Roman"/>
                      <w:sz w:val="20"/>
                      <w:szCs w:val="20"/>
                    </w:rPr>
                  </w:pPr>
                </w:p>
              </w:tc>
              <w:tc>
                <w:tcPr>
                  <w:tcW w:w="1276" w:type="dxa"/>
                </w:tcPr>
                <w:p w:rsidR="00A36E2F" w:rsidRDefault="00A36E2F" w:rsidP="00F96C16">
                  <w:pPr>
                    <w:spacing w:after="0" w:line="240" w:lineRule="auto"/>
                    <w:ind w:right="141"/>
                    <w:jc w:val="center"/>
                    <w:rPr>
                      <w:rFonts w:ascii="Times New Roman" w:hAnsi="Times New Roman"/>
                      <w:sz w:val="20"/>
                      <w:szCs w:val="20"/>
                    </w:rPr>
                  </w:pPr>
                </w:p>
              </w:tc>
              <w:tc>
                <w:tcPr>
                  <w:tcW w:w="1275" w:type="dxa"/>
                </w:tcPr>
                <w:p w:rsidR="00A36E2F" w:rsidRDefault="00A36E2F" w:rsidP="00F96C16">
                  <w:pPr>
                    <w:spacing w:after="0" w:line="240" w:lineRule="auto"/>
                    <w:ind w:right="141"/>
                    <w:jc w:val="center"/>
                    <w:rPr>
                      <w:rFonts w:ascii="Times New Roman" w:hAnsi="Times New Roman"/>
                      <w:sz w:val="20"/>
                      <w:szCs w:val="20"/>
                    </w:rPr>
                  </w:pPr>
                </w:p>
              </w:tc>
              <w:tc>
                <w:tcPr>
                  <w:tcW w:w="1276" w:type="dxa"/>
                </w:tcPr>
                <w:p w:rsidR="00A36E2F" w:rsidRDefault="00A36E2F" w:rsidP="00F96C16">
                  <w:pPr>
                    <w:spacing w:after="0" w:line="240" w:lineRule="auto"/>
                    <w:ind w:right="141"/>
                    <w:jc w:val="center"/>
                    <w:rPr>
                      <w:rFonts w:ascii="Times New Roman" w:hAnsi="Times New Roman"/>
                      <w:sz w:val="20"/>
                      <w:szCs w:val="20"/>
                    </w:rPr>
                  </w:pPr>
                </w:p>
              </w:tc>
            </w:tr>
          </w:tbl>
          <w:p w:rsidR="00A36E2F" w:rsidRDefault="00A36E2F" w:rsidP="00F96C16">
            <w:pPr>
              <w:spacing w:after="0" w:line="240" w:lineRule="auto"/>
              <w:ind w:left="100" w:right="141"/>
              <w:rPr>
                <w:rFonts w:ascii="Times New Roman" w:hAnsi="Times New Roman"/>
                <w:color w:val="FFFFFF" w:themeColor="background1"/>
                <w:sz w:val="20"/>
                <w:szCs w:val="20"/>
              </w:rPr>
            </w:pPr>
          </w:p>
        </w:tc>
        <w:tc>
          <w:tcPr>
            <w:tcW w:w="212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А-1, Б-2,В-3,Г-4,Д-5,Е-6</w:t>
            </w:r>
          </w:p>
        </w:tc>
      </w:tr>
      <w:tr w:rsidR="00A36E2F" w:rsidTr="00F96C16">
        <w:tc>
          <w:tcPr>
            <w:tcW w:w="1384"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 xml:space="preserve">ПК </w:t>
            </w:r>
            <w:r w:rsidR="00451EBE">
              <w:rPr>
                <w:rFonts w:ascii="Times New Roman" w:hAnsi="Times New Roman"/>
                <w:sz w:val="20"/>
                <w:szCs w:val="20"/>
              </w:rPr>
              <w:t>3.3</w:t>
            </w:r>
          </w:p>
        </w:tc>
        <w:tc>
          <w:tcPr>
            <w:tcW w:w="1701" w:type="dxa"/>
          </w:tcPr>
          <w:p w:rsidR="00A36E2F" w:rsidRDefault="003073A9" w:rsidP="003073A9">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ТЗ №12.</w:t>
            </w:r>
          </w:p>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A36E2F" w:rsidRDefault="00A36E2F" w:rsidP="00F96C16">
            <w:pPr>
              <w:spacing w:after="0" w:line="240" w:lineRule="auto"/>
              <w:ind w:left="100" w:right="141"/>
              <w:jc w:val="both"/>
              <w:rPr>
                <w:rFonts w:ascii="Times New Roman" w:hAnsi="Times New Roman"/>
                <w:sz w:val="20"/>
                <w:szCs w:val="20"/>
              </w:rPr>
            </w:pPr>
            <w:r>
              <w:rPr>
                <w:rFonts w:ascii="Times New Roman" w:hAnsi="Times New Roman"/>
                <w:sz w:val="20"/>
                <w:szCs w:val="20"/>
              </w:rPr>
              <w:lastRenderedPageBreak/>
              <w:t>Совокупность допусков, рассматриваемых как соответствующие одному уровню точности для всех номинальных размеров называют ______________</w:t>
            </w:r>
          </w:p>
          <w:p w:rsidR="00A36E2F" w:rsidRDefault="00A36E2F" w:rsidP="00F96C16">
            <w:pPr>
              <w:spacing w:after="0" w:line="240" w:lineRule="auto"/>
              <w:ind w:left="100" w:right="141"/>
              <w:rPr>
                <w:rFonts w:ascii="Times New Roman" w:hAnsi="Times New Roman"/>
                <w:sz w:val="20"/>
                <w:szCs w:val="20"/>
              </w:rPr>
            </w:pPr>
          </w:p>
        </w:tc>
        <w:tc>
          <w:tcPr>
            <w:tcW w:w="212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квалитет</w:t>
            </w:r>
          </w:p>
        </w:tc>
      </w:tr>
      <w:tr w:rsidR="00A36E2F" w:rsidTr="00F96C16">
        <w:tc>
          <w:tcPr>
            <w:tcW w:w="1384"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 xml:space="preserve">ПК </w:t>
            </w:r>
            <w:r w:rsidR="00451EBE">
              <w:rPr>
                <w:rFonts w:ascii="Times New Roman" w:hAnsi="Times New Roman"/>
                <w:sz w:val="20"/>
                <w:szCs w:val="20"/>
              </w:rPr>
              <w:t>3.3</w:t>
            </w:r>
          </w:p>
        </w:tc>
        <w:tc>
          <w:tcPr>
            <w:tcW w:w="1701" w:type="dxa"/>
          </w:tcPr>
          <w:p w:rsidR="00A36E2F" w:rsidRDefault="003073A9" w:rsidP="003073A9">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ТЗ №13.</w:t>
            </w:r>
          </w:p>
          <w:p w:rsidR="00A36E2F" w:rsidRDefault="00A36E2F" w:rsidP="00F96C16">
            <w:pPr>
              <w:pStyle w:val="TableParagraph"/>
              <w:ind w:left="100" w:right="34"/>
              <w:jc w:val="both"/>
              <w:rPr>
                <w:rFonts w:eastAsia="Calibri"/>
                <w:b/>
                <w:color w:val="auto"/>
                <w:sz w:val="20"/>
                <w:lang w:eastAsia="en-US"/>
              </w:rPr>
            </w:pPr>
            <w:r>
              <w:rPr>
                <w:rFonts w:eastAsia="Calibri"/>
                <w:b/>
                <w:color w:val="auto"/>
                <w:sz w:val="20"/>
                <w:lang w:eastAsia="en-US"/>
              </w:rPr>
              <w:t>Прочитайте текст, выберите правильный ответ:</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Такие размеры называются</w:t>
            </w:r>
          </w:p>
          <w:p w:rsidR="00A36E2F" w:rsidRDefault="00D35538" w:rsidP="00F96C16">
            <w:pPr>
              <w:spacing w:after="0" w:line="240" w:lineRule="auto"/>
              <w:ind w:left="100" w:right="141"/>
              <w:rPr>
                <w:rFonts w:ascii="Times New Roman" w:hAnsi="Times New Roman"/>
                <w:sz w:val="20"/>
                <w:szCs w:val="20"/>
              </w:rPr>
            </w:pPr>
            <w:r>
              <w:rPr>
                <w:rFonts w:ascii="Times New Roman" w:hAnsi="Times New Roman"/>
                <w:sz w:val="20"/>
                <w:szCs w:val="20"/>
              </w:rPr>
              <w:pict>
                <v:shape id="_x0000_s1026" type="#_x0000_t75" style="position:absolute;left:0;text-align:left;margin-left:0;margin-top:0;width:50pt;height:50pt;z-index:251659264;visibility:hidden" filled="t" stroked="t">
                  <v:stroke joinstyle="round"/>
                  <v:path o:extrusionok="t" gradientshapeok="f" o:connecttype="segments"/>
                  <o:lock v:ext="edit" aspectratio="f" selection="t"/>
                </v:shape>
              </w:pict>
            </w:r>
            <w:r w:rsidR="00A36E2F" w:rsidRPr="00E232AF">
              <w:rPr>
                <w:rFonts w:ascii="Times New Roman" w:hAnsi="Times New Roman"/>
                <w:sz w:val="20"/>
                <w:szCs w:val="20"/>
              </w:rPr>
              <w:object w:dxaOrig="2880" w:dyaOrig="2460">
                <v:shape id="_x0000_i1026" type="#_x0000_t75" style="width:2in;height:123pt;mso-wrap-distance-left:0;mso-wrap-distance-right:0" o:ole="">
                  <v:imagedata r:id="rId49" o:title=""/>
                  <v:path textboxrect="0,0,0,0"/>
                </v:shape>
                <o:OLEObject Type="Embed" ProgID="PBrush" ShapeID="_x0000_i1026" DrawAspect="Content" ObjectID="_1818335533" r:id="rId50"/>
              </w:objec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1) Линейные</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2) Угловые</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3) Диаметральные</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4) Радиальные</w:t>
            </w:r>
          </w:p>
          <w:p w:rsidR="00A36E2F" w:rsidRDefault="00A36E2F" w:rsidP="00F96C16">
            <w:pPr>
              <w:spacing w:after="0" w:line="240" w:lineRule="auto"/>
              <w:ind w:left="100" w:right="141"/>
              <w:rPr>
                <w:rFonts w:ascii="Times New Roman" w:hAnsi="Times New Roman"/>
                <w:sz w:val="20"/>
                <w:szCs w:val="20"/>
              </w:rPr>
            </w:pPr>
          </w:p>
        </w:tc>
        <w:tc>
          <w:tcPr>
            <w:tcW w:w="212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A36E2F" w:rsidTr="00F96C16">
        <w:tc>
          <w:tcPr>
            <w:tcW w:w="1384" w:type="dxa"/>
          </w:tcPr>
          <w:p w:rsidR="00A36E2F" w:rsidRDefault="00A36E2F" w:rsidP="00451EBE">
            <w:pPr>
              <w:spacing w:after="0" w:line="240" w:lineRule="auto"/>
              <w:ind w:right="141"/>
              <w:jc w:val="center"/>
              <w:rPr>
                <w:rFonts w:ascii="Times New Roman" w:hAnsi="Times New Roman"/>
                <w:sz w:val="20"/>
                <w:szCs w:val="20"/>
              </w:rPr>
            </w:pPr>
            <w:r>
              <w:rPr>
                <w:rFonts w:ascii="Times New Roman" w:hAnsi="Times New Roman"/>
                <w:sz w:val="20"/>
                <w:szCs w:val="20"/>
              </w:rPr>
              <w:t xml:space="preserve">ПК </w:t>
            </w:r>
            <w:r w:rsidR="00451EBE">
              <w:rPr>
                <w:rFonts w:ascii="Times New Roman" w:hAnsi="Times New Roman"/>
                <w:sz w:val="20"/>
                <w:szCs w:val="20"/>
              </w:rPr>
              <w:t>1.6</w:t>
            </w:r>
          </w:p>
        </w:tc>
        <w:tc>
          <w:tcPr>
            <w:tcW w:w="1701" w:type="dxa"/>
          </w:tcPr>
          <w:p w:rsidR="00A36E2F" w:rsidRDefault="003073A9" w:rsidP="003073A9">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ТЗ №14.</w:t>
            </w:r>
          </w:p>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Соотнесите название размера и знак обозначающий его</w:t>
            </w:r>
          </w:p>
          <w:tbl>
            <w:tblPr>
              <w:tblStyle w:val="a3"/>
              <w:tblW w:w="9290" w:type="dxa"/>
              <w:tblInd w:w="100" w:type="dxa"/>
              <w:tblLayout w:type="fixed"/>
              <w:tblLook w:val="04A0" w:firstRow="1" w:lastRow="0" w:firstColumn="1" w:lastColumn="0" w:noHBand="0" w:noVBand="1"/>
            </w:tblPr>
            <w:tblGrid>
              <w:gridCol w:w="360"/>
              <w:gridCol w:w="5528"/>
              <w:gridCol w:w="404"/>
              <w:gridCol w:w="2998"/>
            </w:tblGrid>
            <w:tr w:rsidR="00A36E2F" w:rsidTr="00F96C16">
              <w:tc>
                <w:tcPr>
                  <w:tcW w:w="5888" w:type="dxa"/>
                  <w:gridSpan w:val="2"/>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Размер</w:t>
                  </w:r>
                </w:p>
              </w:tc>
              <w:tc>
                <w:tcPr>
                  <w:tcW w:w="3402" w:type="dxa"/>
                  <w:gridSpan w:val="2"/>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Знак</w:t>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А</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Радиус</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698740" cy="499100"/>
                        <wp:effectExtent l="0" t="0" r="0" b="0"/>
                        <wp:docPr id="47" name="Picture 5" descr="C:\Documents and Settings\Ольга\Мои документы\Мои рисунки\2008-10-09\IMAGE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5" descr="C:\Documents and Settings\Ольга\Мои документы\Мои рисунки\2008-10-09\IMAGE0245.JPG"/>
                                <pic:cNvPicPr>
                                  <a:picLocks noChangeAspect="1"/>
                                </pic:cNvPicPr>
                              </pic:nvPicPr>
                              <pic:blipFill>
                                <a:blip r:embed="rId51">
                                  <a:lum bright="10000"/>
                                </a:blip>
                                <a:srcRect l="52292" t="14333" r="28058" b="10078"/>
                                <a:stretch/>
                              </pic:blipFill>
                              <pic:spPr bwMode="auto">
                                <a:xfrm>
                                  <a:off x="0" y="0"/>
                                  <a:ext cx="706519" cy="504657"/>
                                </a:xfrm>
                                <a:prstGeom prst="rect">
                                  <a:avLst/>
                                </a:prstGeom>
                                <a:noFill/>
                                <a:ln>
                                  <a:noFill/>
                                </a:ln>
                              </pic:spPr>
                            </pic:pic>
                          </a:graphicData>
                        </a:graphic>
                      </wp:inline>
                    </w:drawing>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Б</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Диаметр</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638355" cy="479160"/>
                        <wp:effectExtent l="0" t="0" r="0" b="0"/>
                        <wp:docPr id="48" name="Picture 7" descr="C:\Documents and Settings\Ольга\Мои документы\Мои рисунки\2008-10-09\IMAGE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 name="Picture 7" descr="C:\Documents and Settings\Ольга\Мои документы\Мои рисунки\2008-10-09\IMAGE0245.JPG"/>
                                <pic:cNvPicPr>
                                  <a:picLocks noChangeAspect="1"/>
                                </pic:cNvPicPr>
                              </pic:nvPicPr>
                              <pic:blipFill>
                                <a:blip r:embed="rId51">
                                  <a:lum bright="10000"/>
                                </a:blip>
                                <a:srcRect l="33453" t="18018" r="49818" b="14412"/>
                                <a:stretch/>
                              </pic:blipFill>
                              <pic:spPr bwMode="auto">
                                <a:xfrm>
                                  <a:off x="0" y="0"/>
                                  <a:ext cx="646424" cy="485216"/>
                                </a:xfrm>
                                <a:prstGeom prst="rect">
                                  <a:avLst/>
                                </a:prstGeom>
                                <a:noFill/>
                                <a:ln>
                                  <a:noFill/>
                                </a:ln>
                              </pic:spPr>
                            </pic:pic>
                          </a:graphicData>
                        </a:graphic>
                      </wp:inline>
                    </w:drawing>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В</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Квадрат</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664234" cy="477954"/>
                        <wp:effectExtent l="0" t="0" r="0" b="0"/>
                        <wp:docPr id="49" name="Picture 6" descr="C:\Documents and Settings\Ольга\Мои документы\Мои рисунки\2008-10-09\IMAGE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6" descr="C:\Documents and Settings\Ольга\Мои документы\Мои рисунки\2008-10-09\IMAGE0245.JPG"/>
                                <pic:cNvPicPr>
                                  <a:picLocks noChangeAspect="1"/>
                                </pic:cNvPicPr>
                              </pic:nvPicPr>
                              <pic:blipFill>
                                <a:blip r:embed="rId51">
                                  <a:lum bright="10000"/>
                                </a:blip>
                                <a:srcRect l="11238" t="18405" r="70953" b="12575"/>
                                <a:stretch/>
                              </pic:blipFill>
                              <pic:spPr bwMode="auto">
                                <a:xfrm>
                                  <a:off x="0" y="0"/>
                                  <a:ext cx="668564" cy="481070"/>
                                </a:xfrm>
                                <a:prstGeom prst="rect">
                                  <a:avLst/>
                                </a:prstGeom>
                                <a:noFill/>
                                <a:ln>
                                  <a:noFill/>
                                </a:ln>
                              </pic:spPr>
                            </pic:pic>
                          </a:graphicData>
                        </a:graphic>
                      </wp:inline>
                    </w:drawing>
                  </w:r>
                </w:p>
              </w:tc>
            </w:tr>
            <w:tr w:rsidR="00A36E2F" w:rsidTr="00F96C16">
              <w:trPr>
                <w:trHeight w:val="312"/>
              </w:trPr>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Г</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Толщина</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733245" cy="488830"/>
                        <wp:effectExtent l="0" t="0" r="0" b="0"/>
                        <wp:docPr id="50" name="Picture 3" descr="C:\Documents and Settings\Ольга\Мои документы\Мои рисунки\2008-10-09\IMAGE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3" descr="C:\Documents and Settings\Ольга\Мои документы\Мои рисунки\2008-10-09\IMAGE0245.JPG"/>
                                <pic:cNvPicPr>
                                  <a:picLocks noChangeAspect="1"/>
                                </pic:cNvPicPr>
                              </pic:nvPicPr>
                              <pic:blipFill>
                                <a:blip r:embed="rId51">
                                  <a:lum bright="10000"/>
                                </a:blip>
                                <a:srcRect l="74004" t="24286" r="10480" b="20000"/>
                                <a:stretch/>
                              </pic:blipFill>
                              <pic:spPr bwMode="auto">
                                <a:xfrm>
                                  <a:off x="0" y="0"/>
                                  <a:ext cx="748117" cy="498744"/>
                                </a:xfrm>
                                <a:prstGeom prst="rect">
                                  <a:avLst/>
                                </a:prstGeom>
                                <a:noFill/>
                                <a:ln>
                                  <a:noFill/>
                                </a:ln>
                              </pic:spPr>
                            </pic:pic>
                          </a:graphicData>
                        </a:graphic>
                      </wp:inline>
                    </w:drawing>
                  </w:r>
                </w:p>
              </w:tc>
            </w:tr>
          </w:tbl>
          <w:p w:rsidR="00A36E2F" w:rsidRDefault="00A36E2F" w:rsidP="00F96C16">
            <w:pPr>
              <w:spacing w:after="0" w:line="240" w:lineRule="auto"/>
              <w:ind w:left="100" w:right="141"/>
              <w:rPr>
                <w:rFonts w:ascii="Times New Roman" w:hAnsi="Times New Roman"/>
                <w:b/>
                <w:sz w:val="20"/>
                <w:szCs w:val="20"/>
              </w:rPr>
            </w:pPr>
          </w:p>
          <w:p w:rsidR="00A36E2F" w:rsidRDefault="00A36E2F" w:rsidP="00F96C16">
            <w:pPr>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4896" w:type="dxa"/>
              <w:tblInd w:w="100" w:type="dxa"/>
              <w:tblLayout w:type="fixed"/>
              <w:tblLook w:val="04A0" w:firstRow="1" w:lastRow="0" w:firstColumn="1" w:lastColumn="0" w:noHBand="0" w:noVBand="1"/>
            </w:tblPr>
            <w:tblGrid>
              <w:gridCol w:w="1068"/>
              <w:gridCol w:w="1134"/>
              <w:gridCol w:w="1418"/>
              <w:gridCol w:w="1276"/>
            </w:tblGrid>
            <w:tr w:rsidR="00A36E2F" w:rsidTr="00F96C16">
              <w:tc>
                <w:tcPr>
                  <w:tcW w:w="1068"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w:t>
                  </w:r>
                </w:p>
              </w:tc>
              <w:tc>
                <w:tcPr>
                  <w:tcW w:w="1134"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Б</w:t>
                  </w:r>
                </w:p>
              </w:tc>
              <w:tc>
                <w:tcPr>
                  <w:tcW w:w="1418"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В</w:t>
                  </w:r>
                </w:p>
              </w:tc>
              <w:tc>
                <w:tcPr>
                  <w:tcW w:w="127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Г</w:t>
                  </w:r>
                </w:p>
              </w:tc>
            </w:tr>
            <w:tr w:rsidR="00A36E2F" w:rsidTr="00F96C16">
              <w:tc>
                <w:tcPr>
                  <w:tcW w:w="1068" w:type="dxa"/>
                </w:tcPr>
                <w:p w:rsidR="00A36E2F" w:rsidRDefault="00A36E2F" w:rsidP="00F96C16">
                  <w:pPr>
                    <w:spacing w:after="0" w:line="240" w:lineRule="auto"/>
                    <w:ind w:right="141"/>
                    <w:jc w:val="center"/>
                    <w:rPr>
                      <w:rFonts w:ascii="Times New Roman" w:hAnsi="Times New Roman"/>
                      <w:sz w:val="20"/>
                      <w:szCs w:val="20"/>
                    </w:rPr>
                  </w:pPr>
                </w:p>
              </w:tc>
              <w:tc>
                <w:tcPr>
                  <w:tcW w:w="1134" w:type="dxa"/>
                </w:tcPr>
                <w:p w:rsidR="00A36E2F" w:rsidRDefault="00A36E2F" w:rsidP="00F96C16">
                  <w:pPr>
                    <w:spacing w:after="0" w:line="240" w:lineRule="auto"/>
                    <w:ind w:right="141"/>
                    <w:jc w:val="center"/>
                    <w:rPr>
                      <w:rFonts w:ascii="Times New Roman" w:hAnsi="Times New Roman"/>
                      <w:sz w:val="20"/>
                      <w:szCs w:val="20"/>
                    </w:rPr>
                  </w:pPr>
                </w:p>
              </w:tc>
              <w:tc>
                <w:tcPr>
                  <w:tcW w:w="1418" w:type="dxa"/>
                </w:tcPr>
                <w:p w:rsidR="00A36E2F" w:rsidRDefault="00A36E2F" w:rsidP="00F96C16">
                  <w:pPr>
                    <w:spacing w:after="0" w:line="240" w:lineRule="auto"/>
                    <w:ind w:right="141"/>
                    <w:jc w:val="center"/>
                    <w:rPr>
                      <w:rFonts w:ascii="Times New Roman" w:hAnsi="Times New Roman"/>
                      <w:sz w:val="20"/>
                      <w:szCs w:val="20"/>
                    </w:rPr>
                  </w:pPr>
                </w:p>
              </w:tc>
              <w:tc>
                <w:tcPr>
                  <w:tcW w:w="1276" w:type="dxa"/>
                </w:tcPr>
                <w:p w:rsidR="00A36E2F" w:rsidRDefault="00A36E2F" w:rsidP="00F96C16">
                  <w:pPr>
                    <w:spacing w:after="0" w:line="240" w:lineRule="auto"/>
                    <w:ind w:right="141"/>
                    <w:jc w:val="center"/>
                    <w:rPr>
                      <w:rFonts w:ascii="Times New Roman" w:hAnsi="Times New Roman"/>
                      <w:sz w:val="20"/>
                      <w:szCs w:val="20"/>
                    </w:rPr>
                  </w:pPr>
                </w:p>
              </w:tc>
            </w:tr>
          </w:tbl>
          <w:p w:rsidR="00A36E2F" w:rsidRDefault="00A36E2F" w:rsidP="00F96C16">
            <w:pPr>
              <w:spacing w:after="0" w:line="240" w:lineRule="auto"/>
              <w:ind w:left="100" w:right="141"/>
              <w:rPr>
                <w:rFonts w:ascii="Times New Roman" w:hAnsi="Times New Roman"/>
                <w:color w:val="FFFFFF" w:themeColor="background1"/>
                <w:sz w:val="20"/>
                <w:szCs w:val="20"/>
              </w:rPr>
            </w:pPr>
            <w:r>
              <w:rPr>
                <w:rFonts w:ascii="Times New Roman" w:hAnsi="Times New Roman"/>
                <w:color w:val="FFFFFF" w:themeColor="background1"/>
                <w:sz w:val="20"/>
                <w:szCs w:val="20"/>
              </w:rPr>
              <w:t>.</w:t>
            </w:r>
          </w:p>
          <w:p w:rsidR="00A36E2F" w:rsidRDefault="00A36E2F" w:rsidP="00F96C16">
            <w:pPr>
              <w:spacing w:after="0" w:line="240" w:lineRule="auto"/>
              <w:ind w:left="100" w:right="141"/>
              <w:rPr>
                <w:rFonts w:ascii="Times New Roman" w:hAnsi="Times New Roman"/>
                <w:color w:val="FFFFFF" w:themeColor="background1"/>
                <w:sz w:val="20"/>
                <w:szCs w:val="20"/>
              </w:rPr>
            </w:pPr>
          </w:p>
        </w:tc>
        <w:tc>
          <w:tcPr>
            <w:tcW w:w="212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А-1, Б-2,В-3,Г</w:t>
            </w:r>
          </w:p>
        </w:tc>
      </w:tr>
      <w:tr w:rsidR="00A36E2F" w:rsidTr="00F96C16">
        <w:tc>
          <w:tcPr>
            <w:tcW w:w="1384" w:type="dxa"/>
          </w:tcPr>
          <w:p w:rsidR="00A36E2F" w:rsidRDefault="00A36E2F" w:rsidP="00451EBE">
            <w:pPr>
              <w:spacing w:after="0" w:line="240" w:lineRule="auto"/>
              <w:ind w:right="141"/>
              <w:jc w:val="center"/>
              <w:rPr>
                <w:rFonts w:ascii="Times New Roman" w:hAnsi="Times New Roman"/>
                <w:sz w:val="20"/>
                <w:szCs w:val="20"/>
              </w:rPr>
            </w:pPr>
            <w:r>
              <w:rPr>
                <w:rFonts w:ascii="Times New Roman" w:hAnsi="Times New Roman"/>
                <w:sz w:val="20"/>
                <w:szCs w:val="20"/>
              </w:rPr>
              <w:t xml:space="preserve">ПК </w:t>
            </w:r>
            <w:r w:rsidR="00451EBE">
              <w:rPr>
                <w:rFonts w:ascii="Times New Roman" w:hAnsi="Times New Roman"/>
                <w:sz w:val="20"/>
                <w:szCs w:val="20"/>
              </w:rPr>
              <w:t>1.1</w:t>
            </w:r>
          </w:p>
        </w:tc>
        <w:tc>
          <w:tcPr>
            <w:tcW w:w="1701" w:type="dxa"/>
          </w:tcPr>
          <w:p w:rsidR="00A36E2F" w:rsidRDefault="003073A9" w:rsidP="003073A9">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ТЗ №15.</w:t>
            </w:r>
          </w:p>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Соотнесите название изображения и его обозначение</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noProof/>
                <w:sz w:val="28"/>
                <w:szCs w:val="28"/>
                <w:lang w:eastAsia="ru-RU"/>
              </w:rPr>
              <w:drawing>
                <wp:inline distT="0" distB="0" distL="0" distR="0">
                  <wp:extent cx="2222500" cy="3181350"/>
                  <wp:effectExtent l="0" t="0" r="0" b="0"/>
                  <wp:docPr id="51" name="Рисунок 33"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52"/>
                          <a:stretch/>
                        </pic:blipFill>
                        <pic:spPr bwMode="auto">
                          <a:xfrm>
                            <a:off x="0" y="0"/>
                            <a:ext cx="2222500" cy="3181350"/>
                          </a:xfrm>
                          <a:prstGeom prst="rect">
                            <a:avLst/>
                          </a:prstGeom>
                          <a:noFill/>
                        </pic:spPr>
                      </pic:pic>
                    </a:graphicData>
                  </a:graphic>
                </wp:inline>
              </w:drawing>
            </w:r>
          </w:p>
          <w:tbl>
            <w:tblPr>
              <w:tblStyle w:val="a3"/>
              <w:tblW w:w="9290" w:type="dxa"/>
              <w:tblInd w:w="100" w:type="dxa"/>
              <w:tblLayout w:type="fixed"/>
              <w:tblLook w:val="04A0" w:firstRow="1" w:lastRow="0" w:firstColumn="1" w:lastColumn="0" w:noHBand="0" w:noVBand="1"/>
            </w:tblPr>
            <w:tblGrid>
              <w:gridCol w:w="360"/>
              <w:gridCol w:w="5528"/>
              <w:gridCol w:w="404"/>
              <w:gridCol w:w="2998"/>
            </w:tblGrid>
            <w:tr w:rsidR="00A36E2F" w:rsidTr="00F96C16">
              <w:tc>
                <w:tcPr>
                  <w:tcW w:w="5888" w:type="dxa"/>
                  <w:gridSpan w:val="2"/>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Название</w:t>
                  </w:r>
                </w:p>
              </w:tc>
              <w:tc>
                <w:tcPr>
                  <w:tcW w:w="3402" w:type="dxa"/>
                  <w:gridSpan w:val="2"/>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Обозначение</w:t>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А</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Ломаный разрез</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А-А</w:t>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Б</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Ступенчатый разрез</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Б-Б</w:t>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В</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Простой вертикальный разрез</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В-В</w:t>
                  </w:r>
                </w:p>
              </w:tc>
            </w:tr>
            <w:tr w:rsidR="00A36E2F" w:rsidTr="00F96C16">
              <w:trPr>
                <w:trHeight w:val="312"/>
              </w:trPr>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Г</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Простой наклонный разрез</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Г-Г</w:t>
                  </w:r>
                </w:p>
              </w:tc>
            </w:tr>
          </w:tbl>
          <w:p w:rsidR="00A36E2F" w:rsidRDefault="00A36E2F" w:rsidP="00F96C16">
            <w:pPr>
              <w:spacing w:after="0" w:line="240" w:lineRule="auto"/>
              <w:ind w:left="100" w:right="141"/>
              <w:rPr>
                <w:rFonts w:ascii="Times New Roman" w:hAnsi="Times New Roman"/>
                <w:b/>
                <w:sz w:val="20"/>
                <w:szCs w:val="20"/>
              </w:rPr>
            </w:pPr>
          </w:p>
          <w:p w:rsidR="00A36E2F" w:rsidRDefault="00A36E2F" w:rsidP="00F96C16">
            <w:pPr>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4896" w:type="dxa"/>
              <w:tblInd w:w="100" w:type="dxa"/>
              <w:tblLayout w:type="fixed"/>
              <w:tblLook w:val="04A0" w:firstRow="1" w:lastRow="0" w:firstColumn="1" w:lastColumn="0" w:noHBand="0" w:noVBand="1"/>
            </w:tblPr>
            <w:tblGrid>
              <w:gridCol w:w="1068"/>
              <w:gridCol w:w="1134"/>
              <w:gridCol w:w="1418"/>
              <w:gridCol w:w="1276"/>
            </w:tblGrid>
            <w:tr w:rsidR="00A36E2F" w:rsidTr="00F96C16">
              <w:tc>
                <w:tcPr>
                  <w:tcW w:w="1068"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А</w:t>
                  </w:r>
                </w:p>
              </w:tc>
              <w:tc>
                <w:tcPr>
                  <w:tcW w:w="1134"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Б</w:t>
                  </w:r>
                </w:p>
              </w:tc>
              <w:tc>
                <w:tcPr>
                  <w:tcW w:w="1418"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В</w:t>
                  </w:r>
                </w:p>
              </w:tc>
              <w:tc>
                <w:tcPr>
                  <w:tcW w:w="127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Г</w:t>
                  </w:r>
                </w:p>
              </w:tc>
            </w:tr>
            <w:tr w:rsidR="00A36E2F" w:rsidTr="00F96C16">
              <w:tc>
                <w:tcPr>
                  <w:tcW w:w="1068" w:type="dxa"/>
                </w:tcPr>
                <w:p w:rsidR="00A36E2F" w:rsidRDefault="00A36E2F" w:rsidP="00F96C16">
                  <w:pPr>
                    <w:spacing w:after="0" w:line="240" w:lineRule="auto"/>
                    <w:ind w:right="141"/>
                    <w:jc w:val="center"/>
                    <w:rPr>
                      <w:rFonts w:ascii="Times New Roman" w:hAnsi="Times New Roman"/>
                      <w:sz w:val="20"/>
                      <w:szCs w:val="20"/>
                    </w:rPr>
                  </w:pPr>
                </w:p>
              </w:tc>
              <w:tc>
                <w:tcPr>
                  <w:tcW w:w="1134" w:type="dxa"/>
                </w:tcPr>
                <w:p w:rsidR="00A36E2F" w:rsidRDefault="00A36E2F" w:rsidP="00F96C16">
                  <w:pPr>
                    <w:spacing w:after="0" w:line="240" w:lineRule="auto"/>
                    <w:ind w:right="141"/>
                    <w:jc w:val="center"/>
                    <w:rPr>
                      <w:rFonts w:ascii="Times New Roman" w:hAnsi="Times New Roman"/>
                      <w:sz w:val="20"/>
                      <w:szCs w:val="20"/>
                    </w:rPr>
                  </w:pPr>
                </w:p>
              </w:tc>
              <w:tc>
                <w:tcPr>
                  <w:tcW w:w="1418" w:type="dxa"/>
                </w:tcPr>
                <w:p w:rsidR="00A36E2F" w:rsidRDefault="00A36E2F" w:rsidP="00F96C16">
                  <w:pPr>
                    <w:spacing w:after="0" w:line="240" w:lineRule="auto"/>
                    <w:ind w:right="141"/>
                    <w:jc w:val="center"/>
                    <w:rPr>
                      <w:rFonts w:ascii="Times New Roman" w:hAnsi="Times New Roman"/>
                      <w:sz w:val="20"/>
                      <w:szCs w:val="20"/>
                    </w:rPr>
                  </w:pPr>
                </w:p>
              </w:tc>
              <w:tc>
                <w:tcPr>
                  <w:tcW w:w="1276" w:type="dxa"/>
                </w:tcPr>
                <w:p w:rsidR="00A36E2F" w:rsidRDefault="00A36E2F" w:rsidP="00F96C16">
                  <w:pPr>
                    <w:spacing w:after="0" w:line="240" w:lineRule="auto"/>
                    <w:ind w:right="141"/>
                    <w:jc w:val="center"/>
                    <w:rPr>
                      <w:rFonts w:ascii="Times New Roman" w:hAnsi="Times New Roman"/>
                      <w:sz w:val="20"/>
                      <w:szCs w:val="20"/>
                    </w:rPr>
                  </w:pPr>
                </w:p>
              </w:tc>
            </w:tr>
          </w:tbl>
          <w:p w:rsidR="00A36E2F" w:rsidRDefault="00A36E2F" w:rsidP="00F96C16">
            <w:pPr>
              <w:spacing w:after="0" w:line="240" w:lineRule="auto"/>
              <w:ind w:left="100" w:right="141"/>
              <w:rPr>
                <w:rFonts w:ascii="Times New Roman" w:hAnsi="Times New Roman"/>
                <w:sz w:val="20"/>
                <w:szCs w:val="20"/>
              </w:rPr>
            </w:pPr>
            <w:r>
              <w:rPr>
                <w:rFonts w:ascii="Times New Roman" w:hAnsi="Times New Roman"/>
                <w:color w:val="FFFFFF" w:themeColor="background1"/>
                <w:sz w:val="20"/>
                <w:szCs w:val="20"/>
              </w:rPr>
              <w:t>.</w:t>
            </w:r>
          </w:p>
        </w:tc>
        <w:tc>
          <w:tcPr>
            <w:tcW w:w="212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А-1, Б-2,В-3,Г</w:t>
            </w:r>
          </w:p>
        </w:tc>
      </w:tr>
      <w:tr w:rsidR="00A36E2F" w:rsidTr="00F96C16">
        <w:tc>
          <w:tcPr>
            <w:tcW w:w="1384" w:type="dxa"/>
          </w:tcPr>
          <w:p w:rsidR="00A36E2F" w:rsidRDefault="00A36E2F" w:rsidP="00451EBE">
            <w:pPr>
              <w:spacing w:after="0" w:line="240" w:lineRule="auto"/>
              <w:ind w:right="141"/>
              <w:jc w:val="center"/>
              <w:rPr>
                <w:rFonts w:ascii="Times New Roman" w:hAnsi="Times New Roman"/>
                <w:sz w:val="20"/>
                <w:szCs w:val="20"/>
              </w:rPr>
            </w:pPr>
            <w:r>
              <w:rPr>
                <w:rFonts w:ascii="Times New Roman" w:hAnsi="Times New Roman"/>
                <w:sz w:val="20"/>
                <w:szCs w:val="20"/>
              </w:rPr>
              <w:t xml:space="preserve">ПК </w:t>
            </w:r>
            <w:r w:rsidR="00451EBE">
              <w:rPr>
                <w:rFonts w:ascii="Times New Roman" w:hAnsi="Times New Roman"/>
                <w:sz w:val="20"/>
                <w:szCs w:val="20"/>
              </w:rPr>
              <w:t>3.3</w:t>
            </w:r>
          </w:p>
        </w:tc>
        <w:tc>
          <w:tcPr>
            <w:tcW w:w="1701" w:type="dxa"/>
          </w:tcPr>
          <w:p w:rsidR="00A36E2F" w:rsidRDefault="00470E05" w:rsidP="003073A9">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ТЗ №16.</w:t>
            </w:r>
          </w:p>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lastRenderedPageBreak/>
              <w:t>Что показывается на разрезе?</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1) Все, что находится спереди и сзади секущей плоскости;</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2) То, что находится в секущей плоскости и что расположено за ней;</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3) Только то, что получается непосредственно в секущей плоскости;</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4) Только то, что находится спереди секущей плоскости.</w:t>
            </w:r>
          </w:p>
          <w:p w:rsidR="00A36E2F" w:rsidRDefault="00A36E2F" w:rsidP="00F96C16">
            <w:pPr>
              <w:spacing w:after="0" w:line="240" w:lineRule="auto"/>
              <w:ind w:left="100" w:right="141"/>
              <w:rPr>
                <w:rFonts w:ascii="Times New Roman" w:hAnsi="Times New Roman"/>
                <w:sz w:val="20"/>
                <w:szCs w:val="20"/>
              </w:rPr>
            </w:pPr>
          </w:p>
        </w:tc>
        <w:tc>
          <w:tcPr>
            <w:tcW w:w="212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2)</w:t>
            </w:r>
          </w:p>
        </w:tc>
      </w:tr>
      <w:tr w:rsidR="00A36E2F" w:rsidTr="00F96C16">
        <w:trPr>
          <w:trHeight w:val="4105"/>
        </w:trPr>
        <w:tc>
          <w:tcPr>
            <w:tcW w:w="1384" w:type="dxa"/>
          </w:tcPr>
          <w:p w:rsidR="00A36E2F" w:rsidRDefault="00A36E2F" w:rsidP="00451EBE">
            <w:pPr>
              <w:spacing w:after="0" w:line="240" w:lineRule="auto"/>
              <w:ind w:right="141"/>
              <w:jc w:val="center"/>
              <w:rPr>
                <w:rFonts w:ascii="Times New Roman" w:hAnsi="Times New Roman"/>
                <w:sz w:val="20"/>
                <w:szCs w:val="20"/>
              </w:rPr>
            </w:pPr>
            <w:r>
              <w:rPr>
                <w:rFonts w:ascii="Times New Roman" w:hAnsi="Times New Roman"/>
                <w:sz w:val="20"/>
                <w:szCs w:val="20"/>
              </w:rPr>
              <w:t xml:space="preserve">ПК </w:t>
            </w:r>
            <w:r w:rsidR="00451EBE">
              <w:rPr>
                <w:rFonts w:ascii="Times New Roman" w:hAnsi="Times New Roman"/>
                <w:sz w:val="20"/>
                <w:szCs w:val="20"/>
              </w:rPr>
              <w:t>3.3</w:t>
            </w:r>
          </w:p>
        </w:tc>
        <w:tc>
          <w:tcPr>
            <w:tcW w:w="1701" w:type="dxa"/>
          </w:tcPr>
          <w:p w:rsidR="00A36E2F" w:rsidRDefault="00470E05" w:rsidP="003073A9">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ТЗ №17.</w:t>
            </w:r>
          </w:p>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Выберете случай, где сечение выполнено верно</w:t>
            </w:r>
          </w:p>
          <w:p w:rsidR="00A36E2F" w:rsidRDefault="00D35538" w:rsidP="00F96C16">
            <w:pPr>
              <w:spacing w:after="0" w:line="240" w:lineRule="auto"/>
              <w:ind w:left="100" w:right="141"/>
              <w:rPr>
                <w:rFonts w:ascii="Times New Roman" w:hAnsi="Times New Roman"/>
                <w:sz w:val="20"/>
                <w:szCs w:val="20"/>
              </w:rPr>
            </w:pPr>
            <w:r>
              <w:pict>
                <v:shape id="_x0000_s1027" type="#_x0000_t75" style="position:absolute;left:0;text-align:left;margin-left:0;margin-top:0;width:50pt;height:50pt;z-index:251660288;visibility:hidden" filled="t" stroked="t">
                  <v:stroke joinstyle="round"/>
                  <v:path o:extrusionok="t" gradientshapeok="f" o:connecttype="segments"/>
                  <o:lock v:ext="edit" aspectratio="f" selection="t"/>
                </v:shape>
              </w:pict>
            </w:r>
            <w:r w:rsidR="00A36E2F">
              <w:object w:dxaOrig="7049" w:dyaOrig="5444">
                <v:shape id="_x0000_i1027" type="#_x0000_t75" style="width:171pt;height:134.25pt;mso-wrap-distance-left:0;mso-wrap-distance-right:0" o:ole="">
                  <v:imagedata r:id="rId53" o:title=""/>
                  <v:path textboxrect="0,0,0,0"/>
                </v:shape>
                <o:OLEObject Type="Embed" ProgID="PBrush" ShapeID="_x0000_i1027" DrawAspect="Content" ObjectID="_1818335534" r:id="rId54"/>
              </w:objec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1) а</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2) б</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3) в</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4) г</w:t>
            </w:r>
          </w:p>
        </w:tc>
        <w:tc>
          <w:tcPr>
            <w:tcW w:w="212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2)</w:t>
            </w:r>
          </w:p>
        </w:tc>
      </w:tr>
      <w:tr w:rsidR="00A36E2F" w:rsidTr="00F96C16">
        <w:tc>
          <w:tcPr>
            <w:tcW w:w="1384" w:type="dxa"/>
          </w:tcPr>
          <w:p w:rsidR="00A36E2F" w:rsidRDefault="00A36E2F" w:rsidP="00451EBE">
            <w:pPr>
              <w:spacing w:after="0" w:line="240" w:lineRule="auto"/>
              <w:ind w:right="141"/>
              <w:jc w:val="center"/>
              <w:rPr>
                <w:rFonts w:ascii="Times New Roman" w:hAnsi="Times New Roman"/>
                <w:sz w:val="20"/>
                <w:szCs w:val="20"/>
              </w:rPr>
            </w:pPr>
            <w:r>
              <w:rPr>
                <w:rFonts w:ascii="Times New Roman" w:hAnsi="Times New Roman"/>
                <w:sz w:val="20"/>
                <w:szCs w:val="20"/>
              </w:rPr>
              <w:t xml:space="preserve">ПК </w:t>
            </w:r>
            <w:r w:rsidR="00451EBE">
              <w:rPr>
                <w:rFonts w:ascii="Times New Roman" w:hAnsi="Times New Roman"/>
                <w:sz w:val="20"/>
                <w:szCs w:val="20"/>
              </w:rPr>
              <w:t>3.3</w:t>
            </w:r>
          </w:p>
        </w:tc>
        <w:tc>
          <w:tcPr>
            <w:tcW w:w="1701" w:type="dxa"/>
          </w:tcPr>
          <w:p w:rsidR="00A36E2F" w:rsidRDefault="00470E05" w:rsidP="003073A9">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ТЗ №18.</w:t>
            </w:r>
          </w:p>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На изображении выполнено _______________ сечение.</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noProof/>
                <w:sz w:val="28"/>
                <w:szCs w:val="28"/>
                <w:lang w:eastAsia="ru-RU"/>
              </w:rPr>
              <w:drawing>
                <wp:inline distT="0" distB="0" distL="0" distR="0">
                  <wp:extent cx="1720685" cy="1270660"/>
                  <wp:effectExtent l="0" t="0" r="0" b="0"/>
                  <wp:docPr id="53" name="Рисунок 34"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55"/>
                          <a:stretch/>
                        </pic:blipFill>
                        <pic:spPr bwMode="auto">
                          <a:xfrm>
                            <a:off x="0" y="0"/>
                            <a:ext cx="1720685" cy="1270660"/>
                          </a:xfrm>
                          <a:prstGeom prst="rect">
                            <a:avLst/>
                          </a:prstGeom>
                          <a:noFill/>
                        </pic:spPr>
                      </pic:pic>
                    </a:graphicData>
                  </a:graphic>
                </wp:inline>
              </w:drawing>
            </w:r>
          </w:p>
        </w:tc>
        <w:tc>
          <w:tcPr>
            <w:tcW w:w="212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наложенное</w:t>
            </w:r>
          </w:p>
        </w:tc>
      </w:tr>
      <w:tr w:rsidR="00A36E2F" w:rsidTr="00F96C16">
        <w:tc>
          <w:tcPr>
            <w:tcW w:w="1384" w:type="dxa"/>
          </w:tcPr>
          <w:p w:rsidR="00A36E2F" w:rsidRDefault="00451EBE" w:rsidP="00F96C16">
            <w:pPr>
              <w:spacing w:after="0" w:line="240" w:lineRule="auto"/>
              <w:ind w:right="141"/>
              <w:jc w:val="center"/>
              <w:rPr>
                <w:rFonts w:ascii="Times New Roman" w:hAnsi="Times New Roman"/>
                <w:sz w:val="20"/>
                <w:szCs w:val="20"/>
              </w:rPr>
            </w:pPr>
            <w:r>
              <w:rPr>
                <w:rFonts w:ascii="Times New Roman" w:hAnsi="Times New Roman"/>
                <w:sz w:val="20"/>
                <w:szCs w:val="20"/>
              </w:rPr>
              <w:t>ПК 1.6</w:t>
            </w:r>
          </w:p>
        </w:tc>
        <w:tc>
          <w:tcPr>
            <w:tcW w:w="1701" w:type="dxa"/>
          </w:tcPr>
          <w:p w:rsidR="00A36E2F" w:rsidRDefault="00470E05" w:rsidP="003073A9">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ТЗ №19.</w:t>
            </w:r>
          </w:p>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Соотнесите название материала и его обозначение</w:t>
            </w:r>
          </w:p>
          <w:tbl>
            <w:tblPr>
              <w:tblStyle w:val="a3"/>
              <w:tblW w:w="9290" w:type="dxa"/>
              <w:tblInd w:w="100" w:type="dxa"/>
              <w:tblLayout w:type="fixed"/>
              <w:tblLook w:val="04A0" w:firstRow="1" w:lastRow="0" w:firstColumn="1" w:lastColumn="0" w:noHBand="0" w:noVBand="1"/>
            </w:tblPr>
            <w:tblGrid>
              <w:gridCol w:w="360"/>
              <w:gridCol w:w="5528"/>
              <w:gridCol w:w="404"/>
              <w:gridCol w:w="2998"/>
            </w:tblGrid>
            <w:tr w:rsidR="00A36E2F" w:rsidTr="00F96C16">
              <w:tc>
                <w:tcPr>
                  <w:tcW w:w="5888" w:type="dxa"/>
                  <w:gridSpan w:val="2"/>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Определение</w:t>
                  </w:r>
                </w:p>
              </w:tc>
              <w:tc>
                <w:tcPr>
                  <w:tcW w:w="3402" w:type="dxa"/>
                  <w:gridSpan w:val="2"/>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Понятие</w:t>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lastRenderedPageBreak/>
                    <w:t>А</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Металлы и твердые сплавы</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850900" cy="386774"/>
                        <wp:effectExtent l="0" t="0" r="0" b="0"/>
                        <wp:docPr id="54" name="Picture 2"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56"/>
                                <a:stretch/>
                              </pic:blipFill>
                              <pic:spPr bwMode="auto">
                                <a:xfrm>
                                  <a:off x="0" y="0"/>
                                  <a:ext cx="862936" cy="392245"/>
                                </a:xfrm>
                                <a:prstGeom prst="rect">
                                  <a:avLst/>
                                </a:prstGeom>
                                <a:noFill/>
                              </pic:spPr>
                            </pic:pic>
                          </a:graphicData>
                        </a:graphic>
                      </wp:inline>
                    </w:drawing>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Б</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Древесина</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857250" cy="428625"/>
                        <wp:effectExtent l="0" t="0" r="0" b="0"/>
                        <wp:docPr id="55" name="Picture 6"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57"/>
                                <a:stretch/>
                              </pic:blipFill>
                              <pic:spPr bwMode="auto">
                                <a:xfrm>
                                  <a:off x="0" y="0"/>
                                  <a:ext cx="857608" cy="428804"/>
                                </a:xfrm>
                                <a:prstGeom prst="rect">
                                  <a:avLst/>
                                </a:prstGeom>
                                <a:noFill/>
                              </pic:spPr>
                            </pic:pic>
                          </a:graphicData>
                        </a:graphic>
                      </wp:inline>
                    </w:drawing>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В</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Камень естественный</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844550" cy="412455"/>
                        <wp:effectExtent l="0" t="0" r="0" b="0"/>
                        <wp:docPr id="56" name="Picture 8"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58"/>
                                <a:stretch/>
                              </pic:blipFill>
                              <pic:spPr bwMode="auto">
                                <a:xfrm>
                                  <a:off x="0" y="0"/>
                                  <a:ext cx="854563" cy="417345"/>
                                </a:xfrm>
                                <a:prstGeom prst="rect">
                                  <a:avLst/>
                                </a:prstGeom>
                                <a:noFill/>
                              </pic:spPr>
                            </pic:pic>
                          </a:graphicData>
                        </a:graphic>
                      </wp:inline>
                    </w:drawing>
                  </w:r>
                </w:p>
              </w:tc>
            </w:tr>
            <w:tr w:rsidR="00A36E2F" w:rsidTr="00F96C16">
              <w:trPr>
                <w:trHeight w:val="312"/>
              </w:trPr>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Г</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Керамика и силикатные материалы для кладки</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847890" cy="374650"/>
                        <wp:effectExtent l="0" t="0" r="0" b="0"/>
                        <wp:docPr id="57" name="Picture 4"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59"/>
                                <a:stretch/>
                              </pic:blipFill>
                              <pic:spPr bwMode="auto">
                                <a:xfrm>
                                  <a:off x="0" y="0"/>
                                  <a:ext cx="874679" cy="386487"/>
                                </a:xfrm>
                                <a:prstGeom prst="rect">
                                  <a:avLst/>
                                </a:prstGeom>
                                <a:noFill/>
                              </pic:spPr>
                            </pic:pic>
                          </a:graphicData>
                        </a:graphic>
                      </wp:inline>
                    </w:drawing>
                  </w:r>
                </w:p>
              </w:tc>
            </w:tr>
            <w:tr w:rsidR="00A36E2F" w:rsidTr="00F96C16">
              <w:trPr>
                <w:trHeight w:val="312"/>
              </w:trPr>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Д</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Бетон</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5</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838200" cy="399608"/>
                        <wp:effectExtent l="0" t="0" r="0" b="0"/>
                        <wp:docPr id="58" name="Picture 2"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60"/>
                                <a:stretch/>
                              </pic:blipFill>
                              <pic:spPr bwMode="auto">
                                <a:xfrm>
                                  <a:off x="0" y="0"/>
                                  <a:ext cx="847742" cy="404157"/>
                                </a:xfrm>
                                <a:prstGeom prst="rect">
                                  <a:avLst/>
                                </a:prstGeom>
                                <a:noFill/>
                              </pic:spPr>
                            </pic:pic>
                          </a:graphicData>
                        </a:graphic>
                      </wp:inline>
                    </w:drawing>
                  </w:r>
                </w:p>
              </w:tc>
            </w:tr>
            <w:tr w:rsidR="00A36E2F" w:rsidTr="00F96C16">
              <w:trPr>
                <w:trHeight w:val="312"/>
              </w:trPr>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Е</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Стекло и другие светопрозрачные материалы</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6</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857250" cy="403413"/>
                        <wp:effectExtent l="0" t="0" r="0" b="0"/>
                        <wp:docPr id="59" name="Picture 6"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61"/>
                                <a:stretch/>
                              </pic:blipFill>
                              <pic:spPr bwMode="auto">
                                <a:xfrm>
                                  <a:off x="0" y="0"/>
                                  <a:ext cx="872009" cy="410358"/>
                                </a:xfrm>
                                <a:prstGeom prst="rect">
                                  <a:avLst/>
                                </a:prstGeom>
                                <a:noFill/>
                              </pic:spPr>
                            </pic:pic>
                          </a:graphicData>
                        </a:graphic>
                      </wp:inline>
                    </w:drawing>
                  </w:r>
                </w:p>
              </w:tc>
            </w:tr>
          </w:tbl>
          <w:p w:rsidR="00A36E2F" w:rsidRDefault="00A36E2F" w:rsidP="00F96C16">
            <w:pPr>
              <w:spacing w:after="0" w:line="240" w:lineRule="auto"/>
              <w:ind w:left="100" w:right="141"/>
              <w:rPr>
                <w:rFonts w:ascii="Times New Roman" w:hAnsi="Times New Roman"/>
                <w:b/>
                <w:sz w:val="20"/>
                <w:szCs w:val="20"/>
              </w:rPr>
            </w:pPr>
          </w:p>
          <w:p w:rsidR="00A36E2F" w:rsidRDefault="00A36E2F" w:rsidP="00F96C16">
            <w:pPr>
              <w:spacing w:after="0"/>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7447" w:type="dxa"/>
              <w:tblInd w:w="100" w:type="dxa"/>
              <w:tblLayout w:type="fixed"/>
              <w:tblLook w:val="04A0" w:firstRow="1" w:lastRow="0" w:firstColumn="1" w:lastColumn="0" w:noHBand="0" w:noVBand="1"/>
            </w:tblPr>
            <w:tblGrid>
              <w:gridCol w:w="1068"/>
              <w:gridCol w:w="1134"/>
              <w:gridCol w:w="1418"/>
              <w:gridCol w:w="1276"/>
              <w:gridCol w:w="1275"/>
              <w:gridCol w:w="1276"/>
            </w:tblGrid>
            <w:tr w:rsidR="00A36E2F" w:rsidTr="00F96C16">
              <w:tc>
                <w:tcPr>
                  <w:tcW w:w="1068"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А</w:t>
                  </w:r>
                </w:p>
              </w:tc>
              <w:tc>
                <w:tcPr>
                  <w:tcW w:w="1134"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Б</w:t>
                  </w:r>
                </w:p>
              </w:tc>
              <w:tc>
                <w:tcPr>
                  <w:tcW w:w="1418"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В</w:t>
                  </w:r>
                </w:p>
              </w:tc>
              <w:tc>
                <w:tcPr>
                  <w:tcW w:w="127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Г</w:t>
                  </w:r>
                </w:p>
              </w:tc>
              <w:tc>
                <w:tcPr>
                  <w:tcW w:w="1275"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Д</w:t>
                  </w:r>
                </w:p>
              </w:tc>
              <w:tc>
                <w:tcPr>
                  <w:tcW w:w="127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Е</w:t>
                  </w:r>
                </w:p>
              </w:tc>
            </w:tr>
            <w:tr w:rsidR="00A36E2F" w:rsidTr="00F96C16">
              <w:tc>
                <w:tcPr>
                  <w:tcW w:w="1068" w:type="dxa"/>
                </w:tcPr>
                <w:p w:rsidR="00A36E2F" w:rsidRDefault="00A36E2F" w:rsidP="00F96C16">
                  <w:pPr>
                    <w:spacing w:after="0" w:line="240" w:lineRule="auto"/>
                    <w:ind w:right="141"/>
                    <w:jc w:val="center"/>
                    <w:rPr>
                      <w:rFonts w:ascii="Times New Roman" w:hAnsi="Times New Roman"/>
                      <w:sz w:val="20"/>
                      <w:szCs w:val="20"/>
                    </w:rPr>
                  </w:pPr>
                </w:p>
              </w:tc>
              <w:tc>
                <w:tcPr>
                  <w:tcW w:w="1134" w:type="dxa"/>
                </w:tcPr>
                <w:p w:rsidR="00A36E2F" w:rsidRDefault="00A36E2F" w:rsidP="00F96C16">
                  <w:pPr>
                    <w:spacing w:after="0" w:line="240" w:lineRule="auto"/>
                    <w:ind w:right="141"/>
                    <w:jc w:val="center"/>
                    <w:rPr>
                      <w:rFonts w:ascii="Times New Roman" w:hAnsi="Times New Roman"/>
                      <w:sz w:val="20"/>
                      <w:szCs w:val="20"/>
                    </w:rPr>
                  </w:pPr>
                </w:p>
              </w:tc>
              <w:tc>
                <w:tcPr>
                  <w:tcW w:w="1418" w:type="dxa"/>
                </w:tcPr>
                <w:p w:rsidR="00A36E2F" w:rsidRDefault="00A36E2F" w:rsidP="00F96C16">
                  <w:pPr>
                    <w:spacing w:after="0" w:line="240" w:lineRule="auto"/>
                    <w:ind w:right="141"/>
                    <w:jc w:val="center"/>
                    <w:rPr>
                      <w:rFonts w:ascii="Times New Roman" w:hAnsi="Times New Roman"/>
                      <w:sz w:val="20"/>
                      <w:szCs w:val="20"/>
                    </w:rPr>
                  </w:pPr>
                </w:p>
              </w:tc>
              <w:tc>
                <w:tcPr>
                  <w:tcW w:w="1276" w:type="dxa"/>
                </w:tcPr>
                <w:p w:rsidR="00A36E2F" w:rsidRDefault="00A36E2F" w:rsidP="00F96C16">
                  <w:pPr>
                    <w:spacing w:after="0" w:line="240" w:lineRule="auto"/>
                    <w:ind w:right="141"/>
                    <w:jc w:val="center"/>
                    <w:rPr>
                      <w:rFonts w:ascii="Times New Roman" w:hAnsi="Times New Roman"/>
                      <w:sz w:val="20"/>
                      <w:szCs w:val="20"/>
                    </w:rPr>
                  </w:pPr>
                </w:p>
              </w:tc>
              <w:tc>
                <w:tcPr>
                  <w:tcW w:w="1275" w:type="dxa"/>
                </w:tcPr>
                <w:p w:rsidR="00A36E2F" w:rsidRDefault="00A36E2F" w:rsidP="00F96C16">
                  <w:pPr>
                    <w:spacing w:after="0" w:line="240" w:lineRule="auto"/>
                    <w:ind w:right="141"/>
                    <w:jc w:val="center"/>
                    <w:rPr>
                      <w:rFonts w:ascii="Times New Roman" w:hAnsi="Times New Roman"/>
                      <w:sz w:val="20"/>
                      <w:szCs w:val="20"/>
                    </w:rPr>
                  </w:pPr>
                </w:p>
              </w:tc>
              <w:tc>
                <w:tcPr>
                  <w:tcW w:w="1276" w:type="dxa"/>
                </w:tcPr>
                <w:p w:rsidR="00A36E2F" w:rsidRDefault="00A36E2F" w:rsidP="00F96C16">
                  <w:pPr>
                    <w:spacing w:after="0" w:line="240" w:lineRule="auto"/>
                    <w:ind w:right="141"/>
                    <w:jc w:val="center"/>
                    <w:rPr>
                      <w:rFonts w:ascii="Times New Roman" w:hAnsi="Times New Roman"/>
                      <w:sz w:val="20"/>
                      <w:szCs w:val="20"/>
                    </w:rPr>
                  </w:pPr>
                </w:p>
              </w:tc>
            </w:tr>
          </w:tbl>
          <w:p w:rsidR="00A36E2F" w:rsidRDefault="00A36E2F" w:rsidP="00F96C16">
            <w:pPr>
              <w:spacing w:after="0" w:line="240" w:lineRule="auto"/>
              <w:ind w:left="100" w:right="141"/>
              <w:rPr>
                <w:rFonts w:ascii="Times New Roman" w:hAnsi="Times New Roman"/>
                <w:sz w:val="20"/>
                <w:szCs w:val="20"/>
              </w:rPr>
            </w:pPr>
            <w:r>
              <w:rPr>
                <w:rFonts w:ascii="Times New Roman" w:hAnsi="Times New Roman"/>
                <w:color w:val="FFFFFF" w:themeColor="background1"/>
                <w:sz w:val="20"/>
                <w:szCs w:val="20"/>
              </w:rPr>
              <w:t>.</w:t>
            </w:r>
          </w:p>
        </w:tc>
        <w:tc>
          <w:tcPr>
            <w:tcW w:w="212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А-1, Б-2,В-3,Г-4,Д-5,Е-6</w:t>
            </w:r>
          </w:p>
        </w:tc>
      </w:tr>
      <w:tr w:rsidR="00A36E2F" w:rsidTr="00F96C16">
        <w:tc>
          <w:tcPr>
            <w:tcW w:w="1384" w:type="dxa"/>
          </w:tcPr>
          <w:p w:rsidR="00A36E2F" w:rsidRDefault="00A36E2F" w:rsidP="00451EBE">
            <w:pPr>
              <w:spacing w:after="0" w:line="240" w:lineRule="auto"/>
              <w:ind w:right="141"/>
              <w:jc w:val="center"/>
              <w:rPr>
                <w:rFonts w:ascii="Times New Roman" w:hAnsi="Times New Roman"/>
                <w:sz w:val="20"/>
                <w:szCs w:val="20"/>
              </w:rPr>
            </w:pPr>
            <w:r>
              <w:rPr>
                <w:rFonts w:ascii="Times New Roman" w:hAnsi="Times New Roman"/>
                <w:sz w:val="20"/>
                <w:szCs w:val="20"/>
              </w:rPr>
              <w:t xml:space="preserve">ПК </w:t>
            </w:r>
            <w:r w:rsidR="00451EBE">
              <w:rPr>
                <w:rFonts w:ascii="Times New Roman" w:hAnsi="Times New Roman"/>
                <w:sz w:val="20"/>
                <w:szCs w:val="20"/>
              </w:rPr>
              <w:t>1.6</w:t>
            </w:r>
          </w:p>
        </w:tc>
        <w:tc>
          <w:tcPr>
            <w:tcW w:w="1701" w:type="dxa"/>
          </w:tcPr>
          <w:p w:rsidR="00A36E2F" w:rsidRDefault="00470E05" w:rsidP="003073A9">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ТЗ №20.</w:t>
            </w:r>
          </w:p>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Соотнесите название материала и его обозначение</w:t>
            </w:r>
          </w:p>
          <w:tbl>
            <w:tblPr>
              <w:tblStyle w:val="a3"/>
              <w:tblW w:w="9290" w:type="dxa"/>
              <w:tblInd w:w="100" w:type="dxa"/>
              <w:tblLayout w:type="fixed"/>
              <w:tblLook w:val="04A0" w:firstRow="1" w:lastRow="0" w:firstColumn="1" w:lastColumn="0" w:noHBand="0" w:noVBand="1"/>
            </w:tblPr>
            <w:tblGrid>
              <w:gridCol w:w="360"/>
              <w:gridCol w:w="5528"/>
              <w:gridCol w:w="404"/>
              <w:gridCol w:w="2998"/>
            </w:tblGrid>
            <w:tr w:rsidR="00A36E2F" w:rsidTr="00F96C16">
              <w:tc>
                <w:tcPr>
                  <w:tcW w:w="5888" w:type="dxa"/>
                  <w:gridSpan w:val="2"/>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Название</w:t>
                  </w:r>
                </w:p>
              </w:tc>
              <w:tc>
                <w:tcPr>
                  <w:tcW w:w="3402" w:type="dxa"/>
                  <w:gridSpan w:val="2"/>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Обозначение</w:t>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А</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Допуск прямолинейности</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990600" cy="647939"/>
                        <wp:effectExtent l="0" t="0" r="0" b="0"/>
                        <wp:docPr id="6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62"/>
                                <a:stretch/>
                              </pic:blipFill>
                              <pic:spPr bwMode="auto">
                                <a:xfrm>
                                  <a:off x="0" y="0"/>
                                  <a:ext cx="1003146" cy="656145"/>
                                </a:xfrm>
                                <a:prstGeom prst="rect">
                                  <a:avLst/>
                                </a:prstGeom>
                              </pic:spPr>
                            </pic:pic>
                          </a:graphicData>
                        </a:graphic>
                      </wp:inline>
                    </w:drawing>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Б</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Допуск плоскостности поверхности</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965200" cy="681715"/>
                        <wp:effectExtent l="0" t="0" r="0" b="0"/>
                        <wp:docPr id="6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63"/>
                                <a:stretch/>
                              </pic:blipFill>
                              <pic:spPr bwMode="auto">
                                <a:xfrm>
                                  <a:off x="0" y="0"/>
                                  <a:ext cx="971664" cy="686280"/>
                                </a:xfrm>
                                <a:prstGeom prst="rect">
                                  <a:avLst/>
                                </a:prstGeom>
                              </pic:spPr>
                            </pic:pic>
                          </a:graphicData>
                        </a:graphic>
                      </wp:inline>
                    </w:drawing>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В</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Допуск круглости вала</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908050" cy="735088"/>
                        <wp:effectExtent l="0" t="0" r="0" b="0"/>
                        <wp:docPr id="6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64"/>
                                <a:stretch/>
                              </pic:blipFill>
                              <pic:spPr bwMode="auto">
                                <a:xfrm>
                                  <a:off x="0" y="0"/>
                                  <a:ext cx="912320" cy="738545"/>
                                </a:xfrm>
                                <a:prstGeom prst="rect">
                                  <a:avLst/>
                                </a:prstGeom>
                              </pic:spPr>
                            </pic:pic>
                          </a:graphicData>
                        </a:graphic>
                      </wp:inline>
                    </w:drawing>
                  </w:r>
                </w:p>
              </w:tc>
            </w:tr>
            <w:tr w:rsidR="00A36E2F" w:rsidTr="00F96C16">
              <w:trPr>
                <w:trHeight w:val="312"/>
              </w:trPr>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lastRenderedPageBreak/>
                    <w:t>Г</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Допуск цилиндричности вала</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889000" cy="638577"/>
                        <wp:effectExtent l="0" t="0" r="0" b="0"/>
                        <wp:docPr id="6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65"/>
                                <a:stretch/>
                              </pic:blipFill>
                              <pic:spPr bwMode="auto">
                                <a:xfrm>
                                  <a:off x="0" y="0"/>
                                  <a:ext cx="905909" cy="650723"/>
                                </a:xfrm>
                                <a:prstGeom prst="rect">
                                  <a:avLst/>
                                </a:prstGeom>
                              </pic:spPr>
                            </pic:pic>
                          </a:graphicData>
                        </a:graphic>
                      </wp:inline>
                    </w:drawing>
                  </w:r>
                </w:p>
              </w:tc>
            </w:tr>
            <w:tr w:rsidR="00A36E2F" w:rsidTr="00F96C16">
              <w:trPr>
                <w:trHeight w:val="312"/>
              </w:trPr>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Д</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Допуск параллельности поверхности относительно поверхности А</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5</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977900" cy="591288"/>
                        <wp:effectExtent l="0" t="0" r="0" b="0"/>
                        <wp:docPr id="6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66"/>
                                <a:stretch/>
                              </pic:blipFill>
                              <pic:spPr bwMode="auto">
                                <a:xfrm>
                                  <a:off x="0" y="0"/>
                                  <a:ext cx="987162" cy="596888"/>
                                </a:xfrm>
                                <a:prstGeom prst="rect">
                                  <a:avLst/>
                                </a:prstGeom>
                              </pic:spPr>
                            </pic:pic>
                          </a:graphicData>
                        </a:graphic>
                      </wp:inline>
                    </w:drawing>
                  </w:r>
                </w:p>
              </w:tc>
            </w:tr>
            <w:tr w:rsidR="00A36E2F" w:rsidTr="00F96C16">
              <w:trPr>
                <w:trHeight w:val="312"/>
              </w:trPr>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Е</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Допуск перпендикулярности</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6</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685800" cy="318407"/>
                        <wp:effectExtent l="0" t="0" r="0" b="0"/>
                        <wp:docPr id="6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67"/>
                                <a:stretch/>
                              </pic:blipFill>
                              <pic:spPr bwMode="auto">
                                <a:xfrm>
                                  <a:off x="0" y="0"/>
                                  <a:ext cx="702522" cy="326171"/>
                                </a:xfrm>
                                <a:prstGeom prst="rect">
                                  <a:avLst/>
                                </a:prstGeom>
                              </pic:spPr>
                            </pic:pic>
                          </a:graphicData>
                        </a:graphic>
                      </wp:inline>
                    </w:drawing>
                  </w:r>
                </w:p>
              </w:tc>
            </w:tr>
          </w:tbl>
          <w:p w:rsidR="00A36E2F" w:rsidRDefault="00A36E2F" w:rsidP="00F96C16">
            <w:pPr>
              <w:spacing w:after="0" w:line="240" w:lineRule="auto"/>
              <w:ind w:left="100" w:right="141"/>
              <w:rPr>
                <w:rFonts w:ascii="Times New Roman" w:hAnsi="Times New Roman"/>
                <w:b/>
                <w:sz w:val="20"/>
                <w:szCs w:val="20"/>
              </w:rPr>
            </w:pPr>
          </w:p>
          <w:p w:rsidR="00A36E2F" w:rsidRDefault="00A36E2F" w:rsidP="00F96C16">
            <w:pPr>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7447" w:type="dxa"/>
              <w:tblInd w:w="100" w:type="dxa"/>
              <w:tblLayout w:type="fixed"/>
              <w:tblLook w:val="04A0" w:firstRow="1" w:lastRow="0" w:firstColumn="1" w:lastColumn="0" w:noHBand="0" w:noVBand="1"/>
            </w:tblPr>
            <w:tblGrid>
              <w:gridCol w:w="1068"/>
              <w:gridCol w:w="1134"/>
              <w:gridCol w:w="1418"/>
              <w:gridCol w:w="1276"/>
              <w:gridCol w:w="1275"/>
              <w:gridCol w:w="1276"/>
            </w:tblGrid>
            <w:tr w:rsidR="00A36E2F" w:rsidTr="00F96C16">
              <w:tc>
                <w:tcPr>
                  <w:tcW w:w="1068"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А</w:t>
                  </w:r>
                </w:p>
              </w:tc>
              <w:tc>
                <w:tcPr>
                  <w:tcW w:w="1134"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Б</w:t>
                  </w:r>
                </w:p>
              </w:tc>
              <w:tc>
                <w:tcPr>
                  <w:tcW w:w="1418"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В</w:t>
                  </w:r>
                </w:p>
              </w:tc>
              <w:tc>
                <w:tcPr>
                  <w:tcW w:w="127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Г</w:t>
                  </w:r>
                </w:p>
              </w:tc>
              <w:tc>
                <w:tcPr>
                  <w:tcW w:w="1275"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Д</w:t>
                  </w:r>
                </w:p>
              </w:tc>
              <w:tc>
                <w:tcPr>
                  <w:tcW w:w="127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Е</w:t>
                  </w:r>
                </w:p>
              </w:tc>
            </w:tr>
            <w:tr w:rsidR="00A36E2F" w:rsidTr="00F96C16">
              <w:tc>
                <w:tcPr>
                  <w:tcW w:w="1068" w:type="dxa"/>
                </w:tcPr>
                <w:p w:rsidR="00A36E2F" w:rsidRDefault="00A36E2F" w:rsidP="00F96C16">
                  <w:pPr>
                    <w:spacing w:after="0" w:line="240" w:lineRule="auto"/>
                    <w:ind w:right="141"/>
                    <w:jc w:val="center"/>
                    <w:rPr>
                      <w:rFonts w:ascii="Times New Roman" w:hAnsi="Times New Roman"/>
                      <w:sz w:val="20"/>
                      <w:szCs w:val="20"/>
                    </w:rPr>
                  </w:pPr>
                </w:p>
              </w:tc>
              <w:tc>
                <w:tcPr>
                  <w:tcW w:w="1134" w:type="dxa"/>
                </w:tcPr>
                <w:p w:rsidR="00A36E2F" w:rsidRDefault="00A36E2F" w:rsidP="00F96C16">
                  <w:pPr>
                    <w:spacing w:after="0" w:line="240" w:lineRule="auto"/>
                    <w:ind w:right="141"/>
                    <w:jc w:val="center"/>
                    <w:rPr>
                      <w:rFonts w:ascii="Times New Roman" w:hAnsi="Times New Roman"/>
                      <w:sz w:val="20"/>
                      <w:szCs w:val="20"/>
                    </w:rPr>
                  </w:pPr>
                </w:p>
              </w:tc>
              <w:tc>
                <w:tcPr>
                  <w:tcW w:w="1418" w:type="dxa"/>
                </w:tcPr>
                <w:p w:rsidR="00A36E2F" w:rsidRDefault="00A36E2F" w:rsidP="00F96C16">
                  <w:pPr>
                    <w:spacing w:after="0" w:line="240" w:lineRule="auto"/>
                    <w:ind w:right="141"/>
                    <w:jc w:val="center"/>
                    <w:rPr>
                      <w:rFonts w:ascii="Times New Roman" w:hAnsi="Times New Roman"/>
                      <w:sz w:val="20"/>
                      <w:szCs w:val="20"/>
                    </w:rPr>
                  </w:pPr>
                </w:p>
              </w:tc>
              <w:tc>
                <w:tcPr>
                  <w:tcW w:w="1276" w:type="dxa"/>
                </w:tcPr>
                <w:p w:rsidR="00A36E2F" w:rsidRDefault="00A36E2F" w:rsidP="00F96C16">
                  <w:pPr>
                    <w:spacing w:after="0" w:line="240" w:lineRule="auto"/>
                    <w:ind w:right="141"/>
                    <w:jc w:val="center"/>
                    <w:rPr>
                      <w:rFonts w:ascii="Times New Roman" w:hAnsi="Times New Roman"/>
                      <w:sz w:val="20"/>
                      <w:szCs w:val="20"/>
                    </w:rPr>
                  </w:pPr>
                </w:p>
              </w:tc>
              <w:tc>
                <w:tcPr>
                  <w:tcW w:w="1275" w:type="dxa"/>
                </w:tcPr>
                <w:p w:rsidR="00A36E2F" w:rsidRDefault="00A36E2F" w:rsidP="00F96C16">
                  <w:pPr>
                    <w:spacing w:after="0" w:line="240" w:lineRule="auto"/>
                    <w:ind w:right="141"/>
                    <w:jc w:val="center"/>
                    <w:rPr>
                      <w:rFonts w:ascii="Times New Roman" w:hAnsi="Times New Roman"/>
                      <w:sz w:val="20"/>
                      <w:szCs w:val="20"/>
                    </w:rPr>
                  </w:pPr>
                </w:p>
              </w:tc>
              <w:tc>
                <w:tcPr>
                  <w:tcW w:w="1276" w:type="dxa"/>
                </w:tcPr>
                <w:p w:rsidR="00A36E2F" w:rsidRDefault="00A36E2F" w:rsidP="00F96C16">
                  <w:pPr>
                    <w:spacing w:after="0" w:line="240" w:lineRule="auto"/>
                    <w:ind w:right="141"/>
                    <w:jc w:val="center"/>
                    <w:rPr>
                      <w:rFonts w:ascii="Times New Roman" w:hAnsi="Times New Roman"/>
                      <w:sz w:val="20"/>
                      <w:szCs w:val="20"/>
                    </w:rPr>
                  </w:pPr>
                </w:p>
              </w:tc>
            </w:tr>
          </w:tbl>
          <w:p w:rsidR="00A36E2F" w:rsidRDefault="00A36E2F" w:rsidP="00F96C16">
            <w:pPr>
              <w:spacing w:after="0" w:line="240" w:lineRule="auto"/>
              <w:ind w:left="100" w:right="141"/>
              <w:rPr>
                <w:rFonts w:ascii="Times New Roman" w:hAnsi="Times New Roman"/>
                <w:sz w:val="20"/>
                <w:szCs w:val="20"/>
              </w:rPr>
            </w:pPr>
            <w:r>
              <w:rPr>
                <w:rFonts w:ascii="Times New Roman" w:hAnsi="Times New Roman"/>
                <w:color w:val="FFFFFF" w:themeColor="background1"/>
                <w:sz w:val="20"/>
                <w:szCs w:val="20"/>
              </w:rPr>
              <w:t>.</w:t>
            </w:r>
          </w:p>
        </w:tc>
        <w:tc>
          <w:tcPr>
            <w:tcW w:w="212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А-1, Б-2,В-3,Г-4,Д-5,Е-6</w:t>
            </w:r>
          </w:p>
        </w:tc>
      </w:tr>
    </w:tbl>
    <w:p w:rsidR="0028621F" w:rsidRDefault="0028621F" w:rsidP="00116833">
      <w:pPr>
        <w:spacing w:after="0" w:line="240" w:lineRule="auto"/>
        <w:ind w:firstLine="567"/>
        <w:rPr>
          <w:rFonts w:ascii="Times New Roman" w:hAnsi="Times New Roman"/>
          <w:b/>
          <w:sz w:val="24"/>
          <w:szCs w:val="24"/>
        </w:rPr>
      </w:pPr>
    </w:p>
    <w:p w:rsidR="00A5454D" w:rsidRDefault="00A5454D" w:rsidP="00A5454D">
      <w:pPr>
        <w:spacing w:after="0" w:line="240" w:lineRule="auto"/>
        <w:ind w:firstLine="567"/>
        <w:jc w:val="center"/>
        <w:rPr>
          <w:rFonts w:ascii="Times New Roman" w:hAnsi="Times New Roman"/>
          <w:b/>
          <w:sz w:val="24"/>
          <w:szCs w:val="24"/>
        </w:rPr>
      </w:pPr>
      <w:r>
        <w:rPr>
          <w:rFonts w:ascii="Times New Roman" w:hAnsi="Times New Roman"/>
          <w:b/>
          <w:sz w:val="24"/>
          <w:szCs w:val="24"/>
        </w:rPr>
        <w:t>ОП.02 Техническая механика</w:t>
      </w:r>
    </w:p>
    <w:tbl>
      <w:tblPr>
        <w:tblStyle w:val="a3"/>
        <w:tblW w:w="0" w:type="auto"/>
        <w:tblLayout w:type="fixed"/>
        <w:tblLook w:val="04A0" w:firstRow="1" w:lastRow="0" w:firstColumn="1" w:lastColumn="0" w:noHBand="0" w:noVBand="1"/>
      </w:tblPr>
      <w:tblGrid>
        <w:gridCol w:w="1413"/>
        <w:gridCol w:w="1701"/>
        <w:gridCol w:w="10206"/>
        <w:gridCol w:w="2126"/>
      </w:tblGrid>
      <w:tr w:rsidR="00A5454D" w:rsidRPr="00680D13" w:rsidTr="004127A0">
        <w:tc>
          <w:tcPr>
            <w:tcW w:w="1413" w:type="dxa"/>
            <w:shd w:val="clear" w:color="auto" w:fill="auto"/>
            <w:vAlign w:val="center"/>
          </w:tcPr>
          <w:p w:rsidR="00A5454D" w:rsidRPr="00A1621A" w:rsidRDefault="00A5454D" w:rsidP="004127A0">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A5454D" w:rsidRPr="00A1621A" w:rsidRDefault="00A5454D" w:rsidP="004127A0">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A5454D" w:rsidRPr="00A1621A" w:rsidRDefault="00A5454D" w:rsidP="004127A0">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A5454D" w:rsidRPr="00A1621A" w:rsidRDefault="00A5454D" w:rsidP="004127A0">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A5454D" w:rsidRPr="00680D13" w:rsidTr="004127A0">
        <w:tc>
          <w:tcPr>
            <w:tcW w:w="1413" w:type="dxa"/>
            <w:shd w:val="clear" w:color="auto" w:fill="auto"/>
          </w:tcPr>
          <w:p w:rsidR="00A5454D" w:rsidRPr="00A1621A" w:rsidRDefault="00A5454D" w:rsidP="004127A0">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A5454D" w:rsidRPr="00A1621A" w:rsidRDefault="00DB46DA" w:rsidP="004127A0">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A5454D" w:rsidRDefault="00A5454D" w:rsidP="004127A0">
            <w:pPr>
              <w:spacing w:after="0"/>
              <w:ind w:right="141"/>
              <w:rPr>
                <w:rFonts w:ascii="Times New Roman" w:hAnsi="Times New Roman"/>
                <w:b/>
                <w:sz w:val="20"/>
                <w:szCs w:val="20"/>
              </w:rPr>
            </w:pPr>
            <w:r>
              <w:rPr>
                <w:rFonts w:ascii="Times New Roman" w:hAnsi="Times New Roman"/>
                <w:b/>
                <w:sz w:val="20"/>
                <w:szCs w:val="20"/>
              </w:rPr>
              <w:t>ТЗ №1</w:t>
            </w:r>
          </w:p>
          <w:p w:rsidR="00A5454D" w:rsidRPr="00C44A1E" w:rsidRDefault="00A5454D" w:rsidP="004127A0">
            <w:pPr>
              <w:pStyle w:val="TableParagraph"/>
              <w:ind w:left="100" w:right="34"/>
              <w:jc w:val="both"/>
              <w:rPr>
                <w:b/>
                <w:sz w:val="20"/>
              </w:rPr>
            </w:pPr>
            <w:r w:rsidRPr="00C44A1E">
              <w:rPr>
                <w:b/>
                <w:sz w:val="20"/>
              </w:rPr>
              <w:t>Прочитайте текст, выберите правильный ответ:</w:t>
            </w:r>
          </w:p>
          <w:p w:rsidR="00A5454D" w:rsidRPr="00920521" w:rsidRDefault="00A5454D" w:rsidP="004127A0">
            <w:pPr>
              <w:spacing w:after="0"/>
              <w:ind w:right="141"/>
              <w:rPr>
                <w:rFonts w:ascii="Times New Roman" w:hAnsi="Times New Roman"/>
                <w:sz w:val="20"/>
                <w:szCs w:val="20"/>
              </w:rPr>
            </w:pPr>
            <w:r w:rsidRPr="00920521">
              <w:rPr>
                <w:rFonts w:ascii="Times New Roman" w:hAnsi="Times New Roman"/>
                <w:sz w:val="20"/>
                <w:szCs w:val="20"/>
              </w:rPr>
              <w:t>Статика – это раздел теоретической механики, который изучает:</w:t>
            </w:r>
          </w:p>
          <w:p w:rsidR="00A5454D" w:rsidRPr="00BD49AE" w:rsidRDefault="00A5454D" w:rsidP="004127A0">
            <w:pPr>
              <w:spacing w:after="0"/>
              <w:ind w:right="141"/>
              <w:rPr>
                <w:rFonts w:ascii="Times New Roman" w:hAnsi="Times New Roman"/>
                <w:sz w:val="20"/>
                <w:szCs w:val="20"/>
              </w:rPr>
            </w:pPr>
            <w:r w:rsidRPr="00BD49AE">
              <w:rPr>
                <w:rFonts w:ascii="Times New Roman" w:hAnsi="Times New Roman"/>
                <w:sz w:val="20"/>
                <w:szCs w:val="20"/>
              </w:rPr>
              <w:t>1</w:t>
            </w:r>
            <w:r>
              <w:rPr>
                <w:rFonts w:ascii="Times New Roman" w:hAnsi="Times New Roman"/>
                <w:sz w:val="20"/>
                <w:szCs w:val="20"/>
              </w:rPr>
              <w:t xml:space="preserve">) </w:t>
            </w:r>
            <w:r w:rsidRPr="00BD49AE">
              <w:rPr>
                <w:rFonts w:ascii="Times New Roman" w:hAnsi="Times New Roman"/>
                <w:sz w:val="20"/>
                <w:szCs w:val="20"/>
              </w:rPr>
              <w:t>механическое движение материальных твердых тел и их взаимодействие.</w:t>
            </w:r>
          </w:p>
          <w:p w:rsidR="00A5454D" w:rsidRPr="00BD49AE" w:rsidRDefault="00A5454D" w:rsidP="004127A0">
            <w:pPr>
              <w:spacing w:after="0"/>
              <w:ind w:right="141"/>
              <w:rPr>
                <w:rFonts w:ascii="Times New Roman" w:hAnsi="Times New Roman"/>
                <w:sz w:val="20"/>
                <w:szCs w:val="20"/>
              </w:rPr>
            </w:pPr>
            <w:r w:rsidRPr="00BD49AE">
              <w:rPr>
                <w:rFonts w:ascii="Times New Roman" w:hAnsi="Times New Roman"/>
                <w:sz w:val="20"/>
                <w:szCs w:val="20"/>
              </w:rPr>
              <w:t>2</w:t>
            </w:r>
            <w:r>
              <w:rPr>
                <w:rFonts w:ascii="Times New Roman" w:hAnsi="Times New Roman"/>
                <w:sz w:val="20"/>
                <w:szCs w:val="20"/>
              </w:rPr>
              <w:t xml:space="preserve">) </w:t>
            </w:r>
            <w:r w:rsidRPr="00BD49AE">
              <w:rPr>
                <w:rFonts w:ascii="Times New Roman" w:hAnsi="Times New Roman"/>
                <w:sz w:val="20"/>
                <w:szCs w:val="20"/>
              </w:rPr>
              <w:t>условия равновесия тел под действием сил.</w:t>
            </w:r>
          </w:p>
          <w:p w:rsidR="00A5454D" w:rsidRPr="00BD49AE" w:rsidRDefault="00A5454D" w:rsidP="004127A0">
            <w:pPr>
              <w:spacing w:after="0"/>
              <w:ind w:right="141"/>
              <w:jc w:val="both"/>
              <w:rPr>
                <w:rFonts w:ascii="Times New Roman" w:hAnsi="Times New Roman"/>
                <w:sz w:val="20"/>
                <w:szCs w:val="20"/>
              </w:rPr>
            </w:pPr>
            <w:r w:rsidRPr="00BD49AE">
              <w:rPr>
                <w:rFonts w:ascii="Times New Roman" w:hAnsi="Times New Roman"/>
                <w:sz w:val="20"/>
                <w:szCs w:val="20"/>
              </w:rPr>
              <w:t>3</w:t>
            </w:r>
            <w:r>
              <w:rPr>
                <w:rFonts w:ascii="Times New Roman" w:hAnsi="Times New Roman"/>
                <w:sz w:val="20"/>
                <w:szCs w:val="20"/>
              </w:rPr>
              <w:t xml:space="preserve">) </w:t>
            </w:r>
            <w:r w:rsidRPr="00BD49AE">
              <w:rPr>
                <w:rFonts w:ascii="Times New Roman" w:hAnsi="Times New Roman"/>
                <w:sz w:val="20"/>
                <w:szCs w:val="20"/>
              </w:rPr>
              <w:t>движение тел как перемещение в пространстве; характеристики тел и причины, вызывающие движение, не рассматриваются.</w:t>
            </w:r>
          </w:p>
          <w:p w:rsidR="00A5454D" w:rsidRPr="00A1621A" w:rsidRDefault="00A5454D" w:rsidP="004127A0">
            <w:pPr>
              <w:spacing w:after="0"/>
              <w:ind w:right="141"/>
              <w:jc w:val="both"/>
              <w:rPr>
                <w:rFonts w:ascii="Times New Roman" w:hAnsi="Times New Roman"/>
                <w:sz w:val="20"/>
                <w:szCs w:val="20"/>
              </w:rPr>
            </w:pPr>
            <w:r w:rsidRPr="00BD49AE">
              <w:rPr>
                <w:rFonts w:ascii="Times New Roman" w:hAnsi="Times New Roman"/>
                <w:sz w:val="20"/>
                <w:szCs w:val="20"/>
              </w:rPr>
              <w:t>4</w:t>
            </w:r>
            <w:r>
              <w:rPr>
                <w:rFonts w:ascii="Times New Roman" w:hAnsi="Times New Roman"/>
                <w:sz w:val="20"/>
                <w:szCs w:val="20"/>
              </w:rPr>
              <w:t xml:space="preserve">) </w:t>
            </w:r>
            <w:r w:rsidRPr="00BD49AE">
              <w:rPr>
                <w:rFonts w:ascii="Times New Roman" w:hAnsi="Times New Roman"/>
                <w:sz w:val="20"/>
                <w:szCs w:val="20"/>
              </w:rPr>
              <w:t>движение тел под действием сил.</w:t>
            </w:r>
          </w:p>
        </w:tc>
        <w:tc>
          <w:tcPr>
            <w:tcW w:w="2126" w:type="dxa"/>
            <w:shd w:val="clear" w:color="auto" w:fill="auto"/>
            <w:vAlign w:val="center"/>
          </w:tcPr>
          <w:p w:rsidR="00A5454D" w:rsidRPr="00A1621A" w:rsidRDefault="00A5454D" w:rsidP="004127A0">
            <w:pPr>
              <w:spacing w:after="0"/>
              <w:ind w:right="141"/>
              <w:jc w:val="center"/>
              <w:rPr>
                <w:rFonts w:ascii="Times New Roman" w:hAnsi="Times New Roman"/>
                <w:sz w:val="20"/>
                <w:szCs w:val="20"/>
              </w:rPr>
            </w:pPr>
            <w:r>
              <w:rPr>
                <w:rFonts w:ascii="Times New Roman" w:hAnsi="Times New Roman"/>
                <w:sz w:val="20"/>
                <w:szCs w:val="20"/>
              </w:rPr>
              <w:t>2</w:t>
            </w:r>
          </w:p>
        </w:tc>
      </w:tr>
      <w:tr w:rsidR="00A5454D" w:rsidRPr="00680D13" w:rsidTr="004127A0">
        <w:tc>
          <w:tcPr>
            <w:tcW w:w="1413" w:type="dxa"/>
            <w:shd w:val="clear" w:color="auto" w:fill="auto"/>
          </w:tcPr>
          <w:p w:rsidR="00A5454D" w:rsidRPr="00A1621A" w:rsidRDefault="00A5454D" w:rsidP="004127A0">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A5454D" w:rsidRDefault="00DB46DA" w:rsidP="004127A0">
            <w:pPr>
              <w:jc w:val="center"/>
            </w:pPr>
            <w:r>
              <w:t>3</w:t>
            </w:r>
          </w:p>
        </w:tc>
        <w:tc>
          <w:tcPr>
            <w:tcW w:w="10206" w:type="dxa"/>
            <w:shd w:val="clear" w:color="auto" w:fill="auto"/>
            <w:vAlign w:val="center"/>
          </w:tcPr>
          <w:p w:rsidR="00A5454D" w:rsidRDefault="00A5454D" w:rsidP="004127A0">
            <w:pPr>
              <w:spacing w:after="0"/>
              <w:ind w:right="141"/>
              <w:rPr>
                <w:rFonts w:ascii="Times New Roman" w:hAnsi="Times New Roman"/>
                <w:b/>
                <w:sz w:val="20"/>
                <w:szCs w:val="20"/>
              </w:rPr>
            </w:pPr>
            <w:r>
              <w:rPr>
                <w:rFonts w:ascii="Times New Roman" w:hAnsi="Times New Roman"/>
                <w:b/>
                <w:sz w:val="20"/>
                <w:szCs w:val="20"/>
              </w:rPr>
              <w:t>ТЗ №2</w:t>
            </w:r>
          </w:p>
          <w:p w:rsidR="00A5454D" w:rsidRPr="00C44A1E" w:rsidRDefault="00A5454D" w:rsidP="004127A0">
            <w:pPr>
              <w:pStyle w:val="TableParagraph"/>
              <w:ind w:left="100" w:right="34"/>
              <w:jc w:val="both"/>
              <w:rPr>
                <w:b/>
                <w:sz w:val="20"/>
              </w:rPr>
            </w:pPr>
            <w:r w:rsidRPr="00C44A1E">
              <w:rPr>
                <w:b/>
                <w:sz w:val="20"/>
              </w:rPr>
              <w:t>Прочитайте текст, выберите правильный ответ:</w:t>
            </w:r>
          </w:p>
          <w:p w:rsidR="00A5454D" w:rsidRPr="00920521" w:rsidRDefault="00A5454D" w:rsidP="004127A0">
            <w:pPr>
              <w:spacing w:after="0"/>
              <w:ind w:right="141"/>
              <w:rPr>
                <w:rFonts w:ascii="Times New Roman" w:hAnsi="Times New Roman"/>
                <w:sz w:val="20"/>
                <w:szCs w:val="20"/>
              </w:rPr>
            </w:pPr>
            <w:r w:rsidRPr="00920521">
              <w:rPr>
                <w:rFonts w:ascii="Times New Roman" w:hAnsi="Times New Roman"/>
                <w:sz w:val="20"/>
                <w:szCs w:val="20"/>
              </w:rPr>
              <w:t>Сила – это:</w:t>
            </w:r>
          </w:p>
          <w:p w:rsidR="00A5454D" w:rsidRPr="00517750" w:rsidRDefault="00A5454D" w:rsidP="004127A0">
            <w:pPr>
              <w:spacing w:after="0"/>
              <w:ind w:right="141"/>
              <w:rPr>
                <w:rFonts w:ascii="Times New Roman" w:hAnsi="Times New Roman"/>
                <w:sz w:val="20"/>
                <w:szCs w:val="20"/>
              </w:rPr>
            </w:pPr>
            <w:r>
              <w:rPr>
                <w:rFonts w:ascii="Times New Roman" w:hAnsi="Times New Roman"/>
                <w:sz w:val="20"/>
                <w:szCs w:val="20"/>
              </w:rPr>
              <w:t xml:space="preserve">1) </w:t>
            </w:r>
            <w:r w:rsidRPr="00517750">
              <w:rPr>
                <w:rFonts w:ascii="Times New Roman" w:hAnsi="Times New Roman"/>
                <w:sz w:val="20"/>
                <w:szCs w:val="20"/>
              </w:rPr>
              <w:t>векторная величина, характеризующая механическое взаимодействие тел между собой.</w:t>
            </w:r>
          </w:p>
          <w:p w:rsidR="00A5454D" w:rsidRPr="00517750" w:rsidRDefault="00A5454D" w:rsidP="004127A0">
            <w:pPr>
              <w:spacing w:after="0"/>
              <w:ind w:right="141"/>
              <w:rPr>
                <w:rFonts w:ascii="Times New Roman" w:hAnsi="Times New Roman"/>
                <w:sz w:val="20"/>
                <w:szCs w:val="20"/>
              </w:rPr>
            </w:pPr>
            <w:r>
              <w:rPr>
                <w:rFonts w:ascii="Times New Roman" w:hAnsi="Times New Roman"/>
                <w:sz w:val="20"/>
                <w:szCs w:val="20"/>
              </w:rPr>
              <w:t xml:space="preserve">2) </w:t>
            </w:r>
            <w:r w:rsidRPr="00517750">
              <w:rPr>
                <w:rFonts w:ascii="Times New Roman" w:hAnsi="Times New Roman"/>
                <w:sz w:val="20"/>
                <w:szCs w:val="20"/>
              </w:rPr>
              <w:t>скалярная величина, характеризующая механическое взаимодействие тел между собой.</w:t>
            </w:r>
          </w:p>
          <w:p w:rsidR="00A5454D" w:rsidRPr="00517750" w:rsidRDefault="00A5454D" w:rsidP="004127A0">
            <w:pPr>
              <w:spacing w:after="0"/>
              <w:ind w:right="141"/>
              <w:rPr>
                <w:rFonts w:ascii="Times New Roman" w:hAnsi="Times New Roman"/>
                <w:sz w:val="20"/>
                <w:szCs w:val="20"/>
              </w:rPr>
            </w:pPr>
            <w:r>
              <w:rPr>
                <w:rFonts w:ascii="Times New Roman" w:hAnsi="Times New Roman"/>
                <w:sz w:val="20"/>
                <w:szCs w:val="20"/>
              </w:rPr>
              <w:t xml:space="preserve">3) </w:t>
            </w:r>
            <w:r w:rsidRPr="00517750">
              <w:rPr>
                <w:rFonts w:ascii="Times New Roman" w:hAnsi="Times New Roman"/>
                <w:sz w:val="20"/>
                <w:szCs w:val="20"/>
              </w:rPr>
              <w:t>векторная величина, характеризующая динамическое взаимодействие тел между собой.</w:t>
            </w:r>
          </w:p>
          <w:p w:rsidR="00A5454D" w:rsidRPr="00A1621A" w:rsidRDefault="00A5454D" w:rsidP="004127A0">
            <w:pPr>
              <w:spacing w:after="0"/>
              <w:ind w:right="141"/>
              <w:rPr>
                <w:rFonts w:ascii="Times New Roman" w:hAnsi="Times New Roman"/>
                <w:sz w:val="20"/>
                <w:szCs w:val="20"/>
              </w:rPr>
            </w:pPr>
            <w:r>
              <w:rPr>
                <w:rFonts w:ascii="Times New Roman" w:hAnsi="Times New Roman"/>
                <w:sz w:val="20"/>
                <w:szCs w:val="20"/>
              </w:rPr>
              <w:t xml:space="preserve">4) </w:t>
            </w:r>
            <w:r w:rsidRPr="00517750">
              <w:rPr>
                <w:rFonts w:ascii="Times New Roman" w:hAnsi="Times New Roman"/>
                <w:sz w:val="20"/>
                <w:szCs w:val="20"/>
              </w:rPr>
              <w:t>скалярная величина, характеризующая динамическое взаимодействие тел между собой.</w:t>
            </w:r>
          </w:p>
        </w:tc>
        <w:tc>
          <w:tcPr>
            <w:tcW w:w="2126" w:type="dxa"/>
            <w:shd w:val="clear" w:color="auto" w:fill="auto"/>
            <w:vAlign w:val="center"/>
          </w:tcPr>
          <w:p w:rsidR="00A5454D" w:rsidRPr="00A1621A" w:rsidRDefault="00A5454D" w:rsidP="004127A0">
            <w:pPr>
              <w:spacing w:after="0"/>
              <w:ind w:right="141"/>
              <w:jc w:val="center"/>
              <w:rPr>
                <w:rFonts w:ascii="Times New Roman" w:hAnsi="Times New Roman"/>
                <w:sz w:val="20"/>
                <w:szCs w:val="20"/>
              </w:rPr>
            </w:pPr>
            <w:r>
              <w:rPr>
                <w:rFonts w:ascii="Times New Roman" w:hAnsi="Times New Roman"/>
                <w:sz w:val="20"/>
                <w:szCs w:val="20"/>
              </w:rPr>
              <w:t>1</w:t>
            </w:r>
          </w:p>
        </w:tc>
      </w:tr>
      <w:tr w:rsidR="00A5454D" w:rsidRPr="00680D13" w:rsidTr="004127A0">
        <w:tc>
          <w:tcPr>
            <w:tcW w:w="1413" w:type="dxa"/>
            <w:shd w:val="clear" w:color="auto" w:fill="auto"/>
          </w:tcPr>
          <w:p w:rsidR="00A5454D" w:rsidRPr="00A1621A" w:rsidRDefault="00A5454D" w:rsidP="004127A0">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tcPr>
          <w:p w:rsidR="00A5454D" w:rsidRDefault="00DB46DA" w:rsidP="004127A0">
            <w:pPr>
              <w:jc w:val="center"/>
            </w:pPr>
            <w:r>
              <w:t>3</w:t>
            </w:r>
          </w:p>
        </w:tc>
        <w:tc>
          <w:tcPr>
            <w:tcW w:w="10206" w:type="dxa"/>
            <w:shd w:val="clear" w:color="auto" w:fill="auto"/>
            <w:vAlign w:val="center"/>
          </w:tcPr>
          <w:p w:rsidR="00A5454D" w:rsidRDefault="00A5454D" w:rsidP="004127A0">
            <w:pPr>
              <w:spacing w:after="0"/>
              <w:ind w:right="141"/>
              <w:jc w:val="both"/>
              <w:rPr>
                <w:rFonts w:ascii="Times New Roman" w:hAnsi="Times New Roman"/>
                <w:b/>
                <w:sz w:val="20"/>
                <w:szCs w:val="20"/>
              </w:rPr>
            </w:pPr>
            <w:r>
              <w:rPr>
                <w:rFonts w:ascii="Times New Roman" w:hAnsi="Times New Roman"/>
                <w:b/>
                <w:sz w:val="20"/>
                <w:szCs w:val="20"/>
              </w:rPr>
              <w:t>ТЗ №3</w:t>
            </w:r>
          </w:p>
          <w:p w:rsidR="00A5454D" w:rsidRDefault="00A5454D" w:rsidP="004127A0">
            <w:pPr>
              <w:spacing w:after="0"/>
              <w:ind w:right="141"/>
              <w:jc w:val="both"/>
              <w:rPr>
                <w:rFonts w:ascii="Times New Roman" w:hAnsi="Times New Roman"/>
                <w:b/>
                <w:sz w:val="20"/>
                <w:szCs w:val="20"/>
              </w:rPr>
            </w:pPr>
            <w:r w:rsidRPr="00255426">
              <w:rPr>
                <w:rFonts w:ascii="Times New Roman" w:hAnsi="Times New Roman"/>
                <w:b/>
                <w:sz w:val="20"/>
                <w:szCs w:val="20"/>
              </w:rPr>
              <w:t>Прочитайте текст, выберите правильный ответ:</w:t>
            </w:r>
          </w:p>
          <w:p w:rsidR="00A5454D" w:rsidRPr="00920521" w:rsidRDefault="00A5454D" w:rsidP="004127A0">
            <w:pPr>
              <w:spacing w:after="0"/>
              <w:ind w:right="141"/>
              <w:jc w:val="both"/>
              <w:rPr>
                <w:rFonts w:ascii="Times New Roman" w:hAnsi="Times New Roman"/>
                <w:sz w:val="20"/>
                <w:szCs w:val="20"/>
              </w:rPr>
            </w:pPr>
            <w:r w:rsidRPr="00920521">
              <w:rPr>
                <w:rFonts w:ascii="Times New Roman" w:hAnsi="Times New Roman"/>
                <w:sz w:val="20"/>
                <w:szCs w:val="20"/>
              </w:rPr>
              <w:t>Единицей измерения силы является:</w:t>
            </w:r>
          </w:p>
          <w:p w:rsidR="00A5454D" w:rsidRPr="000D5740" w:rsidRDefault="00A5454D" w:rsidP="004127A0">
            <w:pPr>
              <w:spacing w:after="0"/>
              <w:ind w:right="141"/>
              <w:jc w:val="both"/>
              <w:rPr>
                <w:rFonts w:ascii="Times New Roman" w:hAnsi="Times New Roman"/>
                <w:sz w:val="20"/>
                <w:szCs w:val="20"/>
              </w:rPr>
            </w:pPr>
            <w:r>
              <w:rPr>
                <w:rFonts w:ascii="Times New Roman" w:hAnsi="Times New Roman"/>
                <w:sz w:val="20"/>
                <w:szCs w:val="20"/>
              </w:rPr>
              <w:lastRenderedPageBreak/>
              <w:t xml:space="preserve">1) </w:t>
            </w:r>
            <w:r w:rsidRPr="000D5740">
              <w:rPr>
                <w:rFonts w:ascii="Times New Roman" w:hAnsi="Times New Roman"/>
                <w:sz w:val="20"/>
                <w:szCs w:val="20"/>
              </w:rPr>
              <w:t>1 Дж</w:t>
            </w:r>
          </w:p>
          <w:p w:rsidR="00A5454D" w:rsidRPr="000D5740" w:rsidRDefault="00A5454D" w:rsidP="004127A0">
            <w:pPr>
              <w:spacing w:after="0"/>
              <w:ind w:right="141"/>
              <w:jc w:val="both"/>
              <w:rPr>
                <w:rFonts w:ascii="Times New Roman" w:hAnsi="Times New Roman"/>
                <w:sz w:val="20"/>
                <w:szCs w:val="20"/>
              </w:rPr>
            </w:pPr>
            <w:r>
              <w:rPr>
                <w:rFonts w:ascii="Times New Roman" w:hAnsi="Times New Roman"/>
                <w:sz w:val="20"/>
                <w:szCs w:val="20"/>
              </w:rPr>
              <w:t xml:space="preserve">2) </w:t>
            </w:r>
            <w:r w:rsidRPr="000D5740">
              <w:rPr>
                <w:rFonts w:ascii="Times New Roman" w:hAnsi="Times New Roman"/>
                <w:sz w:val="20"/>
                <w:szCs w:val="20"/>
              </w:rPr>
              <w:t>1 Па</w:t>
            </w:r>
          </w:p>
          <w:p w:rsidR="00A5454D" w:rsidRPr="000D5740" w:rsidRDefault="00A5454D" w:rsidP="004127A0">
            <w:pPr>
              <w:spacing w:after="0"/>
              <w:ind w:right="141"/>
              <w:jc w:val="both"/>
              <w:rPr>
                <w:rFonts w:ascii="Times New Roman" w:hAnsi="Times New Roman"/>
                <w:sz w:val="20"/>
                <w:szCs w:val="20"/>
              </w:rPr>
            </w:pPr>
            <w:r>
              <w:rPr>
                <w:rFonts w:ascii="Times New Roman" w:hAnsi="Times New Roman"/>
                <w:sz w:val="20"/>
                <w:szCs w:val="20"/>
              </w:rPr>
              <w:t xml:space="preserve">3) </w:t>
            </w:r>
            <w:r w:rsidRPr="000D5740">
              <w:rPr>
                <w:rFonts w:ascii="Times New Roman" w:hAnsi="Times New Roman"/>
                <w:sz w:val="20"/>
                <w:szCs w:val="20"/>
              </w:rPr>
              <w:t>1 Н</w:t>
            </w:r>
          </w:p>
          <w:p w:rsidR="00A5454D" w:rsidRPr="00E9251A" w:rsidRDefault="00A5454D" w:rsidP="004127A0">
            <w:pPr>
              <w:spacing w:after="0"/>
              <w:ind w:right="141"/>
              <w:jc w:val="both"/>
              <w:rPr>
                <w:rFonts w:ascii="Times New Roman" w:hAnsi="Times New Roman"/>
                <w:sz w:val="20"/>
                <w:szCs w:val="20"/>
              </w:rPr>
            </w:pPr>
            <w:r>
              <w:rPr>
                <w:rFonts w:ascii="Times New Roman" w:hAnsi="Times New Roman"/>
                <w:sz w:val="20"/>
                <w:szCs w:val="20"/>
              </w:rPr>
              <w:t xml:space="preserve">4) </w:t>
            </w:r>
            <w:r w:rsidRPr="000D5740">
              <w:rPr>
                <w:rFonts w:ascii="Times New Roman" w:hAnsi="Times New Roman"/>
                <w:sz w:val="20"/>
                <w:szCs w:val="20"/>
              </w:rPr>
              <w:t>1 кг</w:t>
            </w:r>
          </w:p>
        </w:tc>
        <w:tc>
          <w:tcPr>
            <w:tcW w:w="2126" w:type="dxa"/>
            <w:shd w:val="clear" w:color="auto" w:fill="auto"/>
            <w:vAlign w:val="center"/>
          </w:tcPr>
          <w:p w:rsidR="00A5454D" w:rsidRPr="00A1621A" w:rsidRDefault="00A5454D" w:rsidP="004127A0">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A5454D" w:rsidRPr="00680D13" w:rsidTr="004127A0">
        <w:tc>
          <w:tcPr>
            <w:tcW w:w="1413" w:type="dxa"/>
            <w:shd w:val="clear" w:color="auto" w:fill="auto"/>
          </w:tcPr>
          <w:p w:rsidR="00A5454D" w:rsidRPr="00A1621A" w:rsidRDefault="00A5454D" w:rsidP="004127A0">
            <w:pPr>
              <w:spacing w:after="0"/>
              <w:ind w:right="33"/>
              <w:jc w:val="center"/>
              <w:rPr>
                <w:rFonts w:ascii="Times New Roman" w:hAnsi="Times New Roman"/>
                <w:sz w:val="20"/>
                <w:szCs w:val="20"/>
              </w:rPr>
            </w:pPr>
            <w:r>
              <w:rPr>
                <w:rFonts w:ascii="Times New Roman" w:hAnsi="Times New Roman"/>
                <w:sz w:val="20"/>
                <w:szCs w:val="20"/>
              </w:rPr>
              <w:t>ПК 1.3</w:t>
            </w:r>
          </w:p>
        </w:tc>
        <w:tc>
          <w:tcPr>
            <w:tcW w:w="1701" w:type="dxa"/>
            <w:shd w:val="clear" w:color="auto" w:fill="auto"/>
          </w:tcPr>
          <w:p w:rsidR="00A5454D" w:rsidRDefault="00DB46DA" w:rsidP="004127A0">
            <w:pPr>
              <w:jc w:val="center"/>
            </w:pPr>
            <w:r>
              <w:t>3</w:t>
            </w:r>
          </w:p>
        </w:tc>
        <w:tc>
          <w:tcPr>
            <w:tcW w:w="10206" w:type="dxa"/>
            <w:shd w:val="clear" w:color="auto" w:fill="auto"/>
            <w:vAlign w:val="center"/>
          </w:tcPr>
          <w:p w:rsidR="00A5454D" w:rsidRDefault="00A5454D" w:rsidP="004127A0">
            <w:pPr>
              <w:pStyle w:val="1114"/>
              <w:rPr>
                <w:sz w:val="20"/>
                <w:szCs w:val="20"/>
              </w:rPr>
            </w:pPr>
            <w:r>
              <w:rPr>
                <w:sz w:val="20"/>
                <w:szCs w:val="20"/>
              </w:rPr>
              <w:t>ТЗ №</w:t>
            </w:r>
            <w:r w:rsidRPr="000A4748">
              <w:rPr>
                <w:sz w:val="20"/>
                <w:szCs w:val="20"/>
              </w:rPr>
              <w:t>4.</w:t>
            </w:r>
          </w:p>
          <w:p w:rsidR="00A5454D" w:rsidRDefault="00A5454D" w:rsidP="004127A0">
            <w:pPr>
              <w:pStyle w:val="1114"/>
              <w:rPr>
                <w:sz w:val="20"/>
                <w:szCs w:val="20"/>
              </w:rPr>
            </w:pPr>
            <w:r w:rsidRPr="00255426">
              <w:rPr>
                <w:sz w:val="20"/>
                <w:szCs w:val="20"/>
              </w:rPr>
              <w:t>Прочитайте текст, выберите правильный ответ:</w:t>
            </w:r>
          </w:p>
          <w:p w:rsidR="00A5454D" w:rsidRPr="00920521" w:rsidRDefault="00A5454D" w:rsidP="004127A0">
            <w:pPr>
              <w:pStyle w:val="1114"/>
              <w:rPr>
                <w:rFonts w:cs="Calibri"/>
                <w:b w:val="0"/>
                <w:sz w:val="20"/>
                <w:szCs w:val="20"/>
              </w:rPr>
            </w:pPr>
            <w:r w:rsidRPr="00920521">
              <w:rPr>
                <w:b w:val="0"/>
                <w:sz w:val="20"/>
                <w:szCs w:val="20"/>
              </w:rPr>
              <w:t>По формуле </w:t>
            </w:r>
            <w:r w:rsidRPr="00920521">
              <w:rPr>
                <w:rFonts w:cs="Calibri"/>
                <w:b w:val="0"/>
                <w:noProof/>
                <w:sz w:val="20"/>
                <w:szCs w:val="20"/>
                <w:bdr w:val="single" w:sz="2" w:space="0" w:color="000000" w:frame="1"/>
              </w:rPr>
              <w:drawing>
                <wp:inline distT="0" distB="0" distL="0" distR="0">
                  <wp:extent cx="1819275" cy="185870"/>
                  <wp:effectExtent l="0" t="0" r="0" b="5080"/>
                  <wp:docPr id="2" name="Рисунок 2" descr="https://arhivurokov.ru/kopilka/uploads/user_file_54756d3871295/tiestovyie-zadaniia-po-distsiplinie-tiekhnichieskaia-miekhanik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kopilka/uploads/user_file_54756d3871295/tiestovyie-zadaniia-po-distsiplinie-tiekhnichieskaia-miekhanika_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29264" cy="207324"/>
                          </a:xfrm>
                          <a:prstGeom prst="rect">
                            <a:avLst/>
                          </a:prstGeom>
                          <a:noFill/>
                          <a:ln>
                            <a:noFill/>
                          </a:ln>
                        </pic:spPr>
                      </pic:pic>
                    </a:graphicData>
                  </a:graphic>
                </wp:inline>
              </w:drawing>
            </w:r>
            <w:r w:rsidRPr="00920521">
              <w:rPr>
                <w:b w:val="0"/>
                <w:sz w:val="20"/>
                <w:szCs w:val="20"/>
              </w:rPr>
              <w:t> определяют:</w:t>
            </w:r>
          </w:p>
          <w:p w:rsidR="00A5454D" w:rsidRPr="000A4748" w:rsidRDefault="00A5454D" w:rsidP="004127A0">
            <w:pPr>
              <w:pStyle w:val="1114"/>
              <w:rPr>
                <w:rFonts w:cs="Calibri"/>
                <w:b w:val="0"/>
                <w:sz w:val="20"/>
                <w:szCs w:val="20"/>
              </w:rPr>
            </w:pPr>
            <w:r w:rsidRPr="000A4748">
              <w:rPr>
                <w:b w:val="0"/>
                <w:sz w:val="20"/>
                <w:szCs w:val="20"/>
              </w:rPr>
              <w:t>1)величину уравновешивающей силы, от двух сил действующих на одно тело.</w:t>
            </w:r>
          </w:p>
          <w:p w:rsidR="00A5454D" w:rsidRPr="000A4748" w:rsidRDefault="00A5454D" w:rsidP="004127A0">
            <w:pPr>
              <w:pStyle w:val="1114"/>
              <w:rPr>
                <w:rFonts w:cs="Calibri"/>
                <w:b w:val="0"/>
                <w:sz w:val="20"/>
                <w:szCs w:val="20"/>
              </w:rPr>
            </w:pPr>
            <w:r w:rsidRPr="000A4748">
              <w:rPr>
                <w:b w:val="0"/>
                <w:sz w:val="20"/>
                <w:szCs w:val="20"/>
              </w:rPr>
              <w:t>2)величину равнодействующей силы, от двух сил действующих на два разных тела.</w:t>
            </w:r>
          </w:p>
          <w:p w:rsidR="00A5454D" w:rsidRPr="000A4748" w:rsidRDefault="00A5454D" w:rsidP="004127A0">
            <w:pPr>
              <w:pStyle w:val="1114"/>
              <w:rPr>
                <w:rFonts w:cs="Calibri"/>
                <w:b w:val="0"/>
                <w:sz w:val="20"/>
                <w:szCs w:val="20"/>
              </w:rPr>
            </w:pPr>
            <w:r w:rsidRPr="000A4748">
              <w:rPr>
                <w:b w:val="0"/>
                <w:sz w:val="20"/>
                <w:szCs w:val="20"/>
              </w:rPr>
              <w:t>3)величину уравновешивающей силы, от двух сил действующих из одной точки на одно тело.</w:t>
            </w:r>
          </w:p>
          <w:p w:rsidR="00A5454D" w:rsidRPr="00CC42D0" w:rsidRDefault="00A5454D" w:rsidP="004127A0">
            <w:pPr>
              <w:pStyle w:val="1114"/>
              <w:rPr>
                <w:sz w:val="24"/>
                <w:szCs w:val="24"/>
              </w:rPr>
            </w:pPr>
            <w:r w:rsidRPr="000A4748">
              <w:rPr>
                <w:b w:val="0"/>
                <w:bCs/>
                <w:sz w:val="20"/>
                <w:szCs w:val="20"/>
              </w:rPr>
              <w:t>4)величину равнодействующей силы, от двух сил действующих из одной точки на одно тело.</w:t>
            </w:r>
          </w:p>
        </w:tc>
        <w:tc>
          <w:tcPr>
            <w:tcW w:w="2126" w:type="dxa"/>
            <w:shd w:val="clear" w:color="auto" w:fill="auto"/>
            <w:vAlign w:val="center"/>
          </w:tcPr>
          <w:p w:rsidR="00A5454D" w:rsidRPr="00A1621A" w:rsidRDefault="00A5454D" w:rsidP="004127A0">
            <w:pPr>
              <w:spacing w:after="0"/>
              <w:ind w:right="141"/>
              <w:jc w:val="center"/>
              <w:rPr>
                <w:rFonts w:ascii="Times New Roman" w:hAnsi="Times New Roman"/>
                <w:sz w:val="20"/>
                <w:szCs w:val="20"/>
              </w:rPr>
            </w:pPr>
            <w:r>
              <w:rPr>
                <w:rFonts w:ascii="Times New Roman" w:hAnsi="Times New Roman"/>
                <w:sz w:val="20"/>
                <w:szCs w:val="20"/>
              </w:rPr>
              <w:t>4</w:t>
            </w:r>
          </w:p>
        </w:tc>
      </w:tr>
      <w:tr w:rsidR="00A5454D" w:rsidRPr="00680D13" w:rsidTr="004127A0">
        <w:tc>
          <w:tcPr>
            <w:tcW w:w="1413" w:type="dxa"/>
            <w:shd w:val="clear" w:color="auto" w:fill="auto"/>
          </w:tcPr>
          <w:p w:rsidR="00A5454D" w:rsidRDefault="00A5454D" w:rsidP="004127A0">
            <w:pPr>
              <w:spacing w:after="0"/>
              <w:ind w:right="33"/>
              <w:jc w:val="center"/>
              <w:rPr>
                <w:rFonts w:ascii="Times New Roman" w:hAnsi="Times New Roman"/>
                <w:sz w:val="20"/>
                <w:szCs w:val="20"/>
              </w:rPr>
            </w:pPr>
            <w:r>
              <w:rPr>
                <w:rFonts w:ascii="Times New Roman" w:hAnsi="Times New Roman"/>
                <w:sz w:val="20"/>
                <w:szCs w:val="20"/>
              </w:rPr>
              <w:t>ПК 1.4</w:t>
            </w:r>
          </w:p>
        </w:tc>
        <w:tc>
          <w:tcPr>
            <w:tcW w:w="1701" w:type="dxa"/>
            <w:shd w:val="clear" w:color="auto" w:fill="auto"/>
          </w:tcPr>
          <w:p w:rsidR="00A5454D" w:rsidRDefault="00DB46DA" w:rsidP="004127A0">
            <w:pPr>
              <w:jc w:val="center"/>
            </w:pPr>
            <w:r>
              <w:t>3</w:t>
            </w:r>
          </w:p>
        </w:tc>
        <w:tc>
          <w:tcPr>
            <w:tcW w:w="10206" w:type="dxa"/>
            <w:shd w:val="clear" w:color="auto" w:fill="auto"/>
            <w:vAlign w:val="center"/>
          </w:tcPr>
          <w:p w:rsidR="00A5454D" w:rsidRDefault="00A5454D" w:rsidP="004127A0">
            <w:pPr>
              <w:spacing w:after="0"/>
              <w:ind w:right="141"/>
              <w:rPr>
                <w:rFonts w:ascii="Times New Roman" w:hAnsi="Times New Roman"/>
                <w:b/>
                <w:sz w:val="20"/>
                <w:szCs w:val="20"/>
              </w:rPr>
            </w:pPr>
            <w:r>
              <w:rPr>
                <w:rFonts w:ascii="Times New Roman" w:hAnsi="Times New Roman"/>
                <w:b/>
                <w:sz w:val="20"/>
                <w:szCs w:val="20"/>
              </w:rPr>
              <w:t>ТЗ №</w:t>
            </w:r>
            <w:r w:rsidRPr="000A4748">
              <w:rPr>
                <w:rFonts w:ascii="Times New Roman" w:hAnsi="Times New Roman"/>
                <w:b/>
                <w:sz w:val="20"/>
                <w:szCs w:val="20"/>
              </w:rPr>
              <w:t>5</w:t>
            </w:r>
          </w:p>
          <w:p w:rsidR="00A5454D" w:rsidRDefault="00A5454D" w:rsidP="004127A0">
            <w:pPr>
              <w:spacing w:after="0"/>
              <w:ind w:right="141"/>
              <w:rPr>
                <w:rFonts w:ascii="Times New Roman" w:hAnsi="Times New Roman"/>
                <w:b/>
                <w:sz w:val="20"/>
                <w:szCs w:val="20"/>
              </w:rPr>
            </w:pPr>
            <w:r w:rsidRPr="00B67E1F">
              <w:rPr>
                <w:rFonts w:ascii="Times New Roman" w:hAnsi="Times New Roman"/>
                <w:b/>
                <w:sz w:val="20"/>
                <w:szCs w:val="20"/>
              </w:rPr>
              <w:t>Прочитайте текст, выберите правильный ответ:</w:t>
            </w:r>
          </w:p>
          <w:p w:rsidR="00A5454D" w:rsidRPr="00920521" w:rsidRDefault="00A5454D" w:rsidP="004127A0">
            <w:pPr>
              <w:spacing w:after="0"/>
              <w:ind w:right="141"/>
              <w:rPr>
                <w:rFonts w:ascii="Times New Roman" w:hAnsi="Times New Roman"/>
                <w:sz w:val="20"/>
                <w:szCs w:val="20"/>
              </w:rPr>
            </w:pPr>
            <w:r w:rsidRPr="00920521">
              <w:rPr>
                <w:rFonts w:ascii="Times New Roman" w:hAnsi="Times New Roman"/>
                <w:sz w:val="20"/>
                <w:szCs w:val="20"/>
              </w:rPr>
              <w:t>Связь – это:</w:t>
            </w:r>
          </w:p>
          <w:p w:rsidR="00A5454D" w:rsidRPr="000A4748" w:rsidRDefault="00A5454D" w:rsidP="004127A0">
            <w:pPr>
              <w:spacing w:after="0"/>
              <w:ind w:right="141"/>
              <w:rPr>
                <w:rFonts w:ascii="Times New Roman" w:hAnsi="Times New Roman"/>
                <w:sz w:val="20"/>
                <w:szCs w:val="20"/>
              </w:rPr>
            </w:pPr>
            <w:r w:rsidRPr="000A4748">
              <w:rPr>
                <w:rFonts w:ascii="Times New Roman" w:hAnsi="Times New Roman"/>
                <w:sz w:val="20"/>
                <w:szCs w:val="20"/>
              </w:rPr>
              <w:t>1) тело, движению которого ничего не препятствует.</w:t>
            </w:r>
          </w:p>
          <w:p w:rsidR="00A5454D" w:rsidRPr="000A4748" w:rsidRDefault="00A5454D" w:rsidP="004127A0">
            <w:pPr>
              <w:spacing w:after="0"/>
              <w:ind w:right="141"/>
              <w:rPr>
                <w:rFonts w:ascii="Times New Roman" w:hAnsi="Times New Roman"/>
                <w:sz w:val="20"/>
                <w:szCs w:val="20"/>
              </w:rPr>
            </w:pPr>
            <w:r w:rsidRPr="000A4748">
              <w:rPr>
                <w:rFonts w:ascii="Times New Roman" w:hAnsi="Times New Roman"/>
                <w:sz w:val="20"/>
                <w:szCs w:val="20"/>
              </w:rPr>
              <w:t>2)опора, которая препятствует движению других тел.</w:t>
            </w:r>
          </w:p>
          <w:p w:rsidR="00A5454D" w:rsidRPr="000A4748" w:rsidRDefault="00A5454D" w:rsidP="004127A0">
            <w:pPr>
              <w:spacing w:after="0"/>
              <w:ind w:right="141"/>
              <w:rPr>
                <w:rFonts w:ascii="Times New Roman" w:hAnsi="Times New Roman"/>
                <w:sz w:val="20"/>
                <w:szCs w:val="20"/>
              </w:rPr>
            </w:pPr>
            <w:r w:rsidRPr="000A4748">
              <w:rPr>
                <w:rFonts w:ascii="Times New Roman" w:hAnsi="Times New Roman"/>
                <w:sz w:val="20"/>
                <w:szCs w:val="20"/>
              </w:rPr>
              <w:t>3)тело, которое препятствует движению других тел.</w:t>
            </w:r>
          </w:p>
          <w:p w:rsidR="00A5454D" w:rsidRPr="000A4748" w:rsidRDefault="00A5454D" w:rsidP="004127A0">
            <w:pPr>
              <w:spacing w:after="0"/>
              <w:ind w:right="141"/>
              <w:rPr>
                <w:rFonts w:ascii="Times New Roman" w:hAnsi="Times New Roman"/>
                <w:sz w:val="20"/>
                <w:szCs w:val="20"/>
              </w:rPr>
            </w:pPr>
            <w:r w:rsidRPr="000A4748">
              <w:rPr>
                <w:rFonts w:ascii="Times New Roman" w:hAnsi="Times New Roman"/>
                <w:sz w:val="20"/>
                <w:szCs w:val="20"/>
              </w:rPr>
              <w:t>4)поверхность, которая препятствует движению других тел.</w:t>
            </w:r>
          </w:p>
        </w:tc>
        <w:tc>
          <w:tcPr>
            <w:tcW w:w="2126" w:type="dxa"/>
            <w:shd w:val="clear" w:color="auto" w:fill="auto"/>
            <w:vAlign w:val="center"/>
          </w:tcPr>
          <w:p w:rsidR="00A5454D" w:rsidRPr="00A1621A" w:rsidRDefault="00A5454D" w:rsidP="004127A0">
            <w:pPr>
              <w:spacing w:after="0"/>
              <w:ind w:right="141"/>
              <w:jc w:val="center"/>
              <w:rPr>
                <w:rFonts w:ascii="Times New Roman" w:hAnsi="Times New Roman"/>
                <w:sz w:val="20"/>
                <w:szCs w:val="20"/>
              </w:rPr>
            </w:pPr>
            <w:r>
              <w:rPr>
                <w:rFonts w:ascii="Times New Roman" w:hAnsi="Times New Roman"/>
                <w:sz w:val="20"/>
                <w:szCs w:val="20"/>
              </w:rPr>
              <w:t>3</w:t>
            </w:r>
          </w:p>
        </w:tc>
      </w:tr>
      <w:tr w:rsidR="00A5454D" w:rsidRPr="00680D13" w:rsidTr="004127A0">
        <w:tc>
          <w:tcPr>
            <w:tcW w:w="1413" w:type="dxa"/>
            <w:shd w:val="clear" w:color="auto" w:fill="auto"/>
          </w:tcPr>
          <w:p w:rsidR="00A5454D" w:rsidRPr="00F96C16" w:rsidRDefault="00F96C16" w:rsidP="004127A0">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A5454D" w:rsidRDefault="00D424C6" w:rsidP="004127A0">
            <w:pPr>
              <w:jc w:val="center"/>
            </w:pPr>
            <w:r>
              <w:t>4</w:t>
            </w:r>
          </w:p>
        </w:tc>
        <w:tc>
          <w:tcPr>
            <w:tcW w:w="10206" w:type="dxa"/>
            <w:shd w:val="clear" w:color="auto" w:fill="auto"/>
            <w:vAlign w:val="center"/>
          </w:tcPr>
          <w:p w:rsidR="00A5454D" w:rsidRDefault="00A5454D" w:rsidP="004127A0">
            <w:pPr>
              <w:pStyle w:val="1114"/>
              <w:rPr>
                <w:sz w:val="20"/>
                <w:szCs w:val="20"/>
              </w:rPr>
            </w:pPr>
            <w:r>
              <w:rPr>
                <w:sz w:val="20"/>
                <w:szCs w:val="20"/>
              </w:rPr>
              <w:t>ТЗ №</w:t>
            </w:r>
            <w:r w:rsidRPr="000A4748">
              <w:rPr>
                <w:sz w:val="20"/>
                <w:szCs w:val="20"/>
              </w:rPr>
              <w:t>6</w:t>
            </w:r>
          </w:p>
          <w:p w:rsidR="00A5454D" w:rsidRDefault="00A5454D" w:rsidP="004127A0">
            <w:pPr>
              <w:pStyle w:val="1114"/>
              <w:rPr>
                <w:sz w:val="20"/>
                <w:szCs w:val="20"/>
              </w:rPr>
            </w:pPr>
            <w:r w:rsidRPr="00B67E1F">
              <w:rPr>
                <w:sz w:val="20"/>
                <w:szCs w:val="20"/>
              </w:rPr>
              <w:t>Прочитайте текст, выберите правильный ответ:</w:t>
            </w:r>
          </w:p>
          <w:p w:rsidR="00A5454D" w:rsidRPr="00920521" w:rsidRDefault="00A5454D" w:rsidP="004127A0">
            <w:pPr>
              <w:pStyle w:val="1114"/>
              <w:jc w:val="both"/>
              <w:rPr>
                <w:b w:val="0"/>
                <w:sz w:val="20"/>
                <w:szCs w:val="20"/>
              </w:rPr>
            </w:pPr>
            <w:r w:rsidRPr="00920521">
              <w:rPr>
                <w:b w:val="0"/>
                <w:sz w:val="20"/>
                <w:szCs w:val="20"/>
              </w:rPr>
              <w:t>Величину равнодействующей силы, от двух сил действующих из одной точки на одно тело определяют по формуле:</w:t>
            </w:r>
          </w:p>
          <w:p w:rsidR="00A5454D" w:rsidRPr="000A4748" w:rsidRDefault="00A5454D" w:rsidP="004127A0">
            <w:pPr>
              <w:pStyle w:val="1114"/>
              <w:rPr>
                <w:sz w:val="20"/>
                <w:szCs w:val="20"/>
              </w:rPr>
            </w:pPr>
          </w:p>
          <w:p w:rsidR="00A5454D" w:rsidRPr="000A4748" w:rsidRDefault="00A5454D" w:rsidP="00A5454D">
            <w:pPr>
              <w:pStyle w:val="1114"/>
              <w:numPr>
                <w:ilvl w:val="1"/>
                <w:numId w:val="27"/>
              </w:numPr>
              <w:tabs>
                <w:tab w:val="left" w:pos="310"/>
              </w:tabs>
              <w:rPr>
                <w:sz w:val="20"/>
                <w:szCs w:val="20"/>
              </w:rPr>
            </w:pPr>
            <w:r w:rsidRPr="000A4748">
              <w:rPr>
                <w:noProof/>
                <w:sz w:val="20"/>
                <w:szCs w:val="20"/>
                <w:bdr w:val="single" w:sz="2" w:space="0" w:color="000000" w:frame="1"/>
              </w:rPr>
              <w:drawing>
                <wp:inline distT="0" distB="0" distL="0" distR="0">
                  <wp:extent cx="1774153" cy="217910"/>
                  <wp:effectExtent l="0" t="0" r="0" b="0"/>
                  <wp:docPr id="3" name="Рисунок 3" descr="https://arhivurokov.ru/kopilka/uploads/user_file_54756d3871295/tiestovyie-zadaniia-po-distsiplinie-tiekhnichieskaia-miekhanika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hivurokov.ru/kopilka/uploads/user_file_54756d3871295/tiestovyie-zadaniia-po-distsiplinie-tiekhnichieskaia-miekhanika_7.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40539" cy="250629"/>
                          </a:xfrm>
                          <a:prstGeom prst="rect">
                            <a:avLst/>
                          </a:prstGeom>
                          <a:noFill/>
                          <a:ln>
                            <a:noFill/>
                          </a:ln>
                        </pic:spPr>
                      </pic:pic>
                    </a:graphicData>
                  </a:graphic>
                </wp:inline>
              </w:drawing>
            </w:r>
          </w:p>
          <w:p w:rsidR="00A5454D" w:rsidRPr="000A4748" w:rsidRDefault="00A5454D" w:rsidP="00A5454D">
            <w:pPr>
              <w:pStyle w:val="1114"/>
              <w:numPr>
                <w:ilvl w:val="1"/>
                <w:numId w:val="27"/>
              </w:numPr>
              <w:tabs>
                <w:tab w:val="left" w:pos="310"/>
              </w:tabs>
              <w:ind w:left="27" w:firstLine="0"/>
              <w:rPr>
                <w:sz w:val="20"/>
                <w:szCs w:val="20"/>
              </w:rPr>
            </w:pPr>
            <w:r w:rsidRPr="000A4748">
              <w:rPr>
                <w:noProof/>
                <w:sz w:val="20"/>
                <w:szCs w:val="20"/>
                <w:bdr w:val="single" w:sz="2" w:space="0" w:color="000000" w:frame="1"/>
              </w:rPr>
              <w:drawing>
                <wp:inline distT="0" distB="0" distL="0" distR="0">
                  <wp:extent cx="1792224" cy="244096"/>
                  <wp:effectExtent l="0" t="0" r="0" b="3810"/>
                  <wp:docPr id="4" name="Рисунок 4" descr="https://arhivurokov.ru/kopilka/uploads/user_file_54756d3871295/tiestovyie-zadaniia-po-distsiplinie-tiekhnichieskaia-miekhanika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rhivurokov.ru/kopilka/uploads/user_file_54756d3871295/tiestovyie-zadaniia-po-distsiplinie-tiekhnichieskaia-miekhanika_8.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48739" cy="279033"/>
                          </a:xfrm>
                          <a:prstGeom prst="rect">
                            <a:avLst/>
                          </a:prstGeom>
                          <a:noFill/>
                          <a:ln>
                            <a:noFill/>
                          </a:ln>
                        </pic:spPr>
                      </pic:pic>
                    </a:graphicData>
                  </a:graphic>
                </wp:inline>
              </w:drawing>
            </w:r>
          </w:p>
          <w:p w:rsidR="00A5454D" w:rsidRPr="000A4748" w:rsidRDefault="00A5454D" w:rsidP="00A5454D">
            <w:pPr>
              <w:pStyle w:val="1114"/>
              <w:numPr>
                <w:ilvl w:val="1"/>
                <w:numId w:val="27"/>
              </w:numPr>
              <w:tabs>
                <w:tab w:val="left" w:pos="310"/>
              </w:tabs>
              <w:ind w:left="27" w:firstLine="0"/>
              <w:rPr>
                <w:sz w:val="20"/>
                <w:szCs w:val="20"/>
              </w:rPr>
            </w:pPr>
            <w:r w:rsidRPr="000A4748">
              <w:rPr>
                <w:noProof/>
                <w:sz w:val="20"/>
                <w:szCs w:val="20"/>
                <w:bdr w:val="single" w:sz="2" w:space="0" w:color="000000" w:frame="1"/>
              </w:rPr>
              <w:drawing>
                <wp:inline distT="0" distB="0" distL="0" distR="0">
                  <wp:extent cx="1780673" cy="268224"/>
                  <wp:effectExtent l="0" t="0" r="0" b="0"/>
                  <wp:docPr id="6" name="Рисунок 6" descr="https://arhivurokov.ru/kopilka/uploads/user_file_54756d3871295/tiestovyie-zadaniia-po-distsiplinie-tiekhnichieskaia-miekhanika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rhivurokov.ru/kopilka/uploads/user_file_54756d3871295/tiestovyie-zadaniia-po-distsiplinie-tiekhnichieskaia-miekhanika_10.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99449" cy="316241"/>
                          </a:xfrm>
                          <a:prstGeom prst="rect">
                            <a:avLst/>
                          </a:prstGeom>
                          <a:noFill/>
                          <a:ln>
                            <a:noFill/>
                          </a:ln>
                        </pic:spPr>
                      </pic:pic>
                    </a:graphicData>
                  </a:graphic>
                </wp:inline>
              </w:drawing>
            </w:r>
          </w:p>
          <w:p w:rsidR="00A5454D" w:rsidRPr="00A1621A" w:rsidRDefault="00A5454D" w:rsidP="00A5454D">
            <w:pPr>
              <w:pStyle w:val="1114"/>
              <w:numPr>
                <w:ilvl w:val="1"/>
                <w:numId w:val="27"/>
              </w:numPr>
              <w:tabs>
                <w:tab w:val="left" w:pos="310"/>
              </w:tabs>
              <w:ind w:left="27" w:firstLine="0"/>
              <w:rPr>
                <w:sz w:val="20"/>
                <w:szCs w:val="20"/>
              </w:rPr>
            </w:pPr>
            <w:r w:rsidRPr="000A4748">
              <w:rPr>
                <w:noProof/>
                <w:sz w:val="20"/>
                <w:szCs w:val="20"/>
                <w:bdr w:val="single" w:sz="2" w:space="0" w:color="000000" w:frame="1"/>
              </w:rPr>
              <w:drawing>
                <wp:inline distT="0" distB="0" distL="0" distR="0">
                  <wp:extent cx="1743456" cy="266807"/>
                  <wp:effectExtent l="0" t="0" r="0" b="0"/>
                  <wp:docPr id="7" name="Рисунок 7" descr="https://arhivurokov.ru/kopilka/uploads/user_file_54756d3871295/tiestovyie-zadaniia-po-distsiplinie-tiekhnichieskaia-miekhanika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rhivurokov.ru/kopilka/uploads/user_file_54756d3871295/tiestovyie-zadaniia-po-distsiplinie-tiekhnichieskaia-miekhanika_9.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58920" cy="299780"/>
                          </a:xfrm>
                          <a:prstGeom prst="rect">
                            <a:avLst/>
                          </a:prstGeom>
                          <a:noFill/>
                          <a:ln>
                            <a:noFill/>
                          </a:ln>
                        </pic:spPr>
                      </pic:pic>
                    </a:graphicData>
                  </a:graphic>
                </wp:inline>
              </w:drawing>
            </w:r>
          </w:p>
        </w:tc>
        <w:tc>
          <w:tcPr>
            <w:tcW w:w="2126" w:type="dxa"/>
            <w:shd w:val="clear" w:color="auto" w:fill="auto"/>
            <w:vAlign w:val="center"/>
          </w:tcPr>
          <w:p w:rsidR="00A5454D" w:rsidRPr="00A1621A" w:rsidRDefault="00A5454D" w:rsidP="004127A0">
            <w:pPr>
              <w:spacing w:after="0"/>
              <w:ind w:right="141"/>
              <w:jc w:val="center"/>
              <w:rPr>
                <w:rFonts w:ascii="Times New Roman" w:hAnsi="Times New Roman"/>
                <w:sz w:val="20"/>
                <w:szCs w:val="20"/>
              </w:rPr>
            </w:pPr>
            <w:r>
              <w:rPr>
                <w:rFonts w:ascii="Times New Roman" w:hAnsi="Times New Roman"/>
                <w:sz w:val="20"/>
                <w:szCs w:val="20"/>
              </w:rPr>
              <w:t>2</w:t>
            </w:r>
          </w:p>
        </w:tc>
      </w:tr>
      <w:tr w:rsidR="00A5454D" w:rsidRPr="00680D13" w:rsidTr="004127A0">
        <w:tc>
          <w:tcPr>
            <w:tcW w:w="1413" w:type="dxa"/>
            <w:shd w:val="clear" w:color="auto" w:fill="auto"/>
          </w:tcPr>
          <w:p w:rsidR="00A5454D" w:rsidRDefault="00F96C16" w:rsidP="00F96C16">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tcPr>
          <w:p w:rsidR="00A5454D" w:rsidRDefault="00D424C6" w:rsidP="004127A0">
            <w:pPr>
              <w:jc w:val="center"/>
            </w:pPr>
            <w:r>
              <w:t>4</w:t>
            </w:r>
          </w:p>
        </w:tc>
        <w:tc>
          <w:tcPr>
            <w:tcW w:w="10206" w:type="dxa"/>
            <w:shd w:val="clear" w:color="auto" w:fill="auto"/>
            <w:vAlign w:val="center"/>
          </w:tcPr>
          <w:p w:rsidR="00A5454D" w:rsidRDefault="00A5454D" w:rsidP="004127A0">
            <w:pPr>
              <w:pStyle w:val="1114"/>
              <w:rPr>
                <w:sz w:val="20"/>
                <w:szCs w:val="20"/>
              </w:rPr>
            </w:pPr>
            <w:r>
              <w:rPr>
                <w:sz w:val="20"/>
                <w:szCs w:val="20"/>
              </w:rPr>
              <w:t xml:space="preserve">ТЗ №7. </w:t>
            </w:r>
          </w:p>
          <w:p w:rsidR="00A5454D" w:rsidRPr="00920521" w:rsidRDefault="00A5454D" w:rsidP="004127A0">
            <w:pPr>
              <w:pStyle w:val="1114"/>
              <w:rPr>
                <w:b w:val="0"/>
                <w:sz w:val="20"/>
                <w:szCs w:val="20"/>
              </w:rPr>
            </w:pPr>
            <w:r w:rsidRPr="00920521">
              <w:rPr>
                <w:b w:val="0"/>
                <w:sz w:val="20"/>
                <w:szCs w:val="20"/>
              </w:rPr>
              <w:t>Прочитайте текст, выберите правильный ответ:</w:t>
            </w:r>
          </w:p>
          <w:p w:rsidR="00A5454D" w:rsidRPr="00920521" w:rsidRDefault="00A5454D" w:rsidP="004127A0">
            <w:pPr>
              <w:pStyle w:val="1114"/>
              <w:rPr>
                <w:b w:val="0"/>
                <w:sz w:val="20"/>
                <w:szCs w:val="20"/>
              </w:rPr>
            </w:pPr>
            <w:r w:rsidRPr="00920521">
              <w:rPr>
                <w:b w:val="0"/>
                <w:sz w:val="20"/>
                <w:szCs w:val="20"/>
              </w:rPr>
              <w:t>Определите для рисунка, чему будет равен момент пары сил:</w:t>
            </w:r>
          </w:p>
          <w:p w:rsidR="00A5454D" w:rsidRPr="00920521" w:rsidRDefault="00A5454D" w:rsidP="004127A0">
            <w:pPr>
              <w:pStyle w:val="1114"/>
              <w:rPr>
                <w:rFonts w:cs="Arial"/>
                <w:b w:val="0"/>
                <w:sz w:val="20"/>
                <w:szCs w:val="20"/>
              </w:rPr>
            </w:pPr>
            <w:r w:rsidRPr="00920521">
              <w:rPr>
                <w:rFonts w:cs="Arial"/>
                <w:b w:val="0"/>
                <w:noProof/>
                <w:sz w:val="20"/>
                <w:szCs w:val="20"/>
              </w:rPr>
              <w:lastRenderedPageBreak/>
              <w:drawing>
                <wp:inline distT="0" distB="0" distL="0" distR="0">
                  <wp:extent cx="1629002" cy="1105054"/>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629002" cy="1105054"/>
                          </a:xfrm>
                          <a:prstGeom prst="rect">
                            <a:avLst/>
                          </a:prstGeom>
                        </pic:spPr>
                      </pic:pic>
                    </a:graphicData>
                  </a:graphic>
                </wp:inline>
              </w:drawing>
            </w:r>
          </w:p>
          <w:p w:rsidR="00A5454D" w:rsidRPr="000A4748" w:rsidRDefault="00A5454D" w:rsidP="004127A0">
            <w:pPr>
              <w:pStyle w:val="1114"/>
              <w:rPr>
                <w:rFonts w:cs="Arial"/>
                <w:b w:val="0"/>
                <w:sz w:val="20"/>
                <w:szCs w:val="20"/>
              </w:rPr>
            </w:pPr>
            <w:r>
              <w:rPr>
                <w:b w:val="0"/>
                <w:sz w:val="20"/>
                <w:szCs w:val="20"/>
              </w:rPr>
              <w:t xml:space="preserve">1) </w:t>
            </w:r>
            <w:r w:rsidRPr="000A4748">
              <w:rPr>
                <w:b w:val="0"/>
                <w:sz w:val="20"/>
                <w:szCs w:val="20"/>
              </w:rPr>
              <w:t>39 Нм</w:t>
            </w:r>
          </w:p>
          <w:p w:rsidR="00A5454D" w:rsidRPr="000A4748" w:rsidRDefault="00A5454D" w:rsidP="004127A0">
            <w:pPr>
              <w:pStyle w:val="1114"/>
              <w:rPr>
                <w:rFonts w:cs="Arial"/>
                <w:b w:val="0"/>
                <w:sz w:val="20"/>
                <w:szCs w:val="20"/>
              </w:rPr>
            </w:pPr>
            <w:r>
              <w:rPr>
                <w:b w:val="0"/>
                <w:sz w:val="20"/>
                <w:szCs w:val="20"/>
              </w:rPr>
              <w:t xml:space="preserve">2) </w:t>
            </w:r>
            <w:r w:rsidRPr="000A4748">
              <w:rPr>
                <w:b w:val="0"/>
                <w:sz w:val="20"/>
                <w:szCs w:val="20"/>
              </w:rPr>
              <w:t>16 Нм</w:t>
            </w:r>
          </w:p>
          <w:p w:rsidR="00A5454D" w:rsidRPr="000A4748" w:rsidRDefault="00A5454D" w:rsidP="004127A0">
            <w:pPr>
              <w:pStyle w:val="1114"/>
              <w:rPr>
                <w:rFonts w:cs="Arial"/>
                <w:b w:val="0"/>
                <w:sz w:val="20"/>
                <w:szCs w:val="20"/>
              </w:rPr>
            </w:pPr>
            <w:r>
              <w:rPr>
                <w:b w:val="0"/>
                <w:sz w:val="20"/>
                <w:szCs w:val="20"/>
              </w:rPr>
              <w:t xml:space="preserve">3) </w:t>
            </w:r>
            <w:r w:rsidRPr="000A4748">
              <w:rPr>
                <w:b w:val="0"/>
                <w:sz w:val="20"/>
                <w:szCs w:val="20"/>
              </w:rPr>
              <w:t>–</w:t>
            </w:r>
            <w:r w:rsidRPr="000A4748">
              <w:rPr>
                <w:b w:val="0"/>
                <w:bCs/>
                <w:sz w:val="20"/>
                <w:szCs w:val="20"/>
              </w:rPr>
              <w:t>39 Нм</w:t>
            </w:r>
          </w:p>
          <w:p w:rsidR="00A5454D" w:rsidRPr="000A4748" w:rsidRDefault="00A5454D" w:rsidP="004127A0">
            <w:pPr>
              <w:pStyle w:val="1114"/>
              <w:rPr>
                <w:rFonts w:cs="Arial"/>
                <w:b w:val="0"/>
                <w:sz w:val="20"/>
                <w:szCs w:val="20"/>
              </w:rPr>
            </w:pPr>
            <w:r>
              <w:rPr>
                <w:b w:val="0"/>
                <w:sz w:val="20"/>
                <w:szCs w:val="20"/>
              </w:rPr>
              <w:t xml:space="preserve">4) </w:t>
            </w:r>
            <w:r w:rsidRPr="000A4748">
              <w:rPr>
                <w:b w:val="0"/>
                <w:sz w:val="20"/>
                <w:szCs w:val="20"/>
              </w:rPr>
              <w:t>–16 Нм</w:t>
            </w:r>
          </w:p>
          <w:p w:rsidR="00A5454D" w:rsidRPr="000A4748" w:rsidRDefault="00A5454D" w:rsidP="004127A0">
            <w:pPr>
              <w:pStyle w:val="1114"/>
              <w:rPr>
                <w:sz w:val="20"/>
                <w:szCs w:val="20"/>
              </w:rPr>
            </w:pPr>
            <w:r>
              <w:rPr>
                <w:b w:val="0"/>
                <w:sz w:val="20"/>
                <w:szCs w:val="20"/>
              </w:rPr>
              <w:t xml:space="preserve">5) </w:t>
            </w:r>
            <w:r w:rsidRPr="000A4748">
              <w:rPr>
                <w:b w:val="0"/>
                <w:sz w:val="20"/>
                <w:szCs w:val="20"/>
              </w:rPr>
              <w:t>на пересечении медиан фигуры</w:t>
            </w:r>
          </w:p>
        </w:tc>
        <w:tc>
          <w:tcPr>
            <w:tcW w:w="2126" w:type="dxa"/>
            <w:shd w:val="clear" w:color="auto" w:fill="auto"/>
            <w:vAlign w:val="center"/>
          </w:tcPr>
          <w:p w:rsidR="00A5454D" w:rsidRPr="00A1621A" w:rsidRDefault="00A5454D" w:rsidP="004127A0">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A5454D" w:rsidRPr="00680D13" w:rsidTr="004127A0">
        <w:tc>
          <w:tcPr>
            <w:tcW w:w="1413" w:type="dxa"/>
            <w:shd w:val="clear" w:color="auto" w:fill="auto"/>
          </w:tcPr>
          <w:p w:rsidR="00A5454D" w:rsidRDefault="00F96C16" w:rsidP="00F96C16">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A5454D" w:rsidRDefault="00D424C6" w:rsidP="004127A0">
            <w:pPr>
              <w:jc w:val="center"/>
            </w:pPr>
            <w:r>
              <w:t>4</w:t>
            </w:r>
          </w:p>
        </w:tc>
        <w:tc>
          <w:tcPr>
            <w:tcW w:w="10206" w:type="dxa"/>
            <w:shd w:val="clear" w:color="auto" w:fill="auto"/>
            <w:vAlign w:val="center"/>
          </w:tcPr>
          <w:p w:rsidR="00A5454D" w:rsidRDefault="00A5454D" w:rsidP="004127A0">
            <w:pPr>
              <w:pStyle w:val="1114"/>
              <w:rPr>
                <w:sz w:val="20"/>
                <w:szCs w:val="20"/>
              </w:rPr>
            </w:pPr>
            <w:r>
              <w:rPr>
                <w:sz w:val="20"/>
                <w:szCs w:val="20"/>
              </w:rPr>
              <w:t>ТЗ №8</w:t>
            </w:r>
          </w:p>
          <w:p w:rsidR="00A5454D" w:rsidRPr="00920521" w:rsidRDefault="00A5454D" w:rsidP="004127A0">
            <w:pPr>
              <w:pStyle w:val="1114"/>
              <w:rPr>
                <w:b w:val="0"/>
                <w:sz w:val="20"/>
                <w:szCs w:val="20"/>
              </w:rPr>
            </w:pPr>
            <w:r w:rsidRPr="00920521">
              <w:rPr>
                <w:b w:val="0"/>
                <w:sz w:val="20"/>
                <w:szCs w:val="20"/>
              </w:rPr>
              <w:t>Прочитайте текст, выберите правильный ответ:</w:t>
            </w:r>
          </w:p>
          <w:p w:rsidR="00A5454D" w:rsidRPr="00920521" w:rsidRDefault="00A5454D" w:rsidP="004127A0">
            <w:pPr>
              <w:pStyle w:val="1114"/>
              <w:rPr>
                <w:b w:val="0"/>
                <w:sz w:val="20"/>
                <w:szCs w:val="20"/>
              </w:rPr>
            </w:pPr>
            <w:r w:rsidRPr="00920521">
              <w:rPr>
                <w:b w:val="0"/>
                <w:sz w:val="20"/>
                <w:szCs w:val="20"/>
              </w:rPr>
              <w:t xml:space="preserve"> Центр тяжести у ромба находится:</w:t>
            </w:r>
          </w:p>
          <w:p w:rsidR="00A5454D" w:rsidRPr="000A4748" w:rsidRDefault="00A5454D" w:rsidP="004127A0">
            <w:pPr>
              <w:pStyle w:val="1114"/>
              <w:rPr>
                <w:b w:val="0"/>
                <w:sz w:val="20"/>
                <w:szCs w:val="20"/>
              </w:rPr>
            </w:pPr>
            <w:r w:rsidRPr="000A4748">
              <w:rPr>
                <w:b w:val="0"/>
                <w:sz w:val="20"/>
                <w:szCs w:val="20"/>
              </w:rPr>
              <w:t>1) на пересечении медиан фигуры</w:t>
            </w:r>
          </w:p>
          <w:p w:rsidR="00A5454D" w:rsidRPr="000A4748" w:rsidRDefault="00A5454D" w:rsidP="004127A0">
            <w:pPr>
              <w:pStyle w:val="1114"/>
              <w:rPr>
                <w:b w:val="0"/>
                <w:sz w:val="20"/>
                <w:szCs w:val="20"/>
              </w:rPr>
            </w:pPr>
            <w:r w:rsidRPr="000A4748">
              <w:rPr>
                <w:b w:val="0"/>
                <w:sz w:val="20"/>
                <w:szCs w:val="20"/>
              </w:rPr>
              <w:t>2) на пересечении диагоналей фигуры</w:t>
            </w:r>
          </w:p>
          <w:p w:rsidR="00A5454D" w:rsidRPr="000A4748" w:rsidRDefault="00A5454D" w:rsidP="004127A0">
            <w:pPr>
              <w:pStyle w:val="1114"/>
              <w:rPr>
                <w:b w:val="0"/>
                <w:sz w:val="20"/>
                <w:szCs w:val="20"/>
              </w:rPr>
            </w:pPr>
            <w:r w:rsidRPr="000A4748">
              <w:rPr>
                <w:b w:val="0"/>
                <w:sz w:val="20"/>
                <w:szCs w:val="20"/>
              </w:rPr>
              <w:t>3) на середине перпендикуляра, опущенного из середины верхней грани фигуры</w:t>
            </w:r>
          </w:p>
          <w:p w:rsidR="00A5454D" w:rsidRPr="000A4748" w:rsidRDefault="00A5454D" w:rsidP="004127A0">
            <w:pPr>
              <w:shd w:val="clear" w:color="auto" w:fill="FFFFFF"/>
              <w:spacing w:after="0" w:line="240" w:lineRule="auto"/>
              <w:rPr>
                <w:rFonts w:ascii="Times New Roman" w:eastAsia="Times New Roman" w:hAnsi="Times New Roman"/>
                <w:color w:val="000000"/>
                <w:sz w:val="20"/>
                <w:szCs w:val="20"/>
                <w:lang w:eastAsia="ru-RU"/>
              </w:rPr>
            </w:pPr>
            <w:r w:rsidRPr="000A4748">
              <w:rPr>
                <w:rFonts w:ascii="Times New Roman" w:eastAsia="Times New Roman" w:hAnsi="Times New Roman"/>
                <w:color w:val="000000"/>
                <w:sz w:val="20"/>
                <w:szCs w:val="20"/>
                <w:lang w:eastAsia="ru-RU"/>
              </w:rPr>
              <w:t>4) на расстоянии 1/3 от левого угла фигуры</w:t>
            </w:r>
          </w:p>
        </w:tc>
        <w:tc>
          <w:tcPr>
            <w:tcW w:w="2126" w:type="dxa"/>
            <w:shd w:val="clear" w:color="auto" w:fill="auto"/>
            <w:vAlign w:val="center"/>
          </w:tcPr>
          <w:p w:rsidR="00A5454D" w:rsidRDefault="00A5454D" w:rsidP="004127A0">
            <w:pPr>
              <w:spacing w:after="0"/>
              <w:ind w:right="141"/>
              <w:jc w:val="center"/>
              <w:rPr>
                <w:rFonts w:ascii="Times New Roman" w:hAnsi="Times New Roman"/>
                <w:sz w:val="20"/>
                <w:szCs w:val="20"/>
              </w:rPr>
            </w:pPr>
            <w:r>
              <w:rPr>
                <w:rFonts w:ascii="Times New Roman" w:hAnsi="Times New Roman"/>
                <w:sz w:val="20"/>
                <w:szCs w:val="20"/>
              </w:rPr>
              <w:t>2</w:t>
            </w:r>
          </w:p>
        </w:tc>
      </w:tr>
      <w:tr w:rsidR="00A5454D" w:rsidRPr="00680D13" w:rsidTr="004127A0">
        <w:tc>
          <w:tcPr>
            <w:tcW w:w="1413" w:type="dxa"/>
            <w:shd w:val="clear" w:color="auto" w:fill="auto"/>
          </w:tcPr>
          <w:p w:rsidR="00A5454D" w:rsidRDefault="00F96C16" w:rsidP="004127A0">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A5454D" w:rsidRDefault="00D424C6" w:rsidP="004127A0">
            <w:pPr>
              <w:jc w:val="center"/>
            </w:pPr>
            <w:r>
              <w:t>4</w:t>
            </w:r>
          </w:p>
        </w:tc>
        <w:tc>
          <w:tcPr>
            <w:tcW w:w="10206" w:type="dxa"/>
            <w:shd w:val="clear" w:color="auto" w:fill="auto"/>
            <w:vAlign w:val="center"/>
          </w:tcPr>
          <w:p w:rsidR="00A5454D" w:rsidRDefault="00A5454D" w:rsidP="004127A0">
            <w:pPr>
              <w:pStyle w:val="1114"/>
              <w:rPr>
                <w:sz w:val="20"/>
                <w:szCs w:val="20"/>
              </w:rPr>
            </w:pPr>
            <w:r>
              <w:rPr>
                <w:sz w:val="20"/>
                <w:szCs w:val="20"/>
              </w:rPr>
              <w:t>ТЗ №9</w:t>
            </w:r>
          </w:p>
          <w:p w:rsidR="00A5454D" w:rsidRDefault="00A5454D" w:rsidP="004127A0">
            <w:pPr>
              <w:pStyle w:val="1114"/>
              <w:rPr>
                <w:sz w:val="20"/>
                <w:szCs w:val="20"/>
              </w:rPr>
            </w:pPr>
            <w:r w:rsidRPr="00B67E1F">
              <w:rPr>
                <w:sz w:val="20"/>
                <w:szCs w:val="20"/>
              </w:rPr>
              <w:t>Прочитайте текст, выберите правильный ответ:</w:t>
            </w:r>
          </w:p>
          <w:p w:rsidR="00A5454D" w:rsidRPr="00920521" w:rsidRDefault="00A5454D" w:rsidP="004127A0">
            <w:pPr>
              <w:pStyle w:val="1114"/>
              <w:rPr>
                <w:b w:val="0"/>
                <w:sz w:val="20"/>
                <w:szCs w:val="20"/>
              </w:rPr>
            </w:pPr>
            <w:r w:rsidRPr="00920521">
              <w:rPr>
                <w:b w:val="0"/>
                <w:sz w:val="20"/>
                <w:szCs w:val="20"/>
              </w:rPr>
              <w:t>Кинематика – это раздел теоретической механики, который изучает:</w:t>
            </w:r>
          </w:p>
          <w:p w:rsidR="00A5454D" w:rsidRPr="001204E9" w:rsidRDefault="00A5454D" w:rsidP="004127A0">
            <w:pPr>
              <w:pStyle w:val="1114"/>
              <w:rPr>
                <w:b w:val="0"/>
                <w:sz w:val="20"/>
                <w:szCs w:val="20"/>
              </w:rPr>
            </w:pPr>
            <w:r>
              <w:rPr>
                <w:b w:val="0"/>
                <w:sz w:val="20"/>
                <w:szCs w:val="20"/>
              </w:rPr>
              <w:t xml:space="preserve">1) </w:t>
            </w:r>
            <w:r w:rsidRPr="001204E9">
              <w:rPr>
                <w:b w:val="0"/>
                <w:sz w:val="20"/>
                <w:szCs w:val="20"/>
              </w:rPr>
              <w:t>механическое движение материальных твердых тел и их взаимодействие.</w:t>
            </w:r>
          </w:p>
          <w:p w:rsidR="00A5454D" w:rsidRPr="001204E9" w:rsidRDefault="00A5454D" w:rsidP="004127A0">
            <w:pPr>
              <w:pStyle w:val="1114"/>
              <w:rPr>
                <w:b w:val="0"/>
                <w:sz w:val="20"/>
                <w:szCs w:val="20"/>
              </w:rPr>
            </w:pPr>
            <w:r>
              <w:rPr>
                <w:b w:val="0"/>
                <w:sz w:val="20"/>
                <w:szCs w:val="20"/>
              </w:rPr>
              <w:t xml:space="preserve">2) </w:t>
            </w:r>
            <w:r w:rsidRPr="001204E9">
              <w:rPr>
                <w:b w:val="0"/>
                <w:sz w:val="20"/>
                <w:szCs w:val="20"/>
              </w:rPr>
              <w:t>условия равновесия тел под действием сил.</w:t>
            </w:r>
          </w:p>
          <w:p w:rsidR="00A5454D" w:rsidRPr="001204E9" w:rsidRDefault="00A5454D" w:rsidP="004127A0">
            <w:pPr>
              <w:pStyle w:val="1114"/>
              <w:jc w:val="both"/>
              <w:rPr>
                <w:b w:val="0"/>
                <w:sz w:val="20"/>
                <w:szCs w:val="20"/>
              </w:rPr>
            </w:pPr>
            <w:r>
              <w:rPr>
                <w:b w:val="0"/>
                <w:sz w:val="20"/>
                <w:szCs w:val="20"/>
              </w:rPr>
              <w:t xml:space="preserve">3) </w:t>
            </w:r>
            <w:r w:rsidRPr="001204E9">
              <w:rPr>
                <w:b w:val="0"/>
                <w:sz w:val="20"/>
                <w:szCs w:val="20"/>
              </w:rPr>
              <w:t>движение тел как перемещение в пространстве; характеристики тел и причины, вызывающие движение, не рассматриваются.</w:t>
            </w:r>
          </w:p>
          <w:p w:rsidR="00A5454D" w:rsidRDefault="00A5454D" w:rsidP="004127A0">
            <w:pPr>
              <w:pStyle w:val="1114"/>
              <w:rPr>
                <w:sz w:val="20"/>
                <w:szCs w:val="20"/>
              </w:rPr>
            </w:pPr>
            <w:r>
              <w:rPr>
                <w:b w:val="0"/>
                <w:sz w:val="20"/>
                <w:szCs w:val="20"/>
              </w:rPr>
              <w:t xml:space="preserve">4) </w:t>
            </w:r>
            <w:r w:rsidRPr="001204E9">
              <w:rPr>
                <w:b w:val="0"/>
                <w:sz w:val="20"/>
                <w:szCs w:val="20"/>
              </w:rPr>
              <w:t>движение тел под действием сил.</w:t>
            </w:r>
          </w:p>
        </w:tc>
        <w:tc>
          <w:tcPr>
            <w:tcW w:w="2126" w:type="dxa"/>
            <w:shd w:val="clear" w:color="auto" w:fill="auto"/>
            <w:vAlign w:val="center"/>
          </w:tcPr>
          <w:p w:rsidR="00A5454D" w:rsidRDefault="00A5454D" w:rsidP="004127A0">
            <w:pPr>
              <w:spacing w:after="0"/>
              <w:ind w:right="141"/>
              <w:jc w:val="center"/>
              <w:rPr>
                <w:rFonts w:ascii="Times New Roman" w:hAnsi="Times New Roman"/>
                <w:sz w:val="20"/>
                <w:szCs w:val="20"/>
              </w:rPr>
            </w:pPr>
            <w:r>
              <w:rPr>
                <w:rFonts w:ascii="Times New Roman" w:hAnsi="Times New Roman"/>
                <w:sz w:val="20"/>
                <w:szCs w:val="20"/>
              </w:rPr>
              <w:t>3</w:t>
            </w:r>
          </w:p>
        </w:tc>
      </w:tr>
      <w:tr w:rsidR="00A5454D" w:rsidRPr="00680D13" w:rsidTr="004127A0">
        <w:tc>
          <w:tcPr>
            <w:tcW w:w="1413" w:type="dxa"/>
            <w:shd w:val="clear" w:color="auto" w:fill="auto"/>
          </w:tcPr>
          <w:p w:rsidR="00A5454D" w:rsidRDefault="00DB46DA" w:rsidP="004127A0">
            <w:pPr>
              <w:spacing w:after="0"/>
              <w:ind w:right="33"/>
              <w:jc w:val="center"/>
              <w:rPr>
                <w:rFonts w:ascii="Times New Roman" w:hAnsi="Times New Roman"/>
                <w:sz w:val="20"/>
                <w:szCs w:val="20"/>
              </w:rPr>
            </w:pPr>
            <w:r>
              <w:rPr>
                <w:rFonts w:ascii="Times New Roman" w:hAnsi="Times New Roman"/>
                <w:sz w:val="20"/>
                <w:szCs w:val="20"/>
              </w:rPr>
              <w:t>ОК</w:t>
            </w:r>
            <w:r w:rsidR="00D424C6">
              <w:rPr>
                <w:rFonts w:ascii="Times New Roman" w:hAnsi="Times New Roman"/>
                <w:sz w:val="20"/>
                <w:szCs w:val="20"/>
              </w:rPr>
              <w:t xml:space="preserve"> 01</w:t>
            </w:r>
          </w:p>
        </w:tc>
        <w:tc>
          <w:tcPr>
            <w:tcW w:w="1701" w:type="dxa"/>
            <w:shd w:val="clear" w:color="auto" w:fill="auto"/>
          </w:tcPr>
          <w:p w:rsidR="00A5454D" w:rsidRDefault="00D424C6" w:rsidP="004127A0">
            <w:pPr>
              <w:jc w:val="center"/>
            </w:pPr>
            <w:r>
              <w:t>4</w:t>
            </w:r>
          </w:p>
        </w:tc>
        <w:tc>
          <w:tcPr>
            <w:tcW w:w="10206" w:type="dxa"/>
            <w:shd w:val="clear" w:color="auto" w:fill="auto"/>
            <w:vAlign w:val="center"/>
          </w:tcPr>
          <w:p w:rsidR="00A5454D" w:rsidRDefault="00A5454D" w:rsidP="004127A0">
            <w:pPr>
              <w:pStyle w:val="1114"/>
              <w:rPr>
                <w:sz w:val="20"/>
                <w:szCs w:val="20"/>
              </w:rPr>
            </w:pPr>
            <w:r>
              <w:rPr>
                <w:sz w:val="20"/>
                <w:szCs w:val="20"/>
              </w:rPr>
              <w:t>ТЗ №10</w:t>
            </w:r>
          </w:p>
          <w:p w:rsidR="00A5454D" w:rsidRDefault="00A5454D" w:rsidP="004127A0">
            <w:pPr>
              <w:pStyle w:val="1114"/>
              <w:rPr>
                <w:sz w:val="20"/>
                <w:szCs w:val="20"/>
              </w:rPr>
            </w:pPr>
            <w:r w:rsidRPr="00B67E1F">
              <w:rPr>
                <w:sz w:val="20"/>
                <w:szCs w:val="20"/>
              </w:rPr>
              <w:t>Прочитайте текст, выберите правильный ответ:</w:t>
            </w:r>
          </w:p>
          <w:p w:rsidR="00A5454D" w:rsidRPr="00920521" w:rsidRDefault="00A5454D" w:rsidP="004127A0">
            <w:pPr>
              <w:pStyle w:val="1114"/>
              <w:rPr>
                <w:b w:val="0"/>
                <w:sz w:val="20"/>
                <w:szCs w:val="20"/>
              </w:rPr>
            </w:pPr>
            <w:r w:rsidRPr="00920521">
              <w:rPr>
                <w:b w:val="0"/>
                <w:sz w:val="20"/>
                <w:szCs w:val="20"/>
              </w:rPr>
              <w:t>F Σ – это обозначение:</w:t>
            </w:r>
          </w:p>
          <w:p w:rsidR="00A5454D" w:rsidRPr="00E80733" w:rsidRDefault="00A5454D" w:rsidP="004127A0">
            <w:pPr>
              <w:pStyle w:val="1114"/>
              <w:rPr>
                <w:b w:val="0"/>
                <w:sz w:val="20"/>
                <w:szCs w:val="20"/>
              </w:rPr>
            </w:pPr>
            <w:r>
              <w:rPr>
                <w:b w:val="0"/>
                <w:sz w:val="20"/>
                <w:szCs w:val="20"/>
              </w:rPr>
              <w:t xml:space="preserve">1) </w:t>
            </w:r>
            <w:r w:rsidRPr="00E80733">
              <w:rPr>
                <w:b w:val="0"/>
                <w:sz w:val="20"/>
                <w:szCs w:val="20"/>
              </w:rPr>
              <w:t>внешней силы, воздействующей на тело.</w:t>
            </w:r>
          </w:p>
          <w:p w:rsidR="00A5454D" w:rsidRPr="00E80733" w:rsidRDefault="00A5454D" w:rsidP="004127A0">
            <w:pPr>
              <w:pStyle w:val="1114"/>
              <w:rPr>
                <w:b w:val="0"/>
                <w:sz w:val="20"/>
                <w:szCs w:val="20"/>
              </w:rPr>
            </w:pPr>
            <w:r>
              <w:rPr>
                <w:b w:val="0"/>
                <w:sz w:val="20"/>
                <w:szCs w:val="20"/>
              </w:rPr>
              <w:t xml:space="preserve">2) </w:t>
            </w:r>
            <w:r w:rsidRPr="00E80733">
              <w:rPr>
                <w:b w:val="0"/>
                <w:sz w:val="20"/>
                <w:szCs w:val="20"/>
              </w:rPr>
              <w:t>проекции силы на ось координат.</w:t>
            </w:r>
          </w:p>
          <w:p w:rsidR="00A5454D" w:rsidRPr="00E80733" w:rsidRDefault="00A5454D" w:rsidP="004127A0">
            <w:pPr>
              <w:pStyle w:val="1114"/>
              <w:rPr>
                <w:b w:val="0"/>
                <w:sz w:val="20"/>
                <w:szCs w:val="20"/>
              </w:rPr>
            </w:pPr>
            <w:r>
              <w:rPr>
                <w:b w:val="0"/>
                <w:sz w:val="20"/>
                <w:szCs w:val="20"/>
              </w:rPr>
              <w:t xml:space="preserve">3) </w:t>
            </w:r>
            <w:r w:rsidRPr="00E80733">
              <w:rPr>
                <w:b w:val="0"/>
                <w:sz w:val="20"/>
                <w:szCs w:val="20"/>
              </w:rPr>
              <w:t>уравновешивающей силы.</w:t>
            </w:r>
          </w:p>
          <w:p w:rsidR="00A5454D" w:rsidRDefault="00A5454D" w:rsidP="004127A0">
            <w:pPr>
              <w:pStyle w:val="1114"/>
              <w:rPr>
                <w:sz w:val="20"/>
                <w:szCs w:val="20"/>
              </w:rPr>
            </w:pPr>
            <w:r>
              <w:rPr>
                <w:b w:val="0"/>
                <w:sz w:val="20"/>
                <w:szCs w:val="20"/>
              </w:rPr>
              <w:t xml:space="preserve">4) </w:t>
            </w:r>
            <w:r w:rsidRPr="00E80733">
              <w:rPr>
                <w:b w:val="0"/>
                <w:sz w:val="20"/>
                <w:szCs w:val="20"/>
              </w:rPr>
              <w:t>равнодействующей силы.</w:t>
            </w:r>
          </w:p>
        </w:tc>
        <w:tc>
          <w:tcPr>
            <w:tcW w:w="2126" w:type="dxa"/>
            <w:shd w:val="clear" w:color="auto" w:fill="auto"/>
            <w:vAlign w:val="center"/>
          </w:tcPr>
          <w:p w:rsidR="00A5454D" w:rsidRDefault="00A5454D" w:rsidP="004127A0">
            <w:pPr>
              <w:spacing w:after="0"/>
              <w:ind w:right="141"/>
              <w:jc w:val="center"/>
              <w:rPr>
                <w:rFonts w:ascii="Times New Roman" w:hAnsi="Times New Roman"/>
                <w:sz w:val="20"/>
                <w:szCs w:val="20"/>
              </w:rPr>
            </w:pPr>
            <w:r>
              <w:rPr>
                <w:rFonts w:ascii="Times New Roman" w:hAnsi="Times New Roman"/>
                <w:sz w:val="20"/>
                <w:szCs w:val="20"/>
              </w:rPr>
              <w:t>4</w:t>
            </w:r>
          </w:p>
        </w:tc>
      </w:tr>
    </w:tbl>
    <w:p w:rsidR="0028621F" w:rsidRPr="0028621F" w:rsidRDefault="0028621F" w:rsidP="0028621F">
      <w:pPr>
        <w:rPr>
          <w:rFonts w:ascii="Times New Roman" w:hAnsi="Times New Roman"/>
          <w:sz w:val="24"/>
          <w:szCs w:val="24"/>
        </w:rPr>
      </w:pPr>
    </w:p>
    <w:p w:rsidR="003B1D81" w:rsidRDefault="003B1D81" w:rsidP="00A5454D">
      <w:pPr>
        <w:spacing w:after="0" w:line="240" w:lineRule="auto"/>
        <w:ind w:firstLine="567"/>
        <w:jc w:val="center"/>
        <w:rPr>
          <w:rFonts w:ascii="Times New Roman" w:hAnsi="Times New Roman"/>
          <w:b/>
          <w:sz w:val="24"/>
          <w:szCs w:val="24"/>
        </w:rPr>
      </w:pPr>
    </w:p>
    <w:p w:rsidR="00A5454D" w:rsidRDefault="00383659" w:rsidP="00A5454D">
      <w:pPr>
        <w:spacing w:after="0" w:line="240" w:lineRule="auto"/>
        <w:ind w:firstLine="567"/>
        <w:jc w:val="center"/>
        <w:rPr>
          <w:rFonts w:ascii="Times New Roman" w:hAnsi="Times New Roman"/>
          <w:b/>
          <w:sz w:val="24"/>
          <w:szCs w:val="24"/>
        </w:rPr>
      </w:pPr>
      <w:r>
        <w:rPr>
          <w:rFonts w:ascii="Times New Roman" w:hAnsi="Times New Roman"/>
          <w:b/>
          <w:sz w:val="24"/>
          <w:szCs w:val="24"/>
        </w:rPr>
        <w:lastRenderedPageBreak/>
        <w:t xml:space="preserve">ОП.03 </w:t>
      </w:r>
      <w:r w:rsidR="00A5454D">
        <w:rPr>
          <w:rFonts w:ascii="Times New Roman" w:hAnsi="Times New Roman"/>
          <w:b/>
          <w:sz w:val="24"/>
          <w:szCs w:val="24"/>
        </w:rPr>
        <w:t xml:space="preserve">Материаловедение </w:t>
      </w:r>
    </w:p>
    <w:tbl>
      <w:tblPr>
        <w:tblStyle w:val="a3"/>
        <w:tblW w:w="0" w:type="auto"/>
        <w:tblLayout w:type="fixed"/>
        <w:tblLook w:val="04A0" w:firstRow="1" w:lastRow="0" w:firstColumn="1" w:lastColumn="0" w:noHBand="0" w:noVBand="1"/>
      </w:tblPr>
      <w:tblGrid>
        <w:gridCol w:w="1413"/>
        <w:gridCol w:w="1701"/>
        <w:gridCol w:w="10206"/>
        <w:gridCol w:w="2126"/>
      </w:tblGrid>
      <w:tr w:rsidR="00A5454D" w:rsidRPr="00CD69FA" w:rsidTr="004127A0">
        <w:tc>
          <w:tcPr>
            <w:tcW w:w="1413" w:type="dxa"/>
            <w:shd w:val="clear" w:color="auto" w:fill="auto"/>
            <w:vAlign w:val="center"/>
          </w:tcPr>
          <w:p w:rsidR="00A5454D" w:rsidRPr="00E9251A" w:rsidRDefault="00A5454D" w:rsidP="004127A0">
            <w:pPr>
              <w:spacing w:after="0" w:line="240" w:lineRule="auto"/>
              <w:ind w:right="33"/>
              <w:jc w:val="center"/>
              <w:rPr>
                <w:rFonts w:ascii="Times New Roman" w:hAnsi="Times New Roman"/>
                <w:sz w:val="20"/>
                <w:szCs w:val="20"/>
              </w:rPr>
            </w:pPr>
            <w:r w:rsidRPr="00E9251A">
              <w:rPr>
                <w:rFonts w:ascii="Times New Roman" w:hAnsi="Times New Roman"/>
                <w:sz w:val="20"/>
                <w:szCs w:val="20"/>
              </w:rPr>
              <w:t>Код компетенций</w:t>
            </w:r>
          </w:p>
        </w:tc>
        <w:tc>
          <w:tcPr>
            <w:tcW w:w="1701" w:type="dxa"/>
            <w:shd w:val="clear" w:color="auto" w:fill="auto"/>
            <w:vAlign w:val="center"/>
          </w:tcPr>
          <w:p w:rsidR="00A5454D" w:rsidRPr="00E9251A" w:rsidRDefault="00A5454D" w:rsidP="004127A0">
            <w:pPr>
              <w:spacing w:after="0" w:line="240" w:lineRule="auto"/>
              <w:ind w:right="34"/>
              <w:jc w:val="center"/>
              <w:rPr>
                <w:rFonts w:ascii="Times New Roman" w:hAnsi="Times New Roman"/>
                <w:sz w:val="20"/>
                <w:szCs w:val="20"/>
              </w:rPr>
            </w:pPr>
            <w:r w:rsidRPr="00E9251A">
              <w:rPr>
                <w:rFonts w:ascii="Times New Roman" w:hAnsi="Times New Roman"/>
                <w:sz w:val="20"/>
                <w:szCs w:val="20"/>
              </w:rPr>
              <w:t>Семестр</w:t>
            </w:r>
          </w:p>
        </w:tc>
        <w:tc>
          <w:tcPr>
            <w:tcW w:w="10206" w:type="dxa"/>
            <w:shd w:val="clear" w:color="auto" w:fill="auto"/>
            <w:vAlign w:val="center"/>
          </w:tcPr>
          <w:p w:rsidR="00A5454D" w:rsidRPr="00E9251A" w:rsidRDefault="00A5454D" w:rsidP="004127A0">
            <w:pPr>
              <w:spacing w:after="0" w:line="240" w:lineRule="auto"/>
              <w:ind w:right="141"/>
              <w:jc w:val="center"/>
              <w:rPr>
                <w:rFonts w:ascii="Times New Roman" w:hAnsi="Times New Roman"/>
                <w:sz w:val="20"/>
                <w:szCs w:val="20"/>
              </w:rPr>
            </w:pPr>
            <w:r w:rsidRPr="00E9251A">
              <w:rPr>
                <w:rFonts w:ascii="Times New Roman" w:hAnsi="Times New Roman"/>
                <w:sz w:val="20"/>
                <w:szCs w:val="20"/>
              </w:rPr>
              <w:t>Тестовые задания</w:t>
            </w:r>
          </w:p>
        </w:tc>
        <w:tc>
          <w:tcPr>
            <w:tcW w:w="2126" w:type="dxa"/>
            <w:shd w:val="clear" w:color="auto" w:fill="auto"/>
            <w:vAlign w:val="center"/>
          </w:tcPr>
          <w:p w:rsidR="00A5454D" w:rsidRPr="00E9251A" w:rsidRDefault="00A5454D" w:rsidP="004127A0">
            <w:pPr>
              <w:spacing w:after="0" w:line="240" w:lineRule="auto"/>
              <w:ind w:right="141"/>
              <w:jc w:val="center"/>
              <w:rPr>
                <w:rFonts w:ascii="Times New Roman" w:hAnsi="Times New Roman"/>
                <w:sz w:val="20"/>
                <w:szCs w:val="20"/>
              </w:rPr>
            </w:pPr>
            <w:r w:rsidRPr="00E9251A">
              <w:rPr>
                <w:rFonts w:ascii="Times New Roman" w:hAnsi="Times New Roman"/>
                <w:sz w:val="20"/>
                <w:szCs w:val="20"/>
              </w:rPr>
              <w:t>Эталон</w:t>
            </w:r>
          </w:p>
        </w:tc>
      </w:tr>
      <w:tr w:rsidR="00A5454D" w:rsidRPr="00CD69FA" w:rsidTr="004127A0">
        <w:tc>
          <w:tcPr>
            <w:tcW w:w="1413" w:type="dxa"/>
            <w:shd w:val="clear" w:color="auto" w:fill="auto"/>
          </w:tcPr>
          <w:p w:rsidR="00A5454D" w:rsidRPr="00E9251A" w:rsidRDefault="00A5454D" w:rsidP="004127A0">
            <w:pPr>
              <w:spacing w:after="0" w:line="240" w:lineRule="auto"/>
              <w:ind w:right="33"/>
              <w:jc w:val="center"/>
              <w:rPr>
                <w:rFonts w:ascii="Times New Roman" w:hAnsi="Times New Roman"/>
                <w:sz w:val="20"/>
                <w:szCs w:val="20"/>
              </w:rPr>
            </w:pPr>
            <w:r w:rsidRPr="00E9251A">
              <w:rPr>
                <w:rFonts w:ascii="Times New Roman" w:hAnsi="Times New Roman"/>
                <w:sz w:val="20"/>
                <w:szCs w:val="20"/>
              </w:rPr>
              <w:t>ОК 01</w:t>
            </w:r>
          </w:p>
        </w:tc>
        <w:tc>
          <w:tcPr>
            <w:tcW w:w="1701" w:type="dxa"/>
            <w:shd w:val="clear" w:color="auto" w:fill="auto"/>
          </w:tcPr>
          <w:p w:rsidR="00A5454D" w:rsidRPr="00E9251A" w:rsidRDefault="006A3D1D" w:rsidP="004127A0">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A5454D" w:rsidRDefault="00A5454D" w:rsidP="004127A0">
            <w:pPr>
              <w:spacing w:after="0" w:line="240" w:lineRule="auto"/>
              <w:ind w:right="141"/>
              <w:rPr>
                <w:rFonts w:ascii="Times New Roman" w:hAnsi="Times New Roman"/>
                <w:b/>
                <w:sz w:val="20"/>
                <w:szCs w:val="20"/>
              </w:rPr>
            </w:pPr>
            <w:r w:rsidRPr="00E9251A">
              <w:rPr>
                <w:rFonts w:ascii="Times New Roman" w:hAnsi="Times New Roman"/>
                <w:b/>
                <w:sz w:val="20"/>
                <w:szCs w:val="20"/>
              </w:rPr>
              <w:t>Т3 №1</w:t>
            </w:r>
          </w:p>
          <w:p w:rsidR="00A5454D" w:rsidRPr="00E9251A" w:rsidRDefault="00A5454D" w:rsidP="004127A0">
            <w:pPr>
              <w:spacing w:after="0" w:line="240" w:lineRule="auto"/>
              <w:ind w:right="141"/>
              <w:rPr>
                <w:rFonts w:ascii="Times New Roman" w:hAnsi="Times New Roman"/>
                <w:b/>
                <w:sz w:val="20"/>
                <w:szCs w:val="20"/>
              </w:rPr>
            </w:pPr>
            <w:r w:rsidRPr="00B67E1F">
              <w:rPr>
                <w:rFonts w:ascii="Times New Roman" w:hAnsi="Times New Roman"/>
                <w:b/>
                <w:sz w:val="20"/>
                <w:szCs w:val="20"/>
              </w:rPr>
              <w:t>Прочитайте текст, выберите правильный ответ:</w:t>
            </w:r>
          </w:p>
          <w:p w:rsidR="00A5454D" w:rsidRPr="00920521" w:rsidRDefault="00A5454D" w:rsidP="004127A0">
            <w:pPr>
              <w:spacing w:after="0" w:line="240" w:lineRule="auto"/>
              <w:ind w:right="141"/>
              <w:rPr>
                <w:rFonts w:ascii="Times New Roman" w:hAnsi="Times New Roman"/>
                <w:sz w:val="20"/>
                <w:szCs w:val="20"/>
              </w:rPr>
            </w:pPr>
            <w:r w:rsidRPr="00920521">
              <w:rPr>
                <w:rFonts w:ascii="Times New Roman" w:hAnsi="Times New Roman"/>
                <w:sz w:val="20"/>
                <w:szCs w:val="20"/>
              </w:rPr>
              <w:t>Из чего не состоит атом?</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1. Из нейтронов;</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2. Из протонов;</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3. Из ионов;</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4. Из электронов.</w:t>
            </w:r>
          </w:p>
        </w:tc>
        <w:tc>
          <w:tcPr>
            <w:tcW w:w="2126" w:type="dxa"/>
            <w:shd w:val="clear" w:color="auto" w:fill="auto"/>
            <w:vAlign w:val="center"/>
          </w:tcPr>
          <w:p w:rsidR="00A5454D" w:rsidRPr="00E9251A" w:rsidRDefault="00A5454D" w:rsidP="004127A0">
            <w:pPr>
              <w:spacing w:after="0" w:line="240" w:lineRule="auto"/>
              <w:ind w:right="141"/>
              <w:jc w:val="center"/>
              <w:rPr>
                <w:rFonts w:ascii="Times New Roman" w:hAnsi="Times New Roman"/>
                <w:sz w:val="20"/>
                <w:szCs w:val="20"/>
              </w:rPr>
            </w:pPr>
            <w:r w:rsidRPr="00E9251A">
              <w:rPr>
                <w:rFonts w:ascii="Times New Roman" w:hAnsi="Times New Roman"/>
                <w:sz w:val="20"/>
                <w:szCs w:val="20"/>
              </w:rPr>
              <w:t>3</w:t>
            </w:r>
          </w:p>
        </w:tc>
      </w:tr>
      <w:tr w:rsidR="00A5454D" w:rsidRPr="00CD69FA" w:rsidTr="004127A0">
        <w:tc>
          <w:tcPr>
            <w:tcW w:w="1413" w:type="dxa"/>
            <w:shd w:val="clear" w:color="auto" w:fill="auto"/>
          </w:tcPr>
          <w:p w:rsidR="00A5454D" w:rsidRPr="00E9251A" w:rsidRDefault="00A5454D" w:rsidP="004127A0">
            <w:pPr>
              <w:spacing w:after="0" w:line="240" w:lineRule="auto"/>
              <w:ind w:right="33"/>
              <w:jc w:val="center"/>
              <w:rPr>
                <w:rFonts w:ascii="Times New Roman" w:hAnsi="Times New Roman"/>
                <w:sz w:val="20"/>
                <w:szCs w:val="20"/>
              </w:rPr>
            </w:pPr>
            <w:r w:rsidRPr="00E9251A">
              <w:rPr>
                <w:rFonts w:ascii="Times New Roman" w:hAnsi="Times New Roman"/>
                <w:sz w:val="20"/>
                <w:szCs w:val="20"/>
              </w:rPr>
              <w:t>ОК 02</w:t>
            </w:r>
          </w:p>
        </w:tc>
        <w:tc>
          <w:tcPr>
            <w:tcW w:w="1701" w:type="dxa"/>
            <w:shd w:val="clear" w:color="auto" w:fill="auto"/>
          </w:tcPr>
          <w:p w:rsidR="00A5454D" w:rsidRDefault="006A3D1D" w:rsidP="004127A0">
            <w:pPr>
              <w:jc w:val="center"/>
            </w:pPr>
            <w:r>
              <w:t>3</w:t>
            </w:r>
          </w:p>
        </w:tc>
        <w:tc>
          <w:tcPr>
            <w:tcW w:w="10206" w:type="dxa"/>
            <w:shd w:val="clear" w:color="auto" w:fill="auto"/>
            <w:vAlign w:val="center"/>
          </w:tcPr>
          <w:p w:rsidR="00A5454D" w:rsidRDefault="00A5454D" w:rsidP="004127A0">
            <w:pPr>
              <w:spacing w:after="0" w:line="240" w:lineRule="auto"/>
              <w:ind w:right="141"/>
              <w:rPr>
                <w:rFonts w:ascii="Times New Roman" w:hAnsi="Times New Roman"/>
                <w:b/>
                <w:sz w:val="20"/>
                <w:szCs w:val="20"/>
              </w:rPr>
            </w:pPr>
            <w:r w:rsidRPr="00E9251A">
              <w:rPr>
                <w:rFonts w:ascii="Times New Roman" w:hAnsi="Times New Roman"/>
                <w:b/>
                <w:sz w:val="20"/>
                <w:szCs w:val="20"/>
              </w:rPr>
              <w:t>ТЗ №2</w:t>
            </w:r>
          </w:p>
          <w:p w:rsidR="00A5454D" w:rsidRPr="00E9251A" w:rsidRDefault="00A5454D" w:rsidP="004127A0">
            <w:pPr>
              <w:spacing w:after="0" w:line="240" w:lineRule="auto"/>
              <w:ind w:right="141"/>
              <w:rPr>
                <w:rFonts w:ascii="Times New Roman" w:hAnsi="Times New Roman"/>
                <w:b/>
                <w:sz w:val="20"/>
                <w:szCs w:val="20"/>
              </w:rPr>
            </w:pPr>
            <w:r w:rsidRPr="00B67E1F">
              <w:rPr>
                <w:rFonts w:ascii="Times New Roman" w:hAnsi="Times New Roman"/>
                <w:b/>
                <w:sz w:val="20"/>
                <w:szCs w:val="20"/>
              </w:rPr>
              <w:t>Прочитайте текст, выберите правильный ответ:</w:t>
            </w:r>
          </w:p>
          <w:p w:rsidR="00A5454D" w:rsidRPr="00920521" w:rsidRDefault="00A5454D" w:rsidP="004127A0">
            <w:pPr>
              <w:spacing w:after="0" w:line="240" w:lineRule="auto"/>
              <w:ind w:right="141"/>
              <w:rPr>
                <w:rFonts w:ascii="Times New Roman" w:hAnsi="Times New Roman"/>
                <w:sz w:val="20"/>
                <w:szCs w:val="20"/>
              </w:rPr>
            </w:pPr>
            <w:r w:rsidRPr="00920521">
              <w:rPr>
                <w:rFonts w:ascii="Times New Roman" w:hAnsi="Times New Roman"/>
                <w:sz w:val="20"/>
                <w:szCs w:val="20"/>
              </w:rPr>
              <w:t xml:space="preserve"> Какой вид химической связи самый прочный?</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1. Ковалентная;</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2. Молекулярная;</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3. Ионная;</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4. Металлическая.</w:t>
            </w:r>
          </w:p>
        </w:tc>
        <w:tc>
          <w:tcPr>
            <w:tcW w:w="2126" w:type="dxa"/>
            <w:shd w:val="clear" w:color="auto" w:fill="auto"/>
            <w:vAlign w:val="center"/>
          </w:tcPr>
          <w:p w:rsidR="00A5454D" w:rsidRPr="00E9251A" w:rsidRDefault="00A5454D" w:rsidP="004127A0">
            <w:pPr>
              <w:spacing w:after="0" w:line="240" w:lineRule="auto"/>
              <w:ind w:right="141"/>
              <w:jc w:val="center"/>
              <w:rPr>
                <w:rFonts w:ascii="Times New Roman" w:hAnsi="Times New Roman"/>
                <w:sz w:val="20"/>
                <w:szCs w:val="20"/>
              </w:rPr>
            </w:pPr>
            <w:r w:rsidRPr="00E9251A">
              <w:rPr>
                <w:rFonts w:ascii="Times New Roman" w:hAnsi="Times New Roman"/>
                <w:sz w:val="20"/>
                <w:szCs w:val="20"/>
              </w:rPr>
              <w:t>1</w:t>
            </w:r>
          </w:p>
        </w:tc>
      </w:tr>
      <w:tr w:rsidR="00A5454D" w:rsidRPr="00CD69FA" w:rsidTr="004127A0">
        <w:tc>
          <w:tcPr>
            <w:tcW w:w="1413" w:type="dxa"/>
            <w:shd w:val="clear" w:color="auto" w:fill="auto"/>
          </w:tcPr>
          <w:p w:rsidR="00A5454D" w:rsidRPr="00E9251A" w:rsidRDefault="00A5454D" w:rsidP="004127A0">
            <w:pPr>
              <w:spacing w:after="0" w:line="240" w:lineRule="auto"/>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A5454D" w:rsidRDefault="006A3D1D" w:rsidP="004127A0">
            <w:pPr>
              <w:jc w:val="center"/>
            </w:pPr>
            <w:r>
              <w:t>3</w:t>
            </w:r>
          </w:p>
        </w:tc>
        <w:tc>
          <w:tcPr>
            <w:tcW w:w="10206" w:type="dxa"/>
            <w:shd w:val="clear" w:color="auto" w:fill="auto"/>
            <w:vAlign w:val="center"/>
          </w:tcPr>
          <w:p w:rsidR="00A5454D" w:rsidRDefault="00A5454D" w:rsidP="004127A0">
            <w:pPr>
              <w:spacing w:after="0" w:line="240" w:lineRule="auto"/>
              <w:ind w:right="141"/>
              <w:rPr>
                <w:rFonts w:ascii="Times New Roman" w:hAnsi="Times New Roman"/>
                <w:b/>
                <w:sz w:val="20"/>
                <w:szCs w:val="20"/>
              </w:rPr>
            </w:pPr>
            <w:r w:rsidRPr="00E9251A">
              <w:rPr>
                <w:rFonts w:ascii="Times New Roman" w:hAnsi="Times New Roman"/>
                <w:b/>
                <w:sz w:val="20"/>
                <w:szCs w:val="20"/>
              </w:rPr>
              <w:t>ТЗ №3</w:t>
            </w:r>
          </w:p>
          <w:p w:rsidR="00A5454D" w:rsidRPr="00E9251A" w:rsidRDefault="00A5454D" w:rsidP="004127A0">
            <w:pPr>
              <w:spacing w:after="0" w:line="240" w:lineRule="auto"/>
              <w:ind w:right="141"/>
              <w:rPr>
                <w:rFonts w:ascii="Times New Roman" w:hAnsi="Times New Roman"/>
                <w:b/>
                <w:sz w:val="20"/>
                <w:szCs w:val="20"/>
              </w:rPr>
            </w:pPr>
            <w:r w:rsidRPr="00B67E1F">
              <w:rPr>
                <w:rFonts w:ascii="Times New Roman" w:hAnsi="Times New Roman"/>
                <w:b/>
                <w:sz w:val="20"/>
                <w:szCs w:val="20"/>
              </w:rPr>
              <w:t>Прочитайте текст, выберите правильный ответ:</w:t>
            </w:r>
          </w:p>
          <w:p w:rsidR="00A5454D" w:rsidRPr="00920521" w:rsidRDefault="00A5454D" w:rsidP="004127A0">
            <w:pPr>
              <w:spacing w:after="0" w:line="240" w:lineRule="auto"/>
              <w:ind w:right="141"/>
              <w:rPr>
                <w:rFonts w:ascii="Times New Roman" w:hAnsi="Times New Roman"/>
                <w:sz w:val="20"/>
                <w:szCs w:val="20"/>
              </w:rPr>
            </w:pPr>
            <w:r w:rsidRPr="00920521">
              <w:rPr>
                <w:rFonts w:ascii="Times New Roman" w:hAnsi="Times New Roman"/>
                <w:sz w:val="20"/>
                <w:szCs w:val="20"/>
              </w:rPr>
              <w:t>У каких веществ самая широкая "запрещенная зона"?</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1. Диэлектрики;</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2. Полупроводники;</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3. Проводники;</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4. Ферромагнетики.</w:t>
            </w:r>
          </w:p>
        </w:tc>
        <w:tc>
          <w:tcPr>
            <w:tcW w:w="2126" w:type="dxa"/>
            <w:shd w:val="clear" w:color="auto" w:fill="auto"/>
            <w:vAlign w:val="center"/>
          </w:tcPr>
          <w:p w:rsidR="00A5454D" w:rsidRPr="00E9251A" w:rsidRDefault="00A5454D" w:rsidP="004127A0">
            <w:pPr>
              <w:spacing w:after="0" w:line="240" w:lineRule="auto"/>
              <w:ind w:right="141"/>
              <w:jc w:val="center"/>
              <w:rPr>
                <w:rFonts w:ascii="Times New Roman" w:hAnsi="Times New Roman"/>
                <w:sz w:val="20"/>
                <w:szCs w:val="20"/>
              </w:rPr>
            </w:pPr>
            <w:r w:rsidRPr="00E9251A">
              <w:rPr>
                <w:rFonts w:ascii="Times New Roman" w:hAnsi="Times New Roman"/>
                <w:sz w:val="20"/>
                <w:szCs w:val="20"/>
              </w:rPr>
              <w:t>1</w:t>
            </w:r>
          </w:p>
        </w:tc>
      </w:tr>
      <w:tr w:rsidR="00A5454D" w:rsidRPr="00CD69FA" w:rsidTr="004127A0">
        <w:tc>
          <w:tcPr>
            <w:tcW w:w="1413" w:type="dxa"/>
            <w:shd w:val="clear" w:color="auto" w:fill="auto"/>
          </w:tcPr>
          <w:p w:rsidR="00A5454D" w:rsidRPr="00E9251A" w:rsidRDefault="00A5454D" w:rsidP="004127A0">
            <w:pPr>
              <w:spacing w:after="0" w:line="240" w:lineRule="auto"/>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tcPr>
          <w:p w:rsidR="00A5454D" w:rsidRDefault="006A3D1D" w:rsidP="004127A0">
            <w:pPr>
              <w:jc w:val="center"/>
            </w:pPr>
            <w:r>
              <w:t>3</w:t>
            </w:r>
          </w:p>
        </w:tc>
        <w:tc>
          <w:tcPr>
            <w:tcW w:w="10206" w:type="dxa"/>
            <w:shd w:val="clear" w:color="auto" w:fill="auto"/>
            <w:vAlign w:val="center"/>
          </w:tcPr>
          <w:p w:rsidR="00A5454D" w:rsidRDefault="00A5454D" w:rsidP="004127A0">
            <w:pPr>
              <w:spacing w:after="0" w:line="240" w:lineRule="auto"/>
              <w:ind w:right="141"/>
              <w:rPr>
                <w:rFonts w:ascii="Times New Roman" w:hAnsi="Times New Roman"/>
                <w:b/>
                <w:sz w:val="20"/>
                <w:szCs w:val="20"/>
              </w:rPr>
            </w:pPr>
            <w:r w:rsidRPr="00E9251A">
              <w:rPr>
                <w:rFonts w:ascii="Times New Roman" w:hAnsi="Times New Roman"/>
                <w:b/>
                <w:sz w:val="20"/>
                <w:szCs w:val="20"/>
              </w:rPr>
              <w:t>ТЗ №4</w:t>
            </w:r>
          </w:p>
          <w:p w:rsidR="00A5454D" w:rsidRPr="00E9251A" w:rsidRDefault="00A5454D" w:rsidP="004127A0">
            <w:pPr>
              <w:spacing w:after="0" w:line="240" w:lineRule="auto"/>
              <w:ind w:right="141"/>
              <w:rPr>
                <w:rFonts w:ascii="Times New Roman" w:hAnsi="Times New Roman"/>
                <w:b/>
                <w:sz w:val="20"/>
                <w:szCs w:val="20"/>
              </w:rPr>
            </w:pPr>
            <w:r w:rsidRPr="00B67E1F">
              <w:rPr>
                <w:rFonts w:ascii="Times New Roman" w:hAnsi="Times New Roman"/>
                <w:b/>
                <w:sz w:val="20"/>
                <w:szCs w:val="20"/>
              </w:rPr>
              <w:t>Прочитайте текст, выберите правильный ответ:</w:t>
            </w:r>
          </w:p>
          <w:p w:rsidR="00A5454D" w:rsidRPr="00920521" w:rsidRDefault="00A5454D" w:rsidP="004127A0">
            <w:pPr>
              <w:spacing w:after="0" w:line="240" w:lineRule="auto"/>
              <w:ind w:right="141"/>
              <w:rPr>
                <w:rFonts w:ascii="Times New Roman" w:hAnsi="Times New Roman"/>
                <w:sz w:val="20"/>
                <w:szCs w:val="20"/>
              </w:rPr>
            </w:pPr>
            <w:r w:rsidRPr="00920521">
              <w:rPr>
                <w:rFonts w:ascii="Times New Roman" w:hAnsi="Times New Roman"/>
                <w:sz w:val="20"/>
                <w:szCs w:val="20"/>
              </w:rPr>
              <w:t>Какая величина характеризует способность вещества к поляризации?</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1. Электрическая прочность;</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2. Электрическое сопротивление;</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3. Диэлектрическая проницаемость;</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4. Магнитная проницаемость.</w:t>
            </w:r>
          </w:p>
        </w:tc>
        <w:tc>
          <w:tcPr>
            <w:tcW w:w="2126" w:type="dxa"/>
            <w:shd w:val="clear" w:color="auto" w:fill="auto"/>
            <w:vAlign w:val="center"/>
          </w:tcPr>
          <w:p w:rsidR="00A5454D" w:rsidRPr="00E9251A" w:rsidRDefault="00A5454D" w:rsidP="004127A0">
            <w:pPr>
              <w:spacing w:after="0" w:line="240" w:lineRule="auto"/>
              <w:ind w:right="141"/>
              <w:jc w:val="center"/>
              <w:rPr>
                <w:rFonts w:ascii="Times New Roman" w:hAnsi="Times New Roman"/>
                <w:sz w:val="20"/>
                <w:szCs w:val="20"/>
              </w:rPr>
            </w:pPr>
            <w:r w:rsidRPr="00E9251A">
              <w:rPr>
                <w:rFonts w:ascii="Times New Roman" w:hAnsi="Times New Roman"/>
                <w:sz w:val="20"/>
                <w:szCs w:val="20"/>
              </w:rPr>
              <w:t>3</w:t>
            </w:r>
          </w:p>
        </w:tc>
      </w:tr>
      <w:tr w:rsidR="00A5454D" w:rsidRPr="00CD69FA" w:rsidTr="004127A0">
        <w:tc>
          <w:tcPr>
            <w:tcW w:w="1413" w:type="dxa"/>
            <w:shd w:val="clear" w:color="auto" w:fill="auto"/>
          </w:tcPr>
          <w:p w:rsidR="00A5454D" w:rsidRPr="00E9251A" w:rsidRDefault="00A5454D" w:rsidP="004127A0">
            <w:pPr>
              <w:spacing w:after="0" w:line="240" w:lineRule="auto"/>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A5454D" w:rsidRDefault="006A3D1D" w:rsidP="004127A0">
            <w:pPr>
              <w:jc w:val="center"/>
            </w:pPr>
            <w:r>
              <w:t>3</w:t>
            </w:r>
          </w:p>
        </w:tc>
        <w:tc>
          <w:tcPr>
            <w:tcW w:w="10206" w:type="dxa"/>
            <w:shd w:val="clear" w:color="auto" w:fill="auto"/>
            <w:vAlign w:val="center"/>
          </w:tcPr>
          <w:p w:rsidR="00A5454D" w:rsidRDefault="00A5454D" w:rsidP="004127A0">
            <w:pPr>
              <w:spacing w:after="0" w:line="240" w:lineRule="auto"/>
              <w:ind w:right="141"/>
              <w:rPr>
                <w:rFonts w:ascii="Times New Roman" w:hAnsi="Times New Roman"/>
                <w:b/>
                <w:sz w:val="20"/>
                <w:szCs w:val="20"/>
              </w:rPr>
            </w:pPr>
            <w:r w:rsidRPr="00E9251A">
              <w:rPr>
                <w:rFonts w:ascii="Times New Roman" w:hAnsi="Times New Roman"/>
                <w:b/>
                <w:sz w:val="20"/>
                <w:szCs w:val="20"/>
              </w:rPr>
              <w:t>ТЗ №5</w:t>
            </w:r>
          </w:p>
          <w:p w:rsidR="00A5454D" w:rsidRPr="00E9251A" w:rsidRDefault="00A5454D" w:rsidP="004127A0">
            <w:pPr>
              <w:spacing w:after="0" w:line="240" w:lineRule="auto"/>
              <w:ind w:right="141"/>
              <w:rPr>
                <w:rFonts w:ascii="Times New Roman" w:hAnsi="Times New Roman"/>
                <w:b/>
                <w:sz w:val="20"/>
                <w:szCs w:val="20"/>
              </w:rPr>
            </w:pPr>
            <w:r w:rsidRPr="00B67E1F">
              <w:rPr>
                <w:rFonts w:ascii="Times New Roman" w:hAnsi="Times New Roman"/>
                <w:b/>
                <w:sz w:val="20"/>
                <w:szCs w:val="20"/>
              </w:rPr>
              <w:t>Прочитайте текст, выберите правильный ответ:</w:t>
            </w:r>
          </w:p>
          <w:p w:rsidR="00A5454D" w:rsidRPr="00920521" w:rsidRDefault="00A5454D" w:rsidP="004127A0">
            <w:pPr>
              <w:spacing w:after="0" w:line="240" w:lineRule="auto"/>
              <w:ind w:right="141"/>
              <w:rPr>
                <w:rFonts w:ascii="Times New Roman" w:hAnsi="Times New Roman"/>
                <w:sz w:val="20"/>
                <w:szCs w:val="20"/>
              </w:rPr>
            </w:pPr>
            <w:r w:rsidRPr="00920521">
              <w:rPr>
                <w:rFonts w:ascii="Times New Roman" w:hAnsi="Times New Roman"/>
                <w:sz w:val="20"/>
                <w:szCs w:val="20"/>
              </w:rPr>
              <w:t>Что показывает величина относительной диэлектрической проницаемости?</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1. На сколько диэлектрик увеличивает заряд конденсатора по сравнению с вакуумом;</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2. Прозрачность материала;</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3. Механическую вязкость по сравнению с вакуумом;</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4. Электрическую прочность по сравнению с вакуумом.</w:t>
            </w:r>
          </w:p>
          <w:p w:rsidR="00A5454D" w:rsidRPr="00E9251A" w:rsidRDefault="00A5454D" w:rsidP="004127A0">
            <w:pPr>
              <w:spacing w:after="0" w:line="240" w:lineRule="auto"/>
              <w:ind w:right="141"/>
              <w:jc w:val="center"/>
              <w:rPr>
                <w:rFonts w:ascii="Times New Roman" w:hAnsi="Times New Roman"/>
                <w:sz w:val="20"/>
                <w:szCs w:val="20"/>
              </w:rPr>
            </w:pPr>
          </w:p>
        </w:tc>
        <w:tc>
          <w:tcPr>
            <w:tcW w:w="2126" w:type="dxa"/>
            <w:shd w:val="clear" w:color="auto" w:fill="auto"/>
            <w:vAlign w:val="center"/>
          </w:tcPr>
          <w:p w:rsidR="00A5454D" w:rsidRPr="00E9251A" w:rsidRDefault="00A5454D" w:rsidP="004127A0">
            <w:pPr>
              <w:spacing w:after="0" w:line="240" w:lineRule="auto"/>
              <w:ind w:right="141"/>
              <w:jc w:val="center"/>
              <w:rPr>
                <w:rFonts w:ascii="Times New Roman" w:hAnsi="Times New Roman"/>
                <w:sz w:val="20"/>
                <w:szCs w:val="20"/>
              </w:rPr>
            </w:pPr>
            <w:r w:rsidRPr="00E9251A">
              <w:rPr>
                <w:rFonts w:ascii="Times New Roman" w:hAnsi="Times New Roman"/>
                <w:sz w:val="20"/>
                <w:szCs w:val="20"/>
              </w:rPr>
              <w:t>1</w:t>
            </w:r>
          </w:p>
        </w:tc>
      </w:tr>
      <w:tr w:rsidR="00A5454D" w:rsidRPr="00CD69FA" w:rsidTr="004127A0">
        <w:tc>
          <w:tcPr>
            <w:tcW w:w="1413" w:type="dxa"/>
            <w:shd w:val="clear" w:color="auto" w:fill="auto"/>
          </w:tcPr>
          <w:p w:rsidR="00A5454D" w:rsidRPr="00E9251A" w:rsidRDefault="00D04E13" w:rsidP="004127A0">
            <w:pPr>
              <w:spacing w:after="0" w:line="240" w:lineRule="auto"/>
              <w:ind w:right="33"/>
              <w:jc w:val="center"/>
              <w:rPr>
                <w:rFonts w:ascii="Times New Roman" w:hAnsi="Times New Roman"/>
                <w:sz w:val="20"/>
                <w:szCs w:val="20"/>
              </w:rPr>
            </w:pPr>
            <w:r>
              <w:rPr>
                <w:rFonts w:ascii="Times New Roman" w:hAnsi="Times New Roman"/>
                <w:sz w:val="20"/>
                <w:szCs w:val="20"/>
              </w:rPr>
              <w:t>ПК 3.5</w:t>
            </w:r>
          </w:p>
        </w:tc>
        <w:tc>
          <w:tcPr>
            <w:tcW w:w="1701" w:type="dxa"/>
            <w:shd w:val="clear" w:color="auto" w:fill="auto"/>
          </w:tcPr>
          <w:p w:rsidR="00A5454D" w:rsidRDefault="006A3D1D" w:rsidP="004127A0">
            <w:pPr>
              <w:jc w:val="center"/>
            </w:pPr>
            <w:r>
              <w:t>3</w:t>
            </w:r>
          </w:p>
        </w:tc>
        <w:tc>
          <w:tcPr>
            <w:tcW w:w="10206" w:type="dxa"/>
            <w:shd w:val="clear" w:color="auto" w:fill="auto"/>
            <w:vAlign w:val="center"/>
          </w:tcPr>
          <w:p w:rsidR="00A5454D" w:rsidRDefault="00A5454D" w:rsidP="004127A0">
            <w:pPr>
              <w:spacing w:after="0" w:line="240" w:lineRule="auto"/>
              <w:ind w:right="141"/>
              <w:rPr>
                <w:rFonts w:ascii="Times New Roman" w:hAnsi="Times New Roman"/>
                <w:b/>
                <w:sz w:val="20"/>
                <w:szCs w:val="20"/>
              </w:rPr>
            </w:pPr>
            <w:r w:rsidRPr="00E9251A">
              <w:rPr>
                <w:rFonts w:ascii="Times New Roman" w:hAnsi="Times New Roman"/>
                <w:b/>
                <w:sz w:val="20"/>
                <w:szCs w:val="20"/>
              </w:rPr>
              <w:t xml:space="preserve">ТЗ №6 </w:t>
            </w:r>
          </w:p>
          <w:p w:rsidR="00A5454D" w:rsidRPr="00E9251A" w:rsidRDefault="00A5454D" w:rsidP="004127A0">
            <w:pPr>
              <w:spacing w:after="0" w:line="240" w:lineRule="auto"/>
              <w:ind w:right="141"/>
              <w:rPr>
                <w:rFonts w:ascii="Times New Roman" w:hAnsi="Times New Roman"/>
                <w:b/>
                <w:sz w:val="20"/>
                <w:szCs w:val="20"/>
              </w:rPr>
            </w:pPr>
            <w:r w:rsidRPr="00B67E1F">
              <w:rPr>
                <w:rFonts w:ascii="Times New Roman" w:hAnsi="Times New Roman"/>
                <w:b/>
                <w:sz w:val="20"/>
                <w:szCs w:val="20"/>
              </w:rPr>
              <w:t>Прочитайте текст, выберите правильный ответ:</w:t>
            </w:r>
          </w:p>
          <w:p w:rsidR="00A5454D" w:rsidRPr="00920521" w:rsidRDefault="00A5454D" w:rsidP="004127A0">
            <w:pPr>
              <w:spacing w:after="0" w:line="240" w:lineRule="auto"/>
              <w:ind w:right="141"/>
              <w:rPr>
                <w:rFonts w:ascii="Times New Roman" w:hAnsi="Times New Roman"/>
                <w:sz w:val="20"/>
                <w:szCs w:val="20"/>
              </w:rPr>
            </w:pPr>
            <w:r w:rsidRPr="00920521">
              <w:rPr>
                <w:rFonts w:ascii="Times New Roman" w:hAnsi="Times New Roman"/>
                <w:sz w:val="20"/>
                <w:szCs w:val="20"/>
              </w:rPr>
              <w:t>Что такое поляризация?</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lastRenderedPageBreak/>
              <w:t>1. Это перемещение зарядов под действием магнитного поля;</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2. Это упругое смещение связанных зарядов под действием электрического поля;</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3. Это направленное движение единичных зарядов в электрическом поле;</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4. Это вращение электронов вокруг своей оси в гравитационном поле.</w:t>
            </w:r>
          </w:p>
        </w:tc>
        <w:tc>
          <w:tcPr>
            <w:tcW w:w="2126" w:type="dxa"/>
            <w:shd w:val="clear" w:color="auto" w:fill="auto"/>
            <w:vAlign w:val="center"/>
          </w:tcPr>
          <w:p w:rsidR="00A5454D" w:rsidRPr="00E9251A" w:rsidRDefault="00A5454D" w:rsidP="004127A0">
            <w:pPr>
              <w:spacing w:after="0" w:line="240" w:lineRule="auto"/>
              <w:ind w:right="141"/>
              <w:jc w:val="center"/>
              <w:rPr>
                <w:rFonts w:ascii="Times New Roman" w:hAnsi="Times New Roman"/>
                <w:sz w:val="20"/>
                <w:szCs w:val="20"/>
              </w:rPr>
            </w:pPr>
            <w:r w:rsidRPr="00E9251A">
              <w:rPr>
                <w:rFonts w:ascii="Times New Roman" w:hAnsi="Times New Roman"/>
                <w:sz w:val="20"/>
                <w:szCs w:val="20"/>
              </w:rPr>
              <w:lastRenderedPageBreak/>
              <w:t>2</w:t>
            </w:r>
          </w:p>
        </w:tc>
      </w:tr>
      <w:tr w:rsidR="00A5454D" w:rsidRPr="00CD69FA" w:rsidTr="004127A0">
        <w:tc>
          <w:tcPr>
            <w:tcW w:w="1413" w:type="dxa"/>
            <w:shd w:val="clear" w:color="auto" w:fill="auto"/>
          </w:tcPr>
          <w:p w:rsidR="00A5454D" w:rsidRPr="00E9251A" w:rsidRDefault="006A3D1D" w:rsidP="004127A0">
            <w:pPr>
              <w:spacing w:after="0" w:line="240" w:lineRule="auto"/>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A5454D" w:rsidRDefault="006A3D1D" w:rsidP="004127A0">
            <w:pPr>
              <w:jc w:val="center"/>
            </w:pPr>
            <w:r>
              <w:t>3</w:t>
            </w:r>
          </w:p>
        </w:tc>
        <w:tc>
          <w:tcPr>
            <w:tcW w:w="10206" w:type="dxa"/>
            <w:shd w:val="clear" w:color="auto" w:fill="auto"/>
            <w:vAlign w:val="center"/>
          </w:tcPr>
          <w:p w:rsidR="00A5454D" w:rsidRDefault="00A5454D" w:rsidP="004127A0">
            <w:pPr>
              <w:spacing w:after="0" w:line="240" w:lineRule="auto"/>
              <w:ind w:right="141"/>
              <w:rPr>
                <w:rFonts w:ascii="Times New Roman" w:hAnsi="Times New Roman"/>
                <w:b/>
                <w:sz w:val="20"/>
                <w:szCs w:val="20"/>
              </w:rPr>
            </w:pPr>
            <w:r w:rsidRPr="00E9251A">
              <w:rPr>
                <w:rFonts w:ascii="Times New Roman" w:hAnsi="Times New Roman"/>
                <w:b/>
                <w:sz w:val="20"/>
                <w:szCs w:val="20"/>
              </w:rPr>
              <w:t>ТЗ №7</w:t>
            </w:r>
          </w:p>
          <w:p w:rsidR="00A5454D" w:rsidRPr="00E9251A" w:rsidRDefault="00A5454D" w:rsidP="004127A0">
            <w:pPr>
              <w:spacing w:after="0" w:line="240" w:lineRule="auto"/>
              <w:ind w:right="141"/>
              <w:rPr>
                <w:rFonts w:ascii="Times New Roman" w:hAnsi="Times New Roman"/>
                <w:b/>
                <w:sz w:val="20"/>
                <w:szCs w:val="20"/>
              </w:rPr>
            </w:pPr>
            <w:r w:rsidRPr="00B67E1F">
              <w:rPr>
                <w:rFonts w:ascii="Times New Roman" w:hAnsi="Times New Roman"/>
                <w:b/>
                <w:sz w:val="20"/>
                <w:szCs w:val="20"/>
              </w:rPr>
              <w:t>Прочитайте текст, выберите правильный ответ:</w:t>
            </w:r>
          </w:p>
          <w:p w:rsidR="00A5454D" w:rsidRPr="00920521" w:rsidRDefault="00A5454D" w:rsidP="004127A0">
            <w:pPr>
              <w:spacing w:after="0" w:line="240" w:lineRule="auto"/>
              <w:ind w:right="141"/>
              <w:rPr>
                <w:rFonts w:ascii="Times New Roman" w:hAnsi="Times New Roman"/>
                <w:sz w:val="20"/>
                <w:szCs w:val="20"/>
              </w:rPr>
            </w:pPr>
            <w:r w:rsidRPr="00920521">
              <w:rPr>
                <w:rFonts w:ascii="Times New Roman" w:hAnsi="Times New Roman"/>
                <w:sz w:val="20"/>
                <w:szCs w:val="20"/>
              </w:rPr>
              <w:t>Чем отличается электронная и электронно-релаксационная поляризация?</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1. Первая характерна для диэлектриков, вторая – для полупроводников;</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2. Первая происходит с выделением света, вторая – нет;</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3. Первая происходит практически мгновенно, вторая – с задержкой;</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4. Они ни чем не отличаются.</w:t>
            </w:r>
          </w:p>
        </w:tc>
        <w:tc>
          <w:tcPr>
            <w:tcW w:w="2126" w:type="dxa"/>
            <w:shd w:val="clear" w:color="auto" w:fill="auto"/>
            <w:vAlign w:val="center"/>
          </w:tcPr>
          <w:p w:rsidR="00A5454D" w:rsidRPr="00E9251A" w:rsidRDefault="00A5454D" w:rsidP="004127A0">
            <w:pPr>
              <w:spacing w:after="0" w:line="240" w:lineRule="auto"/>
              <w:ind w:right="141"/>
              <w:jc w:val="center"/>
              <w:rPr>
                <w:rFonts w:ascii="Times New Roman" w:hAnsi="Times New Roman"/>
                <w:sz w:val="20"/>
                <w:szCs w:val="20"/>
              </w:rPr>
            </w:pPr>
            <w:r w:rsidRPr="00E9251A">
              <w:rPr>
                <w:rFonts w:ascii="Times New Roman" w:hAnsi="Times New Roman"/>
                <w:sz w:val="20"/>
                <w:szCs w:val="20"/>
              </w:rPr>
              <w:t>3</w:t>
            </w:r>
          </w:p>
        </w:tc>
      </w:tr>
      <w:tr w:rsidR="00A5454D" w:rsidRPr="00CD69FA" w:rsidTr="004127A0">
        <w:tc>
          <w:tcPr>
            <w:tcW w:w="1413" w:type="dxa"/>
            <w:shd w:val="clear" w:color="auto" w:fill="auto"/>
          </w:tcPr>
          <w:p w:rsidR="00A5454D" w:rsidRPr="00E9251A" w:rsidRDefault="006A3D1D" w:rsidP="004127A0">
            <w:pPr>
              <w:spacing w:after="0" w:line="240" w:lineRule="auto"/>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A5454D" w:rsidRDefault="006A3D1D" w:rsidP="004127A0">
            <w:pPr>
              <w:jc w:val="center"/>
            </w:pPr>
            <w:r>
              <w:t>3</w:t>
            </w:r>
          </w:p>
        </w:tc>
        <w:tc>
          <w:tcPr>
            <w:tcW w:w="10206" w:type="dxa"/>
            <w:shd w:val="clear" w:color="auto" w:fill="auto"/>
            <w:vAlign w:val="center"/>
          </w:tcPr>
          <w:p w:rsidR="00A5454D" w:rsidRDefault="00A5454D" w:rsidP="004127A0">
            <w:pPr>
              <w:spacing w:after="0" w:line="240" w:lineRule="auto"/>
              <w:ind w:right="141"/>
              <w:rPr>
                <w:rFonts w:ascii="Times New Roman" w:hAnsi="Times New Roman"/>
                <w:b/>
                <w:sz w:val="20"/>
                <w:szCs w:val="20"/>
              </w:rPr>
            </w:pPr>
            <w:r w:rsidRPr="00E9251A">
              <w:rPr>
                <w:rFonts w:ascii="Times New Roman" w:hAnsi="Times New Roman"/>
                <w:b/>
                <w:sz w:val="20"/>
                <w:szCs w:val="20"/>
              </w:rPr>
              <w:t>ТЗ №8</w:t>
            </w:r>
          </w:p>
          <w:p w:rsidR="00A5454D" w:rsidRPr="00E9251A" w:rsidRDefault="00A5454D" w:rsidP="004127A0">
            <w:pPr>
              <w:spacing w:after="0" w:line="240" w:lineRule="auto"/>
              <w:ind w:right="141"/>
              <w:rPr>
                <w:rFonts w:ascii="Times New Roman" w:hAnsi="Times New Roman"/>
                <w:b/>
                <w:sz w:val="20"/>
                <w:szCs w:val="20"/>
              </w:rPr>
            </w:pPr>
            <w:r w:rsidRPr="00B67E1F">
              <w:rPr>
                <w:rFonts w:ascii="Times New Roman" w:hAnsi="Times New Roman"/>
                <w:b/>
                <w:sz w:val="20"/>
                <w:szCs w:val="20"/>
              </w:rPr>
              <w:t>Прочитайте текст, выберите правильный ответ:</w:t>
            </w:r>
          </w:p>
          <w:p w:rsidR="00A5454D" w:rsidRPr="00920521" w:rsidRDefault="00A5454D" w:rsidP="004127A0">
            <w:pPr>
              <w:spacing w:after="0" w:line="240" w:lineRule="auto"/>
              <w:ind w:right="141"/>
              <w:rPr>
                <w:rFonts w:ascii="Times New Roman" w:hAnsi="Times New Roman"/>
                <w:sz w:val="20"/>
                <w:szCs w:val="20"/>
              </w:rPr>
            </w:pPr>
            <w:r w:rsidRPr="00920521">
              <w:rPr>
                <w:rFonts w:ascii="Times New Roman" w:hAnsi="Times New Roman"/>
                <w:sz w:val="20"/>
                <w:szCs w:val="20"/>
              </w:rPr>
              <w:t>Чем обусловлена спонтанная поляризация?</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1. Начальной ориентацией электрических моментов доменов;</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2. Начальной ориентацией электрических моментов диполей;</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3. Ориентацией магнитных моментов доменов в электрическом поле;</w:t>
            </w:r>
          </w:p>
          <w:p w:rsidR="00A5454D" w:rsidRPr="00E9251A" w:rsidRDefault="00A5454D" w:rsidP="004127A0">
            <w:pPr>
              <w:spacing w:after="0" w:line="240" w:lineRule="auto"/>
              <w:ind w:right="141"/>
              <w:rPr>
                <w:rFonts w:ascii="Times New Roman" w:hAnsi="Times New Roman"/>
                <w:b/>
                <w:sz w:val="20"/>
                <w:szCs w:val="20"/>
              </w:rPr>
            </w:pPr>
            <w:r w:rsidRPr="00E9251A">
              <w:rPr>
                <w:rFonts w:ascii="Times New Roman" w:hAnsi="Times New Roman"/>
                <w:sz w:val="20"/>
                <w:szCs w:val="20"/>
              </w:rPr>
              <w:t>4. Упругим смещением электронных оболочек атомов.</w:t>
            </w:r>
          </w:p>
        </w:tc>
        <w:tc>
          <w:tcPr>
            <w:tcW w:w="2126" w:type="dxa"/>
            <w:shd w:val="clear" w:color="auto" w:fill="auto"/>
            <w:vAlign w:val="center"/>
          </w:tcPr>
          <w:p w:rsidR="00A5454D" w:rsidRPr="00E9251A" w:rsidRDefault="00A5454D" w:rsidP="004127A0">
            <w:pPr>
              <w:spacing w:after="0" w:line="240" w:lineRule="auto"/>
              <w:ind w:right="141"/>
              <w:jc w:val="center"/>
              <w:rPr>
                <w:rFonts w:ascii="Times New Roman" w:hAnsi="Times New Roman"/>
                <w:sz w:val="20"/>
                <w:szCs w:val="20"/>
              </w:rPr>
            </w:pPr>
            <w:r w:rsidRPr="00E9251A">
              <w:rPr>
                <w:rFonts w:ascii="Times New Roman" w:hAnsi="Times New Roman"/>
                <w:sz w:val="20"/>
                <w:szCs w:val="20"/>
              </w:rPr>
              <w:t>1</w:t>
            </w:r>
          </w:p>
        </w:tc>
      </w:tr>
      <w:tr w:rsidR="00A5454D" w:rsidRPr="00CD69FA" w:rsidTr="004127A0">
        <w:tc>
          <w:tcPr>
            <w:tcW w:w="1413" w:type="dxa"/>
            <w:shd w:val="clear" w:color="auto" w:fill="auto"/>
          </w:tcPr>
          <w:p w:rsidR="00A5454D" w:rsidRPr="00E9251A" w:rsidRDefault="006A3D1D" w:rsidP="004127A0">
            <w:pPr>
              <w:spacing w:after="0" w:line="240" w:lineRule="auto"/>
              <w:ind w:right="33"/>
              <w:jc w:val="center"/>
              <w:rPr>
                <w:rFonts w:ascii="Times New Roman" w:hAnsi="Times New Roman"/>
                <w:sz w:val="20"/>
                <w:szCs w:val="20"/>
              </w:rPr>
            </w:pPr>
            <w:r>
              <w:rPr>
                <w:rFonts w:ascii="Times New Roman" w:hAnsi="Times New Roman"/>
                <w:sz w:val="20"/>
                <w:szCs w:val="20"/>
              </w:rPr>
              <w:t xml:space="preserve">ОК 01  </w:t>
            </w:r>
          </w:p>
        </w:tc>
        <w:tc>
          <w:tcPr>
            <w:tcW w:w="1701" w:type="dxa"/>
            <w:shd w:val="clear" w:color="auto" w:fill="auto"/>
          </w:tcPr>
          <w:p w:rsidR="00A5454D" w:rsidRDefault="006A3D1D" w:rsidP="004127A0">
            <w:pPr>
              <w:jc w:val="center"/>
            </w:pPr>
            <w:r>
              <w:t>3</w:t>
            </w:r>
          </w:p>
        </w:tc>
        <w:tc>
          <w:tcPr>
            <w:tcW w:w="10206" w:type="dxa"/>
            <w:shd w:val="clear" w:color="auto" w:fill="auto"/>
            <w:vAlign w:val="center"/>
          </w:tcPr>
          <w:p w:rsidR="00A5454D" w:rsidRDefault="00A5454D" w:rsidP="004127A0">
            <w:pPr>
              <w:spacing w:after="0" w:line="240" w:lineRule="auto"/>
              <w:ind w:right="141"/>
              <w:rPr>
                <w:rFonts w:ascii="Times New Roman" w:hAnsi="Times New Roman"/>
                <w:b/>
                <w:sz w:val="20"/>
                <w:szCs w:val="20"/>
              </w:rPr>
            </w:pPr>
            <w:r w:rsidRPr="00E9251A">
              <w:rPr>
                <w:rFonts w:ascii="Times New Roman" w:hAnsi="Times New Roman"/>
                <w:b/>
                <w:sz w:val="20"/>
                <w:szCs w:val="20"/>
              </w:rPr>
              <w:t>ТЗ №9</w:t>
            </w:r>
          </w:p>
          <w:p w:rsidR="00A5454D" w:rsidRPr="00E9251A" w:rsidRDefault="00A5454D" w:rsidP="004127A0">
            <w:pPr>
              <w:spacing w:after="0" w:line="240" w:lineRule="auto"/>
              <w:ind w:right="141"/>
              <w:rPr>
                <w:rFonts w:ascii="Times New Roman" w:hAnsi="Times New Roman"/>
                <w:b/>
                <w:sz w:val="20"/>
                <w:szCs w:val="20"/>
              </w:rPr>
            </w:pPr>
            <w:r w:rsidRPr="00B67E1F">
              <w:rPr>
                <w:rFonts w:ascii="Times New Roman" w:hAnsi="Times New Roman"/>
                <w:b/>
                <w:sz w:val="20"/>
                <w:szCs w:val="20"/>
              </w:rPr>
              <w:t>Прочитайте текст, выберите правильный ответ:</w:t>
            </w:r>
          </w:p>
          <w:p w:rsidR="00A5454D" w:rsidRPr="00920521" w:rsidRDefault="00A5454D" w:rsidP="004127A0">
            <w:pPr>
              <w:spacing w:after="0" w:line="240" w:lineRule="auto"/>
              <w:ind w:right="141"/>
              <w:rPr>
                <w:rFonts w:ascii="Times New Roman" w:hAnsi="Times New Roman"/>
                <w:sz w:val="20"/>
                <w:szCs w:val="20"/>
              </w:rPr>
            </w:pPr>
            <w:r w:rsidRPr="00920521">
              <w:rPr>
                <w:rFonts w:ascii="Times New Roman" w:hAnsi="Times New Roman"/>
                <w:sz w:val="20"/>
                <w:szCs w:val="20"/>
              </w:rPr>
              <w:t>На каких частотах обычно наблюдается резонансная поляризация?</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1. 1011 – 1015 Гц;</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2. 20 Гц – 20 кГц;</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3. 88 – 108 МГц;</w:t>
            </w:r>
          </w:p>
          <w:p w:rsidR="00A5454D" w:rsidRPr="00E9251A" w:rsidRDefault="00A5454D" w:rsidP="004127A0">
            <w:pPr>
              <w:spacing w:after="0" w:line="240" w:lineRule="auto"/>
              <w:ind w:right="141"/>
              <w:rPr>
                <w:rFonts w:ascii="Times New Roman" w:hAnsi="Times New Roman"/>
                <w:b/>
                <w:sz w:val="20"/>
                <w:szCs w:val="20"/>
              </w:rPr>
            </w:pPr>
            <w:r w:rsidRPr="00E9251A">
              <w:rPr>
                <w:rFonts w:ascii="Times New Roman" w:hAnsi="Times New Roman"/>
                <w:sz w:val="20"/>
                <w:szCs w:val="20"/>
              </w:rPr>
              <w:t>4. 3500 кГц – 3800 кГц.</w:t>
            </w:r>
          </w:p>
        </w:tc>
        <w:tc>
          <w:tcPr>
            <w:tcW w:w="2126" w:type="dxa"/>
            <w:shd w:val="clear" w:color="auto" w:fill="auto"/>
            <w:vAlign w:val="center"/>
          </w:tcPr>
          <w:p w:rsidR="00A5454D" w:rsidRPr="00E9251A" w:rsidRDefault="00A5454D" w:rsidP="004127A0">
            <w:pPr>
              <w:spacing w:after="0" w:line="240" w:lineRule="auto"/>
              <w:ind w:right="141"/>
              <w:jc w:val="center"/>
              <w:rPr>
                <w:rFonts w:ascii="Times New Roman" w:hAnsi="Times New Roman"/>
                <w:sz w:val="20"/>
                <w:szCs w:val="20"/>
              </w:rPr>
            </w:pPr>
            <w:r w:rsidRPr="00E9251A">
              <w:rPr>
                <w:rFonts w:ascii="Times New Roman" w:hAnsi="Times New Roman"/>
                <w:sz w:val="20"/>
                <w:szCs w:val="20"/>
              </w:rPr>
              <w:t>1</w:t>
            </w:r>
          </w:p>
        </w:tc>
      </w:tr>
      <w:tr w:rsidR="00A5454D" w:rsidRPr="00CD69FA" w:rsidTr="004127A0">
        <w:tc>
          <w:tcPr>
            <w:tcW w:w="1413" w:type="dxa"/>
            <w:shd w:val="clear" w:color="auto" w:fill="auto"/>
          </w:tcPr>
          <w:p w:rsidR="00A5454D" w:rsidRPr="00E9251A" w:rsidRDefault="006A3D1D" w:rsidP="004127A0">
            <w:pPr>
              <w:spacing w:after="0" w:line="240" w:lineRule="auto"/>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A5454D" w:rsidRDefault="006A3D1D" w:rsidP="004127A0">
            <w:pPr>
              <w:jc w:val="center"/>
            </w:pPr>
            <w:r>
              <w:t>3</w:t>
            </w:r>
          </w:p>
        </w:tc>
        <w:tc>
          <w:tcPr>
            <w:tcW w:w="10206" w:type="dxa"/>
            <w:shd w:val="clear" w:color="auto" w:fill="auto"/>
            <w:vAlign w:val="center"/>
          </w:tcPr>
          <w:p w:rsidR="00A5454D" w:rsidRDefault="00A5454D" w:rsidP="004127A0">
            <w:pPr>
              <w:spacing w:after="0" w:line="240" w:lineRule="auto"/>
              <w:ind w:right="141"/>
              <w:rPr>
                <w:rFonts w:ascii="Times New Roman" w:hAnsi="Times New Roman"/>
                <w:b/>
                <w:sz w:val="20"/>
                <w:szCs w:val="20"/>
              </w:rPr>
            </w:pPr>
            <w:r w:rsidRPr="00E9251A">
              <w:rPr>
                <w:rFonts w:ascii="Times New Roman" w:hAnsi="Times New Roman"/>
                <w:b/>
                <w:sz w:val="20"/>
                <w:szCs w:val="20"/>
              </w:rPr>
              <w:t>ТЗ №10</w:t>
            </w:r>
          </w:p>
          <w:p w:rsidR="00A5454D" w:rsidRPr="00E9251A" w:rsidRDefault="00A5454D" w:rsidP="004127A0">
            <w:pPr>
              <w:spacing w:after="0" w:line="240" w:lineRule="auto"/>
              <w:ind w:right="141"/>
              <w:rPr>
                <w:rFonts w:ascii="Times New Roman" w:hAnsi="Times New Roman"/>
                <w:b/>
                <w:sz w:val="20"/>
                <w:szCs w:val="20"/>
              </w:rPr>
            </w:pPr>
            <w:r w:rsidRPr="00B67E1F">
              <w:rPr>
                <w:rFonts w:ascii="Times New Roman" w:hAnsi="Times New Roman"/>
                <w:b/>
                <w:sz w:val="20"/>
                <w:szCs w:val="20"/>
              </w:rPr>
              <w:t>Прочитайте текст, выберите правильный ответ:</w:t>
            </w:r>
          </w:p>
          <w:p w:rsidR="00A5454D" w:rsidRPr="00E9251A" w:rsidRDefault="00A5454D" w:rsidP="004127A0">
            <w:pPr>
              <w:spacing w:after="0" w:line="240" w:lineRule="auto"/>
              <w:ind w:right="141"/>
              <w:rPr>
                <w:rFonts w:ascii="Times New Roman" w:hAnsi="Times New Roman"/>
                <w:b/>
                <w:sz w:val="20"/>
                <w:szCs w:val="20"/>
              </w:rPr>
            </w:pPr>
            <w:r w:rsidRPr="00920521">
              <w:rPr>
                <w:rFonts w:ascii="Times New Roman" w:hAnsi="Times New Roman"/>
                <w:sz w:val="20"/>
                <w:szCs w:val="20"/>
              </w:rPr>
              <w:t>Почему увеличивается электропроводность твердых диэлектриков с ростом температуры</w:t>
            </w:r>
            <w:r w:rsidRPr="00E9251A">
              <w:rPr>
                <w:rFonts w:ascii="Times New Roman" w:hAnsi="Times New Roman"/>
                <w:b/>
                <w:sz w:val="20"/>
                <w:szCs w:val="20"/>
              </w:rPr>
              <w:t>?</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1. С ростом температуры усиливается тепловое движение молекул;</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2. Уменьшается длина свободного пробега электрона;</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3. Происходит разрушение диэлектрика;</w:t>
            </w:r>
          </w:p>
          <w:p w:rsidR="00A5454D" w:rsidRPr="00E9251A" w:rsidRDefault="00A5454D" w:rsidP="004127A0">
            <w:pPr>
              <w:spacing w:after="0" w:line="240" w:lineRule="auto"/>
              <w:ind w:right="141"/>
              <w:rPr>
                <w:rFonts w:ascii="Times New Roman" w:hAnsi="Times New Roman"/>
                <w:b/>
                <w:sz w:val="20"/>
                <w:szCs w:val="20"/>
              </w:rPr>
            </w:pPr>
            <w:r w:rsidRPr="00E9251A">
              <w:rPr>
                <w:rFonts w:ascii="Times New Roman" w:hAnsi="Times New Roman"/>
                <w:sz w:val="20"/>
                <w:szCs w:val="20"/>
              </w:rPr>
              <w:t>4. Увеличивается количество свободных носителей заряда.</w:t>
            </w:r>
          </w:p>
        </w:tc>
        <w:tc>
          <w:tcPr>
            <w:tcW w:w="2126" w:type="dxa"/>
            <w:shd w:val="clear" w:color="auto" w:fill="auto"/>
            <w:vAlign w:val="center"/>
          </w:tcPr>
          <w:p w:rsidR="00A5454D" w:rsidRPr="00E9251A" w:rsidRDefault="00A5454D" w:rsidP="004127A0">
            <w:pPr>
              <w:spacing w:after="0" w:line="240" w:lineRule="auto"/>
              <w:ind w:right="141"/>
              <w:jc w:val="center"/>
              <w:rPr>
                <w:rFonts w:ascii="Times New Roman" w:hAnsi="Times New Roman"/>
                <w:sz w:val="20"/>
                <w:szCs w:val="20"/>
              </w:rPr>
            </w:pPr>
            <w:r w:rsidRPr="00E9251A">
              <w:rPr>
                <w:rFonts w:ascii="Times New Roman" w:hAnsi="Times New Roman"/>
                <w:sz w:val="20"/>
                <w:szCs w:val="20"/>
              </w:rPr>
              <w:t>1,4</w:t>
            </w:r>
          </w:p>
        </w:tc>
      </w:tr>
      <w:tr w:rsidR="00A5454D" w:rsidRPr="00CD69FA" w:rsidTr="004127A0">
        <w:tc>
          <w:tcPr>
            <w:tcW w:w="1413" w:type="dxa"/>
            <w:shd w:val="clear" w:color="auto" w:fill="auto"/>
          </w:tcPr>
          <w:p w:rsidR="00A5454D" w:rsidRPr="00E9251A" w:rsidRDefault="006A3D1D" w:rsidP="004127A0">
            <w:pPr>
              <w:spacing w:after="0" w:line="240" w:lineRule="auto"/>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A5454D" w:rsidRDefault="006A3D1D" w:rsidP="004127A0">
            <w:pPr>
              <w:jc w:val="center"/>
            </w:pPr>
            <w:r>
              <w:t>3</w:t>
            </w:r>
          </w:p>
        </w:tc>
        <w:tc>
          <w:tcPr>
            <w:tcW w:w="10206" w:type="dxa"/>
            <w:shd w:val="clear" w:color="auto" w:fill="auto"/>
            <w:vAlign w:val="center"/>
          </w:tcPr>
          <w:p w:rsidR="00A5454D" w:rsidRDefault="00A5454D" w:rsidP="004127A0">
            <w:pPr>
              <w:spacing w:after="0" w:line="240" w:lineRule="auto"/>
              <w:ind w:right="141"/>
              <w:rPr>
                <w:rFonts w:ascii="Times New Roman" w:hAnsi="Times New Roman"/>
                <w:b/>
                <w:sz w:val="20"/>
                <w:szCs w:val="20"/>
              </w:rPr>
            </w:pPr>
            <w:r w:rsidRPr="00E9251A">
              <w:rPr>
                <w:rFonts w:ascii="Times New Roman" w:hAnsi="Times New Roman"/>
                <w:b/>
                <w:sz w:val="20"/>
                <w:szCs w:val="20"/>
              </w:rPr>
              <w:t>ТЗ №11</w:t>
            </w:r>
          </w:p>
          <w:p w:rsidR="00A5454D" w:rsidRPr="00E9251A" w:rsidRDefault="00A5454D" w:rsidP="004127A0">
            <w:pPr>
              <w:spacing w:after="0" w:line="240" w:lineRule="auto"/>
              <w:ind w:right="141"/>
              <w:rPr>
                <w:rFonts w:ascii="Times New Roman" w:hAnsi="Times New Roman"/>
                <w:b/>
                <w:sz w:val="20"/>
                <w:szCs w:val="20"/>
              </w:rPr>
            </w:pPr>
            <w:r w:rsidRPr="00B67E1F">
              <w:rPr>
                <w:rFonts w:ascii="Times New Roman" w:hAnsi="Times New Roman"/>
                <w:b/>
                <w:sz w:val="20"/>
                <w:szCs w:val="20"/>
              </w:rPr>
              <w:t>Прочитайте текст, выберите правильный ответ:</w:t>
            </w:r>
          </w:p>
          <w:p w:rsidR="00A5454D" w:rsidRPr="00920521" w:rsidRDefault="00A5454D" w:rsidP="004127A0">
            <w:pPr>
              <w:spacing w:after="0" w:line="240" w:lineRule="auto"/>
              <w:ind w:right="141"/>
              <w:rPr>
                <w:rFonts w:ascii="Times New Roman" w:hAnsi="Times New Roman"/>
                <w:sz w:val="20"/>
                <w:szCs w:val="20"/>
              </w:rPr>
            </w:pPr>
            <w:r w:rsidRPr="00920521">
              <w:rPr>
                <w:rFonts w:ascii="Times New Roman" w:hAnsi="Times New Roman"/>
                <w:sz w:val="20"/>
                <w:szCs w:val="20"/>
              </w:rPr>
              <w:t>Почему, с увеличением расстояния между плоскими электродами падает электрическая прочность газового промежутка?</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1.Увеличивается количество примесей в межэлектродном пространстве;</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2. Увеличивается вероятность возникновения первичных электронов в межэлектродном пространстве;</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3. Уменьшается длина свободного пробега электрона;</w:t>
            </w:r>
          </w:p>
          <w:p w:rsidR="00A5454D" w:rsidRPr="00E9251A" w:rsidRDefault="00A5454D" w:rsidP="004127A0">
            <w:pPr>
              <w:spacing w:after="0" w:line="240" w:lineRule="auto"/>
              <w:ind w:right="141"/>
              <w:rPr>
                <w:rFonts w:ascii="Times New Roman" w:hAnsi="Times New Roman"/>
                <w:b/>
                <w:sz w:val="20"/>
                <w:szCs w:val="20"/>
              </w:rPr>
            </w:pPr>
            <w:r w:rsidRPr="00E9251A">
              <w:rPr>
                <w:rFonts w:ascii="Times New Roman" w:hAnsi="Times New Roman"/>
                <w:sz w:val="20"/>
                <w:szCs w:val="20"/>
              </w:rPr>
              <w:t>4. Усиливается циркуляция газа.</w:t>
            </w:r>
          </w:p>
        </w:tc>
        <w:tc>
          <w:tcPr>
            <w:tcW w:w="2126" w:type="dxa"/>
            <w:shd w:val="clear" w:color="auto" w:fill="auto"/>
            <w:vAlign w:val="center"/>
          </w:tcPr>
          <w:p w:rsidR="00A5454D" w:rsidRPr="00E9251A" w:rsidRDefault="00A5454D" w:rsidP="004127A0">
            <w:pPr>
              <w:spacing w:after="0" w:line="240" w:lineRule="auto"/>
              <w:ind w:right="141"/>
              <w:jc w:val="center"/>
              <w:rPr>
                <w:rFonts w:ascii="Times New Roman" w:hAnsi="Times New Roman"/>
                <w:sz w:val="20"/>
                <w:szCs w:val="20"/>
              </w:rPr>
            </w:pPr>
            <w:r w:rsidRPr="00E9251A">
              <w:rPr>
                <w:rFonts w:ascii="Times New Roman" w:hAnsi="Times New Roman"/>
                <w:sz w:val="20"/>
                <w:szCs w:val="20"/>
              </w:rPr>
              <w:t>1,2</w:t>
            </w:r>
          </w:p>
        </w:tc>
      </w:tr>
    </w:tbl>
    <w:p w:rsidR="00A5454D" w:rsidRDefault="00A5454D" w:rsidP="00A5454D">
      <w:pPr>
        <w:spacing w:after="0" w:line="240" w:lineRule="auto"/>
        <w:ind w:firstLine="567"/>
        <w:jc w:val="center"/>
        <w:rPr>
          <w:rFonts w:ascii="Times New Roman" w:hAnsi="Times New Roman"/>
          <w:b/>
          <w:sz w:val="24"/>
          <w:szCs w:val="24"/>
        </w:rPr>
      </w:pPr>
    </w:p>
    <w:p w:rsidR="00B62E44" w:rsidRDefault="00B62E44" w:rsidP="00A5454D">
      <w:pPr>
        <w:spacing w:after="0" w:line="240" w:lineRule="auto"/>
        <w:ind w:firstLine="567"/>
        <w:jc w:val="center"/>
        <w:rPr>
          <w:rFonts w:ascii="Times New Roman" w:hAnsi="Times New Roman"/>
          <w:b/>
          <w:sz w:val="24"/>
          <w:szCs w:val="24"/>
        </w:rPr>
      </w:pPr>
    </w:p>
    <w:p w:rsidR="00A5454D" w:rsidRPr="004432A6" w:rsidRDefault="00A5454D" w:rsidP="00A5454D">
      <w:pPr>
        <w:spacing w:after="0" w:line="240" w:lineRule="auto"/>
        <w:ind w:firstLine="567"/>
        <w:jc w:val="center"/>
        <w:rPr>
          <w:rFonts w:ascii="Times New Roman" w:hAnsi="Times New Roman"/>
          <w:b/>
          <w:sz w:val="24"/>
          <w:szCs w:val="24"/>
        </w:rPr>
      </w:pPr>
      <w:r w:rsidRPr="004432A6">
        <w:rPr>
          <w:rFonts w:ascii="Times New Roman" w:hAnsi="Times New Roman"/>
          <w:b/>
          <w:sz w:val="24"/>
          <w:szCs w:val="24"/>
        </w:rPr>
        <w:lastRenderedPageBreak/>
        <w:t>ОП</w:t>
      </w:r>
      <w:r>
        <w:rPr>
          <w:rFonts w:ascii="Times New Roman" w:hAnsi="Times New Roman"/>
          <w:b/>
          <w:sz w:val="24"/>
          <w:szCs w:val="24"/>
        </w:rPr>
        <w:t>.05 Процессы формообразования и инструменты</w:t>
      </w:r>
    </w:p>
    <w:tbl>
      <w:tblPr>
        <w:tblStyle w:val="a3"/>
        <w:tblW w:w="0" w:type="auto"/>
        <w:tblLayout w:type="fixed"/>
        <w:tblLook w:val="04A0" w:firstRow="1" w:lastRow="0" w:firstColumn="1" w:lastColumn="0" w:noHBand="0" w:noVBand="1"/>
      </w:tblPr>
      <w:tblGrid>
        <w:gridCol w:w="1413"/>
        <w:gridCol w:w="1701"/>
        <w:gridCol w:w="10206"/>
        <w:gridCol w:w="2126"/>
      </w:tblGrid>
      <w:tr w:rsidR="00A5454D" w:rsidRPr="00680D13" w:rsidTr="004127A0">
        <w:tc>
          <w:tcPr>
            <w:tcW w:w="1413" w:type="dxa"/>
            <w:shd w:val="clear" w:color="auto" w:fill="auto"/>
            <w:vAlign w:val="center"/>
          </w:tcPr>
          <w:p w:rsidR="00A5454D" w:rsidRPr="00A1621A" w:rsidRDefault="00A5454D" w:rsidP="004127A0">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A5454D" w:rsidRPr="00A1621A" w:rsidRDefault="00A5454D" w:rsidP="004127A0">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A5454D" w:rsidRPr="00A1621A" w:rsidRDefault="00A5454D" w:rsidP="004127A0">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A5454D" w:rsidRPr="00A1621A" w:rsidRDefault="00A5454D" w:rsidP="004127A0">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A5454D" w:rsidRPr="00332DFC" w:rsidTr="004127A0">
        <w:tc>
          <w:tcPr>
            <w:tcW w:w="1413" w:type="dxa"/>
            <w:shd w:val="clear" w:color="auto" w:fill="auto"/>
            <w:vAlign w:val="center"/>
          </w:tcPr>
          <w:p w:rsidR="00A5454D" w:rsidRPr="00A1621A" w:rsidRDefault="00A5454D" w:rsidP="004127A0">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A5454D" w:rsidRPr="00A1621A" w:rsidRDefault="005B1736" w:rsidP="004127A0">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5454D" w:rsidRPr="00962D9A" w:rsidRDefault="00A5454D" w:rsidP="004127A0">
            <w:pPr>
              <w:spacing w:after="0"/>
              <w:ind w:right="141"/>
              <w:rPr>
                <w:rFonts w:ascii="Times New Roman" w:hAnsi="Times New Roman"/>
                <w:b/>
                <w:sz w:val="20"/>
                <w:szCs w:val="20"/>
              </w:rPr>
            </w:pPr>
            <w:r w:rsidRPr="00962D9A">
              <w:rPr>
                <w:rFonts w:ascii="Times New Roman" w:hAnsi="Times New Roman"/>
                <w:b/>
                <w:sz w:val="20"/>
                <w:szCs w:val="20"/>
              </w:rPr>
              <w:t>ТЗ №1</w:t>
            </w:r>
          </w:p>
          <w:p w:rsidR="00A5454D" w:rsidRPr="00962D9A" w:rsidRDefault="00A5454D" w:rsidP="004127A0">
            <w:pPr>
              <w:spacing w:after="0"/>
              <w:ind w:right="141"/>
              <w:rPr>
                <w:rFonts w:ascii="Times New Roman" w:hAnsi="Times New Roman"/>
                <w:b/>
                <w:sz w:val="20"/>
                <w:szCs w:val="20"/>
              </w:rPr>
            </w:pPr>
            <w:r w:rsidRPr="00962D9A">
              <w:rPr>
                <w:rFonts w:ascii="Times New Roman" w:hAnsi="Times New Roman"/>
                <w:b/>
                <w:sz w:val="20"/>
                <w:szCs w:val="20"/>
              </w:rPr>
              <w:t>Прочитайте текст, выберите правильный ответ:</w:t>
            </w:r>
          </w:p>
          <w:p w:rsidR="00A5454D" w:rsidRDefault="00A5454D" w:rsidP="004127A0">
            <w:pPr>
              <w:spacing w:after="0"/>
              <w:ind w:right="141"/>
              <w:rPr>
                <w:rFonts w:ascii="Times New Roman" w:hAnsi="Times New Roman"/>
                <w:sz w:val="20"/>
                <w:szCs w:val="20"/>
              </w:rPr>
            </w:pPr>
            <w:r w:rsidRPr="00332DFC">
              <w:rPr>
                <w:rFonts w:ascii="Times New Roman" w:hAnsi="Times New Roman"/>
                <w:sz w:val="20"/>
                <w:szCs w:val="20"/>
              </w:rPr>
              <w:t>Какой из перечисленных процессов НЕ относится к процессам формообразования?</w:t>
            </w:r>
          </w:p>
          <w:p w:rsidR="00A5454D" w:rsidRDefault="00A5454D" w:rsidP="004127A0">
            <w:pPr>
              <w:spacing w:after="0"/>
              <w:ind w:right="141"/>
              <w:rPr>
                <w:rFonts w:ascii="Times New Roman" w:hAnsi="Times New Roman"/>
                <w:sz w:val="20"/>
                <w:szCs w:val="20"/>
              </w:rPr>
            </w:pPr>
            <w:r>
              <w:rPr>
                <w:rFonts w:ascii="Times New Roman" w:hAnsi="Times New Roman"/>
                <w:sz w:val="20"/>
                <w:szCs w:val="20"/>
              </w:rPr>
              <w:t xml:space="preserve">1) </w:t>
            </w:r>
            <w:r w:rsidRPr="00332DFC">
              <w:rPr>
                <w:rFonts w:ascii="Times New Roman" w:hAnsi="Times New Roman"/>
                <w:sz w:val="20"/>
                <w:szCs w:val="20"/>
              </w:rPr>
              <w:t>Литье</w:t>
            </w:r>
          </w:p>
          <w:p w:rsidR="00A5454D" w:rsidRDefault="00A5454D" w:rsidP="004127A0">
            <w:pPr>
              <w:spacing w:after="0"/>
              <w:ind w:right="141"/>
              <w:rPr>
                <w:rFonts w:ascii="Times New Roman" w:hAnsi="Times New Roman"/>
                <w:sz w:val="20"/>
                <w:szCs w:val="20"/>
              </w:rPr>
            </w:pPr>
            <w:r>
              <w:rPr>
                <w:rFonts w:ascii="Times New Roman" w:hAnsi="Times New Roman"/>
                <w:sz w:val="20"/>
                <w:szCs w:val="20"/>
              </w:rPr>
              <w:t xml:space="preserve">2) </w:t>
            </w:r>
            <w:r w:rsidRPr="00332DFC">
              <w:rPr>
                <w:rFonts w:ascii="Times New Roman" w:hAnsi="Times New Roman"/>
                <w:sz w:val="20"/>
                <w:szCs w:val="20"/>
              </w:rPr>
              <w:t xml:space="preserve">Термообработка </w:t>
            </w:r>
          </w:p>
          <w:p w:rsidR="00A5454D" w:rsidRDefault="00A5454D" w:rsidP="004127A0">
            <w:pPr>
              <w:spacing w:after="0"/>
              <w:ind w:right="141"/>
              <w:rPr>
                <w:rFonts w:ascii="Times New Roman" w:hAnsi="Times New Roman"/>
                <w:sz w:val="20"/>
                <w:szCs w:val="20"/>
              </w:rPr>
            </w:pPr>
            <w:r>
              <w:rPr>
                <w:rFonts w:ascii="Times New Roman" w:hAnsi="Times New Roman"/>
                <w:sz w:val="20"/>
                <w:szCs w:val="20"/>
              </w:rPr>
              <w:t xml:space="preserve">3) </w:t>
            </w:r>
            <w:r w:rsidRPr="00332DFC">
              <w:rPr>
                <w:rFonts w:ascii="Times New Roman" w:hAnsi="Times New Roman"/>
                <w:sz w:val="20"/>
                <w:szCs w:val="20"/>
              </w:rPr>
              <w:t xml:space="preserve">Гибка </w:t>
            </w:r>
          </w:p>
          <w:p w:rsidR="00A5454D" w:rsidRPr="007F4888" w:rsidRDefault="00A5454D" w:rsidP="004127A0">
            <w:pPr>
              <w:spacing w:after="0"/>
              <w:ind w:right="141"/>
              <w:rPr>
                <w:rFonts w:ascii="Times New Roman" w:hAnsi="Times New Roman"/>
                <w:sz w:val="20"/>
                <w:szCs w:val="20"/>
              </w:rPr>
            </w:pPr>
            <w:r>
              <w:rPr>
                <w:rFonts w:ascii="Times New Roman" w:hAnsi="Times New Roman"/>
                <w:sz w:val="20"/>
                <w:szCs w:val="20"/>
              </w:rPr>
              <w:t xml:space="preserve">4) </w:t>
            </w:r>
            <w:r w:rsidRPr="00332DFC">
              <w:rPr>
                <w:rFonts w:ascii="Times New Roman" w:hAnsi="Times New Roman"/>
                <w:sz w:val="20"/>
                <w:szCs w:val="20"/>
              </w:rPr>
              <w:t>Электрофорез</w:t>
            </w:r>
          </w:p>
        </w:tc>
        <w:tc>
          <w:tcPr>
            <w:tcW w:w="2126" w:type="dxa"/>
            <w:shd w:val="clear" w:color="auto" w:fill="auto"/>
            <w:vAlign w:val="center"/>
          </w:tcPr>
          <w:p w:rsidR="00A5454D" w:rsidRPr="00332DFC" w:rsidRDefault="00A5454D" w:rsidP="004127A0">
            <w:pPr>
              <w:spacing w:after="0"/>
              <w:ind w:right="141"/>
              <w:jc w:val="center"/>
              <w:rPr>
                <w:rFonts w:ascii="Times New Roman" w:hAnsi="Times New Roman"/>
                <w:sz w:val="20"/>
                <w:szCs w:val="20"/>
              </w:rPr>
            </w:pPr>
            <w:r>
              <w:rPr>
                <w:rFonts w:ascii="Times New Roman" w:hAnsi="Times New Roman"/>
                <w:sz w:val="20"/>
                <w:szCs w:val="20"/>
              </w:rPr>
              <w:t>4</w:t>
            </w:r>
          </w:p>
        </w:tc>
      </w:tr>
      <w:tr w:rsidR="00A5454D" w:rsidRPr="00460F5F" w:rsidTr="004127A0">
        <w:tc>
          <w:tcPr>
            <w:tcW w:w="1413" w:type="dxa"/>
            <w:shd w:val="clear" w:color="auto" w:fill="auto"/>
            <w:vAlign w:val="center"/>
          </w:tcPr>
          <w:p w:rsidR="00A5454D" w:rsidRPr="00A1621A" w:rsidRDefault="00A5454D" w:rsidP="004127A0">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A5454D" w:rsidRPr="00A1621A" w:rsidRDefault="005B1736" w:rsidP="004127A0">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5454D" w:rsidRPr="00962D9A" w:rsidRDefault="00A5454D" w:rsidP="004127A0">
            <w:pPr>
              <w:spacing w:after="0"/>
              <w:ind w:right="141"/>
              <w:rPr>
                <w:rFonts w:ascii="Times New Roman" w:hAnsi="Times New Roman"/>
                <w:b/>
                <w:sz w:val="20"/>
                <w:szCs w:val="20"/>
              </w:rPr>
            </w:pPr>
            <w:r w:rsidRPr="00962D9A">
              <w:rPr>
                <w:rFonts w:ascii="Times New Roman" w:hAnsi="Times New Roman"/>
                <w:b/>
                <w:sz w:val="20"/>
                <w:szCs w:val="20"/>
              </w:rPr>
              <w:t>ТЗ №2</w:t>
            </w:r>
          </w:p>
          <w:p w:rsidR="00A5454D" w:rsidRPr="00962D9A" w:rsidRDefault="00A5454D" w:rsidP="004127A0">
            <w:pPr>
              <w:spacing w:after="0"/>
              <w:ind w:right="141"/>
              <w:rPr>
                <w:rFonts w:ascii="Times New Roman" w:hAnsi="Times New Roman"/>
                <w:b/>
                <w:sz w:val="20"/>
                <w:szCs w:val="20"/>
              </w:rPr>
            </w:pPr>
            <w:r w:rsidRPr="00962D9A">
              <w:rPr>
                <w:rFonts w:ascii="Times New Roman" w:hAnsi="Times New Roman"/>
                <w:b/>
                <w:sz w:val="20"/>
                <w:szCs w:val="20"/>
              </w:rPr>
              <w:t>Прочитайте текст, выберите правильный ответ:</w:t>
            </w:r>
          </w:p>
          <w:p w:rsidR="00A5454D" w:rsidRDefault="00A5454D" w:rsidP="004127A0">
            <w:pPr>
              <w:spacing w:after="0"/>
              <w:ind w:right="141"/>
              <w:rPr>
                <w:rFonts w:ascii="Times New Roman" w:hAnsi="Times New Roman"/>
                <w:sz w:val="20"/>
                <w:szCs w:val="20"/>
              </w:rPr>
            </w:pPr>
            <w:r w:rsidRPr="00460F5F">
              <w:rPr>
                <w:rFonts w:ascii="Times New Roman" w:hAnsi="Times New Roman"/>
                <w:sz w:val="20"/>
                <w:szCs w:val="20"/>
              </w:rPr>
              <w:t xml:space="preserve">Какой метод формообразования используется для изготовления сложных деталей из металла? </w:t>
            </w:r>
          </w:p>
          <w:p w:rsidR="00A5454D" w:rsidRDefault="00A5454D" w:rsidP="004127A0">
            <w:pPr>
              <w:spacing w:after="0"/>
              <w:ind w:right="141"/>
              <w:rPr>
                <w:rFonts w:ascii="Times New Roman" w:hAnsi="Times New Roman"/>
                <w:sz w:val="20"/>
                <w:szCs w:val="20"/>
              </w:rPr>
            </w:pPr>
            <w:r>
              <w:rPr>
                <w:rFonts w:ascii="Times New Roman" w:hAnsi="Times New Roman"/>
                <w:sz w:val="20"/>
                <w:szCs w:val="20"/>
              </w:rPr>
              <w:t xml:space="preserve">1) </w:t>
            </w:r>
            <w:r w:rsidRPr="00460F5F">
              <w:rPr>
                <w:rFonts w:ascii="Times New Roman" w:hAnsi="Times New Roman"/>
                <w:sz w:val="20"/>
                <w:szCs w:val="20"/>
              </w:rPr>
              <w:t xml:space="preserve">Экструзия </w:t>
            </w:r>
          </w:p>
          <w:p w:rsidR="00A5454D" w:rsidRDefault="00A5454D" w:rsidP="004127A0">
            <w:pPr>
              <w:spacing w:after="0"/>
              <w:ind w:right="141"/>
              <w:rPr>
                <w:rFonts w:ascii="Times New Roman" w:hAnsi="Times New Roman"/>
                <w:sz w:val="20"/>
                <w:szCs w:val="20"/>
              </w:rPr>
            </w:pPr>
            <w:r>
              <w:rPr>
                <w:rFonts w:ascii="Times New Roman" w:hAnsi="Times New Roman"/>
                <w:sz w:val="20"/>
                <w:szCs w:val="20"/>
              </w:rPr>
              <w:t xml:space="preserve">2) </w:t>
            </w:r>
            <w:r w:rsidRPr="00460F5F">
              <w:rPr>
                <w:rFonts w:ascii="Times New Roman" w:hAnsi="Times New Roman"/>
                <w:sz w:val="20"/>
                <w:szCs w:val="20"/>
              </w:rPr>
              <w:t xml:space="preserve">Вакуумное формование </w:t>
            </w:r>
          </w:p>
          <w:p w:rsidR="00A5454D" w:rsidRDefault="00A5454D" w:rsidP="004127A0">
            <w:pPr>
              <w:spacing w:after="0"/>
              <w:ind w:right="141"/>
              <w:rPr>
                <w:rFonts w:ascii="Times New Roman" w:hAnsi="Times New Roman"/>
                <w:sz w:val="20"/>
                <w:szCs w:val="20"/>
              </w:rPr>
            </w:pPr>
            <w:r>
              <w:rPr>
                <w:rFonts w:ascii="Times New Roman" w:hAnsi="Times New Roman"/>
                <w:sz w:val="20"/>
                <w:szCs w:val="20"/>
              </w:rPr>
              <w:t xml:space="preserve">3) </w:t>
            </w:r>
            <w:r w:rsidRPr="00460F5F">
              <w:rPr>
                <w:rFonts w:ascii="Times New Roman" w:hAnsi="Times New Roman"/>
                <w:sz w:val="20"/>
                <w:szCs w:val="20"/>
              </w:rPr>
              <w:t>Литье под давлением</w:t>
            </w:r>
          </w:p>
          <w:p w:rsidR="00A5454D" w:rsidRPr="006A3D1D" w:rsidRDefault="00A5454D" w:rsidP="004127A0">
            <w:pPr>
              <w:spacing w:after="0"/>
              <w:ind w:right="141"/>
              <w:rPr>
                <w:rFonts w:ascii="Times New Roman" w:hAnsi="Times New Roman"/>
                <w:sz w:val="20"/>
                <w:szCs w:val="20"/>
              </w:rPr>
            </w:pPr>
            <w:r>
              <w:rPr>
                <w:rFonts w:ascii="Times New Roman" w:hAnsi="Times New Roman"/>
                <w:sz w:val="20"/>
                <w:szCs w:val="20"/>
              </w:rPr>
              <w:t>4)</w:t>
            </w:r>
            <w:r w:rsidRPr="00460F5F">
              <w:rPr>
                <w:rFonts w:ascii="Times New Roman" w:hAnsi="Times New Roman"/>
                <w:sz w:val="20"/>
                <w:szCs w:val="20"/>
              </w:rPr>
              <w:t xml:space="preserve"> Гидроформование</w:t>
            </w:r>
          </w:p>
        </w:tc>
        <w:tc>
          <w:tcPr>
            <w:tcW w:w="2126" w:type="dxa"/>
            <w:shd w:val="clear" w:color="auto" w:fill="auto"/>
            <w:vAlign w:val="center"/>
          </w:tcPr>
          <w:p w:rsidR="00A5454D" w:rsidRPr="00460F5F" w:rsidRDefault="00A5454D" w:rsidP="004127A0">
            <w:pPr>
              <w:spacing w:after="0"/>
              <w:ind w:right="141"/>
              <w:jc w:val="center"/>
              <w:rPr>
                <w:rFonts w:ascii="Times New Roman" w:hAnsi="Times New Roman"/>
                <w:sz w:val="20"/>
                <w:szCs w:val="20"/>
              </w:rPr>
            </w:pPr>
            <w:r>
              <w:rPr>
                <w:rFonts w:ascii="Times New Roman" w:hAnsi="Times New Roman"/>
                <w:sz w:val="20"/>
                <w:szCs w:val="20"/>
              </w:rPr>
              <w:t>4</w:t>
            </w:r>
          </w:p>
        </w:tc>
      </w:tr>
      <w:tr w:rsidR="00A5454D" w:rsidRPr="00460F5F" w:rsidTr="004127A0">
        <w:tc>
          <w:tcPr>
            <w:tcW w:w="1413" w:type="dxa"/>
            <w:shd w:val="clear" w:color="auto" w:fill="auto"/>
            <w:vAlign w:val="center"/>
          </w:tcPr>
          <w:p w:rsidR="00A5454D" w:rsidRPr="00A1621A" w:rsidRDefault="00A5454D" w:rsidP="00D04E13">
            <w:pPr>
              <w:spacing w:after="0"/>
              <w:ind w:right="33"/>
              <w:jc w:val="center"/>
              <w:rPr>
                <w:rFonts w:ascii="Times New Roman" w:hAnsi="Times New Roman"/>
                <w:sz w:val="20"/>
                <w:szCs w:val="20"/>
              </w:rPr>
            </w:pPr>
            <w:r>
              <w:rPr>
                <w:rFonts w:ascii="Times New Roman" w:hAnsi="Times New Roman"/>
                <w:sz w:val="20"/>
                <w:szCs w:val="20"/>
              </w:rPr>
              <w:t>ОК 0</w:t>
            </w:r>
            <w:r w:rsidR="00D04E13">
              <w:rPr>
                <w:rFonts w:ascii="Times New Roman" w:hAnsi="Times New Roman"/>
                <w:sz w:val="20"/>
                <w:szCs w:val="20"/>
              </w:rPr>
              <w:t>7</w:t>
            </w:r>
          </w:p>
        </w:tc>
        <w:tc>
          <w:tcPr>
            <w:tcW w:w="1701" w:type="dxa"/>
            <w:shd w:val="clear" w:color="auto" w:fill="auto"/>
            <w:vAlign w:val="center"/>
          </w:tcPr>
          <w:p w:rsidR="00A5454D" w:rsidRPr="00A1621A" w:rsidRDefault="005B1736" w:rsidP="004127A0">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5454D" w:rsidRPr="00962D9A" w:rsidRDefault="00A5454D" w:rsidP="004127A0">
            <w:pPr>
              <w:spacing w:after="0"/>
              <w:ind w:right="141"/>
              <w:rPr>
                <w:rFonts w:ascii="Times New Roman" w:hAnsi="Times New Roman"/>
                <w:b/>
                <w:sz w:val="20"/>
                <w:szCs w:val="20"/>
              </w:rPr>
            </w:pPr>
            <w:r w:rsidRPr="00962D9A">
              <w:rPr>
                <w:rFonts w:ascii="Times New Roman" w:hAnsi="Times New Roman"/>
                <w:b/>
                <w:sz w:val="20"/>
                <w:szCs w:val="20"/>
              </w:rPr>
              <w:t>ТЗ №3</w:t>
            </w:r>
          </w:p>
          <w:p w:rsidR="00A5454D" w:rsidRPr="00962D9A" w:rsidRDefault="00A5454D" w:rsidP="004127A0">
            <w:pPr>
              <w:spacing w:after="0"/>
              <w:ind w:right="141"/>
              <w:rPr>
                <w:rFonts w:ascii="Times New Roman" w:hAnsi="Times New Roman"/>
                <w:b/>
                <w:sz w:val="20"/>
                <w:szCs w:val="20"/>
              </w:rPr>
            </w:pPr>
            <w:r w:rsidRPr="00962D9A">
              <w:rPr>
                <w:rFonts w:ascii="Times New Roman" w:hAnsi="Times New Roman"/>
                <w:b/>
                <w:sz w:val="20"/>
                <w:szCs w:val="20"/>
              </w:rPr>
              <w:t>Прочитайте текст, выберите правильный ответ:</w:t>
            </w:r>
          </w:p>
          <w:p w:rsidR="00A5454D" w:rsidRDefault="00A5454D" w:rsidP="004127A0">
            <w:pPr>
              <w:spacing w:after="0"/>
              <w:ind w:right="141"/>
              <w:rPr>
                <w:rFonts w:ascii="Times New Roman" w:hAnsi="Times New Roman"/>
                <w:sz w:val="20"/>
                <w:szCs w:val="20"/>
              </w:rPr>
            </w:pPr>
            <w:r w:rsidRPr="00460F5F">
              <w:rPr>
                <w:rFonts w:ascii="Times New Roman" w:hAnsi="Times New Roman"/>
                <w:sz w:val="20"/>
                <w:szCs w:val="20"/>
              </w:rPr>
              <w:t>Какое оборудование применяется в процессе литья под давлением?</w:t>
            </w:r>
          </w:p>
          <w:p w:rsidR="00A5454D" w:rsidRDefault="00A5454D" w:rsidP="004127A0">
            <w:pPr>
              <w:spacing w:after="0"/>
              <w:ind w:right="141"/>
              <w:rPr>
                <w:rFonts w:ascii="Times New Roman" w:hAnsi="Times New Roman"/>
                <w:sz w:val="20"/>
                <w:szCs w:val="20"/>
              </w:rPr>
            </w:pPr>
            <w:r>
              <w:rPr>
                <w:rFonts w:ascii="Times New Roman" w:hAnsi="Times New Roman"/>
                <w:sz w:val="20"/>
                <w:szCs w:val="20"/>
              </w:rPr>
              <w:t xml:space="preserve">1) </w:t>
            </w:r>
            <w:r w:rsidRPr="00460F5F">
              <w:rPr>
                <w:rFonts w:ascii="Times New Roman" w:hAnsi="Times New Roman"/>
                <w:sz w:val="20"/>
                <w:szCs w:val="20"/>
              </w:rPr>
              <w:t xml:space="preserve">Гильотина </w:t>
            </w:r>
          </w:p>
          <w:p w:rsidR="00A5454D" w:rsidRDefault="00A5454D" w:rsidP="004127A0">
            <w:pPr>
              <w:spacing w:after="0"/>
              <w:ind w:right="141"/>
              <w:rPr>
                <w:rFonts w:ascii="Times New Roman" w:hAnsi="Times New Roman"/>
                <w:sz w:val="20"/>
                <w:szCs w:val="20"/>
              </w:rPr>
            </w:pPr>
            <w:r>
              <w:rPr>
                <w:rFonts w:ascii="Times New Roman" w:hAnsi="Times New Roman"/>
                <w:sz w:val="20"/>
                <w:szCs w:val="20"/>
              </w:rPr>
              <w:t xml:space="preserve">2) </w:t>
            </w:r>
            <w:r w:rsidRPr="00460F5F">
              <w:rPr>
                <w:rFonts w:ascii="Times New Roman" w:hAnsi="Times New Roman"/>
                <w:sz w:val="20"/>
                <w:szCs w:val="20"/>
              </w:rPr>
              <w:t xml:space="preserve">Токарный станок </w:t>
            </w:r>
          </w:p>
          <w:p w:rsidR="00A5454D" w:rsidRDefault="00A5454D" w:rsidP="004127A0">
            <w:pPr>
              <w:spacing w:after="0"/>
              <w:ind w:right="141"/>
              <w:rPr>
                <w:rFonts w:ascii="Times New Roman" w:hAnsi="Times New Roman"/>
                <w:sz w:val="20"/>
                <w:szCs w:val="20"/>
              </w:rPr>
            </w:pPr>
            <w:r>
              <w:rPr>
                <w:rFonts w:ascii="Times New Roman" w:hAnsi="Times New Roman"/>
                <w:sz w:val="20"/>
                <w:szCs w:val="20"/>
              </w:rPr>
              <w:t xml:space="preserve">3) </w:t>
            </w:r>
            <w:r w:rsidRPr="00460F5F">
              <w:rPr>
                <w:rFonts w:ascii="Times New Roman" w:hAnsi="Times New Roman"/>
                <w:sz w:val="20"/>
                <w:szCs w:val="20"/>
              </w:rPr>
              <w:t xml:space="preserve">Гравер </w:t>
            </w:r>
          </w:p>
          <w:p w:rsidR="00A5454D" w:rsidRPr="00460F5F" w:rsidRDefault="00A5454D" w:rsidP="004127A0">
            <w:pPr>
              <w:spacing w:after="0"/>
              <w:ind w:right="141"/>
              <w:rPr>
                <w:rFonts w:ascii="Times New Roman" w:hAnsi="Times New Roman"/>
                <w:sz w:val="20"/>
                <w:szCs w:val="20"/>
              </w:rPr>
            </w:pPr>
            <w:r>
              <w:rPr>
                <w:rFonts w:ascii="Times New Roman" w:hAnsi="Times New Roman"/>
                <w:sz w:val="20"/>
                <w:szCs w:val="20"/>
              </w:rPr>
              <w:t xml:space="preserve">4) </w:t>
            </w:r>
            <w:r w:rsidRPr="00460F5F">
              <w:rPr>
                <w:rFonts w:ascii="Times New Roman" w:hAnsi="Times New Roman"/>
                <w:sz w:val="20"/>
                <w:szCs w:val="20"/>
              </w:rPr>
              <w:t>Литейная машина</w:t>
            </w:r>
          </w:p>
        </w:tc>
        <w:tc>
          <w:tcPr>
            <w:tcW w:w="2126" w:type="dxa"/>
            <w:shd w:val="clear" w:color="auto" w:fill="auto"/>
            <w:vAlign w:val="center"/>
          </w:tcPr>
          <w:p w:rsidR="00A5454D" w:rsidRPr="00460F5F" w:rsidRDefault="00A5454D" w:rsidP="004127A0">
            <w:pPr>
              <w:spacing w:after="0"/>
              <w:ind w:right="141"/>
              <w:jc w:val="center"/>
              <w:rPr>
                <w:rFonts w:ascii="Times New Roman" w:hAnsi="Times New Roman"/>
                <w:sz w:val="20"/>
                <w:szCs w:val="20"/>
              </w:rPr>
            </w:pPr>
            <w:r>
              <w:rPr>
                <w:rFonts w:ascii="Times New Roman" w:hAnsi="Times New Roman"/>
                <w:sz w:val="20"/>
                <w:szCs w:val="20"/>
              </w:rPr>
              <w:t>4</w:t>
            </w:r>
          </w:p>
        </w:tc>
      </w:tr>
      <w:tr w:rsidR="00A5454D" w:rsidRPr="00770F3B" w:rsidTr="004127A0">
        <w:tc>
          <w:tcPr>
            <w:tcW w:w="1413" w:type="dxa"/>
            <w:shd w:val="clear" w:color="auto" w:fill="auto"/>
            <w:vAlign w:val="center"/>
          </w:tcPr>
          <w:p w:rsidR="00A5454D" w:rsidRPr="00A1621A" w:rsidRDefault="00A5454D" w:rsidP="004127A0">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A5454D" w:rsidRPr="00A1621A" w:rsidRDefault="005B1736" w:rsidP="004127A0">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5454D" w:rsidRPr="00962D9A" w:rsidRDefault="00A5454D" w:rsidP="004127A0">
            <w:pPr>
              <w:spacing w:after="0"/>
              <w:ind w:right="141"/>
              <w:rPr>
                <w:rFonts w:ascii="Times New Roman" w:hAnsi="Times New Roman"/>
                <w:b/>
                <w:sz w:val="20"/>
                <w:szCs w:val="20"/>
              </w:rPr>
            </w:pPr>
            <w:r w:rsidRPr="00962D9A">
              <w:rPr>
                <w:rFonts w:ascii="Times New Roman" w:hAnsi="Times New Roman"/>
                <w:b/>
                <w:sz w:val="20"/>
                <w:szCs w:val="20"/>
              </w:rPr>
              <w:t>ТЗ №4</w:t>
            </w:r>
          </w:p>
          <w:p w:rsidR="00A5454D" w:rsidRPr="00962D9A" w:rsidRDefault="00A5454D" w:rsidP="004127A0">
            <w:pPr>
              <w:spacing w:after="0"/>
              <w:ind w:right="141"/>
              <w:rPr>
                <w:rFonts w:ascii="Times New Roman" w:hAnsi="Times New Roman"/>
                <w:b/>
                <w:sz w:val="20"/>
                <w:szCs w:val="20"/>
              </w:rPr>
            </w:pPr>
            <w:r w:rsidRPr="00962D9A">
              <w:rPr>
                <w:rFonts w:ascii="Times New Roman" w:hAnsi="Times New Roman"/>
                <w:b/>
                <w:sz w:val="20"/>
                <w:szCs w:val="20"/>
              </w:rPr>
              <w:t>Прочитайте текст, выберите правильный ответ:</w:t>
            </w:r>
          </w:p>
          <w:p w:rsidR="00A5454D" w:rsidRDefault="00A5454D" w:rsidP="004127A0">
            <w:pPr>
              <w:spacing w:after="0"/>
              <w:ind w:right="141"/>
              <w:rPr>
                <w:rFonts w:ascii="Times New Roman" w:hAnsi="Times New Roman"/>
                <w:sz w:val="20"/>
                <w:szCs w:val="20"/>
              </w:rPr>
            </w:pPr>
            <w:r w:rsidRPr="00770F3B">
              <w:rPr>
                <w:rFonts w:ascii="Times New Roman" w:hAnsi="Times New Roman"/>
                <w:sz w:val="20"/>
                <w:szCs w:val="20"/>
              </w:rPr>
              <w:t>Какая технология применяется для изготовления пластиковых контейнеров и упаковки?</w:t>
            </w:r>
          </w:p>
          <w:p w:rsidR="00A5454D" w:rsidRDefault="00A5454D" w:rsidP="004127A0">
            <w:pPr>
              <w:spacing w:after="0"/>
              <w:ind w:right="141"/>
              <w:rPr>
                <w:rFonts w:ascii="Times New Roman" w:hAnsi="Times New Roman"/>
                <w:sz w:val="20"/>
                <w:szCs w:val="20"/>
              </w:rPr>
            </w:pPr>
            <w:r>
              <w:rPr>
                <w:rFonts w:ascii="Times New Roman" w:hAnsi="Times New Roman"/>
                <w:sz w:val="20"/>
                <w:szCs w:val="20"/>
              </w:rPr>
              <w:t xml:space="preserve">1) </w:t>
            </w:r>
            <w:r w:rsidRPr="00770F3B">
              <w:rPr>
                <w:rFonts w:ascii="Times New Roman" w:hAnsi="Times New Roman"/>
                <w:sz w:val="20"/>
                <w:szCs w:val="20"/>
              </w:rPr>
              <w:t>Ковка</w:t>
            </w:r>
          </w:p>
          <w:p w:rsidR="00A5454D" w:rsidRDefault="00A5454D" w:rsidP="004127A0">
            <w:pPr>
              <w:spacing w:after="0"/>
              <w:ind w:right="141"/>
              <w:rPr>
                <w:rFonts w:ascii="Times New Roman" w:hAnsi="Times New Roman"/>
                <w:sz w:val="20"/>
                <w:szCs w:val="20"/>
              </w:rPr>
            </w:pPr>
            <w:r>
              <w:rPr>
                <w:rFonts w:ascii="Times New Roman" w:hAnsi="Times New Roman"/>
                <w:sz w:val="20"/>
                <w:szCs w:val="20"/>
              </w:rPr>
              <w:t xml:space="preserve">2) </w:t>
            </w:r>
            <w:r w:rsidRPr="00770F3B">
              <w:rPr>
                <w:rFonts w:ascii="Times New Roman" w:hAnsi="Times New Roman"/>
                <w:sz w:val="20"/>
                <w:szCs w:val="20"/>
              </w:rPr>
              <w:t>Термообработка</w:t>
            </w:r>
          </w:p>
          <w:p w:rsidR="00A5454D" w:rsidRDefault="00A5454D" w:rsidP="004127A0">
            <w:pPr>
              <w:spacing w:after="0"/>
              <w:ind w:right="141"/>
              <w:rPr>
                <w:rFonts w:ascii="Times New Roman" w:hAnsi="Times New Roman"/>
                <w:sz w:val="20"/>
                <w:szCs w:val="20"/>
              </w:rPr>
            </w:pPr>
            <w:r>
              <w:rPr>
                <w:rFonts w:ascii="Times New Roman" w:hAnsi="Times New Roman"/>
                <w:sz w:val="20"/>
                <w:szCs w:val="20"/>
              </w:rPr>
              <w:t xml:space="preserve">3) </w:t>
            </w:r>
            <w:r w:rsidRPr="00770F3B">
              <w:rPr>
                <w:rFonts w:ascii="Times New Roman" w:hAnsi="Times New Roman"/>
                <w:sz w:val="20"/>
                <w:szCs w:val="20"/>
              </w:rPr>
              <w:t>Термоформование</w:t>
            </w:r>
          </w:p>
          <w:p w:rsidR="00A5454D" w:rsidRPr="007F4888" w:rsidRDefault="00A5454D" w:rsidP="004127A0">
            <w:pPr>
              <w:spacing w:after="0"/>
              <w:ind w:right="141"/>
              <w:rPr>
                <w:rFonts w:ascii="Times New Roman" w:hAnsi="Times New Roman"/>
                <w:sz w:val="20"/>
                <w:szCs w:val="20"/>
              </w:rPr>
            </w:pPr>
            <w:r>
              <w:rPr>
                <w:rFonts w:ascii="Times New Roman" w:hAnsi="Times New Roman"/>
                <w:sz w:val="20"/>
                <w:szCs w:val="20"/>
              </w:rPr>
              <w:t xml:space="preserve">4) </w:t>
            </w:r>
            <w:r w:rsidRPr="00770F3B">
              <w:rPr>
                <w:rFonts w:ascii="Times New Roman" w:hAnsi="Times New Roman"/>
                <w:sz w:val="20"/>
                <w:szCs w:val="20"/>
              </w:rPr>
              <w:t>Прессование</w:t>
            </w:r>
          </w:p>
        </w:tc>
        <w:tc>
          <w:tcPr>
            <w:tcW w:w="2126" w:type="dxa"/>
            <w:shd w:val="clear" w:color="auto" w:fill="auto"/>
            <w:vAlign w:val="center"/>
          </w:tcPr>
          <w:p w:rsidR="00A5454D" w:rsidRPr="00770F3B" w:rsidRDefault="00A5454D" w:rsidP="004127A0">
            <w:pPr>
              <w:spacing w:after="0"/>
              <w:ind w:right="141"/>
              <w:jc w:val="center"/>
              <w:rPr>
                <w:rFonts w:ascii="Times New Roman" w:hAnsi="Times New Roman"/>
                <w:sz w:val="20"/>
                <w:szCs w:val="20"/>
              </w:rPr>
            </w:pPr>
            <w:r>
              <w:rPr>
                <w:rFonts w:ascii="Times New Roman" w:hAnsi="Times New Roman"/>
                <w:sz w:val="20"/>
                <w:szCs w:val="20"/>
              </w:rPr>
              <w:t>3</w:t>
            </w:r>
          </w:p>
        </w:tc>
      </w:tr>
      <w:tr w:rsidR="00A5454D" w:rsidRPr="00663410" w:rsidTr="004127A0">
        <w:tc>
          <w:tcPr>
            <w:tcW w:w="1413" w:type="dxa"/>
            <w:shd w:val="clear" w:color="auto" w:fill="auto"/>
            <w:vAlign w:val="center"/>
          </w:tcPr>
          <w:p w:rsidR="00A5454D" w:rsidRPr="00A1621A" w:rsidRDefault="00A5454D" w:rsidP="00D04E13">
            <w:pPr>
              <w:spacing w:after="0"/>
              <w:ind w:right="33"/>
              <w:jc w:val="center"/>
              <w:rPr>
                <w:rFonts w:ascii="Times New Roman" w:hAnsi="Times New Roman"/>
                <w:sz w:val="20"/>
                <w:szCs w:val="20"/>
              </w:rPr>
            </w:pPr>
            <w:r>
              <w:rPr>
                <w:rFonts w:ascii="Times New Roman" w:hAnsi="Times New Roman"/>
                <w:sz w:val="20"/>
                <w:szCs w:val="20"/>
              </w:rPr>
              <w:t xml:space="preserve">ПК </w:t>
            </w:r>
            <w:r w:rsidR="00D04E13">
              <w:rPr>
                <w:rFonts w:ascii="Times New Roman" w:hAnsi="Times New Roman"/>
                <w:sz w:val="20"/>
                <w:szCs w:val="20"/>
              </w:rPr>
              <w:t>1.1</w:t>
            </w:r>
          </w:p>
        </w:tc>
        <w:tc>
          <w:tcPr>
            <w:tcW w:w="1701" w:type="dxa"/>
            <w:shd w:val="clear" w:color="auto" w:fill="auto"/>
            <w:vAlign w:val="center"/>
          </w:tcPr>
          <w:p w:rsidR="00A5454D" w:rsidRPr="00A1621A" w:rsidRDefault="005B1736" w:rsidP="004127A0">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5454D" w:rsidRPr="00962D9A" w:rsidRDefault="00A5454D" w:rsidP="004127A0">
            <w:pPr>
              <w:spacing w:after="0"/>
              <w:ind w:right="141"/>
              <w:rPr>
                <w:rFonts w:ascii="Times New Roman" w:hAnsi="Times New Roman"/>
                <w:b/>
                <w:sz w:val="20"/>
                <w:szCs w:val="20"/>
              </w:rPr>
            </w:pPr>
            <w:r w:rsidRPr="00962D9A">
              <w:rPr>
                <w:rFonts w:ascii="Times New Roman" w:hAnsi="Times New Roman"/>
                <w:b/>
                <w:sz w:val="20"/>
                <w:szCs w:val="20"/>
              </w:rPr>
              <w:t>ТЗ №5</w:t>
            </w:r>
          </w:p>
          <w:p w:rsidR="00A5454D" w:rsidRPr="00962D9A" w:rsidRDefault="00A5454D" w:rsidP="004127A0">
            <w:pPr>
              <w:spacing w:after="0"/>
              <w:ind w:right="141"/>
              <w:rPr>
                <w:rFonts w:ascii="Times New Roman" w:hAnsi="Times New Roman"/>
                <w:b/>
                <w:sz w:val="20"/>
                <w:szCs w:val="20"/>
              </w:rPr>
            </w:pPr>
            <w:r w:rsidRPr="00962D9A">
              <w:rPr>
                <w:rFonts w:ascii="Times New Roman" w:hAnsi="Times New Roman"/>
                <w:b/>
                <w:sz w:val="20"/>
                <w:szCs w:val="20"/>
              </w:rPr>
              <w:t>Прочитайте текст, выберите правильный ответ:</w:t>
            </w:r>
          </w:p>
          <w:p w:rsidR="00A5454D" w:rsidRDefault="00A5454D" w:rsidP="004127A0">
            <w:pPr>
              <w:spacing w:after="0"/>
              <w:ind w:right="141"/>
              <w:rPr>
                <w:rFonts w:ascii="Times New Roman" w:hAnsi="Times New Roman"/>
                <w:sz w:val="20"/>
                <w:szCs w:val="20"/>
              </w:rPr>
            </w:pPr>
            <w:r>
              <w:rPr>
                <w:rFonts w:ascii="Times New Roman" w:hAnsi="Times New Roman"/>
                <w:sz w:val="20"/>
                <w:szCs w:val="20"/>
              </w:rPr>
              <w:t xml:space="preserve">1) </w:t>
            </w:r>
            <w:r w:rsidRPr="00663410">
              <w:rPr>
                <w:rFonts w:ascii="Times New Roman" w:hAnsi="Times New Roman"/>
                <w:sz w:val="20"/>
                <w:szCs w:val="20"/>
              </w:rPr>
              <w:t>Какой процесс формообразования используется для изготовления металлических труб?</w:t>
            </w:r>
          </w:p>
          <w:p w:rsidR="00A5454D" w:rsidRDefault="00A5454D" w:rsidP="004127A0">
            <w:pPr>
              <w:spacing w:after="0"/>
              <w:ind w:right="141"/>
              <w:rPr>
                <w:rFonts w:ascii="Times New Roman" w:hAnsi="Times New Roman"/>
                <w:sz w:val="20"/>
                <w:szCs w:val="20"/>
              </w:rPr>
            </w:pPr>
            <w:r>
              <w:rPr>
                <w:rFonts w:ascii="Times New Roman" w:hAnsi="Times New Roman"/>
                <w:sz w:val="20"/>
                <w:szCs w:val="20"/>
              </w:rPr>
              <w:t xml:space="preserve">2) Литье </w:t>
            </w:r>
          </w:p>
          <w:p w:rsidR="00A5454D" w:rsidRDefault="00A5454D" w:rsidP="004127A0">
            <w:pPr>
              <w:spacing w:after="0"/>
              <w:ind w:right="141"/>
              <w:rPr>
                <w:rFonts w:ascii="Times New Roman" w:hAnsi="Times New Roman"/>
                <w:sz w:val="20"/>
                <w:szCs w:val="20"/>
              </w:rPr>
            </w:pPr>
            <w:r>
              <w:rPr>
                <w:rFonts w:ascii="Times New Roman" w:hAnsi="Times New Roman"/>
                <w:sz w:val="20"/>
                <w:szCs w:val="20"/>
              </w:rPr>
              <w:t xml:space="preserve">3) Гибка </w:t>
            </w:r>
          </w:p>
          <w:p w:rsidR="00A5454D" w:rsidRDefault="00A5454D" w:rsidP="004127A0">
            <w:pPr>
              <w:spacing w:after="0"/>
              <w:ind w:right="141"/>
              <w:rPr>
                <w:rFonts w:ascii="Times New Roman" w:hAnsi="Times New Roman"/>
                <w:sz w:val="20"/>
                <w:szCs w:val="20"/>
              </w:rPr>
            </w:pPr>
            <w:r>
              <w:rPr>
                <w:rFonts w:ascii="Times New Roman" w:hAnsi="Times New Roman"/>
                <w:sz w:val="20"/>
                <w:szCs w:val="20"/>
              </w:rPr>
              <w:t xml:space="preserve">4) Экструзия </w:t>
            </w:r>
          </w:p>
          <w:p w:rsidR="00A5454D" w:rsidRPr="00C604AE" w:rsidRDefault="00A5454D" w:rsidP="004127A0">
            <w:pPr>
              <w:spacing w:after="0"/>
              <w:ind w:right="141"/>
              <w:rPr>
                <w:rFonts w:ascii="Times New Roman" w:hAnsi="Times New Roman"/>
                <w:sz w:val="20"/>
                <w:szCs w:val="20"/>
              </w:rPr>
            </w:pPr>
            <w:r>
              <w:rPr>
                <w:rFonts w:ascii="Times New Roman" w:hAnsi="Times New Roman"/>
                <w:sz w:val="20"/>
                <w:szCs w:val="20"/>
              </w:rPr>
              <w:lastRenderedPageBreak/>
              <w:t>5) Штамповка</w:t>
            </w:r>
          </w:p>
        </w:tc>
        <w:tc>
          <w:tcPr>
            <w:tcW w:w="2126" w:type="dxa"/>
            <w:shd w:val="clear" w:color="auto" w:fill="auto"/>
            <w:vAlign w:val="center"/>
          </w:tcPr>
          <w:p w:rsidR="00A5454D" w:rsidRPr="00663410" w:rsidRDefault="00A5454D" w:rsidP="004127A0">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5B1736" w:rsidRPr="00663410" w:rsidTr="004127A0">
        <w:tc>
          <w:tcPr>
            <w:tcW w:w="1413" w:type="dxa"/>
            <w:shd w:val="clear" w:color="auto" w:fill="auto"/>
            <w:vAlign w:val="center"/>
          </w:tcPr>
          <w:p w:rsidR="005B1736" w:rsidRPr="00A1621A" w:rsidRDefault="005B1736" w:rsidP="00277C8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5B1736" w:rsidRPr="005B1736" w:rsidRDefault="005B1736" w:rsidP="004127A0">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B1736" w:rsidRPr="00962D9A" w:rsidRDefault="005B1736" w:rsidP="004127A0">
            <w:pPr>
              <w:spacing w:after="0"/>
              <w:ind w:right="141"/>
              <w:rPr>
                <w:rFonts w:ascii="Times New Roman" w:hAnsi="Times New Roman"/>
                <w:b/>
                <w:sz w:val="20"/>
                <w:szCs w:val="20"/>
              </w:rPr>
            </w:pPr>
            <w:r w:rsidRPr="00962D9A">
              <w:rPr>
                <w:rFonts w:ascii="Times New Roman" w:hAnsi="Times New Roman"/>
                <w:b/>
                <w:sz w:val="20"/>
                <w:szCs w:val="20"/>
              </w:rPr>
              <w:t>ТЗ №6</w:t>
            </w:r>
          </w:p>
          <w:p w:rsidR="005B1736" w:rsidRPr="00962D9A" w:rsidRDefault="005B1736" w:rsidP="004127A0">
            <w:pPr>
              <w:spacing w:after="0"/>
              <w:ind w:right="141"/>
              <w:rPr>
                <w:rFonts w:ascii="Times New Roman" w:hAnsi="Times New Roman"/>
                <w:b/>
                <w:sz w:val="20"/>
                <w:szCs w:val="20"/>
              </w:rPr>
            </w:pPr>
            <w:r w:rsidRPr="00962D9A">
              <w:rPr>
                <w:rFonts w:ascii="Times New Roman" w:hAnsi="Times New Roman"/>
                <w:b/>
                <w:sz w:val="20"/>
                <w:szCs w:val="20"/>
              </w:rPr>
              <w:t>Прочитайте текст, выберите правильный ответ:</w:t>
            </w:r>
          </w:p>
          <w:p w:rsidR="005B1736" w:rsidRDefault="005B1736" w:rsidP="004127A0">
            <w:pPr>
              <w:spacing w:after="0"/>
              <w:ind w:right="141"/>
              <w:rPr>
                <w:rFonts w:ascii="Times New Roman" w:hAnsi="Times New Roman"/>
                <w:sz w:val="20"/>
                <w:szCs w:val="20"/>
              </w:rPr>
            </w:pPr>
            <w:r w:rsidRPr="00135FCA">
              <w:rPr>
                <w:rFonts w:ascii="Times New Roman" w:hAnsi="Times New Roman"/>
                <w:sz w:val="20"/>
                <w:szCs w:val="20"/>
              </w:rPr>
              <w:t xml:space="preserve">Какой из перечисленных методов НЕ относится к методам термообработки металлов? </w:t>
            </w:r>
          </w:p>
          <w:p w:rsidR="005B1736" w:rsidRDefault="005B1736" w:rsidP="004127A0">
            <w:pPr>
              <w:spacing w:after="0"/>
              <w:ind w:right="141"/>
              <w:rPr>
                <w:rFonts w:ascii="Times New Roman" w:hAnsi="Times New Roman"/>
                <w:sz w:val="20"/>
                <w:szCs w:val="20"/>
                <w:lang w:val="en-US"/>
              </w:rPr>
            </w:pPr>
            <w:r>
              <w:rPr>
                <w:rFonts w:ascii="Times New Roman" w:hAnsi="Times New Roman"/>
                <w:sz w:val="20"/>
                <w:szCs w:val="20"/>
              </w:rPr>
              <w:t xml:space="preserve">1) </w:t>
            </w:r>
            <w:r w:rsidRPr="00135FCA">
              <w:rPr>
                <w:rFonts w:ascii="Times New Roman" w:hAnsi="Times New Roman"/>
                <w:sz w:val="20"/>
                <w:szCs w:val="20"/>
                <w:lang w:val="en-US"/>
              </w:rPr>
              <w:t xml:space="preserve">Нормализация </w:t>
            </w:r>
          </w:p>
          <w:p w:rsidR="005B1736" w:rsidRDefault="005B1736" w:rsidP="004127A0">
            <w:pPr>
              <w:spacing w:after="0"/>
              <w:ind w:right="141"/>
              <w:rPr>
                <w:rFonts w:ascii="Times New Roman" w:hAnsi="Times New Roman"/>
                <w:sz w:val="20"/>
                <w:szCs w:val="20"/>
                <w:lang w:val="en-US"/>
              </w:rPr>
            </w:pPr>
            <w:r>
              <w:rPr>
                <w:rFonts w:ascii="Times New Roman" w:hAnsi="Times New Roman"/>
                <w:sz w:val="20"/>
                <w:szCs w:val="20"/>
              </w:rPr>
              <w:t xml:space="preserve">2) </w:t>
            </w:r>
            <w:r w:rsidRPr="00135FCA">
              <w:rPr>
                <w:rFonts w:ascii="Times New Roman" w:hAnsi="Times New Roman"/>
                <w:sz w:val="20"/>
                <w:szCs w:val="20"/>
                <w:lang w:val="en-US"/>
              </w:rPr>
              <w:t xml:space="preserve">Цементация </w:t>
            </w:r>
          </w:p>
          <w:p w:rsidR="005B1736" w:rsidRDefault="005B1736" w:rsidP="004127A0">
            <w:pPr>
              <w:spacing w:after="0"/>
              <w:ind w:right="141"/>
              <w:rPr>
                <w:rFonts w:ascii="Times New Roman" w:hAnsi="Times New Roman"/>
                <w:sz w:val="20"/>
                <w:szCs w:val="20"/>
                <w:lang w:val="en-US"/>
              </w:rPr>
            </w:pPr>
            <w:r>
              <w:rPr>
                <w:rFonts w:ascii="Times New Roman" w:hAnsi="Times New Roman"/>
                <w:sz w:val="20"/>
                <w:szCs w:val="20"/>
              </w:rPr>
              <w:t xml:space="preserve">3) </w:t>
            </w:r>
            <w:r w:rsidRPr="00135FCA">
              <w:rPr>
                <w:rFonts w:ascii="Times New Roman" w:hAnsi="Times New Roman"/>
                <w:sz w:val="20"/>
                <w:szCs w:val="20"/>
                <w:lang w:val="en-US"/>
              </w:rPr>
              <w:t xml:space="preserve">Экструзия </w:t>
            </w:r>
          </w:p>
          <w:p w:rsidR="005B1736" w:rsidRPr="00663410" w:rsidRDefault="005B1736" w:rsidP="004127A0">
            <w:pPr>
              <w:spacing w:after="0"/>
              <w:ind w:right="141"/>
              <w:rPr>
                <w:rFonts w:ascii="Times New Roman" w:hAnsi="Times New Roman"/>
                <w:sz w:val="20"/>
                <w:szCs w:val="20"/>
                <w:lang w:val="en-US"/>
              </w:rPr>
            </w:pPr>
            <w:r>
              <w:rPr>
                <w:rFonts w:ascii="Times New Roman" w:hAnsi="Times New Roman"/>
                <w:sz w:val="20"/>
                <w:szCs w:val="20"/>
              </w:rPr>
              <w:t xml:space="preserve">4) </w:t>
            </w:r>
            <w:r w:rsidRPr="00135FCA">
              <w:rPr>
                <w:rFonts w:ascii="Times New Roman" w:hAnsi="Times New Roman"/>
                <w:sz w:val="20"/>
                <w:szCs w:val="20"/>
                <w:lang w:val="en-US"/>
              </w:rPr>
              <w:t>Отжиг</w:t>
            </w:r>
          </w:p>
        </w:tc>
        <w:tc>
          <w:tcPr>
            <w:tcW w:w="2126" w:type="dxa"/>
            <w:shd w:val="clear" w:color="auto" w:fill="auto"/>
            <w:vAlign w:val="center"/>
          </w:tcPr>
          <w:p w:rsidR="005B1736" w:rsidRPr="00135FCA" w:rsidRDefault="005B1736" w:rsidP="004127A0">
            <w:pPr>
              <w:spacing w:after="0"/>
              <w:ind w:right="141"/>
              <w:jc w:val="center"/>
              <w:rPr>
                <w:rFonts w:ascii="Times New Roman" w:hAnsi="Times New Roman"/>
                <w:sz w:val="20"/>
                <w:szCs w:val="20"/>
              </w:rPr>
            </w:pPr>
            <w:r>
              <w:rPr>
                <w:rFonts w:ascii="Times New Roman" w:hAnsi="Times New Roman"/>
                <w:sz w:val="20"/>
                <w:szCs w:val="20"/>
              </w:rPr>
              <w:t>3</w:t>
            </w:r>
          </w:p>
        </w:tc>
      </w:tr>
      <w:tr w:rsidR="005B1736" w:rsidRPr="00663410" w:rsidTr="004127A0">
        <w:tc>
          <w:tcPr>
            <w:tcW w:w="1413" w:type="dxa"/>
            <w:shd w:val="clear" w:color="auto" w:fill="auto"/>
            <w:vAlign w:val="center"/>
          </w:tcPr>
          <w:p w:rsidR="005B1736" w:rsidRPr="00A1621A" w:rsidRDefault="005B1736" w:rsidP="00277C8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5B1736" w:rsidRPr="005B1736" w:rsidRDefault="005B1736" w:rsidP="004127A0">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B1736" w:rsidRPr="00962D9A" w:rsidRDefault="005B1736" w:rsidP="004127A0">
            <w:pPr>
              <w:spacing w:after="0"/>
              <w:ind w:right="141"/>
              <w:rPr>
                <w:rFonts w:ascii="Times New Roman" w:hAnsi="Times New Roman"/>
                <w:b/>
                <w:sz w:val="20"/>
                <w:szCs w:val="20"/>
              </w:rPr>
            </w:pPr>
            <w:r w:rsidRPr="00962D9A">
              <w:rPr>
                <w:rFonts w:ascii="Times New Roman" w:hAnsi="Times New Roman"/>
                <w:b/>
                <w:sz w:val="20"/>
                <w:szCs w:val="20"/>
              </w:rPr>
              <w:t>ТЗ №7</w:t>
            </w:r>
          </w:p>
          <w:p w:rsidR="005B1736" w:rsidRPr="00962D9A" w:rsidRDefault="005B1736" w:rsidP="004127A0">
            <w:pPr>
              <w:spacing w:after="0"/>
              <w:ind w:right="141"/>
              <w:rPr>
                <w:rFonts w:ascii="Times New Roman" w:hAnsi="Times New Roman"/>
                <w:b/>
                <w:sz w:val="20"/>
                <w:szCs w:val="20"/>
              </w:rPr>
            </w:pPr>
            <w:r w:rsidRPr="00962D9A">
              <w:rPr>
                <w:rFonts w:ascii="Times New Roman" w:hAnsi="Times New Roman"/>
                <w:b/>
                <w:sz w:val="20"/>
                <w:szCs w:val="20"/>
              </w:rPr>
              <w:t>Прочитайте текст, выберите правильный ответ:</w:t>
            </w:r>
          </w:p>
          <w:p w:rsidR="005B1736" w:rsidRDefault="005B1736" w:rsidP="004127A0">
            <w:pPr>
              <w:spacing w:after="0"/>
              <w:ind w:right="141"/>
              <w:rPr>
                <w:rFonts w:ascii="Times New Roman" w:hAnsi="Times New Roman"/>
                <w:sz w:val="20"/>
                <w:szCs w:val="20"/>
              </w:rPr>
            </w:pPr>
            <w:r w:rsidRPr="009C5BC6">
              <w:rPr>
                <w:rFonts w:ascii="Times New Roman" w:hAnsi="Times New Roman"/>
                <w:sz w:val="20"/>
                <w:szCs w:val="20"/>
              </w:rPr>
              <w:t xml:space="preserve">Какой процесс формообразования часто используется для изготовления автомобильных кузовных деталей? </w:t>
            </w:r>
          </w:p>
          <w:p w:rsidR="005B1736" w:rsidRDefault="005B1736" w:rsidP="004127A0">
            <w:pPr>
              <w:spacing w:after="0"/>
              <w:ind w:right="141"/>
              <w:rPr>
                <w:rFonts w:ascii="Times New Roman" w:hAnsi="Times New Roman"/>
                <w:sz w:val="20"/>
                <w:szCs w:val="20"/>
                <w:lang w:val="en-US"/>
              </w:rPr>
            </w:pPr>
            <w:r>
              <w:rPr>
                <w:rFonts w:ascii="Times New Roman" w:hAnsi="Times New Roman"/>
                <w:sz w:val="20"/>
                <w:szCs w:val="20"/>
              </w:rPr>
              <w:t xml:space="preserve">1) </w:t>
            </w:r>
            <w:r w:rsidRPr="009C5BC6">
              <w:rPr>
                <w:rFonts w:ascii="Times New Roman" w:hAnsi="Times New Roman"/>
                <w:sz w:val="20"/>
                <w:szCs w:val="20"/>
                <w:lang w:val="en-US"/>
              </w:rPr>
              <w:t xml:space="preserve">Экструзия </w:t>
            </w:r>
          </w:p>
          <w:p w:rsidR="005B1736" w:rsidRDefault="005B1736" w:rsidP="004127A0">
            <w:pPr>
              <w:spacing w:after="0"/>
              <w:ind w:right="141"/>
              <w:rPr>
                <w:rFonts w:ascii="Times New Roman" w:hAnsi="Times New Roman"/>
                <w:sz w:val="20"/>
                <w:szCs w:val="20"/>
                <w:lang w:val="en-US"/>
              </w:rPr>
            </w:pPr>
            <w:r>
              <w:rPr>
                <w:rFonts w:ascii="Times New Roman" w:hAnsi="Times New Roman"/>
                <w:sz w:val="20"/>
                <w:szCs w:val="20"/>
              </w:rPr>
              <w:t xml:space="preserve">2) </w:t>
            </w:r>
            <w:r w:rsidRPr="009C5BC6">
              <w:rPr>
                <w:rFonts w:ascii="Times New Roman" w:hAnsi="Times New Roman"/>
                <w:sz w:val="20"/>
                <w:szCs w:val="20"/>
                <w:lang w:val="en-US"/>
              </w:rPr>
              <w:t>Гибка</w:t>
            </w:r>
          </w:p>
          <w:p w:rsidR="005B1736" w:rsidRDefault="005B1736" w:rsidP="004127A0">
            <w:pPr>
              <w:spacing w:after="0"/>
              <w:ind w:right="141"/>
              <w:rPr>
                <w:rFonts w:ascii="Times New Roman" w:hAnsi="Times New Roman"/>
                <w:sz w:val="20"/>
                <w:szCs w:val="20"/>
                <w:lang w:val="en-US"/>
              </w:rPr>
            </w:pPr>
            <w:r>
              <w:rPr>
                <w:rFonts w:ascii="Times New Roman" w:hAnsi="Times New Roman"/>
                <w:sz w:val="20"/>
                <w:szCs w:val="20"/>
              </w:rPr>
              <w:t xml:space="preserve">3) </w:t>
            </w:r>
            <w:r w:rsidRPr="009C5BC6">
              <w:rPr>
                <w:rFonts w:ascii="Times New Roman" w:hAnsi="Times New Roman"/>
                <w:sz w:val="20"/>
                <w:szCs w:val="20"/>
                <w:lang w:val="en-US"/>
              </w:rPr>
              <w:t xml:space="preserve">Штамповка </w:t>
            </w:r>
          </w:p>
          <w:p w:rsidR="005B1736" w:rsidRPr="00663410" w:rsidRDefault="005B1736" w:rsidP="004127A0">
            <w:pPr>
              <w:spacing w:after="0"/>
              <w:ind w:right="141"/>
              <w:rPr>
                <w:rFonts w:ascii="Times New Roman" w:hAnsi="Times New Roman"/>
                <w:sz w:val="20"/>
                <w:szCs w:val="20"/>
                <w:lang w:val="en-US"/>
              </w:rPr>
            </w:pPr>
            <w:r>
              <w:rPr>
                <w:rFonts w:ascii="Times New Roman" w:hAnsi="Times New Roman"/>
                <w:sz w:val="20"/>
                <w:szCs w:val="20"/>
              </w:rPr>
              <w:t xml:space="preserve">4) </w:t>
            </w:r>
            <w:r w:rsidRPr="009C5BC6">
              <w:rPr>
                <w:rFonts w:ascii="Times New Roman" w:hAnsi="Times New Roman"/>
                <w:sz w:val="20"/>
                <w:szCs w:val="20"/>
                <w:lang w:val="en-US"/>
              </w:rPr>
              <w:t>Гидроформование</w:t>
            </w:r>
          </w:p>
        </w:tc>
        <w:tc>
          <w:tcPr>
            <w:tcW w:w="2126" w:type="dxa"/>
            <w:shd w:val="clear" w:color="auto" w:fill="auto"/>
            <w:vAlign w:val="center"/>
          </w:tcPr>
          <w:p w:rsidR="005B1736" w:rsidRPr="009C5BC6" w:rsidRDefault="005B1736" w:rsidP="004127A0">
            <w:pPr>
              <w:spacing w:after="0"/>
              <w:ind w:right="141"/>
              <w:jc w:val="center"/>
              <w:rPr>
                <w:rFonts w:ascii="Times New Roman" w:hAnsi="Times New Roman"/>
                <w:sz w:val="20"/>
                <w:szCs w:val="20"/>
              </w:rPr>
            </w:pPr>
            <w:r>
              <w:rPr>
                <w:rFonts w:ascii="Times New Roman" w:hAnsi="Times New Roman"/>
                <w:sz w:val="20"/>
                <w:szCs w:val="20"/>
              </w:rPr>
              <w:t>4</w:t>
            </w:r>
          </w:p>
        </w:tc>
      </w:tr>
      <w:tr w:rsidR="005B1736" w:rsidRPr="00663410" w:rsidTr="004127A0">
        <w:tc>
          <w:tcPr>
            <w:tcW w:w="1413" w:type="dxa"/>
            <w:shd w:val="clear" w:color="auto" w:fill="auto"/>
            <w:vAlign w:val="center"/>
          </w:tcPr>
          <w:p w:rsidR="005B1736" w:rsidRPr="00A1621A" w:rsidRDefault="005B1736" w:rsidP="00D04E13">
            <w:pPr>
              <w:spacing w:after="0"/>
              <w:ind w:right="33"/>
              <w:jc w:val="center"/>
              <w:rPr>
                <w:rFonts w:ascii="Times New Roman" w:hAnsi="Times New Roman"/>
                <w:sz w:val="20"/>
                <w:szCs w:val="20"/>
              </w:rPr>
            </w:pPr>
            <w:r>
              <w:rPr>
                <w:rFonts w:ascii="Times New Roman" w:hAnsi="Times New Roman"/>
                <w:sz w:val="20"/>
                <w:szCs w:val="20"/>
              </w:rPr>
              <w:t>ОК 0</w:t>
            </w:r>
            <w:r w:rsidR="00D04E13">
              <w:rPr>
                <w:rFonts w:ascii="Times New Roman" w:hAnsi="Times New Roman"/>
                <w:sz w:val="20"/>
                <w:szCs w:val="20"/>
              </w:rPr>
              <w:t>7</w:t>
            </w:r>
          </w:p>
        </w:tc>
        <w:tc>
          <w:tcPr>
            <w:tcW w:w="1701" w:type="dxa"/>
            <w:shd w:val="clear" w:color="auto" w:fill="auto"/>
            <w:vAlign w:val="center"/>
          </w:tcPr>
          <w:p w:rsidR="005B1736" w:rsidRPr="005B1736" w:rsidRDefault="005B1736" w:rsidP="004127A0">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B1736" w:rsidRPr="00962D9A" w:rsidRDefault="005B1736" w:rsidP="004127A0">
            <w:pPr>
              <w:spacing w:after="0"/>
              <w:ind w:right="141"/>
              <w:rPr>
                <w:rFonts w:ascii="Times New Roman" w:hAnsi="Times New Roman"/>
                <w:b/>
                <w:sz w:val="20"/>
                <w:szCs w:val="20"/>
              </w:rPr>
            </w:pPr>
            <w:r w:rsidRPr="00962D9A">
              <w:rPr>
                <w:rFonts w:ascii="Times New Roman" w:hAnsi="Times New Roman"/>
                <w:b/>
                <w:sz w:val="20"/>
                <w:szCs w:val="20"/>
              </w:rPr>
              <w:t>ТЗ №8</w:t>
            </w:r>
          </w:p>
          <w:p w:rsidR="005B1736" w:rsidRPr="00962D9A" w:rsidRDefault="005B1736" w:rsidP="004127A0">
            <w:pPr>
              <w:spacing w:after="0"/>
              <w:ind w:right="141"/>
              <w:rPr>
                <w:rFonts w:ascii="Times New Roman" w:hAnsi="Times New Roman"/>
                <w:b/>
                <w:sz w:val="20"/>
                <w:szCs w:val="20"/>
              </w:rPr>
            </w:pPr>
            <w:r w:rsidRPr="00962D9A">
              <w:rPr>
                <w:rFonts w:ascii="Times New Roman" w:hAnsi="Times New Roman"/>
                <w:b/>
                <w:sz w:val="20"/>
                <w:szCs w:val="20"/>
              </w:rPr>
              <w:t>Прочитайте текст, выберите правильный ответ:</w:t>
            </w:r>
          </w:p>
          <w:p w:rsidR="005B1736" w:rsidRDefault="005B1736" w:rsidP="004127A0">
            <w:pPr>
              <w:spacing w:after="0"/>
              <w:ind w:right="141"/>
              <w:rPr>
                <w:rFonts w:ascii="Times New Roman" w:hAnsi="Times New Roman"/>
                <w:sz w:val="20"/>
                <w:szCs w:val="20"/>
              </w:rPr>
            </w:pPr>
            <w:r w:rsidRPr="009C5BC6">
              <w:rPr>
                <w:rFonts w:ascii="Times New Roman" w:hAnsi="Times New Roman"/>
                <w:sz w:val="20"/>
                <w:szCs w:val="20"/>
              </w:rPr>
              <w:t>Какой вид резки применяется для получения высокоточных деталей из листового материала?</w:t>
            </w:r>
          </w:p>
          <w:p w:rsidR="005B1736" w:rsidRPr="009C5BC6" w:rsidRDefault="005B1736" w:rsidP="004127A0">
            <w:pPr>
              <w:spacing w:after="0"/>
              <w:ind w:right="141"/>
              <w:rPr>
                <w:rFonts w:ascii="Times New Roman" w:hAnsi="Times New Roman"/>
                <w:sz w:val="20"/>
                <w:szCs w:val="20"/>
              </w:rPr>
            </w:pPr>
            <w:r>
              <w:rPr>
                <w:rFonts w:ascii="Times New Roman" w:hAnsi="Times New Roman"/>
                <w:sz w:val="20"/>
                <w:szCs w:val="20"/>
              </w:rPr>
              <w:t xml:space="preserve">1) </w:t>
            </w:r>
            <w:r w:rsidRPr="009C5BC6">
              <w:rPr>
                <w:rFonts w:ascii="Times New Roman" w:hAnsi="Times New Roman"/>
                <w:sz w:val="20"/>
                <w:szCs w:val="20"/>
              </w:rPr>
              <w:t>Лазерная резка</w:t>
            </w:r>
          </w:p>
          <w:p w:rsidR="005B1736" w:rsidRPr="009C5BC6" w:rsidRDefault="005B1736" w:rsidP="004127A0">
            <w:pPr>
              <w:spacing w:after="0"/>
              <w:ind w:right="141"/>
              <w:rPr>
                <w:rFonts w:ascii="Times New Roman" w:hAnsi="Times New Roman"/>
                <w:sz w:val="20"/>
                <w:szCs w:val="20"/>
              </w:rPr>
            </w:pPr>
            <w:r>
              <w:rPr>
                <w:rFonts w:ascii="Times New Roman" w:hAnsi="Times New Roman"/>
                <w:sz w:val="20"/>
                <w:szCs w:val="20"/>
              </w:rPr>
              <w:t xml:space="preserve">2) </w:t>
            </w:r>
            <w:r w:rsidRPr="009C5BC6">
              <w:rPr>
                <w:rFonts w:ascii="Times New Roman" w:hAnsi="Times New Roman"/>
                <w:sz w:val="20"/>
                <w:szCs w:val="20"/>
              </w:rPr>
              <w:t>Плазменная резка</w:t>
            </w:r>
          </w:p>
          <w:p w:rsidR="005B1736" w:rsidRPr="009C5BC6" w:rsidRDefault="005B1736" w:rsidP="004127A0">
            <w:pPr>
              <w:spacing w:after="0"/>
              <w:ind w:right="141"/>
              <w:rPr>
                <w:rFonts w:ascii="Times New Roman" w:hAnsi="Times New Roman"/>
                <w:sz w:val="20"/>
                <w:szCs w:val="20"/>
              </w:rPr>
            </w:pPr>
            <w:r>
              <w:rPr>
                <w:rFonts w:ascii="Times New Roman" w:hAnsi="Times New Roman"/>
                <w:sz w:val="20"/>
                <w:szCs w:val="20"/>
              </w:rPr>
              <w:t xml:space="preserve">3) </w:t>
            </w:r>
            <w:r w:rsidRPr="009C5BC6">
              <w:rPr>
                <w:rFonts w:ascii="Times New Roman" w:hAnsi="Times New Roman"/>
                <w:sz w:val="20"/>
                <w:szCs w:val="20"/>
              </w:rPr>
              <w:t xml:space="preserve">Штамповка </w:t>
            </w:r>
          </w:p>
          <w:p w:rsidR="005B1736" w:rsidRPr="009C5BC6" w:rsidRDefault="005B1736" w:rsidP="004127A0">
            <w:pPr>
              <w:spacing w:after="0"/>
              <w:ind w:right="141"/>
              <w:rPr>
                <w:rFonts w:ascii="Times New Roman" w:hAnsi="Times New Roman"/>
                <w:sz w:val="20"/>
                <w:szCs w:val="20"/>
              </w:rPr>
            </w:pPr>
            <w:r>
              <w:rPr>
                <w:rFonts w:ascii="Times New Roman" w:hAnsi="Times New Roman"/>
                <w:sz w:val="20"/>
                <w:szCs w:val="20"/>
              </w:rPr>
              <w:t xml:space="preserve">4) </w:t>
            </w:r>
            <w:r w:rsidRPr="009C5BC6">
              <w:rPr>
                <w:rFonts w:ascii="Times New Roman" w:hAnsi="Times New Roman"/>
                <w:sz w:val="20"/>
                <w:szCs w:val="20"/>
              </w:rPr>
              <w:t>Абразивная резка</w:t>
            </w:r>
          </w:p>
        </w:tc>
        <w:tc>
          <w:tcPr>
            <w:tcW w:w="2126" w:type="dxa"/>
            <w:shd w:val="clear" w:color="auto" w:fill="auto"/>
            <w:vAlign w:val="center"/>
          </w:tcPr>
          <w:p w:rsidR="005B1736" w:rsidRPr="009C5BC6" w:rsidRDefault="005B1736" w:rsidP="004127A0">
            <w:pPr>
              <w:spacing w:after="0"/>
              <w:ind w:right="141"/>
              <w:jc w:val="center"/>
              <w:rPr>
                <w:rFonts w:ascii="Times New Roman" w:hAnsi="Times New Roman"/>
                <w:sz w:val="20"/>
                <w:szCs w:val="20"/>
              </w:rPr>
            </w:pPr>
            <w:r>
              <w:rPr>
                <w:rFonts w:ascii="Times New Roman" w:hAnsi="Times New Roman"/>
                <w:sz w:val="20"/>
                <w:szCs w:val="20"/>
              </w:rPr>
              <w:t>3</w:t>
            </w:r>
          </w:p>
        </w:tc>
      </w:tr>
      <w:tr w:rsidR="005B1736" w:rsidRPr="00663410" w:rsidTr="004127A0">
        <w:tc>
          <w:tcPr>
            <w:tcW w:w="1413" w:type="dxa"/>
            <w:shd w:val="clear" w:color="auto" w:fill="auto"/>
            <w:vAlign w:val="center"/>
          </w:tcPr>
          <w:p w:rsidR="005B1736" w:rsidRPr="00A1621A" w:rsidRDefault="005B1736" w:rsidP="00277C8E">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5B1736" w:rsidRPr="005B1736" w:rsidRDefault="005B1736" w:rsidP="004127A0">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B1736" w:rsidRPr="00962D9A" w:rsidRDefault="005B1736" w:rsidP="004127A0">
            <w:pPr>
              <w:spacing w:after="0"/>
              <w:ind w:right="141"/>
              <w:rPr>
                <w:rFonts w:ascii="Times New Roman" w:hAnsi="Times New Roman"/>
                <w:b/>
                <w:sz w:val="20"/>
                <w:szCs w:val="20"/>
              </w:rPr>
            </w:pPr>
            <w:r w:rsidRPr="00962D9A">
              <w:rPr>
                <w:rFonts w:ascii="Times New Roman" w:hAnsi="Times New Roman"/>
                <w:b/>
                <w:sz w:val="20"/>
                <w:szCs w:val="20"/>
              </w:rPr>
              <w:t>ТЗ №9</w:t>
            </w:r>
          </w:p>
          <w:p w:rsidR="005B1736" w:rsidRPr="00962D9A" w:rsidRDefault="005B1736" w:rsidP="004127A0">
            <w:pPr>
              <w:spacing w:after="0"/>
              <w:ind w:right="141"/>
              <w:rPr>
                <w:rFonts w:ascii="Times New Roman" w:hAnsi="Times New Roman"/>
                <w:b/>
                <w:sz w:val="20"/>
                <w:szCs w:val="20"/>
              </w:rPr>
            </w:pPr>
            <w:r w:rsidRPr="00962D9A">
              <w:rPr>
                <w:rFonts w:ascii="Times New Roman" w:hAnsi="Times New Roman"/>
                <w:b/>
                <w:sz w:val="20"/>
                <w:szCs w:val="20"/>
              </w:rPr>
              <w:t>Прочитайте текст, выберите правильный ответ:</w:t>
            </w:r>
          </w:p>
          <w:p w:rsidR="005B1736" w:rsidRDefault="005B1736" w:rsidP="004127A0">
            <w:pPr>
              <w:spacing w:after="0"/>
              <w:ind w:right="141"/>
              <w:rPr>
                <w:rFonts w:ascii="Times New Roman" w:hAnsi="Times New Roman"/>
                <w:sz w:val="20"/>
                <w:szCs w:val="20"/>
              </w:rPr>
            </w:pPr>
            <w:r w:rsidRPr="009C5BC6">
              <w:rPr>
                <w:rFonts w:ascii="Times New Roman" w:hAnsi="Times New Roman"/>
                <w:sz w:val="20"/>
                <w:szCs w:val="20"/>
              </w:rPr>
              <w:t>Какой вид материала чаще всего используется в процессе вулканизации?</w:t>
            </w:r>
          </w:p>
          <w:p w:rsidR="005B1736" w:rsidRPr="00C604AE" w:rsidRDefault="005B1736" w:rsidP="004127A0">
            <w:pPr>
              <w:spacing w:after="0"/>
              <w:ind w:right="141"/>
              <w:rPr>
                <w:rFonts w:ascii="Times New Roman" w:hAnsi="Times New Roman"/>
                <w:sz w:val="20"/>
                <w:szCs w:val="20"/>
              </w:rPr>
            </w:pPr>
            <w:r>
              <w:rPr>
                <w:rFonts w:ascii="Times New Roman" w:hAnsi="Times New Roman"/>
                <w:sz w:val="20"/>
                <w:szCs w:val="20"/>
              </w:rPr>
              <w:t xml:space="preserve">1) </w:t>
            </w:r>
            <w:r w:rsidRPr="00C604AE">
              <w:rPr>
                <w:rFonts w:ascii="Times New Roman" w:hAnsi="Times New Roman"/>
                <w:sz w:val="20"/>
                <w:szCs w:val="20"/>
              </w:rPr>
              <w:t xml:space="preserve">Стекло </w:t>
            </w:r>
          </w:p>
          <w:p w:rsidR="005B1736" w:rsidRPr="00C604AE" w:rsidRDefault="005B1736" w:rsidP="004127A0">
            <w:pPr>
              <w:spacing w:after="0"/>
              <w:ind w:right="141"/>
              <w:rPr>
                <w:rFonts w:ascii="Times New Roman" w:hAnsi="Times New Roman"/>
                <w:sz w:val="20"/>
                <w:szCs w:val="20"/>
              </w:rPr>
            </w:pPr>
            <w:r>
              <w:rPr>
                <w:rFonts w:ascii="Times New Roman" w:hAnsi="Times New Roman"/>
                <w:sz w:val="20"/>
                <w:szCs w:val="20"/>
              </w:rPr>
              <w:t xml:space="preserve">2) </w:t>
            </w:r>
            <w:r w:rsidRPr="00C604AE">
              <w:rPr>
                <w:rFonts w:ascii="Times New Roman" w:hAnsi="Times New Roman"/>
                <w:sz w:val="20"/>
                <w:szCs w:val="20"/>
              </w:rPr>
              <w:t>Металл</w:t>
            </w:r>
          </w:p>
          <w:p w:rsidR="005B1736" w:rsidRPr="00C604AE" w:rsidRDefault="005B1736" w:rsidP="004127A0">
            <w:pPr>
              <w:spacing w:after="0"/>
              <w:ind w:right="141"/>
              <w:rPr>
                <w:rFonts w:ascii="Times New Roman" w:hAnsi="Times New Roman"/>
                <w:sz w:val="20"/>
                <w:szCs w:val="20"/>
              </w:rPr>
            </w:pPr>
            <w:r>
              <w:rPr>
                <w:rFonts w:ascii="Times New Roman" w:hAnsi="Times New Roman"/>
                <w:sz w:val="20"/>
                <w:szCs w:val="20"/>
              </w:rPr>
              <w:t xml:space="preserve">3) </w:t>
            </w:r>
            <w:r w:rsidRPr="00C604AE">
              <w:rPr>
                <w:rFonts w:ascii="Times New Roman" w:hAnsi="Times New Roman"/>
                <w:sz w:val="20"/>
                <w:szCs w:val="20"/>
              </w:rPr>
              <w:t>Резина</w:t>
            </w:r>
          </w:p>
          <w:p w:rsidR="005B1736" w:rsidRPr="00C604AE" w:rsidRDefault="005B1736" w:rsidP="004127A0">
            <w:pPr>
              <w:spacing w:after="0"/>
              <w:ind w:right="141"/>
              <w:rPr>
                <w:rFonts w:ascii="Times New Roman" w:hAnsi="Times New Roman"/>
                <w:sz w:val="20"/>
                <w:szCs w:val="20"/>
              </w:rPr>
            </w:pPr>
            <w:r>
              <w:rPr>
                <w:rFonts w:ascii="Times New Roman" w:hAnsi="Times New Roman"/>
                <w:sz w:val="20"/>
                <w:szCs w:val="20"/>
              </w:rPr>
              <w:t xml:space="preserve">4) </w:t>
            </w:r>
            <w:r w:rsidRPr="00C604AE">
              <w:rPr>
                <w:rFonts w:ascii="Times New Roman" w:hAnsi="Times New Roman"/>
                <w:sz w:val="20"/>
                <w:szCs w:val="20"/>
              </w:rPr>
              <w:t>Пластик</w:t>
            </w:r>
          </w:p>
        </w:tc>
        <w:tc>
          <w:tcPr>
            <w:tcW w:w="2126" w:type="dxa"/>
            <w:shd w:val="clear" w:color="auto" w:fill="auto"/>
            <w:vAlign w:val="center"/>
          </w:tcPr>
          <w:p w:rsidR="005B1736" w:rsidRPr="009C5BC6" w:rsidRDefault="005B1736" w:rsidP="004127A0">
            <w:pPr>
              <w:spacing w:after="0"/>
              <w:ind w:right="141"/>
              <w:jc w:val="center"/>
              <w:rPr>
                <w:rFonts w:ascii="Times New Roman" w:hAnsi="Times New Roman"/>
                <w:sz w:val="20"/>
                <w:szCs w:val="20"/>
              </w:rPr>
            </w:pPr>
            <w:r>
              <w:rPr>
                <w:rFonts w:ascii="Times New Roman" w:hAnsi="Times New Roman"/>
                <w:sz w:val="20"/>
                <w:szCs w:val="20"/>
              </w:rPr>
              <w:t>3</w:t>
            </w:r>
          </w:p>
        </w:tc>
      </w:tr>
      <w:tr w:rsidR="005B1736" w:rsidRPr="00663410" w:rsidTr="004127A0">
        <w:tc>
          <w:tcPr>
            <w:tcW w:w="1413" w:type="dxa"/>
            <w:shd w:val="clear" w:color="auto" w:fill="auto"/>
            <w:vAlign w:val="center"/>
          </w:tcPr>
          <w:p w:rsidR="005B1736" w:rsidRPr="00A1621A" w:rsidRDefault="00D04E13" w:rsidP="00D04E13">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vAlign w:val="center"/>
          </w:tcPr>
          <w:p w:rsidR="005B1736" w:rsidRPr="005B1736" w:rsidRDefault="005B1736" w:rsidP="004127A0">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B1736" w:rsidRPr="00962D9A" w:rsidRDefault="005B1736" w:rsidP="004127A0">
            <w:pPr>
              <w:spacing w:after="0"/>
              <w:ind w:right="141"/>
              <w:rPr>
                <w:rFonts w:ascii="Times New Roman" w:hAnsi="Times New Roman"/>
                <w:b/>
                <w:sz w:val="20"/>
                <w:szCs w:val="20"/>
              </w:rPr>
            </w:pPr>
            <w:r w:rsidRPr="00962D9A">
              <w:rPr>
                <w:rFonts w:ascii="Times New Roman" w:hAnsi="Times New Roman"/>
                <w:b/>
                <w:sz w:val="20"/>
                <w:szCs w:val="20"/>
              </w:rPr>
              <w:t>ТЗ №10</w:t>
            </w:r>
          </w:p>
          <w:p w:rsidR="005B1736" w:rsidRPr="00962D9A" w:rsidRDefault="005B1736" w:rsidP="004127A0">
            <w:pPr>
              <w:spacing w:after="0"/>
              <w:ind w:right="141"/>
              <w:rPr>
                <w:rFonts w:ascii="Times New Roman" w:hAnsi="Times New Roman"/>
                <w:b/>
                <w:sz w:val="20"/>
                <w:szCs w:val="20"/>
              </w:rPr>
            </w:pPr>
            <w:r w:rsidRPr="00962D9A">
              <w:rPr>
                <w:rFonts w:ascii="Times New Roman" w:hAnsi="Times New Roman"/>
                <w:b/>
                <w:sz w:val="20"/>
                <w:szCs w:val="20"/>
              </w:rPr>
              <w:t>Прочитайте текст, выберите правильный ответ:</w:t>
            </w:r>
          </w:p>
          <w:p w:rsidR="005B1736" w:rsidRPr="007F4888" w:rsidRDefault="005B1736" w:rsidP="004127A0">
            <w:pPr>
              <w:spacing w:after="0"/>
              <w:ind w:right="141"/>
              <w:rPr>
                <w:rFonts w:ascii="Times New Roman" w:hAnsi="Times New Roman"/>
                <w:sz w:val="20"/>
                <w:szCs w:val="20"/>
              </w:rPr>
            </w:pPr>
            <w:r w:rsidRPr="005066E0">
              <w:rPr>
                <w:rFonts w:ascii="Times New Roman" w:hAnsi="Times New Roman"/>
                <w:sz w:val="20"/>
                <w:szCs w:val="20"/>
              </w:rPr>
              <w:t xml:space="preserve">Какой метод формообразования наиболее эффективен при производстве больших серий однотипных деталей? </w:t>
            </w:r>
            <w:r>
              <w:rPr>
                <w:rFonts w:ascii="Times New Roman" w:hAnsi="Times New Roman"/>
                <w:sz w:val="20"/>
                <w:szCs w:val="20"/>
              </w:rPr>
              <w:t xml:space="preserve">1) 1) </w:t>
            </w:r>
            <w:r w:rsidRPr="007F4888">
              <w:rPr>
                <w:rFonts w:ascii="Times New Roman" w:hAnsi="Times New Roman"/>
                <w:sz w:val="20"/>
                <w:szCs w:val="20"/>
              </w:rPr>
              <w:t>Термоформование</w:t>
            </w:r>
          </w:p>
          <w:p w:rsidR="005B1736" w:rsidRPr="00F96C16" w:rsidRDefault="005B1736" w:rsidP="004127A0">
            <w:pPr>
              <w:spacing w:after="0"/>
              <w:ind w:right="141"/>
              <w:rPr>
                <w:rFonts w:ascii="Times New Roman" w:hAnsi="Times New Roman"/>
                <w:sz w:val="20"/>
                <w:szCs w:val="20"/>
              </w:rPr>
            </w:pPr>
            <w:r>
              <w:rPr>
                <w:rFonts w:ascii="Times New Roman" w:hAnsi="Times New Roman"/>
                <w:sz w:val="20"/>
                <w:szCs w:val="20"/>
              </w:rPr>
              <w:t xml:space="preserve">2) </w:t>
            </w:r>
            <w:r w:rsidRPr="00F96C16">
              <w:rPr>
                <w:rFonts w:ascii="Times New Roman" w:hAnsi="Times New Roman"/>
                <w:sz w:val="20"/>
                <w:szCs w:val="20"/>
              </w:rPr>
              <w:t xml:space="preserve">Гибка </w:t>
            </w:r>
          </w:p>
          <w:p w:rsidR="005B1736" w:rsidRPr="00F96C16" w:rsidRDefault="005B1736" w:rsidP="004127A0">
            <w:pPr>
              <w:spacing w:after="0"/>
              <w:ind w:right="141"/>
              <w:rPr>
                <w:rFonts w:ascii="Times New Roman" w:hAnsi="Times New Roman"/>
                <w:sz w:val="20"/>
                <w:szCs w:val="20"/>
              </w:rPr>
            </w:pPr>
            <w:r>
              <w:rPr>
                <w:rFonts w:ascii="Times New Roman" w:hAnsi="Times New Roman"/>
                <w:sz w:val="20"/>
                <w:szCs w:val="20"/>
              </w:rPr>
              <w:t xml:space="preserve">3) </w:t>
            </w:r>
            <w:r w:rsidRPr="00F96C16">
              <w:rPr>
                <w:rFonts w:ascii="Times New Roman" w:hAnsi="Times New Roman"/>
                <w:sz w:val="20"/>
                <w:szCs w:val="20"/>
              </w:rPr>
              <w:t xml:space="preserve">Вытяжка </w:t>
            </w:r>
          </w:p>
          <w:p w:rsidR="005B1736" w:rsidRPr="00F96C16" w:rsidRDefault="005B1736" w:rsidP="004127A0">
            <w:pPr>
              <w:spacing w:after="0"/>
              <w:ind w:right="141"/>
              <w:rPr>
                <w:rFonts w:ascii="Times New Roman" w:hAnsi="Times New Roman"/>
                <w:sz w:val="20"/>
                <w:szCs w:val="20"/>
              </w:rPr>
            </w:pPr>
            <w:r>
              <w:rPr>
                <w:rFonts w:ascii="Times New Roman" w:hAnsi="Times New Roman"/>
                <w:sz w:val="20"/>
                <w:szCs w:val="20"/>
              </w:rPr>
              <w:t xml:space="preserve">4) </w:t>
            </w:r>
            <w:r w:rsidRPr="00F96C16">
              <w:rPr>
                <w:rFonts w:ascii="Times New Roman" w:hAnsi="Times New Roman"/>
                <w:sz w:val="20"/>
                <w:szCs w:val="20"/>
              </w:rPr>
              <w:t>Литье под давлением</w:t>
            </w:r>
          </w:p>
        </w:tc>
        <w:tc>
          <w:tcPr>
            <w:tcW w:w="2126" w:type="dxa"/>
            <w:shd w:val="clear" w:color="auto" w:fill="auto"/>
            <w:vAlign w:val="center"/>
          </w:tcPr>
          <w:p w:rsidR="005B1736" w:rsidRPr="005066E0" w:rsidRDefault="005B1736" w:rsidP="004127A0">
            <w:pPr>
              <w:spacing w:after="0"/>
              <w:ind w:right="141"/>
              <w:jc w:val="center"/>
              <w:rPr>
                <w:rFonts w:ascii="Times New Roman" w:hAnsi="Times New Roman"/>
                <w:sz w:val="20"/>
                <w:szCs w:val="20"/>
              </w:rPr>
            </w:pPr>
            <w:r>
              <w:rPr>
                <w:rFonts w:ascii="Times New Roman" w:hAnsi="Times New Roman"/>
                <w:sz w:val="20"/>
                <w:szCs w:val="20"/>
              </w:rPr>
              <w:t>4</w:t>
            </w:r>
          </w:p>
        </w:tc>
      </w:tr>
    </w:tbl>
    <w:p w:rsidR="00BB56F9" w:rsidRDefault="004432A6" w:rsidP="004432A6">
      <w:pPr>
        <w:tabs>
          <w:tab w:val="left" w:pos="6970"/>
          <w:tab w:val="center" w:pos="7852"/>
        </w:tabs>
        <w:rPr>
          <w:rFonts w:ascii="Times New Roman" w:hAnsi="Times New Roman"/>
          <w:sz w:val="24"/>
          <w:szCs w:val="24"/>
        </w:rPr>
      </w:pPr>
      <w:r>
        <w:rPr>
          <w:rFonts w:ascii="Times New Roman" w:hAnsi="Times New Roman"/>
          <w:sz w:val="24"/>
          <w:szCs w:val="24"/>
        </w:rPr>
        <w:tab/>
      </w:r>
    </w:p>
    <w:p w:rsidR="00BB56F9" w:rsidRPr="004432A6" w:rsidRDefault="00BB56F9" w:rsidP="00BB56F9">
      <w:pPr>
        <w:spacing w:after="0" w:line="240" w:lineRule="auto"/>
        <w:ind w:firstLine="567"/>
        <w:jc w:val="center"/>
        <w:rPr>
          <w:rFonts w:ascii="Times New Roman" w:hAnsi="Times New Roman"/>
          <w:b/>
          <w:sz w:val="24"/>
          <w:szCs w:val="24"/>
        </w:rPr>
      </w:pPr>
      <w:r w:rsidRPr="004432A6">
        <w:rPr>
          <w:rFonts w:ascii="Times New Roman" w:hAnsi="Times New Roman"/>
          <w:b/>
          <w:sz w:val="24"/>
          <w:szCs w:val="24"/>
        </w:rPr>
        <w:lastRenderedPageBreak/>
        <w:t>ОП.</w:t>
      </w:r>
      <w:r>
        <w:rPr>
          <w:rFonts w:ascii="Times New Roman" w:hAnsi="Times New Roman"/>
          <w:b/>
          <w:sz w:val="24"/>
          <w:szCs w:val="24"/>
        </w:rPr>
        <w:t xml:space="preserve">06 Технология машиностроения </w:t>
      </w:r>
    </w:p>
    <w:tbl>
      <w:tblPr>
        <w:tblStyle w:val="a3"/>
        <w:tblW w:w="0" w:type="auto"/>
        <w:tblLayout w:type="fixed"/>
        <w:tblLook w:val="04A0" w:firstRow="1" w:lastRow="0" w:firstColumn="1" w:lastColumn="0" w:noHBand="0" w:noVBand="1"/>
      </w:tblPr>
      <w:tblGrid>
        <w:gridCol w:w="1413"/>
        <w:gridCol w:w="1701"/>
        <w:gridCol w:w="10206"/>
        <w:gridCol w:w="2126"/>
      </w:tblGrid>
      <w:tr w:rsidR="00BB56F9" w:rsidRPr="00680D13" w:rsidTr="006209BD">
        <w:tc>
          <w:tcPr>
            <w:tcW w:w="1413" w:type="dxa"/>
            <w:shd w:val="clear" w:color="auto" w:fill="auto"/>
            <w:vAlign w:val="center"/>
          </w:tcPr>
          <w:p w:rsidR="00BB56F9" w:rsidRPr="00A1621A" w:rsidRDefault="00BB56F9" w:rsidP="00217789">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BB56F9" w:rsidRPr="00A1621A" w:rsidRDefault="00BB56F9" w:rsidP="00217789">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BB56F9" w:rsidRPr="00A1621A" w:rsidRDefault="00BB56F9" w:rsidP="006209BD">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BB56F9" w:rsidRPr="00A1621A" w:rsidRDefault="00BB56F9" w:rsidP="00217789">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BB56F9" w:rsidRPr="00680D13" w:rsidTr="006209BD">
        <w:tc>
          <w:tcPr>
            <w:tcW w:w="1413" w:type="dxa"/>
            <w:shd w:val="clear" w:color="auto" w:fill="auto"/>
            <w:vAlign w:val="center"/>
          </w:tcPr>
          <w:p w:rsidR="00BB56F9" w:rsidRPr="00A1621A" w:rsidRDefault="00B848F2" w:rsidP="00217789">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BB56F9" w:rsidRPr="00A1621A" w:rsidRDefault="00D04E13" w:rsidP="00217789">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15AE8" w:rsidRPr="004B1E49" w:rsidRDefault="002766C5" w:rsidP="00515AE8">
            <w:pPr>
              <w:spacing w:after="0"/>
              <w:ind w:right="141"/>
              <w:rPr>
                <w:rFonts w:ascii="Times New Roman" w:hAnsi="Times New Roman"/>
                <w:b/>
                <w:sz w:val="20"/>
                <w:szCs w:val="20"/>
              </w:rPr>
            </w:pPr>
            <w:r w:rsidRPr="004B1E49">
              <w:rPr>
                <w:rFonts w:ascii="Times New Roman" w:hAnsi="Times New Roman"/>
                <w:b/>
                <w:sz w:val="20"/>
                <w:szCs w:val="20"/>
              </w:rPr>
              <w:t>ТЗ №1</w:t>
            </w:r>
          </w:p>
          <w:p w:rsidR="00515AE8" w:rsidRPr="004B1E49" w:rsidRDefault="00515AE8" w:rsidP="00515AE8">
            <w:pPr>
              <w:spacing w:after="0"/>
              <w:ind w:right="141"/>
              <w:rPr>
                <w:rFonts w:ascii="Times New Roman" w:hAnsi="Times New Roman"/>
                <w:b/>
                <w:sz w:val="20"/>
                <w:szCs w:val="20"/>
              </w:rPr>
            </w:pPr>
            <w:r w:rsidRPr="004B1E49">
              <w:rPr>
                <w:rFonts w:ascii="Times New Roman" w:hAnsi="Times New Roman"/>
                <w:b/>
                <w:sz w:val="20"/>
                <w:szCs w:val="20"/>
              </w:rPr>
              <w:t>Прочитайте текст, выберите правильный ответ:</w:t>
            </w:r>
          </w:p>
          <w:p w:rsidR="00B10BB7" w:rsidRDefault="00B10BB7" w:rsidP="00515AE8">
            <w:pPr>
              <w:spacing w:after="0"/>
              <w:ind w:right="141"/>
              <w:rPr>
                <w:rFonts w:ascii="Times New Roman" w:hAnsi="Times New Roman"/>
                <w:sz w:val="20"/>
                <w:szCs w:val="20"/>
              </w:rPr>
            </w:pPr>
            <w:r w:rsidRPr="00B10BB7">
              <w:rPr>
                <w:rFonts w:ascii="Times New Roman" w:hAnsi="Times New Roman"/>
                <w:sz w:val="20"/>
                <w:szCs w:val="20"/>
              </w:rPr>
              <w:t xml:space="preserve">Что такое процесс сборки в машиностроении? </w:t>
            </w:r>
          </w:p>
          <w:p w:rsidR="00B10BB7" w:rsidRDefault="00172F38" w:rsidP="00515AE8">
            <w:pPr>
              <w:spacing w:after="0"/>
              <w:ind w:right="141"/>
              <w:rPr>
                <w:rFonts w:ascii="Times New Roman" w:hAnsi="Times New Roman"/>
                <w:sz w:val="20"/>
                <w:szCs w:val="20"/>
              </w:rPr>
            </w:pPr>
            <w:r>
              <w:rPr>
                <w:rFonts w:ascii="Times New Roman" w:hAnsi="Times New Roman"/>
                <w:sz w:val="20"/>
                <w:szCs w:val="20"/>
              </w:rPr>
              <w:t xml:space="preserve">1) </w:t>
            </w:r>
            <w:r w:rsidR="00B10BB7" w:rsidRPr="00B10BB7">
              <w:rPr>
                <w:rFonts w:ascii="Times New Roman" w:hAnsi="Times New Roman"/>
                <w:sz w:val="20"/>
                <w:szCs w:val="20"/>
              </w:rPr>
              <w:t xml:space="preserve">Подготовка материалов к производству. </w:t>
            </w:r>
          </w:p>
          <w:p w:rsidR="00B10BB7" w:rsidRDefault="00172F38" w:rsidP="00515AE8">
            <w:pPr>
              <w:spacing w:after="0"/>
              <w:ind w:right="141"/>
              <w:rPr>
                <w:rFonts w:ascii="Times New Roman" w:hAnsi="Times New Roman"/>
                <w:sz w:val="20"/>
                <w:szCs w:val="20"/>
              </w:rPr>
            </w:pPr>
            <w:r>
              <w:rPr>
                <w:rFonts w:ascii="Times New Roman" w:hAnsi="Times New Roman"/>
                <w:sz w:val="20"/>
                <w:szCs w:val="20"/>
              </w:rPr>
              <w:t xml:space="preserve">2) </w:t>
            </w:r>
            <w:r w:rsidR="00B10BB7" w:rsidRPr="00B10BB7">
              <w:rPr>
                <w:rFonts w:ascii="Times New Roman" w:hAnsi="Times New Roman"/>
                <w:sz w:val="20"/>
                <w:szCs w:val="20"/>
              </w:rPr>
              <w:t xml:space="preserve">Специальный вид технологической операции. </w:t>
            </w:r>
          </w:p>
          <w:p w:rsidR="00172F38" w:rsidRDefault="00172F38" w:rsidP="00515AE8">
            <w:pPr>
              <w:spacing w:after="0"/>
              <w:ind w:right="141"/>
              <w:rPr>
                <w:rFonts w:ascii="Times New Roman" w:hAnsi="Times New Roman"/>
                <w:sz w:val="20"/>
                <w:szCs w:val="20"/>
              </w:rPr>
            </w:pPr>
            <w:r>
              <w:rPr>
                <w:rFonts w:ascii="Times New Roman" w:hAnsi="Times New Roman"/>
                <w:sz w:val="20"/>
                <w:szCs w:val="20"/>
              </w:rPr>
              <w:t xml:space="preserve">3) </w:t>
            </w:r>
            <w:r w:rsidR="00B10BB7" w:rsidRPr="00B10BB7">
              <w:rPr>
                <w:rFonts w:ascii="Times New Roman" w:hAnsi="Times New Roman"/>
                <w:sz w:val="20"/>
                <w:szCs w:val="20"/>
              </w:rPr>
              <w:t xml:space="preserve">Сложный технологический процесс, включающий соединение деталей или узлов для создания готового изделия. </w:t>
            </w:r>
          </w:p>
          <w:p w:rsidR="00BB56F9" w:rsidRPr="00B10BB7" w:rsidRDefault="00172F38" w:rsidP="00515AE8">
            <w:pPr>
              <w:spacing w:after="0"/>
              <w:ind w:right="141"/>
              <w:rPr>
                <w:rFonts w:ascii="Times New Roman" w:hAnsi="Times New Roman"/>
                <w:sz w:val="20"/>
                <w:szCs w:val="20"/>
              </w:rPr>
            </w:pPr>
            <w:r>
              <w:rPr>
                <w:rFonts w:ascii="Times New Roman" w:hAnsi="Times New Roman"/>
                <w:sz w:val="20"/>
                <w:szCs w:val="20"/>
              </w:rPr>
              <w:t xml:space="preserve">4) </w:t>
            </w:r>
            <w:r w:rsidR="00B10BB7" w:rsidRPr="00B10BB7">
              <w:rPr>
                <w:rFonts w:ascii="Times New Roman" w:hAnsi="Times New Roman"/>
                <w:sz w:val="20"/>
                <w:szCs w:val="20"/>
              </w:rPr>
              <w:t>Технологическая операция, в ходе которой формируется изделие.</w:t>
            </w:r>
          </w:p>
        </w:tc>
        <w:tc>
          <w:tcPr>
            <w:tcW w:w="2126" w:type="dxa"/>
            <w:shd w:val="clear" w:color="auto" w:fill="auto"/>
            <w:vAlign w:val="center"/>
          </w:tcPr>
          <w:p w:rsidR="00BB56F9" w:rsidRPr="00A1621A" w:rsidRDefault="00B10BB7" w:rsidP="00217789">
            <w:pPr>
              <w:spacing w:after="0"/>
              <w:ind w:right="141"/>
              <w:jc w:val="center"/>
              <w:rPr>
                <w:rFonts w:ascii="Times New Roman" w:hAnsi="Times New Roman"/>
                <w:sz w:val="20"/>
                <w:szCs w:val="20"/>
              </w:rPr>
            </w:pPr>
            <w:r>
              <w:rPr>
                <w:rFonts w:ascii="Times New Roman" w:hAnsi="Times New Roman"/>
                <w:sz w:val="20"/>
                <w:szCs w:val="20"/>
              </w:rPr>
              <w:t>3</w:t>
            </w:r>
          </w:p>
        </w:tc>
      </w:tr>
      <w:tr w:rsidR="00BB56F9" w:rsidRPr="00680D13" w:rsidTr="006209BD">
        <w:tc>
          <w:tcPr>
            <w:tcW w:w="1413" w:type="dxa"/>
            <w:shd w:val="clear" w:color="auto" w:fill="auto"/>
            <w:vAlign w:val="center"/>
          </w:tcPr>
          <w:p w:rsidR="00BB56F9" w:rsidRPr="00A1621A" w:rsidRDefault="00B848F2" w:rsidP="00217789">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BB56F9" w:rsidRPr="00A1621A" w:rsidRDefault="00D04E13" w:rsidP="00217789">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15AE8" w:rsidRPr="004B1E49" w:rsidRDefault="002766C5" w:rsidP="00515AE8">
            <w:pPr>
              <w:spacing w:after="0"/>
              <w:ind w:right="141"/>
              <w:rPr>
                <w:rFonts w:ascii="Times New Roman" w:hAnsi="Times New Roman"/>
                <w:b/>
                <w:sz w:val="20"/>
                <w:szCs w:val="20"/>
              </w:rPr>
            </w:pPr>
            <w:r w:rsidRPr="004B1E49">
              <w:rPr>
                <w:rFonts w:ascii="Times New Roman" w:hAnsi="Times New Roman"/>
                <w:b/>
                <w:sz w:val="20"/>
                <w:szCs w:val="20"/>
              </w:rPr>
              <w:t>ТЗ №2</w:t>
            </w:r>
          </w:p>
          <w:p w:rsidR="00515AE8" w:rsidRPr="004B1E49" w:rsidRDefault="00515AE8" w:rsidP="00515AE8">
            <w:pPr>
              <w:spacing w:after="0"/>
              <w:ind w:right="141"/>
              <w:rPr>
                <w:rFonts w:ascii="Times New Roman" w:hAnsi="Times New Roman"/>
                <w:b/>
                <w:sz w:val="20"/>
                <w:szCs w:val="20"/>
              </w:rPr>
            </w:pPr>
            <w:r w:rsidRPr="004B1E49">
              <w:rPr>
                <w:rFonts w:ascii="Times New Roman" w:hAnsi="Times New Roman"/>
                <w:b/>
                <w:sz w:val="20"/>
                <w:szCs w:val="20"/>
              </w:rPr>
              <w:t>Прочитайте текст, выберите правильный ответ:</w:t>
            </w:r>
          </w:p>
          <w:p w:rsidR="002E4CED" w:rsidRDefault="002E4CED" w:rsidP="00515AE8">
            <w:pPr>
              <w:spacing w:after="0"/>
              <w:ind w:right="141"/>
              <w:rPr>
                <w:rFonts w:ascii="Times New Roman" w:hAnsi="Times New Roman"/>
                <w:sz w:val="20"/>
                <w:szCs w:val="20"/>
              </w:rPr>
            </w:pPr>
            <w:r w:rsidRPr="002E4CED">
              <w:rPr>
                <w:rFonts w:ascii="Times New Roman" w:hAnsi="Times New Roman"/>
                <w:sz w:val="20"/>
                <w:szCs w:val="20"/>
              </w:rPr>
              <w:t xml:space="preserve">Родина машиностроения: </w:t>
            </w:r>
          </w:p>
          <w:p w:rsidR="002E4CED" w:rsidRDefault="00172F38" w:rsidP="00515AE8">
            <w:pPr>
              <w:spacing w:after="0"/>
              <w:ind w:right="141"/>
              <w:rPr>
                <w:rFonts w:ascii="Times New Roman" w:hAnsi="Times New Roman"/>
                <w:sz w:val="20"/>
                <w:szCs w:val="20"/>
              </w:rPr>
            </w:pPr>
            <w:r>
              <w:rPr>
                <w:rFonts w:ascii="Times New Roman" w:hAnsi="Times New Roman"/>
                <w:sz w:val="20"/>
                <w:szCs w:val="20"/>
              </w:rPr>
              <w:t xml:space="preserve">1) </w:t>
            </w:r>
            <w:r w:rsidR="002E4CED" w:rsidRPr="002E4CED">
              <w:rPr>
                <w:rFonts w:ascii="Times New Roman" w:hAnsi="Times New Roman"/>
                <w:sz w:val="20"/>
                <w:szCs w:val="20"/>
              </w:rPr>
              <w:t xml:space="preserve">Великобритания; </w:t>
            </w:r>
          </w:p>
          <w:p w:rsidR="002E4CED" w:rsidRDefault="00172F38" w:rsidP="00515AE8">
            <w:pPr>
              <w:spacing w:after="0"/>
              <w:ind w:right="141"/>
              <w:rPr>
                <w:rFonts w:ascii="Times New Roman" w:hAnsi="Times New Roman"/>
                <w:sz w:val="20"/>
                <w:szCs w:val="20"/>
              </w:rPr>
            </w:pPr>
            <w:r>
              <w:rPr>
                <w:rFonts w:ascii="Times New Roman" w:hAnsi="Times New Roman"/>
                <w:sz w:val="20"/>
                <w:szCs w:val="20"/>
              </w:rPr>
              <w:t xml:space="preserve">2) </w:t>
            </w:r>
            <w:r w:rsidR="002E4CED" w:rsidRPr="002E4CED">
              <w:rPr>
                <w:rFonts w:ascii="Times New Roman" w:hAnsi="Times New Roman"/>
                <w:sz w:val="20"/>
                <w:szCs w:val="20"/>
              </w:rPr>
              <w:t xml:space="preserve">Япония; </w:t>
            </w:r>
          </w:p>
          <w:p w:rsidR="002E4CED" w:rsidRDefault="00172F38" w:rsidP="00515AE8">
            <w:pPr>
              <w:spacing w:after="0"/>
              <w:ind w:right="141"/>
              <w:rPr>
                <w:rFonts w:ascii="Times New Roman" w:hAnsi="Times New Roman"/>
                <w:sz w:val="20"/>
                <w:szCs w:val="20"/>
              </w:rPr>
            </w:pPr>
            <w:r>
              <w:rPr>
                <w:rFonts w:ascii="Times New Roman" w:hAnsi="Times New Roman"/>
                <w:sz w:val="20"/>
                <w:szCs w:val="20"/>
              </w:rPr>
              <w:t xml:space="preserve">3) </w:t>
            </w:r>
            <w:r w:rsidR="002E4CED" w:rsidRPr="002E4CED">
              <w:rPr>
                <w:rFonts w:ascii="Times New Roman" w:hAnsi="Times New Roman"/>
                <w:sz w:val="20"/>
                <w:szCs w:val="20"/>
              </w:rPr>
              <w:t>Россия;</w:t>
            </w:r>
          </w:p>
          <w:p w:rsidR="00BB56F9" w:rsidRPr="00A1621A" w:rsidRDefault="00172F38" w:rsidP="00515AE8">
            <w:pPr>
              <w:spacing w:after="0"/>
              <w:ind w:right="141"/>
              <w:rPr>
                <w:rFonts w:ascii="Times New Roman" w:hAnsi="Times New Roman"/>
                <w:sz w:val="20"/>
                <w:szCs w:val="20"/>
              </w:rPr>
            </w:pPr>
            <w:r>
              <w:rPr>
                <w:rFonts w:ascii="Times New Roman" w:hAnsi="Times New Roman"/>
                <w:sz w:val="20"/>
                <w:szCs w:val="20"/>
              </w:rPr>
              <w:t xml:space="preserve">4) </w:t>
            </w:r>
            <w:r w:rsidR="002E4CED" w:rsidRPr="002E4CED">
              <w:rPr>
                <w:rFonts w:ascii="Times New Roman" w:hAnsi="Times New Roman"/>
                <w:sz w:val="20"/>
                <w:szCs w:val="20"/>
              </w:rPr>
              <w:t xml:space="preserve">Мексика. </w:t>
            </w:r>
          </w:p>
        </w:tc>
        <w:tc>
          <w:tcPr>
            <w:tcW w:w="2126" w:type="dxa"/>
            <w:shd w:val="clear" w:color="auto" w:fill="auto"/>
            <w:vAlign w:val="center"/>
          </w:tcPr>
          <w:p w:rsidR="00BB56F9" w:rsidRPr="00A1621A" w:rsidRDefault="002E4CED" w:rsidP="00217789">
            <w:pPr>
              <w:spacing w:after="0"/>
              <w:ind w:right="141"/>
              <w:jc w:val="center"/>
              <w:rPr>
                <w:rFonts w:ascii="Times New Roman" w:hAnsi="Times New Roman"/>
                <w:sz w:val="20"/>
                <w:szCs w:val="20"/>
              </w:rPr>
            </w:pPr>
            <w:r>
              <w:rPr>
                <w:rFonts w:ascii="Times New Roman" w:hAnsi="Times New Roman"/>
                <w:sz w:val="20"/>
                <w:szCs w:val="20"/>
              </w:rPr>
              <w:t>1</w:t>
            </w:r>
          </w:p>
        </w:tc>
      </w:tr>
      <w:tr w:rsidR="00BB56F9" w:rsidRPr="00680D13" w:rsidTr="006209BD">
        <w:tc>
          <w:tcPr>
            <w:tcW w:w="1413" w:type="dxa"/>
            <w:shd w:val="clear" w:color="auto" w:fill="auto"/>
            <w:vAlign w:val="center"/>
          </w:tcPr>
          <w:p w:rsidR="00BB56F9" w:rsidRPr="00A1621A" w:rsidRDefault="00B848F2" w:rsidP="00D04E13">
            <w:pPr>
              <w:spacing w:after="0"/>
              <w:ind w:right="33"/>
              <w:jc w:val="center"/>
              <w:rPr>
                <w:rFonts w:ascii="Times New Roman" w:hAnsi="Times New Roman"/>
                <w:sz w:val="20"/>
                <w:szCs w:val="20"/>
              </w:rPr>
            </w:pPr>
            <w:r>
              <w:rPr>
                <w:rFonts w:ascii="Times New Roman" w:hAnsi="Times New Roman"/>
                <w:sz w:val="20"/>
                <w:szCs w:val="20"/>
              </w:rPr>
              <w:t>ОК 0</w:t>
            </w:r>
            <w:r w:rsidR="00D04E13">
              <w:rPr>
                <w:rFonts w:ascii="Times New Roman" w:hAnsi="Times New Roman"/>
                <w:sz w:val="20"/>
                <w:szCs w:val="20"/>
              </w:rPr>
              <w:t>3</w:t>
            </w:r>
          </w:p>
        </w:tc>
        <w:tc>
          <w:tcPr>
            <w:tcW w:w="1701" w:type="dxa"/>
            <w:shd w:val="clear" w:color="auto" w:fill="auto"/>
            <w:vAlign w:val="center"/>
          </w:tcPr>
          <w:p w:rsidR="00BB56F9" w:rsidRPr="00A1621A" w:rsidRDefault="00D04E13" w:rsidP="00217789">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15AE8" w:rsidRPr="004B1E49" w:rsidRDefault="002766C5" w:rsidP="00515AE8">
            <w:pPr>
              <w:spacing w:after="0"/>
              <w:ind w:right="141"/>
              <w:rPr>
                <w:rFonts w:ascii="Times New Roman" w:hAnsi="Times New Roman"/>
                <w:b/>
                <w:sz w:val="20"/>
                <w:szCs w:val="20"/>
              </w:rPr>
            </w:pPr>
            <w:r w:rsidRPr="004B1E49">
              <w:rPr>
                <w:rFonts w:ascii="Times New Roman" w:hAnsi="Times New Roman"/>
                <w:b/>
                <w:sz w:val="20"/>
                <w:szCs w:val="20"/>
              </w:rPr>
              <w:t>ТЗ №3</w:t>
            </w:r>
          </w:p>
          <w:p w:rsidR="00515AE8" w:rsidRPr="004B1E49" w:rsidRDefault="00515AE8" w:rsidP="00515AE8">
            <w:pPr>
              <w:spacing w:after="0"/>
              <w:ind w:right="141"/>
              <w:rPr>
                <w:rFonts w:ascii="Times New Roman" w:hAnsi="Times New Roman"/>
                <w:b/>
                <w:sz w:val="20"/>
                <w:szCs w:val="20"/>
              </w:rPr>
            </w:pPr>
            <w:r w:rsidRPr="004B1E49">
              <w:rPr>
                <w:rFonts w:ascii="Times New Roman" w:hAnsi="Times New Roman"/>
                <w:b/>
                <w:sz w:val="20"/>
                <w:szCs w:val="20"/>
              </w:rPr>
              <w:t>Прочитайте текст, выберите правильный ответ:</w:t>
            </w:r>
          </w:p>
          <w:p w:rsidR="00B55E17" w:rsidRDefault="00B55E17" w:rsidP="00515AE8">
            <w:pPr>
              <w:spacing w:after="0"/>
              <w:ind w:right="141"/>
              <w:rPr>
                <w:rFonts w:ascii="Times New Roman" w:hAnsi="Times New Roman"/>
                <w:sz w:val="20"/>
                <w:szCs w:val="20"/>
              </w:rPr>
            </w:pPr>
            <w:r w:rsidRPr="00B55E17">
              <w:rPr>
                <w:rFonts w:ascii="Times New Roman" w:hAnsi="Times New Roman"/>
                <w:sz w:val="20"/>
                <w:szCs w:val="20"/>
              </w:rPr>
              <w:t xml:space="preserve">Какой вид материалов используется для изготовления деталей методом литья под давлением? </w:t>
            </w:r>
          </w:p>
          <w:p w:rsidR="00B55E17" w:rsidRDefault="00172F38" w:rsidP="00515AE8">
            <w:pPr>
              <w:spacing w:after="0"/>
              <w:ind w:right="141"/>
              <w:rPr>
                <w:rFonts w:ascii="Times New Roman" w:hAnsi="Times New Roman"/>
                <w:sz w:val="20"/>
                <w:szCs w:val="20"/>
              </w:rPr>
            </w:pPr>
            <w:r>
              <w:rPr>
                <w:rFonts w:ascii="Times New Roman" w:hAnsi="Times New Roman"/>
                <w:sz w:val="20"/>
                <w:szCs w:val="20"/>
              </w:rPr>
              <w:t xml:space="preserve">1) </w:t>
            </w:r>
            <w:r w:rsidR="00B55E17" w:rsidRPr="00B55E17">
              <w:rPr>
                <w:rFonts w:ascii="Times New Roman" w:hAnsi="Times New Roman"/>
                <w:sz w:val="20"/>
                <w:szCs w:val="20"/>
              </w:rPr>
              <w:t>Сталь</w:t>
            </w:r>
          </w:p>
          <w:p w:rsidR="00B55E17" w:rsidRDefault="005562C7" w:rsidP="00515AE8">
            <w:pPr>
              <w:spacing w:after="0"/>
              <w:ind w:right="141"/>
              <w:rPr>
                <w:rFonts w:ascii="Times New Roman" w:hAnsi="Times New Roman"/>
                <w:sz w:val="20"/>
                <w:szCs w:val="20"/>
              </w:rPr>
            </w:pPr>
            <w:r>
              <w:rPr>
                <w:rFonts w:ascii="Times New Roman" w:hAnsi="Times New Roman"/>
                <w:sz w:val="20"/>
                <w:szCs w:val="20"/>
              </w:rPr>
              <w:t>2)</w:t>
            </w:r>
            <w:r w:rsidR="00B55E17" w:rsidRPr="00B55E17">
              <w:rPr>
                <w:rFonts w:ascii="Times New Roman" w:hAnsi="Times New Roman"/>
                <w:sz w:val="20"/>
                <w:szCs w:val="20"/>
              </w:rPr>
              <w:t xml:space="preserve"> Дерево </w:t>
            </w:r>
          </w:p>
          <w:p w:rsidR="00B55E17" w:rsidRDefault="005562C7" w:rsidP="00515AE8">
            <w:pPr>
              <w:spacing w:after="0"/>
              <w:ind w:right="141"/>
              <w:rPr>
                <w:rFonts w:ascii="Times New Roman" w:hAnsi="Times New Roman"/>
                <w:sz w:val="20"/>
                <w:szCs w:val="20"/>
              </w:rPr>
            </w:pPr>
            <w:r>
              <w:rPr>
                <w:rFonts w:ascii="Times New Roman" w:hAnsi="Times New Roman"/>
                <w:sz w:val="20"/>
                <w:szCs w:val="20"/>
              </w:rPr>
              <w:t xml:space="preserve">3) </w:t>
            </w:r>
            <w:r w:rsidR="00B55E17" w:rsidRPr="00B55E17">
              <w:rPr>
                <w:rFonts w:ascii="Times New Roman" w:hAnsi="Times New Roman"/>
                <w:sz w:val="20"/>
                <w:szCs w:val="20"/>
              </w:rPr>
              <w:t>Пластмасса</w:t>
            </w:r>
          </w:p>
          <w:p w:rsidR="00BB56F9" w:rsidRPr="00B55E17" w:rsidRDefault="005562C7" w:rsidP="00515AE8">
            <w:pPr>
              <w:spacing w:after="0"/>
              <w:ind w:right="141"/>
              <w:rPr>
                <w:rFonts w:ascii="Times New Roman" w:hAnsi="Times New Roman"/>
                <w:sz w:val="20"/>
                <w:szCs w:val="20"/>
                <w:lang w:val="en-US"/>
              </w:rPr>
            </w:pPr>
            <w:r>
              <w:rPr>
                <w:rFonts w:ascii="Times New Roman" w:hAnsi="Times New Roman"/>
                <w:sz w:val="20"/>
                <w:szCs w:val="20"/>
              </w:rPr>
              <w:t>4)</w:t>
            </w:r>
            <w:r w:rsidR="00B55E17" w:rsidRPr="00B55E17">
              <w:rPr>
                <w:rFonts w:ascii="Times New Roman" w:hAnsi="Times New Roman"/>
                <w:sz w:val="20"/>
                <w:szCs w:val="20"/>
              </w:rPr>
              <w:t xml:space="preserve"> Алюминий</w:t>
            </w:r>
          </w:p>
        </w:tc>
        <w:tc>
          <w:tcPr>
            <w:tcW w:w="2126" w:type="dxa"/>
            <w:shd w:val="clear" w:color="auto" w:fill="auto"/>
            <w:vAlign w:val="center"/>
          </w:tcPr>
          <w:p w:rsidR="00BB56F9" w:rsidRPr="00A1621A" w:rsidRDefault="00B55E17" w:rsidP="00217789">
            <w:pPr>
              <w:spacing w:after="0"/>
              <w:ind w:right="141"/>
              <w:jc w:val="center"/>
              <w:rPr>
                <w:rFonts w:ascii="Times New Roman" w:hAnsi="Times New Roman"/>
                <w:sz w:val="20"/>
                <w:szCs w:val="20"/>
              </w:rPr>
            </w:pPr>
            <w:r>
              <w:rPr>
                <w:rFonts w:ascii="Times New Roman" w:hAnsi="Times New Roman"/>
                <w:sz w:val="20"/>
                <w:szCs w:val="20"/>
              </w:rPr>
              <w:t>4</w:t>
            </w:r>
          </w:p>
        </w:tc>
      </w:tr>
      <w:tr w:rsidR="00BB56F9" w:rsidRPr="00680D13" w:rsidTr="006209BD">
        <w:tc>
          <w:tcPr>
            <w:tcW w:w="1413" w:type="dxa"/>
            <w:shd w:val="clear" w:color="auto" w:fill="auto"/>
            <w:vAlign w:val="center"/>
          </w:tcPr>
          <w:p w:rsidR="00BB56F9" w:rsidRPr="00A1621A" w:rsidRDefault="00B848F2" w:rsidP="00217789">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BB56F9" w:rsidRPr="00A1621A" w:rsidRDefault="00D04E13" w:rsidP="00217789">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15AE8" w:rsidRPr="004B1E49" w:rsidRDefault="002766C5" w:rsidP="00515AE8">
            <w:pPr>
              <w:spacing w:after="0"/>
              <w:ind w:right="141"/>
              <w:rPr>
                <w:rFonts w:ascii="Times New Roman" w:hAnsi="Times New Roman"/>
                <w:b/>
                <w:sz w:val="20"/>
                <w:szCs w:val="20"/>
              </w:rPr>
            </w:pPr>
            <w:r w:rsidRPr="004B1E49">
              <w:rPr>
                <w:rFonts w:ascii="Times New Roman" w:hAnsi="Times New Roman"/>
                <w:b/>
                <w:sz w:val="20"/>
                <w:szCs w:val="20"/>
              </w:rPr>
              <w:t>ТЗ №4</w:t>
            </w:r>
          </w:p>
          <w:p w:rsidR="00515AE8" w:rsidRPr="004B1E49" w:rsidRDefault="00515AE8" w:rsidP="00515AE8">
            <w:pPr>
              <w:spacing w:after="0"/>
              <w:ind w:right="141"/>
              <w:rPr>
                <w:rFonts w:ascii="Times New Roman" w:hAnsi="Times New Roman"/>
                <w:b/>
                <w:sz w:val="20"/>
                <w:szCs w:val="20"/>
              </w:rPr>
            </w:pPr>
            <w:r w:rsidRPr="004B1E49">
              <w:rPr>
                <w:rFonts w:ascii="Times New Roman" w:hAnsi="Times New Roman"/>
                <w:b/>
                <w:sz w:val="20"/>
                <w:szCs w:val="20"/>
              </w:rPr>
              <w:t>Прочитайте текст, выберите правильный ответ:</w:t>
            </w:r>
          </w:p>
          <w:p w:rsidR="00A4107D" w:rsidRDefault="00A4107D" w:rsidP="00515AE8">
            <w:pPr>
              <w:spacing w:after="0"/>
              <w:ind w:right="141"/>
              <w:rPr>
                <w:rFonts w:ascii="Times New Roman" w:hAnsi="Times New Roman"/>
                <w:sz w:val="20"/>
                <w:szCs w:val="20"/>
              </w:rPr>
            </w:pPr>
            <w:r w:rsidRPr="00A4107D">
              <w:rPr>
                <w:rFonts w:ascii="Times New Roman" w:hAnsi="Times New Roman"/>
                <w:sz w:val="20"/>
                <w:szCs w:val="20"/>
              </w:rPr>
              <w:t>Что такое точность обработки?</w:t>
            </w:r>
          </w:p>
          <w:p w:rsidR="00A4107D" w:rsidRDefault="005562C7" w:rsidP="00515AE8">
            <w:pPr>
              <w:spacing w:after="0"/>
              <w:ind w:right="141"/>
              <w:rPr>
                <w:rFonts w:ascii="Times New Roman" w:hAnsi="Times New Roman"/>
                <w:sz w:val="20"/>
                <w:szCs w:val="20"/>
              </w:rPr>
            </w:pPr>
            <w:r>
              <w:rPr>
                <w:rFonts w:ascii="Times New Roman" w:hAnsi="Times New Roman"/>
                <w:sz w:val="20"/>
                <w:szCs w:val="20"/>
              </w:rPr>
              <w:t xml:space="preserve">1) </w:t>
            </w:r>
            <w:r w:rsidR="00A4107D" w:rsidRPr="00A4107D">
              <w:rPr>
                <w:rFonts w:ascii="Times New Roman" w:hAnsi="Times New Roman"/>
                <w:sz w:val="20"/>
                <w:szCs w:val="20"/>
              </w:rPr>
              <w:t xml:space="preserve">Количество материала, обрабатываемого за единицу времени. </w:t>
            </w:r>
          </w:p>
          <w:p w:rsidR="00A4107D" w:rsidRDefault="005562C7" w:rsidP="00515AE8">
            <w:pPr>
              <w:spacing w:after="0"/>
              <w:ind w:right="141"/>
              <w:rPr>
                <w:rFonts w:ascii="Times New Roman" w:hAnsi="Times New Roman"/>
                <w:sz w:val="20"/>
                <w:szCs w:val="20"/>
              </w:rPr>
            </w:pPr>
            <w:r>
              <w:rPr>
                <w:rFonts w:ascii="Times New Roman" w:hAnsi="Times New Roman"/>
                <w:sz w:val="20"/>
                <w:szCs w:val="20"/>
              </w:rPr>
              <w:t xml:space="preserve">2) </w:t>
            </w:r>
            <w:r w:rsidR="00A4107D" w:rsidRPr="00A4107D">
              <w:rPr>
                <w:rFonts w:ascii="Times New Roman" w:hAnsi="Times New Roman"/>
                <w:sz w:val="20"/>
                <w:szCs w:val="20"/>
              </w:rPr>
              <w:t xml:space="preserve">Совокупность методов контроля на производстве. </w:t>
            </w:r>
          </w:p>
          <w:p w:rsidR="00A4107D" w:rsidRDefault="005562C7" w:rsidP="00515AE8">
            <w:pPr>
              <w:spacing w:after="0"/>
              <w:ind w:right="141"/>
              <w:rPr>
                <w:rFonts w:ascii="Times New Roman" w:hAnsi="Times New Roman"/>
                <w:sz w:val="20"/>
                <w:szCs w:val="20"/>
              </w:rPr>
            </w:pPr>
            <w:r>
              <w:rPr>
                <w:rFonts w:ascii="Times New Roman" w:hAnsi="Times New Roman"/>
                <w:sz w:val="20"/>
                <w:szCs w:val="20"/>
              </w:rPr>
              <w:t xml:space="preserve">3) </w:t>
            </w:r>
            <w:r w:rsidR="00A4107D" w:rsidRPr="00A4107D">
              <w:rPr>
                <w:rFonts w:ascii="Times New Roman" w:hAnsi="Times New Roman"/>
                <w:sz w:val="20"/>
                <w:szCs w:val="20"/>
              </w:rPr>
              <w:t xml:space="preserve">Степень соответствия размеров, формы и качества обработки требованиям чертежа или технического задания. </w:t>
            </w:r>
            <w:r>
              <w:rPr>
                <w:rFonts w:ascii="Times New Roman" w:hAnsi="Times New Roman"/>
                <w:sz w:val="20"/>
                <w:szCs w:val="20"/>
              </w:rPr>
              <w:t xml:space="preserve">4) </w:t>
            </w:r>
            <w:r w:rsidR="00A4107D" w:rsidRPr="00A4107D">
              <w:rPr>
                <w:rFonts w:ascii="Times New Roman" w:hAnsi="Times New Roman"/>
                <w:sz w:val="20"/>
                <w:szCs w:val="20"/>
              </w:rPr>
              <w:t xml:space="preserve">Общее время, затрачиваемое на изготовление изделия. </w:t>
            </w:r>
          </w:p>
          <w:p w:rsidR="00BB56F9" w:rsidRPr="00A4107D" w:rsidRDefault="00BB56F9" w:rsidP="00515AE8">
            <w:pPr>
              <w:spacing w:after="0"/>
              <w:ind w:right="141"/>
              <w:rPr>
                <w:rFonts w:ascii="Times New Roman" w:hAnsi="Times New Roman"/>
                <w:sz w:val="20"/>
                <w:szCs w:val="20"/>
              </w:rPr>
            </w:pPr>
          </w:p>
        </w:tc>
        <w:tc>
          <w:tcPr>
            <w:tcW w:w="2126" w:type="dxa"/>
            <w:shd w:val="clear" w:color="auto" w:fill="auto"/>
            <w:vAlign w:val="center"/>
          </w:tcPr>
          <w:p w:rsidR="00BB56F9" w:rsidRPr="00A1621A" w:rsidRDefault="00A4107D" w:rsidP="00217789">
            <w:pPr>
              <w:spacing w:after="0"/>
              <w:ind w:right="141"/>
              <w:jc w:val="center"/>
              <w:rPr>
                <w:rFonts w:ascii="Times New Roman" w:hAnsi="Times New Roman"/>
                <w:sz w:val="20"/>
                <w:szCs w:val="20"/>
              </w:rPr>
            </w:pPr>
            <w:r>
              <w:rPr>
                <w:rFonts w:ascii="Times New Roman" w:hAnsi="Times New Roman"/>
                <w:sz w:val="20"/>
                <w:szCs w:val="20"/>
              </w:rPr>
              <w:t>3</w:t>
            </w:r>
          </w:p>
        </w:tc>
      </w:tr>
      <w:tr w:rsidR="00B62E44" w:rsidRPr="00680D13" w:rsidTr="006209BD">
        <w:tc>
          <w:tcPr>
            <w:tcW w:w="1413" w:type="dxa"/>
            <w:shd w:val="clear" w:color="auto" w:fill="auto"/>
            <w:vAlign w:val="center"/>
          </w:tcPr>
          <w:p w:rsidR="00B62E44" w:rsidRPr="00A1621A" w:rsidRDefault="00B848F2" w:rsidP="00217789">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vAlign w:val="center"/>
          </w:tcPr>
          <w:p w:rsidR="00B62E44" w:rsidRPr="00A1621A" w:rsidRDefault="00D04E13" w:rsidP="00217789">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15AE8" w:rsidRPr="004B1E49" w:rsidRDefault="002766C5" w:rsidP="00515AE8">
            <w:pPr>
              <w:spacing w:after="0"/>
              <w:ind w:right="141"/>
              <w:rPr>
                <w:rFonts w:ascii="Times New Roman" w:hAnsi="Times New Roman"/>
                <w:b/>
                <w:sz w:val="20"/>
                <w:szCs w:val="20"/>
              </w:rPr>
            </w:pPr>
            <w:r w:rsidRPr="004B1E49">
              <w:rPr>
                <w:rFonts w:ascii="Times New Roman" w:hAnsi="Times New Roman"/>
                <w:b/>
                <w:sz w:val="20"/>
                <w:szCs w:val="20"/>
              </w:rPr>
              <w:t>ТЗ №5</w:t>
            </w:r>
          </w:p>
          <w:p w:rsidR="00515AE8" w:rsidRPr="004B1E49" w:rsidRDefault="00515AE8" w:rsidP="00515AE8">
            <w:pPr>
              <w:spacing w:after="0"/>
              <w:ind w:right="141"/>
              <w:rPr>
                <w:rFonts w:ascii="Times New Roman" w:hAnsi="Times New Roman"/>
                <w:b/>
                <w:sz w:val="20"/>
                <w:szCs w:val="20"/>
              </w:rPr>
            </w:pPr>
            <w:r w:rsidRPr="004B1E49">
              <w:rPr>
                <w:rFonts w:ascii="Times New Roman" w:hAnsi="Times New Roman"/>
                <w:b/>
                <w:sz w:val="20"/>
                <w:szCs w:val="20"/>
              </w:rPr>
              <w:t>Прочитайте текст, выберите правильный ответ:</w:t>
            </w:r>
          </w:p>
          <w:p w:rsidR="005562C7" w:rsidRDefault="00104F6D" w:rsidP="00515AE8">
            <w:pPr>
              <w:spacing w:after="0"/>
              <w:ind w:right="141"/>
              <w:rPr>
                <w:rFonts w:ascii="Times New Roman" w:hAnsi="Times New Roman"/>
                <w:sz w:val="20"/>
                <w:szCs w:val="20"/>
              </w:rPr>
            </w:pPr>
            <w:r w:rsidRPr="00104F6D">
              <w:rPr>
                <w:rFonts w:ascii="Times New Roman" w:hAnsi="Times New Roman"/>
                <w:sz w:val="20"/>
                <w:szCs w:val="20"/>
              </w:rPr>
              <w:t>Что такое технологический процесс?</w:t>
            </w:r>
          </w:p>
          <w:p w:rsidR="005562C7" w:rsidRDefault="005562C7" w:rsidP="00515AE8">
            <w:pPr>
              <w:spacing w:after="0"/>
              <w:ind w:right="141"/>
              <w:rPr>
                <w:rFonts w:ascii="Times New Roman" w:hAnsi="Times New Roman"/>
                <w:sz w:val="20"/>
                <w:szCs w:val="20"/>
              </w:rPr>
            </w:pPr>
            <w:r>
              <w:rPr>
                <w:rFonts w:ascii="Times New Roman" w:hAnsi="Times New Roman"/>
                <w:sz w:val="20"/>
                <w:szCs w:val="20"/>
              </w:rPr>
              <w:t>1)</w:t>
            </w:r>
            <w:r w:rsidR="00104F6D" w:rsidRPr="00104F6D">
              <w:rPr>
                <w:rFonts w:ascii="Times New Roman" w:hAnsi="Times New Roman"/>
                <w:sz w:val="20"/>
                <w:szCs w:val="20"/>
              </w:rPr>
              <w:t xml:space="preserve"> Совокупность стандартов безопасности на производстве </w:t>
            </w:r>
          </w:p>
          <w:p w:rsidR="005562C7" w:rsidRDefault="005562C7" w:rsidP="00515AE8">
            <w:pPr>
              <w:spacing w:after="0"/>
              <w:ind w:right="141"/>
              <w:rPr>
                <w:rFonts w:ascii="Times New Roman" w:hAnsi="Times New Roman"/>
                <w:sz w:val="20"/>
                <w:szCs w:val="20"/>
              </w:rPr>
            </w:pPr>
            <w:r>
              <w:rPr>
                <w:rFonts w:ascii="Times New Roman" w:hAnsi="Times New Roman"/>
                <w:sz w:val="20"/>
                <w:szCs w:val="20"/>
              </w:rPr>
              <w:lastRenderedPageBreak/>
              <w:t xml:space="preserve">2) </w:t>
            </w:r>
            <w:r w:rsidR="00104F6D" w:rsidRPr="00104F6D">
              <w:rPr>
                <w:rFonts w:ascii="Times New Roman" w:hAnsi="Times New Roman"/>
                <w:sz w:val="20"/>
                <w:szCs w:val="20"/>
              </w:rPr>
              <w:t xml:space="preserve">Совокупность операций, выполняемых при изготовлении изделия </w:t>
            </w:r>
          </w:p>
          <w:p w:rsidR="005562C7" w:rsidRDefault="005562C7" w:rsidP="00515AE8">
            <w:pPr>
              <w:spacing w:after="0"/>
              <w:ind w:right="141"/>
              <w:rPr>
                <w:rFonts w:ascii="Times New Roman" w:hAnsi="Times New Roman"/>
                <w:sz w:val="20"/>
                <w:szCs w:val="20"/>
              </w:rPr>
            </w:pPr>
            <w:r>
              <w:rPr>
                <w:rFonts w:ascii="Times New Roman" w:hAnsi="Times New Roman"/>
                <w:sz w:val="20"/>
                <w:szCs w:val="20"/>
              </w:rPr>
              <w:t xml:space="preserve">3) </w:t>
            </w:r>
            <w:r w:rsidR="00104F6D" w:rsidRPr="00104F6D">
              <w:rPr>
                <w:rFonts w:ascii="Times New Roman" w:hAnsi="Times New Roman"/>
                <w:sz w:val="20"/>
                <w:szCs w:val="20"/>
              </w:rPr>
              <w:t>Совокупность инженерных задач, стоящих перед проектировщиком</w:t>
            </w:r>
          </w:p>
          <w:p w:rsidR="00B62E44" w:rsidRPr="005562C7" w:rsidRDefault="005562C7" w:rsidP="00515AE8">
            <w:pPr>
              <w:spacing w:after="0"/>
              <w:ind w:right="141"/>
              <w:rPr>
                <w:rFonts w:ascii="Times New Roman" w:hAnsi="Times New Roman"/>
                <w:sz w:val="20"/>
                <w:szCs w:val="20"/>
              </w:rPr>
            </w:pPr>
            <w:r>
              <w:rPr>
                <w:rFonts w:ascii="Times New Roman" w:hAnsi="Times New Roman"/>
                <w:sz w:val="20"/>
                <w:szCs w:val="20"/>
              </w:rPr>
              <w:t xml:space="preserve">4) </w:t>
            </w:r>
            <w:r w:rsidR="00104F6D" w:rsidRPr="00104F6D">
              <w:rPr>
                <w:rFonts w:ascii="Times New Roman" w:hAnsi="Times New Roman"/>
                <w:sz w:val="20"/>
                <w:szCs w:val="20"/>
              </w:rPr>
              <w:t>Совокупность последовательных операций и процедур, выполняемых для производства изделия</w:t>
            </w:r>
          </w:p>
        </w:tc>
        <w:tc>
          <w:tcPr>
            <w:tcW w:w="2126" w:type="dxa"/>
            <w:shd w:val="clear" w:color="auto" w:fill="auto"/>
            <w:vAlign w:val="center"/>
          </w:tcPr>
          <w:p w:rsidR="00B62E44" w:rsidRPr="00A1621A" w:rsidRDefault="00D27127" w:rsidP="00217789">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B62E44" w:rsidRPr="00680D13" w:rsidTr="006209BD">
        <w:tc>
          <w:tcPr>
            <w:tcW w:w="1413" w:type="dxa"/>
            <w:shd w:val="clear" w:color="auto" w:fill="auto"/>
            <w:vAlign w:val="center"/>
          </w:tcPr>
          <w:p w:rsidR="00B62E44" w:rsidRPr="00A1621A" w:rsidRDefault="00B848F2" w:rsidP="00D04E13">
            <w:pPr>
              <w:spacing w:after="0"/>
              <w:ind w:right="33"/>
              <w:jc w:val="center"/>
              <w:rPr>
                <w:rFonts w:ascii="Times New Roman" w:hAnsi="Times New Roman"/>
                <w:sz w:val="20"/>
                <w:szCs w:val="20"/>
              </w:rPr>
            </w:pPr>
            <w:r>
              <w:rPr>
                <w:rFonts w:ascii="Times New Roman" w:hAnsi="Times New Roman"/>
                <w:sz w:val="20"/>
                <w:szCs w:val="20"/>
              </w:rPr>
              <w:t>ПК 1.</w:t>
            </w:r>
            <w:r w:rsidR="00D04E13">
              <w:rPr>
                <w:rFonts w:ascii="Times New Roman" w:hAnsi="Times New Roman"/>
                <w:sz w:val="20"/>
                <w:szCs w:val="20"/>
              </w:rPr>
              <w:t>2</w:t>
            </w:r>
          </w:p>
        </w:tc>
        <w:tc>
          <w:tcPr>
            <w:tcW w:w="1701" w:type="dxa"/>
            <w:shd w:val="clear" w:color="auto" w:fill="auto"/>
            <w:vAlign w:val="center"/>
          </w:tcPr>
          <w:p w:rsidR="00B62E44" w:rsidRPr="00A1621A" w:rsidRDefault="00D04E13" w:rsidP="00217789">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15AE8" w:rsidRPr="004B1E49" w:rsidRDefault="002766C5" w:rsidP="00515AE8">
            <w:pPr>
              <w:spacing w:after="0"/>
              <w:ind w:right="141"/>
              <w:rPr>
                <w:rFonts w:ascii="Times New Roman" w:hAnsi="Times New Roman"/>
                <w:b/>
                <w:sz w:val="20"/>
                <w:szCs w:val="20"/>
              </w:rPr>
            </w:pPr>
            <w:r w:rsidRPr="004B1E49">
              <w:rPr>
                <w:rFonts w:ascii="Times New Roman" w:hAnsi="Times New Roman"/>
                <w:b/>
                <w:sz w:val="20"/>
                <w:szCs w:val="20"/>
              </w:rPr>
              <w:t>ТЗ №6</w:t>
            </w:r>
          </w:p>
          <w:p w:rsidR="00515AE8" w:rsidRPr="004B1E49" w:rsidRDefault="00515AE8" w:rsidP="00515AE8">
            <w:pPr>
              <w:spacing w:after="0"/>
              <w:ind w:right="141"/>
              <w:rPr>
                <w:rFonts w:ascii="Times New Roman" w:hAnsi="Times New Roman"/>
                <w:b/>
                <w:sz w:val="20"/>
                <w:szCs w:val="20"/>
              </w:rPr>
            </w:pPr>
            <w:r w:rsidRPr="004B1E49">
              <w:rPr>
                <w:rFonts w:ascii="Times New Roman" w:hAnsi="Times New Roman"/>
                <w:b/>
                <w:sz w:val="20"/>
                <w:szCs w:val="20"/>
              </w:rPr>
              <w:t>Прочитайте текст, выберите правильный ответ:</w:t>
            </w:r>
          </w:p>
          <w:p w:rsidR="00CF171F" w:rsidRDefault="00CF171F" w:rsidP="00515AE8">
            <w:pPr>
              <w:spacing w:after="0"/>
              <w:ind w:right="141"/>
              <w:rPr>
                <w:rFonts w:ascii="Times New Roman" w:hAnsi="Times New Roman"/>
                <w:sz w:val="20"/>
                <w:szCs w:val="20"/>
              </w:rPr>
            </w:pPr>
            <w:r w:rsidRPr="00CF171F">
              <w:rPr>
                <w:rFonts w:ascii="Times New Roman" w:hAnsi="Times New Roman"/>
                <w:sz w:val="20"/>
                <w:szCs w:val="20"/>
              </w:rPr>
              <w:t xml:space="preserve">90% от всего экспорта какой страны составляет станкостроение? </w:t>
            </w:r>
          </w:p>
          <w:p w:rsidR="00CF171F" w:rsidRDefault="005562C7" w:rsidP="00515AE8">
            <w:pPr>
              <w:spacing w:after="0"/>
              <w:ind w:right="141"/>
              <w:rPr>
                <w:rFonts w:ascii="Times New Roman" w:hAnsi="Times New Roman"/>
                <w:sz w:val="20"/>
                <w:szCs w:val="20"/>
              </w:rPr>
            </w:pPr>
            <w:r>
              <w:rPr>
                <w:rFonts w:ascii="Times New Roman" w:hAnsi="Times New Roman"/>
                <w:sz w:val="20"/>
                <w:szCs w:val="20"/>
              </w:rPr>
              <w:t xml:space="preserve">1) </w:t>
            </w:r>
            <w:r w:rsidR="00CF171F" w:rsidRPr="00CF171F">
              <w:rPr>
                <w:rFonts w:ascii="Times New Roman" w:hAnsi="Times New Roman"/>
                <w:sz w:val="20"/>
                <w:szCs w:val="20"/>
              </w:rPr>
              <w:t xml:space="preserve">Швейцарии; </w:t>
            </w:r>
          </w:p>
          <w:p w:rsidR="00CF171F" w:rsidRDefault="005562C7" w:rsidP="00515AE8">
            <w:pPr>
              <w:spacing w:after="0"/>
              <w:ind w:right="141"/>
              <w:rPr>
                <w:rFonts w:ascii="Times New Roman" w:hAnsi="Times New Roman"/>
                <w:sz w:val="20"/>
                <w:szCs w:val="20"/>
              </w:rPr>
            </w:pPr>
            <w:r>
              <w:rPr>
                <w:rFonts w:ascii="Times New Roman" w:hAnsi="Times New Roman"/>
                <w:sz w:val="20"/>
                <w:szCs w:val="20"/>
              </w:rPr>
              <w:t xml:space="preserve">2) </w:t>
            </w:r>
            <w:r w:rsidR="00CF171F" w:rsidRPr="00CF171F">
              <w:rPr>
                <w:rFonts w:ascii="Times New Roman" w:hAnsi="Times New Roman"/>
                <w:sz w:val="20"/>
                <w:szCs w:val="20"/>
              </w:rPr>
              <w:t xml:space="preserve">Японии; </w:t>
            </w:r>
          </w:p>
          <w:p w:rsidR="00CF171F" w:rsidRDefault="005562C7" w:rsidP="00515AE8">
            <w:pPr>
              <w:spacing w:after="0"/>
              <w:ind w:right="141"/>
              <w:rPr>
                <w:rFonts w:ascii="Times New Roman" w:hAnsi="Times New Roman"/>
                <w:sz w:val="20"/>
                <w:szCs w:val="20"/>
              </w:rPr>
            </w:pPr>
            <w:r>
              <w:rPr>
                <w:rFonts w:ascii="Times New Roman" w:hAnsi="Times New Roman"/>
                <w:sz w:val="20"/>
                <w:szCs w:val="20"/>
              </w:rPr>
              <w:t xml:space="preserve">3) </w:t>
            </w:r>
            <w:r w:rsidR="00CF171F" w:rsidRPr="00CF171F">
              <w:rPr>
                <w:rFonts w:ascii="Times New Roman" w:hAnsi="Times New Roman"/>
                <w:sz w:val="20"/>
                <w:szCs w:val="20"/>
              </w:rPr>
              <w:t>Китая;</w:t>
            </w:r>
          </w:p>
          <w:p w:rsidR="00B62E44" w:rsidRPr="00A1621A" w:rsidRDefault="005562C7" w:rsidP="00515AE8">
            <w:pPr>
              <w:spacing w:after="0"/>
              <w:ind w:right="141"/>
              <w:rPr>
                <w:rFonts w:ascii="Times New Roman" w:hAnsi="Times New Roman"/>
                <w:sz w:val="20"/>
                <w:szCs w:val="20"/>
              </w:rPr>
            </w:pPr>
            <w:r>
              <w:rPr>
                <w:rFonts w:ascii="Times New Roman" w:hAnsi="Times New Roman"/>
                <w:sz w:val="20"/>
                <w:szCs w:val="20"/>
              </w:rPr>
              <w:t xml:space="preserve">4) </w:t>
            </w:r>
            <w:r w:rsidR="00CF171F">
              <w:rPr>
                <w:rFonts w:ascii="Times New Roman" w:hAnsi="Times New Roman"/>
                <w:sz w:val="20"/>
                <w:szCs w:val="20"/>
              </w:rPr>
              <w:t xml:space="preserve">Германии. </w:t>
            </w:r>
          </w:p>
        </w:tc>
        <w:tc>
          <w:tcPr>
            <w:tcW w:w="2126" w:type="dxa"/>
            <w:shd w:val="clear" w:color="auto" w:fill="auto"/>
            <w:vAlign w:val="center"/>
          </w:tcPr>
          <w:p w:rsidR="00B62E44" w:rsidRPr="00A1621A" w:rsidRDefault="00CF171F" w:rsidP="00217789">
            <w:pPr>
              <w:spacing w:after="0"/>
              <w:ind w:right="141"/>
              <w:jc w:val="center"/>
              <w:rPr>
                <w:rFonts w:ascii="Times New Roman" w:hAnsi="Times New Roman"/>
                <w:sz w:val="20"/>
                <w:szCs w:val="20"/>
              </w:rPr>
            </w:pPr>
            <w:r>
              <w:rPr>
                <w:rFonts w:ascii="Times New Roman" w:hAnsi="Times New Roman"/>
                <w:sz w:val="20"/>
                <w:szCs w:val="20"/>
              </w:rPr>
              <w:t>1</w:t>
            </w:r>
          </w:p>
        </w:tc>
      </w:tr>
      <w:tr w:rsidR="00B62E44" w:rsidRPr="00AA3776" w:rsidTr="006209BD">
        <w:tc>
          <w:tcPr>
            <w:tcW w:w="1413" w:type="dxa"/>
            <w:shd w:val="clear" w:color="auto" w:fill="auto"/>
            <w:vAlign w:val="center"/>
          </w:tcPr>
          <w:p w:rsidR="00B62E44" w:rsidRPr="00A1621A" w:rsidRDefault="00D04E13" w:rsidP="00D04E13">
            <w:pPr>
              <w:spacing w:after="0"/>
              <w:ind w:right="33"/>
              <w:jc w:val="center"/>
              <w:rPr>
                <w:rFonts w:ascii="Times New Roman" w:hAnsi="Times New Roman"/>
                <w:sz w:val="20"/>
                <w:szCs w:val="20"/>
              </w:rPr>
            </w:pPr>
            <w:r>
              <w:rPr>
                <w:rFonts w:ascii="Times New Roman" w:hAnsi="Times New Roman"/>
                <w:sz w:val="20"/>
                <w:szCs w:val="20"/>
              </w:rPr>
              <w:t>ПК 1.3</w:t>
            </w:r>
          </w:p>
        </w:tc>
        <w:tc>
          <w:tcPr>
            <w:tcW w:w="1701" w:type="dxa"/>
            <w:shd w:val="clear" w:color="auto" w:fill="auto"/>
            <w:vAlign w:val="center"/>
          </w:tcPr>
          <w:p w:rsidR="00B62E44" w:rsidRPr="00A1621A" w:rsidRDefault="00217789" w:rsidP="00217789">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766C5" w:rsidRPr="004B1E49" w:rsidRDefault="002766C5" w:rsidP="00515AE8">
            <w:pPr>
              <w:spacing w:after="0"/>
              <w:ind w:right="141"/>
              <w:rPr>
                <w:rFonts w:ascii="Times New Roman" w:hAnsi="Times New Roman"/>
                <w:b/>
                <w:sz w:val="20"/>
                <w:szCs w:val="20"/>
              </w:rPr>
            </w:pPr>
            <w:r w:rsidRPr="004B1E49">
              <w:rPr>
                <w:rFonts w:ascii="Times New Roman" w:hAnsi="Times New Roman"/>
                <w:b/>
                <w:sz w:val="20"/>
                <w:szCs w:val="20"/>
              </w:rPr>
              <w:t>ТЗ №7</w:t>
            </w:r>
          </w:p>
          <w:p w:rsidR="00515AE8" w:rsidRPr="004B1E49" w:rsidRDefault="00515AE8" w:rsidP="00515AE8">
            <w:pPr>
              <w:spacing w:after="0"/>
              <w:ind w:right="141"/>
              <w:rPr>
                <w:rFonts w:ascii="Times New Roman" w:hAnsi="Times New Roman"/>
                <w:b/>
                <w:sz w:val="20"/>
                <w:szCs w:val="20"/>
              </w:rPr>
            </w:pPr>
            <w:r w:rsidRPr="004B1E49">
              <w:rPr>
                <w:rFonts w:ascii="Times New Roman" w:hAnsi="Times New Roman"/>
                <w:b/>
                <w:sz w:val="20"/>
                <w:szCs w:val="20"/>
              </w:rPr>
              <w:t>Прочитайте текст, выберите правильный ответ:</w:t>
            </w:r>
          </w:p>
          <w:p w:rsidR="00AD77E2" w:rsidRDefault="00AA3776" w:rsidP="00515AE8">
            <w:pPr>
              <w:spacing w:after="0"/>
              <w:ind w:right="141"/>
              <w:rPr>
                <w:rFonts w:ascii="Times New Roman" w:hAnsi="Times New Roman"/>
                <w:sz w:val="20"/>
                <w:szCs w:val="20"/>
              </w:rPr>
            </w:pPr>
            <w:r w:rsidRPr="00AA3776">
              <w:rPr>
                <w:rFonts w:ascii="Times New Roman" w:hAnsi="Times New Roman"/>
                <w:sz w:val="20"/>
                <w:szCs w:val="20"/>
              </w:rPr>
              <w:t xml:space="preserve">Что такое термическая обработка металлов? </w:t>
            </w:r>
          </w:p>
          <w:p w:rsidR="00AD77E2" w:rsidRDefault="005562C7" w:rsidP="00515AE8">
            <w:pPr>
              <w:spacing w:after="0"/>
              <w:ind w:right="141"/>
              <w:rPr>
                <w:rFonts w:ascii="Times New Roman" w:hAnsi="Times New Roman"/>
                <w:sz w:val="20"/>
                <w:szCs w:val="20"/>
              </w:rPr>
            </w:pPr>
            <w:r>
              <w:rPr>
                <w:rFonts w:ascii="Times New Roman" w:hAnsi="Times New Roman"/>
                <w:sz w:val="20"/>
                <w:szCs w:val="20"/>
              </w:rPr>
              <w:t xml:space="preserve">1) </w:t>
            </w:r>
            <w:r w:rsidR="00AA3776" w:rsidRPr="00AA3776">
              <w:rPr>
                <w:rFonts w:ascii="Times New Roman" w:hAnsi="Times New Roman"/>
                <w:sz w:val="20"/>
                <w:szCs w:val="20"/>
              </w:rPr>
              <w:t xml:space="preserve">Процесс нанесения защитного покрытия на металлическую поверхность </w:t>
            </w:r>
          </w:p>
          <w:p w:rsidR="00AD77E2" w:rsidRDefault="005562C7" w:rsidP="00515AE8">
            <w:pPr>
              <w:spacing w:after="0"/>
              <w:ind w:right="141"/>
              <w:rPr>
                <w:rFonts w:ascii="Times New Roman" w:hAnsi="Times New Roman"/>
                <w:sz w:val="20"/>
                <w:szCs w:val="20"/>
              </w:rPr>
            </w:pPr>
            <w:r>
              <w:rPr>
                <w:rFonts w:ascii="Times New Roman" w:hAnsi="Times New Roman"/>
                <w:sz w:val="20"/>
                <w:szCs w:val="20"/>
              </w:rPr>
              <w:t xml:space="preserve">2) </w:t>
            </w:r>
            <w:r w:rsidR="00AA3776" w:rsidRPr="00AA3776">
              <w:rPr>
                <w:rFonts w:ascii="Times New Roman" w:hAnsi="Times New Roman"/>
                <w:sz w:val="20"/>
                <w:szCs w:val="20"/>
              </w:rPr>
              <w:t xml:space="preserve">Процесс удаления окислов с металлической поверхности </w:t>
            </w:r>
          </w:p>
          <w:p w:rsidR="00AD77E2" w:rsidRDefault="005562C7" w:rsidP="00515AE8">
            <w:pPr>
              <w:spacing w:after="0"/>
              <w:ind w:right="141"/>
              <w:rPr>
                <w:rFonts w:ascii="Times New Roman" w:hAnsi="Times New Roman"/>
                <w:sz w:val="20"/>
                <w:szCs w:val="20"/>
              </w:rPr>
            </w:pPr>
            <w:r>
              <w:rPr>
                <w:rFonts w:ascii="Times New Roman" w:hAnsi="Times New Roman"/>
                <w:sz w:val="20"/>
                <w:szCs w:val="20"/>
              </w:rPr>
              <w:t xml:space="preserve">3) </w:t>
            </w:r>
            <w:r w:rsidR="00AA3776" w:rsidRPr="00AA3776">
              <w:rPr>
                <w:rFonts w:ascii="Times New Roman" w:hAnsi="Times New Roman"/>
                <w:sz w:val="20"/>
                <w:szCs w:val="20"/>
              </w:rPr>
              <w:t xml:space="preserve">Процесс изменения механических свойств металла путем нагрева и последующего охлаждения </w:t>
            </w:r>
          </w:p>
          <w:p w:rsidR="00B62E44" w:rsidRPr="00AD77E2" w:rsidRDefault="005562C7" w:rsidP="00515AE8">
            <w:pPr>
              <w:spacing w:after="0"/>
              <w:ind w:right="141"/>
              <w:rPr>
                <w:rFonts w:ascii="Times New Roman" w:hAnsi="Times New Roman"/>
                <w:sz w:val="20"/>
                <w:szCs w:val="20"/>
              </w:rPr>
            </w:pPr>
            <w:r>
              <w:rPr>
                <w:rFonts w:ascii="Times New Roman" w:hAnsi="Times New Roman"/>
                <w:sz w:val="20"/>
                <w:szCs w:val="20"/>
              </w:rPr>
              <w:t xml:space="preserve">4) </w:t>
            </w:r>
            <w:r w:rsidR="00AA3776" w:rsidRPr="00AA3776">
              <w:rPr>
                <w:rFonts w:ascii="Times New Roman" w:hAnsi="Times New Roman"/>
                <w:sz w:val="20"/>
                <w:szCs w:val="20"/>
              </w:rPr>
              <w:t>Процесс изменения структуры металла путем нагрева и последующего охлаждения</w:t>
            </w:r>
          </w:p>
        </w:tc>
        <w:tc>
          <w:tcPr>
            <w:tcW w:w="2126" w:type="dxa"/>
            <w:shd w:val="clear" w:color="auto" w:fill="auto"/>
            <w:vAlign w:val="center"/>
          </w:tcPr>
          <w:p w:rsidR="00B62E44" w:rsidRPr="00AA3776" w:rsidRDefault="00AA3776" w:rsidP="00217789">
            <w:pPr>
              <w:spacing w:after="0"/>
              <w:ind w:right="141"/>
              <w:jc w:val="center"/>
              <w:rPr>
                <w:rFonts w:ascii="Times New Roman" w:hAnsi="Times New Roman"/>
                <w:sz w:val="20"/>
                <w:szCs w:val="20"/>
              </w:rPr>
            </w:pPr>
            <w:r>
              <w:rPr>
                <w:rFonts w:ascii="Times New Roman" w:hAnsi="Times New Roman"/>
                <w:sz w:val="20"/>
                <w:szCs w:val="20"/>
              </w:rPr>
              <w:t>4</w:t>
            </w:r>
          </w:p>
        </w:tc>
      </w:tr>
      <w:tr w:rsidR="00B62E44" w:rsidRPr="00680D13" w:rsidTr="006209BD">
        <w:tc>
          <w:tcPr>
            <w:tcW w:w="1413" w:type="dxa"/>
            <w:shd w:val="clear" w:color="auto" w:fill="auto"/>
            <w:vAlign w:val="center"/>
          </w:tcPr>
          <w:p w:rsidR="00B62E44" w:rsidRPr="00A1621A" w:rsidRDefault="00D04E13" w:rsidP="00D04E13">
            <w:pPr>
              <w:spacing w:after="0"/>
              <w:ind w:right="33"/>
              <w:jc w:val="center"/>
              <w:rPr>
                <w:rFonts w:ascii="Times New Roman" w:hAnsi="Times New Roman"/>
                <w:sz w:val="20"/>
                <w:szCs w:val="20"/>
              </w:rPr>
            </w:pPr>
            <w:r>
              <w:rPr>
                <w:rFonts w:ascii="Times New Roman" w:hAnsi="Times New Roman"/>
                <w:sz w:val="20"/>
                <w:szCs w:val="20"/>
              </w:rPr>
              <w:t>ПК 1.4</w:t>
            </w:r>
          </w:p>
        </w:tc>
        <w:tc>
          <w:tcPr>
            <w:tcW w:w="1701" w:type="dxa"/>
            <w:shd w:val="clear" w:color="auto" w:fill="auto"/>
            <w:vAlign w:val="center"/>
          </w:tcPr>
          <w:p w:rsidR="00B62E44" w:rsidRPr="00A1621A" w:rsidRDefault="00217789" w:rsidP="00217789">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15AE8" w:rsidRPr="004B1E49" w:rsidRDefault="002766C5" w:rsidP="00515AE8">
            <w:pPr>
              <w:spacing w:after="0"/>
              <w:ind w:right="141"/>
              <w:rPr>
                <w:rFonts w:ascii="Times New Roman" w:hAnsi="Times New Roman"/>
                <w:b/>
                <w:sz w:val="20"/>
                <w:szCs w:val="20"/>
              </w:rPr>
            </w:pPr>
            <w:r w:rsidRPr="004B1E49">
              <w:rPr>
                <w:rFonts w:ascii="Times New Roman" w:hAnsi="Times New Roman"/>
                <w:b/>
                <w:sz w:val="20"/>
                <w:szCs w:val="20"/>
              </w:rPr>
              <w:t>ТЗ №8</w:t>
            </w:r>
          </w:p>
          <w:p w:rsidR="00515AE8" w:rsidRPr="004B1E49" w:rsidRDefault="00515AE8" w:rsidP="00515AE8">
            <w:pPr>
              <w:spacing w:after="0"/>
              <w:ind w:right="141"/>
              <w:rPr>
                <w:rFonts w:ascii="Times New Roman" w:hAnsi="Times New Roman"/>
                <w:b/>
                <w:sz w:val="20"/>
                <w:szCs w:val="20"/>
              </w:rPr>
            </w:pPr>
            <w:r w:rsidRPr="004B1E49">
              <w:rPr>
                <w:rFonts w:ascii="Times New Roman" w:hAnsi="Times New Roman"/>
                <w:b/>
                <w:sz w:val="20"/>
                <w:szCs w:val="20"/>
              </w:rPr>
              <w:t>Прочитайте текст, выберите правильный ответ:</w:t>
            </w:r>
          </w:p>
          <w:p w:rsidR="00F85085" w:rsidRDefault="00F85085" w:rsidP="00515AE8">
            <w:pPr>
              <w:spacing w:after="0"/>
              <w:ind w:right="141"/>
              <w:rPr>
                <w:rFonts w:ascii="Times New Roman" w:hAnsi="Times New Roman"/>
                <w:sz w:val="20"/>
                <w:szCs w:val="20"/>
              </w:rPr>
            </w:pPr>
            <w:r w:rsidRPr="00F85085">
              <w:rPr>
                <w:rFonts w:ascii="Times New Roman" w:hAnsi="Times New Roman"/>
                <w:sz w:val="20"/>
                <w:szCs w:val="20"/>
              </w:rPr>
              <w:t xml:space="preserve">Какой тип транспортного средства преобладает в структуре мирового производства? </w:t>
            </w:r>
          </w:p>
          <w:p w:rsidR="00F85085" w:rsidRDefault="005562C7" w:rsidP="00515AE8">
            <w:pPr>
              <w:spacing w:after="0"/>
              <w:ind w:right="141"/>
              <w:rPr>
                <w:rFonts w:ascii="Times New Roman" w:hAnsi="Times New Roman"/>
                <w:sz w:val="20"/>
                <w:szCs w:val="20"/>
              </w:rPr>
            </w:pPr>
            <w:r>
              <w:rPr>
                <w:rFonts w:ascii="Times New Roman" w:hAnsi="Times New Roman"/>
                <w:sz w:val="20"/>
                <w:szCs w:val="20"/>
              </w:rPr>
              <w:t xml:space="preserve">1) </w:t>
            </w:r>
            <w:r w:rsidR="00F85085" w:rsidRPr="00F85085">
              <w:rPr>
                <w:rFonts w:ascii="Times New Roman" w:hAnsi="Times New Roman"/>
                <w:sz w:val="20"/>
                <w:szCs w:val="20"/>
              </w:rPr>
              <w:t xml:space="preserve">легковой; </w:t>
            </w:r>
          </w:p>
          <w:p w:rsidR="00F85085" w:rsidRDefault="005562C7" w:rsidP="00515AE8">
            <w:pPr>
              <w:spacing w:after="0"/>
              <w:ind w:right="141"/>
              <w:rPr>
                <w:rFonts w:ascii="Times New Roman" w:hAnsi="Times New Roman"/>
                <w:sz w:val="20"/>
                <w:szCs w:val="20"/>
              </w:rPr>
            </w:pPr>
            <w:r>
              <w:rPr>
                <w:rFonts w:ascii="Times New Roman" w:hAnsi="Times New Roman"/>
                <w:sz w:val="20"/>
                <w:szCs w:val="20"/>
              </w:rPr>
              <w:t xml:space="preserve">2) </w:t>
            </w:r>
            <w:r w:rsidR="00F85085" w:rsidRPr="00F85085">
              <w:rPr>
                <w:rFonts w:ascii="Times New Roman" w:hAnsi="Times New Roman"/>
                <w:sz w:val="20"/>
                <w:szCs w:val="20"/>
              </w:rPr>
              <w:t xml:space="preserve">грузовой; </w:t>
            </w:r>
          </w:p>
          <w:p w:rsidR="00F85085" w:rsidRDefault="005562C7" w:rsidP="00515AE8">
            <w:pPr>
              <w:spacing w:after="0"/>
              <w:ind w:right="141"/>
              <w:rPr>
                <w:rFonts w:ascii="Times New Roman" w:hAnsi="Times New Roman"/>
                <w:sz w:val="20"/>
                <w:szCs w:val="20"/>
              </w:rPr>
            </w:pPr>
            <w:r>
              <w:rPr>
                <w:rFonts w:ascii="Times New Roman" w:hAnsi="Times New Roman"/>
                <w:sz w:val="20"/>
                <w:szCs w:val="20"/>
              </w:rPr>
              <w:t xml:space="preserve">3) </w:t>
            </w:r>
            <w:r w:rsidR="00F85085" w:rsidRPr="00F85085">
              <w:rPr>
                <w:rFonts w:ascii="Times New Roman" w:hAnsi="Times New Roman"/>
                <w:sz w:val="20"/>
                <w:szCs w:val="20"/>
              </w:rPr>
              <w:t>пассажир</w:t>
            </w:r>
            <w:r w:rsidR="00F85085">
              <w:rPr>
                <w:rFonts w:ascii="Times New Roman" w:hAnsi="Times New Roman"/>
                <w:sz w:val="20"/>
                <w:szCs w:val="20"/>
              </w:rPr>
              <w:t xml:space="preserve">ский; </w:t>
            </w:r>
          </w:p>
          <w:p w:rsidR="00B62E44" w:rsidRPr="00A1621A" w:rsidRDefault="005562C7" w:rsidP="00515AE8">
            <w:pPr>
              <w:spacing w:after="0"/>
              <w:ind w:right="141"/>
              <w:rPr>
                <w:rFonts w:ascii="Times New Roman" w:hAnsi="Times New Roman"/>
                <w:sz w:val="20"/>
                <w:szCs w:val="20"/>
              </w:rPr>
            </w:pPr>
            <w:r>
              <w:rPr>
                <w:rFonts w:ascii="Times New Roman" w:hAnsi="Times New Roman"/>
                <w:sz w:val="20"/>
                <w:szCs w:val="20"/>
              </w:rPr>
              <w:t xml:space="preserve">4) </w:t>
            </w:r>
            <w:r w:rsidR="00F85085">
              <w:rPr>
                <w:rFonts w:ascii="Times New Roman" w:hAnsi="Times New Roman"/>
                <w:sz w:val="20"/>
                <w:szCs w:val="20"/>
              </w:rPr>
              <w:t>специального назначения.</w:t>
            </w:r>
          </w:p>
        </w:tc>
        <w:tc>
          <w:tcPr>
            <w:tcW w:w="2126" w:type="dxa"/>
            <w:shd w:val="clear" w:color="auto" w:fill="auto"/>
            <w:vAlign w:val="center"/>
          </w:tcPr>
          <w:p w:rsidR="00B62E44" w:rsidRPr="00A1621A" w:rsidRDefault="00F85085" w:rsidP="00217789">
            <w:pPr>
              <w:spacing w:after="0"/>
              <w:ind w:right="141"/>
              <w:jc w:val="center"/>
              <w:rPr>
                <w:rFonts w:ascii="Times New Roman" w:hAnsi="Times New Roman"/>
                <w:sz w:val="20"/>
                <w:szCs w:val="20"/>
              </w:rPr>
            </w:pPr>
            <w:r>
              <w:rPr>
                <w:rFonts w:ascii="Times New Roman" w:hAnsi="Times New Roman"/>
                <w:sz w:val="20"/>
                <w:szCs w:val="20"/>
              </w:rPr>
              <w:t>1</w:t>
            </w:r>
          </w:p>
        </w:tc>
      </w:tr>
      <w:tr w:rsidR="00B848F2" w:rsidRPr="00FF7339" w:rsidTr="006209BD">
        <w:tc>
          <w:tcPr>
            <w:tcW w:w="1413" w:type="dxa"/>
            <w:shd w:val="clear" w:color="auto" w:fill="auto"/>
            <w:vAlign w:val="center"/>
          </w:tcPr>
          <w:p w:rsidR="00B848F2" w:rsidRDefault="00217789" w:rsidP="00217789">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B848F2" w:rsidRPr="00A1621A" w:rsidRDefault="00217789" w:rsidP="00217789">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15AE8" w:rsidRPr="004B1E49" w:rsidRDefault="002766C5" w:rsidP="00515AE8">
            <w:pPr>
              <w:spacing w:after="0"/>
              <w:ind w:right="141"/>
              <w:rPr>
                <w:rFonts w:ascii="Times New Roman" w:hAnsi="Times New Roman"/>
                <w:b/>
                <w:sz w:val="20"/>
                <w:szCs w:val="20"/>
              </w:rPr>
            </w:pPr>
            <w:r w:rsidRPr="004B1E49">
              <w:rPr>
                <w:rFonts w:ascii="Times New Roman" w:hAnsi="Times New Roman"/>
                <w:b/>
                <w:sz w:val="20"/>
                <w:szCs w:val="20"/>
              </w:rPr>
              <w:t>ТЗ №9</w:t>
            </w:r>
          </w:p>
          <w:p w:rsidR="00515AE8" w:rsidRPr="004B1E49" w:rsidRDefault="00515AE8" w:rsidP="00515AE8">
            <w:pPr>
              <w:spacing w:after="0"/>
              <w:ind w:right="141"/>
              <w:rPr>
                <w:rFonts w:ascii="Times New Roman" w:hAnsi="Times New Roman"/>
                <w:b/>
                <w:sz w:val="20"/>
                <w:szCs w:val="20"/>
              </w:rPr>
            </w:pPr>
            <w:r w:rsidRPr="004B1E49">
              <w:rPr>
                <w:rFonts w:ascii="Times New Roman" w:hAnsi="Times New Roman"/>
                <w:b/>
                <w:sz w:val="20"/>
                <w:szCs w:val="20"/>
              </w:rPr>
              <w:t>Прочитайте текст, выберите правильный ответ:</w:t>
            </w:r>
          </w:p>
          <w:p w:rsidR="00FF7339" w:rsidRDefault="00FF7339" w:rsidP="00515AE8">
            <w:pPr>
              <w:spacing w:after="0"/>
              <w:ind w:right="141"/>
              <w:rPr>
                <w:rFonts w:ascii="Times New Roman" w:hAnsi="Times New Roman"/>
                <w:sz w:val="20"/>
                <w:szCs w:val="20"/>
              </w:rPr>
            </w:pPr>
            <w:r w:rsidRPr="00FF7339">
              <w:rPr>
                <w:rFonts w:ascii="Times New Roman" w:hAnsi="Times New Roman"/>
                <w:sz w:val="20"/>
                <w:szCs w:val="20"/>
              </w:rPr>
              <w:t xml:space="preserve">Что такое технологический процесс в машиностроении? </w:t>
            </w:r>
          </w:p>
          <w:p w:rsidR="00FF7339" w:rsidRDefault="005562C7" w:rsidP="00515AE8">
            <w:pPr>
              <w:spacing w:after="0"/>
              <w:ind w:right="141"/>
              <w:rPr>
                <w:rFonts w:ascii="Times New Roman" w:hAnsi="Times New Roman"/>
                <w:sz w:val="20"/>
                <w:szCs w:val="20"/>
              </w:rPr>
            </w:pPr>
            <w:r>
              <w:rPr>
                <w:rFonts w:ascii="Times New Roman" w:hAnsi="Times New Roman"/>
                <w:sz w:val="20"/>
                <w:szCs w:val="20"/>
              </w:rPr>
              <w:t>1)</w:t>
            </w:r>
            <w:r w:rsidR="00FF7339" w:rsidRPr="00FF7339">
              <w:rPr>
                <w:rFonts w:ascii="Times New Roman" w:hAnsi="Times New Roman"/>
                <w:sz w:val="20"/>
                <w:szCs w:val="20"/>
              </w:rPr>
              <w:t xml:space="preserve">Последовательность операций, необходимых для изготовления изделия. </w:t>
            </w:r>
          </w:p>
          <w:p w:rsidR="00FF7339" w:rsidRDefault="005562C7" w:rsidP="00515AE8">
            <w:pPr>
              <w:spacing w:after="0"/>
              <w:ind w:right="141"/>
              <w:rPr>
                <w:rFonts w:ascii="Times New Roman" w:hAnsi="Times New Roman"/>
                <w:sz w:val="20"/>
                <w:szCs w:val="20"/>
              </w:rPr>
            </w:pPr>
            <w:r>
              <w:rPr>
                <w:rFonts w:ascii="Times New Roman" w:hAnsi="Times New Roman"/>
                <w:sz w:val="20"/>
                <w:szCs w:val="20"/>
              </w:rPr>
              <w:t xml:space="preserve">2) </w:t>
            </w:r>
            <w:r w:rsidR="00FF7339" w:rsidRPr="00FF7339">
              <w:rPr>
                <w:rFonts w:ascii="Times New Roman" w:hAnsi="Times New Roman"/>
                <w:sz w:val="20"/>
                <w:szCs w:val="20"/>
              </w:rPr>
              <w:t xml:space="preserve">Совокупность документов по управлению производством. </w:t>
            </w:r>
          </w:p>
          <w:p w:rsidR="00FF7339" w:rsidRDefault="005562C7" w:rsidP="00515AE8">
            <w:pPr>
              <w:spacing w:after="0"/>
              <w:ind w:right="141"/>
              <w:rPr>
                <w:rFonts w:ascii="Times New Roman" w:hAnsi="Times New Roman"/>
                <w:sz w:val="20"/>
                <w:szCs w:val="20"/>
              </w:rPr>
            </w:pPr>
            <w:r>
              <w:rPr>
                <w:rFonts w:ascii="Times New Roman" w:hAnsi="Times New Roman"/>
                <w:sz w:val="20"/>
                <w:szCs w:val="20"/>
              </w:rPr>
              <w:t xml:space="preserve">3) </w:t>
            </w:r>
            <w:r w:rsidR="00FF7339" w:rsidRPr="00FF7339">
              <w:rPr>
                <w:rFonts w:ascii="Times New Roman" w:hAnsi="Times New Roman"/>
                <w:sz w:val="20"/>
                <w:szCs w:val="20"/>
              </w:rPr>
              <w:t xml:space="preserve">Методика технического контроля за производством. </w:t>
            </w:r>
          </w:p>
          <w:p w:rsidR="00FF7339" w:rsidRPr="00FF7339" w:rsidRDefault="005562C7" w:rsidP="00515AE8">
            <w:pPr>
              <w:spacing w:after="0"/>
              <w:ind w:right="141"/>
              <w:rPr>
                <w:rFonts w:ascii="Times New Roman" w:hAnsi="Times New Roman"/>
                <w:sz w:val="20"/>
                <w:szCs w:val="20"/>
              </w:rPr>
            </w:pPr>
            <w:r>
              <w:rPr>
                <w:rFonts w:ascii="Times New Roman" w:hAnsi="Times New Roman"/>
                <w:sz w:val="20"/>
                <w:szCs w:val="20"/>
              </w:rPr>
              <w:t xml:space="preserve">4) </w:t>
            </w:r>
            <w:r w:rsidR="00FF7339" w:rsidRPr="00FF7339">
              <w:rPr>
                <w:rFonts w:ascii="Times New Roman" w:hAnsi="Times New Roman"/>
                <w:sz w:val="20"/>
                <w:szCs w:val="20"/>
              </w:rPr>
              <w:t>Комплекс мероприятий, включающий в себя последовательность операций и используемое оборудование для изготовления изделий.</w:t>
            </w:r>
          </w:p>
          <w:p w:rsidR="00B848F2" w:rsidRPr="00FF7339" w:rsidRDefault="00B848F2" w:rsidP="00515AE8">
            <w:pPr>
              <w:spacing w:after="0"/>
              <w:ind w:right="141"/>
              <w:rPr>
                <w:rFonts w:ascii="Times New Roman" w:hAnsi="Times New Roman"/>
                <w:sz w:val="20"/>
                <w:szCs w:val="20"/>
              </w:rPr>
            </w:pPr>
          </w:p>
        </w:tc>
        <w:tc>
          <w:tcPr>
            <w:tcW w:w="2126" w:type="dxa"/>
            <w:shd w:val="clear" w:color="auto" w:fill="auto"/>
            <w:vAlign w:val="center"/>
          </w:tcPr>
          <w:p w:rsidR="00B848F2" w:rsidRPr="00FF7339" w:rsidRDefault="00FF7339" w:rsidP="00217789">
            <w:pPr>
              <w:spacing w:after="0"/>
              <w:ind w:right="141"/>
              <w:jc w:val="center"/>
              <w:rPr>
                <w:rFonts w:ascii="Times New Roman" w:hAnsi="Times New Roman"/>
                <w:sz w:val="20"/>
                <w:szCs w:val="20"/>
              </w:rPr>
            </w:pPr>
            <w:r>
              <w:rPr>
                <w:rFonts w:ascii="Times New Roman" w:hAnsi="Times New Roman"/>
                <w:sz w:val="20"/>
                <w:szCs w:val="20"/>
              </w:rPr>
              <w:t>4</w:t>
            </w:r>
          </w:p>
        </w:tc>
      </w:tr>
      <w:tr w:rsidR="00B848F2" w:rsidRPr="00FF7339" w:rsidTr="006209BD">
        <w:tc>
          <w:tcPr>
            <w:tcW w:w="1413" w:type="dxa"/>
            <w:shd w:val="clear" w:color="auto" w:fill="auto"/>
            <w:vAlign w:val="center"/>
          </w:tcPr>
          <w:p w:rsidR="00B848F2" w:rsidRPr="00FF7339" w:rsidRDefault="00217789" w:rsidP="00D04E13">
            <w:pPr>
              <w:spacing w:after="0"/>
              <w:ind w:right="33"/>
              <w:jc w:val="center"/>
              <w:rPr>
                <w:rFonts w:ascii="Times New Roman" w:hAnsi="Times New Roman"/>
                <w:sz w:val="20"/>
                <w:szCs w:val="20"/>
              </w:rPr>
            </w:pPr>
            <w:r>
              <w:rPr>
                <w:rFonts w:ascii="Times New Roman" w:hAnsi="Times New Roman"/>
                <w:sz w:val="20"/>
                <w:szCs w:val="20"/>
              </w:rPr>
              <w:t>ОК</w:t>
            </w:r>
            <w:r w:rsidR="00D04E13">
              <w:rPr>
                <w:rFonts w:ascii="Times New Roman" w:hAnsi="Times New Roman"/>
                <w:sz w:val="20"/>
                <w:szCs w:val="20"/>
              </w:rPr>
              <w:t xml:space="preserve"> </w:t>
            </w:r>
            <w:r>
              <w:rPr>
                <w:rFonts w:ascii="Times New Roman" w:hAnsi="Times New Roman"/>
                <w:sz w:val="20"/>
                <w:szCs w:val="20"/>
              </w:rPr>
              <w:t>0</w:t>
            </w:r>
            <w:r w:rsidR="00D04E13">
              <w:rPr>
                <w:rFonts w:ascii="Times New Roman" w:hAnsi="Times New Roman"/>
                <w:sz w:val="20"/>
                <w:szCs w:val="20"/>
              </w:rPr>
              <w:t>3</w:t>
            </w:r>
          </w:p>
        </w:tc>
        <w:tc>
          <w:tcPr>
            <w:tcW w:w="1701" w:type="dxa"/>
            <w:shd w:val="clear" w:color="auto" w:fill="auto"/>
            <w:vAlign w:val="center"/>
          </w:tcPr>
          <w:p w:rsidR="00B848F2" w:rsidRPr="00FF7339" w:rsidRDefault="00217789" w:rsidP="00217789">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15AE8" w:rsidRPr="004B1E49" w:rsidRDefault="002766C5" w:rsidP="00515AE8">
            <w:pPr>
              <w:spacing w:after="0"/>
              <w:ind w:right="141"/>
              <w:rPr>
                <w:rFonts w:ascii="Times New Roman" w:hAnsi="Times New Roman"/>
                <w:b/>
                <w:sz w:val="20"/>
                <w:szCs w:val="20"/>
              </w:rPr>
            </w:pPr>
            <w:r w:rsidRPr="004B1E49">
              <w:rPr>
                <w:rFonts w:ascii="Times New Roman" w:hAnsi="Times New Roman"/>
                <w:b/>
                <w:sz w:val="20"/>
                <w:szCs w:val="20"/>
              </w:rPr>
              <w:t>ТЗ №10</w:t>
            </w:r>
          </w:p>
          <w:p w:rsidR="00515AE8" w:rsidRPr="004B1E49" w:rsidRDefault="00515AE8" w:rsidP="00515AE8">
            <w:pPr>
              <w:spacing w:after="0"/>
              <w:ind w:right="141"/>
              <w:rPr>
                <w:rFonts w:ascii="Times New Roman" w:hAnsi="Times New Roman"/>
                <w:b/>
                <w:sz w:val="20"/>
                <w:szCs w:val="20"/>
              </w:rPr>
            </w:pPr>
            <w:r w:rsidRPr="004B1E49">
              <w:rPr>
                <w:rFonts w:ascii="Times New Roman" w:hAnsi="Times New Roman"/>
                <w:b/>
                <w:sz w:val="20"/>
                <w:szCs w:val="20"/>
              </w:rPr>
              <w:t>Прочитайте текст, выберите правильный ответ:</w:t>
            </w:r>
          </w:p>
          <w:p w:rsidR="00FF7339" w:rsidRDefault="00FF7339" w:rsidP="00515AE8">
            <w:pPr>
              <w:spacing w:after="0"/>
              <w:ind w:right="141"/>
              <w:rPr>
                <w:rFonts w:ascii="Times New Roman" w:hAnsi="Times New Roman"/>
                <w:sz w:val="20"/>
                <w:szCs w:val="20"/>
              </w:rPr>
            </w:pPr>
            <w:r w:rsidRPr="00FF7339">
              <w:rPr>
                <w:rFonts w:ascii="Times New Roman" w:hAnsi="Times New Roman"/>
                <w:sz w:val="20"/>
                <w:szCs w:val="20"/>
              </w:rPr>
              <w:t xml:space="preserve">Какие виды обработки материалов существуют в машиностроении? </w:t>
            </w:r>
          </w:p>
          <w:p w:rsidR="00732262" w:rsidRDefault="00732262" w:rsidP="00515AE8">
            <w:pPr>
              <w:spacing w:after="0"/>
              <w:ind w:right="141"/>
              <w:rPr>
                <w:rFonts w:ascii="Times New Roman" w:hAnsi="Times New Roman"/>
                <w:sz w:val="20"/>
                <w:szCs w:val="20"/>
              </w:rPr>
            </w:pPr>
            <w:r>
              <w:rPr>
                <w:rFonts w:ascii="Times New Roman" w:hAnsi="Times New Roman"/>
                <w:sz w:val="20"/>
                <w:szCs w:val="20"/>
              </w:rPr>
              <w:t>1)</w:t>
            </w:r>
            <w:r w:rsidR="00FF7339" w:rsidRPr="00FF7339">
              <w:rPr>
                <w:rFonts w:ascii="Times New Roman" w:hAnsi="Times New Roman"/>
                <w:sz w:val="20"/>
                <w:szCs w:val="20"/>
              </w:rPr>
              <w:t>Только механическая обработка.</w:t>
            </w:r>
          </w:p>
          <w:p w:rsidR="00FF7339" w:rsidRDefault="00732262" w:rsidP="00515AE8">
            <w:pPr>
              <w:spacing w:after="0"/>
              <w:ind w:right="141"/>
              <w:rPr>
                <w:rFonts w:ascii="Times New Roman" w:hAnsi="Times New Roman"/>
                <w:sz w:val="20"/>
                <w:szCs w:val="20"/>
              </w:rPr>
            </w:pPr>
            <w:r>
              <w:rPr>
                <w:rFonts w:ascii="Times New Roman" w:hAnsi="Times New Roman"/>
                <w:sz w:val="20"/>
                <w:szCs w:val="20"/>
              </w:rPr>
              <w:lastRenderedPageBreak/>
              <w:t xml:space="preserve">2) </w:t>
            </w:r>
            <w:r w:rsidR="00FF7339" w:rsidRPr="00FF7339">
              <w:rPr>
                <w:rFonts w:ascii="Times New Roman" w:hAnsi="Times New Roman"/>
                <w:sz w:val="20"/>
                <w:szCs w:val="20"/>
              </w:rPr>
              <w:t>Механическая, химическая и тепловая обработка.</w:t>
            </w:r>
          </w:p>
          <w:p w:rsidR="00FF7339" w:rsidRDefault="00732262" w:rsidP="00515AE8">
            <w:pPr>
              <w:spacing w:after="0"/>
              <w:ind w:right="141"/>
              <w:rPr>
                <w:rFonts w:ascii="Times New Roman" w:hAnsi="Times New Roman"/>
                <w:sz w:val="20"/>
                <w:szCs w:val="20"/>
              </w:rPr>
            </w:pPr>
            <w:r>
              <w:rPr>
                <w:rFonts w:ascii="Times New Roman" w:hAnsi="Times New Roman"/>
                <w:sz w:val="20"/>
                <w:szCs w:val="20"/>
              </w:rPr>
              <w:t xml:space="preserve">3) </w:t>
            </w:r>
            <w:r w:rsidR="00FF7339" w:rsidRPr="00FF7339">
              <w:rPr>
                <w:rFonts w:ascii="Times New Roman" w:hAnsi="Times New Roman"/>
                <w:sz w:val="20"/>
                <w:szCs w:val="20"/>
              </w:rPr>
              <w:t xml:space="preserve">Только химическая обработка. </w:t>
            </w:r>
          </w:p>
          <w:p w:rsidR="00B848F2" w:rsidRPr="00FF7339" w:rsidRDefault="00732262" w:rsidP="00515AE8">
            <w:pPr>
              <w:spacing w:after="0"/>
              <w:ind w:right="141"/>
              <w:rPr>
                <w:rFonts w:ascii="Times New Roman" w:hAnsi="Times New Roman"/>
                <w:sz w:val="20"/>
                <w:szCs w:val="20"/>
              </w:rPr>
            </w:pPr>
            <w:r>
              <w:rPr>
                <w:rFonts w:ascii="Times New Roman" w:hAnsi="Times New Roman"/>
                <w:sz w:val="20"/>
                <w:szCs w:val="20"/>
              </w:rPr>
              <w:t xml:space="preserve">4) </w:t>
            </w:r>
            <w:r w:rsidR="00FF7339" w:rsidRPr="00FF7339">
              <w:rPr>
                <w:rFonts w:ascii="Times New Roman" w:hAnsi="Times New Roman"/>
                <w:sz w:val="20"/>
                <w:szCs w:val="20"/>
              </w:rPr>
              <w:t>Механическая, тепловая, химическая и физическая обработка.</w:t>
            </w:r>
          </w:p>
        </w:tc>
        <w:tc>
          <w:tcPr>
            <w:tcW w:w="2126" w:type="dxa"/>
            <w:shd w:val="clear" w:color="auto" w:fill="auto"/>
            <w:vAlign w:val="center"/>
          </w:tcPr>
          <w:p w:rsidR="00B848F2" w:rsidRPr="00FF7339" w:rsidRDefault="00FF7339" w:rsidP="00217789">
            <w:pPr>
              <w:spacing w:after="0"/>
              <w:ind w:right="141"/>
              <w:jc w:val="center"/>
              <w:rPr>
                <w:rFonts w:ascii="Times New Roman" w:hAnsi="Times New Roman"/>
                <w:sz w:val="20"/>
                <w:szCs w:val="20"/>
              </w:rPr>
            </w:pPr>
            <w:r>
              <w:rPr>
                <w:rFonts w:ascii="Times New Roman" w:hAnsi="Times New Roman"/>
                <w:sz w:val="20"/>
                <w:szCs w:val="20"/>
              </w:rPr>
              <w:lastRenderedPageBreak/>
              <w:t>4</w:t>
            </w:r>
          </w:p>
        </w:tc>
      </w:tr>
    </w:tbl>
    <w:p w:rsidR="00B62E44" w:rsidRPr="00FF7339" w:rsidRDefault="00B62E44" w:rsidP="00515AE8">
      <w:pPr>
        <w:spacing w:after="0" w:line="240" w:lineRule="auto"/>
        <w:ind w:firstLine="567"/>
        <w:rPr>
          <w:rFonts w:ascii="Times New Roman" w:hAnsi="Times New Roman"/>
          <w:b/>
          <w:sz w:val="24"/>
          <w:szCs w:val="24"/>
        </w:rPr>
      </w:pPr>
    </w:p>
    <w:p w:rsidR="00B62E44" w:rsidRPr="00FF7339" w:rsidRDefault="00B62E44" w:rsidP="00B62E44">
      <w:pPr>
        <w:spacing w:after="0" w:line="240" w:lineRule="auto"/>
        <w:ind w:firstLine="567"/>
        <w:jc w:val="center"/>
        <w:rPr>
          <w:rFonts w:ascii="Times New Roman" w:hAnsi="Times New Roman"/>
          <w:b/>
          <w:sz w:val="24"/>
          <w:szCs w:val="24"/>
        </w:rPr>
      </w:pPr>
    </w:p>
    <w:p w:rsidR="00B62E44" w:rsidRPr="00B62E44" w:rsidRDefault="00B62E44" w:rsidP="00B62E44">
      <w:pPr>
        <w:spacing w:after="0" w:line="240" w:lineRule="auto"/>
        <w:ind w:firstLine="567"/>
        <w:jc w:val="center"/>
        <w:rPr>
          <w:rFonts w:ascii="Times New Roman" w:hAnsi="Times New Roman"/>
          <w:b/>
          <w:sz w:val="24"/>
          <w:szCs w:val="24"/>
        </w:rPr>
      </w:pPr>
      <w:r w:rsidRPr="00B62E44">
        <w:rPr>
          <w:rFonts w:ascii="Times New Roman" w:hAnsi="Times New Roman"/>
          <w:b/>
          <w:sz w:val="24"/>
          <w:szCs w:val="24"/>
        </w:rPr>
        <w:t xml:space="preserve">ОП.09 Охрана труда </w:t>
      </w:r>
    </w:p>
    <w:tbl>
      <w:tblPr>
        <w:tblStyle w:val="a3"/>
        <w:tblW w:w="0" w:type="auto"/>
        <w:tblLayout w:type="fixed"/>
        <w:tblLook w:val="04A0" w:firstRow="1" w:lastRow="0" w:firstColumn="1" w:lastColumn="0" w:noHBand="0" w:noVBand="1"/>
      </w:tblPr>
      <w:tblGrid>
        <w:gridCol w:w="1413"/>
        <w:gridCol w:w="1701"/>
        <w:gridCol w:w="10206"/>
        <w:gridCol w:w="2126"/>
      </w:tblGrid>
      <w:tr w:rsidR="00B62E44" w:rsidRPr="00B62E44" w:rsidTr="004127A0">
        <w:tc>
          <w:tcPr>
            <w:tcW w:w="1413" w:type="dxa"/>
            <w:shd w:val="clear" w:color="auto" w:fill="auto"/>
            <w:vAlign w:val="center"/>
          </w:tcPr>
          <w:p w:rsidR="00B62E44" w:rsidRPr="00B62E44" w:rsidRDefault="00B62E44" w:rsidP="00B62E44">
            <w:pPr>
              <w:spacing w:after="0"/>
              <w:ind w:right="33"/>
              <w:jc w:val="center"/>
              <w:rPr>
                <w:rFonts w:ascii="Times New Roman" w:hAnsi="Times New Roman"/>
                <w:sz w:val="20"/>
                <w:szCs w:val="20"/>
              </w:rPr>
            </w:pPr>
            <w:r w:rsidRPr="00B62E44">
              <w:rPr>
                <w:rFonts w:ascii="Times New Roman" w:hAnsi="Times New Roman"/>
                <w:sz w:val="20"/>
                <w:szCs w:val="20"/>
              </w:rPr>
              <w:t>Код компетенций</w:t>
            </w:r>
          </w:p>
        </w:tc>
        <w:tc>
          <w:tcPr>
            <w:tcW w:w="1701" w:type="dxa"/>
            <w:shd w:val="clear" w:color="auto" w:fill="auto"/>
            <w:vAlign w:val="center"/>
          </w:tcPr>
          <w:p w:rsidR="00B62E44" w:rsidRPr="00B62E44" w:rsidRDefault="00B62E44" w:rsidP="00B62E44">
            <w:pPr>
              <w:spacing w:after="0"/>
              <w:ind w:right="34"/>
              <w:jc w:val="center"/>
              <w:rPr>
                <w:rFonts w:ascii="Times New Roman" w:hAnsi="Times New Roman"/>
                <w:sz w:val="20"/>
                <w:szCs w:val="20"/>
              </w:rPr>
            </w:pPr>
            <w:r w:rsidRPr="00B62E44">
              <w:rPr>
                <w:rFonts w:ascii="Times New Roman" w:hAnsi="Times New Roman"/>
                <w:sz w:val="20"/>
                <w:szCs w:val="20"/>
              </w:rPr>
              <w:t>Семестр</w:t>
            </w:r>
          </w:p>
        </w:tc>
        <w:tc>
          <w:tcPr>
            <w:tcW w:w="10206" w:type="dxa"/>
            <w:shd w:val="clear" w:color="auto" w:fill="auto"/>
            <w:vAlign w:val="center"/>
          </w:tcPr>
          <w:p w:rsidR="00B62E44" w:rsidRPr="00B62E44" w:rsidRDefault="00B62E44" w:rsidP="00B62E44">
            <w:pPr>
              <w:spacing w:after="0"/>
              <w:ind w:right="141"/>
              <w:jc w:val="center"/>
              <w:rPr>
                <w:rFonts w:ascii="Times New Roman" w:hAnsi="Times New Roman"/>
                <w:sz w:val="20"/>
                <w:szCs w:val="20"/>
              </w:rPr>
            </w:pPr>
            <w:r w:rsidRPr="00B62E44">
              <w:rPr>
                <w:rFonts w:ascii="Times New Roman" w:hAnsi="Times New Roman"/>
                <w:sz w:val="20"/>
                <w:szCs w:val="20"/>
              </w:rPr>
              <w:t>Тестовые задания</w:t>
            </w:r>
          </w:p>
        </w:tc>
        <w:tc>
          <w:tcPr>
            <w:tcW w:w="2126" w:type="dxa"/>
            <w:shd w:val="clear" w:color="auto" w:fill="auto"/>
            <w:vAlign w:val="center"/>
          </w:tcPr>
          <w:p w:rsidR="00B62E44" w:rsidRPr="00B62E44" w:rsidRDefault="00B62E44" w:rsidP="00B62E44">
            <w:pPr>
              <w:spacing w:after="0"/>
              <w:ind w:right="141"/>
              <w:jc w:val="center"/>
              <w:rPr>
                <w:rFonts w:ascii="Times New Roman" w:hAnsi="Times New Roman"/>
                <w:sz w:val="20"/>
                <w:szCs w:val="20"/>
              </w:rPr>
            </w:pPr>
            <w:r w:rsidRPr="00B62E44">
              <w:rPr>
                <w:rFonts w:ascii="Times New Roman" w:hAnsi="Times New Roman"/>
                <w:sz w:val="20"/>
                <w:szCs w:val="20"/>
              </w:rPr>
              <w:t>Эталон</w:t>
            </w:r>
          </w:p>
        </w:tc>
      </w:tr>
      <w:tr w:rsidR="00B62E44" w:rsidRPr="00B62E44" w:rsidTr="004127A0">
        <w:tc>
          <w:tcPr>
            <w:tcW w:w="1413" w:type="dxa"/>
            <w:shd w:val="clear" w:color="auto" w:fill="auto"/>
          </w:tcPr>
          <w:p w:rsidR="00B62E44" w:rsidRPr="00B62E44" w:rsidRDefault="00B62E44" w:rsidP="00B62E44">
            <w:pPr>
              <w:spacing w:after="0"/>
              <w:ind w:right="33"/>
              <w:jc w:val="center"/>
              <w:rPr>
                <w:rFonts w:ascii="Times New Roman" w:hAnsi="Times New Roman"/>
                <w:sz w:val="20"/>
                <w:szCs w:val="20"/>
              </w:rPr>
            </w:pPr>
            <w:r w:rsidRPr="00B62E44">
              <w:rPr>
                <w:rFonts w:ascii="Times New Roman" w:hAnsi="Times New Roman"/>
                <w:sz w:val="20"/>
                <w:szCs w:val="20"/>
              </w:rPr>
              <w:t>ОК 01</w:t>
            </w:r>
          </w:p>
        </w:tc>
        <w:tc>
          <w:tcPr>
            <w:tcW w:w="1701" w:type="dxa"/>
            <w:shd w:val="clear" w:color="auto" w:fill="auto"/>
          </w:tcPr>
          <w:p w:rsidR="00B62E44" w:rsidRPr="00B62E44" w:rsidRDefault="0097742A" w:rsidP="00B62E44">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B62E44" w:rsidRPr="00B62E44" w:rsidRDefault="00B62E44" w:rsidP="00B62E44">
            <w:pPr>
              <w:spacing w:after="0"/>
              <w:ind w:right="141"/>
              <w:jc w:val="both"/>
              <w:rPr>
                <w:rFonts w:ascii="Times New Roman" w:hAnsi="Times New Roman"/>
                <w:b/>
                <w:sz w:val="20"/>
                <w:szCs w:val="20"/>
              </w:rPr>
            </w:pPr>
            <w:r w:rsidRPr="00B62E44">
              <w:rPr>
                <w:rFonts w:ascii="Times New Roman" w:hAnsi="Times New Roman"/>
                <w:b/>
                <w:sz w:val="20"/>
                <w:szCs w:val="20"/>
              </w:rPr>
              <w:t>ТЗ №1</w:t>
            </w:r>
          </w:p>
          <w:p w:rsidR="00B62E44" w:rsidRPr="00B62E44" w:rsidRDefault="00B62E44" w:rsidP="00B62E44">
            <w:pPr>
              <w:spacing w:after="0"/>
              <w:ind w:right="141"/>
              <w:jc w:val="both"/>
              <w:rPr>
                <w:rFonts w:ascii="Times New Roman" w:hAnsi="Times New Roman"/>
                <w:b/>
                <w:sz w:val="20"/>
                <w:szCs w:val="20"/>
              </w:rPr>
            </w:pPr>
            <w:r w:rsidRPr="00B62E44">
              <w:rPr>
                <w:rFonts w:ascii="Times New Roman" w:hAnsi="Times New Roman"/>
                <w:b/>
                <w:sz w:val="20"/>
                <w:szCs w:val="20"/>
              </w:rPr>
              <w:t>Прочитайте текст, выберите правильный ответ:</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Охрана труда это:</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1) Личная ответственность за безопасность труда</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2) Обеспечение безопасности жизнедеятельности учреждения</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3) Улучшение условий труда работников</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4) Система сохранения жизни и здоровья работников в процессе трудовой деятельности, включающая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p>
        </w:tc>
        <w:tc>
          <w:tcPr>
            <w:tcW w:w="2126" w:type="dxa"/>
            <w:shd w:val="clear" w:color="auto" w:fill="auto"/>
            <w:vAlign w:val="center"/>
          </w:tcPr>
          <w:p w:rsidR="00B62E44" w:rsidRPr="00B62E44" w:rsidRDefault="00B62E44" w:rsidP="00B62E44">
            <w:pPr>
              <w:spacing w:after="0"/>
              <w:ind w:right="141"/>
              <w:jc w:val="center"/>
              <w:rPr>
                <w:rFonts w:ascii="Times New Roman" w:hAnsi="Times New Roman"/>
                <w:sz w:val="20"/>
                <w:szCs w:val="20"/>
              </w:rPr>
            </w:pPr>
            <w:r w:rsidRPr="00B62E44">
              <w:rPr>
                <w:rFonts w:ascii="Times New Roman" w:hAnsi="Times New Roman"/>
                <w:sz w:val="20"/>
                <w:szCs w:val="20"/>
              </w:rPr>
              <w:t>4</w:t>
            </w:r>
          </w:p>
        </w:tc>
      </w:tr>
      <w:tr w:rsidR="00B62E44" w:rsidRPr="00B62E44" w:rsidTr="004127A0">
        <w:tc>
          <w:tcPr>
            <w:tcW w:w="1413" w:type="dxa"/>
            <w:shd w:val="clear" w:color="auto" w:fill="auto"/>
          </w:tcPr>
          <w:p w:rsidR="00B62E44" w:rsidRPr="00B62E44" w:rsidRDefault="00566AAF" w:rsidP="00B62E44">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B62E44" w:rsidRPr="00B62E44" w:rsidRDefault="0097742A" w:rsidP="00B62E44">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B62E44" w:rsidRPr="00B62E44" w:rsidRDefault="00B62E44" w:rsidP="00B62E44">
            <w:pPr>
              <w:spacing w:after="0"/>
              <w:ind w:right="141"/>
              <w:jc w:val="both"/>
              <w:rPr>
                <w:rFonts w:ascii="Times New Roman" w:hAnsi="Times New Roman"/>
                <w:b/>
                <w:sz w:val="20"/>
                <w:szCs w:val="20"/>
              </w:rPr>
            </w:pPr>
            <w:r w:rsidRPr="00B62E44">
              <w:rPr>
                <w:rFonts w:ascii="Times New Roman" w:hAnsi="Times New Roman"/>
                <w:b/>
                <w:sz w:val="20"/>
                <w:szCs w:val="20"/>
              </w:rPr>
              <w:t>ТЗ №2</w:t>
            </w:r>
          </w:p>
          <w:p w:rsidR="00B62E44" w:rsidRPr="00B62E44" w:rsidRDefault="00B62E44" w:rsidP="00B62E44">
            <w:pPr>
              <w:spacing w:after="0"/>
              <w:ind w:right="141"/>
              <w:jc w:val="both"/>
              <w:rPr>
                <w:rFonts w:ascii="Times New Roman" w:hAnsi="Times New Roman"/>
                <w:b/>
                <w:sz w:val="20"/>
                <w:szCs w:val="20"/>
              </w:rPr>
            </w:pPr>
            <w:r w:rsidRPr="00B62E44">
              <w:rPr>
                <w:rFonts w:ascii="Times New Roman" w:hAnsi="Times New Roman"/>
                <w:b/>
                <w:sz w:val="20"/>
                <w:szCs w:val="20"/>
              </w:rPr>
              <w:t>Прочитайте текст, выберите правильный ответ:</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Условием для возникновения горения является наличие:</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1) горючего вещества;</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2) источника возгорания;</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3) окислителя;</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4) поджигателя.</w:t>
            </w:r>
          </w:p>
        </w:tc>
        <w:tc>
          <w:tcPr>
            <w:tcW w:w="2126" w:type="dxa"/>
            <w:shd w:val="clear" w:color="auto" w:fill="auto"/>
            <w:vAlign w:val="center"/>
          </w:tcPr>
          <w:p w:rsidR="00B62E44" w:rsidRPr="00B62E44" w:rsidRDefault="00B62E44" w:rsidP="00B62E44">
            <w:pPr>
              <w:spacing w:after="0"/>
              <w:ind w:right="141"/>
              <w:jc w:val="center"/>
              <w:rPr>
                <w:rFonts w:ascii="Times New Roman" w:hAnsi="Times New Roman"/>
                <w:sz w:val="20"/>
                <w:szCs w:val="20"/>
              </w:rPr>
            </w:pPr>
            <w:r w:rsidRPr="00B62E44">
              <w:rPr>
                <w:rFonts w:ascii="Times New Roman" w:hAnsi="Times New Roman"/>
                <w:sz w:val="20"/>
                <w:szCs w:val="20"/>
              </w:rPr>
              <w:t>2</w:t>
            </w:r>
          </w:p>
        </w:tc>
      </w:tr>
      <w:tr w:rsidR="00B62E44" w:rsidRPr="00B62E44" w:rsidTr="004127A0">
        <w:tc>
          <w:tcPr>
            <w:tcW w:w="1413" w:type="dxa"/>
            <w:shd w:val="clear" w:color="auto" w:fill="auto"/>
          </w:tcPr>
          <w:p w:rsidR="00B62E44" w:rsidRPr="00B62E44" w:rsidRDefault="00566AAF" w:rsidP="00B62E44">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B62E44" w:rsidRPr="00B62E44" w:rsidRDefault="0097742A" w:rsidP="00B62E44">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B62E44" w:rsidRPr="00B62E44" w:rsidRDefault="00B62E44" w:rsidP="00B62E44">
            <w:pPr>
              <w:spacing w:after="0"/>
              <w:ind w:right="141"/>
              <w:jc w:val="both"/>
              <w:rPr>
                <w:rFonts w:ascii="Times New Roman" w:hAnsi="Times New Roman"/>
                <w:b/>
                <w:sz w:val="20"/>
                <w:szCs w:val="20"/>
              </w:rPr>
            </w:pPr>
            <w:r w:rsidRPr="00B62E44">
              <w:rPr>
                <w:rFonts w:ascii="Times New Roman" w:hAnsi="Times New Roman"/>
                <w:b/>
                <w:sz w:val="20"/>
                <w:szCs w:val="20"/>
              </w:rPr>
              <w:t>ТЗ №3</w:t>
            </w:r>
          </w:p>
          <w:p w:rsidR="00B62E44" w:rsidRPr="00B62E44" w:rsidRDefault="00B62E44" w:rsidP="00B62E44">
            <w:pPr>
              <w:spacing w:after="0"/>
              <w:ind w:right="141"/>
              <w:jc w:val="both"/>
              <w:rPr>
                <w:rFonts w:ascii="Times New Roman" w:hAnsi="Times New Roman"/>
                <w:b/>
                <w:sz w:val="20"/>
                <w:szCs w:val="20"/>
              </w:rPr>
            </w:pPr>
            <w:r w:rsidRPr="00B62E44">
              <w:rPr>
                <w:rFonts w:ascii="Times New Roman" w:hAnsi="Times New Roman"/>
                <w:b/>
                <w:sz w:val="20"/>
                <w:szCs w:val="20"/>
              </w:rPr>
              <w:t>Прочитайте текст, выберите правильный ответ:</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Способами прекращения горения являются</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1) прекращение (уменьшение) доступа окислителя, уменьшение температуры в очаге, торможение скорости реакции и т.п.;</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2) пожарные спасательные устройства, средства пожарной и пожарно-охранной сигнализации и др.;</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3) вода, пена, инертные и негорючие газы и т.д.</w:t>
            </w:r>
          </w:p>
        </w:tc>
        <w:tc>
          <w:tcPr>
            <w:tcW w:w="2126" w:type="dxa"/>
            <w:shd w:val="clear" w:color="auto" w:fill="auto"/>
            <w:vAlign w:val="center"/>
          </w:tcPr>
          <w:p w:rsidR="00B62E44" w:rsidRPr="00B62E44" w:rsidRDefault="00B62E44" w:rsidP="00B62E44">
            <w:pPr>
              <w:spacing w:after="0"/>
              <w:ind w:right="141"/>
              <w:jc w:val="center"/>
              <w:rPr>
                <w:rFonts w:ascii="Times New Roman" w:hAnsi="Times New Roman"/>
                <w:sz w:val="20"/>
                <w:szCs w:val="20"/>
              </w:rPr>
            </w:pPr>
            <w:r w:rsidRPr="00B62E44">
              <w:rPr>
                <w:rFonts w:ascii="Times New Roman" w:hAnsi="Times New Roman"/>
                <w:sz w:val="20"/>
                <w:szCs w:val="20"/>
              </w:rPr>
              <w:t>1</w:t>
            </w:r>
          </w:p>
        </w:tc>
      </w:tr>
      <w:tr w:rsidR="00B62E44" w:rsidRPr="00B62E44" w:rsidTr="004127A0">
        <w:tc>
          <w:tcPr>
            <w:tcW w:w="1413" w:type="dxa"/>
            <w:shd w:val="clear" w:color="auto" w:fill="auto"/>
          </w:tcPr>
          <w:p w:rsidR="00B62E44" w:rsidRPr="00B62E44" w:rsidRDefault="00566AAF" w:rsidP="00B62E44">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B62E44" w:rsidRPr="00B62E44" w:rsidRDefault="0097742A" w:rsidP="00B62E44">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B62E44" w:rsidRPr="00B62E44" w:rsidRDefault="00B62E44" w:rsidP="00B62E44">
            <w:pPr>
              <w:spacing w:after="0"/>
              <w:ind w:right="141"/>
              <w:jc w:val="both"/>
              <w:rPr>
                <w:rFonts w:ascii="Times New Roman" w:hAnsi="Times New Roman"/>
                <w:b/>
                <w:sz w:val="20"/>
                <w:szCs w:val="20"/>
              </w:rPr>
            </w:pPr>
            <w:r w:rsidRPr="00B62E44">
              <w:rPr>
                <w:rFonts w:ascii="Times New Roman" w:hAnsi="Times New Roman"/>
                <w:b/>
                <w:sz w:val="20"/>
                <w:szCs w:val="20"/>
              </w:rPr>
              <w:t>ТЗ №4</w:t>
            </w:r>
          </w:p>
          <w:p w:rsidR="00B62E44" w:rsidRPr="00B62E44" w:rsidRDefault="00B62E44" w:rsidP="00B62E44">
            <w:pPr>
              <w:spacing w:after="0"/>
              <w:ind w:right="141"/>
              <w:jc w:val="both"/>
              <w:rPr>
                <w:rFonts w:ascii="Times New Roman" w:hAnsi="Times New Roman"/>
                <w:b/>
                <w:sz w:val="20"/>
                <w:szCs w:val="20"/>
              </w:rPr>
            </w:pPr>
            <w:r w:rsidRPr="00B62E44">
              <w:rPr>
                <w:rFonts w:ascii="Times New Roman" w:hAnsi="Times New Roman"/>
                <w:b/>
                <w:sz w:val="20"/>
                <w:szCs w:val="20"/>
              </w:rPr>
              <w:t>Прочитайте текст, выберите правильный ответ:</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Пространство, ограниченное по высоте 2 м над уровнем пола или площадки, на которых находятся места постоянного или непостоянного (временного) пребывания работающих, называется:</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1)постоянное рабочее место;</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2) рабочая зона;</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lastRenderedPageBreak/>
              <w:t>3) рабочее место;</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4) производственный цех.</w:t>
            </w:r>
          </w:p>
        </w:tc>
        <w:tc>
          <w:tcPr>
            <w:tcW w:w="2126" w:type="dxa"/>
            <w:shd w:val="clear" w:color="auto" w:fill="auto"/>
            <w:vAlign w:val="center"/>
          </w:tcPr>
          <w:p w:rsidR="00B62E44" w:rsidRPr="00B62E44" w:rsidRDefault="00B62E44" w:rsidP="00B62E44">
            <w:pPr>
              <w:spacing w:after="0"/>
              <w:ind w:right="141"/>
              <w:jc w:val="center"/>
              <w:rPr>
                <w:rFonts w:ascii="Times New Roman" w:hAnsi="Times New Roman"/>
                <w:sz w:val="20"/>
                <w:szCs w:val="20"/>
              </w:rPr>
            </w:pPr>
            <w:r w:rsidRPr="00B62E44">
              <w:rPr>
                <w:rFonts w:ascii="Times New Roman" w:hAnsi="Times New Roman"/>
                <w:sz w:val="20"/>
                <w:szCs w:val="20"/>
              </w:rPr>
              <w:lastRenderedPageBreak/>
              <w:t>2</w:t>
            </w:r>
          </w:p>
        </w:tc>
      </w:tr>
      <w:tr w:rsidR="00B62E44" w:rsidRPr="00B62E44" w:rsidTr="004127A0">
        <w:tc>
          <w:tcPr>
            <w:tcW w:w="1413" w:type="dxa"/>
            <w:shd w:val="clear" w:color="auto" w:fill="auto"/>
          </w:tcPr>
          <w:p w:rsidR="00B62E44" w:rsidRPr="00B62E44" w:rsidRDefault="00B62E44" w:rsidP="00566AAF">
            <w:pPr>
              <w:spacing w:after="0"/>
              <w:ind w:right="33"/>
              <w:jc w:val="center"/>
              <w:rPr>
                <w:rFonts w:ascii="Times New Roman" w:hAnsi="Times New Roman"/>
                <w:sz w:val="20"/>
                <w:szCs w:val="20"/>
              </w:rPr>
            </w:pPr>
            <w:r w:rsidRPr="00B62E44">
              <w:rPr>
                <w:rFonts w:ascii="Times New Roman" w:hAnsi="Times New Roman"/>
                <w:sz w:val="20"/>
                <w:szCs w:val="20"/>
              </w:rPr>
              <w:t xml:space="preserve">ПК </w:t>
            </w:r>
            <w:r w:rsidR="00566AAF">
              <w:rPr>
                <w:rFonts w:ascii="Times New Roman" w:hAnsi="Times New Roman"/>
                <w:sz w:val="20"/>
                <w:szCs w:val="20"/>
              </w:rPr>
              <w:t>5.4</w:t>
            </w:r>
          </w:p>
        </w:tc>
        <w:tc>
          <w:tcPr>
            <w:tcW w:w="1701" w:type="dxa"/>
            <w:shd w:val="clear" w:color="auto" w:fill="auto"/>
          </w:tcPr>
          <w:p w:rsidR="00B62E44" w:rsidRPr="00B62E44" w:rsidRDefault="0097742A" w:rsidP="00B62E44">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B62E44" w:rsidRPr="00B62E44" w:rsidRDefault="00B62E44" w:rsidP="00B62E44">
            <w:pPr>
              <w:spacing w:after="0"/>
              <w:ind w:right="141"/>
              <w:jc w:val="both"/>
              <w:rPr>
                <w:rFonts w:ascii="Times New Roman" w:hAnsi="Times New Roman"/>
                <w:b/>
                <w:sz w:val="20"/>
                <w:szCs w:val="20"/>
              </w:rPr>
            </w:pPr>
            <w:r w:rsidRPr="00B62E44">
              <w:rPr>
                <w:rFonts w:ascii="Times New Roman" w:hAnsi="Times New Roman"/>
                <w:b/>
                <w:sz w:val="20"/>
                <w:szCs w:val="20"/>
              </w:rPr>
              <w:t>ТЗ №5</w:t>
            </w:r>
          </w:p>
          <w:p w:rsidR="00B62E44" w:rsidRPr="00B62E44" w:rsidRDefault="00B62E44" w:rsidP="00B62E44">
            <w:pPr>
              <w:spacing w:after="0"/>
              <w:ind w:right="141"/>
              <w:jc w:val="both"/>
              <w:rPr>
                <w:rFonts w:ascii="Times New Roman" w:hAnsi="Times New Roman"/>
                <w:b/>
                <w:sz w:val="20"/>
                <w:szCs w:val="20"/>
              </w:rPr>
            </w:pPr>
            <w:r w:rsidRPr="00B62E44">
              <w:rPr>
                <w:rFonts w:ascii="Times New Roman" w:hAnsi="Times New Roman"/>
                <w:b/>
                <w:sz w:val="20"/>
                <w:szCs w:val="20"/>
              </w:rPr>
              <w:t>Прочитайте текст, выберите правильный ответ:</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Запрещается ли законодательством работа с вредными и опасными условиями труда лиц в возрасте до 18 лет?</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1) не запрещается при сокращенной рабочей смене;</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2) не запрещается, если условия труда относятся к классу 1;</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3) запрещается;</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 xml:space="preserve">4) не запрещается, если соблюдены гарантии и льготы для этой категории работников.  </w:t>
            </w:r>
          </w:p>
        </w:tc>
        <w:tc>
          <w:tcPr>
            <w:tcW w:w="2126" w:type="dxa"/>
            <w:shd w:val="clear" w:color="auto" w:fill="auto"/>
            <w:vAlign w:val="center"/>
          </w:tcPr>
          <w:p w:rsidR="00B62E44" w:rsidRPr="00B62E44" w:rsidRDefault="00B62E44" w:rsidP="00B62E44">
            <w:pPr>
              <w:spacing w:after="0"/>
              <w:ind w:right="141"/>
              <w:jc w:val="center"/>
              <w:rPr>
                <w:rFonts w:ascii="Times New Roman" w:hAnsi="Times New Roman"/>
                <w:sz w:val="20"/>
                <w:szCs w:val="20"/>
              </w:rPr>
            </w:pPr>
            <w:r w:rsidRPr="00B62E44">
              <w:rPr>
                <w:rFonts w:ascii="Times New Roman" w:hAnsi="Times New Roman"/>
                <w:sz w:val="20"/>
                <w:szCs w:val="20"/>
              </w:rPr>
              <w:t>3</w:t>
            </w:r>
          </w:p>
        </w:tc>
      </w:tr>
      <w:tr w:rsidR="00B62E44" w:rsidRPr="00B62E44" w:rsidTr="004127A0">
        <w:tc>
          <w:tcPr>
            <w:tcW w:w="1413" w:type="dxa"/>
            <w:shd w:val="clear" w:color="auto" w:fill="auto"/>
          </w:tcPr>
          <w:p w:rsidR="00B62E44" w:rsidRPr="00B62E44" w:rsidRDefault="00B62E44" w:rsidP="00566AAF">
            <w:pPr>
              <w:spacing w:after="0"/>
              <w:ind w:right="33"/>
              <w:jc w:val="center"/>
              <w:rPr>
                <w:rFonts w:ascii="Times New Roman" w:hAnsi="Times New Roman"/>
                <w:sz w:val="20"/>
                <w:szCs w:val="20"/>
              </w:rPr>
            </w:pPr>
            <w:r w:rsidRPr="00B62E44">
              <w:rPr>
                <w:rFonts w:ascii="Times New Roman" w:hAnsi="Times New Roman"/>
                <w:sz w:val="20"/>
                <w:szCs w:val="20"/>
              </w:rPr>
              <w:t xml:space="preserve">ПК </w:t>
            </w:r>
            <w:r w:rsidR="00566AAF">
              <w:rPr>
                <w:rFonts w:ascii="Times New Roman" w:hAnsi="Times New Roman"/>
                <w:sz w:val="20"/>
                <w:szCs w:val="20"/>
              </w:rPr>
              <w:t>5.4</w:t>
            </w:r>
          </w:p>
        </w:tc>
        <w:tc>
          <w:tcPr>
            <w:tcW w:w="1701" w:type="dxa"/>
            <w:shd w:val="clear" w:color="auto" w:fill="auto"/>
          </w:tcPr>
          <w:p w:rsidR="00B62E44" w:rsidRPr="00B62E44" w:rsidRDefault="0097742A" w:rsidP="00B62E44">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62E44" w:rsidRPr="00B62E44" w:rsidRDefault="00B62E44" w:rsidP="00B62E44">
            <w:pPr>
              <w:spacing w:after="0"/>
              <w:ind w:right="141"/>
              <w:jc w:val="both"/>
              <w:rPr>
                <w:rFonts w:ascii="Times New Roman" w:hAnsi="Times New Roman"/>
                <w:b/>
                <w:sz w:val="20"/>
                <w:szCs w:val="20"/>
              </w:rPr>
            </w:pPr>
            <w:r w:rsidRPr="00B62E44">
              <w:rPr>
                <w:rFonts w:ascii="Times New Roman" w:hAnsi="Times New Roman"/>
                <w:b/>
                <w:sz w:val="20"/>
                <w:szCs w:val="20"/>
              </w:rPr>
              <w:t>ТЗ №6</w:t>
            </w:r>
          </w:p>
          <w:p w:rsidR="00B62E44" w:rsidRPr="00B62E44" w:rsidRDefault="00B62E44" w:rsidP="00B62E44">
            <w:pPr>
              <w:spacing w:after="0"/>
              <w:ind w:right="141"/>
              <w:jc w:val="both"/>
              <w:rPr>
                <w:rFonts w:ascii="Times New Roman" w:hAnsi="Times New Roman"/>
                <w:b/>
                <w:sz w:val="20"/>
                <w:szCs w:val="20"/>
              </w:rPr>
            </w:pPr>
            <w:r w:rsidRPr="00B62E44">
              <w:rPr>
                <w:rFonts w:ascii="Times New Roman" w:hAnsi="Times New Roman"/>
                <w:b/>
                <w:sz w:val="20"/>
                <w:szCs w:val="20"/>
              </w:rPr>
              <w:t>Прочитайте текст, выберите правильный ответ:</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К какому классу по степени вредности и опасности относятся такие условия труда, как недостаточная освещенность рабочего места:</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1) вредные условия труда</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2) допустимые условия труда</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3) оптимальные условия труда</w:t>
            </w:r>
          </w:p>
        </w:tc>
        <w:tc>
          <w:tcPr>
            <w:tcW w:w="2126" w:type="dxa"/>
            <w:shd w:val="clear" w:color="auto" w:fill="auto"/>
            <w:vAlign w:val="center"/>
          </w:tcPr>
          <w:p w:rsidR="00B62E44" w:rsidRPr="00B62E44" w:rsidRDefault="00B62E44" w:rsidP="00B62E44">
            <w:pPr>
              <w:spacing w:after="0"/>
              <w:ind w:right="141"/>
              <w:jc w:val="center"/>
              <w:rPr>
                <w:rFonts w:ascii="Times New Roman" w:hAnsi="Times New Roman"/>
                <w:sz w:val="20"/>
                <w:szCs w:val="20"/>
              </w:rPr>
            </w:pPr>
            <w:r w:rsidRPr="00B62E44">
              <w:rPr>
                <w:rFonts w:ascii="Times New Roman" w:hAnsi="Times New Roman"/>
                <w:sz w:val="20"/>
                <w:szCs w:val="20"/>
              </w:rPr>
              <w:t>1</w:t>
            </w:r>
          </w:p>
        </w:tc>
      </w:tr>
      <w:tr w:rsidR="00B62E44" w:rsidRPr="00B62E44" w:rsidTr="004127A0">
        <w:tc>
          <w:tcPr>
            <w:tcW w:w="1413" w:type="dxa"/>
            <w:shd w:val="clear" w:color="auto" w:fill="auto"/>
          </w:tcPr>
          <w:p w:rsidR="00B62E44" w:rsidRPr="00B62E44" w:rsidRDefault="00B62E44" w:rsidP="00566AAF">
            <w:pPr>
              <w:spacing w:after="0"/>
              <w:ind w:right="33"/>
              <w:jc w:val="center"/>
              <w:rPr>
                <w:rFonts w:ascii="Times New Roman" w:hAnsi="Times New Roman"/>
                <w:sz w:val="20"/>
                <w:szCs w:val="20"/>
              </w:rPr>
            </w:pPr>
            <w:r w:rsidRPr="00B62E44">
              <w:rPr>
                <w:rFonts w:ascii="Times New Roman" w:hAnsi="Times New Roman"/>
                <w:sz w:val="20"/>
                <w:szCs w:val="20"/>
              </w:rPr>
              <w:t>ОК 0</w:t>
            </w:r>
            <w:r w:rsidR="00566AAF">
              <w:rPr>
                <w:rFonts w:ascii="Times New Roman" w:hAnsi="Times New Roman"/>
                <w:sz w:val="20"/>
                <w:szCs w:val="20"/>
              </w:rPr>
              <w:t>7</w:t>
            </w:r>
          </w:p>
        </w:tc>
        <w:tc>
          <w:tcPr>
            <w:tcW w:w="1701" w:type="dxa"/>
            <w:shd w:val="clear" w:color="auto" w:fill="auto"/>
          </w:tcPr>
          <w:p w:rsidR="00B62E44" w:rsidRPr="00B62E44" w:rsidRDefault="0097742A" w:rsidP="00B62E44">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62E44" w:rsidRPr="00B62E44" w:rsidRDefault="00B62E44" w:rsidP="00B62E44">
            <w:pPr>
              <w:spacing w:after="0"/>
              <w:ind w:right="141"/>
              <w:jc w:val="both"/>
              <w:rPr>
                <w:rFonts w:ascii="Times New Roman" w:hAnsi="Times New Roman"/>
                <w:b/>
                <w:sz w:val="20"/>
                <w:szCs w:val="20"/>
              </w:rPr>
            </w:pPr>
            <w:r w:rsidRPr="00B62E44">
              <w:rPr>
                <w:rFonts w:ascii="Times New Roman" w:hAnsi="Times New Roman"/>
                <w:b/>
                <w:sz w:val="20"/>
                <w:szCs w:val="20"/>
              </w:rPr>
              <w:t>ТЗ №7</w:t>
            </w:r>
          </w:p>
          <w:p w:rsidR="00B62E44" w:rsidRPr="00B62E44" w:rsidRDefault="00B62E44" w:rsidP="00B62E44">
            <w:pPr>
              <w:spacing w:after="0"/>
              <w:ind w:right="141"/>
              <w:jc w:val="both"/>
              <w:rPr>
                <w:rFonts w:ascii="Times New Roman" w:hAnsi="Times New Roman"/>
                <w:b/>
                <w:sz w:val="20"/>
                <w:szCs w:val="20"/>
              </w:rPr>
            </w:pPr>
            <w:r w:rsidRPr="00B62E44">
              <w:rPr>
                <w:rFonts w:ascii="Times New Roman" w:hAnsi="Times New Roman"/>
                <w:b/>
                <w:sz w:val="20"/>
                <w:szCs w:val="20"/>
              </w:rPr>
              <w:t>Прочитайте текст, выберите правильный ответ:</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Укажите, к какой ответственности будет привлечен работник, который нарушил правила внутреннего трудового распорядка:</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1) административная</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2) уголовная</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3) дисциплинарная</w:t>
            </w:r>
          </w:p>
        </w:tc>
        <w:tc>
          <w:tcPr>
            <w:tcW w:w="2126" w:type="dxa"/>
            <w:shd w:val="clear" w:color="auto" w:fill="auto"/>
            <w:vAlign w:val="center"/>
          </w:tcPr>
          <w:p w:rsidR="00B62E44" w:rsidRPr="00B62E44" w:rsidRDefault="00B62E44" w:rsidP="00B62E44">
            <w:pPr>
              <w:spacing w:after="0"/>
              <w:ind w:right="141"/>
              <w:jc w:val="center"/>
              <w:rPr>
                <w:rFonts w:ascii="Times New Roman" w:hAnsi="Times New Roman"/>
                <w:sz w:val="20"/>
                <w:szCs w:val="20"/>
              </w:rPr>
            </w:pPr>
            <w:r w:rsidRPr="00B62E44">
              <w:rPr>
                <w:rFonts w:ascii="Times New Roman" w:hAnsi="Times New Roman"/>
                <w:sz w:val="20"/>
                <w:szCs w:val="20"/>
              </w:rPr>
              <w:t>3</w:t>
            </w:r>
          </w:p>
        </w:tc>
      </w:tr>
      <w:tr w:rsidR="00B62E44" w:rsidRPr="00B62E44" w:rsidTr="004127A0">
        <w:tc>
          <w:tcPr>
            <w:tcW w:w="1413" w:type="dxa"/>
            <w:shd w:val="clear" w:color="auto" w:fill="auto"/>
          </w:tcPr>
          <w:p w:rsidR="00B62E44" w:rsidRPr="00B62E44" w:rsidRDefault="00B62E44" w:rsidP="00B62E44">
            <w:pPr>
              <w:spacing w:after="0"/>
              <w:ind w:right="33"/>
              <w:jc w:val="center"/>
              <w:rPr>
                <w:rFonts w:ascii="Times New Roman" w:hAnsi="Times New Roman"/>
                <w:sz w:val="20"/>
                <w:szCs w:val="20"/>
              </w:rPr>
            </w:pPr>
            <w:r w:rsidRPr="00B62E44">
              <w:rPr>
                <w:rFonts w:ascii="Times New Roman" w:hAnsi="Times New Roman"/>
                <w:sz w:val="20"/>
                <w:szCs w:val="20"/>
              </w:rPr>
              <w:t>ОК 09</w:t>
            </w:r>
          </w:p>
        </w:tc>
        <w:tc>
          <w:tcPr>
            <w:tcW w:w="1701" w:type="dxa"/>
            <w:shd w:val="clear" w:color="auto" w:fill="auto"/>
          </w:tcPr>
          <w:p w:rsidR="00B62E44" w:rsidRPr="00B62E44" w:rsidRDefault="0097742A" w:rsidP="00B62E44">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62E44" w:rsidRPr="00B62E44" w:rsidRDefault="00B62E44" w:rsidP="00B62E44">
            <w:pPr>
              <w:spacing w:after="0"/>
              <w:ind w:right="141"/>
              <w:jc w:val="both"/>
              <w:rPr>
                <w:rFonts w:ascii="Times New Roman" w:hAnsi="Times New Roman"/>
                <w:b/>
                <w:sz w:val="20"/>
                <w:szCs w:val="20"/>
              </w:rPr>
            </w:pPr>
            <w:r w:rsidRPr="00B62E44">
              <w:rPr>
                <w:rFonts w:ascii="Times New Roman" w:hAnsi="Times New Roman"/>
                <w:b/>
                <w:sz w:val="20"/>
                <w:szCs w:val="20"/>
              </w:rPr>
              <w:t>ТЗ №8</w:t>
            </w:r>
          </w:p>
          <w:p w:rsidR="00B62E44" w:rsidRPr="00B62E44" w:rsidRDefault="00B62E44" w:rsidP="00B62E44">
            <w:pPr>
              <w:spacing w:after="0"/>
              <w:ind w:right="141"/>
              <w:jc w:val="both"/>
              <w:rPr>
                <w:rFonts w:ascii="Times New Roman" w:hAnsi="Times New Roman"/>
                <w:b/>
                <w:sz w:val="20"/>
                <w:szCs w:val="20"/>
              </w:rPr>
            </w:pPr>
            <w:r w:rsidRPr="00B62E44">
              <w:rPr>
                <w:rFonts w:ascii="Times New Roman" w:hAnsi="Times New Roman"/>
                <w:b/>
                <w:sz w:val="20"/>
                <w:szCs w:val="20"/>
              </w:rPr>
              <w:t>Прочитайте текст, выберите правильный ответ:</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Расторжение трудового договора по инициативе работодателя допускается:</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1) в период длительной временной нетрудоспособности работника</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2) в период пребывания работника в отпуске</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3) при нарушении работником правил охраны труда, что создало угрозу несчастного случая на производстве</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4) во всех вариантах</w:t>
            </w:r>
          </w:p>
        </w:tc>
        <w:tc>
          <w:tcPr>
            <w:tcW w:w="2126" w:type="dxa"/>
            <w:shd w:val="clear" w:color="auto" w:fill="auto"/>
            <w:vAlign w:val="center"/>
          </w:tcPr>
          <w:p w:rsidR="00B62E44" w:rsidRPr="00B62E44" w:rsidRDefault="00B62E44" w:rsidP="00B62E44">
            <w:pPr>
              <w:spacing w:after="0"/>
              <w:ind w:right="141"/>
              <w:jc w:val="center"/>
              <w:rPr>
                <w:rFonts w:ascii="Times New Roman" w:hAnsi="Times New Roman"/>
                <w:sz w:val="20"/>
                <w:szCs w:val="20"/>
              </w:rPr>
            </w:pPr>
            <w:r w:rsidRPr="00B62E44">
              <w:rPr>
                <w:rFonts w:ascii="Times New Roman" w:hAnsi="Times New Roman"/>
                <w:sz w:val="20"/>
                <w:szCs w:val="20"/>
              </w:rPr>
              <w:t>3</w:t>
            </w:r>
          </w:p>
        </w:tc>
      </w:tr>
      <w:tr w:rsidR="00B62E44" w:rsidRPr="00B62E44" w:rsidTr="004127A0">
        <w:tc>
          <w:tcPr>
            <w:tcW w:w="1413" w:type="dxa"/>
            <w:shd w:val="clear" w:color="auto" w:fill="auto"/>
          </w:tcPr>
          <w:p w:rsidR="00B62E44" w:rsidRPr="00B62E44" w:rsidRDefault="00B62E44" w:rsidP="00566AAF">
            <w:pPr>
              <w:spacing w:after="0"/>
              <w:ind w:right="33"/>
              <w:jc w:val="center"/>
              <w:rPr>
                <w:rFonts w:ascii="Times New Roman" w:hAnsi="Times New Roman"/>
                <w:sz w:val="20"/>
                <w:szCs w:val="20"/>
              </w:rPr>
            </w:pPr>
            <w:r w:rsidRPr="00B62E44">
              <w:rPr>
                <w:rFonts w:ascii="Times New Roman" w:hAnsi="Times New Roman"/>
                <w:sz w:val="20"/>
                <w:szCs w:val="20"/>
              </w:rPr>
              <w:t xml:space="preserve">ПК </w:t>
            </w:r>
            <w:r w:rsidR="00566AAF">
              <w:rPr>
                <w:rFonts w:ascii="Times New Roman" w:hAnsi="Times New Roman"/>
                <w:sz w:val="20"/>
                <w:szCs w:val="20"/>
              </w:rPr>
              <w:t>5.4</w:t>
            </w:r>
          </w:p>
        </w:tc>
        <w:tc>
          <w:tcPr>
            <w:tcW w:w="1701" w:type="dxa"/>
            <w:shd w:val="clear" w:color="auto" w:fill="auto"/>
          </w:tcPr>
          <w:p w:rsidR="00B62E44" w:rsidRPr="00B62E44" w:rsidRDefault="0097742A" w:rsidP="00B62E44">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62E44" w:rsidRPr="00B62E44" w:rsidRDefault="00B62E44" w:rsidP="00B62E44">
            <w:pPr>
              <w:spacing w:after="0"/>
              <w:ind w:right="141"/>
              <w:jc w:val="both"/>
              <w:rPr>
                <w:rFonts w:ascii="Times New Roman" w:hAnsi="Times New Roman"/>
                <w:b/>
                <w:sz w:val="20"/>
                <w:szCs w:val="20"/>
              </w:rPr>
            </w:pPr>
            <w:r w:rsidRPr="00B62E44">
              <w:rPr>
                <w:rFonts w:ascii="Times New Roman" w:hAnsi="Times New Roman"/>
                <w:b/>
                <w:sz w:val="20"/>
                <w:szCs w:val="20"/>
              </w:rPr>
              <w:t>ТЗ №9</w:t>
            </w:r>
          </w:p>
          <w:p w:rsidR="00B62E44" w:rsidRPr="00B62E44" w:rsidRDefault="00B62E44" w:rsidP="00B62E44">
            <w:pPr>
              <w:spacing w:after="0"/>
              <w:ind w:right="141"/>
              <w:jc w:val="both"/>
              <w:rPr>
                <w:rFonts w:ascii="Times New Roman" w:hAnsi="Times New Roman"/>
                <w:b/>
                <w:sz w:val="20"/>
                <w:szCs w:val="20"/>
              </w:rPr>
            </w:pPr>
            <w:r w:rsidRPr="00B62E44">
              <w:rPr>
                <w:rFonts w:ascii="Times New Roman" w:hAnsi="Times New Roman"/>
                <w:b/>
                <w:sz w:val="20"/>
                <w:szCs w:val="20"/>
              </w:rPr>
              <w:t>Прочитайте текст, выберите правильный ответ:</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Что входит в обязанности работника в области охраны труда (ст.214 ТК РФ)?</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1) обеспечить хранение выданной спецодежды;</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2) соблюдать режим труда и отдыха;</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3) немедленно принять меры к предотвращению аварийной ситуации на рабочем месте;</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4) проходить обучение безопасным методам и приемам выполнения работ.</w:t>
            </w:r>
          </w:p>
        </w:tc>
        <w:tc>
          <w:tcPr>
            <w:tcW w:w="2126" w:type="dxa"/>
            <w:shd w:val="clear" w:color="auto" w:fill="auto"/>
            <w:vAlign w:val="center"/>
          </w:tcPr>
          <w:p w:rsidR="00B62E44" w:rsidRPr="00B62E44" w:rsidRDefault="00B62E44" w:rsidP="00B62E44">
            <w:pPr>
              <w:spacing w:after="0"/>
              <w:ind w:right="141"/>
              <w:jc w:val="center"/>
              <w:rPr>
                <w:rFonts w:ascii="Times New Roman" w:hAnsi="Times New Roman"/>
                <w:sz w:val="20"/>
                <w:szCs w:val="20"/>
              </w:rPr>
            </w:pPr>
            <w:r w:rsidRPr="00B62E44">
              <w:rPr>
                <w:rFonts w:ascii="Times New Roman" w:hAnsi="Times New Roman"/>
                <w:sz w:val="20"/>
                <w:szCs w:val="20"/>
              </w:rPr>
              <w:t>4</w:t>
            </w:r>
          </w:p>
        </w:tc>
      </w:tr>
      <w:tr w:rsidR="00B62E44" w:rsidRPr="00B62E44" w:rsidTr="004127A0">
        <w:tc>
          <w:tcPr>
            <w:tcW w:w="1413" w:type="dxa"/>
            <w:shd w:val="clear" w:color="auto" w:fill="auto"/>
          </w:tcPr>
          <w:p w:rsidR="00B62E44" w:rsidRPr="00B62E44" w:rsidRDefault="00B62E44" w:rsidP="00566AAF">
            <w:pPr>
              <w:spacing w:after="0"/>
              <w:ind w:right="33"/>
              <w:jc w:val="center"/>
              <w:rPr>
                <w:rFonts w:ascii="Times New Roman" w:hAnsi="Times New Roman"/>
                <w:sz w:val="20"/>
                <w:szCs w:val="20"/>
              </w:rPr>
            </w:pPr>
            <w:r w:rsidRPr="00B62E44">
              <w:rPr>
                <w:rFonts w:ascii="Times New Roman" w:hAnsi="Times New Roman"/>
                <w:sz w:val="20"/>
                <w:szCs w:val="20"/>
              </w:rPr>
              <w:lastRenderedPageBreak/>
              <w:t xml:space="preserve">ПК </w:t>
            </w:r>
            <w:r w:rsidR="00566AAF">
              <w:rPr>
                <w:rFonts w:ascii="Times New Roman" w:hAnsi="Times New Roman"/>
                <w:sz w:val="20"/>
                <w:szCs w:val="20"/>
              </w:rPr>
              <w:t>5.4</w:t>
            </w:r>
          </w:p>
        </w:tc>
        <w:tc>
          <w:tcPr>
            <w:tcW w:w="1701" w:type="dxa"/>
            <w:shd w:val="clear" w:color="auto" w:fill="auto"/>
          </w:tcPr>
          <w:p w:rsidR="00B62E44" w:rsidRPr="00B62E44" w:rsidRDefault="0097742A" w:rsidP="00B62E44">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62E44" w:rsidRPr="00B62E44" w:rsidRDefault="00B62E44" w:rsidP="00B62E44">
            <w:pPr>
              <w:spacing w:after="0"/>
              <w:ind w:right="141"/>
              <w:jc w:val="both"/>
              <w:rPr>
                <w:rFonts w:ascii="Times New Roman" w:hAnsi="Times New Roman"/>
                <w:b/>
                <w:sz w:val="20"/>
                <w:szCs w:val="20"/>
              </w:rPr>
            </w:pPr>
            <w:r w:rsidRPr="00B62E44">
              <w:rPr>
                <w:rFonts w:ascii="Times New Roman" w:hAnsi="Times New Roman"/>
                <w:b/>
                <w:sz w:val="20"/>
                <w:szCs w:val="20"/>
              </w:rPr>
              <w:t>ТЗ №10</w:t>
            </w:r>
          </w:p>
          <w:p w:rsidR="00B62E44" w:rsidRPr="00B62E44" w:rsidRDefault="00B62E44" w:rsidP="00B62E44">
            <w:pPr>
              <w:spacing w:after="0"/>
              <w:ind w:right="141"/>
              <w:jc w:val="both"/>
              <w:rPr>
                <w:rFonts w:ascii="Times New Roman" w:hAnsi="Times New Roman"/>
                <w:b/>
                <w:sz w:val="20"/>
                <w:szCs w:val="20"/>
              </w:rPr>
            </w:pPr>
            <w:r w:rsidRPr="00B62E44">
              <w:rPr>
                <w:rFonts w:ascii="Times New Roman" w:hAnsi="Times New Roman"/>
                <w:b/>
                <w:sz w:val="20"/>
                <w:szCs w:val="20"/>
              </w:rPr>
              <w:t>Прочитайте текст, выберите правильный ответ:</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Кто и в какие сроки проводит первичный инструктаж на рабочем месте</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1) непосредственный руководитель работ, прошедший в установленном порядке обучение и проверку знаний по охране труда, проводит инструктаж работникам до начала их самостоятельной работы;</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2) специалист по охране труда проводит инструктаж до начала производственной деятельности работника;</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3) лицо, назначенное распоряжением работодателя, проводит инструктаж в течение месяца после приема работника в организацию</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4) работодатель</w:t>
            </w:r>
          </w:p>
        </w:tc>
        <w:tc>
          <w:tcPr>
            <w:tcW w:w="2126" w:type="dxa"/>
            <w:shd w:val="clear" w:color="auto" w:fill="auto"/>
            <w:vAlign w:val="center"/>
          </w:tcPr>
          <w:p w:rsidR="00B62E44" w:rsidRPr="00B62E44" w:rsidRDefault="00B62E44" w:rsidP="00B62E44">
            <w:pPr>
              <w:spacing w:after="0"/>
              <w:ind w:right="141"/>
              <w:jc w:val="center"/>
              <w:rPr>
                <w:rFonts w:ascii="Times New Roman" w:hAnsi="Times New Roman"/>
                <w:sz w:val="20"/>
                <w:szCs w:val="20"/>
              </w:rPr>
            </w:pPr>
            <w:r w:rsidRPr="00B62E44">
              <w:rPr>
                <w:rFonts w:ascii="Times New Roman" w:hAnsi="Times New Roman"/>
                <w:sz w:val="20"/>
                <w:szCs w:val="20"/>
              </w:rPr>
              <w:t>1</w:t>
            </w:r>
          </w:p>
        </w:tc>
      </w:tr>
    </w:tbl>
    <w:p w:rsidR="00B62E44" w:rsidRPr="00B62E44" w:rsidRDefault="00B62E44" w:rsidP="00B62E44">
      <w:pPr>
        <w:spacing w:after="0" w:line="240" w:lineRule="auto"/>
        <w:ind w:firstLine="567"/>
        <w:jc w:val="center"/>
        <w:rPr>
          <w:rFonts w:ascii="Times New Roman" w:hAnsi="Times New Roman"/>
          <w:b/>
          <w:sz w:val="24"/>
          <w:szCs w:val="24"/>
        </w:rPr>
      </w:pPr>
    </w:p>
    <w:p w:rsidR="00566AAF" w:rsidRDefault="00566AAF" w:rsidP="006209BD">
      <w:pPr>
        <w:spacing w:after="0" w:line="240" w:lineRule="auto"/>
        <w:ind w:firstLine="567"/>
        <w:jc w:val="center"/>
        <w:rPr>
          <w:rFonts w:ascii="Times New Roman" w:hAnsi="Times New Roman"/>
          <w:b/>
          <w:sz w:val="24"/>
          <w:szCs w:val="24"/>
        </w:rPr>
      </w:pPr>
      <w:r>
        <w:rPr>
          <w:rFonts w:ascii="Times New Roman" w:hAnsi="Times New Roman"/>
          <w:b/>
          <w:sz w:val="24"/>
          <w:szCs w:val="24"/>
        </w:rPr>
        <w:t>ОП.08 Математика в профессиональной деятельности</w:t>
      </w:r>
    </w:p>
    <w:tbl>
      <w:tblPr>
        <w:tblStyle w:val="a3"/>
        <w:tblW w:w="0" w:type="auto"/>
        <w:tblLayout w:type="fixed"/>
        <w:tblLook w:val="04A0" w:firstRow="1" w:lastRow="0" w:firstColumn="1" w:lastColumn="0" w:noHBand="0" w:noVBand="1"/>
      </w:tblPr>
      <w:tblGrid>
        <w:gridCol w:w="1413"/>
        <w:gridCol w:w="1701"/>
        <w:gridCol w:w="10206"/>
        <w:gridCol w:w="2126"/>
      </w:tblGrid>
      <w:tr w:rsidR="00566AAF" w:rsidTr="007F1F4D">
        <w:tc>
          <w:tcPr>
            <w:tcW w:w="1413" w:type="dxa"/>
            <w:shd w:val="clear" w:color="auto" w:fill="auto"/>
            <w:vAlign w:val="center"/>
          </w:tcPr>
          <w:p w:rsidR="00566AAF" w:rsidRDefault="00566AAF" w:rsidP="007F1F4D">
            <w:pPr>
              <w:spacing w:after="0" w:line="240" w:lineRule="auto"/>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566AAF" w:rsidRDefault="00566AAF" w:rsidP="007F1F4D">
            <w:pPr>
              <w:spacing w:after="0" w:line="240" w:lineRule="auto"/>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566AAF" w:rsidRDefault="00566AAF" w:rsidP="007F1F4D">
            <w:pPr>
              <w:spacing w:after="0" w:line="240" w:lineRule="auto"/>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566AAF" w:rsidRDefault="00566AAF" w:rsidP="007F1F4D">
            <w:pPr>
              <w:spacing w:after="0" w:line="240" w:lineRule="auto"/>
              <w:ind w:right="141"/>
              <w:jc w:val="center"/>
              <w:rPr>
                <w:rFonts w:ascii="Times New Roman" w:hAnsi="Times New Roman"/>
                <w:sz w:val="20"/>
                <w:szCs w:val="20"/>
              </w:rPr>
            </w:pPr>
            <w:r>
              <w:rPr>
                <w:rFonts w:ascii="Times New Roman" w:hAnsi="Times New Roman"/>
                <w:sz w:val="20"/>
                <w:szCs w:val="20"/>
              </w:rPr>
              <w:t>Эталон</w:t>
            </w:r>
          </w:p>
        </w:tc>
      </w:tr>
      <w:tr w:rsidR="00566AAF" w:rsidTr="007F1F4D">
        <w:trPr>
          <w:trHeight w:val="432"/>
        </w:trPr>
        <w:tc>
          <w:tcPr>
            <w:tcW w:w="1413" w:type="dxa"/>
            <w:vMerge w:val="restart"/>
            <w:shd w:val="clear" w:color="auto" w:fill="auto"/>
          </w:tcPr>
          <w:p w:rsidR="00566AAF" w:rsidRDefault="00566AAF" w:rsidP="007F1F4D">
            <w:pPr>
              <w:spacing w:after="0" w:line="240" w:lineRule="auto"/>
              <w:ind w:right="33"/>
              <w:jc w:val="center"/>
              <w:rPr>
                <w:rFonts w:ascii="Times New Roman" w:hAnsi="Times New Roman"/>
                <w:sz w:val="20"/>
                <w:szCs w:val="20"/>
              </w:rPr>
            </w:pPr>
            <w:r>
              <w:rPr>
                <w:rFonts w:ascii="Times New Roman" w:hAnsi="Times New Roman"/>
                <w:sz w:val="20"/>
                <w:szCs w:val="20"/>
              </w:rPr>
              <w:t>ОК 01</w:t>
            </w:r>
          </w:p>
        </w:tc>
        <w:tc>
          <w:tcPr>
            <w:tcW w:w="1701" w:type="dxa"/>
            <w:vMerge w:val="restart"/>
            <w:shd w:val="clear" w:color="auto" w:fill="auto"/>
          </w:tcPr>
          <w:p w:rsidR="00566AAF" w:rsidRDefault="00566AAF" w:rsidP="007F1F4D">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66AAF" w:rsidRDefault="00566AAF" w:rsidP="007F1F4D">
            <w:pPr>
              <w:spacing w:after="0" w:line="240" w:lineRule="auto"/>
              <w:ind w:right="39"/>
              <w:rPr>
                <w:rFonts w:ascii="Times New Roman" w:hAnsi="Times New Roman"/>
                <w:b/>
                <w:sz w:val="20"/>
                <w:szCs w:val="20"/>
              </w:rPr>
            </w:pPr>
            <w:r>
              <w:rPr>
                <w:rFonts w:ascii="Times New Roman" w:hAnsi="Times New Roman"/>
                <w:b/>
                <w:sz w:val="20"/>
                <w:szCs w:val="20"/>
              </w:rPr>
              <w:t>ТЗ № 1</w:t>
            </w:r>
          </w:p>
          <w:p w:rsidR="00566AAF" w:rsidRDefault="00566AAF" w:rsidP="007F1F4D">
            <w:pPr>
              <w:spacing w:after="0" w:line="240" w:lineRule="auto"/>
              <w:ind w:right="141"/>
              <w:jc w:val="both"/>
              <w:rPr>
                <w:rFonts w:ascii="Times New Roman" w:hAnsi="Times New Roman"/>
                <w:sz w:val="20"/>
                <w:szCs w:val="20"/>
              </w:rPr>
            </w:pPr>
            <w:r>
              <w:rPr>
                <w:rFonts w:ascii="Times New Roman" w:hAnsi="Times New Roman"/>
                <w:sz w:val="20"/>
                <w:szCs w:val="20"/>
              </w:rPr>
              <w:t xml:space="preserve">Найдите действительную часть числа </w:t>
            </w:r>
            <w:r>
              <w:rPr>
                <w:rFonts w:ascii="Times New Roman" w:hAnsi="Times New Roman"/>
                <w:sz w:val="20"/>
                <w:szCs w:val="20"/>
                <w:lang w:val="en-US"/>
              </w:rPr>
              <w:t>z</w:t>
            </w:r>
            <w:r>
              <w:rPr>
                <w:rFonts w:ascii="Times New Roman" w:hAnsi="Times New Roman"/>
                <w:sz w:val="20"/>
                <w:szCs w:val="20"/>
              </w:rPr>
              <w:t>=(1+</w:t>
            </w:r>
            <w:r>
              <w:rPr>
                <w:rFonts w:ascii="Times New Roman" w:hAnsi="Times New Roman"/>
                <w:sz w:val="20"/>
                <w:szCs w:val="20"/>
                <w:lang w:val="en-US"/>
              </w:rPr>
              <w:t>i</w:t>
            </w:r>
            <w:r>
              <w:rPr>
                <w:rFonts w:ascii="Times New Roman" w:hAnsi="Times New Roman"/>
                <w:sz w:val="20"/>
                <w:szCs w:val="20"/>
              </w:rPr>
              <w:t>)(1-</w:t>
            </w:r>
            <w:r>
              <w:rPr>
                <w:rFonts w:ascii="Times New Roman" w:hAnsi="Times New Roman"/>
                <w:sz w:val="20"/>
                <w:szCs w:val="20"/>
                <w:lang w:val="en-US"/>
              </w:rPr>
              <w:t>i</w:t>
            </w:r>
            <w:r>
              <w:rPr>
                <w:rFonts w:ascii="Times New Roman" w:hAnsi="Times New Roman"/>
                <w:sz w:val="20"/>
                <w:szCs w:val="20"/>
              </w:rPr>
              <w:t>)</w:t>
            </w:r>
          </w:p>
        </w:tc>
        <w:tc>
          <w:tcPr>
            <w:tcW w:w="2126" w:type="dxa"/>
            <w:shd w:val="clear" w:color="auto" w:fill="auto"/>
            <w:vAlign w:val="center"/>
          </w:tcPr>
          <w:p w:rsidR="00566AAF" w:rsidRDefault="00566AAF" w:rsidP="007F1F4D">
            <w:pPr>
              <w:spacing w:after="0" w:line="240" w:lineRule="auto"/>
              <w:ind w:right="141"/>
              <w:jc w:val="center"/>
              <w:rPr>
                <w:rFonts w:ascii="Times New Roman" w:hAnsi="Times New Roman"/>
                <w:sz w:val="20"/>
                <w:szCs w:val="20"/>
                <w:lang w:val="en-US"/>
              </w:rPr>
            </w:pPr>
            <w:r>
              <w:rPr>
                <w:rFonts w:ascii="Times New Roman" w:hAnsi="Times New Roman"/>
                <w:sz w:val="20"/>
                <w:szCs w:val="20"/>
                <w:lang w:val="en-US"/>
              </w:rPr>
              <w:t>2</w:t>
            </w:r>
          </w:p>
        </w:tc>
      </w:tr>
      <w:tr w:rsidR="00566AAF" w:rsidTr="007F1F4D">
        <w:trPr>
          <w:trHeight w:val="504"/>
        </w:trPr>
        <w:tc>
          <w:tcPr>
            <w:tcW w:w="1413" w:type="dxa"/>
            <w:vMerge/>
            <w:shd w:val="clear" w:color="auto" w:fill="auto"/>
          </w:tcPr>
          <w:p w:rsidR="00566AAF" w:rsidRDefault="00566AAF" w:rsidP="007F1F4D">
            <w:pPr>
              <w:spacing w:after="0" w:line="240" w:lineRule="auto"/>
              <w:ind w:right="33"/>
              <w:jc w:val="center"/>
              <w:rPr>
                <w:rFonts w:ascii="Times New Roman" w:hAnsi="Times New Roman"/>
                <w:sz w:val="20"/>
                <w:szCs w:val="20"/>
              </w:rPr>
            </w:pPr>
          </w:p>
        </w:tc>
        <w:tc>
          <w:tcPr>
            <w:tcW w:w="1701" w:type="dxa"/>
            <w:vMerge/>
            <w:shd w:val="clear" w:color="auto" w:fill="auto"/>
          </w:tcPr>
          <w:p w:rsidR="00566AAF" w:rsidRDefault="00566AAF" w:rsidP="007F1F4D">
            <w:pPr>
              <w:spacing w:after="0" w:line="240" w:lineRule="auto"/>
              <w:ind w:right="34"/>
              <w:jc w:val="center"/>
              <w:rPr>
                <w:rFonts w:ascii="Times New Roman" w:hAnsi="Times New Roman"/>
                <w:sz w:val="20"/>
                <w:szCs w:val="20"/>
              </w:rPr>
            </w:pPr>
          </w:p>
        </w:tc>
        <w:tc>
          <w:tcPr>
            <w:tcW w:w="10206" w:type="dxa"/>
            <w:shd w:val="clear" w:color="auto" w:fill="auto"/>
            <w:vAlign w:val="center"/>
          </w:tcPr>
          <w:p w:rsidR="00566AAF" w:rsidRDefault="00566AAF" w:rsidP="007F1F4D">
            <w:pPr>
              <w:spacing w:after="0" w:line="240" w:lineRule="auto"/>
              <w:ind w:right="39"/>
              <w:rPr>
                <w:rFonts w:ascii="Times New Roman" w:hAnsi="Times New Roman"/>
                <w:b/>
                <w:sz w:val="20"/>
                <w:szCs w:val="20"/>
              </w:rPr>
            </w:pPr>
            <w:r>
              <w:rPr>
                <w:rFonts w:ascii="Times New Roman" w:hAnsi="Times New Roman"/>
                <w:b/>
                <w:sz w:val="20"/>
                <w:szCs w:val="20"/>
              </w:rPr>
              <w:t>ТЗ № 2</w:t>
            </w:r>
          </w:p>
          <w:p w:rsidR="00566AAF" w:rsidRDefault="00566AAF" w:rsidP="007F1F4D">
            <w:pPr>
              <w:spacing w:after="0" w:line="240" w:lineRule="auto"/>
              <w:ind w:right="141"/>
              <w:jc w:val="both"/>
              <w:rPr>
                <w:rFonts w:ascii="Times New Roman" w:hAnsi="Times New Roman"/>
                <w:sz w:val="20"/>
                <w:szCs w:val="20"/>
              </w:rPr>
            </w:pPr>
            <w:r>
              <w:rPr>
                <w:rFonts w:ascii="Times New Roman" w:hAnsi="Times New Roman"/>
                <w:sz w:val="20"/>
                <w:szCs w:val="20"/>
              </w:rPr>
              <w:t xml:space="preserve">Найдите мнимую часть числа </w:t>
            </w:r>
            <w:r>
              <w:rPr>
                <w:rFonts w:ascii="Times New Roman" w:hAnsi="Times New Roman"/>
                <w:sz w:val="20"/>
                <w:szCs w:val="20"/>
                <w:lang w:val="en-US"/>
              </w:rPr>
              <w:t>z</w:t>
            </w:r>
            <w:r>
              <w:rPr>
                <w:rFonts w:ascii="Times New Roman" w:hAnsi="Times New Roman"/>
                <w:sz w:val="20"/>
                <w:szCs w:val="20"/>
              </w:rPr>
              <w:t>=(1+</w:t>
            </w:r>
            <w:r>
              <w:rPr>
                <w:rFonts w:ascii="Times New Roman" w:hAnsi="Times New Roman"/>
                <w:sz w:val="20"/>
                <w:szCs w:val="20"/>
                <w:lang w:val="en-US"/>
              </w:rPr>
              <w:t>i</w:t>
            </w:r>
            <w:r>
              <w:rPr>
                <w:rFonts w:ascii="Times New Roman" w:hAnsi="Times New Roman"/>
                <w:sz w:val="20"/>
                <w:szCs w:val="20"/>
              </w:rPr>
              <w:t>)(1-</w:t>
            </w:r>
            <w:r>
              <w:rPr>
                <w:rFonts w:ascii="Times New Roman" w:hAnsi="Times New Roman"/>
                <w:sz w:val="20"/>
                <w:szCs w:val="20"/>
                <w:lang w:val="en-US"/>
              </w:rPr>
              <w:t>i</w:t>
            </w:r>
            <w:r>
              <w:rPr>
                <w:rFonts w:ascii="Times New Roman" w:hAnsi="Times New Roman"/>
                <w:sz w:val="20"/>
                <w:szCs w:val="20"/>
              </w:rPr>
              <w:t>)</w:t>
            </w:r>
          </w:p>
        </w:tc>
        <w:tc>
          <w:tcPr>
            <w:tcW w:w="2126" w:type="dxa"/>
            <w:shd w:val="clear" w:color="auto" w:fill="auto"/>
            <w:vAlign w:val="center"/>
          </w:tcPr>
          <w:p w:rsidR="00566AAF" w:rsidRDefault="00566AAF" w:rsidP="007F1F4D">
            <w:pPr>
              <w:spacing w:after="0" w:line="240" w:lineRule="auto"/>
              <w:ind w:right="141"/>
              <w:jc w:val="center"/>
              <w:rPr>
                <w:rFonts w:ascii="Times New Roman" w:hAnsi="Times New Roman"/>
                <w:sz w:val="20"/>
                <w:szCs w:val="20"/>
              </w:rPr>
            </w:pPr>
            <w:r>
              <w:rPr>
                <w:rFonts w:ascii="Times New Roman" w:hAnsi="Times New Roman"/>
                <w:sz w:val="20"/>
                <w:szCs w:val="20"/>
              </w:rPr>
              <w:t>0</w:t>
            </w:r>
          </w:p>
        </w:tc>
      </w:tr>
      <w:tr w:rsidR="00566AAF" w:rsidTr="007F1F4D">
        <w:trPr>
          <w:trHeight w:val="450"/>
        </w:trPr>
        <w:tc>
          <w:tcPr>
            <w:tcW w:w="1413" w:type="dxa"/>
            <w:vMerge/>
            <w:shd w:val="clear" w:color="auto" w:fill="auto"/>
          </w:tcPr>
          <w:p w:rsidR="00566AAF" w:rsidRDefault="00566AAF" w:rsidP="007F1F4D">
            <w:pPr>
              <w:spacing w:after="0" w:line="240" w:lineRule="auto"/>
              <w:ind w:right="33"/>
              <w:jc w:val="center"/>
              <w:rPr>
                <w:rFonts w:ascii="Times New Roman" w:hAnsi="Times New Roman"/>
                <w:sz w:val="20"/>
                <w:szCs w:val="20"/>
              </w:rPr>
            </w:pPr>
          </w:p>
        </w:tc>
        <w:tc>
          <w:tcPr>
            <w:tcW w:w="1701" w:type="dxa"/>
            <w:vMerge/>
            <w:shd w:val="clear" w:color="auto" w:fill="auto"/>
          </w:tcPr>
          <w:p w:rsidR="00566AAF" w:rsidRDefault="00566AAF" w:rsidP="007F1F4D">
            <w:pPr>
              <w:spacing w:after="0" w:line="240" w:lineRule="auto"/>
              <w:ind w:right="34"/>
              <w:jc w:val="center"/>
              <w:rPr>
                <w:rFonts w:ascii="Times New Roman" w:hAnsi="Times New Roman"/>
                <w:sz w:val="20"/>
                <w:szCs w:val="20"/>
              </w:rPr>
            </w:pPr>
          </w:p>
        </w:tc>
        <w:tc>
          <w:tcPr>
            <w:tcW w:w="10206" w:type="dxa"/>
            <w:shd w:val="clear" w:color="auto" w:fill="auto"/>
            <w:vAlign w:val="center"/>
          </w:tcPr>
          <w:p w:rsidR="00566AAF" w:rsidRDefault="00566AAF" w:rsidP="007F1F4D">
            <w:pPr>
              <w:spacing w:after="0" w:line="240" w:lineRule="auto"/>
              <w:ind w:right="39"/>
              <w:rPr>
                <w:rFonts w:ascii="Times New Roman" w:hAnsi="Times New Roman"/>
                <w:b/>
                <w:sz w:val="20"/>
                <w:szCs w:val="20"/>
              </w:rPr>
            </w:pPr>
            <w:r>
              <w:rPr>
                <w:rFonts w:ascii="Times New Roman" w:hAnsi="Times New Roman"/>
                <w:b/>
                <w:sz w:val="20"/>
                <w:szCs w:val="20"/>
              </w:rPr>
              <w:t>ТЗ № 3</w:t>
            </w:r>
          </w:p>
          <w:p w:rsidR="00566AAF" w:rsidRDefault="00566AAF" w:rsidP="007F1F4D">
            <w:pPr>
              <w:spacing w:after="0" w:line="240" w:lineRule="auto"/>
              <w:ind w:right="141"/>
              <w:jc w:val="both"/>
              <w:rPr>
                <w:rFonts w:ascii="Times New Roman" w:hAnsi="Times New Roman"/>
                <w:sz w:val="20"/>
                <w:szCs w:val="20"/>
              </w:rPr>
            </w:pPr>
            <w:r>
              <w:rPr>
                <w:rFonts w:ascii="Times New Roman" w:hAnsi="Times New Roman"/>
                <w:sz w:val="20"/>
                <w:szCs w:val="20"/>
              </w:rPr>
              <w:t xml:space="preserve">Найдите модуль числа </w:t>
            </w:r>
            <w:r>
              <w:rPr>
                <w:rFonts w:ascii="Times New Roman" w:hAnsi="Times New Roman"/>
                <w:sz w:val="20"/>
                <w:szCs w:val="20"/>
                <w:lang w:val="en-US"/>
              </w:rPr>
              <w:t>z</w:t>
            </w:r>
            <w:r>
              <w:rPr>
                <w:rFonts w:ascii="Times New Roman" w:hAnsi="Times New Roman"/>
                <w:sz w:val="20"/>
                <w:szCs w:val="20"/>
              </w:rPr>
              <w:t>=3-4</w:t>
            </w:r>
            <w:r>
              <w:rPr>
                <w:rFonts w:ascii="Times New Roman" w:hAnsi="Times New Roman"/>
                <w:sz w:val="20"/>
                <w:szCs w:val="20"/>
                <w:lang w:val="en-US"/>
              </w:rPr>
              <w:t>i</w:t>
            </w:r>
          </w:p>
        </w:tc>
        <w:tc>
          <w:tcPr>
            <w:tcW w:w="2126" w:type="dxa"/>
            <w:shd w:val="clear" w:color="auto" w:fill="auto"/>
            <w:vAlign w:val="center"/>
          </w:tcPr>
          <w:p w:rsidR="00566AAF" w:rsidRDefault="00566AAF" w:rsidP="007F1F4D">
            <w:pPr>
              <w:spacing w:after="0" w:line="240" w:lineRule="auto"/>
              <w:ind w:right="141"/>
              <w:jc w:val="center"/>
              <w:rPr>
                <w:rFonts w:ascii="Times New Roman" w:hAnsi="Times New Roman"/>
                <w:sz w:val="20"/>
                <w:szCs w:val="20"/>
              </w:rPr>
            </w:pPr>
            <w:r>
              <w:rPr>
                <w:rFonts w:ascii="Times New Roman" w:hAnsi="Times New Roman"/>
                <w:sz w:val="20"/>
                <w:szCs w:val="20"/>
                <w:lang w:val="en-US"/>
              </w:rPr>
              <w:t>5</w:t>
            </w:r>
          </w:p>
        </w:tc>
      </w:tr>
      <w:tr w:rsidR="00566AAF" w:rsidTr="007F1F4D">
        <w:trPr>
          <w:trHeight w:val="225"/>
        </w:trPr>
        <w:tc>
          <w:tcPr>
            <w:tcW w:w="1413" w:type="dxa"/>
            <w:vMerge/>
            <w:shd w:val="clear" w:color="auto" w:fill="auto"/>
          </w:tcPr>
          <w:p w:rsidR="00566AAF" w:rsidRDefault="00566AAF" w:rsidP="007F1F4D">
            <w:pPr>
              <w:spacing w:after="0" w:line="240" w:lineRule="auto"/>
              <w:ind w:right="33"/>
              <w:jc w:val="center"/>
              <w:rPr>
                <w:rFonts w:ascii="Times New Roman" w:hAnsi="Times New Roman"/>
                <w:sz w:val="20"/>
                <w:szCs w:val="20"/>
              </w:rPr>
            </w:pPr>
          </w:p>
        </w:tc>
        <w:tc>
          <w:tcPr>
            <w:tcW w:w="1701" w:type="dxa"/>
            <w:vMerge/>
            <w:shd w:val="clear" w:color="auto" w:fill="auto"/>
          </w:tcPr>
          <w:p w:rsidR="00566AAF" w:rsidRDefault="00566AAF" w:rsidP="007F1F4D">
            <w:pPr>
              <w:spacing w:after="0" w:line="240" w:lineRule="auto"/>
              <w:ind w:right="34"/>
              <w:jc w:val="center"/>
              <w:rPr>
                <w:rFonts w:ascii="Times New Roman" w:hAnsi="Times New Roman"/>
                <w:sz w:val="20"/>
                <w:szCs w:val="20"/>
              </w:rPr>
            </w:pPr>
          </w:p>
        </w:tc>
        <w:tc>
          <w:tcPr>
            <w:tcW w:w="10206" w:type="dxa"/>
            <w:shd w:val="clear" w:color="auto" w:fill="auto"/>
            <w:vAlign w:val="center"/>
          </w:tcPr>
          <w:p w:rsidR="00566AAF" w:rsidRDefault="00566AAF" w:rsidP="007F1F4D">
            <w:pPr>
              <w:spacing w:after="0" w:line="240" w:lineRule="auto"/>
              <w:ind w:right="141"/>
              <w:jc w:val="both"/>
              <w:rPr>
                <w:rFonts w:ascii="Times New Roman" w:hAnsi="Times New Roman"/>
                <w:b/>
                <w:sz w:val="20"/>
                <w:szCs w:val="20"/>
              </w:rPr>
            </w:pPr>
            <w:r>
              <w:rPr>
                <w:rFonts w:ascii="Times New Roman" w:hAnsi="Times New Roman"/>
                <w:b/>
                <w:sz w:val="20"/>
                <w:szCs w:val="20"/>
              </w:rPr>
              <w:t>ТЗ № 4</w:t>
            </w:r>
          </w:p>
          <w:p w:rsidR="00566AAF" w:rsidRDefault="00566AAF" w:rsidP="007F1F4D">
            <w:pPr>
              <w:spacing w:after="0" w:line="240" w:lineRule="auto"/>
              <w:ind w:right="141"/>
              <w:jc w:val="both"/>
              <w:rPr>
                <w:rFonts w:ascii="Times New Roman" w:hAnsi="Times New Roman"/>
                <w:sz w:val="20"/>
                <w:szCs w:val="20"/>
              </w:rPr>
            </w:pPr>
            <w:r>
              <w:rPr>
                <w:rFonts w:ascii="Times New Roman" w:hAnsi="Times New Roman"/>
                <w:sz w:val="20"/>
                <w:szCs w:val="20"/>
              </w:rPr>
              <w:t xml:space="preserve">Вычислите минор элемента в третьей строке, втором столбце </w:t>
            </w:r>
            <m:oMath>
              <m:d>
                <m:dPr>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r>
                          <w:rPr>
                            <w:rFonts w:ascii="Cambria Math" w:hAnsi="Cambria Math"/>
                            <w:sz w:val="20"/>
                            <w:szCs w:val="20"/>
                          </w:rPr>
                          <m:t>1</m:t>
                        </m:r>
                      </m:e>
                      <m:e>
                        <m:r>
                          <w:rPr>
                            <w:rFonts w:ascii="Cambria Math" w:hAnsi="Cambria Math"/>
                            <w:sz w:val="20"/>
                            <w:szCs w:val="20"/>
                          </w:rPr>
                          <m:t>2</m:t>
                        </m:r>
                      </m:e>
                      <m:e>
                        <m:r>
                          <w:rPr>
                            <w:rFonts w:ascii="Cambria Math" w:hAnsi="Cambria Math"/>
                            <w:sz w:val="20"/>
                            <w:szCs w:val="20"/>
                          </w:rPr>
                          <m:t>0</m:t>
                        </m:r>
                      </m:e>
                    </m:mr>
                    <m:mr>
                      <m:e>
                        <m:r>
                          <w:rPr>
                            <w:rFonts w:ascii="Cambria Math" w:hAnsi="Cambria Math"/>
                            <w:sz w:val="20"/>
                            <w:szCs w:val="20"/>
                          </w:rPr>
                          <m:t>-5</m:t>
                        </m:r>
                      </m:e>
                      <m:e>
                        <m:r>
                          <w:rPr>
                            <w:rFonts w:ascii="Cambria Math" w:hAnsi="Cambria Math"/>
                            <w:sz w:val="20"/>
                            <w:szCs w:val="20"/>
                          </w:rPr>
                          <m:t>4</m:t>
                        </m:r>
                      </m:e>
                      <m:e>
                        <m:r>
                          <w:rPr>
                            <w:rFonts w:ascii="Cambria Math" w:hAnsi="Cambria Math"/>
                            <w:sz w:val="20"/>
                            <w:szCs w:val="20"/>
                          </w:rPr>
                          <m:t>2</m:t>
                        </m:r>
                      </m:e>
                    </m:mr>
                    <m:mr>
                      <m:e>
                        <m:r>
                          <w:rPr>
                            <w:rFonts w:ascii="Cambria Math" w:hAnsi="Cambria Math"/>
                            <w:sz w:val="20"/>
                            <w:szCs w:val="20"/>
                          </w:rPr>
                          <m:t>3</m:t>
                        </m:r>
                      </m:e>
                      <m:e>
                        <m:r>
                          <w:rPr>
                            <w:rFonts w:ascii="Cambria Math" w:hAnsi="Cambria Math"/>
                            <w:sz w:val="20"/>
                            <w:szCs w:val="20"/>
                          </w:rPr>
                          <m:t>-1</m:t>
                        </m:r>
                      </m:e>
                      <m:e>
                        <m:r>
                          <w:rPr>
                            <w:rFonts w:ascii="Cambria Math" w:hAnsi="Cambria Math"/>
                            <w:sz w:val="20"/>
                            <w:szCs w:val="20"/>
                          </w:rPr>
                          <m:t>0</m:t>
                        </m:r>
                      </m:e>
                    </m:mr>
                  </m:m>
                </m:e>
              </m:d>
            </m:oMath>
          </w:p>
        </w:tc>
        <w:tc>
          <w:tcPr>
            <w:tcW w:w="2126" w:type="dxa"/>
            <w:shd w:val="clear" w:color="auto" w:fill="auto"/>
            <w:vAlign w:val="center"/>
          </w:tcPr>
          <w:p w:rsidR="00566AAF" w:rsidRDefault="00566AAF" w:rsidP="007F1F4D">
            <w:pPr>
              <w:spacing w:after="0" w:line="240" w:lineRule="auto"/>
              <w:ind w:right="141"/>
              <w:jc w:val="center"/>
              <w:rPr>
                <w:rFonts w:ascii="Times New Roman" w:hAnsi="Times New Roman"/>
                <w:sz w:val="20"/>
                <w:szCs w:val="20"/>
              </w:rPr>
            </w:pPr>
            <w:r>
              <w:rPr>
                <w:rFonts w:ascii="Times New Roman" w:hAnsi="Times New Roman"/>
                <w:sz w:val="20"/>
                <w:szCs w:val="20"/>
              </w:rPr>
              <w:t>2</w:t>
            </w:r>
          </w:p>
        </w:tc>
      </w:tr>
      <w:tr w:rsidR="00566AAF" w:rsidTr="007F1F4D">
        <w:trPr>
          <w:trHeight w:val="792"/>
        </w:trPr>
        <w:tc>
          <w:tcPr>
            <w:tcW w:w="1413" w:type="dxa"/>
            <w:vMerge w:val="restart"/>
            <w:shd w:val="clear" w:color="auto" w:fill="auto"/>
          </w:tcPr>
          <w:p w:rsidR="00566AAF" w:rsidRDefault="00566AAF" w:rsidP="00D524E0">
            <w:pPr>
              <w:spacing w:after="0" w:line="240" w:lineRule="auto"/>
              <w:ind w:right="33"/>
              <w:jc w:val="center"/>
              <w:rPr>
                <w:rFonts w:ascii="Times New Roman" w:hAnsi="Times New Roman"/>
                <w:sz w:val="20"/>
                <w:szCs w:val="20"/>
              </w:rPr>
            </w:pPr>
            <w:r>
              <w:rPr>
                <w:rFonts w:ascii="Times New Roman" w:hAnsi="Times New Roman"/>
                <w:sz w:val="20"/>
                <w:szCs w:val="20"/>
              </w:rPr>
              <w:t>ОК 0</w:t>
            </w:r>
            <w:r w:rsidR="00D524E0">
              <w:rPr>
                <w:rFonts w:ascii="Times New Roman" w:hAnsi="Times New Roman"/>
                <w:sz w:val="20"/>
                <w:szCs w:val="20"/>
              </w:rPr>
              <w:t>2</w:t>
            </w:r>
          </w:p>
        </w:tc>
        <w:tc>
          <w:tcPr>
            <w:tcW w:w="1701" w:type="dxa"/>
            <w:vMerge w:val="restart"/>
            <w:shd w:val="clear" w:color="auto" w:fill="auto"/>
          </w:tcPr>
          <w:p w:rsidR="00566AAF" w:rsidRDefault="00566AAF" w:rsidP="007F1F4D">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66AAF" w:rsidRDefault="00566AAF" w:rsidP="007F1F4D">
            <w:pPr>
              <w:spacing w:after="0" w:line="240" w:lineRule="auto"/>
              <w:ind w:right="141"/>
              <w:jc w:val="both"/>
              <w:rPr>
                <w:rFonts w:ascii="Times New Roman" w:hAnsi="Times New Roman"/>
                <w:b/>
                <w:bCs/>
                <w:color w:val="333333"/>
                <w:sz w:val="20"/>
                <w:szCs w:val="20"/>
                <w:shd w:val="clear" w:color="auto" w:fill="FFFFFF"/>
              </w:rPr>
            </w:pPr>
            <w:r>
              <w:rPr>
                <w:rFonts w:ascii="Times New Roman" w:hAnsi="Times New Roman"/>
                <w:b/>
                <w:bCs/>
                <w:color w:val="333333"/>
                <w:sz w:val="20"/>
                <w:szCs w:val="20"/>
                <w:shd w:val="clear" w:color="auto" w:fill="FFFFFF"/>
              </w:rPr>
              <w:t>ТЗ № 5</w:t>
            </w:r>
          </w:p>
          <w:p w:rsidR="00566AAF" w:rsidRDefault="00566AAF" w:rsidP="007F1F4D">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Задача линейного программирования - найти … целевой функции при условии, что переменные удовлетворяют системе линейных равенств и/или неравенств.</w:t>
            </w:r>
          </w:p>
        </w:tc>
        <w:tc>
          <w:tcPr>
            <w:tcW w:w="2126" w:type="dxa"/>
            <w:shd w:val="clear" w:color="auto" w:fill="auto"/>
            <w:vAlign w:val="center"/>
          </w:tcPr>
          <w:p w:rsidR="00566AAF" w:rsidRDefault="00566AAF" w:rsidP="007F1F4D">
            <w:pPr>
              <w:spacing w:after="0" w:line="240" w:lineRule="auto"/>
              <w:ind w:right="141"/>
              <w:jc w:val="center"/>
              <w:rPr>
                <w:rFonts w:ascii="Times New Roman" w:hAnsi="Times New Roman"/>
                <w:sz w:val="20"/>
                <w:szCs w:val="20"/>
              </w:rPr>
            </w:pPr>
            <w:r>
              <w:rPr>
                <w:rFonts w:ascii="Times New Roman" w:hAnsi="Times New Roman"/>
                <w:sz w:val="20"/>
                <w:szCs w:val="20"/>
              </w:rPr>
              <w:t>экстремум</w:t>
            </w:r>
          </w:p>
        </w:tc>
      </w:tr>
      <w:tr w:rsidR="00566AAF" w:rsidTr="007F1F4D">
        <w:trPr>
          <w:trHeight w:val="1590"/>
        </w:trPr>
        <w:tc>
          <w:tcPr>
            <w:tcW w:w="1413" w:type="dxa"/>
            <w:vMerge/>
            <w:shd w:val="clear" w:color="auto" w:fill="auto"/>
          </w:tcPr>
          <w:p w:rsidR="00566AAF" w:rsidRDefault="00566AAF" w:rsidP="007F1F4D">
            <w:pPr>
              <w:spacing w:after="0" w:line="240" w:lineRule="auto"/>
              <w:ind w:right="33"/>
              <w:jc w:val="center"/>
              <w:rPr>
                <w:rFonts w:ascii="Times New Roman" w:hAnsi="Times New Roman"/>
                <w:sz w:val="20"/>
                <w:szCs w:val="20"/>
              </w:rPr>
            </w:pPr>
          </w:p>
        </w:tc>
        <w:tc>
          <w:tcPr>
            <w:tcW w:w="1701" w:type="dxa"/>
            <w:vMerge/>
            <w:shd w:val="clear" w:color="auto" w:fill="auto"/>
          </w:tcPr>
          <w:p w:rsidR="00566AAF" w:rsidRDefault="00566AAF" w:rsidP="007F1F4D">
            <w:pPr>
              <w:spacing w:after="0" w:line="240" w:lineRule="auto"/>
              <w:ind w:right="34"/>
              <w:jc w:val="center"/>
              <w:rPr>
                <w:rFonts w:ascii="Times New Roman" w:hAnsi="Times New Roman"/>
                <w:sz w:val="20"/>
                <w:szCs w:val="20"/>
              </w:rPr>
            </w:pPr>
          </w:p>
        </w:tc>
        <w:tc>
          <w:tcPr>
            <w:tcW w:w="10206" w:type="dxa"/>
            <w:shd w:val="clear" w:color="auto" w:fill="auto"/>
            <w:vAlign w:val="center"/>
          </w:tcPr>
          <w:p w:rsidR="00566AAF" w:rsidRDefault="00566AAF" w:rsidP="007F1F4D">
            <w:pPr>
              <w:spacing w:after="0" w:line="240" w:lineRule="auto"/>
              <w:ind w:right="141"/>
              <w:jc w:val="both"/>
              <w:rPr>
                <w:rFonts w:ascii="Times New Roman" w:hAnsi="Times New Roman"/>
                <w:b/>
                <w:bCs/>
                <w:color w:val="333333"/>
                <w:sz w:val="20"/>
                <w:szCs w:val="20"/>
                <w:shd w:val="clear" w:color="auto" w:fill="FFFFFF"/>
              </w:rPr>
            </w:pPr>
            <w:r>
              <w:rPr>
                <w:rFonts w:ascii="Times New Roman" w:hAnsi="Times New Roman"/>
                <w:b/>
                <w:bCs/>
                <w:color w:val="333333"/>
                <w:sz w:val="20"/>
                <w:szCs w:val="20"/>
                <w:shd w:val="clear" w:color="auto" w:fill="FFFFFF"/>
              </w:rPr>
              <w:t>ТЗ № 6</w:t>
            </w:r>
          </w:p>
          <w:p w:rsidR="00566AAF" w:rsidRDefault="00566AAF" w:rsidP="007F1F4D">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Вставьте пропущенное слово. Транспортная задача является задачей … программирования.</w:t>
            </w:r>
          </w:p>
          <w:p w:rsidR="00566AAF" w:rsidRDefault="00566AAF" w:rsidP="007F1F4D">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А) динамического</w:t>
            </w:r>
          </w:p>
          <w:p w:rsidR="00566AAF" w:rsidRDefault="00566AAF" w:rsidP="007F1F4D">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Б) нелинейного</w:t>
            </w:r>
          </w:p>
          <w:p w:rsidR="00566AAF" w:rsidRDefault="00566AAF" w:rsidP="007F1F4D">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 xml:space="preserve">В) линейного </w:t>
            </w:r>
          </w:p>
          <w:p w:rsidR="00566AAF" w:rsidRDefault="00566AAF" w:rsidP="007F1F4D">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Г) целочисленного</w:t>
            </w:r>
          </w:p>
          <w:p w:rsidR="00566AAF" w:rsidRDefault="00566AAF" w:rsidP="007F1F4D">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Д) параметрического</w:t>
            </w:r>
          </w:p>
        </w:tc>
        <w:tc>
          <w:tcPr>
            <w:tcW w:w="2126" w:type="dxa"/>
            <w:shd w:val="clear" w:color="auto" w:fill="auto"/>
            <w:vAlign w:val="center"/>
          </w:tcPr>
          <w:p w:rsidR="00566AAF" w:rsidRDefault="00566AAF" w:rsidP="007F1F4D">
            <w:pPr>
              <w:spacing w:after="0" w:line="240" w:lineRule="auto"/>
              <w:ind w:right="141"/>
              <w:jc w:val="center"/>
              <w:rPr>
                <w:rFonts w:ascii="Times New Roman" w:hAnsi="Times New Roman"/>
                <w:sz w:val="20"/>
                <w:szCs w:val="20"/>
              </w:rPr>
            </w:pPr>
            <w:r>
              <w:rPr>
                <w:rFonts w:ascii="Times New Roman" w:hAnsi="Times New Roman"/>
                <w:sz w:val="20"/>
                <w:szCs w:val="20"/>
              </w:rPr>
              <w:t>В</w:t>
            </w:r>
          </w:p>
        </w:tc>
      </w:tr>
      <w:tr w:rsidR="00566AAF" w:rsidTr="007F1F4D">
        <w:trPr>
          <w:trHeight w:val="1215"/>
        </w:trPr>
        <w:tc>
          <w:tcPr>
            <w:tcW w:w="1413" w:type="dxa"/>
            <w:vMerge/>
            <w:shd w:val="clear" w:color="auto" w:fill="auto"/>
          </w:tcPr>
          <w:p w:rsidR="00566AAF" w:rsidRDefault="00566AAF" w:rsidP="007F1F4D">
            <w:pPr>
              <w:spacing w:after="0" w:line="240" w:lineRule="auto"/>
              <w:ind w:right="33"/>
              <w:jc w:val="center"/>
              <w:rPr>
                <w:rFonts w:ascii="Times New Roman" w:hAnsi="Times New Roman"/>
                <w:sz w:val="20"/>
                <w:szCs w:val="20"/>
              </w:rPr>
            </w:pPr>
          </w:p>
        </w:tc>
        <w:tc>
          <w:tcPr>
            <w:tcW w:w="1701" w:type="dxa"/>
            <w:vMerge/>
            <w:shd w:val="clear" w:color="auto" w:fill="auto"/>
          </w:tcPr>
          <w:p w:rsidR="00566AAF" w:rsidRDefault="00566AAF" w:rsidP="007F1F4D">
            <w:pPr>
              <w:spacing w:after="0" w:line="240" w:lineRule="auto"/>
              <w:ind w:right="34"/>
              <w:jc w:val="center"/>
              <w:rPr>
                <w:rFonts w:ascii="Times New Roman" w:hAnsi="Times New Roman"/>
                <w:sz w:val="20"/>
                <w:szCs w:val="20"/>
              </w:rPr>
            </w:pPr>
          </w:p>
        </w:tc>
        <w:tc>
          <w:tcPr>
            <w:tcW w:w="10206" w:type="dxa"/>
            <w:shd w:val="clear" w:color="auto" w:fill="auto"/>
            <w:vAlign w:val="center"/>
          </w:tcPr>
          <w:p w:rsidR="00566AAF" w:rsidRDefault="00566AAF" w:rsidP="007F1F4D">
            <w:pPr>
              <w:spacing w:after="0" w:line="240" w:lineRule="auto"/>
              <w:ind w:right="141"/>
              <w:jc w:val="both"/>
              <w:rPr>
                <w:rFonts w:ascii="Times New Roman" w:hAnsi="Times New Roman"/>
                <w:b/>
                <w:bCs/>
                <w:color w:val="333333"/>
                <w:sz w:val="20"/>
                <w:szCs w:val="20"/>
                <w:shd w:val="clear" w:color="auto" w:fill="FFFFFF"/>
              </w:rPr>
            </w:pPr>
            <w:r>
              <w:rPr>
                <w:rFonts w:ascii="Times New Roman" w:hAnsi="Times New Roman"/>
                <w:b/>
                <w:bCs/>
                <w:color w:val="333333"/>
                <w:sz w:val="20"/>
                <w:szCs w:val="20"/>
                <w:shd w:val="clear" w:color="auto" w:fill="FFFFFF"/>
              </w:rPr>
              <w:t>ТЗ № 7</w:t>
            </w:r>
          </w:p>
          <w:p w:rsidR="00566AAF" w:rsidRDefault="00566AAF" w:rsidP="007F1F4D">
            <w:pPr>
              <w:spacing w:after="0" w:line="240" w:lineRule="auto"/>
              <w:ind w:right="141"/>
              <w:jc w:val="both"/>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Дискретная случайная величина распределена по закону:</w:t>
            </w:r>
          </w:p>
          <w:tbl>
            <w:tblPr>
              <w:tblStyle w:val="a3"/>
              <w:tblW w:w="0" w:type="auto"/>
              <w:tblLayout w:type="fixed"/>
              <w:tblLook w:val="04A0" w:firstRow="1" w:lastRow="0" w:firstColumn="1" w:lastColumn="0" w:noHBand="0" w:noVBand="1"/>
            </w:tblPr>
            <w:tblGrid>
              <w:gridCol w:w="1996"/>
              <w:gridCol w:w="1996"/>
              <w:gridCol w:w="1996"/>
              <w:gridCol w:w="1996"/>
              <w:gridCol w:w="1996"/>
            </w:tblGrid>
            <w:tr w:rsidR="00566AAF" w:rsidTr="007F1F4D">
              <w:tc>
                <w:tcPr>
                  <w:tcW w:w="1996"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Х</w:t>
                  </w:r>
                </w:p>
              </w:tc>
              <w:tc>
                <w:tcPr>
                  <w:tcW w:w="1996"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-2</w:t>
                  </w:r>
                </w:p>
              </w:tc>
              <w:tc>
                <w:tcPr>
                  <w:tcW w:w="1996"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-1</w:t>
                  </w:r>
                </w:p>
              </w:tc>
              <w:tc>
                <w:tcPr>
                  <w:tcW w:w="1996"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w:t>
                  </w:r>
                </w:p>
              </w:tc>
              <w:tc>
                <w:tcPr>
                  <w:tcW w:w="1996"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3</w:t>
                  </w:r>
                </w:p>
              </w:tc>
            </w:tr>
            <w:tr w:rsidR="00566AAF" w:rsidTr="007F1F4D">
              <w:tc>
                <w:tcPr>
                  <w:tcW w:w="1996"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Р</w:t>
                  </w:r>
                </w:p>
              </w:tc>
              <w:tc>
                <w:tcPr>
                  <w:tcW w:w="1996"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0,4</w:t>
                  </w:r>
                </w:p>
              </w:tc>
              <w:tc>
                <w:tcPr>
                  <w:tcW w:w="1996"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0,1</w:t>
                  </w:r>
                </w:p>
              </w:tc>
              <w:tc>
                <w:tcPr>
                  <w:tcW w:w="1996"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0,3</w:t>
                  </w:r>
                </w:p>
              </w:tc>
              <w:tc>
                <w:tcPr>
                  <w:tcW w:w="1996"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0,2</w:t>
                  </w:r>
                </w:p>
              </w:tc>
            </w:tr>
          </w:tbl>
          <w:p w:rsidR="00566AAF" w:rsidRDefault="00566AAF" w:rsidP="007F1F4D">
            <w:pPr>
              <w:spacing w:after="0" w:line="240" w:lineRule="auto"/>
              <w:ind w:right="141"/>
              <w:jc w:val="both"/>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Найдите её математическое ожидание.</w:t>
            </w:r>
          </w:p>
        </w:tc>
        <w:tc>
          <w:tcPr>
            <w:tcW w:w="2126" w:type="dxa"/>
            <w:shd w:val="clear" w:color="auto" w:fill="auto"/>
            <w:vAlign w:val="center"/>
          </w:tcPr>
          <w:p w:rsidR="00566AAF" w:rsidRDefault="00566AAF" w:rsidP="007F1F4D">
            <w:pPr>
              <w:spacing w:after="0" w:line="240" w:lineRule="auto"/>
              <w:ind w:right="141"/>
              <w:jc w:val="center"/>
              <w:rPr>
                <w:rFonts w:ascii="Times New Roman" w:hAnsi="Times New Roman"/>
                <w:sz w:val="20"/>
                <w:szCs w:val="20"/>
              </w:rPr>
            </w:pPr>
            <w:r>
              <w:rPr>
                <w:rFonts w:ascii="Times New Roman" w:hAnsi="Times New Roman"/>
                <w:sz w:val="20"/>
                <w:szCs w:val="20"/>
              </w:rPr>
              <w:t>-0,3</w:t>
            </w:r>
          </w:p>
        </w:tc>
      </w:tr>
      <w:tr w:rsidR="00566AAF" w:rsidTr="007F1F4D">
        <w:trPr>
          <w:trHeight w:val="1245"/>
        </w:trPr>
        <w:tc>
          <w:tcPr>
            <w:tcW w:w="1413" w:type="dxa"/>
            <w:vMerge/>
            <w:shd w:val="clear" w:color="auto" w:fill="auto"/>
          </w:tcPr>
          <w:p w:rsidR="00566AAF" w:rsidRDefault="00566AAF" w:rsidP="007F1F4D">
            <w:pPr>
              <w:spacing w:after="0" w:line="240" w:lineRule="auto"/>
              <w:ind w:right="33"/>
              <w:jc w:val="center"/>
              <w:rPr>
                <w:rFonts w:ascii="Times New Roman" w:hAnsi="Times New Roman"/>
                <w:sz w:val="20"/>
                <w:szCs w:val="20"/>
              </w:rPr>
            </w:pPr>
          </w:p>
        </w:tc>
        <w:tc>
          <w:tcPr>
            <w:tcW w:w="1701" w:type="dxa"/>
            <w:vMerge/>
            <w:shd w:val="clear" w:color="auto" w:fill="auto"/>
          </w:tcPr>
          <w:p w:rsidR="00566AAF" w:rsidRDefault="00566AAF" w:rsidP="007F1F4D">
            <w:pPr>
              <w:spacing w:after="0" w:line="240" w:lineRule="auto"/>
              <w:ind w:right="34"/>
              <w:jc w:val="center"/>
              <w:rPr>
                <w:rFonts w:ascii="Times New Roman" w:hAnsi="Times New Roman"/>
                <w:sz w:val="20"/>
                <w:szCs w:val="20"/>
              </w:rPr>
            </w:pPr>
          </w:p>
        </w:tc>
        <w:tc>
          <w:tcPr>
            <w:tcW w:w="10206" w:type="dxa"/>
            <w:shd w:val="clear" w:color="auto" w:fill="auto"/>
            <w:vAlign w:val="center"/>
          </w:tcPr>
          <w:p w:rsidR="00566AAF" w:rsidRDefault="00566AAF" w:rsidP="007F1F4D">
            <w:pPr>
              <w:spacing w:after="0" w:line="240" w:lineRule="auto"/>
              <w:ind w:right="141"/>
              <w:jc w:val="both"/>
              <w:rPr>
                <w:rFonts w:ascii="Times New Roman" w:hAnsi="Times New Roman"/>
                <w:b/>
                <w:bCs/>
                <w:color w:val="333333"/>
                <w:sz w:val="20"/>
                <w:szCs w:val="20"/>
                <w:shd w:val="clear" w:color="auto" w:fill="FFFFFF"/>
              </w:rPr>
            </w:pPr>
            <w:r>
              <w:rPr>
                <w:rFonts w:ascii="Times New Roman" w:hAnsi="Times New Roman"/>
                <w:b/>
                <w:bCs/>
                <w:color w:val="333333"/>
                <w:sz w:val="20"/>
                <w:szCs w:val="20"/>
                <w:shd w:val="clear" w:color="auto" w:fill="FFFFFF"/>
              </w:rPr>
              <w:t>ТЗ № 8</w:t>
            </w:r>
          </w:p>
          <w:p w:rsidR="00566AAF" w:rsidRDefault="00566AAF" w:rsidP="007F1F4D">
            <w:pPr>
              <w:spacing w:after="0" w:line="240" w:lineRule="auto"/>
              <w:ind w:right="141"/>
              <w:jc w:val="both"/>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 xml:space="preserve">Дискретная случайная величина распределена по закону: </w:t>
            </w:r>
          </w:p>
          <w:tbl>
            <w:tblPr>
              <w:tblStyle w:val="a3"/>
              <w:tblW w:w="0" w:type="auto"/>
              <w:tblLayout w:type="fixed"/>
              <w:tblLook w:val="04A0" w:firstRow="1" w:lastRow="0" w:firstColumn="1" w:lastColumn="0" w:noHBand="0" w:noVBand="1"/>
            </w:tblPr>
            <w:tblGrid>
              <w:gridCol w:w="1663"/>
              <w:gridCol w:w="1663"/>
              <w:gridCol w:w="1663"/>
              <w:gridCol w:w="1663"/>
              <w:gridCol w:w="1664"/>
              <w:gridCol w:w="1664"/>
            </w:tblGrid>
            <w:tr w:rsidR="00566AAF" w:rsidTr="007F1F4D">
              <w:tc>
                <w:tcPr>
                  <w:tcW w:w="1663"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Х</w:t>
                  </w:r>
                </w:p>
              </w:tc>
              <w:tc>
                <w:tcPr>
                  <w:tcW w:w="1663"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1</w:t>
                  </w:r>
                </w:p>
              </w:tc>
              <w:tc>
                <w:tcPr>
                  <w:tcW w:w="1663"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2</w:t>
                  </w:r>
                </w:p>
              </w:tc>
              <w:tc>
                <w:tcPr>
                  <w:tcW w:w="1663"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3</w:t>
                  </w:r>
                </w:p>
              </w:tc>
              <w:tc>
                <w:tcPr>
                  <w:tcW w:w="1664"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4</w:t>
                  </w:r>
                </w:p>
              </w:tc>
              <w:tc>
                <w:tcPr>
                  <w:tcW w:w="1664"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5</w:t>
                  </w:r>
                </w:p>
              </w:tc>
            </w:tr>
            <w:tr w:rsidR="00566AAF" w:rsidTr="007F1F4D">
              <w:tc>
                <w:tcPr>
                  <w:tcW w:w="1663"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Р</w:t>
                  </w:r>
                </w:p>
              </w:tc>
              <w:tc>
                <w:tcPr>
                  <w:tcW w:w="1663"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0,1</w:t>
                  </w:r>
                </w:p>
              </w:tc>
              <w:tc>
                <w:tcPr>
                  <w:tcW w:w="1663"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0,2</w:t>
                  </w:r>
                </w:p>
              </w:tc>
              <w:tc>
                <w:tcPr>
                  <w:tcW w:w="1663"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0,1</w:t>
                  </w:r>
                </w:p>
              </w:tc>
              <w:tc>
                <w:tcPr>
                  <w:tcW w:w="1664"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w:t>
                  </w:r>
                </w:p>
              </w:tc>
              <w:tc>
                <w:tcPr>
                  <w:tcW w:w="1664"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0,3</w:t>
                  </w:r>
                </w:p>
              </w:tc>
            </w:tr>
          </w:tbl>
          <w:p w:rsidR="00566AAF" w:rsidRDefault="00566AAF" w:rsidP="007F1F4D">
            <w:pPr>
              <w:spacing w:after="0" w:line="240" w:lineRule="auto"/>
              <w:ind w:right="141"/>
              <w:jc w:val="both"/>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Найдите неизвестную вероятность.</w:t>
            </w:r>
          </w:p>
        </w:tc>
        <w:tc>
          <w:tcPr>
            <w:tcW w:w="2126" w:type="dxa"/>
            <w:shd w:val="clear" w:color="auto" w:fill="auto"/>
            <w:vAlign w:val="center"/>
          </w:tcPr>
          <w:p w:rsidR="00566AAF" w:rsidRDefault="00566AAF" w:rsidP="007F1F4D">
            <w:pPr>
              <w:spacing w:after="0" w:line="240" w:lineRule="auto"/>
              <w:ind w:right="141"/>
              <w:jc w:val="center"/>
              <w:rPr>
                <w:rFonts w:ascii="Times New Roman" w:hAnsi="Times New Roman"/>
                <w:sz w:val="20"/>
                <w:szCs w:val="20"/>
              </w:rPr>
            </w:pPr>
            <w:r>
              <w:rPr>
                <w:rFonts w:ascii="Times New Roman" w:hAnsi="Times New Roman"/>
                <w:sz w:val="20"/>
                <w:szCs w:val="20"/>
              </w:rPr>
              <w:t>0,3</w:t>
            </w:r>
          </w:p>
        </w:tc>
      </w:tr>
      <w:tr w:rsidR="00566AAF" w:rsidTr="007F1F4D">
        <w:trPr>
          <w:trHeight w:val="150"/>
        </w:trPr>
        <w:tc>
          <w:tcPr>
            <w:tcW w:w="1413" w:type="dxa"/>
            <w:vMerge/>
            <w:shd w:val="clear" w:color="auto" w:fill="auto"/>
          </w:tcPr>
          <w:p w:rsidR="00566AAF" w:rsidRDefault="00566AAF" w:rsidP="007F1F4D">
            <w:pPr>
              <w:spacing w:after="0" w:line="240" w:lineRule="auto"/>
              <w:ind w:right="33"/>
              <w:jc w:val="center"/>
              <w:rPr>
                <w:rFonts w:ascii="Times New Roman" w:hAnsi="Times New Roman"/>
                <w:sz w:val="20"/>
                <w:szCs w:val="20"/>
              </w:rPr>
            </w:pPr>
          </w:p>
        </w:tc>
        <w:tc>
          <w:tcPr>
            <w:tcW w:w="1701" w:type="dxa"/>
            <w:vMerge/>
            <w:shd w:val="clear" w:color="auto" w:fill="auto"/>
          </w:tcPr>
          <w:p w:rsidR="00566AAF" w:rsidRDefault="00566AAF" w:rsidP="007F1F4D">
            <w:pPr>
              <w:spacing w:after="0" w:line="240" w:lineRule="auto"/>
              <w:ind w:right="34"/>
              <w:jc w:val="center"/>
              <w:rPr>
                <w:rFonts w:ascii="Times New Roman" w:hAnsi="Times New Roman"/>
                <w:sz w:val="20"/>
                <w:szCs w:val="20"/>
              </w:rPr>
            </w:pPr>
          </w:p>
        </w:tc>
        <w:tc>
          <w:tcPr>
            <w:tcW w:w="10206" w:type="dxa"/>
            <w:shd w:val="clear" w:color="auto" w:fill="auto"/>
            <w:vAlign w:val="center"/>
          </w:tcPr>
          <w:p w:rsidR="00566AAF" w:rsidRDefault="00566AAF" w:rsidP="007F1F4D">
            <w:pPr>
              <w:spacing w:after="0" w:line="240" w:lineRule="auto"/>
              <w:ind w:right="141"/>
              <w:jc w:val="both"/>
              <w:rPr>
                <w:rFonts w:ascii="Times New Roman" w:hAnsi="Times New Roman"/>
                <w:b/>
                <w:bCs/>
                <w:color w:val="333333"/>
                <w:sz w:val="20"/>
                <w:szCs w:val="20"/>
                <w:shd w:val="clear" w:color="auto" w:fill="FFFFFF"/>
              </w:rPr>
            </w:pPr>
            <w:r>
              <w:rPr>
                <w:rFonts w:ascii="Times New Roman" w:hAnsi="Times New Roman"/>
                <w:b/>
                <w:bCs/>
                <w:color w:val="333333"/>
                <w:sz w:val="20"/>
                <w:szCs w:val="20"/>
                <w:shd w:val="clear" w:color="auto" w:fill="FFFFFF"/>
              </w:rPr>
              <w:t>ТЗ № 9</w:t>
            </w:r>
          </w:p>
          <w:p w:rsidR="00566AAF" w:rsidRDefault="00566AAF" w:rsidP="007F1F4D">
            <w:pPr>
              <w:spacing w:after="0" w:line="240" w:lineRule="auto"/>
              <w:ind w:right="141"/>
              <w:jc w:val="both"/>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Дискретная случайная величина распределена по закону:</w:t>
            </w:r>
          </w:p>
          <w:tbl>
            <w:tblPr>
              <w:tblStyle w:val="a3"/>
              <w:tblW w:w="0" w:type="auto"/>
              <w:tblLayout w:type="fixed"/>
              <w:tblLook w:val="04A0" w:firstRow="1" w:lastRow="0" w:firstColumn="1" w:lastColumn="0" w:noHBand="0" w:noVBand="1"/>
            </w:tblPr>
            <w:tblGrid>
              <w:gridCol w:w="2495"/>
              <w:gridCol w:w="2495"/>
              <w:gridCol w:w="2495"/>
              <w:gridCol w:w="2495"/>
            </w:tblGrid>
            <w:tr w:rsidR="00566AAF" w:rsidTr="007F1F4D">
              <w:tc>
                <w:tcPr>
                  <w:tcW w:w="2495"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Х</w:t>
                  </w:r>
                </w:p>
              </w:tc>
              <w:tc>
                <w:tcPr>
                  <w:tcW w:w="2495"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w:t>
                  </w:r>
                </w:p>
              </w:tc>
              <w:tc>
                <w:tcPr>
                  <w:tcW w:w="2495"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1</w:t>
                  </w:r>
                </w:p>
              </w:tc>
              <w:tc>
                <w:tcPr>
                  <w:tcW w:w="2495"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2</w:t>
                  </w:r>
                </w:p>
              </w:tc>
            </w:tr>
            <w:tr w:rsidR="00566AAF" w:rsidTr="007F1F4D">
              <w:tc>
                <w:tcPr>
                  <w:tcW w:w="2495"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Р</w:t>
                  </w:r>
                </w:p>
              </w:tc>
              <w:tc>
                <w:tcPr>
                  <w:tcW w:w="2495"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0,7</w:t>
                  </w:r>
                </w:p>
              </w:tc>
              <w:tc>
                <w:tcPr>
                  <w:tcW w:w="2495"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0,2</w:t>
                  </w:r>
                </w:p>
              </w:tc>
              <w:tc>
                <w:tcPr>
                  <w:tcW w:w="2495"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0,1</w:t>
                  </w:r>
                </w:p>
              </w:tc>
            </w:tr>
          </w:tbl>
          <w:p w:rsidR="00566AAF" w:rsidRDefault="00566AAF" w:rsidP="007F1F4D">
            <w:pPr>
              <w:spacing w:after="0" w:line="240" w:lineRule="auto"/>
              <w:ind w:right="141"/>
              <w:jc w:val="both"/>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Найдите дисперсию случайной величины.</w:t>
            </w:r>
          </w:p>
        </w:tc>
        <w:tc>
          <w:tcPr>
            <w:tcW w:w="2126" w:type="dxa"/>
            <w:shd w:val="clear" w:color="auto" w:fill="auto"/>
            <w:vAlign w:val="center"/>
          </w:tcPr>
          <w:p w:rsidR="00566AAF" w:rsidRDefault="00566AAF" w:rsidP="007F1F4D">
            <w:pPr>
              <w:spacing w:after="0" w:line="240" w:lineRule="auto"/>
              <w:ind w:right="141"/>
              <w:jc w:val="center"/>
              <w:rPr>
                <w:rFonts w:ascii="Times New Roman" w:hAnsi="Times New Roman"/>
                <w:sz w:val="20"/>
                <w:szCs w:val="20"/>
              </w:rPr>
            </w:pPr>
            <w:r>
              <w:rPr>
                <w:rFonts w:ascii="Times New Roman" w:hAnsi="Times New Roman"/>
                <w:sz w:val="20"/>
                <w:szCs w:val="20"/>
              </w:rPr>
              <w:t>0,44</w:t>
            </w:r>
          </w:p>
        </w:tc>
      </w:tr>
      <w:tr w:rsidR="00566AAF" w:rsidTr="007F1F4D">
        <w:trPr>
          <w:trHeight w:val="1596"/>
        </w:trPr>
        <w:tc>
          <w:tcPr>
            <w:tcW w:w="1413" w:type="dxa"/>
            <w:vMerge w:val="restart"/>
            <w:shd w:val="clear" w:color="auto" w:fill="auto"/>
          </w:tcPr>
          <w:p w:rsidR="00566AAF" w:rsidRDefault="00566AAF" w:rsidP="00D524E0">
            <w:pPr>
              <w:spacing w:after="0" w:line="240" w:lineRule="auto"/>
              <w:ind w:right="33"/>
              <w:jc w:val="center"/>
              <w:rPr>
                <w:rFonts w:ascii="Times New Roman" w:hAnsi="Times New Roman"/>
                <w:sz w:val="20"/>
                <w:szCs w:val="20"/>
              </w:rPr>
            </w:pPr>
            <w:r>
              <w:rPr>
                <w:rFonts w:ascii="Times New Roman" w:hAnsi="Times New Roman"/>
                <w:sz w:val="20"/>
                <w:szCs w:val="20"/>
              </w:rPr>
              <w:t>ОК 0</w:t>
            </w:r>
            <w:r w:rsidR="00D524E0">
              <w:rPr>
                <w:rFonts w:ascii="Times New Roman" w:hAnsi="Times New Roman"/>
                <w:sz w:val="20"/>
                <w:szCs w:val="20"/>
              </w:rPr>
              <w:t>3</w:t>
            </w:r>
          </w:p>
          <w:p w:rsidR="00D524E0" w:rsidRDefault="00D524E0" w:rsidP="00D524E0">
            <w:pPr>
              <w:spacing w:after="0" w:line="240" w:lineRule="auto"/>
              <w:ind w:right="33"/>
              <w:jc w:val="center"/>
              <w:rPr>
                <w:rFonts w:ascii="Times New Roman" w:hAnsi="Times New Roman"/>
                <w:sz w:val="20"/>
                <w:szCs w:val="20"/>
              </w:rPr>
            </w:pPr>
          </w:p>
          <w:p w:rsidR="00D524E0" w:rsidRDefault="00D524E0" w:rsidP="00D524E0">
            <w:pPr>
              <w:spacing w:after="0" w:line="240" w:lineRule="auto"/>
              <w:ind w:right="33"/>
              <w:jc w:val="center"/>
              <w:rPr>
                <w:rFonts w:ascii="Times New Roman" w:hAnsi="Times New Roman"/>
                <w:sz w:val="20"/>
                <w:szCs w:val="20"/>
              </w:rPr>
            </w:pPr>
          </w:p>
          <w:p w:rsidR="00D524E0" w:rsidRDefault="00D524E0" w:rsidP="00D524E0">
            <w:pPr>
              <w:spacing w:after="0" w:line="240" w:lineRule="auto"/>
              <w:ind w:right="33"/>
              <w:jc w:val="center"/>
              <w:rPr>
                <w:rFonts w:ascii="Times New Roman" w:hAnsi="Times New Roman"/>
                <w:sz w:val="20"/>
                <w:szCs w:val="20"/>
              </w:rPr>
            </w:pPr>
          </w:p>
          <w:p w:rsidR="00D524E0" w:rsidRDefault="00D524E0" w:rsidP="00D524E0">
            <w:pPr>
              <w:spacing w:after="0" w:line="240" w:lineRule="auto"/>
              <w:ind w:right="33"/>
              <w:jc w:val="center"/>
              <w:rPr>
                <w:rFonts w:ascii="Times New Roman" w:hAnsi="Times New Roman"/>
                <w:sz w:val="20"/>
                <w:szCs w:val="20"/>
              </w:rPr>
            </w:pPr>
          </w:p>
          <w:p w:rsidR="00D524E0" w:rsidRDefault="00D524E0" w:rsidP="00D524E0">
            <w:pPr>
              <w:spacing w:after="0" w:line="240" w:lineRule="auto"/>
              <w:ind w:right="33"/>
              <w:jc w:val="center"/>
              <w:rPr>
                <w:rFonts w:ascii="Times New Roman" w:hAnsi="Times New Roman"/>
                <w:sz w:val="20"/>
                <w:szCs w:val="20"/>
              </w:rPr>
            </w:pPr>
          </w:p>
          <w:p w:rsidR="00D524E0" w:rsidRDefault="00D524E0" w:rsidP="00D524E0">
            <w:pPr>
              <w:spacing w:after="0" w:line="240" w:lineRule="auto"/>
              <w:ind w:right="33"/>
              <w:jc w:val="center"/>
              <w:rPr>
                <w:rFonts w:ascii="Times New Roman" w:hAnsi="Times New Roman"/>
                <w:sz w:val="20"/>
                <w:szCs w:val="20"/>
              </w:rPr>
            </w:pPr>
          </w:p>
          <w:p w:rsidR="00D524E0" w:rsidRDefault="00D524E0" w:rsidP="00D524E0">
            <w:pPr>
              <w:spacing w:after="0" w:line="240" w:lineRule="auto"/>
              <w:ind w:right="33"/>
              <w:jc w:val="center"/>
              <w:rPr>
                <w:rFonts w:ascii="Times New Roman" w:hAnsi="Times New Roman"/>
                <w:sz w:val="20"/>
                <w:szCs w:val="20"/>
              </w:rPr>
            </w:pPr>
            <w:r>
              <w:rPr>
                <w:rFonts w:ascii="Times New Roman" w:hAnsi="Times New Roman"/>
                <w:sz w:val="20"/>
                <w:szCs w:val="20"/>
              </w:rPr>
              <w:t>ОК 09</w:t>
            </w:r>
          </w:p>
        </w:tc>
        <w:tc>
          <w:tcPr>
            <w:tcW w:w="1701" w:type="dxa"/>
            <w:vMerge w:val="restart"/>
            <w:shd w:val="clear" w:color="auto" w:fill="auto"/>
          </w:tcPr>
          <w:p w:rsidR="00566AAF" w:rsidRDefault="00566AAF" w:rsidP="007F1F4D">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66AAF" w:rsidRDefault="00566AAF" w:rsidP="007F1F4D">
            <w:pPr>
              <w:spacing w:after="0" w:line="240" w:lineRule="auto"/>
              <w:ind w:right="141"/>
              <w:jc w:val="both"/>
              <w:rPr>
                <w:rFonts w:ascii="Times New Roman" w:hAnsi="Times New Roman"/>
                <w:b/>
                <w:bCs/>
                <w:sz w:val="20"/>
                <w:szCs w:val="20"/>
              </w:rPr>
            </w:pPr>
            <w:r>
              <w:rPr>
                <w:rFonts w:ascii="Times New Roman" w:hAnsi="Times New Roman"/>
                <w:b/>
                <w:bCs/>
                <w:sz w:val="20"/>
                <w:szCs w:val="20"/>
              </w:rPr>
              <w:t>ТЗ № 10</w:t>
            </w:r>
          </w:p>
          <w:p w:rsidR="00566AAF" w:rsidRDefault="00566AAF" w:rsidP="007F1F4D">
            <w:pPr>
              <w:spacing w:after="0" w:line="240" w:lineRule="auto"/>
              <w:ind w:right="141"/>
              <w:jc w:val="both"/>
              <w:rPr>
                <w:rFonts w:ascii="Times New Roman" w:hAnsi="Times New Roman"/>
                <w:sz w:val="20"/>
                <w:szCs w:val="20"/>
              </w:rPr>
            </w:pPr>
            <w:r>
              <w:rPr>
                <w:rFonts w:ascii="Times New Roman" w:hAnsi="Times New Roman"/>
                <w:sz w:val="20"/>
                <w:szCs w:val="20"/>
              </w:rPr>
              <w:t>Экономико-математическая модель – это</w:t>
            </w:r>
          </w:p>
          <w:p w:rsidR="00566AAF" w:rsidRDefault="00566AAF" w:rsidP="007F1F4D">
            <w:pPr>
              <w:spacing w:after="0" w:line="240" w:lineRule="auto"/>
              <w:ind w:right="141"/>
              <w:jc w:val="both"/>
              <w:rPr>
                <w:rFonts w:ascii="Times New Roman" w:hAnsi="Times New Roman"/>
                <w:sz w:val="20"/>
                <w:szCs w:val="20"/>
              </w:rPr>
            </w:pPr>
            <w:r>
              <w:rPr>
                <w:rFonts w:ascii="Times New Roman" w:hAnsi="Times New Roman"/>
                <w:sz w:val="20"/>
                <w:szCs w:val="20"/>
              </w:rPr>
              <w:t xml:space="preserve">А) математическое представление экономической системы (объектов, задачи, явлений, процессов и т. п.) </w:t>
            </w:r>
            <w:r>
              <w:rPr>
                <w:rFonts w:ascii="Times New Roman" w:hAnsi="Times New Roman"/>
                <w:sz w:val="20"/>
                <w:szCs w:val="20"/>
              </w:rPr>
              <w:br/>
              <w:t>Б) качественный анализ и интуитивное представление объектов, задач, явлений, процессов экономической системы и ее параметров</w:t>
            </w:r>
          </w:p>
          <w:p w:rsidR="00566AAF" w:rsidRDefault="00566AAF" w:rsidP="007F1F4D">
            <w:pPr>
              <w:spacing w:after="0" w:line="240" w:lineRule="auto"/>
              <w:ind w:right="141"/>
              <w:jc w:val="both"/>
              <w:rPr>
                <w:rFonts w:ascii="Times New Roman" w:hAnsi="Times New Roman"/>
                <w:sz w:val="20"/>
                <w:szCs w:val="20"/>
              </w:rPr>
            </w:pPr>
            <w:r>
              <w:rPr>
                <w:rFonts w:ascii="Times New Roman" w:hAnsi="Times New Roman"/>
                <w:sz w:val="20"/>
                <w:szCs w:val="20"/>
              </w:rPr>
              <w:t>В) эвристические описание экономической системы (объектов, задачи, явлений, процессов)</w:t>
            </w:r>
          </w:p>
        </w:tc>
        <w:tc>
          <w:tcPr>
            <w:tcW w:w="2126" w:type="dxa"/>
            <w:shd w:val="clear" w:color="auto" w:fill="auto"/>
            <w:vAlign w:val="center"/>
          </w:tcPr>
          <w:p w:rsidR="00566AAF" w:rsidRDefault="00566AAF" w:rsidP="007F1F4D">
            <w:pPr>
              <w:spacing w:after="0" w:line="240" w:lineRule="auto"/>
              <w:ind w:right="141"/>
              <w:jc w:val="center"/>
              <w:rPr>
                <w:rFonts w:ascii="Times New Roman" w:hAnsi="Times New Roman"/>
                <w:sz w:val="20"/>
                <w:szCs w:val="20"/>
              </w:rPr>
            </w:pPr>
            <w:r>
              <w:rPr>
                <w:rFonts w:ascii="Times New Roman" w:hAnsi="Times New Roman"/>
                <w:sz w:val="20"/>
                <w:szCs w:val="20"/>
              </w:rPr>
              <w:t>А</w:t>
            </w:r>
          </w:p>
        </w:tc>
      </w:tr>
      <w:tr w:rsidR="00566AAF" w:rsidTr="007F1F4D">
        <w:trPr>
          <w:trHeight w:val="252"/>
        </w:trPr>
        <w:tc>
          <w:tcPr>
            <w:tcW w:w="1413" w:type="dxa"/>
            <w:vMerge/>
            <w:shd w:val="clear" w:color="auto" w:fill="auto"/>
          </w:tcPr>
          <w:p w:rsidR="00566AAF" w:rsidRDefault="00566AAF" w:rsidP="007F1F4D">
            <w:pPr>
              <w:spacing w:after="0" w:line="240" w:lineRule="auto"/>
              <w:ind w:right="33"/>
              <w:jc w:val="center"/>
              <w:rPr>
                <w:rFonts w:ascii="Times New Roman" w:hAnsi="Times New Roman"/>
                <w:sz w:val="20"/>
                <w:szCs w:val="20"/>
              </w:rPr>
            </w:pPr>
          </w:p>
        </w:tc>
        <w:tc>
          <w:tcPr>
            <w:tcW w:w="1701" w:type="dxa"/>
            <w:vMerge/>
            <w:shd w:val="clear" w:color="auto" w:fill="auto"/>
          </w:tcPr>
          <w:p w:rsidR="00566AAF" w:rsidRDefault="00566AAF" w:rsidP="007F1F4D">
            <w:pPr>
              <w:spacing w:after="0" w:line="240" w:lineRule="auto"/>
              <w:ind w:right="34"/>
              <w:jc w:val="center"/>
              <w:rPr>
                <w:rFonts w:ascii="Times New Roman" w:hAnsi="Times New Roman"/>
                <w:sz w:val="20"/>
                <w:szCs w:val="20"/>
              </w:rPr>
            </w:pPr>
          </w:p>
        </w:tc>
        <w:tc>
          <w:tcPr>
            <w:tcW w:w="10206" w:type="dxa"/>
            <w:shd w:val="clear" w:color="auto" w:fill="auto"/>
            <w:vAlign w:val="center"/>
          </w:tcPr>
          <w:p w:rsidR="00566AAF" w:rsidRDefault="00566AAF" w:rsidP="007F1F4D">
            <w:pPr>
              <w:spacing w:after="0" w:line="240" w:lineRule="auto"/>
              <w:ind w:right="141"/>
              <w:jc w:val="both"/>
              <w:rPr>
                <w:rFonts w:ascii="Times New Roman" w:hAnsi="Times New Roman"/>
                <w:b/>
                <w:bCs/>
                <w:sz w:val="20"/>
                <w:szCs w:val="20"/>
              </w:rPr>
            </w:pPr>
            <w:r>
              <w:rPr>
                <w:rFonts w:ascii="Times New Roman" w:hAnsi="Times New Roman"/>
                <w:b/>
                <w:bCs/>
                <w:sz w:val="20"/>
                <w:szCs w:val="20"/>
              </w:rPr>
              <w:t>ТЗ № 11</w:t>
            </w:r>
          </w:p>
          <w:p w:rsidR="00566AAF" w:rsidRDefault="00566AAF" w:rsidP="007F1F4D">
            <w:pPr>
              <w:spacing w:after="0" w:line="240" w:lineRule="auto"/>
              <w:ind w:right="141"/>
              <w:jc w:val="both"/>
              <w:rPr>
                <w:rFonts w:ascii="Times New Roman" w:hAnsi="Times New Roman"/>
                <w:sz w:val="20"/>
                <w:szCs w:val="20"/>
              </w:rPr>
            </w:pPr>
            <w:r>
              <w:rPr>
                <w:rFonts w:ascii="Times New Roman" w:hAnsi="Times New Roman"/>
                <w:sz w:val="20"/>
                <w:szCs w:val="20"/>
              </w:rPr>
              <w:t>Задача, включающая целевую функцию f и функции Ф, входящие в ограничения, является задачей линейного программирования, если</w:t>
            </w:r>
          </w:p>
          <w:p w:rsidR="00566AAF" w:rsidRDefault="00566AAF" w:rsidP="007F1F4D">
            <w:pPr>
              <w:spacing w:after="0" w:line="240" w:lineRule="auto"/>
              <w:ind w:right="141"/>
              <w:jc w:val="both"/>
              <w:rPr>
                <w:rFonts w:ascii="Times New Roman" w:hAnsi="Times New Roman"/>
                <w:sz w:val="20"/>
                <w:szCs w:val="20"/>
              </w:rPr>
            </w:pPr>
            <w:r>
              <w:rPr>
                <w:rFonts w:ascii="Times New Roman" w:hAnsi="Times New Roman"/>
                <w:sz w:val="20"/>
                <w:szCs w:val="20"/>
              </w:rPr>
              <w:t xml:space="preserve">А) все Ф и f являются линейными функциями относительно своих аргументов </w:t>
            </w:r>
          </w:p>
          <w:p w:rsidR="00566AAF" w:rsidRDefault="00566AAF" w:rsidP="007F1F4D">
            <w:pPr>
              <w:spacing w:after="0" w:line="240" w:lineRule="auto"/>
              <w:ind w:right="141"/>
              <w:jc w:val="both"/>
              <w:rPr>
                <w:rFonts w:ascii="Times New Roman" w:hAnsi="Times New Roman"/>
                <w:sz w:val="20"/>
                <w:szCs w:val="20"/>
              </w:rPr>
            </w:pPr>
            <w:r>
              <w:rPr>
                <w:rFonts w:ascii="Times New Roman" w:hAnsi="Times New Roman"/>
                <w:sz w:val="20"/>
                <w:szCs w:val="20"/>
              </w:rPr>
              <w:t>Б) все Ф являются линейными функциями относительно своих аргументов, а функция f – нелинейна</w:t>
            </w:r>
            <w:r>
              <w:rPr>
                <w:rFonts w:ascii="Times New Roman" w:hAnsi="Times New Roman"/>
                <w:sz w:val="20"/>
                <w:szCs w:val="20"/>
              </w:rPr>
              <w:br/>
              <w:t>В) функция f является линейной относительно своих аргументов, а функции Ф – нелинейны</w:t>
            </w:r>
            <w:r>
              <w:rPr>
                <w:rFonts w:ascii="Times New Roman" w:hAnsi="Times New Roman"/>
                <w:sz w:val="20"/>
                <w:szCs w:val="20"/>
              </w:rPr>
              <w:br/>
              <w:t>Г) только часть функций Ф и функция f являются линейными относительно своих аргументов</w:t>
            </w:r>
          </w:p>
        </w:tc>
        <w:tc>
          <w:tcPr>
            <w:tcW w:w="2126" w:type="dxa"/>
            <w:shd w:val="clear" w:color="auto" w:fill="auto"/>
            <w:vAlign w:val="center"/>
          </w:tcPr>
          <w:p w:rsidR="00566AAF" w:rsidRDefault="00566AAF" w:rsidP="007F1F4D">
            <w:pPr>
              <w:spacing w:after="0" w:line="240" w:lineRule="auto"/>
              <w:ind w:right="141"/>
              <w:jc w:val="center"/>
              <w:rPr>
                <w:rFonts w:ascii="Times New Roman" w:hAnsi="Times New Roman"/>
                <w:sz w:val="20"/>
                <w:szCs w:val="20"/>
              </w:rPr>
            </w:pPr>
            <w:r>
              <w:rPr>
                <w:rFonts w:ascii="Times New Roman" w:hAnsi="Times New Roman"/>
                <w:sz w:val="20"/>
                <w:szCs w:val="20"/>
              </w:rPr>
              <w:t>А</w:t>
            </w:r>
          </w:p>
        </w:tc>
      </w:tr>
      <w:tr w:rsidR="00566AAF" w:rsidTr="007F1F4D">
        <w:trPr>
          <w:trHeight w:val="1755"/>
        </w:trPr>
        <w:tc>
          <w:tcPr>
            <w:tcW w:w="1413" w:type="dxa"/>
            <w:vMerge w:val="restart"/>
            <w:shd w:val="clear" w:color="auto" w:fill="auto"/>
          </w:tcPr>
          <w:p w:rsidR="00566AAF" w:rsidRDefault="00566AAF" w:rsidP="00D524E0">
            <w:pPr>
              <w:spacing w:after="0" w:line="240" w:lineRule="auto"/>
              <w:ind w:right="33"/>
              <w:jc w:val="center"/>
              <w:rPr>
                <w:rFonts w:ascii="Times New Roman" w:hAnsi="Times New Roman"/>
                <w:sz w:val="20"/>
                <w:szCs w:val="20"/>
              </w:rPr>
            </w:pPr>
            <w:r>
              <w:rPr>
                <w:rFonts w:ascii="Times New Roman" w:hAnsi="Times New Roman"/>
                <w:sz w:val="20"/>
                <w:szCs w:val="20"/>
              </w:rPr>
              <w:t xml:space="preserve">ПК </w:t>
            </w:r>
            <w:r w:rsidR="00D524E0">
              <w:rPr>
                <w:rFonts w:ascii="Times New Roman" w:hAnsi="Times New Roman"/>
                <w:sz w:val="20"/>
                <w:szCs w:val="20"/>
              </w:rPr>
              <w:t>1.5</w:t>
            </w:r>
          </w:p>
        </w:tc>
        <w:tc>
          <w:tcPr>
            <w:tcW w:w="1701" w:type="dxa"/>
            <w:vMerge w:val="restart"/>
            <w:shd w:val="clear" w:color="auto" w:fill="auto"/>
          </w:tcPr>
          <w:p w:rsidR="00566AAF" w:rsidRDefault="00566AAF" w:rsidP="007F1F4D">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66AAF" w:rsidRDefault="00566AAF" w:rsidP="007F1F4D">
            <w:pPr>
              <w:spacing w:after="0" w:line="240" w:lineRule="auto"/>
              <w:ind w:right="141"/>
              <w:jc w:val="both"/>
              <w:rPr>
                <w:rFonts w:ascii="Times New Roman" w:hAnsi="Times New Roman"/>
                <w:b/>
                <w:sz w:val="20"/>
                <w:szCs w:val="20"/>
              </w:rPr>
            </w:pPr>
            <w:r>
              <w:rPr>
                <w:rFonts w:ascii="Times New Roman" w:hAnsi="Times New Roman"/>
                <w:b/>
                <w:sz w:val="20"/>
                <w:szCs w:val="20"/>
              </w:rPr>
              <w:t>ТЗ № 12</w:t>
            </w:r>
          </w:p>
          <w:p w:rsidR="00566AAF" w:rsidRDefault="00566AAF" w:rsidP="007F1F4D">
            <w:pPr>
              <w:spacing w:after="0" w:line="240" w:lineRule="auto"/>
              <w:ind w:right="141"/>
              <w:jc w:val="both"/>
              <w:rPr>
                <w:rFonts w:ascii="Times New Roman" w:hAnsi="Times New Roman"/>
                <w:sz w:val="20"/>
                <w:szCs w:val="20"/>
              </w:rPr>
            </w:pPr>
            <w:r>
              <w:rPr>
                <w:rFonts w:ascii="Times New Roman" w:hAnsi="Times New Roman"/>
                <w:sz w:val="20"/>
                <w:szCs w:val="20"/>
              </w:rPr>
              <w:t xml:space="preserve">Дана транспортная таблица. Определите вид транспортной задачи </w:t>
            </w:r>
          </w:p>
          <w:p w:rsidR="00566AAF" w:rsidRDefault="00566AAF" w:rsidP="007F1F4D">
            <w:pPr>
              <w:spacing w:after="0" w:line="240" w:lineRule="auto"/>
              <w:ind w:right="141"/>
              <w:jc w:val="both"/>
              <w:rPr>
                <w:rFonts w:ascii="Times New Roman" w:hAnsi="Times New Roman"/>
                <w:sz w:val="20"/>
                <w:szCs w:val="20"/>
              </w:rPr>
            </w:pPr>
            <w:r>
              <w:rPr>
                <w:rFonts w:ascii="Times New Roman" w:hAnsi="Times New Roman"/>
                <w:sz w:val="20"/>
                <w:szCs w:val="20"/>
              </w:rPr>
              <w:t xml:space="preserve"> </w:t>
            </w:r>
            <w:r>
              <w:rPr>
                <w:rFonts w:ascii="Times New Roman" w:hAnsi="Times New Roman"/>
                <w:noProof/>
                <w:sz w:val="20"/>
                <w:szCs w:val="20"/>
                <w:lang w:eastAsia="ru-RU"/>
              </w:rPr>
              <w:drawing>
                <wp:inline distT="0" distB="0" distL="0" distR="0" wp14:anchorId="437840D8" wp14:editId="775C693E">
                  <wp:extent cx="1943100" cy="983911"/>
                  <wp:effectExtent l="0" t="0" r="0" b="6985"/>
                  <wp:docPr id="7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4"/>
                          <a:stretch/>
                        </pic:blipFill>
                        <pic:spPr bwMode="auto">
                          <a:xfrm>
                            <a:off x="0" y="0"/>
                            <a:ext cx="2022316" cy="1024023"/>
                          </a:xfrm>
                          <a:prstGeom prst="rect">
                            <a:avLst/>
                          </a:prstGeom>
                        </pic:spPr>
                      </pic:pic>
                    </a:graphicData>
                  </a:graphic>
                </wp:inline>
              </w:drawing>
            </w:r>
          </w:p>
        </w:tc>
        <w:tc>
          <w:tcPr>
            <w:tcW w:w="2126" w:type="dxa"/>
            <w:shd w:val="clear" w:color="auto" w:fill="auto"/>
            <w:vAlign w:val="center"/>
          </w:tcPr>
          <w:p w:rsidR="00566AAF" w:rsidRDefault="00566AAF" w:rsidP="007F1F4D">
            <w:pPr>
              <w:spacing w:after="0" w:line="240" w:lineRule="auto"/>
              <w:ind w:right="141"/>
              <w:jc w:val="center"/>
              <w:rPr>
                <w:rFonts w:ascii="Times New Roman" w:hAnsi="Times New Roman"/>
                <w:sz w:val="20"/>
                <w:szCs w:val="20"/>
              </w:rPr>
            </w:pPr>
            <w:r>
              <w:rPr>
                <w:rFonts w:ascii="Times New Roman" w:hAnsi="Times New Roman"/>
                <w:sz w:val="20"/>
                <w:szCs w:val="20"/>
              </w:rPr>
              <w:t>открытая</w:t>
            </w:r>
          </w:p>
        </w:tc>
      </w:tr>
      <w:tr w:rsidR="00566AAF" w:rsidTr="007F1F4D">
        <w:trPr>
          <w:trHeight w:val="2445"/>
        </w:trPr>
        <w:tc>
          <w:tcPr>
            <w:tcW w:w="1413" w:type="dxa"/>
            <w:vMerge/>
            <w:shd w:val="clear" w:color="auto" w:fill="auto"/>
          </w:tcPr>
          <w:p w:rsidR="00566AAF" w:rsidRDefault="00566AAF" w:rsidP="007F1F4D">
            <w:pPr>
              <w:spacing w:after="0" w:line="240" w:lineRule="auto"/>
              <w:ind w:right="33"/>
              <w:jc w:val="center"/>
              <w:rPr>
                <w:rFonts w:ascii="Times New Roman" w:hAnsi="Times New Roman"/>
                <w:sz w:val="20"/>
                <w:szCs w:val="20"/>
              </w:rPr>
            </w:pPr>
          </w:p>
        </w:tc>
        <w:tc>
          <w:tcPr>
            <w:tcW w:w="1701" w:type="dxa"/>
            <w:vMerge/>
            <w:shd w:val="clear" w:color="auto" w:fill="auto"/>
          </w:tcPr>
          <w:p w:rsidR="00566AAF" w:rsidRDefault="00566AAF" w:rsidP="007F1F4D">
            <w:pPr>
              <w:spacing w:after="0" w:line="240" w:lineRule="auto"/>
              <w:ind w:right="34"/>
              <w:jc w:val="center"/>
              <w:rPr>
                <w:rFonts w:ascii="Times New Roman" w:hAnsi="Times New Roman"/>
                <w:sz w:val="20"/>
                <w:szCs w:val="20"/>
              </w:rPr>
            </w:pPr>
          </w:p>
        </w:tc>
        <w:tc>
          <w:tcPr>
            <w:tcW w:w="10206" w:type="dxa"/>
            <w:shd w:val="clear" w:color="auto" w:fill="auto"/>
            <w:vAlign w:val="center"/>
          </w:tcPr>
          <w:p w:rsidR="00566AAF" w:rsidRDefault="00566AAF" w:rsidP="007F1F4D">
            <w:pPr>
              <w:spacing w:after="0" w:line="240" w:lineRule="auto"/>
              <w:ind w:right="141"/>
              <w:jc w:val="both"/>
              <w:rPr>
                <w:rFonts w:ascii="Times New Roman" w:hAnsi="Times New Roman"/>
                <w:b/>
                <w:sz w:val="20"/>
                <w:szCs w:val="20"/>
              </w:rPr>
            </w:pPr>
            <w:r>
              <w:rPr>
                <w:rFonts w:ascii="Times New Roman" w:hAnsi="Times New Roman"/>
                <w:b/>
                <w:sz w:val="20"/>
                <w:szCs w:val="20"/>
              </w:rPr>
              <w:t>ТЗ № 13</w:t>
            </w:r>
          </w:p>
          <w:p w:rsidR="00566AAF" w:rsidRDefault="00566AAF" w:rsidP="007F1F4D">
            <w:pPr>
              <w:spacing w:after="0" w:line="240" w:lineRule="auto"/>
              <w:ind w:right="141"/>
              <w:jc w:val="both"/>
              <w:rPr>
                <w:rFonts w:ascii="Times New Roman" w:hAnsi="Times New Roman"/>
                <w:sz w:val="20"/>
                <w:szCs w:val="20"/>
              </w:rPr>
            </w:pPr>
            <w:r>
              <w:rPr>
                <w:rFonts w:ascii="Times New Roman" w:hAnsi="Times New Roman"/>
                <w:sz w:val="20"/>
                <w:szCs w:val="20"/>
              </w:rPr>
              <w:t>Дан план перевозок. Определите суммарную стоимость перевозок.</w:t>
            </w:r>
          </w:p>
          <w:p w:rsidR="00566AAF" w:rsidRDefault="00566AAF" w:rsidP="007F1F4D">
            <w:pPr>
              <w:spacing w:after="0" w:line="240" w:lineRule="auto"/>
              <w:ind w:right="141"/>
              <w:jc w:val="both"/>
              <w:rPr>
                <w:rFonts w:ascii="Times New Roman" w:hAnsi="Times New Roman"/>
                <w:sz w:val="20"/>
                <w:szCs w:val="20"/>
              </w:rPr>
            </w:pPr>
            <w:r>
              <w:rPr>
                <w:rFonts w:ascii="Times New Roman" w:hAnsi="Times New Roman"/>
                <w:noProof/>
                <w:sz w:val="20"/>
                <w:szCs w:val="20"/>
                <w:lang w:eastAsia="ru-RU"/>
              </w:rPr>
              <w:drawing>
                <wp:inline distT="0" distB="0" distL="0" distR="0" wp14:anchorId="7ED51C9D" wp14:editId="50B7A3CD">
                  <wp:extent cx="3092552" cy="1162050"/>
                  <wp:effectExtent l="0" t="0" r="0" b="0"/>
                  <wp:docPr id="7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5"/>
                          <a:stretch/>
                        </pic:blipFill>
                        <pic:spPr bwMode="auto">
                          <a:xfrm>
                            <a:off x="0" y="0"/>
                            <a:ext cx="3112377" cy="1169499"/>
                          </a:xfrm>
                          <a:prstGeom prst="rect">
                            <a:avLst/>
                          </a:prstGeom>
                        </pic:spPr>
                      </pic:pic>
                    </a:graphicData>
                  </a:graphic>
                </wp:inline>
              </w:drawing>
            </w:r>
          </w:p>
        </w:tc>
        <w:tc>
          <w:tcPr>
            <w:tcW w:w="2126" w:type="dxa"/>
            <w:shd w:val="clear" w:color="auto" w:fill="auto"/>
            <w:vAlign w:val="center"/>
          </w:tcPr>
          <w:p w:rsidR="00566AAF" w:rsidRDefault="00566AAF" w:rsidP="007F1F4D">
            <w:pPr>
              <w:spacing w:after="0" w:line="240" w:lineRule="auto"/>
              <w:ind w:right="141"/>
              <w:jc w:val="center"/>
              <w:rPr>
                <w:rFonts w:ascii="Times New Roman" w:hAnsi="Times New Roman"/>
                <w:sz w:val="20"/>
                <w:szCs w:val="20"/>
              </w:rPr>
            </w:pPr>
            <w:r>
              <w:rPr>
                <w:rFonts w:ascii="Times New Roman" w:hAnsi="Times New Roman"/>
                <w:sz w:val="20"/>
                <w:szCs w:val="20"/>
              </w:rPr>
              <w:t>1100</w:t>
            </w:r>
          </w:p>
        </w:tc>
      </w:tr>
      <w:tr w:rsidR="00566AAF" w:rsidTr="007F1F4D">
        <w:trPr>
          <w:trHeight w:val="540"/>
        </w:trPr>
        <w:tc>
          <w:tcPr>
            <w:tcW w:w="1413" w:type="dxa"/>
            <w:vMerge/>
            <w:shd w:val="clear" w:color="auto" w:fill="auto"/>
          </w:tcPr>
          <w:p w:rsidR="00566AAF" w:rsidRDefault="00566AAF" w:rsidP="007F1F4D">
            <w:pPr>
              <w:spacing w:after="0" w:line="240" w:lineRule="auto"/>
              <w:ind w:right="33"/>
              <w:jc w:val="center"/>
              <w:rPr>
                <w:rFonts w:ascii="Times New Roman" w:hAnsi="Times New Roman"/>
                <w:sz w:val="20"/>
                <w:szCs w:val="20"/>
              </w:rPr>
            </w:pPr>
          </w:p>
        </w:tc>
        <w:tc>
          <w:tcPr>
            <w:tcW w:w="1701" w:type="dxa"/>
            <w:vMerge/>
            <w:shd w:val="clear" w:color="auto" w:fill="auto"/>
          </w:tcPr>
          <w:p w:rsidR="00566AAF" w:rsidRDefault="00566AAF" w:rsidP="007F1F4D">
            <w:pPr>
              <w:spacing w:after="0" w:line="240" w:lineRule="auto"/>
              <w:ind w:right="34"/>
              <w:jc w:val="center"/>
              <w:rPr>
                <w:rFonts w:ascii="Times New Roman" w:hAnsi="Times New Roman"/>
                <w:sz w:val="20"/>
                <w:szCs w:val="20"/>
              </w:rPr>
            </w:pPr>
          </w:p>
        </w:tc>
        <w:tc>
          <w:tcPr>
            <w:tcW w:w="10206" w:type="dxa"/>
            <w:shd w:val="clear" w:color="auto" w:fill="auto"/>
            <w:vAlign w:val="center"/>
          </w:tcPr>
          <w:p w:rsidR="00566AAF" w:rsidRDefault="00566AAF" w:rsidP="007F1F4D">
            <w:pPr>
              <w:spacing w:after="0" w:line="240" w:lineRule="auto"/>
              <w:ind w:right="141"/>
              <w:jc w:val="both"/>
              <w:rPr>
                <w:rFonts w:ascii="Times New Roman" w:hAnsi="Times New Roman"/>
                <w:b/>
                <w:sz w:val="20"/>
                <w:szCs w:val="20"/>
              </w:rPr>
            </w:pPr>
            <w:r>
              <w:rPr>
                <w:rFonts w:ascii="Times New Roman" w:hAnsi="Times New Roman"/>
                <w:b/>
                <w:sz w:val="20"/>
                <w:szCs w:val="20"/>
              </w:rPr>
              <w:t>ТЗ № 14</w:t>
            </w:r>
          </w:p>
          <w:p w:rsidR="00566AAF" w:rsidRDefault="00566AAF" w:rsidP="007F1F4D">
            <w:pPr>
              <w:spacing w:after="0" w:line="240" w:lineRule="auto"/>
              <w:ind w:right="141"/>
              <w:jc w:val="both"/>
              <w:rPr>
                <w:rFonts w:ascii="Times New Roman" w:hAnsi="Times New Roman"/>
                <w:sz w:val="20"/>
                <w:szCs w:val="20"/>
              </w:rPr>
            </w:pPr>
            <w:r>
              <w:rPr>
                <w:rFonts w:ascii="Times New Roman" w:hAnsi="Times New Roman"/>
                <w:sz w:val="20"/>
                <w:szCs w:val="20"/>
              </w:rPr>
              <w:t xml:space="preserve">Найдите аргумент числа </w:t>
            </w:r>
            <w:r>
              <w:rPr>
                <w:rFonts w:ascii="Times New Roman" w:hAnsi="Times New Roman"/>
                <w:sz w:val="20"/>
                <w:szCs w:val="20"/>
                <w:lang w:val="en-US"/>
              </w:rPr>
              <w:t>z</w:t>
            </w:r>
            <w:r>
              <w:rPr>
                <w:rFonts w:ascii="Times New Roman" w:hAnsi="Times New Roman"/>
                <w:sz w:val="20"/>
                <w:szCs w:val="20"/>
              </w:rPr>
              <w:t>=5</w:t>
            </w:r>
          </w:p>
        </w:tc>
        <w:tc>
          <w:tcPr>
            <w:tcW w:w="2126" w:type="dxa"/>
            <w:shd w:val="clear" w:color="auto" w:fill="auto"/>
            <w:vAlign w:val="center"/>
          </w:tcPr>
          <w:p w:rsidR="00566AAF" w:rsidRDefault="00566AAF" w:rsidP="007F1F4D">
            <w:pPr>
              <w:spacing w:after="0" w:line="240" w:lineRule="auto"/>
              <w:ind w:right="141"/>
              <w:jc w:val="center"/>
              <w:rPr>
                <w:rFonts w:ascii="Times New Roman" w:hAnsi="Times New Roman"/>
                <w:sz w:val="20"/>
                <w:szCs w:val="20"/>
                <w:lang w:val="en-US"/>
              </w:rPr>
            </w:pPr>
            <w:r>
              <w:rPr>
                <w:rFonts w:ascii="Times New Roman" w:hAnsi="Times New Roman"/>
                <w:sz w:val="20"/>
                <w:szCs w:val="20"/>
                <w:lang w:val="en-US"/>
              </w:rPr>
              <w:t>0</w:t>
            </w:r>
          </w:p>
        </w:tc>
      </w:tr>
      <w:tr w:rsidR="00566AAF" w:rsidTr="007F1F4D">
        <w:trPr>
          <w:trHeight w:val="273"/>
        </w:trPr>
        <w:tc>
          <w:tcPr>
            <w:tcW w:w="1413" w:type="dxa"/>
            <w:vMerge/>
            <w:shd w:val="clear" w:color="auto" w:fill="auto"/>
          </w:tcPr>
          <w:p w:rsidR="00566AAF" w:rsidRDefault="00566AAF" w:rsidP="007F1F4D">
            <w:pPr>
              <w:spacing w:after="0" w:line="240" w:lineRule="auto"/>
              <w:ind w:right="33"/>
              <w:jc w:val="center"/>
              <w:rPr>
                <w:rFonts w:ascii="Times New Roman" w:hAnsi="Times New Roman"/>
                <w:sz w:val="20"/>
                <w:szCs w:val="20"/>
              </w:rPr>
            </w:pPr>
          </w:p>
        </w:tc>
        <w:tc>
          <w:tcPr>
            <w:tcW w:w="1701" w:type="dxa"/>
            <w:vMerge/>
            <w:shd w:val="clear" w:color="auto" w:fill="auto"/>
          </w:tcPr>
          <w:p w:rsidR="00566AAF" w:rsidRDefault="00566AAF" w:rsidP="007F1F4D">
            <w:pPr>
              <w:spacing w:after="0" w:line="240" w:lineRule="auto"/>
              <w:ind w:right="34"/>
              <w:jc w:val="center"/>
              <w:rPr>
                <w:rFonts w:ascii="Times New Roman" w:hAnsi="Times New Roman"/>
                <w:sz w:val="20"/>
                <w:szCs w:val="20"/>
              </w:rPr>
            </w:pPr>
          </w:p>
        </w:tc>
        <w:tc>
          <w:tcPr>
            <w:tcW w:w="10206" w:type="dxa"/>
            <w:shd w:val="clear" w:color="auto" w:fill="auto"/>
            <w:vAlign w:val="center"/>
          </w:tcPr>
          <w:p w:rsidR="00566AAF" w:rsidRDefault="00566AAF" w:rsidP="007F1F4D">
            <w:pPr>
              <w:spacing w:after="0" w:line="240" w:lineRule="auto"/>
              <w:ind w:right="141"/>
              <w:jc w:val="both"/>
              <w:rPr>
                <w:rFonts w:ascii="Times New Roman" w:hAnsi="Times New Roman"/>
                <w:b/>
                <w:sz w:val="20"/>
                <w:szCs w:val="20"/>
              </w:rPr>
            </w:pPr>
            <w:r>
              <w:rPr>
                <w:rFonts w:ascii="Times New Roman" w:hAnsi="Times New Roman"/>
                <w:b/>
                <w:sz w:val="20"/>
                <w:szCs w:val="20"/>
              </w:rPr>
              <w:t>ТЗ № 15</w:t>
            </w:r>
          </w:p>
          <w:p w:rsidR="00566AAF" w:rsidRDefault="00566AAF" w:rsidP="007F1F4D">
            <w:pPr>
              <w:spacing w:after="120" w:line="240" w:lineRule="auto"/>
              <w:ind w:right="142"/>
              <w:jc w:val="both"/>
              <w:rPr>
                <w:rFonts w:ascii="Times New Roman" w:hAnsi="Times New Roman"/>
                <w:sz w:val="20"/>
                <w:szCs w:val="20"/>
              </w:rPr>
            </w:pPr>
            <w:r>
              <w:rPr>
                <w:rFonts w:ascii="Times New Roman" w:hAnsi="Times New Roman"/>
                <w:sz w:val="20"/>
                <w:szCs w:val="20"/>
              </w:rPr>
              <w:t xml:space="preserve">Вычислите алгебраическое дополнение элемента в третьей строке, втором столбце </w:t>
            </w:r>
            <m:oMath>
              <m:d>
                <m:dPr>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r>
                          <w:rPr>
                            <w:rFonts w:ascii="Cambria Math" w:hAnsi="Cambria Math"/>
                            <w:sz w:val="20"/>
                            <w:szCs w:val="20"/>
                          </w:rPr>
                          <m:t>1</m:t>
                        </m:r>
                      </m:e>
                      <m:e>
                        <m:r>
                          <w:rPr>
                            <w:rFonts w:ascii="Cambria Math" w:hAnsi="Cambria Math"/>
                            <w:sz w:val="20"/>
                            <w:szCs w:val="20"/>
                          </w:rPr>
                          <m:t>2</m:t>
                        </m:r>
                      </m:e>
                      <m:e>
                        <m:r>
                          <w:rPr>
                            <w:rFonts w:ascii="Cambria Math" w:hAnsi="Cambria Math"/>
                            <w:sz w:val="20"/>
                            <w:szCs w:val="20"/>
                          </w:rPr>
                          <m:t>0</m:t>
                        </m:r>
                      </m:e>
                    </m:mr>
                    <m:mr>
                      <m:e>
                        <m:r>
                          <w:rPr>
                            <w:rFonts w:ascii="Cambria Math" w:hAnsi="Cambria Math"/>
                            <w:sz w:val="20"/>
                            <w:szCs w:val="20"/>
                          </w:rPr>
                          <m:t>-5</m:t>
                        </m:r>
                      </m:e>
                      <m:e>
                        <m:r>
                          <w:rPr>
                            <w:rFonts w:ascii="Cambria Math" w:hAnsi="Cambria Math"/>
                            <w:sz w:val="20"/>
                            <w:szCs w:val="20"/>
                          </w:rPr>
                          <m:t>4</m:t>
                        </m:r>
                      </m:e>
                      <m:e>
                        <m:r>
                          <w:rPr>
                            <w:rFonts w:ascii="Cambria Math" w:hAnsi="Cambria Math"/>
                            <w:sz w:val="20"/>
                            <w:szCs w:val="20"/>
                          </w:rPr>
                          <m:t>2</m:t>
                        </m:r>
                      </m:e>
                    </m:mr>
                    <m:mr>
                      <m:e>
                        <m:r>
                          <w:rPr>
                            <w:rFonts w:ascii="Cambria Math" w:hAnsi="Cambria Math"/>
                            <w:sz w:val="20"/>
                            <w:szCs w:val="20"/>
                          </w:rPr>
                          <m:t>3</m:t>
                        </m:r>
                      </m:e>
                      <m:e>
                        <m:r>
                          <w:rPr>
                            <w:rFonts w:ascii="Cambria Math" w:hAnsi="Cambria Math"/>
                            <w:sz w:val="20"/>
                            <w:szCs w:val="20"/>
                          </w:rPr>
                          <m:t>-1</m:t>
                        </m:r>
                      </m:e>
                      <m:e>
                        <m:r>
                          <w:rPr>
                            <w:rFonts w:ascii="Cambria Math" w:hAnsi="Cambria Math"/>
                            <w:sz w:val="20"/>
                            <w:szCs w:val="20"/>
                          </w:rPr>
                          <m:t>0</m:t>
                        </m:r>
                      </m:e>
                    </m:mr>
                  </m:m>
                </m:e>
              </m:d>
            </m:oMath>
          </w:p>
        </w:tc>
        <w:tc>
          <w:tcPr>
            <w:tcW w:w="2126" w:type="dxa"/>
            <w:shd w:val="clear" w:color="auto" w:fill="auto"/>
            <w:vAlign w:val="center"/>
          </w:tcPr>
          <w:p w:rsidR="00566AAF" w:rsidRDefault="00566AAF" w:rsidP="007F1F4D">
            <w:pPr>
              <w:spacing w:after="0" w:line="240" w:lineRule="auto"/>
              <w:ind w:right="141"/>
              <w:jc w:val="center"/>
              <w:rPr>
                <w:rFonts w:ascii="Times New Roman" w:hAnsi="Times New Roman"/>
                <w:sz w:val="20"/>
                <w:szCs w:val="20"/>
              </w:rPr>
            </w:pPr>
            <w:r>
              <w:rPr>
                <w:rFonts w:ascii="Times New Roman" w:hAnsi="Times New Roman"/>
                <w:sz w:val="20"/>
                <w:szCs w:val="20"/>
              </w:rPr>
              <w:t>-2</w:t>
            </w:r>
          </w:p>
        </w:tc>
      </w:tr>
    </w:tbl>
    <w:p w:rsidR="00566AAF" w:rsidRDefault="00566AAF" w:rsidP="006209BD">
      <w:pPr>
        <w:spacing w:after="0" w:line="240" w:lineRule="auto"/>
        <w:ind w:firstLine="567"/>
        <w:jc w:val="center"/>
        <w:rPr>
          <w:rFonts w:ascii="Times New Roman" w:hAnsi="Times New Roman"/>
          <w:b/>
          <w:sz w:val="24"/>
          <w:szCs w:val="24"/>
        </w:rPr>
      </w:pPr>
    </w:p>
    <w:p w:rsidR="006209BD" w:rsidRPr="004432A6" w:rsidRDefault="006209BD" w:rsidP="006209BD">
      <w:pPr>
        <w:spacing w:after="0" w:line="240" w:lineRule="auto"/>
        <w:ind w:firstLine="567"/>
        <w:jc w:val="center"/>
        <w:rPr>
          <w:rFonts w:ascii="Times New Roman" w:hAnsi="Times New Roman"/>
          <w:b/>
          <w:sz w:val="24"/>
          <w:szCs w:val="24"/>
        </w:rPr>
      </w:pPr>
      <w:r w:rsidRPr="004432A6">
        <w:rPr>
          <w:rFonts w:ascii="Times New Roman" w:hAnsi="Times New Roman"/>
          <w:b/>
          <w:sz w:val="24"/>
          <w:szCs w:val="24"/>
        </w:rPr>
        <w:t>ОП.0</w:t>
      </w:r>
      <w:r>
        <w:rPr>
          <w:rFonts w:ascii="Times New Roman" w:hAnsi="Times New Roman"/>
          <w:b/>
          <w:sz w:val="24"/>
          <w:szCs w:val="24"/>
        </w:rPr>
        <w:t>9 Технологическая оснастка</w:t>
      </w:r>
    </w:p>
    <w:tbl>
      <w:tblPr>
        <w:tblStyle w:val="a3"/>
        <w:tblW w:w="0" w:type="auto"/>
        <w:tblLayout w:type="fixed"/>
        <w:tblLook w:val="04A0" w:firstRow="1" w:lastRow="0" w:firstColumn="1" w:lastColumn="0" w:noHBand="0" w:noVBand="1"/>
      </w:tblPr>
      <w:tblGrid>
        <w:gridCol w:w="1413"/>
        <w:gridCol w:w="1701"/>
        <w:gridCol w:w="10206"/>
        <w:gridCol w:w="2126"/>
      </w:tblGrid>
      <w:tr w:rsidR="006209BD" w:rsidRPr="00680D13" w:rsidTr="006209BD">
        <w:tc>
          <w:tcPr>
            <w:tcW w:w="1413" w:type="dxa"/>
            <w:shd w:val="clear" w:color="auto" w:fill="auto"/>
            <w:vAlign w:val="center"/>
          </w:tcPr>
          <w:p w:rsidR="006209BD" w:rsidRPr="00A1621A" w:rsidRDefault="006209BD" w:rsidP="006209BD">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6209BD" w:rsidRPr="00A1621A" w:rsidRDefault="006209BD" w:rsidP="006209BD">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6209BD" w:rsidRPr="00A1621A" w:rsidRDefault="006209BD" w:rsidP="006209BD">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6209BD" w:rsidRPr="00A1621A" w:rsidRDefault="006209BD" w:rsidP="006209BD">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6209BD" w:rsidRPr="00EA6085" w:rsidTr="006209BD">
        <w:tc>
          <w:tcPr>
            <w:tcW w:w="1413" w:type="dxa"/>
            <w:shd w:val="clear" w:color="auto" w:fill="auto"/>
            <w:vAlign w:val="center"/>
          </w:tcPr>
          <w:p w:rsidR="006209BD" w:rsidRPr="00A1621A" w:rsidRDefault="00846C9B" w:rsidP="006209BD">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6209BD" w:rsidRPr="00A1621A" w:rsidRDefault="002B0509" w:rsidP="006209B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666C7" w:rsidRPr="00683F79" w:rsidRDefault="00F666C7" w:rsidP="00F666C7">
            <w:pPr>
              <w:spacing w:after="0"/>
              <w:ind w:right="141"/>
              <w:rPr>
                <w:rFonts w:ascii="Times New Roman" w:hAnsi="Times New Roman"/>
                <w:b/>
                <w:sz w:val="20"/>
                <w:szCs w:val="20"/>
              </w:rPr>
            </w:pPr>
            <w:r w:rsidRPr="00683F79">
              <w:rPr>
                <w:rFonts w:ascii="Times New Roman" w:hAnsi="Times New Roman"/>
                <w:b/>
                <w:sz w:val="20"/>
                <w:szCs w:val="20"/>
              </w:rPr>
              <w:t>ТЗ №1</w:t>
            </w:r>
          </w:p>
          <w:p w:rsidR="00F666C7" w:rsidRPr="00683F79" w:rsidRDefault="00F666C7" w:rsidP="00F666C7">
            <w:pPr>
              <w:spacing w:after="0"/>
              <w:ind w:right="141"/>
              <w:rPr>
                <w:rFonts w:ascii="Times New Roman" w:hAnsi="Times New Roman"/>
                <w:b/>
                <w:sz w:val="20"/>
                <w:szCs w:val="20"/>
              </w:rPr>
            </w:pPr>
            <w:r w:rsidRPr="00683F79">
              <w:rPr>
                <w:rFonts w:ascii="Times New Roman" w:hAnsi="Times New Roman"/>
                <w:b/>
                <w:sz w:val="20"/>
                <w:szCs w:val="20"/>
              </w:rPr>
              <w:t>Прочитайте текст, выберите правильный ответ:</w:t>
            </w:r>
          </w:p>
          <w:p w:rsidR="00EA6085" w:rsidRDefault="00EA6085" w:rsidP="00F666C7">
            <w:pPr>
              <w:spacing w:after="0"/>
              <w:ind w:right="141"/>
              <w:rPr>
                <w:rFonts w:ascii="Times New Roman" w:hAnsi="Times New Roman"/>
                <w:sz w:val="20"/>
                <w:szCs w:val="20"/>
              </w:rPr>
            </w:pPr>
            <w:r w:rsidRPr="00EA6085">
              <w:rPr>
                <w:rFonts w:ascii="Times New Roman" w:hAnsi="Times New Roman"/>
                <w:sz w:val="20"/>
                <w:szCs w:val="20"/>
              </w:rPr>
              <w:t xml:space="preserve">Какой из перечисленных видов оснастки наиболее эффективно используется для обработки деталей в автоматических станках? </w:t>
            </w:r>
          </w:p>
          <w:p w:rsidR="00EA6085" w:rsidRDefault="008D5DD4" w:rsidP="00F666C7">
            <w:pPr>
              <w:spacing w:after="0"/>
              <w:ind w:right="141"/>
              <w:rPr>
                <w:rFonts w:ascii="Times New Roman" w:hAnsi="Times New Roman"/>
                <w:sz w:val="20"/>
                <w:szCs w:val="20"/>
              </w:rPr>
            </w:pPr>
            <w:r>
              <w:rPr>
                <w:rFonts w:ascii="Times New Roman" w:hAnsi="Times New Roman"/>
                <w:sz w:val="20"/>
                <w:szCs w:val="20"/>
              </w:rPr>
              <w:t xml:space="preserve">1) </w:t>
            </w:r>
            <w:r w:rsidR="00EA6085" w:rsidRPr="00EA6085">
              <w:rPr>
                <w:rFonts w:ascii="Times New Roman" w:hAnsi="Times New Roman"/>
                <w:sz w:val="20"/>
                <w:szCs w:val="20"/>
              </w:rPr>
              <w:t xml:space="preserve">Приспособления для закрепления деталей </w:t>
            </w:r>
          </w:p>
          <w:p w:rsidR="00EA6085" w:rsidRDefault="008D5DD4" w:rsidP="00F666C7">
            <w:pPr>
              <w:spacing w:after="0"/>
              <w:ind w:right="141"/>
              <w:rPr>
                <w:rFonts w:ascii="Times New Roman" w:hAnsi="Times New Roman"/>
                <w:sz w:val="20"/>
                <w:szCs w:val="20"/>
              </w:rPr>
            </w:pPr>
            <w:r>
              <w:rPr>
                <w:rFonts w:ascii="Times New Roman" w:hAnsi="Times New Roman"/>
                <w:sz w:val="20"/>
                <w:szCs w:val="20"/>
              </w:rPr>
              <w:t xml:space="preserve">2) </w:t>
            </w:r>
            <w:r w:rsidR="00EA6085" w:rsidRPr="00EA6085">
              <w:rPr>
                <w:rFonts w:ascii="Times New Roman" w:hAnsi="Times New Roman"/>
                <w:sz w:val="20"/>
                <w:szCs w:val="20"/>
              </w:rPr>
              <w:t xml:space="preserve">Пресс-формы </w:t>
            </w:r>
          </w:p>
          <w:p w:rsidR="00EA6085" w:rsidRDefault="008D5DD4" w:rsidP="00F666C7">
            <w:pPr>
              <w:spacing w:after="0"/>
              <w:ind w:right="141"/>
              <w:rPr>
                <w:rFonts w:ascii="Times New Roman" w:hAnsi="Times New Roman"/>
                <w:sz w:val="20"/>
                <w:szCs w:val="20"/>
              </w:rPr>
            </w:pPr>
            <w:r>
              <w:rPr>
                <w:rFonts w:ascii="Times New Roman" w:hAnsi="Times New Roman"/>
                <w:sz w:val="20"/>
                <w:szCs w:val="20"/>
              </w:rPr>
              <w:t xml:space="preserve">3) </w:t>
            </w:r>
            <w:r w:rsidR="00EA6085" w:rsidRPr="00EA6085">
              <w:rPr>
                <w:rFonts w:ascii="Times New Roman" w:hAnsi="Times New Roman"/>
                <w:sz w:val="20"/>
                <w:szCs w:val="20"/>
              </w:rPr>
              <w:t>Контрольно-измерительные приборы</w:t>
            </w:r>
          </w:p>
          <w:p w:rsidR="006209BD" w:rsidRPr="00EA6085" w:rsidRDefault="008D5DD4" w:rsidP="00F666C7">
            <w:pPr>
              <w:spacing w:after="0"/>
              <w:ind w:right="141"/>
              <w:rPr>
                <w:rFonts w:ascii="Times New Roman" w:hAnsi="Times New Roman"/>
                <w:sz w:val="20"/>
                <w:szCs w:val="20"/>
              </w:rPr>
            </w:pPr>
            <w:r>
              <w:rPr>
                <w:rFonts w:ascii="Times New Roman" w:hAnsi="Times New Roman"/>
                <w:sz w:val="20"/>
                <w:szCs w:val="20"/>
              </w:rPr>
              <w:t xml:space="preserve">4) </w:t>
            </w:r>
            <w:r w:rsidR="00EA6085" w:rsidRPr="00EA6085">
              <w:rPr>
                <w:rFonts w:ascii="Times New Roman" w:hAnsi="Times New Roman"/>
                <w:sz w:val="20"/>
                <w:szCs w:val="20"/>
              </w:rPr>
              <w:t>Пресс-формы для литья под давлением</w:t>
            </w:r>
          </w:p>
        </w:tc>
        <w:tc>
          <w:tcPr>
            <w:tcW w:w="2126" w:type="dxa"/>
            <w:shd w:val="clear" w:color="auto" w:fill="auto"/>
            <w:vAlign w:val="center"/>
          </w:tcPr>
          <w:p w:rsidR="006209BD" w:rsidRPr="00EA6085" w:rsidRDefault="00EA6085" w:rsidP="006209BD">
            <w:pPr>
              <w:spacing w:after="0"/>
              <w:ind w:right="141"/>
              <w:jc w:val="center"/>
              <w:rPr>
                <w:rFonts w:ascii="Times New Roman" w:hAnsi="Times New Roman"/>
                <w:sz w:val="20"/>
                <w:szCs w:val="20"/>
              </w:rPr>
            </w:pPr>
            <w:r>
              <w:rPr>
                <w:rFonts w:ascii="Times New Roman" w:hAnsi="Times New Roman"/>
                <w:sz w:val="20"/>
                <w:szCs w:val="20"/>
              </w:rPr>
              <w:t>4</w:t>
            </w:r>
          </w:p>
        </w:tc>
      </w:tr>
      <w:tr w:rsidR="006209BD" w:rsidRPr="00EA6085" w:rsidTr="006209BD">
        <w:tc>
          <w:tcPr>
            <w:tcW w:w="1413" w:type="dxa"/>
            <w:shd w:val="clear" w:color="auto" w:fill="auto"/>
            <w:vAlign w:val="center"/>
          </w:tcPr>
          <w:p w:rsidR="006209BD" w:rsidRPr="00846C9B" w:rsidRDefault="00846C9B" w:rsidP="006209BD">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6209BD" w:rsidRPr="002B0509" w:rsidRDefault="002B0509" w:rsidP="006209B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666C7" w:rsidRPr="00683F79" w:rsidRDefault="00F666C7" w:rsidP="00F666C7">
            <w:pPr>
              <w:spacing w:after="0"/>
              <w:ind w:right="141"/>
              <w:rPr>
                <w:rFonts w:ascii="Times New Roman" w:hAnsi="Times New Roman"/>
                <w:b/>
                <w:sz w:val="20"/>
                <w:szCs w:val="20"/>
              </w:rPr>
            </w:pPr>
            <w:r w:rsidRPr="00683F79">
              <w:rPr>
                <w:rFonts w:ascii="Times New Roman" w:hAnsi="Times New Roman"/>
                <w:b/>
                <w:sz w:val="20"/>
                <w:szCs w:val="20"/>
              </w:rPr>
              <w:t>ТЗ №2</w:t>
            </w:r>
          </w:p>
          <w:p w:rsidR="00F666C7" w:rsidRPr="00683F79" w:rsidRDefault="00F666C7" w:rsidP="00F666C7">
            <w:pPr>
              <w:spacing w:after="0"/>
              <w:ind w:right="141"/>
              <w:rPr>
                <w:rFonts w:ascii="Times New Roman" w:hAnsi="Times New Roman"/>
                <w:b/>
                <w:sz w:val="20"/>
                <w:szCs w:val="20"/>
              </w:rPr>
            </w:pPr>
            <w:r w:rsidRPr="00683F79">
              <w:rPr>
                <w:rFonts w:ascii="Times New Roman" w:hAnsi="Times New Roman"/>
                <w:b/>
                <w:sz w:val="20"/>
                <w:szCs w:val="20"/>
              </w:rPr>
              <w:t>Прочитайте текст, выберите правильный ответ:</w:t>
            </w:r>
          </w:p>
          <w:p w:rsidR="00191AF1" w:rsidRDefault="00191AF1" w:rsidP="00F666C7">
            <w:pPr>
              <w:spacing w:after="0"/>
              <w:ind w:right="141"/>
              <w:rPr>
                <w:rFonts w:ascii="Times New Roman" w:hAnsi="Times New Roman"/>
                <w:sz w:val="20"/>
                <w:szCs w:val="20"/>
              </w:rPr>
            </w:pPr>
            <w:r w:rsidRPr="00191AF1">
              <w:rPr>
                <w:rFonts w:ascii="Times New Roman" w:hAnsi="Times New Roman"/>
                <w:sz w:val="20"/>
                <w:szCs w:val="20"/>
              </w:rPr>
              <w:t>Какой вид оснастки применяется для формовки изделий из пластмассы?</w:t>
            </w:r>
          </w:p>
          <w:p w:rsidR="00191AF1" w:rsidRDefault="008D5DD4" w:rsidP="00F666C7">
            <w:pPr>
              <w:spacing w:after="0"/>
              <w:ind w:right="141"/>
              <w:rPr>
                <w:rFonts w:ascii="Times New Roman" w:hAnsi="Times New Roman"/>
                <w:sz w:val="20"/>
                <w:szCs w:val="20"/>
              </w:rPr>
            </w:pPr>
            <w:r>
              <w:rPr>
                <w:rFonts w:ascii="Times New Roman" w:hAnsi="Times New Roman"/>
                <w:sz w:val="20"/>
                <w:szCs w:val="20"/>
              </w:rPr>
              <w:t xml:space="preserve">1) </w:t>
            </w:r>
            <w:r w:rsidR="00191AF1" w:rsidRPr="00191AF1">
              <w:rPr>
                <w:rFonts w:ascii="Times New Roman" w:hAnsi="Times New Roman"/>
                <w:sz w:val="20"/>
                <w:szCs w:val="20"/>
              </w:rPr>
              <w:t xml:space="preserve">Фрезерные оснастки </w:t>
            </w:r>
          </w:p>
          <w:p w:rsidR="00191AF1" w:rsidRDefault="008D5DD4" w:rsidP="00F666C7">
            <w:pPr>
              <w:spacing w:after="0"/>
              <w:ind w:right="141"/>
              <w:rPr>
                <w:rFonts w:ascii="Times New Roman" w:hAnsi="Times New Roman"/>
                <w:sz w:val="20"/>
                <w:szCs w:val="20"/>
              </w:rPr>
            </w:pPr>
            <w:r>
              <w:rPr>
                <w:rFonts w:ascii="Times New Roman" w:hAnsi="Times New Roman"/>
                <w:sz w:val="20"/>
                <w:szCs w:val="20"/>
              </w:rPr>
              <w:t xml:space="preserve">2) </w:t>
            </w:r>
            <w:r w:rsidR="00191AF1" w:rsidRPr="00191AF1">
              <w:rPr>
                <w:rFonts w:ascii="Times New Roman" w:hAnsi="Times New Roman"/>
                <w:sz w:val="20"/>
                <w:szCs w:val="20"/>
              </w:rPr>
              <w:t xml:space="preserve">Специальные крепежные элементы </w:t>
            </w:r>
          </w:p>
          <w:p w:rsidR="00191AF1" w:rsidRDefault="008D5DD4" w:rsidP="00F666C7">
            <w:pPr>
              <w:spacing w:after="0"/>
              <w:ind w:right="141"/>
              <w:rPr>
                <w:rFonts w:ascii="Times New Roman" w:hAnsi="Times New Roman"/>
                <w:sz w:val="20"/>
                <w:szCs w:val="20"/>
              </w:rPr>
            </w:pPr>
            <w:r>
              <w:rPr>
                <w:rFonts w:ascii="Times New Roman" w:hAnsi="Times New Roman"/>
                <w:sz w:val="20"/>
                <w:szCs w:val="20"/>
              </w:rPr>
              <w:t xml:space="preserve">3) </w:t>
            </w:r>
            <w:r w:rsidR="00191AF1" w:rsidRPr="00191AF1">
              <w:rPr>
                <w:rFonts w:ascii="Times New Roman" w:hAnsi="Times New Roman"/>
                <w:sz w:val="20"/>
                <w:szCs w:val="20"/>
              </w:rPr>
              <w:t xml:space="preserve">Пресс-формы для литья под давлением </w:t>
            </w:r>
          </w:p>
          <w:p w:rsidR="006209BD" w:rsidRPr="00EA6085" w:rsidRDefault="008D5DD4" w:rsidP="00F666C7">
            <w:pPr>
              <w:spacing w:after="0"/>
              <w:ind w:right="141"/>
              <w:rPr>
                <w:rFonts w:ascii="Times New Roman" w:hAnsi="Times New Roman"/>
                <w:sz w:val="20"/>
                <w:szCs w:val="20"/>
                <w:lang w:val="en-US"/>
              </w:rPr>
            </w:pPr>
            <w:r>
              <w:rPr>
                <w:rFonts w:ascii="Times New Roman" w:hAnsi="Times New Roman"/>
                <w:sz w:val="20"/>
                <w:szCs w:val="20"/>
              </w:rPr>
              <w:t xml:space="preserve">4) </w:t>
            </w:r>
            <w:r w:rsidR="00191AF1" w:rsidRPr="00191AF1">
              <w:rPr>
                <w:rFonts w:ascii="Times New Roman" w:hAnsi="Times New Roman"/>
                <w:sz w:val="20"/>
                <w:szCs w:val="20"/>
              </w:rPr>
              <w:t>Установочные шаблоны</w:t>
            </w:r>
          </w:p>
        </w:tc>
        <w:tc>
          <w:tcPr>
            <w:tcW w:w="2126" w:type="dxa"/>
            <w:shd w:val="clear" w:color="auto" w:fill="auto"/>
            <w:vAlign w:val="center"/>
          </w:tcPr>
          <w:p w:rsidR="006209BD" w:rsidRPr="00191AF1" w:rsidRDefault="00191AF1" w:rsidP="006209BD">
            <w:pPr>
              <w:spacing w:after="0"/>
              <w:ind w:right="141"/>
              <w:jc w:val="center"/>
              <w:rPr>
                <w:rFonts w:ascii="Times New Roman" w:hAnsi="Times New Roman"/>
                <w:sz w:val="20"/>
                <w:szCs w:val="20"/>
              </w:rPr>
            </w:pPr>
            <w:r>
              <w:rPr>
                <w:rFonts w:ascii="Times New Roman" w:hAnsi="Times New Roman"/>
                <w:sz w:val="20"/>
                <w:szCs w:val="20"/>
              </w:rPr>
              <w:t>3</w:t>
            </w:r>
          </w:p>
        </w:tc>
      </w:tr>
      <w:tr w:rsidR="006209BD" w:rsidRPr="00EA6085" w:rsidTr="006209BD">
        <w:tc>
          <w:tcPr>
            <w:tcW w:w="1413" w:type="dxa"/>
            <w:shd w:val="clear" w:color="auto" w:fill="auto"/>
            <w:vAlign w:val="center"/>
          </w:tcPr>
          <w:p w:rsidR="006209BD" w:rsidRPr="00846C9B" w:rsidRDefault="00846C9B" w:rsidP="006209BD">
            <w:pPr>
              <w:spacing w:after="0"/>
              <w:ind w:right="33"/>
              <w:jc w:val="center"/>
              <w:rPr>
                <w:rFonts w:ascii="Times New Roman" w:hAnsi="Times New Roman"/>
                <w:sz w:val="20"/>
                <w:szCs w:val="20"/>
              </w:rPr>
            </w:pPr>
            <w:r>
              <w:rPr>
                <w:rFonts w:ascii="Times New Roman" w:hAnsi="Times New Roman"/>
                <w:sz w:val="20"/>
                <w:szCs w:val="20"/>
              </w:rPr>
              <w:t>ПК 1.4</w:t>
            </w:r>
          </w:p>
        </w:tc>
        <w:tc>
          <w:tcPr>
            <w:tcW w:w="1701" w:type="dxa"/>
            <w:shd w:val="clear" w:color="auto" w:fill="auto"/>
            <w:vAlign w:val="center"/>
          </w:tcPr>
          <w:p w:rsidR="006209BD" w:rsidRPr="002B0509" w:rsidRDefault="002B0509" w:rsidP="006209B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666C7" w:rsidRPr="00683F79" w:rsidRDefault="00F666C7" w:rsidP="00F666C7">
            <w:pPr>
              <w:spacing w:after="0"/>
              <w:ind w:right="141"/>
              <w:rPr>
                <w:rFonts w:ascii="Times New Roman" w:hAnsi="Times New Roman"/>
                <w:b/>
                <w:sz w:val="20"/>
                <w:szCs w:val="20"/>
              </w:rPr>
            </w:pPr>
            <w:r w:rsidRPr="00683F79">
              <w:rPr>
                <w:rFonts w:ascii="Times New Roman" w:hAnsi="Times New Roman"/>
                <w:b/>
                <w:sz w:val="20"/>
                <w:szCs w:val="20"/>
              </w:rPr>
              <w:t>ТЗ №3</w:t>
            </w:r>
          </w:p>
          <w:p w:rsidR="00F666C7" w:rsidRPr="00683F79" w:rsidRDefault="00F666C7" w:rsidP="00F666C7">
            <w:pPr>
              <w:spacing w:after="0"/>
              <w:ind w:right="141"/>
              <w:rPr>
                <w:rFonts w:ascii="Times New Roman" w:hAnsi="Times New Roman"/>
                <w:b/>
                <w:sz w:val="20"/>
                <w:szCs w:val="20"/>
              </w:rPr>
            </w:pPr>
            <w:r w:rsidRPr="00683F79">
              <w:rPr>
                <w:rFonts w:ascii="Times New Roman" w:hAnsi="Times New Roman"/>
                <w:b/>
                <w:sz w:val="20"/>
                <w:szCs w:val="20"/>
              </w:rPr>
              <w:t>Прочитайте текст, выберите правильный ответ:</w:t>
            </w:r>
          </w:p>
          <w:p w:rsidR="002537BE" w:rsidRDefault="002537BE" w:rsidP="00F666C7">
            <w:pPr>
              <w:spacing w:after="0"/>
              <w:ind w:right="141"/>
              <w:rPr>
                <w:rFonts w:ascii="Times New Roman" w:hAnsi="Times New Roman"/>
                <w:sz w:val="20"/>
                <w:szCs w:val="20"/>
              </w:rPr>
            </w:pPr>
            <w:r w:rsidRPr="002537BE">
              <w:rPr>
                <w:rFonts w:ascii="Times New Roman" w:hAnsi="Times New Roman"/>
                <w:sz w:val="20"/>
                <w:szCs w:val="20"/>
              </w:rPr>
              <w:t>Что такое сборочная оснастка?</w:t>
            </w:r>
          </w:p>
          <w:p w:rsidR="002537BE" w:rsidRDefault="008D5DD4" w:rsidP="00F666C7">
            <w:pPr>
              <w:spacing w:after="0"/>
              <w:ind w:right="141"/>
              <w:rPr>
                <w:rFonts w:ascii="Times New Roman" w:hAnsi="Times New Roman"/>
                <w:sz w:val="20"/>
                <w:szCs w:val="20"/>
              </w:rPr>
            </w:pPr>
            <w:r>
              <w:rPr>
                <w:rFonts w:ascii="Times New Roman" w:hAnsi="Times New Roman"/>
                <w:sz w:val="20"/>
                <w:szCs w:val="20"/>
              </w:rPr>
              <w:lastRenderedPageBreak/>
              <w:t xml:space="preserve">1) </w:t>
            </w:r>
            <w:r w:rsidR="002537BE" w:rsidRPr="002537BE">
              <w:rPr>
                <w:rFonts w:ascii="Times New Roman" w:hAnsi="Times New Roman"/>
                <w:sz w:val="20"/>
                <w:szCs w:val="20"/>
              </w:rPr>
              <w:t>Оснастка для сборки механизмов и агрегатов</w:t>
            </w:r>
          </w:p>
          <w:p w:rsidR="002537BE" w:rsidRDefault="008D5DD4" w:rsidP="00F666C7">
            <w:pPr>
              <w:spacing w:after="0"/>
              <w:ind w:right="141"/>
              <w:rPr>
                <w:rFonts w:ascii="Times New Roman" w:hAnsi="Times New Roman"/>
                <w:sz w:val="20"/>
                <w:szCs w:val="20"/>
              </w:rPr>
            </w:pPr>
            <w:r>
              <w:rPr>
                <w:rFonts w:ascii="Times New Roman" w:hAnsi="Times New Roman"/>
                <w:sz w:val="20"/>
                <w:szCs w:val="20"/>
              </w:rPr>
              <w:t xml:space="preserve">2) </w:t>
            </w:r>
            <w:r w:rsidR="002537BE" w:rsidRPr="002537BE">
              <w:rPr>
                <w:rFonts w:ascii="Times New Roman" w:hAnsi="Times New Roman"/>
                <w:sz w:val="20"/>
                <w:szCs w:val="20"/>
              </w:rPr>
              <w:t>Используется для изготовления прототипов</w:t>
            </w:r>
          </w:p>
          <w:p w:rsidR="002537BE" w:rsidRDefault="008D5DD4" w:rsidP="00F666C7">
            <w:pPr>
              <w:spacing w:after="0"/>
              <w:ind w:right="141"/>
              <w:rPr>
                <w:rFonts w:ascii="Times New Roman" w:hAnsi="Times New Roman"/>
                <w:sz w:val="20"/>
                <w:szCs w:val="20"/>
              </w:rPr>
            </w:pPr>
            <w:r>
              <w:rPr>
                <w:rFonts w:ascii="Times New Roman" w:hAnsi="Times New Roman"/>
                <w:sz w:val="20"/>
                <w:szCs w:val="20"/>
              </w:rPr>
              <w:t xml:space="preserve">3) </w:t>
            </w:r>
            <w:r w:rsidR="002537BE" w:rsidRPr="002537BE">
              <w:rPr>
                <w:rFonts w:ascii="Times New Roman" w:hAnsi="Times New Roman"/>
                <w:sz w:val="20"/>
                <w:szCs w:val="20"/>
              </w:rPr>
              <w:t xml:space="preserve">Набор деталей для ремонта станка </w:t>
            </w:r>
          </w:p>
          <w:p w:rsidR="006209BD" w:rsidRPr="002537BE" w:rsidRDefault="008D5DD4" w:rsidP="00F666C7">
            <w:pPr>
              <w:spacing w:after="0"/>
              <w:ind w:right="141"/>
              <w:rPr>
                <w:rFonts w:ascii="Times New Roman" w:hAnsi="Times New Roman"/>
                <w:sz w:val="20"/>
                <w:szCs w:val="20"/>
              </w:rPr>
            </w:pPr>
            <w:r>
              <w:rPr>
                <w:rFonts w:ascii="Times New Roman" w:hAnsi="Times New Roman"/>
                <w:sz w:val="20"/>
                <w:szCs w:val="20"/>
              </w:rPr>
              <w:t xml:space="preserve">4) </w:t>
            </w:r>
            <w:r w:rsidR="002537BE" w:rsidRPr="002537BE">
              <w:rPr>
                <w:rFonts w:ascii="Times New Roman" w:hAnsi="Times New Roman"/>
                <w:sz w:val="20"/>
                <w:szCs w:val="20"/>
              </w:rPr>
              <w:t>Комплект приспособлений для сборки изделий из нескольких деталей</w:t>
            </w:r>
          </w:p>
        </w:tc>
        <w:tc>
          <w:tcPr>
            <w:tcW w:w="2126" w:type="dxa"/>
            <w:shd w:val="clear" w:color="auto" w:fill="auto"/>
            <w:vAlign w:val="center"/>
          </w:tcPr>
          <w:p w:rsidR="006209BD" w:rsidRPr="002537BE" w:rsidRDefault="002537BE" w:rsidP="006209BD">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6209BD" w:rsidRPr="00EA6085" w:rsidTr="006209BD">
        <w:tc>
          <w:tcPr>
            <w:tcW w:w="1413" w:type="dxa"/>
            <w:shd w:val="clear" w:color="auto" w:fill="auto"/>
            <w:vAlign w:val="center"/>
          </w:tcPr>
          <w:p w:rsidR="006209BD" w:rsidRPr="00846C9B" w:rsidRDefault="00846C9B" w:rsidP="006209BD">
            <w:pPr>
              <w:spacing w:after="0"/>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vAlign w:val="center"/>
          </w:tcPr>
          <w:p w:rsidR="006209BD" w:rsidRPr="002B0509" w:rsidRDefault="002B0509" w:rsidP="006209B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666C7" w:rsidRPr="00683F79" w:rsidRDefault="00F666C7" w:rsidP="00F666C7">
            <w:pPr>
              <w:spacing w:after="0"/>
              <w:ind w:right="141"/>
              <w:rPr>
                <w:rFonts w:ascii="Times New Roman" w:hAnsi="Times New Roman"/>
                <w:b/>
                <w:sz w:val="20"/>
                <w:szCs w:val="20"/>
              </w:rPr>
            </w:pPr>
            <w:r w:rsidRPr="00683F79">
              <w:rPr>
                <w:rFonts w:ascii="Times New Roman" w:hAnsi="Times New Roman"/>
                <w:b/>
                <w:sz w:val="20"/>
                <w:szCs w:val="20"/>
              </w:rPr>
              <w:t>ТЗ №4</w:t>
            </w:r>
          </w:p>
          <w:p w:rsidR="00F666C7" w:rsidRPr="00683F79" w:rsidRDefault="00F666C7" w:rsidP="00F666C7">
            <w:pPr>
              <w:spacing w:after="0"/>
              <w:ind w:right="141"/>
              <w:rPr>
                <w:rFonts w:ascii="Times New Roman" w:hAnsi="Times New Roman"/>
                <w:b/>
                <w:sz w:val="20"/>
                <w:szCs w:val="20"/>
              </w:rPr>
            </w:pPr>
            <w:r w:rsidRPr="00683F79">
              <w:rPr>
                <w:rFonts w:ascii="Times New Roman" w:hAnsi="Times New Roman"/>
                <w:b/>
                <w:sz w:val="20"/>
                <w:szCs w:val="20"/>
              </w:rPr>
              <w:t>Прочитайте текст, выберите правильный ответ:</w:t>
            </w:r>
          </w:p>
          <w:p w:rsidR="005A651E" w:rsidRDefault="002537BE" w:rsidP="00F666C7">
            <w:pPr>
              <w:spacing w:after="0"/>
              <w:ind w:right="141"/>
              <w:rPr>
                <w:rFonts w:ascii="Times New Roman" w:hAnsi="Times New Roman"/>
                <w:sz w:val="20"/>
                <w:szCs w:val="20"/>
              </w:rPr>
            </w:pPr>
            <w:r w:rsidRPr="002537BE">
              <w:rPr>
                <w:rFonts w:ascii="Times New Roman" w:hAnsi="Times New Roman"/>
                <w:sz w:val="20"/>
                <w:szCs w:val="20"/>
              </w:rPr>
              <w:t xml:space="preserve">Для чего предназначены пресс-формы? </w:t>
            </w:r>
          </w:p>
          <w:p w:rsidR="005A651E" w:rsidRDefault="008D5DD4" w:rsidP="00F666C7">
            <w:pPr>
              <w:spacing w:after="0"/>
              <w:ind w:right="141"/>
              <w:rPr>
                <w:rFonts w:ascii="Times New Roman" w:hAnsi="Times New Roman"/>
                <w:sz w:val="20"/>
                <w:szCs w:val="20"/>
              </w:rPr>
            </w:pPr>
            <w:r>
              <w:rPr>
                <w:rFonts w:ascii="Times New Roman" w:hAnsi="Times New Roman"/>
                <w:sz w:val="20"/>
                <w:szCs w:val="20"/>
              </w:rPr>
              <w:t xml:space="preserve">1) </w:t>
            </w:r>
            <w:r w:rsidR="002537BE" w:rsidRPr="002537BE">
              <w:rPr>
                <w:rFonts w:ascii="Times New Roman" w:hAnsi="Times New Roman"/>
                <w:sz w:val="20"/>
                <w:szCs w:val="20"/>
              </w:rPr>
              <w:t xml:space="preserve">Для измерения размеров деталей </w:t>
            </w:r>
          </w:p>
          <w:p w:rsidR="005A651E" w:rsidRDefault="008D5DD4" w:rsidP="00F666C7">
            <w:pPr>
              <w:spacing w:after="0"/>
              <w:ind w:right="141"/>
              <w:rPr>
                <w:rFonts w:ascii="Times New Roman" w:hAnsi="Times New Roman"/>
                <w:sz w:val="20"/>
                <w:szCs w:val="20"/>
              </w:rPr>
            </w:pPr>
            <w:r>
              <w:rPr>
                <w:rFonts w:ascii="Times New Roman" w:hAnsi="Times New Roman"/>
                <w:sz w:val="20"/>
                <w:szCs w:val="20"/>
              </w:rPr>
              <w:t xml:space="preserve">2) </w:t>
            </w:r>
            <w:r w:rsidR="002537BE" w:rsidRPr="002537BE">
              <w:rPr>
                <w:rFonts w:ascii="Times New Roman" w:hAnsi="Times New Roman"/>
                <w:sz w:val="20"/>
                <w:szCs w:val="20"/>
              </w:rPr>
              <w:t xml:space="preserve">Для формовки деталей из металла или пластмассы под давлением </w:t>
            </w:r>
          </w:p>
          <w:p w:rsidR="005A651E" w:rsidRDefault="008D5DD4" w:rsidP="00F666C7">
            <w:pPr>
              <w:spacing w:after="0"/>
              <w:ind w:right="141"/>
              <w:rPr>
                <w:rFonts w:ascii="Times New Roman" w:hAnsi="Times New Roman"/>
                <w:sz w:val="20"/>
                <w:szCs w:val="20"/>
              </w:rPr>
            </w:pPr>
            <w:r>
              <w:rPr>
                <w:rFonts w:ascii="Times New Roman" w:hAnsi="Times New Roman"/>
                <w:sz w:val="20"/>
                <w:szCs w:val="20"/>
              </w:rPr>
              <w:t xml:space="preserve">3) </w:t>
            </w:r>
            <w:r w:rsidR="002537BE" w:rsidRPr="002537BE">
              <w:rPr>
                <w:rFonts w:ascii="Times New Roman" w:hAnsi="Times New Roman"/>
                <w:sz w:val="20"/>
                <w:szCs w:val="20"/>
              </w:rPr>
              <w:t xml:space="preserve">Для сборки изделий </w:t>
            </w:r>
          </w:p>
          <w:p w:rsidR="002537BE" w:rsidRPr="002537BE" w:rsidRDefault="008D5DD4" w:rsidP="00F666C7">
            <w:pPr>
              <w:spacing w:after="0"/>
              <w:ind w:right="141"/>
              <w:rPr>
                <w:rFonts w:ascii="Times New Roman" w:hAnsi="Times New Roman"/>
                <w:sz w:val="20"/>
                <w:szCs w:val="20"/>
              </w:rPr>
            </w:pPr>
            <w:r>
              <w:rPr>
                <w:rFonts w:ascii="Times New Roman" w:hAnsi="Times New Roman"/>
                <w:sz w:val="20"/>
                <w:szCs w:val="20"/>
              </w:rPr>
              <w:t xml:space="preserve">4) </w:t>
            </w:r>
            <w:r w:rsidR="002537BE" w:rsidRPr="002537BE">
              <w:rPr>
                <w:rFonts w:ascii="Times New Roman" w:hAnsi="Times New Roman"/>
                <w:sz w:val="20"/>
                <w:szCs w:val="20"/>
              </w:rPr>
              <w:t>Для контроля качества изготовления деталей</w:t>
            </w:r>
          </w:p>
          <w:p w:rsidR="006209BD" w:rsidRPr="008D5DD4" w:rsidRDefault="006209BD" w:rsidP="00F666C7">
            <w:pPr>
              <w:spacing w:after="0"/>
              <w:ind w:right="141"/>
              <w:rPr>
                <w:rFonts w:ascii="Times New Roman" w:hAnsi="Times New Roman"/>
                <w:sz w:val="20"/>
                <w:szCs w:val="20"/>
              </w:rPr>
            </w:pPr>
          </w:p>
        </w:tc>
        <w:tc>
          <w:tcPr>
            <w:tcW w:w="2126" w:type="dxa"/>
            <w:shd w:val="clear" w:color="auto" w:fill="auto"/>
            <w:vAlign w:val="center"/>
          </w:tcPr>
          <w:p w:rsidR="006209BD" w:rsidRPr="005A651E" w:rsidRDefault="005A651E" w:rsidP="006209BD">
            <w:pPr>
              <w:spacing w:after="0"/>
              <w:ind w:right="141"/>
              <w:jc w:val="center"/>
              <w:rPr>
                <w:rFonts w:ascii="Times New Roman" w:hAnsi="Times New Roman"/>
                <w:sz w:val="20"/>
                <w:szCs w:val="20"/>
              </w:rPr>
            </w:pPr>
            <w:r>
              <w:rPr>
                <w:rFonts w:ascii="Times New Roman" w:hAnsi="Times New Roman"/>
                <w:sz w:val="20"/>
                <w:szCs w:val="20"/>
              </w:rPr>
              <w:t>2</w:t>
            </w:r>
          </w:p>
        </w:tc>
      </w:tr>
      <w:tr w:rsidR="00F631E9" w:rsidRPr="00EA6085" w:rsidTr="006209BD">
        <w:tc>
          <w:tcPr>
            <w:tcW w:w="1413" w:type="dxa"/>
            <w:shd w:val="clear" w:color="auto" w:fill="auto"/>
            <w:vAlign w:val="center"/>
          </w:tcPr>
          <w:p w:rsidR="00F631E9" w:rsidRPr="00A1621A" w:rsidRDefault="00F631E9" w:rsidP="00277C8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F631E9" w:rsidRPr="002B0509" w:rsidRDefault="002B0509" w:rsidP="006209B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631E9" w:rsidRPr="00683F79" w:rsidRDefault="00F631E9" w:rsidP="00F666C7">
            <w:pPr>
              <w:spacing w:after="0"/>
              <w:ind w:right="141"/>
              <w:rPr>
                <w:rFonts w:ascii="Times New Roman" w:hAnsi="Times New Roman"/>
                <w:b/>
                <w:sz w:val="20"/>
                <w:szCs w:val="20"/>
              </w:rPr>
            </w:pPr>
            <w:r w:rsidRPr="00683F79">
              <w:rPr>
                <w:rFonts w:ascii="Times New Roman" w:hAnsi="Times New Roman"/>
                <w:b/>
                <w:sz w:val="20"/>
                <w:szCs w:val="20"/>
              </w:rPr>
              <w:t>ТЗ №5</w:t>
            </w:r>
          </w:p>
          <w:p w:rsidR="00F631E9" w:rsidRPr="00683F79" w:rsidRDefault="00F631E9" w:rsidP="00F666C7">
            <w:pPr>
              <w:spacing w:after="0"/>
              <w:ind w:right="141"/>
              <w:rPr>
                <w:rFonts w:ascii="Times New Roman" w:hAnsi="Times New Roman"/>
                <w:b/>
                <w:sz w:val="20"/>
                <w:szCs w:val="20"/>
              </w:rPr>
            </w:pPr>
            <w:r w:rsidRPr="00683F79">
              <w:rPr>
                <w:rFonts w:ascii="Times New Roman" w:hAnsi="Times New Roman"/>
                <w:b/>
                <w:sz w:val="20"/>
                <w:szCs w:val="20"/>
              </w:rPr>
              <w:t>Прочитайте текст, выберите правильный ответ:</w:t>
            </w:r>
          </w:p>
          <w:p w:rsidR="00F631E9" w:rsidRDefault="00F631E9" w:rsidP="00F666C7">
            <w:pPr>
              <w:spacing w:after="0"/>
              <w:ind w:right="141"/>
              <w:rPr>
                <w:rFonts w:ascii="Times New Roman" w:hAnsi="Times New Roman"/>
                <w:sz w:val="20"/>
                <w:szCs w:val="20"/>
              </w:rPr>
            </w:pPr>
            <w:r w:rsidRPr="00677DD8">
              <w:rPr>
                <w:rFonts w:ascii="Times New Roman" w:hAnsi="Times New Roman"/>
                <w:sz w:val="20"/>
                <w:szCs w:val="20"/>
              </w:rPr>
              <w:t xml:space="preserve">Для чего применяются регулировочные и приспособления для закрепления деталей? </w:t>
            </w:r>
          </w:p>
          <w:p w:rsidR="00F631E9" w:rsidRDefault="00F631E9" w:rsidP="00F666C7">
            <w:pPr>
              <w:spacing w:after="0"/>
              <w:ind w:right="141"/>
              <w:rPr>
                <w:rFonts w:ascii="Times New Roman" w:hAnsi="Times New Roman"/>
                <w:sz w:val="20"/>
                <w:szCs w:val="20"/>
              </w:rPr>
            </w:pPr>
            <w:r>
              <w:rPr>
                <w:rFonts w:ascii="Times New Roman" w:hAnsi="Times New Roman"/>
                <w:sz w:val="20"/>
                <w:szCs w:val="20"/>
              </w:rPr>
              <w:t xml:space="preserve">1) </w:t>
            </w:r>
            <w:r w:rsidRPr="00677DD8">
              <w:rPr>
                <w:rFonts w:ascii="Times New Roman" w:hAnsi="Times New Roman"/>
                <w:sz w:val="20"/>
                <w:szCs w:val="20"/>
              </w:rPr>
              <w:t>Для сборки изделий</w:t>
            </w:r>
          </w:p>
          <w:p w:rsidR="00F631E9" w:rsidRDefault="00F631E9" w:rsidP="00F666C7">
            <w:pPr>
              <w:spacing w:after="0"/>
              <w:ind w:right="141"/>
              <w:rPr>
                <w:rFonts w:ascii="Times New Roman" w:hAnsi="Times New Roman"/>
                <w:sz w:val="20"/>
                <w:szCs w:val="20"/>
              </w:rPr>
            </w:pPr>
            <w:r>
              <w:rPr>
                <w:rFonts w:ascii="Times New Roman" w:hAnsi="Times New Roman"/>
                <w:sz w:val="20"/>
                <w:szCs w:val="20"/>
              </w:rPr>
              <w:t xml:space="preserve">2) </w:t>
            </w:r>
            <w:r w:rsidRPr="00677DD8">
              <w:rPr>
                <w:rFonts w:ascii="Times New Roman" w:hAnsi="Times New Roman"/>
                <w:sz w:val="20"/>
                <w:szCs w:val="20"/>
              </w:rPr>
              <w:t>Для измерения размеров деталей</w:t>
            </w:r>
          </w:p>
          <w:p w:rsidR="00F631E9" w:rsidRDefault="00F631E9" w:rsidP="00F666C7">
            <w:pPr>
              <w:spacing w:after="0"/>
              <w:ind w:right="141"/>
              <w:rPr>
                <w:rFonts w:ascii="Times New Roman" w:hAnsi="Times New Roman"/>
                <w:sz w:val="20"/>
                <w:szCs w:val="20"/>
              </w:rPr>
            </w:pPr>
            <w:r>
              <w:rPr>
                <w:rFonts w:ascii="Times New Roman" w:hAnsi="Times New Roman"/>
                <w:sz w:val="20"/>
                <w:szCs w:val="20"/>
              </w:rPr>
              <w:t xml:space="preserve">3) </w:t>
            </w:r>
            <w:r w:rsidRPr="00677DD8">
              <w:rPr>
                <w:rFonts w:ascii="Times New Roman" w:hAnsi="Times New Roman"/>
                <w:sz w:val="20"/>
                <w:szCs w:val="20"/>
              </w:rPr>
              <w:t>Для обеспечения точной установки и фиксации деталей на станке</w:t>
            </w:r>
          </w:p>
          <w:p w:rsidR="00F631E9" w:rsidRPr="00677DD8" w:rsidRDefault="00F631E9" w:rsidP="00F666C7">
            <w:pPr>
              <w:spacing w:after="0"/>
              <w:ind w:right="141"/>
              <w:rPr>
                <w:rFonts w:ascii="Times New Roman" w:hAnsi="Times New Roman"/>
                <w:sz w:val="20"/>
                <w:szCs w:val="20"/>
              </w:rPr>
            </w:pPr>
            <w:r>
              <w:rPr>
                <w:rFonts w:ascii="Times New Roman" w:hAnsi="Times New Roman"/>
                <w:sz w:val="20"/>
                <w:szCs w:val="20"/>
              </w:rPr>
              <w:t>4)</w:t>
            </w:r>
            <w:r w:rsidRPr="00677DD8">
              <w:rPr>
                <w:rFonts w:ascii="Times New Roman" w:hAnsi="Times New Roman"/>
                <w:sz w:val="20"/>
                <w:szCs w:val="20"/>
              </w:rPr>
              <w:t xml:space="preserve"> Для формовки деталей из пластмассы</w:t>
            </w:r>
          </w:p>
        </w:tc>
        <w:tc>
          <w:tcPr>
            <w:tcW w:w="2126" w:type="dxa"/>
            <w:shd w:val="clear" w:color="auto" w:fill="auto"/>
            <w:vAlign w:val="center"/>
          </w:tcPr>
          <w:p w:rsidR="00F631E9" w:rsidRPr="00677DD8" w:rsidRDefault="00F631E9" w:rsidP="006209BD">
            <w:pPr>
              <w:spacing w:after="0"/>
              <w:ind w:right="141"/>
              <w:jc w:val="center"/>
              <w:rPr>
                <w:rFonts w:ascii="Times New Roman" w:hAnsi="Times New Roman"/>
                <w:sz w:val="20"/>
                <w:szCs w:val="20"/>
              </w:rPr>
            </w:pPr>
            <w:r>
              <w:rPr>
                <w:rFonts w:ascii="Times New Roman" w:hAnsi="Times New Roman"/>
                <w:sz w:val="20"/>
                <w:szCs w:val="20"/>
              </w:rPr>
              <w:t>3</w:t>
            </w:r>
          </w:p>
        </w:tc>
      </w:tr>
      <w:tr w:rsidR="00F631E9" w:rsidRPr="00EA6085" w:rsidTr="006209BD">
        <w:tc>
          <w:tcPr>
            <w:tcW w:w="1413" w:type="dxa"/>
            <w:shd w:val="clear" w:color="auto" w:fill="auto"/>
            <w:vAlign w:val="center"/>
          </w:tcPr>
          <w:p w:rsidR="00F631E9" w:rsidRPr="00846C9B" w:rsidRDefault="00F631E9" w:rsidP="00277C8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F631E9" w:rsidRPr="002B0509" w:rsidRDefault="002B0509" w:rsidP="006209B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631E9" w:rsidRPr="00683F79" w:rsidRDefault="00F631E9" w:rsidP="00F666C7">
            <w:pPr>
              <w:spacing w:after="0"/>
              <w:ind w:right="141"/>
              <w:rPr>
                <w:rFonts w:ascii="Times New Roman" w:hAnsi="Times New Roman"/>
                <w:b/>
                <w:sz w:val="20"/>
                <w:szCs w:val="20"/>
              </w:rPr>
            </w:pPr>
            <w:r w:rsidRPr="00683F79">
              <w:rPr>
                <w:rFonts w:ascii="Times New Roman" w:hAnsi="Times New Roman"/>
                <w:b/>
                <w:sz w:val="20"/>
                <w:szCs w:val="20"/>
              </w:rPr>
              <w:t>ТЗ №6</w:t>
            </w:r>
          </w:p>
          <w:p w:rsidR="00F631E9" w:rsidRPr="00683F79" w:rsidRDefault="00F631E9" w:rsidP="00F666C7">
            <w:pPr>
              <w:spacing w:after="0"/>
              <w:ind w:right="141"/>
              <w:rPr>
                <w:rFonts w:ascii="Times New Roman" w:hAnsi="Times New Roman"/>
                <w:b/>
                <w:sz w:val="20"/>
                <w:szCs w:val="20"/>
              </w:rPr>
            </w:pPr>
            <w:r w:rsidRPr="00683F79">
              <w:rPr>
                <w:rFonts w:ascii="Times New Roman" w:hAnsi="Times New Roman"/>
                <w:b/>
                <w:sz w:val="20"/>
                <w:szCs w:val="20"/>
              </w:rPr>
              <w:t>Прочитайте текст, выберите правильный ответ:</w:t>
            </w:r>
          </w:p>
          <w:p w:rsidR="00F631E9" w:rsidRDefault="00F631E9" w:rsidP="00F666C7">
            <w:pPr>
              <w:spacing w:after="0"/>
              <w:ind w:right="141"/>
              <w:rPr>
                <w:rFonts w:ascii="Times New Roman" w:hAnsi="Times New Roman"/>
                <w:sz w:val="20"/>
                <w:szCs w:val="20"/>
              </w:rPr>
            </w:pPr>
            <w:r w:rsidRPr="00E16834">
              <w:rPr>
                <w:rFonts w:ascii="Times New Roman" w:hAnsi="Times New Roman"/>
                <w:sz w:val="20"/>
                <w:szCs w:val="20"/>
              </w:rPr>
              <w:t>Какой из следующих материалов чаще всего используется для изготовления технологической оснастки?</w:t>
            </w:r>
          </w:p>
          <w:p w:rsidR="00F631E9" w:rsidRDefault="00F631E9" w:rsidP="00F666C7">
            <w:pPr>
              <w:spacing w:after="0"/>
              <w:ind w:right="141"/>
              <w:rPr>
                <w:rFonts w:ascii="Times New Roman" w:hAnsi="Times New Roman"/>
                <w:sz w:val="20"/>
                <w:szCs w:val="20"/>
                <w:lang w:val="en-US"/>
              </w:rPr>
            </w:pPr>
            <w:r>
              <w:rPr>
                <w:rFonts w:ascii="Times New Roman" w:hAnsi="Times New Roman"/>
                <w:sz w:val="20"/>
                <w:szCs w:val="20"/>
              </w:rPr>
              <w:t>1)</w:t>
            </w:r>
            <w:r w:rsidRPr="00E16834">
              <w:rPr>
                <w:rFonts w:ascii="Times New Roman" w:hAnsi="Times New Roman"/>
                <w:sz w:val="20"/>
                <w:szCs w:val="20"/>
                <w:lang w:val="en-US"/>
              </w:rPr>
              <w:t>Стекло</w:t>
            </w:r>
          </w:p>
          <w:p w:rsidR="00F631E9" w:rsidRDefault="00F631E9" w:rsidP="00F666C7">
            <w:pPr>
              <w:spacing w:after="0"/>
              <w:ind w:right="141"/>
              <w:rPr>
                <w:rFonts w:ascii="Times New Roman" w:hAnsi="Times New Roman"/>
                <w:sz w:val="20"/>
                <w:szCs w:val="20"/>
                <w:lang w:val="en-US"/>
              </w:rPr>
            </w:pPr>
            <w:r>
              <w:rPr>
                <w:rFonts w:ascii="Times New Roman" w:hAnsi="Times New Roman"/>
                <w:sz w:val="20"/>
                <w:szCs w:val="20"/>
              </w:rPr>
              <w:t xml:space="preserve">2) </w:t>
            </w:r>
            <w:r w:rsidRPr="00E16834">
              <w:rPr>
                <w:rFonts w:ascii="Times New Roman" w:hAnsi="Times New Roman"/>
                <w:sz w:val="20"/>
                <w:szCs w:val="20"/>
                <w:lang w:val="en-US"/>
              </w:rPr>
              <w:t>Пластик</w:t>
            </w:r>
          </w:p>
          <w:p w:rsidR="00F631E9" w:rsidRDefault="00F631E9" w:rsidP="00F666C7">
            <w:pPr>
              <w:spacing w:after="0"/>
              <w:ind w:right="141"/>
              <w:rPr>
                <w:rFonts w:ascii="Times New Roman" w:hAnsi="Times New Roman"/>
                <w:sz w:val="20"/>
                <w:szCs w:val="20"/>
                <w:lang w:val="en-US"/>
              </w:rPr>
            </w:pPr>
            <w:r>
              <w:rPr>
                <w:rFonts w:ascii="Times New Roman" w:hAnsi="Times New Roman"/>
                <w:sz w:val="20"/>
                <w:szCs w:val="20"/>
              </w:rPr>
              <w:t xml:space="preserve">3) </w:t>
            </w:r>
            <w:r w:rsidRPr="00E16834">
              <w:rPr>
                <w:rFonts w:ascii="Times New Roman" w:hAnsi="Times New Roman"/>
                <w:sz w:val="20"/>
                <w:szCs w:val="20"/>
                <w:lang w:val="en-US"/>
              </w:rPr>
              <w:t xml:space="preserve">Металл </w:t>
            </w:r>
          </w:p>
          <w:p w:rsidR="00F631E9" w:rsidRPr="00EA6085" w:rsidRDefault="00F631E9" w:rsidP="00F666C7">
            <w:pPr>
              <w:spacing w:after="0"/>
              <w:ind w:right="141"/>
              <w:rPr>
                <w:rFonts w:ascii="Times New Roman" w:hAnsi="Times New Roman"/>
                <w:sz w:val="20"/>
                <w:szCs w:val="20"/>
                <w:lang w:val="en-US"/>
              </w:rPr>
            </w:pPr>
            <w:r>
              <w:rPr>
                <w:rFonts w:ascii="Times New Roman" w:hAnsi="Times New Roman"/>
                <w:sz w:val="20"/>
                <w:szCs w:val="20"/>
              </w:rPr>
              <w:t xml:space="preserve">4) </w:t>
            </w:r>
            <w:r w:rsidRPr="00E16834">
              <w:rPr>
                <w:rFonts w:ascii="Times New Roman" w:hAnsi="Times New Roman"/>
                <w:sz w:val="20"/>
                <w:szCs w:val="20"/>
                <w:lang w:val="en-US"/>
              </w:rPr>
              <w:t>Дерево</w:t>
            </w:r>
          </w:p>
        </w:tc>
        <w:tc>
          <w:tcPr>
            <w:tcW w:w="2126" w:type="dxa"/>
            <w:shd w:val="clear" w:color="auto" w:fill="auto"/>
            <w:vAlign w:val="center"/>
          </w:tcPr>
          <w:p w:rsidR="00F631E9" w:rsidRPr="00E16834" w:rsidRDefault="00F631E9" w:rsidP="006209BD">
            <w:pPr>
              <w:spacing w:after="0"/>
              <w:ind w:right="141"/>
              <w:jc w:val="center"/>
              <w:rPr>
                <w:rFonts w:ascii="Times New Roman" w:hAnsi="Times New Roman"/>
                <w:sz w:val="20"/>
                <w:szCs w:val="20"/>
              </w:rPr>
            </w:pPr>
            <w:r>
              <w:rPr>
                <w:rFonts w:ascii="Times New Roman" w:hAnsi="Times New Roman"/>
                <w:sz w:val="20"/>
                <w:szCs w:val="20"/>
              </w:rPr>
              <w:t>3</w:t>
            </w:r>
          </w:p>
        </w:tc>
      </w:tr>
      <w:tr w:rsidR="00F631E9" w:rsidRPr="00EA6085" w:rsidTr="006209BD">
        <w:tc>
          <w:tcPr>
            <w:tcW w:w="1413" w:type="dxa"/>
            <w:shd w:val="clear" w:color="auto" w:fill="auto"/>
            <w:vAlign w:val="center"/>
          </w:tcPr>
          <w:p w:rsidR="00F631E9" w:rsidRPr="00846C9B" w:rsidRDefault="00F631E9" w:rsidP="00277C8E">
            <w:pPr>
              <w:spacing w:after="0"/>
              <w:ind w:right="33"/>
              <w:jc w:val="center"/>
              <w:rPr>
                <w:rFonts w:ascii="Times New Roman" w:hAnsi="Times New Roman"/>
                <w:sz w:val="20"/>
                <w:szCs w:val="20"/>
              </w:rPr>
            </w:pPr>
            <w:r>
              <w:rPr>
                <w:rFonts w:ascii="Times New Roman" w:hAnsi="Times New Roman"/>
                <w:sz w:val="20"/>
                <w:szCs w:val="20"/>
              </w:rPr>
              <w:t>ПК 1.4</w:t>
            </w:r>
          </w:p>
        </w:tc>
        <w:tc>
          <w:tcPr>
            <w:tcW w:w="1701" w:type="dxa"/>
            <w:shd w:val="clear" w:color="auto" w:fill="auto"/>
            <w:vAlign w:val="center"/>
          </w:tcPr>
          <w:p w:rsidR="00F631E9" w:rsidRPr="002B0509" w:rsidRDefault="002B0509" w:rsidP="006209B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631E9" w:rsidRPr="00683F79" w:rsidRDefault="00F631E9" w:rsidP="00F666C7">
            <w:pPr>
              <w:spacing w:after="0"/>
              <w:ind w:right="141"/>
              <w:rPr>
                <w:rFonts w:ascii="Times New Roman" w:hAnsi="Times New Roman"/>
                <w:b/>
                <w:sz w:val="20"/>
                <w:szCs w:val="20"/>
              </w:rPr>
            </w:pPr>
            <w:r w:rsidRPr="00683F79">
              <w:rPr>
                <w:rFonts w:ascii="Times New Roman" w:hAnsi="Times New Roman"/>
                <w:b/>
                <w:sz w:val="20"/>
                <w:szCs w:val="20"/>
              </w:rPr>
              <w:t>ТЗ №7</w:t>
            </w:r>
          </w:p>
          <w:p w:rsidR="00F631E9" w:rsidRPr="00683F79" w:rsidRDefault="00F631E9" w:rsidP="00F666C7">
            <w:pPr>
              <w:spacing w:after="0"/>
              <w:ind w:right="141"/>
              <w:rPr>
                <w:rFonts w:ascii="Times New Roman" w:hAnsi="Times New Roman"/>
                <w:b/>
                <w:sz w:val="20"/>
                <w:szCs w:val="20"/>
              </w:rPr>
            </w:pPr>
            <w:r w:rsidRPr="00683F79">
              <w:rPr>
                <w:rFonts w:ascii="Times New Roman" w:hAnsi="Times New Roman"/>
                <w:b/>
                <w:sz w:val="20"/>
                <w:szCs w:val="20"/>
              </w:rPr>
              <w:t>Прочитайте текст, выберите правильный ответ:</w:t>
            </w:r>
          </w:p>
          <w:p w:rsidR="00F631E9" w:rsidRDefault="00F631E9" w:rsidP="00F666C7">
            <w:pPr>
              <w:spacing w:after="0"/>
              <w:ind w:right="141"/>
              <w:rPr>
                <w:rFonts w:ascii="Times New Roman" w:hAnsi="Times New Roman"/>
                <w:sz w:val="20"/>
                <w:szCs w:val="20"/>
              </w:rPr>
            </w:pPr>
            <w:r w:rsidRPr="00A04DA7">
              <w:rPr>
                <w:rFonts w:ascii="Times New Roman" w:hAnsi="Times New Roman"/>
                <w:sz w:val="20"/>
                <w:szCs w:val="20"/>
              </w:rPr>
              <w:t>Какие виды токарных патронов могут применяться в технологической оснастке?</w:t>
            </w:r>
          </w:p>
          <w:p w:rsidR="00F631E9" w:rsidRDefault="00F631E9" w:rsidP="00F666C7">
            <w:pPr>
              <w:spacing w:after="0"/>
              <w:ind w:right="141"/>
              <w:rPr>
                <w:rFonts w:ascii="Times New Roman" w:hAnsi="Times New Roman"/>
                <w:sz w:val="20"/>
                <w:szCs w:val="20"/>
              </w:rPr>
            </w:pPr>
            <w:r>
              <w:rPr>
                <w:rFonts w:ascii="Times New Roman" w:hAnsi="Times New Roman"/>
                <w:sz w:val="20"/>
                <w:szCs w:val="20"/>
              </w:rPr>
              <w:t>1)</w:t>
            </w:r>
            <w:r w:rsidRPr="00A04DA7">
              <w:rPr>
                <w:rFonts w:ascii="Times New Roman" w:hAnsi="Times New Roman"/>
                <w:sz w:val="20"/>
                <w:szCs w:val="20"/>
              </w:rPr>
              <w:t xml:space="preserve"> Механические, электрические, гидравлические</w:t>
            </w:r>
          </w:p>
          <w:p w:rsidR="00F631E9" w:rsidRDefault="00F631E9" w:rsidP="00F666C7">
            <w:pPr>
              <w:spacing w:after="0"/>
              <w:ind w:right="141"/>
              <w:rPr>
                <w:rFonts w:ascii="Times New Roman" w:hAnsi="Times New Roman"/>
                <w:sz w:val="20"/>
                <w:szCs w:val="20"/>
              </w:rPr>
            </w:pPr>
            <w:r>
              <w:rPr>
                <w:rFonts w:ascii="Times New Roman" w:hAnsi="Times New Roman"/>
                <w:sz w:val="20"/>
                <w:szCs w:val="20"/>
              </w:rPr>
              <w:t xml:space="preserve">2) </w:t>
            </w:r>
            <w:r w:rsidRPr="00A04DA7">
              <w:rPr>
                <w:rFonts w:ascii="Times New Roman" w:hAnsi="Times New Roman"/>
                <w:sz w:val="20"/>
                <w:szCs w:val="20"/>
              </w:rPr>
              <w:t xml:space="preserve">Револьверные, фрезерные, лобзиковые </w:t>
            </w:r>
          </w:p>
          <w:p w:rsidR="00F631E9" w:rsidRDefault="00F631E9" w:rsidP="00F666C7">
            <w:pPr>
              <w:spacing w:after="0"/>
              <w:ind w:right="141"/>
              <w:rPr>
                <w:rFonts w:ascii="Times New Roman" w:hAnsi="Times New Roman"/>
                <w:sz w:val="20"/>
                <w:szCs w:val="20"/>
              </w:rPr>
            </w:pPr>
            <w:r>
              <w:rPr>
                <w:rFonts w:ascii="Times New Roman" w:hAnsi="Times New Roman"/>
                <w:sz w:val="20"/>
                <w:szCs w:val="20"/>
              </w:rPr>
              <w:t xml:space="preserve">3) </w:t>
            </w:r>
            <w:r w:rsidRPr="00A04DA7">
              <w:rPr>
                <w:rFonts w:ascii="Times New Roman" w:hAnsi="Times New Roman"/>
                <w:sz w:val="20"/>
                <w:szCs w:val="20"/>
              </w:rPr>
              <w:t xml:space="preserve">Трембовочные, цанговые, самоцентрирующиеся </w:t>
            </w:r>
          </w:p>
          <w:p w:rsidR="00F631E9" w:rsidRPr="00A04DA7" w:rsidRDefault="00F631E9" w:rsidP="00F666C7">
            <w:pPr>
              <w:spacing w:after="0"/>
              <w:ind w:right="141"/>
              <w:rPr>
                <w:rFonts w:ascii="Times New Roman" w:hAnsi="Times New Roman"/>
                <w:sz w:val="20"/>
                <w:szCs w:val="20"/>
              </w:rPr>
            </w:pPr>
            <w:r>
              <w:rPr>
                <w:rFonts w:ascii="Times New Roman" w:hAnsi="Times New Roman"/>
                <w:sz w:val="20"/>
                <w:szCs w:val="20"/>
              </w:rPr>
              <w:t xml:space="preserve">4) </w:t>
            </w:r>
            <w:r w:rsidRPr="00A04DA7">
              <w:rPr>
                <w:rFonts w:ascii="Times New Roman" w:hAnsi="Times New Roman"/>
                <w:sz w:val="20"/>
                <w:szCs w:val="20"/>
              </w:rPr>
              <w:t>К</w:t>
            </w:r>
            <w:r>
              <w:rPr>
                <w:rFonts w:ascii="Times New Roman" w:hAnsi="Times New Roman"/>
                <w:sz w:val="20"/>
                <w:szCs w:val="20"/>
              </w:rPr>
              <w:t>руглые, квадратные, треугольные</w:t>
            </w:r>
          </w:p>
        </w:tc>
        <w:tc>
          <w:tcPr>
            <w:tcW w:w="2126" w:type="dxa"/>
            <w:shd w:val="clear" w:color="auto" w:fill="auto"/>
            <w:vAlign w:val="center"/>
          </w:tcPr>
          <w:p w:rsidR="00F631E9" w:rsidRPr="00A04DA7" w:rsidRDefault="00F631E9" w:rsidP="006209BD">
            <w:pPr>
              <w:spacing w:after="0"/>
              <w:ind w:right="141"/>
              <w:jc w:val="center"/>
              <w:rPr>
                <w:rFonts w:ascii="Times New Roman" w:hAnsi="Times New Roman"/>
                <w:sz w:val="20"/>
                <w:szCs w:val="20"/>
              </w:rPr>
            </w:pPr>
            <w:r>
              <w:rPr>
                <w:rFonts w:ascii="Times New Roman" w:hAnsi="Times New Roman"/>
                <w:sz w:val="20"/>
                <w:szCs w:val="20"/>
              </w:rPr>
              <w:t>3</w:t>
            </w:r>
          </w:p>
        </w:tc>
      </w:tr>
      <w:tr w:rsidR="00F631E9" w:rsidRPr="00EA6085" w:rsidTr="006209BD">
        <w:tc>
          <w:tcPr>
            <w:tcW w:w="1413" w:type="dxa"/>
            <w:shd w:val="clear" w:color="auto" w:fill="auto"/>
            <w:vAlign w:val="center"/>
          </w:tcPr>
          <w:p w:rsidR="00F631E9" w:rsidRPr="00846C9B" w:rsidRDefault="00F631E9" w:rsidP="00277C8E">
            <w:pPr>
              <w:spacing w:after="0"/>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vAlign w:val="center"/>
          </w:tcPr>
          <w:p w:rsidR="00F631E9" w:rsidRPr="002B0509" w:rsidRDefault="002B0509" w:rsidP="006209B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631E9" w:rsidRPr="00683F79" w:rsidRDefault="00F631E9" w:rsidP="00947111">
            <w:pPr>
              <w:spacing w:after="0"/>
              <w:ind w:right="141"/>
              <w:rPr>
                <w:rFonts w:ascii="Times New Roman" w:hAnsi="Times New Roman"/>
                <w:b/>
                <w:sz w:val="20"/>
                <w:szCs w:val="20"/>
              </w:rPr>
            </w:pPr>
            <w:r w:rsidRPr="00683F79">
              <w:rPr>
                <w:rFonts w:ascii="Times New Roman" w:hAnsi="Times New Roman"/>
                <w:b/>
                <w:sz w:val="20"/>
                <w:szCs w:val="20"/>
              </w:rPr>
              <w:t>ТЗ №8</w:t>
            </w:r>
          </w:p>
          <w:p w:rsidR="00F631E9" w:rsidRPr="00683F79" w:rsidRDefault="00F631E9" w:rsidP="00947111">
            <w:pPr>
              <w:spacing w:after="0"/>
              <w:ind w:right="141"/>
              <w:rPr>
                <w:rFonts w:ascii="Times New Roman" w:hAnsi="Times New Roman"/>
                <w:b/>
                <w:sz w:val="20"/>
                <w:szCs w:val="20"/>
              </w:rPr>
            </w:pPr>
            <w:r w:rsidRPr="00683F79">
              <w:rPr>
                <w:rFonts w:ascii="Times New Roman" w:hAnsi="Times New Roman"/>
                <w:b/>
                <w:sz w:val="20"/>
                <w:szCs w:val="20"/>
              </w:rPr>
              <w:t>Прочитайте текст, выберите правильный ответ:</w:t>
            </w:r>
          </w:p>
          <w:p w:rsidR="00F631E9" w:rsidRDefault="00F631E9" w:rsidP="00947111">
            <w:pPr>
              <w:spacing w:after="0"/>
              <w:ind w:right="141"/>
              <w:rPr>
                <w:rFonts w:ascii="Times New Roman" w:hAnsi="Times New Roman"/>
                <w:sz w:val="20"/>
                <w:szCs w:val="20"/>
              </w:rPr>
            </w:pPr>
            <w:r w:rsidRPr="00F666C7">
              <w:rPr>
                <w:rFonts w:ascii="Times New Roman" w:hAnsi="Times New Roman"/>
                <w:sz w:val="20"/>
                <w:szCs w:val="20"/>
              </w:rPr>
              <w:t xml:space="preserve">Каково предназначение фиксаторов в технологической оснастке? </w:t>
            </w:r>
          </w:p>
          <w:p w:rsidR="00F631E9" w:rsidRDefault="00F631E9" w:rsidP="00A1520F">
            <w:pPr>
              <w:spacing w:after="0"/>
              <w:ind w:right="141"/>
              <w:rPr>
                <w:rFonts w:ascii="Times New Roman" w:hAnsi="Times New Roman"/>
                <w:sz w:val="20"/>
                <w:szCs w:val="20"/>
              </w:rPr>
            </w:pPr>
            <w:r>
              <w:rPr>
                <w:rFonts w:ascii="Times New Roman" w:hAnsi="Times New Roman"/>
                <w:sz w:val="20"/>
                <w:szCs w:val="20"/>
              </w:rPr>
              <w:t>1)</w:t>
            </w:r>
            <w:r w:rsidRPr="00F666C7">
              <w:rPr>
                <w:rFonts w:ascii="Times New Roman" w:hAnsi="Times New Roman"/>
                <w:sz w:val="20"/>
                <w:szCs w:val="20"/>
              </w:rPr>
              <w:t>Обеспечение электрического контакта</w:t>
            </w:r>
          </w:p>
          <w:p w:rsidR="00F631E9" w:rsidRDefault="00F631E9" w:rsidP="00A1520F">
            <w:pPr>
              <w:spacing w:after="0"/>
              <w:ind w:right="141"/>
              <w:rPr>
                <w:rFonts w:ascii="Times New Roman" w:hAnsi="Times New Roman"/>
                <w:sz w:val="20"/>
                <w:szCs w:val="20"/>
              </w:rPr>
            </w:pPr>
            <w:r>
              <w:rPr>
                <w:rFonts w:ascii="Times New Roman" w:hAnsi="Times New Roman"/>
                <w:sz w:val="20"/>
                <w:szCs w:val="20"/>
              </w:rPr>
              <w:lastRenderedPageBreak/>
              <w:t xml:space="preserve">2) </w:t>
            </w:r>
            <w:r w:rsidRPr="00F666C7">
              <w:rPr>
                <w:rFonts w:ascii="Times New Roman" w:hAnsi="Times New Roman"/>
                <w:sz w:val="20"/>
                <w:szCs w:val="20"/>
              </w:rPr>
              <w:t>Регулировка скорости вращения</w:t>
            </w:r>
          </w:p>
          <w:p w:rsidR="00F631E9" w:rsidRDefault="00F631E9" w:rsidP="00A1520F">
            <w:pPr>
              <w:spacing w:after="0"/>
              <w:ind w:right="141"/>
              <w:rPr>
                <w:rFonts w:ascii="Times New Roman" w:hAnsi="Times New Roman"/>
                <w:sz w:val="20"/>
                <w:szCs w:val="20"/>
              </w:rPr>
            </w:pPr>
            <w:r>
              <w:rPr>
                <w:rFonts w:ascii="Times New Roman" w:hAnsi="Times New Roman"/>
                <w:sz w:val="20"/>
                <w:szCs w:val="20"/>
              </w:rPr>
              <w:t xml:space="preserve">3) </w:t>
            </w:r>
            <w:r w:rsidRPr="00F666C7">
              <w:rPr>
                <w:rFonts w:ascii="Times New Roman" w:hAnsi="Times New Roman"/>
                <w:sz w:val="20"/>
                <w:szCs w:val="20"/>
              </w:rPr>
              <w:t xml:space="preserve">Фрезерование поверхности </w:t>
            </w:r>
          </w:p>
          <w:p w:rsidR="00F631E9" w:rsidRPr="00A1520F" w:rsidRDefault="00F631E9" w:rsidP="00A1520F">
            <w:pPr>
              <w:spacing w:after="0"/>
              <w:ind w:right="141"/>
              <w:rPr>
                <w:rFonts w:ascii="Times New Roman" w:hAnsi="Times New Roman"/>
                <w:sz w:val="20"/>
                <w:szCs w:val="20"/>
              </w:rPr>
            </w:pPr>
            <w:r>
              <w:rPr>
                <w:rFonts w:ascii="Times New Roman" w:hAnsi="Times New Roman"/>
                <w:sz w:val="20"/>
                <w:szCs w:val="20"/>
              </w:rPr>
              <w:t xml:space="preserve">4) </w:t>
            </w:r>
            <w:r w:rsidRPr="00F666C7">
              <w:rPr>
                <w:rFonts w:ascii="Times New Roman" w:hAnsi="Times New Roman"/>
                <w:sz w:val="20"/>
                <w:szCs w:val="20"/>
              </w:rPr>
              <w:t>Фиксация и удержание элементов оснастки</w:t>
            </w:r>
          </w:p>
        </w:tc>
        <w:tc>
          <w:tcPr>
            <w:tcW w:w="2126" w:type="dxa"/>
            <w:shd w:val="clear" w:color="auto" w:fill="auto"/>
            <w:vAlign w:val="center"/>
          </w:tcPr>
          <w:p w:rsidR="00F631E9" w:rsidRPr="00F666C7" w:rsidRDefault="00F631E9" w:rsidP="006209BD">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F631E9" w:rsidRPr="00A1520F" w:rsidTr="006209BD">
        <w:tc>
          <w:tcPr>
            <w:tcW w:w="1413" w:type="dxa"/>
            <w:shd w:val="clear" w:color="auto" w:fill="auto"/>
            <w:vAlign w:val="center"/>
          </w:tcPr>
          <w:p w:rsidR="00F631E9" w:rsidRPr="00F631E9" w:rsidRDefault="00F631E9" w:rsidP="006209BD">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F631E9" w:rsidRPr="002B0509" w:rsidRDefault="002B0509" w:rsidP="006209B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631E9" w:rsidRPr="00683F79" w:rsidRDefault="00F631E9" w:rsidP="00947111">
            <w:pPr>
              <w:spacing w:after="0"/>
              <w:ind w:right="141"/>
              <w:rPr>
                <w:rFonts w:ascii="Times New Roman" w:hAnsi="Times New Roman"/>
                <w:b/>
                <w:sz w:val="20"/>
                <w:szCs w:val="20"/>
              </w:rPr>
            </w:pPr>
            <w:r w:rsidRPr="00683F79">
              <w:rPr>
                <w:rFonts w:ascii="Times New Roman" w:hAnsi="Times New Roman"/>
                <w:b/>
                <w:sz w:val="20"/>
                <w:szCs w:val="20"/>
              </w:rPr>
              <w:t>ТЗ №9</w:t>
            </w:r>
          </w:p>
          <w:p w:rsidR="00F631E9" w:rsidRPr="00683F79" w:rsidRDefault="00F631E9" w:rsidP="00947111">
            <w:pPr>
              <w:spacing w:after="0"/>
              <w:ind w:right="141"/>
              <w:rPr>
                <w:rFonts w:ascii="Times New Roman" w:hAnsi="Times New Roman"/>
                <w:b/>
                <w:sz w:val="20"/>
                <w:szCs w:val="20"/>
              </w:rPr>
            </w:pPr>
            <w:r w:rsidRPr="00683F79">
              <w:rPr>
                <w:rFonts w:ascii="Times New Roman" w:hAnsi="Times New Roman"/>
                <w:b/>
                <w:sz w:val="20"/>
                <w:szCs w:val="20"/>
              </w:rPr>
              <w:t>Прочитайте текст, выберите правильный ответ:</w:t>
            </w:r>
          </w:p>
          <w:p w:rsidR="00F631E9" w:rsidRDefault="00F631E9" w:rsidP="00947111">
            <w:pPr>
              <w:spacing w:after="0"/>
              <w:ind w:right="141"/>
              <w:rPr>
                <w:rFonts w:ascii="Times New Roman" w:hAnsi="Times New Roman"/>
                <w:sz w:val="20"/>
                <w:szCs w:val="20"/>
              </w:rPr>
            </w:pPr>
            <w:r w:rsidRPr="00F666C7">
              <w:rPr>
                <w:rFonts w:ascii="Times New Roman" w:hAnsi="Times New Roman"/>
                <w:sz w:val="20"/>
                <w:szCs w:val="20"/>
              </w:rPr>
              <w:t>Какой элемент технологической оснастки используется для создания круглых отверстий в заготовке?</w:t>
            </w:r>
          </w:p>
          <w:p w:rsidR="00F631E9" w:rsidRDefault="00F631E9" w:rsidP="00947111">
            <w:pPr>
              <w:spacing w:after="0"/>
              <w:ind w:right="141"/>
              <w:rPr>
                <w:rFonts w:ascii="Times New Roman" w:hAnsi="Times New Roman"/>
                <w:sz w:val="20"/>
                <w:szCs w:val="20"/>
              </w:rPr>
            </w:pPr>
            <w:r>
              <w:rPr>
                <w:rFonts w:ascii="Times New Roman" w:hAnsi="Times New Roman"/>
                <w:sz w:val="20"/>
                <w:szCs w:val="20"/>
              </w:rPr>
              <w:t>1)</w:t>
            </w:r>
            <w:r w:rsidRPr="00A1520F">
              <w:rPr>
                <w:rFonts w:ascii="Times New Roman" w:hAnsi="Times New Roman"/>
                <w:sz w:val="20"/>
                <w:szCs w:val="20"/>
              </w:rPr>
              <w:t>Фреза</w:t>
            </w:r>
          </w:p>
          <w:p w:rsidR="00F631E9" w:rsidRDefault="00F631E9" w:rsidP="00947111">
            <w:pPr>
              <w:spacing w:after="0"/>
              <w:ind w:right="141"/>
              <w:rPr>
                <w:rFonts w:ascii="Times New Roman" w:hAnsi="Times New Roman"/>
                <w:sz w:val="20"/>
                <w:szCs w:val="20"/>
              </w:rPr>
            </w:pPr>
            <w:r>
              <w:rPr>
                <w:rFonts w:ascii="Times New Roman" w:hAnsi="Times New Roman"/>
                <w:sz w:val="20"/>
                <w:szCs w:val="20"/>
              </w:rPr>
              <w:t xml:space="preserve">2) </w:t>
            </w:r>
            <w:r w:rsidRPr="00A1520F">
              <w:rPr>
                <w:rFonts w:ascii="Times New Roman" w:hAnsi="Times New Roman"/>
                <w:sz w:val="20"/>
                <w:szCs w:val="20"/>
              </w:rPr>
              <w:t xml:space="preserve">Сверло </w:t>
            </w:r>
          </w:p>
          <w:p w:rsidR="00F631E9" w:rsidRDefault="00F631E9" w:rsidP="00947111">
            <w:pPr>
              <w:spacing w:after="0"/>
              <w:ind w:right="141"/>
              <w:rPr>
                <w:rFonts w:ascii="Times New Roman" w:hAnsi="Times New Roman"/>
                <w:sz w:val="20"/>
                <w:szCs w:val="20"/>
              </w:rPr>
            </w:pPr>
            <w:r>
              <w:rPr>
                <w:rFonts w:ascii="Times New Roman" w:hAnsi="Times New Roman"/>
                <w:sz w:val="20"/>
                <w:szCs w:val="20"/>
              </w:rPr>
              <w:t xml:space="preserve">3) </w:t>
            </w:r>
            <w:r w:rsidRPr="00A1520F">
              <w:rPr>
                <w:rFonts w:ascii="Times New Roman" w:hAnsi="Times New Roman"/>
                <w:sz w:val="20"/>
                <w:szCs w:val="20"/>
              </w:rPr>
              <w:t>Фрезерный стол</w:t>
            </w:r>
          </w:p>
          <w:p w:rsidR="00F631E9" w:rsidRPr="00A1520F" w:rsidRDefault="00F631E9" w:rsidP="00947111">
            <w:pPr>
              <w:spacing w:after="0"/>
              <w:ind w:right="141"/>
              <w:rPr>
                <w:rFonts w:ascii="Times New Roman" w:hAnsi="Times New Roman"/>
                <w:sz w:val="20"/>
                <w:szCs w:val="20"/>
              </w:rPr>
            </w:pPr>
            <w:r>
              <w:rPr>
                <w:rFonts w:ascii="Times New Roman" w:hAnsi="Times New Roman"/>
                <w:sz w:val="20"/>
                <w:szCs w:val="20"/>
              </w:rPr>
              <w:t>4)</w:t>
            </w:r>
            <w:r w:rsidRPr="00A1520F">
              <w:rPr>
                <w:rFonts w:ascii="Times New Roman" w:hAnsi="Times New Roman"/>
                <w:sz w:val="20"/>
                <w:szCs w:val="20"/>
              </w:rPr>
              <w:t>Токарный патрон</w:t>
            </w:r>
          </w:p>
        </w:tc>
        <w:tc>
          <w:tcPr>
            <w:tcW w:w="2126" w:type="dxa"/>
            <w:shd w:val="clear" w:color="auto" w:fill="auto"/>
            <w:vAlign w:val="center"/>
          </w:tcPr>
          <w:p w:rsidR="00F631E9" w:rsidRPr="00F666C7" w:rsidRDefault="00F631E9" w:rsidP="006209BD">
            <w:pPr>
              <w:spacing w:after="0"/>
              <w:ind w:right="141"/>
              <w:jc w:val="center"/>
              <w:rPr>
                <w:rFonts w:ascii="Times New Roman" w:hAnsi="Times New Roman"/>
                <w:sz w:val="20"/>
                <w:szCs w:val="20"/>
              </w:rPr>
            </w:pPr>
            <w:r>
              <w:rPr>
                <w:rFonts w:ascii="Times New Roman" w:hAnsi="Times New Roman"/>
                <w:sz w:val="20"/>
                <w:szCs w:val="20"/>
              </w:rPr>
              <w:t>2</w:t>
            </w:r>
          </w:p>
        </w:tc>
      </w:tr>
      <w:tr w:rsidR="00F631E9" w:rsidRPr="00EA6085" w:rsidTr="006209BD">
        <w:tc>
          <w:tcPr>
            <w:tcW w:w="1413" w:type="dxa"/>
            <w:shd w:val="clear" w:color="auto" w:fill="auto"/>
            <w:vAlign w:val="center"/>
          </w:tcPr>
          <w:p w:rsidR="00F631E9" w:rsidRPr="00A1520F" w:rsidRDefault="00F631E9" w:rsidP="006209BD">
            <w:pPr>
              <w:spacing w:after="0"/>
              <w:ind w:right="33"/>
              <w:jc w:val="center"/>
              <w:rPr>
                <w:rFonts w:ascii="Times New Roman" w:hAnsi="Times New Roman"/>
                <w:sz w:val="20"/>
                <w:szCs w:val="20"/>
              </w:rPr>
            </w:pPr>
            <w:r>
              <w:rPr>
                <w:rFonts w:ascii="Times New Roman" w:hAnsi="Times New Roman"/>
                <w:sz w:val="20"/>
                <w:szCs w:val="20"/>
              </w:rPr>
              <w:t xml:space="preserve">ОК </w:t>
            </w:r>
            <w:r w:rsidR="002B0509">
              <w:rPr>
                <w:rFonts w:ascii="Times New Roman" w:hAnsi="Times New Roman"/>
                <w:sz w:val="20"/>
                <w:szCs w:val="20"/>
              </w:rPr>
              <w:t>04</w:t>
            </w:r>
          </w:p>
        </w:tc>
        <w:tc>
          <w:tcPr>
            <w:tcW w:w="1701" w:type="dxa"/>
            <w:shd w:val="clear" w:color="auto" w:fill="auto"/>
            <w:vAlign w:val="center"/>
          </w:tcPr>
          <w:p w:rsidR="00F631E9" w:rsidRPr="00A1520F" w:rsidRDefault="002B0509" w:rsidP="006209B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631E9" w:rsidRPr="00683F79" w:rsidRDefault="00F631E9" w:rsidP="00947111">
            <w:pPr>
              <w:spacing w:after="0"/>
              <w:ind w:right="141"/>
              <w:rPr>
                <w:rFonts w:ascii="Times New Roman" w:hAnsi="Times New Roman"/>
                <w:b/>
                <w:sz w:val="20"/>
                <w:szCs w:val="20"/>
              </w:rPr>
            </w:pPr>
            <w:r w:rsidRPr="00683F79">
              <w:rPr>
                <w:rFonts w:ascii="Times New Roman" w:hAnsi="Times New Roman"/>
                <w:b/>
                <w:sz w:val="20"/>
                <w:szCs w:val="20"/>
              </w:rPr>
              <w:t>ТЗ №10</w:t>
            </w:r>
          </w:p>
          <w:p w:rsidR="00F631E9" w:rsidRPr="00683F79" w:rsidRDefault="00F631E9" w:rsidP="00947111">
            <w:pPr>
              <w:spacing w:after="0"/>
              <w:ind w:right="141"/>
              <w:rPr>
                <w:rFonts w:ascii="Times New Roman" w:hAnsi="Times New Roman"/>
                <w:b/>
                <w:sz w:val="20"/>
                <w:szCs w:val="20"/>
              </w:rPr>
            </w:pPr>
            <w:r w:rsidRPr="00683F79">
              <w:rPr>
                <w:rFonts w:ascii="Times New Roman" w:hAnsi="Times New Roman"/>
                <w:b/>
                <w:sz w:val="20"/>
                <w:szCs w:val="20"/>
              </w:rPr>
              <w:t>Прочитайте текст, выберите правильный ответ:</w:t>
            </w:r>
          </w:p>
          <w:p w:rsidR="00F631E9" w:rsidRDefault="00F631E9" w:rsidP="00947111">
            <w:pPr>
              <w:spacing w:after="0"/>
              <w:ind w:right="141"/>
              <w:rPr>
                <w:rFonts w:ascii="Times New Roman" w:hAnsi="Times New Roman"/>
                <w:sz w:val="20"/>
                <w:szCs w:val="20"/>
              </w:rPr>
            </w:pPr>
            <w:r w:rsidRPr="00F666C7">
              <w:rPr>
                <w:rFonts w:ascii="Times New Roman" w:hAnsi="Times New Roman"/>
                <w:sz w:val="20"/>
                <w:szCs w:val="20"/>
              </w:rPr>
              <w:t>Какая функция выполняется станками в технологической оснастке?</w:t>
            </w:r>
          </w:p>
          <w:p w:rsidR="00F631E9" w:rsidRDefault="00F631E9" w:rsidP="00947111">
            <w:pPr>
              <w:spacing w:after="0"/>
              <w:ind w:right="141"/>
              <w:rPr>
                <w:rFonts w:ascii="Times New Roman" w:hAnsi="Times New Roman"/>
                <w:sz w:val="20"/>
                <w:szCs w:val="20"/>
              </w:rPr>
            </w:pPr>
            <w:r>
              <w:rPr>
                <w:rFonts w:ascii="Times New Roman" w:hAnsi="Times New Roman"/>
                <w:sz w:val="20"/>
                <w:szCs w:val="20"/>
              </w:rPr>
              <w:t xml:space="preserve">1) </w:t>
            </w:r>
            <w:r w:rsidRPr="00F666C7">
              <w:rPr>
                <w:rFonts w:ascii="Times New Roman" w:hAnsi="Times New Roman"/>
                <w:sz w:val="20"/>
                <w:szCs w:val="20"/>
              </w:rPr>
              <w:t>Фиксация деталей на производственной ленте.</w:t>
            </w:r>
          </w:p>
          <w:p w:rsidR="00F631E9" w:rsidRDefault="00F631E9" w:rsidP="00947111">
            <w:pPr>
              <w:spacing w:after="0"/>
              <w:ind w:right="141"/>
              <w:rPr>
                <w:rFonts w:ascii="Times New Roman" w:hAnsi="Times New Roman"/>
                <w:sz w:val="20"/>
                <w:szCs w:val="20"/>
              </w:rPr>
            </w:pPr>
            <w:r>
              <w:rPr>
                <w:rFonts w:ascii="Times New Roman" w:hAnsi="Times New Roman"/>
                <w:sz w:val="20"/>
                <w:szCs w:val="20"/>
              </w:rPr>
              <w:t xml:space="preserve">2) </w:t>
            </w:r>
            <w:r w:rsidRPr="00F666C7">
              <w:rPr>
                <w:rFonts w:ascii="Times New Roman" w:hAnsi="Times New Roman"/>
                <w:sz w:val="20"/>
                <w:szCs w:val="20"/>
              </w:rPr>
              <w:t xml:space="preserve">Транспортировка материалов по производственному цеху. </w:t>
            </w:r>
          </w:p>
          <w:p w:rsidR="00F631E9" w:rsidRDefault="00F631E9" w:rsidP="00947111">
            <w:pPr>
              <w:spacing w:after="0"/>
              <w:ind w:right="141"/>
              <w:rPr>
                <w:rFonts w:ascii="Times New Roman" w:hAnsi="Times New Roman"/>
                <w:sz w:val="20"/>
                <w:szCs w:val="20"/>
              </w:rPr>
            </w:pPr>
            <w:r>
              <w:rPr>
                <w:rFonts w:ascii="Times New Roman" w:hAnsi="Times New Roman"/>
                <w:sz w:val="20"/>
                <w:szCs w:val="20"/>
              </w:rPr>
              <w:t xml:space="preserve">3) </w:t>
            </w:r>
            <w:r w:rsidRPr="00F666C7">
              <w:rPr>
                <w:rFonts w:ascii="Times New Roman" w:hAnsi="Times New Roman"/>
                <w:sz w:val="20"/>
                <w:szCs w:val="20"/>
              </w:rPr>
              <w:t>Термическая обработка заготовок.</w:t>
            </w:r>
          </w:p>
          <w:p w:rsidR="00F631E9" w:rsidRPr="008D5DD4" w:rsidRDefault="00F631E9" w:rsidP="00947111">
            <w:pPr>
              <w:spacing w:after="0"/>
              <w:ind w:right="141"/>
              <w:rPr>
                <w:rFonts w:ascii="Times New Roman" w:hAnsi="Times New Roman"/>
                <w:sz w:val="20"/>
                <w:szCs w:val="20"/>
              </w:rPr>
            </w:pPr>
            <w:r>
              <w:rPr>
                <w:rFonts w:ascii="Times New Roman" w:hAnsi="Times New Roman"/>
                <w:sz w:val="20"/>
                <w:szCs w:val="20"/>
              </w:rPr>
              <w:t xml:space="preserve">4) </w:t>
            </w:r>
            <w:r w:rsidRPr="00F666C7">
              <w:rPr>
                <w:rFonts w:ascii="Times New Roman" w:hAnsi="Times New Roman"/>
                <w:sz w:val="20"/>
                <w:szCs w:val="20"/>
              </w:rPr>
              <w:t>Механическая обработка материалов с использованием режущего инструмента.</w:t>
            </w:r>
          </w:p>
        </w:tc>
        <w:tc>
          <w:tcPr>
            <w:tcW w:w="2126" w:type="dxa"/>
            <w:shd w:val="clear" w:color="auto" w:fill="auto"/>
            <w:vAlign w:val="center"/>
          </w:tcPr>
          <w:p w:rsidR="00F631E9" w:rsidRPr="00F666C7" w:rsidRDefault="00F631E9" w:rsidP="006209BD">
            <w:pPr>
              <w:spacing w:after="0"/>
              <w:ind w:right="141"/>
              <w:jc w:val="center"/>
              <w:rPr>
                <w:rFonts w:ascii="Times New Roman" w:hAnsi="Times New Roman"/>
                <w:sz w:val="20"/>
                <w:szCs w:val="20"/>
              </w:rPr>
            </w:pPr>
            <w:r>
              <w:rPr>
                <w:rFonts w:ascii="Times New Roman" w:hAnsi="Times New Roman"/>
                <w:sz w:val="20"/>
                <w:szCs w:val="20"/>
              </w:rPr>
              <w:t>4</w:t>
            </w:r>
          </w:p>
        </w:tc>
      </w:tr>
    </w:tbl>
    <w:p w:rsidR="00BB56F9" w:rsidRPr="00EA6085" w:rsidRDefault="00BB56F9" w:rsidP="00BB56F9">
      <w:pPr>
        <w:jc w:val="center"/>
        <w:rPr>
          <w:rFonts w:ascii="Times New Roman" w:hAnsi="Times New Roman"/>
          <w:sz w:val="24"/>
          <w:szCs w:val="24"/>
          <w:lang w:val="en-US"/>
        </w:rPr>
      </w:pPr>
    </w:p>
    <w:p w:rsidR="006209BD" w:rsidRPr="004432A6" w:rsidRDefault="00BB56F9" w:rsidP="006209BD">
      <w:pPr>
        <w:spacing w:after="0" w:line="240" w:lineRule="auto"/>
        <w:ind w:firstLine="567"/>
        <w:jc w:val="center"/>
        <w:rPr>
          <w:rFonts w:ascii="Times New Roman" w:hAnsi="Times New Roman"/>
          <w:b/>
          <w:sz w:val="24"/>
          <w:szCs w:val="24"/>
        </w:rPr>
      </w:pPr>
      <w:r w:rsidRPr="00EA6085">
        <w:rPr>
          <w:rFonts w:ascii="Times New Roman" w:hAnsi="Times New Roman"/>
          <w:sz w:val="24"/>
          <w:szCs w:val="24"/>
          <w:lang w:val="en-US"/>
        </w:rPr>
        <w:tab/>
      </w:r>
      <w:r w:rsidR="006209BD" w:rsidRPr="004432A6">
        <w:rPr>
          <w:rFonts w:ascii="Times New Roman" w:hAnsi="Times New Roman"/>
          <w:b/>
          <w:sz w:val="24"/>
          <w:szCs w:val="24"/>
        </w:rPr>
        <w:t>ОП</w:t>
      </w:r>
      <w:r w:rsidR="006209BD">
        <w:rPr>
          <w:rFonts w:ascii="Times New Roman" w:hAnsi="Times New Roman"/>
          <w:b/>
          <w:sz w:val="24"/>
          <w:szCs w:val="24"/>
        </w:rPr>
        <w:t>.10 Методы получения заготовок</w:t>
      </w:r>
    </w:p>
    <w:tbl>
      <w:tblPr>
        <w:tblStyle w:val="a3"/>
        <w:tblW w:w="0" w:type="auto"/>
        <w:tblLayout w:type="fixed"/>
        <w:tblLook w:val="04A0" w:firstRow="1" w:lastRow="0" w:firstColumn="1" w:lastColumn="0" w:noHBand="0" w:noVBand="1"/>
      </w:tblPr>
      <w:tblGrid>
        <w:gridCol w:w="1413"/>
        <w:gridCol w:w="1701"/>
        <w:gridCol w:w="10206"/>
        <w:gridCol w:w="2126"/>
      </w:tblGrid>
      <w:tr w:rsidR="006209BD" w:rsidRPr="00680D13" w:rsidTr="006209BD">
        <w:tc>
          <w:tcPr>
            <w:tcW w:w="1413" w:type="dxa"/>
            <w:shd w:val="clear" w:color="auto" w:fill="auto"/>
            <w:vAlign w:val="center"/>
          </w:tcPr>
          <w:p w:rsidR="006209BD" w:rsidRPr="00A1621A" w:rsidRDefault="006209BD" w:rsidP="006209BD">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6209BD" w:rsidRPr="00A1621A" w:rsidRDefault="006209BD" w:rsidP="006209BD">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6209BD" w:rsidRPr="00A1621A" w:rsidRDefault="006209BD" w:rsidP="006209BD">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6209BD" w:rsidRPr="00A1621A" w:rsidRDefault="006209BD" w:rsidP="006209BD">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6209BD" w:rsidRPr="00680D13" w:rsidTr="006209BD">
        <w:tc>
          <w:tcPr>
            <w:tcW w:w="1413" w:type="dxa"/>
            <w:shd w:val="clear" w:color="auto" w:fill="auto"/>
            <w:vAlign w:val="center"/>
          </w:tcPr>
          <w:p w:rsidR="006209BD" w:rsidRPr="00A1621A" w:rsidRDefault="00EF709C" w:rsidP="006209BD">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6209BD" w:rsidRPr="00A1621A" w:rsidRDefault="0022702B" w:rsidP="006209BD">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9676C" w:rsidRPr="00D163F0" w:rsidRDefault="00D163F0" w:rsidP="0039676C">
            <w:pPr>
              <w:spacing w:after="0"/>
              <w:ind w:right="141"/>
              <w:rPr>
                <w:rFonts w:ascii="Times New Roman" w:hAnsi="Times New Roman"/>
                <w:b/>
                <w:sz w:val="20"/>
                <w:szCs w:val="20"/>
              </w:rPr>
            </w:pPr>
            <w:r w:rsidRPr="00D163F0">
              <w:rPr>
                <w:rFonts w:ascii="Times New Roman" w:hAnsi="Times New Roman"/>
                <w:b/>
                <w:sz w:val="20"/>
                <w:szCs w:val="20"/>
              </w:rPr>
              <w:t>ТЗ №1</w:t>
            </w:r>
          </w:p>
          <w:p w:rsidR="0039676C" w:rsidRPr="00D163F0" w:rsidRDefault="0039676C" w:rsidP="0039676C">
            <w:pPr>
              <w:spacing w:after="0"/>
              <w:ind w:right="141"/>
              <w:rPr>
                <w:rFonts w:ascii="Times New Roman" w:hAnsi="Times New Roman"/>
                <w:b/>
                <w:sz w:val="20"/>
                <w:szCs w:val="20"/>
              </w:rPr>
            </w:pPr>
            <w:r w:rsidRPr="00D163F0">
              <w:rPr>
                <w:rFonts w:ascii="Times New Roman" w:hAnsi="Times New Roman"/>
                <w:b/>
                <w:sz w:val="20"/>
                <w:szCs w:val="20"/>
              </w:rPr>
              <w:t>Прочитайте текст, выберите правильный ответ:</w:t>
            </w:r>
          </w:p>
          <w:p w:rsidR="00D83C00" w:rsidRPr="00D83C00" w:rsidRDefault="00D83C00" w:rsidP="0039676C">
            <w:pPr>
              <w:spacing w:after="0"/>
              <w:ind w:right="141"/>
              <w:rPr>
                <w:rFonts w:ascii="Times New Roman" w:hAnsi="Times New Roman"/>
                <w:sz w:val="20"/>
                <w:szCs w:val="20"/>
              </w:rPr>
            </w:pPr>
            <w:r w:rsidRPr="00D83C00">
              <w:rPr>
                <w:rFonts w:ascii="Times New Roman" w:hAnsi="Times New Roman"/>
                <w:sz w:val="20"/>
                <w:szCs w:val="20"/>
              </w:rPr>
              <w:t>Прокатка заключается:</w:t>
            </w:r>
          </w:p>
          <w:p w:rsidR="00D83C00" w:rsidRPr="00D83C00" w:rsidRDefault="00D83C00" w:rsidP="0039676C">
            <w:pPr>
              <w:spacing w:after="0"/>
              <w:ind w:right="141"/>
              <w:rPr>
                <w:rFonts w:ascii="Times New Roman" w:hAnsi="Times New Roman"/>
                <w:sz w:val="20"/>
                <w:szCs w:val="20"/>
              </w:rPr>
            </w:pPr>
            <w:r w:rsidRPr="00D83C00">
              <w:rPr>
                <w:rFonts w:ascii="Times New Roman" w:hAnsi="Times New Roman"/>
                <w:sz w:val="20"/>
                <w:szCs w:val="20"/>
              </w:rPr>
              <w:t>1) в продавливании заготовки, находящейся в замкнутой форме, через отверстие матрицы;</w:t>
            </w:r>
          </w:p>
          <w:p w:rsidR="00D83C00" w:rsidRPr="00D83C00" w:rsidRDefault="00D83C00" w:rsidP="0039676C">
            <w:pPr>
              <w:spacing w:after="0"/>
              <w:ind w:right="141"/>
              <w:rPr>
                <w:rFonts w:ascii="Times New Roman" w:hAnsi="Times New Roman"/>
                <w:sz w:val="20"/>
                <w:szCs w:val="20"/>
              </w:rPr>
            </w:pPr>
            <w:r w:rsidRPr="00D83C00">
              <w:rPr>
                <w:rFonts w:ascii="Times New Roman" w:hAnsi="Times New Roman"/>
                <w:sz w:val="20"/>
                <w:szCs w:val="20"/>
              </w:rPr>
              <w:t>2) в изменении формы и размеров заготовки путем последовательного воздействия универсальными инструментами на отдельные участки заготовки;</w:t>
            </w:r>
          </w:p>
          <w:p w:rsidR="00D83C00" w:rsidRPr="00D83C00" w:rsidRDefault="00D83C00" w:rsidP="0039676C">
            <w:pPr>
              <w:spacing w:after="0"/>
              <w:ind w:right="141"/>
              <w:rPr>
                <w:rFonts w:ascii="Times New Roman" w:hAnsi="Times New Roman"/>
                <w:sz w:val="20"/>
                <w:szCs w:val="20"/>
              </w:rPr>
            </w:pPr>
            <w:r w:rsidRPr="00D83C00">
              <w:rPr>
                <w:rFonts w:ascii="Times New Roman" w:hAnsi="Times New Roman"/>
                <w:sz w:val="20"/>
                <w:szCs w:val="20"/>
              </w:rPr>
              <w:t>3) в обжатии заготовки между вращающимися валками;</w:t>
            </w:r>
          </w:p>
          <w:p w:rsidR="00D83C00" w:rsidRPr="00D83C00" w:rsidRDefault="00D83C00" w:rsidP="0039676C">
            <w:pPr>
              <w:spacing w:after="0"/>
              <w:ind w:right="141"/>
              <w:rPr>
                <w:rFonts w:ascii="Times New Roman" w:hAnsi="Times New Roman"/>
                <w:sz w:val="20"/>
                <w:szCs w:val="20"/>
              </w:rPr>
            </w:pPr>
            <w:r w:rsidRPr="00D83C00">
              <w:rPr>
                <w:rFonts w:ascii="Times New Roman" w:hAnsi="Times New Roman"/>
                <w:sz w:val="20"/>
                <w:szCs w:val="20"/>
              </w:rPr>
              <w:t>4) в изменении формы и размеров заготовки с помощью специализированного инструмента – штампа;</w:t>
            </w:r>
          </w:p>
          <w:p w:rsidR="006209BD" w:rsidRPr="00A1621A" w:rsidRDefault="00D83C00" w:rsidP="0039676C">
            <w:pPr>
              <w:spacing w:after="0"/>
              <w:ind w:right="141"/>
              <w:rPr>
                <w:rFonts w:ascii="Times New Roman" w:hAnsi="Times New Roman"/>
                <w:sz w:val="20"/>
                <w:szCs w:val="20"/>
              </w:rPr>
            </w:pPr>
            <w:r w:rsidRPr="00D83C00">
              <w:rPr>
                <w:rFonts w:ascii="Times New Roman" w:hAnsi="Times New Roman"/>
                <w:sz w:val="20"/>
                <w:szCs w:val="20"/>
              </w:rPr>
              <w:t>5) в протягивании заготовки через сужающуюся полость матрицы.</w:t>
            </w:r>
          </w:p>
        </w:tc>
        <w:tc>
          <w:tcPr>
            <w:tcW w:w="2126" w:type="dxa"/>
            <w:shd w:val="clear" w:color="auto" w:fill="auto"/>
            <w:vAlign w:val="center"/>
          </w:tcPr>
          <w:p w:rsidR="006209BD" w:rsidRPr="00A1621A" w:rsidRDefault="00D83C00" w:rsidP="006209BD">
            <w:pPr>
              <w:spacing w:after="0"/>
              <w:ind w:right="141"/>
              <w:jc w:val="center"/>
              <w:rPr>
                <w:rFonts w:ascii="Times New Roman" w:hAnsi="Times New Roman"/>
                <w:sz w:val="20"/>
                <w:szCs w:val="20"/>
              </w:rPr>
            </w:pPr>
            <w:r>
              <w:rPr>
                <w:rFonts w:ascii="Times New Roman" w:hAnsi="Times New Roman"/>
                <w:sz w:val="20"/>
                <w:szCs w:val="20"/>
              </w:rPr>
              <w:t>3</w:t>
            </w:r>
          </w:p>
        </w:tc>
      </w:tr>
      <w:tr w:rsidR="006209BD" w:rsidRPr="00680D13" w:rsidTr="006209BD">
        <w:tc>
          <w:tcPr>
            <w:tcW w:w="1413" w:type="dxa"/>
            <w:shd w:val="clear" w:color="auto" w:fill="auto"/>
            <w:vAlign w:val="center"/>
          </w:tcPr>
          <w:p w:rsidR="006209BD" w:rsidRPr="00A1621A" w:rsidRDefault="00EF709C" w:rsidP="006209BD">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6209BD" w:rsidRPr="00A1621A" w:rsidRDefault="0022702B" w:rsidP="006209BD">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66643" w:rsidRPr="00D163F0" w:rsidRDefault="00D163F0" w:rsidP="00066643">
            <w:pPr>
              <w:spacing w:after="0"/>
              <w:ind w:right="141"/>
              <w:rPr>
                <w:rFonts w:ascii="Times New Roman" w:hAnsi="Times New Roman"/>
                <w:b/>
                <w:sz w:val="20"/>
                <w:szCs w:val="20"/>
              </w:rPr>
            </w:pPr>
            <w:r>
              <w:rPr>
                <w:rFonts w:ascii="Times New Roman" w:hAnsi="Times New Roman"/>
                <w:b/>
                <w:sz w:val="20"/>
                <w:szCs w:val="20"/>
              </w:rPr>
              <w:t>ТЗ №2</w:t>
            </w:r>
          </w:p>
          <w:p w:rsidR="00066643" w:rsidRPr="00D163F0" w:rsidRDefault="00066643" w:rsidP="00066643">
            <w:pPr>
              <w:spacing w:after="0"/>
              <w:ind w:right="141"/>
              <w:rPr>
                <w:rFonts w:ascii="Times New Roman" w:hAnsi="Times New Roman"/>
                <w:b/>
                <w:sz w:val="20"/>
                <w:szCs w:val="20"/>
              </w:rPr>
            </w:pPr>
            <w:r w:rsidRPr="00D163F0">
              <w:rPr>
                <w:rFonts w:ascii="Times New Roman" w:hAnsi="Times New Roman"/>
                <w:b/>
                <w:sz w:val="20"/>
                <w:szCs w:val="20"/>
              </w:rPr>
              <w:t>Прочитайте текст, выберите правильный ответ:</w:t>
            </w:r>
          </w:p>
          <w:p w:rsidR="00D83C00" w:rsidRPr="00D83C00" w:rsidRDefault="00D83C00" w:rsidP="00066643">
            <w:pPr>
              <w:spacing w:after="0"/>
              <w:ind w:right="141"/>
              <w:rPr>
                <w:rFonts w:ascii="Times New Roman" w:hAnsi="Times New Roman"/>
                <w:sz w:val="20"/>
                <w:szCs w:val="20"/>
              </w:rPr>
            </w:pPr>
            <w:r w:rsidRPr="00D83C00">
              <w:rPr>
                <w:rFonts w:ascii="Times New Roman" w:hAnsi="Times New Roman"/>
                <w:sz w:val="20"/>
                <w:szCs w:val="20"/>
              </w:rPr>
              <w:t>Прессование заключается:</w:t>
            </w:r>
          </w:p>
          <w:p w:rsidR="00D83C00" w:rsidRPr="00D83C00" w:rsidRDefault="00D83C00" w:rsidP="0039676C">
            <w:pPr>
              <w:spacing w:after="0"/>
              <w:ind w:right="141"/>
              <w:rPr>
                <w:rFonts w:ascii="Times New Roman" w:hAnsi="Times New Roman"/>
                <w:sz w:val="20"/>
                <w:szCs w:val="20"/>
              </w:rPr>
            </w:pPr>
            <w:r w:rsidRPr="00D83C00">
              <w:rPr>
                <w:rFonts w:ascii="Times New Roman" w:hAnsi="Times New Roman"/>
                <w:sz w:val="20"/>
                <w:szCs w:val="20"/>
              </w:rPr>
              <w:t>1) в продавливании заготовки, находящейся в замкнутой форме, через отверстие матрицы;</w:t>
            </w:r>
          </w:p>
          <w:p w:rsidR="00D83C00" w:rsidRPr="00D83C00" w:rsidRDefault="00D83C00" w:rsidP="0039676C">
            <w:pPr>
              <w:spacing w:after="0"/>
              <w:ind w:right="141"/>
              <w:rPr>
                <w:rFonts w:ascii="Times New Roman" w:hAnsi="Times New Roman"/>
                <w:sz w:val="20"/>
                <w:szCs w:val="20"/>
              </w:rPr>
            </w:pPr>
            <w:r w:rsidRPr="00D83C00">
              <w:rPr>
                <w:rFonts w:ascii="Times New Roman" w:hAnsi="Times New Roman"/>
                <w:sz w:val="20"/>
                <w:szCs w:val="20"/>
              </w:rPr>
              <w:t>2) в изменении формы и размеров заготовки путем последовательного воздействия универсальными инструментами на отдельные участки заготовки;</w:t>
            </w:r>
          </w:p>
          <w:p w:rsidR="00D83C00" w:rsidRPr="00D83C00" w:rsidRDefault="00D83C00" w:rsidP="0039676C">
            <w:pPr>
              <w:spacing w:after="0"/>
              <w:ind w:right="141"/>
              <w:rPr>
                <w:rFonts w:ascii="Times New Roman" w:hAnsi="Times New Roman"/>
                <w:sz w:val="20"/>
                <w:szCs w:val="20"/>
              </w:rPr>
            </w:pPr>
            <w:r w:rsidRPr="00D83C00">
              <w:rPr>
                <w:rFonts w:ascii="Times New Roman" w:hAnsi="Times New Roman"/>
                <w:sz w:val="20"/>
                <w:szCs w:val="20"/>
              </w:rPr>
              <w:lastRenderedPageBreak/>
              <w:t>3) в обжатии заготовки между вращающимися валками;</w:t>
            </w:r>
          </w:p>
          <w:p w:rsidR="00D83C00" w:rsidRPr="00D83C00" w:rsidRDefault="00D83C00" w:rsidP="0039676C">
            <w:pPr>
              <w:spacing w:after="0"/>
              <w:ind w:right="141"/>
              <w:rPr>
                <w:rFonts w:ascii="Times New Roman" w:hAnsi="Times New Roman"/>
                <w:sz w:val="20"/>
                <w:szCs w:val="20"/>
              </w:rPr>
            </w:pPr>
            <w:r w:rsidRPr="00D83C00">
              <w:rPr>
                <w:rFonts w:ascii="Times New Roman" w:hAnsi="Times New Roman"/>
                <w:sz w:val="20"/>
                <w:szCs w:val="20"/>
              </w:rPr>
              <w:t>4) в изменении формы и размеров заготовки с помощью специализированного инструмента – штампа;</w:t>
            </w:r>
          </w:p>
          <w:p w:rsidR="006209BD" w:rsidRPr="00A1621A" w:rsidRDefault="00D83C00" w:rsidP="0039676C">
            <w:pPr>
              <w:spacing w:after="0"/>
              <w:ind w:right="141"/>
              <w:rPr>
                <w:rFonts w:ascii="Times New Roman" w:hAnsi="Times New Roman"/>
                <w:sz w:val="20"/>
                <w:szCs w:val="20"/>
              </w:rPr>
            </w:pPr>
            <w:r w:rsidRPr="00D83C00">
              <w:rPr>
                <w:rFonts w:ascii="Times New Roman" w:hAnsi="Times New Roman"/>
                <w:sz w:val="20"/>
                <w:szCs w:val="20"/>
              </w:rPr>
              <w:t>5) в протягивании заготовки через сужающуюся полость матрицы.</w:t>
            </w:r>
          </w:p>
        </w:tc>
        <w:tc>
          <w:tcPr>
            <w:tcW w:w="2126" w:type="dxa"/>
            <w:shd w:val="clear" w:color="auto" w:fill="auto"/>
            <w:vAlign w:val="center"/>
          </w:tcPr>
          <w:p w:rsidR="006209BD" w:rsidRPr="00A1621A" w:rsidRDefault="00D83C00" w:rsidP="006209BD">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6209BD" w:rsidRPr="00680D13" w:rsidTr="006209BD">
        <w:tc>
          <w:tcPr>
            <w:tcW w:w="1413" w:type="dxa"/>
            <w:shd w:val="clear" w:color="auto" w:fill="auto"/>
            <w:vAlign w:val="center"/>
          </w:tcPr>
          <w:p w:rsidR="006209BD" w:rsidRPr="00A1621A" w:rsidRDefault="00EF709C" w:rsidP="006209BD">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6209BD" w:rsidRPr="00A1621A" w:rsidRDefault="0022702B" w:rsidP="006209BD">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66643" w:rsidRPr="00D163F0" w:rsidRDefault="00D163F0" w:rsidP="00066643">
            <w:pPr>
              <w:spacing w:after="0"/>
              <w:ind w:right="141"/>
              <w:rPr>
                <w:rFonts w:ascii="Times New Roman" w:hAnsi="Times New Roman"/>
                <w:b/>
                <w:sz w:val="20"/>
                <w:szCs w:val="20"/>
              </w:rPr>
            </w:pPr>
            <w:r>
              <w:rPr>
                <w:rFonts w:ascii="Times New Roman" w:hAnsi="Times New Roman"/>
                <w:b/>
                <w:sz w:val="20"/>
                <w:szCs w:val="20"/>
              </w:rPr>
              <w:t>ТЗ №3</w:t>
            </w:r>
          </w:p>
          <w:p w:rsidR="00066643" w:rsidRPr="00D163F0" w:rsidRDefault="00066643" w:rsidP="00066643">
            <w:pPr>
              <w:spacing w:after="0"/>
              <w:ind w:right="141"/>
              <w:rPr>
                <w:rFonts w:ascii="Times New Roman" w:hAnsi="Times New Roman"/>
                <w:b/>
                <w:sz w:val="20"/>
                <w:szCs w:val="20"/>
              </w:rPr>
            </w:pPr>
            <w:r w:rsidRPr="00D163F0">
              <w:rPr>
                <w:rFonts w:ascii="Times New Roman" w:hAnsi="Times New Roman"/>
                <w:b/>
                <w:sz w:val="20"/>
                <w:szCs w:val="20"/>
              </w:rPr>
              <w:t>Прочитайте текст, выберите правильный ответ:</w:t>
            </w:r>
          </w:p>
          <w:p w:rsidR="00D83C00" w:rsidRPr="00D83C00" w:rsidRDefault="00D83C00" w:rsidP="00066643">
            <w:pPr>
              <w:spacing w:after="0"/>
              <w:ind w:right="141"/>
              <w:rPr>
                <w:rFonts w:ascii="Times New Roman" w:hAnsi="Times New Roman"/>
                <w:sz w:val="20"/>
                <w:szCs w:val="20"/>
              </w:rPr>
            </w:pPr>
            <w:r w:rsidRPr="00D83C00">
              <w:rPr>
                <w:rFonts w:ascii="Times New Roman" w:hAnsi="Times New Roman"/>
                <w:sz w:val="20"/>
                <w:szCs w:val="20"/>
              </w:rPr>
              <w:t xml:space="preserve"> Волочение заключается:</w:t>
            </w:r>
          </w:p>
          <w:p w:rsidR="00D83C00" w:rsidRPr="00D83C00" w:rsidRDefault="00D83C00" w:rsidP="0039676C">
            <w:pPr>
              <w:spacing w:after="0"/>
              <w:ind w:right="141"/>
              <w:rPr>
                <w:rFonts w:ascii="Times New Roman" w:hAnsi="Times New Roman"/>
                <w:sz w:val="20"/>
                <w:szCs w:val="20"/>
              </w:rPr>
            </w:pPr>
            <w:r w:rsidRPr="00D83C00">
              <w:rPr>
                <w:rFonts w:ascii="Times New Roman" w:hAnsi="Times New Roman"/>
                <w:sz w:val="20"/>
                <w:szCs w:val="20"/>
              </w:rPr>
              <w:t>1) в продавливании заготовки, находящейся в замкнутой форме, через отверстие матрицы;</w:t>
            </w:r>
          </w:p>
          <w:p w:rsidR="00D83C00" w:rsidRPr="00D83C00" w:rsidRDefault="00D83C00" w:rsidP="0039676C">
            <w:pPr>
              <w:spacing w:after="0"/>
              <w:ind w:right="141"/>
              <w:rPr>
                <w:rFonts w:ascii="Times New Roman" w:hAnsi="Times New Roman"/>
                <w:sz w:val="20"/>
                <w:szCs w:val="20"/>
              </w:rPr>
            </w:pPr>
            <w:r w:rsidRPr="00D83C00">
              <w:rPr>
                <w:rFonts w:ascii="Times New Roman" w:hAnsi="Times New Roman"/>
                <w:sz w:val="20"/>
                <w:szCs w:val="20"/>
              </w:rPr>
              <w:t>2) в изменении формы и размеров заготовки путем последовательного воздействия универсальными инструментами на отдельные участки заготовки;</w:t>
            </w:r>
          </w:p>
          <w:p w:rsidR="00D83C00" w:rsidRPr="00D83C00" w:rsidRDefault="00D83C00" w:rsidP="0039676C">
            <w:pPr>
              <w:spacing w:after="0"/>
              <w:ind w:right="141"/>
              <w:rPr>
                <w:rFonts w:ascii="Times New Roman" w:hAnsi="Times New Roman"/>
                <w:sz w:val="20"/>
                <w:szCs w:val="20"/>
              </w:rPr>
            </w:pPr>
            <w:r w:rsidRPr="00D83C00">
              <w:rPr>
                <w:rFonts w:ascii="Times New Roman" w:hAnsi="Times New Roman"/>
                <w:sz w:val="20"/>
                <w:szCs w:val="20"/>
              </w:rPr>
              <w:t>3) в обжатии заготовки между вращающимися валками;</w:t>
            </w:r>
          </w:p>
          <w:p w:rsidR="00D83C00" w:rsidRPr="00D83C00" w:rsidRDefault="00D83C00" w:rsidP="0039676C">
            <w:pPr>
              <w:spacing w:after="0"/>
              <w:ind w:right="141"/>
              <w:rPr>
                <w:rFonts w:ascii="Times New Roman" w:hAnsi="Times New Roman"/>
                <w:sz w:val="20"/>
                <w:szCs w:val="20"/>
              </w:rPr>
            </w:pPr>
            <w:r w:rsidRPr="00D83C00">
              <w:rPr>
                <w:rFonts w:ascii="Times New Roman" w:hAnsi="Times New Roman"/>
                <w:sz w:val="20"/>
                <w:szCs w:val="20"/>
              </w:rPr>
              <w:t>4) в изменении формы и размеров заготовки с помощью специализированного инструмента – штампа;</w:t>
            </w:r>
          </w:p>
          <w:p w:rsidR="006209BD" w:rsidRPr="00A1621A" w:rsidRDefault="00D83C00" w:rsidP="0039676C">
            <w:pPr>
              <w:spacing w:after="0"/>
              <w:ind w:right="141"/>
              <w:rPr>
                <w:rFonts w:ascii="Times New Roman" w:hAnsi="Times New Roman"/>
                <w:sz w:val="20"/>
                <w:szCs w:val="20"/>
              </w:rPr>
            </w:pPr>
            <w:r w:rsidRPr="00D83C00">
              <w:rPr>
                <w:rFonts w:ascii="Times New Roman" w:hAnsi="Times New Roman"/>
                <w:sz w:val="20"/>
                <w:szCs w:val="20"/>
              </w:rPr>
              <w:t>5) в протягивании заготовки через сужающуюся полость матрицы.</w:t>
            </w:r>
          </w:p>
        </w:tc>
        <w:tc>
          <w:tcPr>
            <w:tcW w:w="2126" w:type="dxa"/>
            <w:shd w:val="clear" w:color="auto" w:fill="auto"/>
            <w:vAlign w:val="center"/>
          </w:tcPr>
          <w:p w:rsidR="006209BD" w:rsidRPr="00A1621A" w:rsidRDefault="00D83C00" w:rsidP="006209BD">
            <w:pPr>
              <w:spacing w:after="0"/>
              <w:ind w:right="141"/>
              <w:jc w:val="center"/>
              <w:rPr>
                <w:rFonts w:ascii="Times New Roman" w:hAnsi="Times New Roman"/>
                <w:sz w:val="20"/>
                <w:szCs w:val="20"/>
              </w:rPr>
            </w:pPr>
            <w:r>
              <w:rPr>
                <w:rFonts w:ascii="Times New Roman" w:hAnsi="Times New Roman"/>
                <w:sz w:val="20"/>
                <w:szCs w:val="20"/>
              </w:rPr>
              <w:t>5</w:t>
            </w:r>
          </w:p>
        </w:tc>
      </w:tr>
      <w:tr w:rsidR="006209BD" w:rsidRPr="00680D13" w:rsidTr="006209BD">
        <w:tc>
          <w:tcPr>
            <w:tcW w:w="1413" w:type="dxa"/>
            <w:shd w:val="clear" w:color="auto" w:fill="auto"/>
            <w:vAlign w:val="center"/>
          </w:tcPr>
          <w:p w:rsidR="006209BD" w:rsidRPr="00A1621A" w:rsidRDefault="00EF709C" w:rsidP="006209BD">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6209BD" w:rsidRPr="00A1621A" w:rsidRDefault="0022702B" w:rsidP="006209BD">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66643" w:rsidRPr="00D163F0" w:rsidRDefault="00D163F0" w:rsidP="00066643">
            <w:pPr>
              <w:spacing w:after="0"/>
              <w:ind w:right="141"/>
              <w:rPr>
                <w:rFonts w:ascii="Times New Roman" w:hAnsi="Times New Roman"/>
                <w:b/>
                <w:sz w:val="20"/>
                <w:szCs w:val="20"/>
              </w:rPr>
            </w:pPr>
            <w:r>
              <w:rPr>
                <w:rFonts w:ascii="Times New Roman" w:hAnsi="Times New Roman"/>
                <w:b/>
                <w:sz w:val="20"/>
                <w:szCs w:val="20"/>
              </w:rPr>
              <w:t>ТЗ №4</w:t>
            </w:r>
          </w:p>
          <w:p w:rsidR="00066643" w:rsidRPr="00D163F0" w:rsidRDefault="00066643" w:rsidP="00066643">
            <w:pPr>
              <w:spacing w:after="0"/>
              <w:ind w:right="141"/>
              <w:rPr>
                <w:rFonts w:ascii="Times New Roman" w:hAnsi="Times New Roman"/>
                <w:b/>
                <w:sz w:val="20"/>
                <w:szCs w:val="20"/>
              </w:rPr>
            </w:pPr>
            <w:r w:rsidRPr="00D163F0">
              <w:rPr>
                <w:rFonts w:ascii="Times New Roman" w:hAnsi="Times New Roman"/>
                <w:b/>
                <w:sz w:val="20"/>
                <w:szCs w:val="20"/>
              </w:rPr>
              <w:t>Прочитайте текст, выберите правильный ответ:</w:t>
            </w:r>
          </w:p>
          <w:p w:rsidR="00D83C00" w:rsidRPr="00D83C00" w:rsidRDefault="00D83C00" w:rsidP="00066643">
            <w:pPr>
              <w:spacing w:after="0"/>
              <w:ind w:right="141"/>
              <w:rPr>
                <w:rFonts w:ascii="Times New Roman" w:hAnsi="Times New Roman"/>
                <w:sz w:val="20"/>
                <w:szCs w:val="20"/>
              </w:rPr>
            </w:pPr>
            <w:r w:rsidRPr="00D83C00">
              <w:rPr>
                <w:rFonts w:ascii="Times New Roman" w:hAnsi="Times New Roman"/>
                <w:sz w:val="20"/>
                <w:szCs w:val="20"/>
              </w:rPr>
              <w:t>Ковка заключается:</w:t>
            </w:r>
          </w:p>
          <w:p w:rsidR="00D83C00" w:rsidRPr="00D83C00" w:rsidRDefault="00D83C00" w:rsidP="0039676C">
            <w:pPr>
              <w:spacing w:after="0"/>
              <w:ind w:right="141"/>
              <w:rPr>
                <w:rFonts w:ascii="Times New Roman" w:hAnsi="Times New Roman"/>
                <w:sz w:val="20"/>
                <w:szCs w:val="20"/>
              </w:rPr>
            </w:pPr>
            <w:r w:rsidRPr="00D83C00">
              <w:rPr>
                <w:rFonts w:ascii="Times New Roman" w:hAnsi="Times New Roman"/>
                <w:sz w:val="20"/>
                <w:szCs w:val="20"/>
              </w:rPr>
              <w:t>1) в продавливании заготовки, находящейся в замкнутой форме, через отверстие матрицы;</w:t>
            </w:r>
          </w:p>
          <w:p w:rsidR="00D83C00" w:rsidRPr="00D83C00" w:rsidRDefault="00D83C00" w:rsidP="0039676C">
            <w:pPr>
              <w:spacing w:after="0"/>
              <w:ind w:right="141"/>
              <w:rPr>
                <w:rFonts w:ascii="Times New Roman" w:hAnsi="Times New Roman"/>
                <w:sz w:val="20"/>
                <w:szCs w:val="20"/>
              </w:rPr>
            </w:pPr>
            <w:r w:rsidRPr="00D83C00">
              <w:rPr>
                <w:rFonts w:ascii="Times New Roman" w:hAnsi="Times New Roman"/>
                <w:sz w:val="20"/>
                <w:szCs w:val="20"/>
              </w:rPr>
              <w:t>2) в изменении формы и размеров заготовки путем последовательного воздействия универсальными инструментами на отдельные участки заготовки;</w:t>
            </w:r>
          </w:p>
          <w:p w:rsidR="00D83C00" w:rsidRPr="00D83C00" w:rsidRDefault="00D83C00" w:rsidP="0039676C">
            <w:pPr>
              <w:spacing w:after="0"/>
              <w:ind w:right="141"/>
              <w:rPr>
                <w:rFonts w:ascii="Times New Roman" w:hAnsi="Times New Roman"/>
                <w:sz w:val="20"/>
                <w:szCs w:val="20"/>
              </w:rPr>
            </w:pPr>
            <w:r w:rsidRPr="00D83C00">
              <w:rPr>
                <w:rFonts w:ascii="Times New Roman" w:hAnsi="Times New Roman"/>
                <w:sz w:val="20"/>
                <w:szCs w:val="20"/>
              </w:rPr>
              <w:t>3) в обжатии заготовки между вращающимися валками;</w:t>
            </w:r>
          </w:p>
          <w:p w:rsidR="00D83C00" w:rsidRPr="00D83C00" w:rsidRDefault="00D83C00" w:rsidP="0039676C">
            <w:pPr>
              <w:spacing w:after="0"/>
              <w:ind w:right="141"/>
              <w:rPr>
                <w:rFonts w:ascii="Times New Roman" w:hAnsi="Times New Roman"/>
                <w:sz w:val="20"/>
                <w:szCs w:val="20"/>
              </w:rPr>
            </w:pPr>
            <w:r w:rsidRPr="00D83C00">
              <w:rPr>
                <w:rFonts w:ascii="Times New Roman" w:hAnsi="Times New Roman"/>
                <w:sz w:val="20"/>
                <w:szCs w:val="20"/>
              </w:rPr>
              <w:t>4) в изменении формы и размеров заготовки с помощью специализированного инструмента – штампа;</w:t>
            </w:r>
          </w:p>
          <w:p w:rsidR="006209BD" w:rsidRPr="00A1621A" w:rsidRDefault="00D83C00" w:rsidP="0039676C">
            <w:pPr>
              <w:spacing w:after="0"/>
              <w:ind w:right="141"/>
              <w:rPr>
                <w:rFonts w:ascii="Times New Roman" w:hAnsi="Times New Roman"/>
                <w:sz w:val="20"/>
                <w:szCs w:val="20"/>
              </w:rPr>
            </w:pPr>
            <w:r w:rsidRPr="00D83C00">
              <w:rPr>
                <w:rFonts w:ascii="Times New Roman" w:hAnsi="Times New Roman"/>
                <w:sz w:val="20"/>
                <w:szCs w:val="20"/>
              </w:rPr>
              <w:t>5) в протягивании заготовки через сужающуюся полость матрицы.</w:t>
            </w:r>
          </w:p>
        </w:tc>
        <w:tc>
          <w:tcPr>
            <w:tcW w:w="2126" w:type="dxa"/>
            <w:shd w:val="clear" w:color="auto" w:fill="auto"/>
            <w:vAlign w:val="center"/>
          </w:tcPr>
          <w:p w:rsidR="006209BD" w:rsidRPr="00A1621A" w:rsidRDefault="00D83C00" w:rsidP="006209BD">
            <w:pPr>
              <w:spacing w:after="0"/>
              <w:ind w:right="141"/>
              <w:jc w:val="center"/>
              <w:rPr>
                <w:rFonts w:ascii="Times New Roman" w:hAnsi="Times New Roman"/>
                <w:sz w:val="20"/>
                <w:szCs w:val="20"/>
              </w:rPr>
            </w:pPr>
            <w:r>
              <w:rPr>
                <w:rFonts w:ascii="Times New Roman" w:hAnsi="Times New Roman"/>
                <w:sz w:val="20"/>
                <w:szCs w:val="20"/>
              </w:rPr>
              <w:t>2</w:t>
            </w:r>
          </w:p>
        </w:tc>
      </w:tr>
      <w:tr w:rsidR="006209BD" w:rsidRPr="00680D13" w:rsidTr="006209BD">
        <w:tc>
          <w:tcPr>
            <w:tcW w:w="1413" w:type="dxa"/>
            <w:shd w:val="clear" w:color="auto" w:fill="auto"/>
            <w:vAlign w:val="center"/>
          </w:tcPr>
          <w:p w:rsidR="006209BD" w:rsidRPr="00A1621A" w:rsidRDefault="00EF709C" w:rsidP="006209BD">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vAlign w:val="center"/>
          </w:tcPr>
          <w:p w:rsidR="006209BD" w:rsidRPr="00A1621A" w:rsidRDefault="0022702B" w:rsidP="006209BD">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66643" w:rsidRPr="00D163F0" w:rsidRDefault="00D163F0" w:rsidP="00066643">
            <w:pPr>
              <w:spacing w:after="0"/>
              <w:ind w:right="141"/>
              <w:rPr>
                <w:rFonts w:ascii="Times New Roman" w:hAnsi="Times New Roman"/>
                <w:b/>
                <w:sz w:val="20"/>
                <w:szCs w:val="20"/>
              </w:rPr>
            </w:pPr>
            <w:r>
              <w:rPr>
                <w:rFonts w:ascii="Times New Roman" w:hAnsi="Times New Roman"/>
                <w:b/>
                <w:sz w:val="20"/>
                <w:szCs w:val="20"/>
              </w:rPr>
              <w:t>ТЗ №5</w:t>
            </w:r>
          </w:p>
          <w:p w:rsidR="00066643" w:rsidRPr="00D163F0" w:rsidRDefault="00066643" w:rsidP="00066643">
            <w:pPr>
              <w:spacing w:after="0"/>
              <w:ind w:right="141"/>
              <w:rPr>
                <w:rFonts w:ascii="Times New Roman" w:hAnsi="Times New Roman"/>
                <w:b/>
                <w:sz w:val="20"/>
                <w:szCs w:val="20"/>
              </w:rPr>
            </w:pPr>
            <w:r w:rsidRPr="00D163F0">
              <w:rPr>
                <w:rFonts w:ascii="Times New Roman" w:hAnsi="Times New Roman"/>
                <w:b/>
                <w:sz w:val="20"/>
                <w:szCs w:val="20"/>
              </w:rPr>
              <w:t>Прочитайте текст, выберите правильный ответ:</w:t>
            </w:r>
          </w:p>
          <w:p w:rsidR="00D83C00" w:rsidRPr="00D83C00" w:rsidRDefault="00D83C00" w:rsidP="00066643">
            <w:pPr>
              <w:spacing w:after="0"/>
              <w:ind w:right="141"/>
              <w:rPr>
                <w:rFonts w:ascii="Times New Roman" w:hAnsi="Times New Roman"/>
                <w:sz w:val="20"/>
                <w:szCs w:val="20"/>
              </w:rPr>
            </w:pPr>
            <w:r w:rsidRPr="00D83C00">
              <w:rPr>
                <w:rFonts w:ascii="Times New Roman" w:hAnsi="Times New Roman"/>
                <w:sz w:val="20"/>
                <w:szCs w:val="20"/>
              </w:rPr>
              <w:t>Штамповка заключается:</w:t>
            </w:r>
          </w:p>
          <w:p w:rsidR="00D83C00" w:rsidRPr="00D83C00" w:rsidRDefault="00D83C00" w:rsidP="0039676C">
            <w:pPr>
              <w:spacing w:after="0"/>
              <w:ind w:right="141"/>
              <w:rPr>
                <w:rFonts w:ascii="Times New Roman" w:hAnsi="Times New Roman"/>
                <w:sz w:val="20"/>
                <w:szCs w:val="20"/>
              </w:rPr>
            </w:pPr>
            <w:r w:rsidRPr="00D83C00">
              <w:rPr>
                <w:rFonts w:ascii="Times New Roman" w:hAnsi="Times New Roman"/>
                <w:sz w:val="20"/>
                <w:szCs w:val="20"/>
              </w:rPr>
              <w:t>1) в продавливании заготовки, находящейся в замкнутой форме, через отверстие матрицы;</w:t>
            </w:r>
          </w:p>
          <w:p w:rsidR="00D83C00" w:rsidRPr="00D83C00" w:rsidRDefault="00D83C00" w:rsidP="0039676C">
            <w:pPr>
              <w:spacing w:after="0"/>
              <w:ind w:right="141"/>
              <w:rPr>
                <w:rFonts w:ascii="Times New Roman" w:hAnsi="Times New Roman"/>
                <w:sz w:val="20"/>
                <w:szCs w:val="20"/>
              </w:rPr>
            </w:pPr>
            <w:r w:rsidRPr="00D83C00">
              <w:rPr>
                <w:rFonts w:ascii="Times New Roman" w:hAnsi="Times New Roman"/>
                <w:sz w:val="20"/>
                <w:szCs w:val="20"/>
              </w:rPr>
              <w:t>2) в изменении формы и размеров заготовки путем последовательного воздействия универсальными инструментами на отдельные участки заготовки;</w:t>
            </w:r>
          </w:p>
          <w:p w:rsidR="00D83C00" w:rsidRPr="00D83C00" w:rsidRDefault="00D83C00" w:rsidP="0039676C">
            <w:pPr>
              <w:spacing w:after="0"/>
              <w:ind w:right="141"/>
              <w:rPr>
                <w:rFonts w:ascii="Times New Roman" w:hAnsi="Times New Roman"/>
                <w:sz w:val="20"/>
                <w:szCs w:val="20"/>
              </w:rPr>
            </w:pPr>
            <w:r w:rsidRPr="00D83C00">
              <w:rPr>
                <w:rFonts w:ascii="Times New Roman" w:hAnsi="Times New Roman"/>
                <w:sz w:val="20"/>
                <w:szCs w:val="20"/>
              </w:rPr>
              <w:t>3) в обжатии заготовки между вращающимися валками;</w:t>
            </w:r>
          </w:p>
          <w:p w:rsidR="00D83C00" w:rsidRPr="00D83C00" w:rsidRDefault="00D83C00" w:rsidP="0039676C">
            <w:pPr>
              <w:spacing w:after="0"/>
              <w:ind w:right="141"/>
              <w:rPr>
                <w:rFonts w:ascii="Times New Roman" w:hAnsi="Times New Roman"/>
                <w:sz w:val="20"/>
                <w:szCs w:val="20"/>
              </w:rPr>
            </w:pPr>
            <w:r w:rsidRPr="00D83C00">
              <w:rPr>
                <w:rFonts w:ascii="Times New Roman" w:hAnsi="Times New Roman"/>
                <w:sz w:val="20"/>
                <w:szCs w:val="20"/>
              </w:rPr>
              <w:t>4) в изменении формы и размеров заготовки с помощью специализированного инструмента – штампа;</w:t>
            </w:r>
          </w:p>
          <w:p w:rsidR="006209BD" w:rsidRPr="00A1621A" w:rsidRDefault="00D83C00" w:rsidP="0039676C">
            <w:pPr>
              <w:spacing w:after="0"/>
              <w:ind w:right="141"/>
              <w:rPr>
                <w:rFonts w:ascii="Times New Roman" w:hAnsi="Times New Roman"/>
                <w:sz w:val="20"/>
                <w:szCs w:val="20"/>
              </w:rPr>
            </w:pPr>
            <w:r w:rsidRPr="00D83C00">
              <w:rPr>
                <w:rFonts w:ascii="Times New Roman" w:hAnsi="Times New Roman"/>
                <w:sz w:val="20"/>
                <w:szCs w:val="20"/>
              </w:rPr>
              <w:t>5) в протягивании заготовки через сужающуюся полость матрицы.</w:t>
            </w:r>
          </w:p>
        </w:tc>
        <w:tc>
          <w:tcPr>
            <w:tcW w:w="2126" w:type="dxa"/>
            <w:shd w:val="clear" w:color="auto" w:fill="auto"/>
            <w:vAlign w:val="center"/>
          </w:tcPr>
          <w:p w:rsidR="006209BD" w:rsidRPr="00A1621A" w:rsidRDefault="00D83C00" w:rsidP="006209BD">
            <w:pPr>
              <w:spacing w:after="0"/>
              <w:ind w:right="141"/>
              <w:jc w:val="center"/>
              <w:rPr>
                <w:rFonts w:ascii="Times New Roman" w:hAnsi="Times New Roman"/>
                <w:sz w:val="20"/>
                <w:szCs w:val="20"/>
              </w:rPr>
            </w:pPr>
            <w:r>
              <w:rPr>
                <w:rFonts w:ascii="Times New Roman" w:hAnsi="Times New Roman"/>
                <w:sz w:val="20"/>
                <w:szCs w:val="20"/>
              </w:rPr>
              <w:t>4</w:t>
            </w:r>
          </w:p>
        </w:tc>
      </w:tr>
      <w:tr w:rsidR="0022702B" w:rsidRPr="00680D13" w:rsidTr="006209BD">
        <w:tc>
          <w:tcPr>
            <w:tcW w:w="1413" w:type="dxa"/>
            <w:shd w:val="clear" w:color="auto" w:fill="auto"/>
            <w:vAlign w:val="center"/>
          </w:tcPr>
          <w:p w:rsidR="0022702B" w:rsidRPr="00A1621A" w:rsidRDefault="0022702B" w:rsidP="00277C8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22702B" w:rsidRPr="00A1621A" w:rsidRDefault="0022702B" w:rsidP="006209BD">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702B" w:rsidRPr="00D163F0" w:rsidRDefault="0022702B" w:rsidP="00066643">
            <w:pPr>
              <w:spacing w:after="0"/>
              <w:ind w:right="141"/>
              <w:rPr>
                <w:rFonts w:ascii="Times New Roman" w:hAnsi="Times New Roman"/>
                <w:b/>
                <w:sz w:val="20"/>
                <w:szCs w:val="20"/>
              </w:rPr>
            </w:pPr>
            <w:r>
              <w:rPr>
                <w:rFonts w:ascii="Times New Roman" w:hAnsi="Times New Roman"/>
                <w:b/>
                <w:sz w:val="20"/>
                <w:szCs w:val="20"/>
              </w:rPr>
              <w:t>ТЗ №6</w:t>
            </w:r>
          </w:p>
          <w:p w:rsidR="0022702B" w:rsidRPr="00D163F0" w:rsidRDefault="0022702B" w:rsidP="00066643">
            <w:pPr>
              <w:spacing w:after="0"/>
              <w:ind w:right="141"/>
              <w:rPr>
                <w:rFonts w:ascii="Times New Roman" w:hAnsi="Times New Roman"/>
                <w:b/>
                <w:sz w:val="20"/>
                <w:szCs w:val="20"/>
              </w:rPr>
            </w:pPr>
            <w:r w:rsidRPr="00D163F0">
              <w:rPr>
                <w:rFonts w:ascii="Times New Roman" w:hAnsi="Times New Roman"/>
                <w:b/>
                <w:sz w:val="20"/>
                <w:szCs w:val="20"/>
              </w:rPr>
              <w:t>Прочитайте текст, выберите правильный ответ:</w:t>
            </w:r>
          </w:p>
          <w:p w:rsidR="0022702B" w:rsidRPr="00137F85" w:rsidRDefault="0022702B" w:rsidP="00066643">
            <w:pPr>
              <w:spacing w:after="0"/>
              <w:ind w:right="141"/>
              <w:rPr>
                <w:rFonts w:ascii="Times New Roman" w:hAnsi="Times New Roman"/>
                <w:sz w:val="20"/>
                <w:szCs w:val="20"/>
              </w:rPr>
            </w:pPr>
            <w:r w:rsidRPr="00137F85">
              <w:rPr>
                <w:rFonts w:ascii="Times New Roman" w:hAnsi="Times New Roman"/>
                <w:sz w:val="20"/>
                <w:szCs w:val="20"/>
              </w:rPr>
              <w:t>Деформации – это:</w:t>
            </w:r>
          </w:p>
          <w:p w:rsidR="0022702B" w:rsidRPr="00137F85" w:rsidRDefault="0022702B" w:rsidP="0039676C">
            <w:pPr>
              <w:spacing w:after="0"/>
              <w:ind w:right="141"/>
              <w:rPr>
                <w:rFonts w:ascii="Times New Roman" w:hAnsi="Times New Roman"/>
                <w:sz w:val="20"/>
                <w:szCs w:val="20"/>
              </w:rPr>
            </w:pPr>
            <w:r w:rsidRPr="00137F85">
              <w:rPr>
                <w:rFonts w:ascii="Times New Roman" w:hAnsi="Times New Roman"/>
                <w:sz w:val="20"/>
                <w:szCs w:val="20"/>
              </w:rPr>
              <w:t>1) относительные удлинения (или относительные укорочения) волокон, расположенных по осям x, y, z;</w:t>
            </w:r>
          </w:p>
          <w:p w:rsidR="0022702B" w:rsidRPr="00137F85" w:rsidRDefault="0022702B" w:rsidP="0039676C">
            <w:pPr>
              <w:spacing w:after="0"/>
              <w:ind w:right="141"/>
              <w:rPr>
                <w:rFonts w:ascii="Times New Roman" w:hAnsi="Times New Roman"/>
                <w:sz w:val="20"/>
                <w:szCs w:val="20"/>
              </w:rPr>
            </w:pPr>
            <w:r w:rsidRPr="00137F85">
              <w:rPr>
                <w:rFonts w:ascii="Times New Roman" w:hAnsi="Times New Roman"/>
                <w:sz w:val="20"/>
                <w:szCs w:val="20"/>
              </w:rPr>
              <w:t>2) изменения формы или размеров тела (или части тела) под действием внешних сил, а также при нагревании или охлаждении и других воздействиях, вызывающих изменение относительного положения частиц тела;</w:t>
            </w:r>
          </w:p>
          <w:p w:rsidR="0022702B" w:rsidRPr="00137F85" w:rsidRDefault="0022702B" w:rsidP="0039676C">
            <w:pPr>
              <w:spacing w:after="0"/>
              <w:ind w:right="141"/>
              <w:rPr>
                <w:rFonts w:ascii="Times New Roman" w:hAnsi="Times New Roman"/>
                <w:sz w:val="20"/>
                <w:szCs w:val="20"/>
              </w:rPr>
            </w:pPr>
            <w:r w:rsidRPr="00137F85">
              <w:rPr>
                <w:rFonts w:ascii="Times New Roman" w:hAnsi="Times New Roman"/>
                <w:sz w:val="20"/>
                <w:szCs w:val="20"/>
              </w:rPr>
              <w:t>3) углы поворота двух взаимно перпендикулярных до деформации волокон (или деформации сдвига);</w:t>
            </w:r>
          </w:p>
          <w:p w:rsidR="0022702B" w:rsidRPr="00137F85" w:rsidRDefault="0022702B" w:rsidP="0039676C">
            <w:pPr>
              <w:spacing w:after="0"/>
              <w:ind w:right="141"/>
              <w:rPr>
                <w:rFonts w:ascii="Times New Roman" w:hAnsi="Times New Roman"/>
                <w:sz w:val="20"/>
                <w:szCs w:val="20"/>
              </w:rPr>
            </w:pPr>
            <w:r w:rsidRPr="00137F85">
              <w:rPr>
                <w:rFonts w:ascii="Times New Roman" w:hAnsi="Times New Roman"/>
                <w:sz w:val="20"/>
                <w:szCs w:val="20"/>
              </w:rPr>
              <w:lastRenderedPageBreak/>
              <w:t>4) относительные удлинения (или относительные укорочения) волокон, расположенных по осям x, y, z, и углы поворота двух взаимно перпендикулярных до деформации волокон (или деформации сдвига);</w:t>
            </w:r>
          </w:p>
          <w:p w:rsidR="0022702B" w:rsidRPr="00A1621A" w:rsidRDefault="0022702B" w:rsidP="0039676C">
            <w:pPr>
              <w:spacing w:after="0"/>
              <w:ind w:right="141"/>
              <w:rPr>
                <w:rFonts w:ascii="Times New Roman" w:hAnsi="Times New Roman"/>
                <w:sz w:val="20"/>
                <w:szCs w:val="20"/>
              </w:rPr>
            </w:pPr>
            <w:r w:rsidRPr="00137F85">
              <w:rPr>
                <w:rFonts w:ascii="Times New Roman" w:hAnsi="Times New Roman"/>
                <w:sz w:val="20"/>
                <w:szCs w:val="20"/>
              </w:rPr>
              <w:t>5) величины, пропорциональные корню квадратному из второго инварианта тензора деформации.</w:t>
            </w:r>
          </w:p>
        </w:tc>
        <w:tc>
          <w:tcPr>
            <w:tcW w:w="2126" w:type="dxa"/>
            <w:shd w:val="clear" w:color="auto" w:fill="auto"/>
            <w:vAlign w:val="center"/>
          </w:tcPr>
          <w:p w:rsidR="0022702B" w:rsidRPr="00A1621A" w:rsidRDefault="0022702B" w:rsidP="006209BD">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22702B" w:rsidRPr="00680D13" w:rsidTr="006209BD">
        <w:tc>
          <w:tcPr>
            <w:tcW w:w="1413" w:type="dxa"/>
            <w:shd w:val="clear" w:color="auto" w:fill="auto"/>
            <w:vAlign w:val="center"/>
          </w:tcPr>
          <w:p w:rsidR="0022702B" w:rsidRPr="00A1621A" w:rsidRDefault="0022702B" w:rsidP="00277C8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22702B" w:rsidRPr="00A1621A" w:rsidRDefault="0022702B" w:rsidP="006209BD">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702B" w:rsidRPr="00D163F0" w:rsidRDefault="0022702B" w:rsidP="00066643">
            <w:pPr>
              <w:spacing w:after="0"/>
              <w:ind w:right="141"/>
              <w:rPr>
                <w:rFonts w:ascii="Times New Roman" w:hAnsi="Times New Roman"/>
                <w:b/>
                <w:sz w:val="20"/>
                <w:szCs w:val="20"/>
              </w:rPr>
            </w:pPr>
            <w:r w:rsidRPr="00D163F0">
              <w:rPr>
                <w:rFonts w:ascii="Times New Roman" w:hAnsi="Times New Roman"/>
                <w:b/>
                <w:sz w:val="20"/>
                <w:szCs w:val="20"/>
              </w:rPr>
              <w:t>ТЗ №7</w:t>
            </w:r>
          </w:p>
          <w:p w:rsidR="0022702B" w:rsidRPr="00D163F0" w:rsidRDefault="0022702B" w:rsidP="00066643">
            <w:pPr>
              <w:spacing w:after="0"/>
              <w:ind w:right="141"/>
              <w:rPr>
                <w:rFonts w:ascii="Times New Roman" w:hAnsi="Times New Roman"/>
                <w:b/>
                <w:sz w:val="20"/>
                <w:szCs w:val="20"/>
              </w:rPr>
            </w:pPr>
            <w:r w:rsidRPr="00D163F0">
              <w:rPr>
                <w:rFonts w:ascii="Times New Roman" w:hAnsi="Times New Roman"/>
                <w:b/>
                <w:sz w:val="20"/>
                <w:szCs w:val="20"/>
              </w:rPr>
              <w:t>Прочитайте текст, выберите правильный ответ:</w:t>
            </w:r>
          </w:p>
          <w:p w:rsidR="0022702B" w:rsidRPr="00137F85" w:rsidRDefault="0022702B" w:rsidP="00066643">
            <w:pPr>
              <w:spacing w:after="0"/>
              <w:ind w:right="141"/>
              <w:rPr>
                <w:rFonts w:ascii="Times New Roman" w:hAnsi="Times New Roman"/>
                <w:sz w:val="20"/>
                <w:szCs w:val="20"/>
              </w:rPr>
            </w:pPr>
            <w:r w:rsidRPr="00137F85">
              <w:rPr>
                <w:rFonts w:ascii="Times New Roman" w:hAnsi="Times New Roman"/>
                <w:sz w:val="20"/>
                <w:szCs w:val="20"/>
              </w:rPr>
              <w:t>Деформированное состояние в точке описывается:</w:t>
            </w:r>
          </w:p>
          <w:p w:rsidR="0022702B" w:rsidRPr="00137F85" w:rsidRDefault="0022702B" w:rsidP="0039676C">
            <w:pPr>
              <w:spacing w:after="0"/>
              <w:ind w:right="141"/>
              <w:rPr>
                <w:rFonts w:ascii="Times New Roman" w:hAnsi="Times New Roman"/>
                <w:sz w:val="20"/>
                <w:szCs w:val="20"/>
              </w:rPr>
            </w:pPr>
            <w:r w:rsidRPr="00137F85">
              <w:rPr>
                <w:rFonts w:ascii="Times New Roman" w:hAnsi="Times New Roman"/>
                <w:sz w:val="20"/>
                <w:szCs w:val="20"/>
              </w:rPr>
              <w:t>1) изменениями формы или размеров тела (или части тела) под действием внешних сил, а также при нагревании или охлаждении и других воздействиях, вызывающих изменение относительного положения частиц тела;</w:t>
            </w:r>
          </w:p>
          <w:p w:rsidR="0022702B" w:rsidRPr="00137F85" w:rsidRDefault="0022702B" w:rsidP="0039676C">
            <w:pPr>
              <w:spacing w:after="0"/>
              <w:ind w:right="141"/>
              <w:rPr>
                <w:rFonts w:ascii="Times New Roman" w:hAnsi="Times New Roman"/>
                <w:sz w:val="20"/>
                <w:szCs w:val="20"/>
              </w:rPr>
            </w:pPr>
            <w:r w:rsidRPr="00137F85">
              <w:rPr>
                <w:rFonts w:ascii="Times New Roman" w:hAnsi="Times New Roman"/>
                <w:sz w:val="20"/>
                <w:szCs w:val="20"/>
              </w:rPr>
              <w:t>2) относительными удлинениями (или относительными укорочениями) волокон, расположенных по осям x, y, z;</w:t>
            </w:r>
          </w:p>
          <w:p w:rsidR="0022702B" w:rsidRPr="00137F85" w:rsidRDefault="0022702B" w:rsidP="0039676C">
            <w:pPr>
              <w:spacing w:after="0"/>
              <w:ind w:right="141"/>
              <w:rPr>
                <w:rFonts w:ascii="Times New Roman" w:hAnsi="Times New Roman"/>
                <w:sz w:val="20"/>
                <w:szCs w:val="20"/>
              </w:rPr>
            </w:pPr>
            <w:r w:rsidRPr="00137F85">
              <w:rPr>
                <w:rFonts w:ascii="Times New Roman" w:hAnsi="Times New Roman"/>
                <w:sz w:val="20"/>
                <w:szCs w:val="20"/>
              </w:rPr>
              <w:t>3) тензором деформации;</w:t>
            </w:r>
          </w:p>
          <w:p w:rsidR="0022702B" w:rsidRPr="00137F85" w:rsidRDefault="0022702B" w:rsidP="0039676C">
            <w:pPr>
              <w:spacing w:after="0"/>
              <w:ind w:right="141"/>
              <w:rPr>
                <w:rFonts w:ascii="Times New Roman" w:hAnsi="Times New Roman"/>
                <w:sz w:val="20"/>
                <w:szCs w:val="20"/>
              </w:rPr>
            </w:pPr>
            <w:r w:rsidRPr="00137F85">
              <w:rPr>
                <w:rFonts w:ascii="Times New Roman" w:hAnsi="Times New Roman"/>
                <w:sz w:val="20"/>
                <w:szCs w:val="20"/>
              </w:rPr>
              <w:t>4) углами поворота двух взаимно перпендикулярных до деформации волокон (или деформации сдвига).</w:t>
            </w:r>
          </w:p>
        </w:tc>
        <w:tc>
          <w:tcPr>
            <w:tcW w:w="2126" w:type="dxa"/>
            <w:shd w:val="clear" w:color="auto" w:fill="auto"/>
            <w:vAlign w:val="center"/>
          </w:tcPr>
          <w:p w:rsidR="0022702B" w:rsidRDefault="0022702B" w:rsidP="006209BD">
            <w:pPr>
              <w:spacing w:after="0"/>
              <w:ind w:right="141"/>
              <w:jc w:val="center"/>
              <w:rPr>
                <w:rFonts w:ascii="Times New Roman" w:hAnsi="Times New Roman"/>
                <w:sz w:val="20"/>
                <w:szCs w:val="20"/>
              </w:rPr>
            </w:pPr>
            <w:r>
              <w:rPr>
                <w:rFonts w:ascii="Times New Roman" w:hAnsi="Times New Roman"/>
                <w:sz w:val="20"/>
                <w:szCs w:val="20"/>
              </w:rPr>
              <w:t>3</w:t>
            </w:r>
          </w:p>
        </w:tc>
      </w:tr>
      <w:tr w:rsidR="0022702B" w:rsidRPr="00680D13" w:rsidTr="006209BD">
        <w:tc>
          <w:tcPr>
            <w:tcW w:w="1413" w:type="dxa"/>
            <w:shd w:val="clear" w:color="auto" w:fill="auto"/>
            <w:vAlign w:val="center"/>
          </w:tcPr>
          <w:p w:rsidR="0022702B" w:rsidRPr="00A1621A" w:rsidRDefault="0022702B" w:rsidP="00277C8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22702B" w:rsidRPr="00A1621A" w:rsidRDefault="0022702B" w:rsidP="006209BD">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702B" w:rsidRPr="00D163F0" w:rsidRDefault="0022702B" w:rsidP="00066643">
            <w:pPr>
              <w:spacing w:after="0"/>
              <w:ind w:right="141"/>
              <w:rPr>
                <w:rFonts w:ascii="Times New Roman" w:hAnsi="Times New Roman"/>
                <w:b/>
                <w:sz w:val="20"/>
                <w:szCs w:val="20"/>
              </w:rPr>
            </w:pPr>
            <w:r w:rsidRPr="00D163F0">
              <w:rPr>
                <w:rFonts w:ascii="Times New Roman" w:hAnsi="Times New Roman"/>
                <w:b/>
                <w:sz w:val="20"/>
                <w:szCs w:val="20"/>
              </w:rPr>
              <w:t xml:space="preserve">ТЗ </w:t>
            </w:r>
            <w:r>
              <w:rPr>
                <w:rFonts w:ascii="Times New Roman" w:hAnsi="Times New Roman"/>
                <w:b/>
                <w:sz w:val="20"/>
                <w:szCs w:val="20"/>
              </w:rPr>
              <w:t>№8</w:t>
            </w:r>
          </w:p>
          <w:p w:rsidR="0022702B" w:rsidRPr="00D163F0" w:rsidRDefault="0022702B" w:rsidP="00066643">
            <w:pPr>
              <w:spacing w:after="0"/>
              <w:ind w:right="141"/>
              <w:rPr>
                <w:rFonts w:ascii="Times New Roman" w:hAnsi="Times New Roman"/>
                <w:b/>
                <w:sz w:val="20"/>
                <w:szCs w:val="20"/>
              </w:rPr>
            </w:pPr>
            <w:r w:rsidRPr="00D163F0">
              <w:rPr>
                <w:rFonts w:ascii="Times New Roman" w:hAnsi="Times New Roman"/>
                <w:b/>
                <w:sz w:val="20"/>
                <w:szCs w:val="20"/>
              </w:rPr>
              <w:t>Прочитайте текст, выберите правильный ответ:</w:t>
            </w:r>
          </w:p>
          <w:p w:rsidR="0022702B" w:rsidRPr="00137F85" w:rsidRDefault="0022702B" w:rsidP="0039676C">
            <w:pPr>
              <w:spacing w:after="0"/>
              <w:ind w:right="141"/>
              <w:rPr>
                <w:rFonts w:ascii="Times New Roman" w:hAnsi="Times New Roman"/>
                <w:sz w:val="20"/>
                <w:szCs w:val="20"/>
              </w:rPr>
            </w:pPr>
            <w:r w:rsidRPr="00137F85">
              <w:rPr>
                <w:rFonts w:ascii="Times New Roman" w:hAnsi="Times New Roman"/>
                <w:sz w:val="20"/>
                <w:szCs w:val="20"/>
              </w:rPr>
              <w:t>Напряжение (механическое) – это:</w:t>
            </w:r>
          </w:p>
          <w:p w:rsidR="0022702B" w:rsidRPr="00137F85" w:rsidRDefault="0022702B" w:rsidP="0039676C">
            <w:pPr>
              <w:spacing w:after="0"/>
              <w:ind w:right="141"/>
              <w:rPr>
                <w:rFonts w:ascii="Times New Roman" w:hAnsi="Times New Roman"/>
                <w:sz w:val="20"/>
                <w:szCs w:val="20"/>
              </w:rPr>
            </w:pPr>
            <w:r w:rsidRPr="00137F85">
              <w:rPr>
                <w:rFonts w:ascii="Times New Roman" w:hAnsi="Times New Roman"/>
                <w:sz w:val="20"/>
                <w:szCs w:val="20"/>
              </w:rPr>
              <w:t>1) отношение нормальной силы к площади поперечного сечения образца;</w:t>
            </w:r>
          </w:p>
          <w:p w:rsidR="0022702B" w:rsidRPr="00137F85" w:rsidRDefault="0022702B" w:rsidP="0039676C">
            <w:pPr>
              <w:spacing w:after="0"/>
              <w:ind w:right="141"/>
              <w:rPr>
                <w:rFonts w:ascii="Times New Roman" w:hAnsi="Times New Roman"/>
                <w:sz w:val="20"/>
                <w:szCs w:val="20"/>
              </w:rPr>
            </w:pPr>
            <w:r w:rsidRPr="00137F85">
              <w:rPr>
                <w:rFonts w:ascii="Times New Roman" w:hAnsi="Times New Roman"/>
                <w:sz w:val="20"/>
                <w:szCs w:val="20"/>
              </w:rPr>
              <w:t>2) внутренняя поверхностная удельная сила, действующая на элементарную площадку в окрестности точки А и зависящая от расположения точки А и направления нормали к площадке, или мера внутренних сил, возникающих в теле под влиянием внешних воздействий (нагрузок, изменения температуры и др.);</w:t>
            </w:r>
          </w:p>
          <w:p w:rsidR="0022702B" w:rsidRPr="00137F85" w:rsidRDefault="0022702B" w:rsidP="0039676C">
            <w:pPr>
              <w:spacing w:after="0"/>
              <w:ind w:right="141"/>
              <w:rPr>
                <w:rFonts w:ascii="Times New Roman" w:hAnsi="Times New Roman"/>
                <w:sz w:val="20"/>
                <w:szCs w:val="20"/>
              </w:rPr>
            </w:pPr>
            <w:r w:rsidRPr="00137F85">
              <w:rPr>
                <w:rFonts w:ascii="Times New Roman" w:hAnsi="Times New Roman"/>
                <w:sz w:val="20"/>
                <w:szCs w:val="20"/>
              </w:rPr>
              <w:t>3) отношение касательной силы к площади поперечного сечения образца;</w:t>
            </w:r>
          </w:p>
          <w:p w:rsidR="0022702B" w:rsidRPr="00137F85" w:rsidRDefault="0022702B" w:rsidP="0039676C">
            <w:pPr>
              <w:spacing w:after="0"/>
              <w:ind w:right="141"/>
              <w:rPr>
                <w:rFonts w:ascii="Times New Roman" w:hAnsi="Times New Roman"/>
                <w:sz w:val="20"/>
                <w:szCs w:val="20"/>
              </w:rPr>
            </w:pPr>
            <w:r w:rsidRPr="00137F85">
              <w:rPr>
                <w:rFonts w:ascii="Times New Roman" w:hAnsi="Times New Roman"/>
                <w:sz w:val="20"/>
                <w:szCs w:val="20"/>
              </w:rPr>
              <w:t>4) величина, пропорциональная корню квадратному из второго инварианта девиатора напряжений.</w:t>
            </w:r>
          </w:p>
        </w:tc>
        <w:tc>
          <w:tcPr>
            <w:tcW w:w="2126" w:type="dxa"/>
            <w:shd w:val="clear" w:color="auto" w:fill="auto"/>
            <w:vAlign w:val="center"/>
          </w:tcPr>
          <w:p w:rsidR="0022702B" w:rsidRDefault="0022702B" w:rsidP="006209BD">
            <w:pPr>
              <w:spacing w:after="0"/>
              <w:ind w:right="141"/>
              <w:jc w:val="center"/>
              <w:rPr>
                <w:rFonts w:ascii="Times New Roman" w:hAnsi="Times New Roman"/>
                <w:sz w:val="20"/>
                <w:szCs w:val="20"/>
              </w:rPr>
            </w:pPr>
            <w:r>
              <w:rPr>
                <w:rFonts w:ascii="Times New Roman" w:hAnsi="Times New Roman"/>
                <w:sz w:val="20"/>
                <w:szCs w:val="20"/>
              </w:rPr>
              <w:t>2</w:t>
            </w:r>
          </w:p>
        </w:tc>
      </w:tr>
      <w:tr w:rsidR="0022702B" w:rsidRPr="00680D13" w:rsidTr="006209BD">
        <w:tc>
          <w:tcPr>
            <w:tcW w:w="1413" w:type="dxa"/>
            <w:shd w:val="clear" w:color="auto" w:fill="auto"/>
            <w:vAlign w:val="center"/>
          </w:tcPr>
          <w:p w:rsidR="0022702B" w:rsidRPr="00A1621A" w:rsidRDefault="0022702B" w:rsidP="00277C8E">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22702B" w:rsidRPr="00A1621A" w:rsidRDefault="0022702B" w:rsidP="006209BD">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702B" w:rsidRPr="00D163F0" w:rsidRDefault="0022702B" w:rsidP="00066643">
            <w:pPr>
              <w:spacing w:after="0"/>
              <w:ind w:right="141"/>
              <w:rPr>
                <w:rFonts w:ascii="Times New Roman" w:hAnsi="Times New Roman"/>
                <w:b/>
                <w:sz w:val="20"/>
                <w:szCs w:val="20"/>
              </w:rPr>
            </w:pPr>
            <w:r>
              <w:rPr>
                <w:rFonts w:ascii="Times New Roman" w:hAnsi="Times New Roman"/>
                <w:b/>
                <w:sz w:val="20"/>
                <w:szCs w:val="20"/>
              </w:rPr>
              <w:t>ТЗ №9</w:t>
            </w:r>
          </w:p>
          <w:p w:rsidR="0022702B" w:rsidRPr="00D163F0" w:rsidRDefault="0022702B" w:rsidP="00066643">
            <w:pPr>
              <w:spacing w:after="0"/>
              <w:ind w:right="141"/>
              <w:rPr>
                <w:rFonts w:ascii="Times New Roman" w:hAnsi="Times New Roman"/>
                <w:b/>
                <w:sz w:val="20"/>
                <w:szCs w:val="20"/>
              </w:rPr>
            </w:pPr>
            <w:r w:rsidRPr="00D163F0">
              <w:rPr>
                <w:rFonts w:ascii="Times New Roman" w:hAnsi="Times New Roman"/>
                <w:b/>
                <w:sz w:val="20"/>
                <w:szCs w:val="20"/>
              </w:rPr>
              <w:t>Прочитайте текст, выберите правильный ответ:</w:t>
            </w:r>
          </w:p>
          <w:p w:rsidR="0022702B" w:rsidRPr="00942BA5" w:rsidRDefault="0022702B" w:rsidP="0039676C">
            <w:pPr>
              <w:spacing w:after="0"/>
              <w:ind w:right="141"/>
              <w:rPr>
                <w:rFonts w:ascii="Times New Roman" w:hAnsi="Times New Roman"/>
                <w:sz w:val="20"/>
                <w:szCs w:val="20"/>
              </w:rPr>
            </w:pPr>
            <w:r w:rsidRPr="00942BA5">
              <w:rPr>
                <w:rFonts w:ascii="Times New Roman" w:hAnsi="Times New Roman"/>
                <w:sz w:val="20"/>
                <w:szCs w:val="20"/>
              </w:rPr>
              <w:t>Холодной называют деформацию, осуществляющуюся:</w:t>
            </w:r>
          </w:p>
          <w:p w:rsidR="0022702B" w:rsidRPr="00942BA5" w:rsidRDefault="0022702B" w:rsidP="0039676C">
            <w:pPr>
              <w:spacing w:after="0"/>
              <w:ind w:right="141"/>
              <w:rPr>
                <w:rFonts w:ascii="Times New Roman" w:hAnsi="Times New Roman"/>
                <w:sz w:val="20"/>
                <w:szCs w:val="20"/>
              </w:rPr>
            </w:pPr>
            <w:r w:rsidRPr="00942BA5">
              <w:rPr>
                <w:rFonts w:ascii="Times New Roman" w:hAnsi="Times New Roman"/>
                <w:sz w:val="20"/>
                <w:szCs w:val="20"/>
              </w:rPr>
              <w:t>1) при комнатной температуре;</w:t>
            </w:r>
          </w:p>
          <w:p w:rsidR="0022702B" w:rsidRPr="00942BA5" w:rsidRDefault="0022702B" w:rsidP="0039676C">
            <w:pPr>
              <w:spacing w:after="0"/>
              <w:ind w:right="141"/>
              <w:rPr>
                <w:rFonts w:ascii="Times New Roman" w:hAnsi="Times New Roman"/>
                <w:sz w:val="20"/>
                <w:szCs w:val="20"/>
              </w:rPr>
            </w:pPr>
            <w:r w:rsidRPr="00942BA5">
              <w:rPr>
                <w:rFonts w:ascii="Times New Roman" w:hAnsi="Times New Roman"/>
                <w:sz w:val="20"/>
                <w:szCs w:val="20"/>
              </w:rPr>
              <w:t>2) при температуре ниже температуры рекристаллизации;</w:t>
            </w:r>
          </w:p>
          <w:p w:rsidR="0022702B" w:rsidRPr="00942BA5" w:rsidRDefault="0022702B" w:rsidP="0039676C">
            <w:pPr>
              <w:spacing w:after="0"/>
              <w:ind w:right="141"/>
              <w:rPr>
                <w:rFonts w:ascii="Times New Roman" w:hAnsi="Times New Roman"/>
                <w:sz w:val="20"/>
                <w:szCs w:val="20"/>
              </w:rPr>
            </w:pPr>
            <w:r w:rsidRPr="00942BA5">
              <w:rPr>
                <w:rFonts w:ascii="Times New Roman" w:hAnsi="Times New Roman"/>
                <w:sz w:val="20"/>
                <w:szCs w:val="20"/>
              </w:rPr>
              <w:t xml:space="preserve">3) при температурах ниже 0 </w:t>
            </w:r>
            <w:r w:rsidRPr="00942BA5">
              <w:rPr>
                <w:rFonts w:ascii="Times New Roman" w:hAnsi="Times New Roman"/>
                <w:sz w:val="20"/>
                <w:szCs w:val="20"/>
              </w:rPr>
              <w:t>С;</w:t>
            </w:r>
          </w:p>
          <w:p w:rsidR="0022702B" w:rsidRPr="00942BA5" w:rsidRDefault="0022702B" w:rsidP="0039676C">
            <w:pPr>
              <w:spacing w:after="0"/>
              <w:ind w:right="141"/>
              <w:rPr>
                <w:rFonts w:ascii="Times New Roman" w:hAnsi="Times New Roman"/>
                <w:sz w:val="20"/>
                <w:szCs w:val="20"/>
              </w:rPr>
            </w:pPr>
            <w:r w:rsidRPr="00942BA5">
              <w:rPr>
                <w:rFonts w:ascii="Times New Roman" w:hAnsi="Times New Roman"/>
                <w:sz w:val="20"/>
                <w:szCs w:val="20"/>
              </w:rPr>
              <w:t>4) при гомологической температуре менее 0,4;</w:t>
            </w:r>
          </w:p>
          <w:p w:rsidR="0022702B" w:rsidRPr="00137F85" w:rsidRDefault="0022702B" w:rsidP="0039676C">
            <w:pPr>
              <w:spacing w:after="0"/>
              <w:ind w:right="141"/>
              <w:rPr>
                <w:rFonts w:ascii="Times New Roman" w:hAnsi="Times New Roman"/>
                <w:sz w:val="20"/>
                <w:szCs w:val="20"/>
              </w:rPr>
            </w:pPr>
            <w:r w:rsidRPr="00942BA5">
              <w:rPr>
                <w:rFonts w:ascii="Times New Roman" w:hAnsi="Times New Roman"/>
                <w:sz w:val="20"/>
                <w:szCs w:val="20"/>
              </w:rPr>
              <w:t>5) при гомологической температуре менее 1.</w:t>
            </w:r>
          </w:p>
        </w:tc>
        <w:tc>
          <w:tcPr>
            <w:tcW w:w="2126" w:type="dxa"/>
            <w:shd w:val="clear" w:color="auto" w:fill="auto"/>
            <w:vAlign w:val="center"/>
          </w:tcPr>
          <w:p w:rsidR="0022702B" w:rsidRDefault="0022702B" w:rsidP="006209BD">
            <w:pPr>
              <w:spacing w:after="0"/>
              <w:ind w:right="141"/>
              <w:jc w:val="center"/>
              <w:rPr>
                <w:rFonts w:ascii="Times New Roman" w:hAnsi="Times New Roman"/>
                <w:sz w:val="20"/>
                <w:szCs w:val="20"/>
              </w:rPr>
            </w:pPr>
            <w:r>
              <w:rPr>
                <w:rFonts w:ascii="Times New Roman" w:hAnsi="Times New Roman"/>
                <w:sz w:val="20"/>
                <w:szCs w:val="20"/>
              </w:rPr>
              <w:t>2</w:t>
            </w:r>
          </w:p>
        </w:tc>
      </w:tr>
      <w:tr w:rsidR="0022702B" w:rsidRPr="00680D13" w:rsidTr="006209BD">
        <w:tc>
          <w:tcPr>
            <w:tcW w:w="1413" w:type="dxa"/>
            <w:shd w:val="clear" w:color="auto" w:fill="auto"/>
            <w:vAlign w:val="center"/>
          </w:tcPr>
          <w:p w:rsidR="0022702B" w:rsidRDefault="0022702B" w:rsidP="00066643">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vAlign w:val="center"/>
          </w:tcPr>
          <w:p w:rsidR="0022702B" w:rsidRPr="00A1621A" w:rsidRDefault="0022702B" w:rsidP="00066643">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702B" w:rsidRPr="00D163F0" w:rsidRDefault="0022702B" w:rsidP="00066643">
            <w:pPr>
              <w:spacing w:after="0"/>
              <w:ind w:right="141"/>
              <w:rPr>
                <w:rFonts w:ascii="Times New Roman" w:hAnsi="Times New Roman"/>
                <w:b/>
                <w:sz w:val="20"/>
                <w:szCs w:val="20"/>
              </w:rPr>
            </w:pPr>
            <w:r>
              <w:rPr>
                <w:rFonts w:ascii="Times New Roman" w:hAnsi="Times New Roman"/>
                <w:b/>
                <w:sz w:val="20"/>
                <w:szCs w:val="20"/>
              </w:rPr>
              <w:t>ТЗ №10</w:t>
            </w:r>
          </w:p>
          <w:p w:rsidR="0022702B" w:rsidRPr="00D163F0" w:rsidRDefault="0022702B" w:rsidP="00066643">
            <w:pPr>
              <w:spacing w:after="0"/>
              <w:ind w:right="141"/>
              <w:rPr>
                <w:rFonts w:ascii="Times New Roman" w:hAnsi="Times New Roman"/>
                <w:b/>
                <w:sz w:val="20"/>
                <w:szCs w:val="20"/>
              </w:rPr>
            </w:pPr>
            <w:r w:rsidRPr="00D163F0">
              <w:rPr>
                <w:rFonts w:ascii="Times New Roman" w:hAnsi="Times New Roman"/>
                <w:b/>
                <w:sz w:val="20"/>
                <w:szCs w:val="20"/>
              </w:rPr>
              <w:t>Прочитайте текст, выберите правильный ответ:</w:t>
            </w:r>
          </w:p>
          <w:p w:rsidR="0022702B" w:rsidRPr="00942BA5" w:rsidRDefault="0022702B" w:rsidP="00066643">
            <w:pPr>
              <w:spacing w:after="0"/>
              <w:ind w:right="141"/>
              <w:rPr>
                <w:rFonts w:ascii="Times New Roman" w:hAnsi="Times New Roman"/>
                <w:sz w:val="20"/>
                <w:szCs w:val="20"/>
              </w:rPr>
            </w:pPr>
            <w:r w:rsidRPr="00942BA5">
              <w:rPr>
                <w:rFonts w:ascii="Times New Roman" w:hAnsi="Times New Roman"/>
                <w:sz w:val="20"/>
                <w:szCs w:val="20"/>
              </w:rPr>
              <w:t>На рисунке изображено:</w:t>
            </w:r>
          </w:p>
          <w:p w:rsidR="0022702B" w:rsidRPr="00942BA5" w:rsidRDefault="0022702B" w:rsidP="00066643">
            <w:pPr>
              <w:pStyle w:val="af2"/>
              <w:spacing w:before="0" w:beforeAutospacing="0" w:after="0" w:afterAutospacing="0"/>
            </w:pPr>
            <w:r w:rsidRPr="00942BA5">
              <w:rPr>
                <w:sz w:val="20"/>
                <w:szCs w:val="20"/>
              </w:rPr>
              <w:lastRenderedPageBreak/>
              <w:t>1) электроконтактное нагревательное устройство;</w:t>
            </w:r>
            <w:r w:rsidRPr="00942BA5">
              <w:rPr>
                <w:noProof/>
              </w:rPr>
              <w:drawing>
                <wp:inline distT="0" distB="0" distL="0" distR="0">
                  <wp:extent cx="1725168" cy="1272540"/>
                  <wp:effectExtent l="0" t="0" r="0" b="0"/>
                  <wp:docPr id="12" name="Рисунок 10" descr="C:\Users\Индира\Downloads\htmlconvd-Byf5YF_html_fb0e3387efc1db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ндира\Downloads\htmlconvd-Byf5YF_html_fb0e3387efc1db89.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33305" cy="1352305"/>
                          </a:xfrm>
                          <a:prstGeom prst="rect">
                            <a:avLst/>
                          </a:prstGeom>
                          <a:noFill/>
                          <a:ln>
                            <a:noFill/>
                          </a:ln>
                        </pic:spPr>
                      </pic:pic>
                    </a:graphicData>
                  </a:graphic>
                </wp:inline>
              </w:drawing>
            </w:r>
          </w:p>
          <w:p w:rsidR="0022702B" w:rsidRPr="00942BA5" w:rsidRDefault="0022702B" w:rsidP="00066643">
            <w:pPr>
              <w:spacing w:after="0"/>
              <w:ind w:right="141"/>
              <w:rPr>
                <w:rFonts w:ascii="Times New Roman" w:hAnsi="Times New Roman"/>
                <w:sz w:val="20"/>
                <w:szCs w:val="20"/>
              </w:rPr>
            </w:pPr>
            <w:r w:rsidRPr="00942BA5">
              <w:rPr>
                <w:rFonts w:ascii="Times New Roman" w:hAnsi="Times New Roman"/>
                <w:sz w:val="20"/>
                <w:szCs w:val="20"/>
              </w:rPr>
              <w:t>2) индукционное нагревательное устройство;</w:t>
            </w:r>
          </w:p>
          <w:p w:rsidR="0022702B" w:rsidRPr="00942BA5" w:rsidRDefault="0022702B" w:rsidP="00066643">
            <w:pPr>
              <w:spacing w:after="0"/>
              <w:ind w:right="141"/>
              <w:rPr>
                <w:rFonts w:ascii="Times New Roman" w:hAnsi="Times New Roman"/>
                <w:sz w:val="20"/>
                <w:szCs w:val="20"/>
              </w:rPr>
            </w:pPr>
            <w:r w:rsidRPr="00942BA5">
              <w:rPr>
                <w:rFonts w:ascii="Times New Roman" w:hAnsi="Times New Roman"/>
                <w:sz w:val="20"/>
                <w:szCs w:val="20"/>
              </w:rPr>
              <w:t>3) камерная печь;</w:t>
            </w:r>
          </w:p>
          <w:p w:rsidR="0022702B" w:rsidRPr="00942BA5" w:rsidRDefault="0022702B" w:rsidP="00066643">
            <w:pPr>
              <w:spacing w:after="0"/>
              <w:ind w:right="141"/>
              <w:rPr>
                <w:rFonts w:ascii="Times New Roman" w:hAnsi="Times New Roman"/>
                <w:sz w:val="20"/>
                <w:szCs w:val="20"/>
              </w:rPr>
            </w:pPr>
            <w:r w:rsidRPr="00942BA5">
              <w:rPr>
                <w:rFonts w:ascii="Times New Roman" w:hAnsi="Times New Roman"/>
                <w:sz w:val="20"/>
                <w:szCs w:val="20"/>
              </w:rPr>
              <w:t>4) схема индукционного нагрева;</w:t>
            </w:r>
          </w:p>
          <w:p w:rsidR="0022702B" w:rsidRPr="00137F85" w:rsidRDefault="0022702B" w:rsidP="00066643">
            <w:pPr>
              <w:spacing w:after="0"/>
              <w:ind w:right="141"/>
              <w:rPr>
                <w:rFonts w:ascii="Times New Roman" w:hAnsi="Times New Roman"/>
                <w:sz w:val="20"/>
                <w:szCs w:val="20"/>
              </w:rPr>
            </w:pPr>
            <w:r w:rsidRPr="00942BA5">
              <w:rPr>
                <w:rFonts w:ascii="Times New Roman" w:hAnsi="Times New Roman"/>
                <w:sz w:val="20"/>
                <w:szCs w:val="20"/>
              </w:rPr>
              <w:t>5) методическая печь.</w:t>
            </w:r>
          </w:p>
        </w:tc>
        <w:tc>
          <w:tcPr>
            <w:tcW w:w="2126" w:type="dxa"/>
            <w:shd w:val="clear" w:color="auto" w:fill="auto"/>
            <w:vAlign w:val="center"/>
          </w:tcPr>
          <w:p w:rsidR="0022702B" w:rsidRDefault="0022702B" w:rsidP="00066643">
            <w:pPr>
              <w:spacing w:after="0"/>
              <w:ind w:right="141"/>
              <w:jc w:val="center"/>
              <w:rPr>
                <w:rFonts w:ascii="Times New Roman" w:hAnsi="Times New Roman"/>
                <w:sz w:val="20"/>
                <w:szCs w:val="20"/>
              </w:rPr>
            </w:pPr>
            <w:r>
              <w:rPr>
                <w:rFonts w:ascii="Times New Roman" w:hAnsi="Times New Roman"/>
                <w:sz w:val="20"/>
                <w:szCs w:val="20"/>
              </w:rPr>
              <w:lastRenderedPageBreak/>
              <w:t>3</w:t>
            </w:r>
          </w:p>
        </w:tc>
      </w:tr>
    </w:tbl>
    <w:p w:rsidR="006209BD" w:rsidRDefault="006209BD" w:rsidP="00066643">
      <w:pPr>
        <w:tabs>
          <w:tab w:val="center" w:pos="7852"/>
        </w:tabs>
        <w:spacing w:after="0"/>
        <w:rPr>
          <w:rFonts w:ascii="Times New Roman" w:hAnsi="Times New Roman"/>
          <w:sz w:val="24"/>
          <w:szCs w:val="24"/>
        </w:rPr>
      </w:pPr>
    </w:p>
    <w:p w:rsidR="006209BD" w:rsidRPr="004432A6" w:rsidRDefault="006209BD" w:rsidP="006209BD">
      <w:pPr>
        <w:spacing w:after="0" w:line="240" w:lineRule="auto"/>
        <w:ind w:firstLine="567"/>
        <w:jc w:val="center"/>
        <w:rPr>
          <w:rFonts w:ascii="Times New Roman" w:hAnsi="Times New Roman"/>
          <w:b/>
          <w:sz w:val="24"/>
          <w:szCs w:val="24"/>
        </w:rPr>
      </w:pPr>
      <w:r w:rsidRPr="004432A6">
        <w:rPr>
          <w:rFonts w:ascii="Times New Roman" w:hAnsi="Times New Roman"/>
          <w:b/>
          <w:sz w:val="24"/>
          <w:szCs w:val="24"/>
        </w:rPr>
        <w:t>ОП.</w:t>
      </w:r>
      <w:r>
        <w:rPr>
          <w:rFonts w:ascii="Times New Roman" w:hAnsi="Times New Roman"/>
          <w:b/>
          <w:sz w:val="24"/>
          <w:szCs w:val="24"/>
        </w:rPr>
        <w:t>11 Основы электротехники и электроники</w:t>
      </w:r>
    </w:p>
    <w:tbl>
      <w:tblPr>
        <w:tblStyle w:val="a3"/>
        <w:tblW w:w="0" w:type="auto"/>
        <w:tblLayout w:type="fixed"/>
        <w:tblLook w:val="04A0" w:firstRow="1" w:lastRow="0" w:firstColumn="1" w:lastColumn="0" w:noHBand="0" w:noVBand="1"/>
      </w:tblPr>
      <w:tblGrid>
        <w:gridCol w:w="1413"/>
        <w:gridCol w:w="1701"/>
        <w:gridCol w:w="10206"/>
        <w:gridCol w:w="2126"/>
      </w:tblGrid>
      <w:tr w:rsidR="006209BD" w:rsidRPr="00680D13" w:rsidTr="006209BD">
        <w:tc>
          <w:tcPr>
            <w:tcW w:w="1413" w:type="dxa"/>
            <w:shd w:val="clear" w:color="auto" w:fill="auto"/>
            <w:vAlign w:val="center"/>
          </w:tcPr>
          <w:p w:rsidR="006209BD" w:rsidRPr="00A1621A" w:rsidRDefault="006209BD" w:rsidP="006209BD">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6209BD" w:rsidRPr="00A1621A" w:rsidRDefault="006209BD" w:rsidP="006209BD">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6209BD" w:rsidRPr="00A1621A" w:rsidRDefault="006209BD" w:rsidP="006209BD">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6209BD" w:rsidRPr="00A1621A" w:rsidRDefault="006209BD" w:rsidP="006209BD">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6209BD" w:rsidRPr="00680D13" w:rsidTr="006209BD">
        <w:tc>
          <w:tcPr>
            <w:tcW w:w="1413" w:type="dxa"/>
            <w:shd w:val="clear" w:color="auto" w:fill="auto"/>
            <w:vAlign w:val="center"/>
          </w:tcPr>
          <w:p w:rsidR="006209BD" w:rsidRPr="00A1621A" w:rsidRDefault="00831A7C" w:rsidP="006209BD">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6209BD" w:rsidRPr="00A1621A" w:rsidRDefault="00E60103" w:rsidP="006209BD">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E6CFE" w:rsidRPr="00C55E7A" w:rsidRDefault="000830F3" w:rsidP="005E6CFE">
            <w:pPr>
              <w:spacing w:after="0"/>
              <w:ind w:right="141"/>
              <w:rPr>
                <w:rFonts w:ascii="Times New Roman" w:hAnsi="Times New Roman"/>
                <w:b/>
                <w:sz w:val="20"/>
                <w:szCs w:val="20"/>
              </w:rPr>
            </w:pPr>
            <w:r w:rsidRPr="000830F3">
              <w:rPr>
                <w:rFonts w:ascii="Times New Roman" w:hAnsi="Times New Roman"/>
                <w:sz w:val="20"/>
                <w:szCs w:val="20"/>
              </w:rPr>
              <w:t>​</w:t>
            </w:r>
            <w:r w:rsidR="007E0DFD">
              <w:rPr>
                <w:rFonts w:ascii="Times New Roman" w:hAnsi="Times New Roman"/>
                <w:b/>
                <w:sz w:val="20"/>
                <w:szCs w:val="20"/>
              </w:rPr>
              <w:t>ТЗ №1</w:t>
            </w:r>
          </w:p>
          <w:p w:rsidR="005E6CFE" w:rsidRPr="00C55E7A" w:rsidRDefault="005E6CFE" w:rsidP="005E6CFE">
            <w:pPr>
              <w:spacing w:after="0"/>
              <w:ind w:right="141"/>
              <w:rPr>
                <w:rFonts w:ascii="Times New Roman" w:hAnsi="Times New Roman"/>
                <w:b/>
                <w:sz w:val="20"/>
                <w:szCs w:val="20"/>
              </w:rPr>
            </w:pPr>
            <w:r w:rsidRPr="00C55E7A">
              <w:rPr>
                <w:rFonts w:ascii="Times New Roman" w:hAnsi="Times New Roman"/>
                <w:b/>
                <w:sz w:val="20"/>
                <w:szCs w:val="20"/>
              </w:rPr>
              <w:t>Прочитайте текст, выберите правильный ответ:</w:t>
            </w:r>
          </w:p>
          <w:p w:rsidR="000830F3" w:rsidRPr="000830F3" w:rsidRDefault="000830F3" w:rsidP="005E6CFE">
            <w:pPr>
              <w:spacing w:after="0"/>
              <w:ind w:right="141"/>
              <w:rPr>
                <w:rFonts w:ascii="Times New Roman" w:hAnsi="Times New Roman"/>
                <w:sz w:val="20"/>
                <w:szCs w:val="20"/>
              </w:rPr>
            </w:pPr>
            <w:r w:rsidRPr="000830F3">
              <w:rPr>
                <w:rFonts w:ascii="Times New Roman" w:hAnsi="Times New Roman"/>
                <w:sz w:val="20"/>
                <w:szCs w:val="20"/>
              </w:rPr>
              <w:t xml:space="preserve"> Как называется устройство, которое состоит из двух проводников любой формы, разделенных диэлектриком</w:t>
            </w:r>
          </w:p>
          <w:p w:rsidR="000830F3" w:rsidRPr="000830F3" w:rsidRDefault="00A84246" w:rsidP="005E6CFE">
            <w:pPr>
              <w:spacing w:after="0"/>
              <w:ind w:right="141"/>
              <w:rPr>
                <w:rFonts w:ascii="Times New Roman" w:hAnsi="Times New Roman"/>
                <w:sz w:val="20"/>
                <w:szCs w:val="20"/>
              </w:rPr>
            </w:pPr>
            <w:r>
              <w:rPr>
                <w:rFonts w:ascii="Times New Roman" w:hAnsi="Times New Roman"/>
                <w:sz w:val="20"/>
                <w:szCs w:val="20"/>
              </w:rPr>
              <w:t>1</w:t>
            </w:r>
            <w:r w:rsidR="000830F3" w:rsidRPr="000830F3">
              <w:rPr>
                <w:rFonts w:ascii="Times New Roman" w:hAnsi="Times New Roman"/>
                <w:sz w:val="20"/>
                <w:szCs w:val="20"/>
              </w:rPr>
              <w:t>) электреты</w:t>
            </w:r>
          </w:p>
          <w:p w:rsidR="000830F3" w:rsidRPr="000830F3" w:rsidRDefault="00A84246" w:rsidP="005E6CFE">
            <w:pPr>
              <w:spacing w:after="0"/>
              <w:ind w:right="141"/>
              <w:rPr>
                <w:rFonts w:ascii="Times New Roman" w:hAnsi="Times New Roman"/>
                <w:sz w:val="20"/>
                <w:szCs w:val="20"/>
              </w:rPr>
            </w:pPr>
            <w:r>
              <w:rPr>
                <w:rFonts w:ascii="Times New Roman" w:hAnsi="Times New Roman"/>
                <w:sz w:val="20"/>
                <w:szCs w:val="20"/>
              </w:rPr>
              <w:t>2</w:t>
            </w:r>
            <w:r w:rsidR="000830F3" w:rsidRPr="000830F3">
              <w:rPr>
                <w:rFonts w:ascii="Times New Roman" w:hAnsi="Times New Roman"/>
                <w:sz w:val="20"/>
                <w:szCs w:val="20"/>
              </w:rPr>
              <w:t>) источник</w:t>
            </w:r>
          </w:p>
          <w:p w:rsidR="000830F3" w:rsidRPr="000830F3" w:rsidRDefault="00A84246" w:rsidP="005E6CFE">
            <w:pPr>
              <w:spacing w:after="0"/>
              <w:ind w:right="141"/>
              <w:rPr>
                <w:rFonts w:ascii="Times New Roman" w:hAnsi="Times New Roman"/>
                <w:sz w:val="20"/>
                <w:szCs w:val="20"/>
              </w:rPr>
            </w:pPr>
            <w:r>
              <w:rPr>
                <w:rFonts w:ascii="Times New Roman" w:hAnsi="Times New Roman"/>
                <w:sz w:val="20"/>
                <w:szCs w:val="20"/>
              </w:rPr>
              <w:t>3</w:t>
            </w:r>
            <w:r w:rsidR="000830F3" w:rsidRPr="000830F3">
              <w:rPr>
                <w:rFonts w:ascii="Times New Roman" w:hAnsi="Times New Roman"/>
                <w:sz w:val="20"/>
                <w:szCs w:val="20"/>
              </w:rPr>
              <w:t>) резисторы</w:t>
            </w:r>
          </w:p>
          <w:p w:rsidR="000830F3" w:rsidRPr="000830F3" w:rsidRDefault="00A84246" w:rsidP="005E6CFE">
            <w:pPr>
              <w:spacing w:after="0"/>
              <w:ind w:right="141"/>
              <w:rPr>
                <w:rFonts w:ascii="Times New Roman" w:hAnsi="Times New Roman"/>
                <w:sz w:val="20"/>
                <w:szCs w:val="20"/>
              </w:rPr>
            </w:pPr>
            <w:r>
              <w:rPr>
                <w:rFonts w:ascii="Times New Roman" w:hAnsi="Times New Roman"/>
                <w:sz w:val="20"/>
                <w:szCs w:val="20"/>
              </w:rPr>
              <w:t>4</w:t>
            </w:r>
            <w:r w:rsidR="000830F3" w:rsidRPr="000830F3">
              <w:rPr>
                <w:rFonts w:ascii="Times New Roman" w:hAnsi="Times New Roman"/>
                <w:sz w:val="20"/>
                <w:szCs w:val="20"/>
              </w:rPr>
              <w:t>) реостаты</w:t>
            </w:r>
          </w:p>
          <w:p w:rsidR="006209BD" w:rsidRPr="00A1621A" w:rsidRDefault="00A84246" w:rsidP="005E6CFE">
            <w:pPr>
              <w:spacing w:after="0"/>
              <w:ind w:right="141"/>
              <w:rPr>
                <w:rFonts w:ascii="Times New Roman" w:hAnsi="Times New Roman"/>
                <w:sz w:val="20"/>
                <w:szCs w:val="20"/>
              </w:rPr>
            </w:pPr>
            <w:r>
              <w:rPr>
                <w:rFonts w:ascii="Times New Roman" w:hAnsi="Times New Roman"/>
                <w:sz w:val="20"/>
                <w:szCs w:val="20"/>
              </w:rPr>
              <w:t>5) конденсатор</w:t>
            </w:r>
          </w:p>
        </w:tc>
        <w:tc>
          <w:tcPr>
            <w:tcW w:w="2126" w:type="dxa"/>
            <w:shd w:val="clear" w:color="auto" w:fill="auto"/>
            <w:vAlign w:val="center"/>
          </w:tcPr>
          <w:p w:rsidR="006209BD" w:rsidRPr="00A1621A" w:rsidRDefault="005874EE" w:rsidP="006209BD">
            <w:pPr>
              <w:spacing w:after="0"/>
              <w:ind w:right="141"/>
              <w:jc w:val="center"/>
              <w:rPr>
                <w:rFonts w:ascii="Times New Roman" w:hAnsi="Times New Roman"/>
                <w:sz w:val="20"/>
                <w:szCs w:val="20"/>
              </w:rPr>
            </w:pPr>
            <w:r>
              <w:rPr>
                <w:rFonts w:ascii="Times New Roman" w:hAnsi="Times New Roman"/>
                <w:sz w:val="20"/>
                <w:szCs w:val="20"/>
              </w:rPr>
              <w:t>5</w:t>
            </w:r>
          </w:p>
        </w:tc>
      </w:tr>
      <w:tr w:rsidR="006209BD" w:rsidRPr="00680D13" w:rsidTr="006209BD">
        <w:tc>
          <w:tcPr>
            <w:tcW w:w="1413" w:type="dxa"/>
            <w:shd w:val="clear" w:color="auto" w:fill="auto"/>
            <w:vAlign w:val="center"/>
          </w:tcPr>
          <w:p w:rsidR="006209BD" w:rsidRPr="00A1621A" w:rsidRDefault="00BD0144" w:rsidP="006209BD">
            <w:pPr>
              <w:spacing w:after="0"/>
              <w:ind w:right="33"/>
              <w:jc w:val="center"/>
              <w:rPr>
                <w:rFonts w:ascii="Times New Roman" w:hAnsi="Times New Roman"/>
                <w:sz w:val="20"/>
                <w:szCs w:val="20"/>
              </w:rPr>
            </w:pPr>
            <w:r>
              <w:rPr>
                <w:rFonts w:ascii="Times New Roman" w:hAnsi="Times New Roman"/>
                <w:sz w:val="20"/>
                <w:szCs w:val="20"/>
              </w:rPr>
              <w:t>ОК</w:t>
            </w:r>
            <w:r w:rsidR="00831A7C">
              <w:rPr>
                <w:rFonts w:ascii="Times New Roman" w:hAnsi="Times New Roman"/>
                <w:sz w:val="20"/>
                <w:szCs w:val="20"/>
              </w:rPr>
              <w:t xml:space="preserve"> 02</w:t>
            </w:r>
          </w:p>
        </w:tc>
        <w:tc>
          <w:tcPr>
            <w:tcW w:w="1701" w:type="dxa"/>
            <w:shd w:val="clear" w:color="auto" w:fill="auto"/>
            <w:vAlign w:val="center"/>
          </w:tcPr>
          <w:p w:rsidR="006209BD" w:rsidRPr="00A1621A" w:rsidRDefault="00E60103" w:rsidP="006209BD">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E6CFE" w:rsidRPr="00C55E7A" w:rsidRDefault="007E0DFD" w:rsidP="005E6CFE">
            <w:pPr>
              <w:spacing w:after="0"/>
              <w:ind w:right="141"/>
              <w:rPr>
                <w:rFonts w:ascii="Times New Roman" w:hAnsi="Times New Roman"/>
                <w:b/>
                <w:sz w:val="20"/>
                <w:szCs w:val="20"/>
              </w:rPr>
            </w:pPr>
            <w:r>
              <w:rPr>
                <w:rFonts w:ascii="Times New Roman" w:hAnsi="Times New Roman"/>
                <w:b/>
                <w:sz w:val="20"/>
                <w:szCs w:val="20"/>
              </w:rPr>
              <w:t>ТЗ №2</w:t>
            </w:r>
          </w:p>
          <w:p w:rsidR="005E6CFE" w:rsidRPr="00C55E7A" w:rsidRDefault="005E6CFE" w:rsidP="005E6CFE">
            <w:pPr>
              <w:spacing w:after="0"/>
              <w:ind w:right="141"/>
              <w:rPr>
                <w:rFonts w:ascii="Times New Roman" w:hAnsi="Times New Roman"/>
                <w:b/>
                <w:sz w:val="20"/>
                <w:szCs w:val="20"/>
              </w:rPr>
            </w:pPr>
            <w:r w:rsidRPr="00C55E7A">
              <w:rPr>
                <w:rFonts w:ascii="Times New Roman" w:hAnsi="Times New Roman"/>
                <w:b/>
                <w:sz w:val="20"/>
                <w:szCs w:val="20"/>
              </w:rPr>
              <w:t>Прочитайте текст, выберите правильный ответ:</w:t>
            </w:r>
          </w:p>
          <w:p w:rsidR="00BD0144" w:rsidRPr="00BD0144" w:rsidRDefault="00BD0144" w:rsidP="005E6CFE">
            <w:pPr>
              <w:spacing w:after="0"/>
              <w:ind w:right="141"/>
              <w:rPr>
                <w:rFonts w:ascii="Times New Roman" w:hAnsi="Times New Roman"/>
                <w:sz w:val="20"/>
                <w:szCs w:val="20"/>
              </w:rPr>
            </w:pPr>
            <w:r w:rsidRPr="00BD0144">
              <w:rPr>
                <w:rFonts w:ascii="Times New Roman" w:hAnsi="Times New Roman"/>
                <w:sz w:val="20"/>
                <w:szCs w:val="20"/>
              </w:rPr>
              <w:t>Какое устройство состоит из катушки и железного сердечника внутри ее?</w:t>
            </w:r>
          </w:p>
          <w:p w:rsidR="00BD0144" w:rsidRPr="00BD0144" w:rsidRDefault="00A84246" w:rsidP="005E6CFE">
            <w:pPr>
              <w:spacing w:after="0"/>
              <w:ind w:right="141"/>
              <w:rPr>
                <w:rFonts w:ascii="Times New Roman" w:hAnsi="Times New Roman"/>
                <w:sz w:val="20"/>
                <w:szCs w:val="20"/>
              </w:rPr>
            </w:pPr>
            <w:r>
              <w:rPr>
                <w:rFonts w:ascii="Times New Roman" w:hAnsi="Times New Roman"/>
                <w:sz w:val="20"/>
                <w:szCs w:val="20"/>
              </w:rPr>
              <w:t>1</w:t>
            </w:r>
            <w:r w:rsidR="00BD0144" w:rsidRPr="00BD0144">
              <w:rPr>
                <w:rFonts w:ascii="Times New Roman" w:hAnsi="Times New Roman"/>
                <w:sz w:val="20"/>
                <w:szCs w:val="20"/>
              </w:rPr>
              <w:t>) трансформатор</w:t>
            </w:r>
          </w:p>
          <w:p w:rsidR="00BD0144" w:rsidRPr="00BD0144" w:rsidRDefault="00A84246" w:rsidP="005E6CFE">
            <w:pPr>
              <w:spacing w:after="0"/>
              <w:ind w:right="141"/>
              <w:rPr>
                <w:rFonts w:ascii="Times New Roman" w:hAnsi="Times New Roman"/>
                <w:sz w:val="20"/>
                <w:szCs w:val="20"/>
              </w:rPr>
            </w:pPr>
            <w:r>
              <w:rPr>
                <w:rFonts w:ascii="Times New Roman" w:hAnsi="Times New Roman"/>
                <w:sz w:val="20"/>
                <w:szCs w:val="20"/>
              </w:rPr>
              <w:t>2</w:t>
            </w:r>
            <w:r w:rsidR="00BD0144" w:rsidRPr="00BD0144">
              <w:rPr>
                <w:rFonts w:ascii="Times New Roman" w:hAnsi="Times New Roman"/>
                <w:sz w:val="20"/>
                <w:szCs w:val="20"/>
              </w:rPr>
              <w:t>) батарея</w:t>
            </w:r>
          </w:p>
          <w:p w:rsidR="00BD0144" w:rsidRPr="00BD0144" w:rsidRDefault="00A84246" w:rsidP="005E6CFE">
            <w:pPr>
              <w:spacing w:after="0"/>
              <w:ind w:right="141"/>
              <w:rPr>
                <w:rFonts w:ascii="Times New Roman" w:hAnsi="Times New Roman"/>
                <w:sz w:val="20"/>
                <w:szCs w:val="20"/>
              </w:rPr>
            </w:pPr>
            <w:r>
              <w:rPr>
                <w:rFonts w:ascii="Times New Roman" w:hAnsi="Times New Roman"/>
                <w:sz w:val="20"/>
                <w:szCs w:val="20"/>
              </w:rPr>
              <w:t>3</w:t>
            </w:r>
            <w:r w:rsidR="00BD0144" w:rsidRPr="00BD0144">
              <w:rPr>
                <w:rFonts w:ascii="Times New Roman" w:hAnsi="Times New Roman"/>
                <w:sz w:val="20"/>
                <w:szCs w:val="20"/>
              </w:rPr>
              <w:t>) аккумулятор</w:t>
            </w:r>
          </w:p>
          <w:p w:rsidR="00BD0144" w:rsidRPr="00BD0144" w:rsidRDefault="00A84246" w:rsidP="005E6CFE">
            <w:pPr>
              <w:spacing w:after="0"/>
              <w:ind w:right="141"/>
              <w:rPr>
                <w:rFonts w:ascii="Times New Roman" w:hAnsi="Times New Roman"/>
                <w:sz w:val="20"/>
                <w:szCs w:val="20"/>
              </w:rPr>
            </w:pPr>
            <w:r>
              <w:rPr>
                <w:rFonts w:ascii="Times New Roman" w:hAnsi="Times New Roman"/>
                <w:sz w:val="20"/>
                <w:szCs w:val="20"/>
              </w:rPr>
              <w:t>4</w:t>
            </w:r>
            <w:r w:rsidR="00BD0144" w:rsidRPr="00BD0144">
              <w:rPr>
                <w:rFonts w:ascii="Times New Roman" w:hAnsi="Times New Roman"/>
                <w:sz w:val="20"/>
                <w:szCs w:val="20"/>
              </w:rPr>
              <w:t>) реостат</w:t>
            </w:r>
          </w:p>
          <w:p w:rsidR="006209BD" w:rsidRPr="00A1621A" w:rsidRDefault="00A84246" w:rsidP="005E6CFE">
            <w:pPr>
              <w:spacing w:after="0"/>
              <w:ind w:right="141"/>
              <w:rPr>
                <w:rFonts w:ascii="Times New Roman" w:hAnsi="Times New Roman"/>
                <w:sz w:val="20"/>
                <w:szCs w:val="20"/>
              </w:rPr>
            </w:pPr>
            <w:r>
              <w:rPr>
                <w:rFonts w:ascii="Times New Roman" w:hAnsi="Times New Roman"/>
                <w:sz w:val="20"/>
                <w:szCs w:val="20"/>
              </w:rPr>
              <w:t>5) электромагнит</w:t>
            </w:r>
          </w:p>
        </w:tc>
        <w:tc>
          <w:tcPr>
            <w:tcW w:w="2126" w:type="dxa"/>
            <w:shd w:val="clear" w:color="auto" w:fill="auto"/>
            <w:vAlign w:val="center"/>
          </w:tcPr>
          <w:p w:rsidR="006209BD" w:rsidRPr="00A1621A" w:rsidRDefault="00BD0144" w:rsidP="006209BD">
            <w:pPr>
              <w:spacing w:after="0"/>
              <w:ind w:right="141"/>
              <w:jc w:val="center"/>
              <w:rPr>
                <w:rFonts w:ascii="Times New Roman" w:hAnsi="Times New Roman"/>
                <w:sz w:val="20"/>
                <w:szCs w:val="20"/>
              </w:rPr>
            </w:pPr>
            <w:r>
              <w:rPr>
                <w:rFonts w:ascii="Times New Roman" w:hAnsi="Times New Roman"/>
                <w:sz w:val="20"/>
                <w:szCs w:val="20"/>
              </w:rPr>
              <w:t>5</w:t>
            </w:r>
          </w:p>
        </w:tc>
      </w:tr>
      <w:tr w:rsidR="006209BD" w:rsidRPr="00680D13" w:rsidTr="006209BD">
        <w:tc>
          <w:tcPr>
            <w:tcW w:w="1413" w:type="dxa"/>
            <w:shd w:val="clear" w:color="auto" w:fill="auto"/>
            <w:vAlign w:val="center"/>
          </w:tcPr>
          <w:p w:rsidR="006209BD" w:rsidRPr="00A1621A" w:rsidRDefault="00F70EEA" w:rsidP="006209BD">
            <w:pPr>
              <w:spacing w:after="0"/>
              <w:ind w:right="33"/>
              <w:jc w:val="center"/>
              <w:rPr>
                <w:rFonts w:ascii="Times New Roman" w:hAnsi="Times New Roman"/>
                <w:sz w:val="20"/>
                <w:szCs w:val="20"/>
              </w:rPr>
            </w:pPr>
            <w:r>
              <w:rPr>
                <w:rFonts w:ascii="Times New Roman" w:hAnsi="Times New Roman"/>
                <w:sz w:val="20"/>
                <w:szCs w:val="20"/>
              </w:rPr>
              <w:t>ПК 3.1</w:t>
            </w:r>
          </w:p>
        </w:tc>
        <w:tc>
          <w:tcPr>
            <w:tcW w:w="1701" w:type="dxa"/>
            <w:shd w:val="clear" w:color="auto" w:fill="auto"/>
            <w:vAlign w:val="center"/>
          </w:tcPr>
          <w:p w:rsidR="006209BD" w:rsidRPr="00A1621A" w:rsidRDefault="00E60103" w:rsidP="006209BD">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E6CFE" w:rsidRPr="00C55E7A" w:rsidRDefault="007E0DFD" w:rsidP="005E6CFE">
            <w:pPr>
              <w:spacing w:after="0"/>
              <w:ind w:right="141"/>
              <w:rPr>
                <w:rFonts w:ascii="Times New Roman" w:hAnsi="Times New Roman"/>
                <w:b/>
                <w:sz w:val="20"/>
                <w:szCs w:val="20"/>
              </w:rPr>
            </w:pPr>
            <w:r>
              <w:rPr>
                <w:rFonts w:ascii="Times New Roman" w:hAnsi="Times New Roman"/>
                <w:b/>
                <w:sz w:val="20"/>
                <w:szCs w:val="20"/>
              </w:rPr>
              <w:t>ТЗ №3</w:t>
            </w:r>
          </w:p>
          <w:p w:rsidR="005E6CFE" w:rsidRPr="00C55E7A" w:rsidRDefault="005E6CFE" w:rsidP="005E6CFE">
            <w:pPr>
              <w:spacing w:after="0"/>
              <w:ind w:right="141"/>
              <w:rPr>
                <w:rFonts w:ascii="Times New Roman" w:hAnsi="Times New Roman"/>
                <w:b/>
                <w:sz w:val="20"/>
                <w:szCs w:val="20"/>
              </w:rPr>
            </w:pPr>
            <w:r w:rsidRPr="00C55E7A">
              <w:rPr>
                <w:rFonts w:ascii="Times New Roman" w:hAnsi="Times New Roman"/>
                <w:b/>
                <w:sz w:val="20"/>
                <w:szCs w:val="20"/>
              </w:rPr>
              <w:t>Прочитайте текст, выберите правильный ответ:</w:t>
            </w:r>
          </w:p>
          <w:p w:rsidR="00BD0144" w:rsidRPr="00BD0144" w:rsidRDefault="00BD0144" w:rsidP="005E6CFE">
            <w:pPr>
              <w:spacing w:after="0"/>
              <w:ind w:right="141"/>
              <w:rPr>
                <w:rFonts w:ascii="Times New Roman" w:hAnsi="Times New Roman"/>
                <w:sz w:val="20"/>
                <w:szCs w:val="20"/>
              </w:rPr>
            </w:pPr>
            <w:r w:rsidRPr="00BD0144">
              <w:rPr>
                <w:rFonts w:ascii="Times New Roman" w:hAnsi="Times New Roman"/>
                <w:sz w:val="20"/>
                <w:szCs w:val="20"/>
              </w:rPr>
              <w:t>Как называется физическая величина, которая характеризует быстроту совершения работы?</w:t>
            </w:r>
          </w:p>
          <w:p w:rsidR="00BD0144" w:rsidRPr="00BD0144" w:rsidRDefault="00A84246" w:rsidP="005E6CFE">
            <w:pPr>
              <w:spacing w:after="0"/>
              <w:ind w:right="141"/>
              <w:rPr>
                <w:rFonts w:ascii="Times New Roman" w:hAnsi="Times New Roman"/>
                <w:sz w:val="20"/>
                <w:szCs w:val="20"/>
              </w:rPr>
            </w:pPr>
            <w:r>
              <w:rPr>
                <w:rFonts w:ascii="Times New Roman" w:hAnsi="Times New Roman"/>
                <w:sz w:val="20"/>
                <w:szCs w:val="20"/>
              </w:rPr>
              <w:t>1</w:t>
            </w:r>
            <w:r w:rsidR="00BD0144" w:rsidRPr="00BD0144">
              <w:rPr>
                <w:rFonts w:ascii="Times New Roman" w:hAnsi="Times New Roman"/>
                <w:sz w:val="20"/>
                <w:szCs w:val="20"/>
              </w:rPr>
              <w:t>) работа</w:t>
            </w:r>
          </w:p>
          <w:p w:rsidR="00BD0144" w:rsidRPr="00BD0144" w:rsidRDefault="00A84246" w:rsidP="005E6CFE">
            <w:pPr>
              <w:spacing w:after="0"/>
              <w:ind w:right="141"/>
              <w:rPr>
                <w:rFonts w:ascii="Times New Roman" w:hAnsi="Times New Roman"/>
                <w:sz w:val="20"/>
                <w:szCs w:val="20"/>
              </w:rPr>
            </w:pPr>
            <w:r>
              <w:rPr>
                <w:rFonts w:ascii="Times New Roman" w:hAnsi="Times New Roman"/>
                <w:sz w:val="20"/>
                <w:szCs w:val="20"/>
              </w:rPr>
              <w:t>2</w:t>
            </w:r>
            <w:r w:rsidR="00BD0144" w:rsidRPr="00BD0144">
              <w:rPr>
                <w:rFonts w:ascii="Times New Roman" w:hAnsi="Times New Roman"/>
                <w:sz w:val="20"/>
                <w:szCs w:val="20"/>
              </w:rPr>
              <w:t>) напряжения</w:t>
            </w:r>
          </w:p>
          <w:p w:rsidR="00BD0144" w:rsidRPr="00BD0144" w:rsidRDefault="00A84246" w:rsidP="005E6CFE">
            <w:pPr>
              <w:spacing w:after="0"/>
              <w:ind w:right="141"/>
              <w:rPr>
                <w:rFonts w:ascii="Times New Roman" w:hAnsi="Times New Roman"/>
                <w:sz w:val="20"/>
                <w:szCs w:val="20"/>
              </w:rPr>
            </w:pPr>
            <w:r>
              <w:rPr>
                <w:rFonts w:ascii="Times New Roman" w:hAnsi="Times New Roman"/>
                <w:sz w:val="20"/>
                <w:szCs w:val="20"/>
              </w:rPr>
              <w:lastRenderedPageBreak/>
              <w:t>3) мощность</w:t>
            </w:r>
          </w:p>
          <w:p w:rsidR="00BD0144" w:rsidRPr="00BD0144" w:rsidRDefault="00A84246" w:rsidP="005E6CFE">
            <w:pPr>
              <w:spacing w:after="0"/>
              <w:ind w:right="141"/>
              <w:rPr>
                <w:rFonts w:ascii="Times New Roman" w:hAnsi="Times New Roman"/>
                <w:sz w:val="20"/>
                <w:szCs w:val="20"/>
              </w:rPr>
            </w:pPr>
            <w:r>
              <w:rPr>
                <w:rFonts w:ascii="Times New Roman" w:hAnsi="Times New Roman"/>
                <w:sz w:val="20"/>
                <w:szCs w:val="20"/>
              </w:rPr>
              <w:t>4</w:t>
            </w:r>
            <w:r w:rsidR="00BD0144" w:rsidRPr="00BD0144">
              <w:rPr>
                <w:rFonts w:ascii="Times New Roman" w:hAnsi="Times New Roman"/>
                <w:sz w:val="20"/>
                <w:szCs w:val="20"/>
              </w:rPr>
              <w:t>) сопротивления</w:t>
            </w:r>
          </w:p>
          <w:p w:rsidR="006209BD" w:rsidRPr="00A1621A" w:rsidRDefault="00A84246" w:rsidP="005E6CFE">
            <w:pPr>
              <w:spacing w:after="0"/>
              <w:ind w:right="141"/>
              <w:rPr>
                <w:rFonts w:ascii="Times New Roman" w:hAnsi="Times New Roman"/>
                <w:sz w:val="20"/>
                <w:szCs w:val="20"/>
              </w:rPr>
            </w:pPr>
            <w:r>
              <w:rPr>
                <w:rFonts w:ascii="Times New Roman" w:hAnsi="Times New Roman"/>
                <w:sz w:val="20"/>
                <w:szCs w:val="20"/>
              </w:rPr>
              <w:t>5</w:t>
            </w:r>
            <w:r w:rsidR="00BD0144" w:rsidRPr="00BD0144">
              <w:rPr>
                <w:rFonts w:ascii="Times New Roman" w:hAnsi="Times New Roman"/>
                <w:sz w:val="20"/>
                <w:szCs w:val="20"/>
              </w:rPr>
              <w:t>) нет правильного ответа.</w:t>
            </w:r>
          </w:p>
        </w:tc>
        <w:tc>
          <w:tcPr>
            <w:tcW w:w="2126" w:type="dxa"/>
            <w:shd w:val="clear" w:color="auto" w:fill="auto"/>
            <w:vAlign w:val="center"/>
          </w:tcPr>
          <w:p w:rsidR="006209BD" w:rsidRPr="00A1621A" w:rsidRDefault="00BD0144" w:rsidP="006209BD">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6209BD" w:rsidRPr="00680D13" w:rsidTr="006209BD">
        <w:tc>
          <w:tcPr>
            <w:tcW w:w="1413" w:type="dxa"/>
            <w:shd w:val="clear" w:color="auto" w:fill="auto"/>
            <w:vAlign w:val="center"/>
          </w:tcPr>
          <w:p w:rsidR="006209BD" w:rsidRPr="00A1621A" w:rsidRDefault="00E60103" w:rsidP="006209BD">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6209BD" w:rsidRPr="00A1621A" w:rsidRDefault="00E60103" w:rsidP="006209BD">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E6CFE" w:rsidRPr="00C55E7A" w:rsidRDefault="007E0DFD" w:rsidP="005E6CFE">
            <w:pPr>
              <w:spacing w:after="0"/>
              <w:ind w:right="141"/>
              <w:rPr>
                <w:rFonts w:ascii="Times New Roman" w:hAnsi="Times New Roman"/>
                <w:b/>
                <w:sz w:val="20"/>
                <w:szCs w:val="20"/>
              </w:rPr>
            </w:pPr>
            <w:r>
              <w:rPr>
                <w:rFonts w:ascii="Times New Roman" w:hAnsi="Times New Roman"/>
                <w:b/>
                <w:sz w:val="20"/>
                <w:szCs w:val="20"/>
              </w:rPr>
              <w:t>ТЗ №4</w:t>
            </w:r>
          </w:p>
          <w:p w:rsidR="005E6CFE" w:rsidRPr="00C55E7A" w:rsidRDefault="005E6CFE" w:rsidP="005E6CFE">
            <w:pPr>
              <w:spacing w:after="0"/>
              <w:ind w:right="141"/>
              <w:rPr>
                <w:rFonts w:ascii="Times New Roman" w:hAnsi="Times New Roman"/>
                <w:b/>
                <w:sz w:val="20"/>
                <w:szCs w:val="20"/>
              </w:rPr>
            </w:pPr>
            <w:r w:rsidRPr="00C55E7A">
              <w:rPr>
                <w:rFonts w:ascii="Times New Roman" w:hAnsi="Times New Roman"/>
                <w:b/>
                <w:sz w:val="20"/>
                <w:szCs w:val="20"/>
              </w:rPr>
              <w:t>Прочитайте текст, выберите правильный ответ:</w:t>
            </w:r>
          </w:p>
          <w:p w:rsidR="008A5B08" w:rsidRPr="008A5B08" w:rsidRDefault="008A5B08" w:rsidP="005E6CFE">
            <w:pPr>
              <w:spacing w:after="0"/>
              <w:ind w:right="141"/>
              <w:rPr>
                <w:rFonts w:ascii="Times New Roman" w:hAnsi="Times New Roman"/>
                <w:sz w:val="20"/>
                <w:szCs w:val="20"/>
              </w:rPr>
            </w:pPr>
            <w:r w:rsidRPr="008A5B08">
              <w:rPr>
                <w:rFonts w:ascii="Times New Roman" w:hAnsi="Times New Roman"/>
                <w:sz w:val="20"/>
                <w:szCs w:val="20"/>
              </w:rPr>
              <w:t>У всех усилителей должен быть больше единицы коэффициент передачи по:</w:t>
            </w:r>
          </w:p>
          <w:p w:rsidR="008A5B08" w:rsidRPr="008A5B08" w:rsidRDefault="00A84246" w:rsidP="005E6CFE">
            <w:pPr>
              <w:spacing w:after="0"/>
              <w:ind w:right="141"/>
              <w:rPr>
                <w:rFonts w:ascii="Times New Roman" w:hAnsi="Times New Roman"/>
                <w:sz w:val="20"/>
                <w:szCs w:val="20"/>
              </w:rPr>
            </w:pPr>
            <w:r>
              <w:rPr>
                <w:rFonts w:ascii="Times New Roman" w:hAnsi="Times New Roman"/>
                <w:sz w:val="20"/>
                <w:szCs w:val="20"/>
              </w:rPr>
              <w:t>1</w:t>
            </w:r>
            <w:r w:rsidR="008A5B08" w:rsidRPr="008A5B08">
              <w:rPr>
                <w:rFonts w:ascii="Times New Roman" w:hAnsi="Times New Roman"/>
                <w:sz w:val="20"/>
                <w:szCs w:val="20"/>
              </w:rPr>
              <w:t>) напряжению и току</w:t>
            </w:r>
          </w:p>
          <w:p w:rsidR="008A5B08" w:rsidRPr="008A5B08" w:rsidRDefault="00A84246" w:rsidP="005E6CFE">
            <w:pPr>
              <w:spacing w:after="0"/>
              <w:ind w:right="141"/>
              <w:rPr>
                <w:rFonts w:ascii="Times New Roman" w:hAnsi="Times New Roman"/>
                <w:sz w:val="20"/>
                <w:szCs w:val="20"/>
              </w:rPr>
            </w:pPr>
            <w:r>
              <w:rPr>
                <w:rFonts w:ascii="Times New Roman" w:hAnsi="Times New Roman"/>
                <w:sz w:val="20"/>
                <w:szCs w:val="20"/>
              </w:rPr>
              <w:t xml:space="preserve">2) мощности </w:t>
            </w:r>
          </w:p>
          <w:p w:rsidR="006209BD" w:rsidRPr="00A1621A" w:rsidRDefault="00A84246" w:rsidP="005E6CFE">
            <w:pPr>
              <w:spacing w:after="0"/>
              <w:ind w:right="141"/>
              <w:rPr>
                <w:rFonts w:ascii="Times New Roman" w:hAnsi="Times New Roman"/>
                <w:sz w:val="20"/>
                <w:szCs w:val="20"/>
              </w:rPr>
            </w:pPr>
            <w:r>
              <w:rPr>
                <w:rFonts w:ascii="Times New Roman" w:hAnsi="Times New Roman"/>
                <w:sz w:val="20"/>
                <w:szCs w:val="20"/>
              </w:rPr>
              <w:t>3</w:t>
            </w:r>
            <w:r w:rsidR="008A5B08" w:rsidRPr="008A5B08">
              <w:rPr>
                <w:rFonts w:ascii="Times New Roman" w:hAnsi="Times New Roman"/>
                <w:sz w:val="20"/>
                <w:szCs w:val="20"/>
              </w:rPr>
              <w:t>) напряжению</w:t>
            </w:r>
          </w:p>
        </w:tc>
        <w:tc>
          <w:tcPr>
            <w:tcW w:w="2126" w:type="dxa"/>
            <w:shd w:val="clear" w:color="auto" w:fill="auto"/>
            <w:vAlign w:val="center"/>
          </w:tcPr>
          <w:p w:rsidR="006209BD" w:rsidRPr="00A1621A" w:rsidRDefault="008A5B08" w:rsidP="006209BD">
            <w:pPr>
              <w:spacing w:after="0"/>
              <w:ind w:right="141"/>
              <w:jc w:val="center"/>
              <w:rPr>
                <w:rFonts w:ascii="Times New Roman" w:hAnsi="Times New Roman"/>
                <w:sz w:val="20"/>
                <w:szCs w:val="20"/>
              </w:rPr>
            </w:pPr>
            <w:r>
              <w:rPr>
                <w:rFonts w:ascii="Times New Roman" w:hAnsi="Times New Roman"/>
                <w:sz w:val="20"/>
                <w:szCs w:val="20"/>
              </w:rPr>
              <w:t>2</w:t>
            </w:r>
          </w:p>
        </w:tc>
      </w:tr>
    </w:tbl>
    <w:p w:rsidR="001D52E7" w:rsidRDefault="001D52E7" w:rsidP="00605B05">
      <w:pPr>
        <w:spacing w:after="0" w:line="240" w:lineRule="auto"/>
        <w:ind w:firstLine="567"/>
        <w:jc w:val="center"/>
        <w:rPr>
          <w:rFonts w:ascii="Times New Roman" w:hAnsi="Times New Roman"/>
          <w:b/>
          <w:sz w:val="24"/>
          <w:szCs w:val="24"/>
        </w:rPr>
      </w:pPr>
    </w:p>
    <w:p w:rsidR="00CB2C0E" w:rsidRDefault="00CB2C0E" w:rsidP="00CB2C0E">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ОП.12 Информационные технологии в профессиональной деятельности </w:t>
      </w:r>
    </w:p>
    <w:tbl>
      <w:tblPr>
        <w:tblStyle w:val="a3"/>
        <w:tblW w:w="0" w:type="auto"/>
        <w:tblLayout w:type="fixed"/>
        <w:tblLook w:val="04A0" w:firstRow="1" w:lastRow="0" w:firstColumn="1" w:lastColumn="0" w:noHBand="0" w:noVBand="1"/>
      </w:tblPr>
      <w:tblGrid>
        <w:gridCol w:w="1413"/>
        <w:gridCol w:w="1701"/>
        <w:gridCol w:w="10206"/>
        <w:gridCol w:w="2126"/>
      </w:tblGrid>
      <w:tr w:rsidR="00CB2C0E" w:rsidTr="00277C8E">
        <w:tc>
          <w:tcPr>
            <w:tcW w:w="1413" w:type="dxa"/>
            <w:shd w:val="clear" w:color="auto" w:fill="auto"/>
            <w:vAlign w:val="center"/>
          </w:tcPr>
          <w:p w:rsidR="00CB2C0E" w:rsidRDefault="00CB2C0E" w:rsidP="00277C8E">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CB2C0E" w:rsidRDefault="00CB2C0E" w:rsidP="00277C8E">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CB2C0E" w:rsidRDefault="00CB2C0E" w:rsidP="00277C8E">
            <w:pPr>
              <w:spacing w:after="0"/>
              <w:ind w:right="141"/>
              <w:jc w:val="center"/>
              <w:rPr>
                <w:rFonts w:ascii="Times New Roman" w:hAnsi="Times New Roman"/>
                <w:sz w:val="20"/>
                <w:szCs w:val="20"/>
              </w:rPr>
            </w:pPr>
            <w:r>
              <w:rPr>
                <w:rFonts w:ascii="Times New Roman" w:hAnsi="Times New Roman"/>
                <w:sz w:val="20"/>
                <w:szCs w:val="20"/>
              </w:rPr>
              <w:t>Эталон</w:t>
            </w:r>
          </w:p>
        </w:tc>
      </w:tr>
      <w:tr w:rsidR="00CB2C0E" w:rsidTr="00277C8E">
        <w:tc>
          <w:tcPr>
            <w:tcW w:w="1413" w:type="dxa"/>
            <w:shd w:val="clear" w:color="auto" w:fill="auto"/>
          </w:tcPr>
          <w:p w:rsidR="00CB2C0E" w:rsidRDefault="00CB2C0E" w:rsidP="00277C8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CB2C0E" w:rsidRDefault="00CB2C0E" w:rsidP="00277C8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CB2C0E" w:rsidRDefault="00CB2C0E" w:rsidP="00277C8E">
            <w:pPr>
              <w:spacing w:after="0"/>
              <w:ind w:right="141"/>
              <w:jc w:val="both"/>
              <w:rPr>
                <w:rFonts w:ascii="Times New Roman" w:hAnsi="Times New Roman"/>
                <w:b/>
                <w:sz w:val="20"/>
                <w:szCs w:val="20"/>
              </w:rPr>
            </w:pPr>
            <w:r>
              <w:rPr>
                <w:rFonts w:ascii="Times New Roman" w:hAnsi="Times New Roman"/>
                <w:b/>
                <w:sz w:val="20"/>
                <w:szCs w:val="20"/>
              </w:rPr>
              <w:t>ТЗ №1</w:t>
            </w:r>
          </w:p>
          <w:p w:rsidR="00CB2C0E" w:rsidRDefault="00CB2C0E" w:rsidP="00277C8E">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Текстовый редактор — это программа, предназначенная для:</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1) работы с текстовой информацией в процессе делопроизводства, редакционно-издательской деятельности и др. ;</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2) работы с изображениями в процессе создания игровых программ;</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3) управления ресурсами ПК при создании документов;</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4) автоматического перевода с символических языков в машинные коды;</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5) все варианты верны;</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6) нет правильного варианта ответа.</w:t>
            </w:r>
          </w:p>
          <w:p w:rsidR="00CB2C0E" w:rsidRDefault="00CB2C0E" w:rsidP="00277C8E">
            <w:pPr>
              <w:spacing w:after="0"/>
              <w:ind w:right="141"/>
              <w:jc w:val="both"/>
              <w:rPr>
                <w:rFonts w:ascii="Times New Roman" w:hAnsi="Times New Roman"/>
                <w:sz w:val="20"/>
                <w:szCs w:val="20"/>
              </w:rPr>
            </w:pPr>
          </w:p>
        </w:tc>
        <w:tc>
          <w:tcPr>
            <w:tcW w:w="2126" w:type="dxa"/>
            <w:shd w:val="clear" w:color="auto" w:fill="auto"/>
            <w:vAlign w:val="center"/>
          </w:tcPr>
          <w:p w:rsidR="00CB2C0E" w:rsidRDefault="00CB2C0E" w:rsidP="00277C8E">
            <w:pPr>
              <w:spacing w:after="0"/>
              <w:ind w:right="141"/>
              <w:jc w:val="center"/>
              <w:rPr>
                <w:rFonts w:ascii="Times New Roman" w:hAnsi="Times New Roman"/>
                <w:sz w:val="20"/>
                <w:szCs w:val="20"/>
              </w:rPr>
            </w:pPr>
            <w:r>
              <w:rPr>
                <w:rFonts w:ascii="Times New Roman" w:hAnsi="Times New Roman"/>
                <w:sz w:val="20"/>
                <w:szCs w:val="20"/>
              </w:rPr>
              <w:t>1</w:t>
            </w:r>
          </w:p>
        </w:tc>
      </w:tr>
      <w:tr w:rsidR="00CB2C0E" w:rsidTr="00277C8E">
        <w:tc>
          <w:tcPr>
            <w:tcW w:w="1413" w:type="dxa"/>
            <w:shd w:val="clear" w:color="auto" w:fill="auto"/>
          </w:tcPr>
          <w:p w:rsidR="00CB2C0E" w:rsidRDefault="002B02CC" w:rsidP="002B02CC">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CB2C0E" w:rsidRDefault="00CB2C0E" w:rsidP="00277C8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CB2C0E" w:rsidRDefault="00CB2C0E" w:rsidP="00277C8E">
            <w:pPr>
              <w:spacing w:after="0"/>
              <w:ind w:right="141"/>
              <w:jc w:val="both"/>
              <w:rPr>
                <w:rFonts w:ascii="Times New Roman" w:hAnsi="Times New Roman"/>
                <w:b/>
                <w:sz w:val="20"/>
                <w:szCs w:val="20"/>
              </w:rPr>
            </w:pPr>
            <w:r>
              <w:rPr>
                <w:rFonts w:ascii="Times New Roman" w:hAnsi="Times New Roman"/>
                <w:b/>
                <w:sz w:val="20"/>
                <w:szCs w:val="20"/>
              </w:rPr>
              <w:t>ТЗ №2</w:t>
            </w:r>
          </w:p>
          <w:p w:rsidR="00CB2C0E" w:rsidRDefault="00CB2C0E" w:rsidP="00277C8E">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Что пропущено в ряду: «символ — ……... – строка – фрагмент текста»:</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1) абзац;</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2) слово;</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3) страница;</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4) текст;</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5) нет правильного варианта ответа.</w:t>
            </w:r>
          </w:p>
        </w:tc>
        <w:tc>
          <w:tcPr>
            <w:tcW w:w="2126" w:type="dxa"/>
            <w:shd w:val="clear" w:color="auto" w:fill="auto"/>
            <w:vAlign w:val="center"/>
          </w:tcPr>
          <w:p w:rsidR="00CB2C0E" w:rsidRDefault="00CB2C0E" w:rsidP="00277C8E">
            <w:pPr>
              <w:spacing w:after="0"/>
              <w:ind w:right="141"/>
              <w:jc w:val="center"/>
              <w:rPr>
                <w:rFonts w:ascii="Times New Roman" w:hAnsi="Times New Roman"/>
                <w:sz w:val="20"/>
                <w:szCs w:val="20"/>
              </w:rPr>
            </w:pPr>
            <w:r>
              <w:rPr>
                <w:rFonts w:ascii="Times New Roman" w:hAnsi="Times New Roman"/>
                <w:sz w:val="20"/>
                <w:szCs w:val="20"/>
              </w:rPr>
              <w:t>2</w:t>
            </w:r>
          </w:p>
        </w:tc>
      </w:tr>
      <w:tr w:rsidR="00CB2C0E" w:rsidTr="00277C8E">
        <w:tc>
          <w:tcPr>
            <w:tcW w:w="1413" w:type="dxa"/>
            <w:shd w:val="clear" w:color="auto" w:fill="auto"/>
          </w:tcPr>
          <w:p w:rsidR="00CB2C0E" w:rsidRDefault="00CB2C0E" w:rsidP="002B02CC">
            <w:pPr>
              <w:spacing w:after="0"/>
              <w:ind w:right="33"/>
              <w:jc w:val="center"/>
              <w:rPr>
                <w:rFonts w:ascii="Times New Roman" w:hAnsi="Times New Roman"/>
                <w:sz w:val="20"/>
                <w:szCs w:val="20"/>
              </w:rPr>
            </w:pPr>
            <w:r>
              <w:rPr>
                <w:rFonts w:ascii="Times New Roman" w:hAnsi="Times New Roman"/>
                <w:sz w:val="20"/>
                <w:szCs w:val="20"/>
              </w:rPr>
              <w:t>ОК 0</w:t>
            </w:r>
            <w:r w:rsidR="002B02CC">
              <w:rPr>
                <w:rFonts w:ascii="Times New Roman" w:hAnsi="Times New Roman"/>
                <w:sz w:val="20"/>
                <w:szCs w:val="20"/>
              </w:rPr>
              <w:t>4</w:t>
            </w:r>
          </w:p>
        </w:tc>
        <w:tc>
          <w:tcPr>
            <w:tcW w:w="1701" w:type="dxa"/>
            <w:shd w:val="clear" w:color="auto" w:fill="auto"/>
          </w:tcPr>
          <w:p w:rsidR="00CB2C0E" w:rsidRDefault="00CB2C0E" w:rsidP="00277C8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B2C0E" w:rsidRDefault="00CB2C0E" w:rsidP="00277C8E">
            <w:pPr>
              <w:spacing w:after="0"/>
              <w:ind w:right="141"/>
              <w:jc w:val="both"/>
              <w:rPr>
                <w:rFonts w:ascii="Times New Roman" w:hAnsi="Times New Roman"/>
                <w:b/>
                <w:sz w:val="20"/>
                <w:szCs w:val="20"/>
              </w:rPr>
            </w:pPr>
            <w:r>
              <w:rPr>
                <w:rFonts w:ascii="Times New Roman" w:hAnsi="Times New Roman"/>
                <w:b/>
                <w:sz w:val="20"/>
                <w:szCs w:val="20"/>
              </w:rPr>
              <w:t>ТЗ №3</w:t>
            </w:r>
          </w:p>
          <w:p w:rsidR="00CB2C0E" w:rsidRDefault="00CB2C0E" w:rsidP="00277C8E">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Сколько слов будет найдено (выделено, указано) в процессе автоматического поиска в тексте: «Далеко за отмелью, в ельнике, раздалась птичья трель», если в качестве образца задать слово «ель»:</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1) 1 раз;</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2) 0 раз;</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lastRenderedPageBreak/>
              <w:t>3) 3 раза;</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4) 2 раза;</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5) нет правильного варианта ответа.</w:t>
            </w:r>
          </w:p>
        </w:tc>
        <w:tc>
          <w:tcPr>
            <w:tcW w:w="2126" w:type="dxa"/>
            <w:shd w:val="clear" w:color="auto" w:fill="auto"/>
            <w:vAlign w:val="center"/>
          </w:tcPr>
          <w:p w:rsidR="00CB2C0E" w:rsidRDefault="00CB2C0E" w:rsidP="00277C8E">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CB2C0E" w:rsidTr="00277C8E">
        <w:tc>
          <w:tcPr>
            <w:tcW w:w="1413" w:type="dxa"/>
            <w:shd w:val="clear" w:color="auto" w:fill="auto"/>
          </w:tcPr>
          <w:p w:rsidR="00CB2C0E" w:rsidRDefault="00CB2C0E" w:rsidP="002B02CC">
            <w:pPr>
              <w:spacing w:after="0"/>
              <w:ind w:right="33"/>
              <w:jc w:val="center"/>
              <w:rPr>
                <w:rFonts w:ascii="Times New Roman" w:hAnsi="Times New Roman"/>
                <w:sz w:val="20"/>
                <w:szCs w:val="20"/>
              </w:rPr>
            </w:pPr>
            <w:r>
              <w:rPr>
                <w:rFonts w:ascii="Times New Roman" w:hAnsi="Times New Roman"/>
                <w:sz w:val="20"/>
                <w:szCs w:val="20"/>
              </w:rPr>
              <w:t xml:space="preserve">ПК </w:t>
            </w:r>
            <w:r w:rsidR="002B02CC">
              <w:rPr>
                <w:rFonts w:ascii="Times New Roman" w:hAnsi="Times New Roman"/>
                <w:sz w:val="20"/>
                <w:szCs w:val="20"/>
              </w:rPr>
              <w:t>1.5</w:t>
            </w:r>
          </w:p>
        </w:tc>
        <w:tc>
          <w:tcPr>
            <w:tcW w:w="1701" w:type="dxa"/>
            <w:shd w:val="clear" w:color="auto" w:fill="auto"/>
          </w:tcPr>
          <w:p w:rsidR="00CB2C0E" w:rsidRDefault="00CB2C0E" w:rsidP="00277C8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B2C0E" w:rsidRDefault="00CB2C0E" w:rsidP="00277C8E">
            <w:pPr>
              <w:spacing w:after="0"/>
              <w:ind w:right="141"/>
              <w:jc w:val="both"/>
              <w:rPr>
                <w:rFonts w:ascii="Times New Roman" w:hAnsi="Times New Roman"/>
                <w:b/>
                <w:sz w:val="20"/>
                <w:szCs w:val="20"/>
              </w:rPr>
            </w:pPr>
            <w:r>
              <w:rPr>
                <w:rFonts w:ascii="Times New Roman" w:hAnsi="Times New Roman"/>
                <w:b/>
                <w:sz w:val="20"/>
                <w:szCs w:val="20"/>
              </w:rPr>
              <w:t>Т3 №4</w:t>
            </w:r>
          </w:p>
          <w:p w:rsidR="00CB2C0E" w:rsidRDefault="00CB2C0E" w:rsidP="00277C8E">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Множество компьютеров, связанных каналами передачи информации и находящихся в пределах одного помещения, здания, называется:</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1) глобальной компьютерной сетью;</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2) информационной системой с гиперсвязями;</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3) электронной почтой;</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4) локальной компьютерной сетью;</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5) региональной компьютерной сетью;</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6) нет правильного варианта ответа.</w:t>
            </w:r>
          </w:p>
        </w:tc>
        <w:tc>
          <w:tcPr>
            <w:tcW w:w="2126" w:type="dxa"/>
            <w:shd w:val="clear" w:color="auto" w:fill="auto"/>
            <w:vAlign w:val="center"/>
          </w:tcPr>
          <w:p w:rsidR="00CB2C0E" w:rsidRDefault="00CB2C0E" w:rsidP="00277C8E">
            <w:pPr>
              <w:spacing w:after="0"/>
              <w:ind w:right="141"/>
              <w:jc w:val="center"/>
              <w:rPr>
                <w:rFonts w:ascii="Times New Roman" w:hAnsi="Times New Roman"/>
                <w:sz w:val="20"/>
                <w:szCs w:val="20"/>
              </w:rPr>
            </w:pPr>
            <w:r>
              <w:rPr>
                <w:rFonts w:ascii="Times New Roman" w:hAnsi="Times New Roman"/>
                <w:sz w:val="20"/>
                <w:szCs w:val="20"/>
              </w:rPr>
              <w:t>3</w:t>
            </w:r>
          </w:p>
        </w:tc>
      </w:tr>
      <w:tr w:rsidR="00CB2C0E" w:rsidTr="00277C8E">
        <w:tc>
          <w:tcPr>
            <w:tcW w:w="1413" w:type="dxa"/>
            <w:shd w:val="clear" w:color="auto" w:fill="auto"/>
          </w:tcPr>
          <w:p w:rsidR="00CB2C0E" w:rsidRDefault="00CB2C0E" w:rsidP="002B02CC">
            <w:pPr>
              <w:spacing w:after="0"/>
              <w:ind w:right="33"/>
              <w:jc w:val="center"/>
              <w:rPr>
                <w:rFonts w:ascii="Times New Roman" w:hAnsi="Times New Roman"/>
                <w:sz w:val="20"/>
                <w:szCs w:val="20"/>
              </w:rPr>
            </w:pPr>
            <w:r>
              <w:rPr>
                <w:rFonts w:ascii="Times New Roman" w:hAnsi="Times New Roman"/>
                <w:sz w:val="20"/>
                <w:szCs w:val="20"/>
              </w:rPr>
              <w:t xml:space="preserve">ПК </w:t>
            </w:r>
            <w:r w:rsidR="002B02CC">
              <w:rPr>
                <w:rFonts w:ascii="Times New Roman" w:hAnsi="Times New Roman"/>
                <w:sz w:val="20"/>
                <w:szCs w:val="20"/>
              </w:rPr>
              <w:t>1.6</w:t>
            </w:r>
          </w:p>
        </w:tc>
        <w:tc>
          <w:tcPr>
            <w:tcW w:w="1701" w:type="dxa"/>
            <w:shd w:val="clear" w:color="auto" w:fill="auto"/>
          </w:tcPr>
          <w:p w:rsidR="00CB2C0E" w:rsidRDefault="00CB2C0E" w:rsidP="00277C8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B2C0E" w:rsidRDefault="00CB2C0E" w:rsidP="00277C8E">
            <w:pPr>
              <w:spacing w:after="0"/>
              <w:ind w:right="141"/>
              <w:jc w:val="both"/>
              <w:rPr>
                <w:rFonts w:ascii="Times New Roman" w:hAnsi="Times New Roman"/>
                <w:b/>
                <w:sz w:val="20"/>
                <w:szCs w:val="20"/>
              </w:rPr>
            </w:pPr>
            <w:r>
              <w:rPr>
                <w:rFonts w:ascii="Times New Roman" w:hAnsi="Times New Roman"/>
                <w:b/>
                <w:sz w:val="20"/>
                <w:szCs w:val="20"/>
              </w:rPr>
              <w:t>ТЗ №5</w:t>
            </w:r>
          </w:p>
          <w:p w:rsidR="00CB2C0E" w:rsidRDefault="00CB2C0E" w:rsidP="00277C8E">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Экспертная система представляет собой:</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1) прикладную программу языка представления данных и знаний;</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2) стратегию решения задач, позволяющую осуществлять манипулирование знаниями</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на уровне человека-эксперта в определенной предметной области;</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3) язык представления знаний;</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4) прикладную программу, созданную на основе системы управления базами данных;</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5) компьютерную программу, позволяющую в некоторой предметной области делать выводы, сопоставимые с выводами человека-эксперта;</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6) нет правильного варианта ответа.</w:t>
            </w:r>
          </w:p>
        </w:tc>
        <w:tc>
          <w:tcPr>
            <w:tcW w:w="2126" w:type="dxa"/>
            <w:shd w:val="clear" w:color="auto" w:fill="auto"/>
            <w:vAlign w:val="center"/>
          </w:tcPr>
          <w:p w:rsidR="00CB2C0E" w:rsidRDefault="00CB2C0E" w:rsidP="00277C8E">
            <w:pPr>
              <w:spacing w:after="0"/>
              <w:ind w:right="141"/>
              <w:jc w:val="center"/>
              <w:rPr>
                <w:rFonts w:ascii="Times New Roman" w:hAnsi="Times New Roman"/>
                <w:sz w:val="20"/>
                <w:szCs w:val="20"/>
              </w:rPr>
            </w:pPr>
            <w:r>
              <w:rPr>
                <w:rFonts w:ascii="Times New Roman" w:hAnsi="Times New Roman"/>
                <w:sz w:val="20"/>
                <w:szCs w:val="20"/>
              </w:rPr>
              <w:t>5</w:t>
            </w:r>
          </w:p>
        </w:tc>
      </w:tr>
      <w:tr w:rsidR="00CB2C0E" w:rsidTr="00277C8E">
        <w:tc>
          <w:tcPr>
            <w:tcW w:w="1413" w:type="dxa"/>
            <w:shd w:val="clear" w:color="auto" w:fill="auto"/>
          </w:tcPr>
          <w:p w:rsidR="00CB2C0E" w:rsidRDefault="00CB2C0E" w:rsidP="002B02CC">
            <w:pPr>
              <w:spacing w:after="0"/>
              <w:ind w:right="33"/>
              <w:jc w:val="center"/>
              <w:rPr>
                <w:rFonts w:ascii="Times New Roman" w:hAnsi="Times New Roman"/>
                <w:sz w:val="20"/>
                <w:szCs w:val="20"/>
              </w:rPr>
            </w:pPr>
            <w:r>
              <w:rPr>
                <w:rFonts w:ascii="Times New Roman" w:hAnsi="Times New Roman"/>
                <w:sz w:val="20"/>
                <w:szCs w:val="20"/>
              </w:rPr>
              <w:t>ОК 0</w:t>
            </w:r>
            <w:r w:rsidR="002B02CC">
              <w:rPr>
                <w:rFonts w:ascii="Times New Roman" w:hAnsi="Times New Roman"/>
                <w:sz w:val="20"/>
                <w:szCs w:val="20"/>
              </w:rPr>
              <w:t>2</w:t>
            </w:r>
          </w:p>
        </w:tc>
        <w:tc>
          <w:tcPr>
            <w:tcW w:w="1701" w:type="dxa"/>
            <w:shd w:val="clear" w:color="auto" w:fill="auto"/>
          </w:tcPr>
          <w:p w:rsidR="00CB2C0E" w:rsidRDefault="00CB2C0E" w:rsidP="00277C8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CB2C0E" w:rsidRDefault="00CB2C0E" w:rsidP="00277C8E">
            <w:pPr>
              <w:spacing w:after="0"/>
              <w:ind w:right="141"/>
              <w:jc w:val="both"/>
              <w:rPr>
                <w:rFonts w:ascii="Times New Roman" w:hAnsi="Times New Roman"/>
                <w:b/>
                <w:sz w:val="20"/>
                <w:szCs w:val="20"/>
              </w:rPr>
            </w:pPr>
            <w:r>
              <w:rPr>
                <w:rFonts w:ascii="Times New Roman" w:hAnsi="Times New Roman"/>
                <w:b/>
                <w:sz w:val="20"/>
                <w:szCs w:val="20"/>
              </w:rPr>
              <w:t>ТЗ №6</w:t>
            </w:r>
          </w:p>
          <w:p w:rsidR="00CB2C0E" w:rsidRDefault="00CB2C0E" w:rsidP="00277C8E">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Гипертекст — это:</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1) способ организации текстовой информации, внутри которой установлены смысловые связи между ее различными фрагментами;</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2) обычный, но очень большой по объему текст;</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3) текст, буквы которого набраны шрифтом большого размера;</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4) распределенная совокупность баз данных, содержащих тексты;</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5) нет правильного варианта ответа.</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6) все варианты верны;</w:t>
            </w:r>
          </w:p>
        </w:tc>
        <w:tc>
          <w:tcPr>
            <w:tcW w:w="2126" w:type="dxa"/>
            <w:shd w:val="clear" w:color="auto" w:fill="auto"/>
            <w:vAlign w:val="center"/>
          </w:tcPr>
          <w:p w:rsidR="00CB2C0E" w:rsidRDefault="00CB2C0E" w:rsidP="00277C8E">
            <w:pPr>
              <w:spacing w:after="0"/>
              <w:ind w:right="141"/>
              <w:jc w:val="center"/>
              <w:rPr>
                <w:rFonts w:ascii="Times New Roman" w:hAnsi="Times New Roman"/>
                <w:sz w:val="20"/>
                <w:szCs w:val="20"/>
              </w:rPr>
            </w:pPr>
            <w:r>
              <w:rPr>
                <w:rFonts w:ascii="Times New Roman" w:hAnsi="Times New Roman"/>
                <w:sz w:val="20"/>
                <w:szCs w:val="20"/>
              </w:rPr>
              <w:t>1</w:t>
            </w:r>
          </w:p>
        </w:tc>
      </w:tr>
      <w:tr w:rsidR="00CB2C0E" w:rsidTr="00277C8E">
        <w:tc>
          <w:tcPr>
            <w:tcW w:w="1413" w:type="dxa"/>
            <w:shd w:val="clear" w:color="auto" w:fill="auto"/>
          </w:tcPr>
          <w:p w:rsidR="00CB2C0E" w:rsidRDefault="00CB2C0E" w:rsidP="002B02CC">
            <w:pPr>
              <w:spacing w:after="0"/>
              <w:ind w:right="33"/>
              <w:jc w:val="center"/>
              <w:rPr>
                <w:rFonts w:ascii="Times New Roman" w:hAnsi="Times New Roman"/>
                <w:sz w:val="20"/>
                <w:szCs w:val="20"/>
              </w:rPr>
            </w:pPr>
            <w:r>
              <w:rPr>
                <w:rFonts w:ascii="Times New Roman" w:hAnsi="Times New Roman"/>
                <w:sz w:val="20"/>
                <w:szCs w:val="20"/>
              </w:rPr>
              <w:t>ОК 0</w:t>
            </w:r>
            <w:r w:rsidR="002B02CC">
              <w:rPr>
                <w:rFonts w:ascii="Times New Roman" w:hAnsi="Times New Roman"/>
                <w:sz w:val="20"/>
                <w:szCs w:val="20"/>
              </w:rPr>
              <w:t>4</w:t>
            </w:r>
          </w:p>
        </w:tc>
        <w:tc>
          <w:tcPr>
            <w:tcW w:w="1701" w:type="dxa"/>
            <w:shd w:val="clear" w:color="auto" w:fill="auto"/>
          </w:tcPr>
          <w:p w:rsidR="00CB2C0E" w:rsidRDefault="00CB2C0E" w:rsidP="00277C8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CB2C0E" w:rsidRDefault="00CB2C0E" w:rsidP="00277C8E">
            <w:pPr>
              <w:spacing w:after="0"/>
              <w:ind w:right="141"/>
              <w:jc w:val="both"/>
              <w:rPr>
                <w:rFonts w:ascii="Times New Roman" w:hAnsi="Times New Roman"/>
                <w:b/>
                <w:sz w:val="20"/>
                <w:szCs w:val="20"/>
              </w:rPr>
            </w:pPr>
            <w:r>
              <w:rPr>
                <w:rFonts w:ascii="Times New Roman" w:hAnsi="Times New Roman"/>
                <w:b/>
                <w:sz w:val="20"/>
                <w:szCs w:val="20"/>
              </w:rPr>
              <w:t>ТЗ №7</w:t>
            </w:r>
          </w:p>
          <w:p w:rsidR="00CB2C0E" w:rsidRDefault="00CB2C0E" w:rsidP="00277C8E">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Процедура перемещения текстового фрагмента в текстовом редакторе предусматривает в первую очередь:</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lastRenderedPageBreak/>
              <w:t>1) указание позиции, куда должен перемещаться фрагмент;</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2) выделение перемещаемого фрагмента;</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3) выбор соответствующего пункта меню;</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4) открытие нового текстового окна.</w:t>
            </w:r>
          </w:p>
        </w:tc>
        <w:tc>
          <w:tcPr>
            <w:tcW w:w="2126" w:type="dxa"/>
            <w:shd w:val="clear" w:color="auto" w:fill="auto"/>
            <w:vAlign w:val="center"/>
          </w:tcPr>
          <w:p w:rsidR="00CB2C0E" w:rsidRDefault="00CB2C0E" w:rsidP="00277C8E">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CB2C0E" w:rsidTr="00277C8E">
        <w:tc>
          <w:tcPr>
            <w:tcW w:w="1413" w:type="dxa"/>
            <w:shd w:val="clear" w:color="auto" w:fill="auto"/>
          </w:tcPr>
          <w:p w:rsidR="00CB2C0E" w:rsidRDefault="002B02CC" w:rsidP="00277C8E">
            <w:pPr>
              <w:spacing w:after="0"/>
              <w:ind w:right="33"/>
              <w:jc w:val="center"/>
              <w:rPr>
                <w:rFonts w:ascii="Times New Roman" w:hAnsi="Times New Roman"/>
                <w:sz w:val="20"/>
                <w:szCs w:val="20"/>
              </w:rPr>
            </w:pPr>
            <w:r>
              <w:rPr>
                <w:rFonts w:ascii="Times New Roman" w:hAnsi="Times New Roman"/>
                <w:sz w:val="20"/>
                <w:szCs w:val="20"/>
              </w:rPr>
              <w:t>ПК 3.3</w:t>
            </w:r>
          </w:p>
        </w:tc>
        <w:tc>
          <w:tcPr>
            <w:tcW w:w="1701" w:type="dxa"/>
            <w:shd w:val="clear" w:color="auto" w:fill="auto"/>
          </w:tcPr>
          <w:p w:rsidR="00CB2C0E" w:rsidRDefault="00CB2C0E" w:rsidP="00277C8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B2C0E" w:rsidRDefault="00CB2C0E" w:rsidP="00277C8E">
            <w:pPr>
              <w:spacing w:after="0"/>
              <w:ind w:right="141"/>
              <w:jc w:val="both"/>
              <w:rPr>
                <w:rFonts w:ascii="Times New Roman" w:hAnsi="Times New Roman"/>
                <w:b/>
                <w:sz w:val="20"/>
                <w:szCs w:val="20"/>
              </w:rPr>
            </w:pPr>
            <w:r>
              <w:rPr>
                <w:rFonts w:ascii="Times New Roman" w:hAnsi="Times New Roman"/>
                <w:b/>
                <w:sz w:val="20"/>
                <w:szCs w:val="20"/>
              </w:rPr>
              <w:t>ТЗ №8</w:t>
            </w:r>
          </w:p>
          <w:p w:rsidR="00CB2C0E" w:rsidRDefault="00CB2C0E" w:rsidP="00277C8E">
            <w:pPr>
              <w:spacing w:after="0"/>
              <w:ind w:right="141"/>
              <w:jc w:val="both"/>
              <w:rPr>
                <w:rFonts w:ascii="Times New Roman" w:hAnsi="Times New Roman"/>
                <w:b/>
                <w:sz w:val="20"/>
                <w:szCs w:val="20"/>
              </w:rPr>
            </w:pPr>
            <w:r>
              <w:rPr>
                <w:rFonts w:ascii="Times New Roman" w:hAnsi="Times New Roman"/>
                <w:b/>
                <w:sz w:val="20"/>
                <w:szCs w:val="20"/>
              </w:rPr>
              <w:t xml:space="preserve"> Прочитайте текст, выберите правильный ответ:</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Диаграмма в MS Excel — это:</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1) рисунок;</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2) форма графического представления числовых значений, которая позволяет облегчить</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интерпретацию числовых данных;</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3) красиво оформленная таблица;</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4) схема;</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5) нет правильного варианта ответа.</w:t>
            </w:r>
          </w:p>
        </w:tc>
        <w:tc>
          <w:tcPr>
            <w:tcW w:w="2126" w:type="dxa"/>
            <w:shd w:val="clear" w:color="auto" w:fill="auto"/>
            <w:vAlign w:val="center"/>
          </w:tcPr>
          <w:p w:rsidR="00CB2C0E" w:rsidRDefault="00CB2C0E" w:rsidP="00277C8E">
            <w:pPr>
              <w:spacing w:after="0"/>
              <w:ind w:right="141"/>
              <w:jc w:val="center"/>
              <w:rPr>
                <w:rFonts w:ascii="Times New Roman" w:hAnsi="Times New Roman"/>
                <w:sz w:val="20"/>
                <w:szCs w:val="20"/>
              </w:rPr>
            </w:pPr>
            <w:r>
              <w:rPr>
                <w:rFonts w:ascii="Times New Roman" w:hAnsi="Times New Roman"/>
                <w:sz w:val="20"/>
                <w:szCs w:val="20"/>
              </w:rPr>
              <w:t>2</w:t>
            </w:r>
          </w:p>
        </w:tc>
      </w:tr>
      <w:tr w:rsidR="00CB2C0E" w:rsidTr="00277C8E">
        <w:tc>
          <w:tcPr>
            <w:tcW w:w="1413" w:type="dxa"/>
            <w:shd w:val="clear" w:color="auto" w:fill="auto"/>
          </w:tcPr>
          <w:p w:rsidR="00CB2C0E" w:rsidRDefault="00CB2C0E" w:rsidP="002B02CC">
            <w:pPr>
              <w:spacing w:after="0"/>
              <w:ind w:right="33"/>
              <w:jc w:val="center"/>
              <w:rPr>
                <w:rFonts w:ascii="Times New Roman" w:hAnsi="Times New Roman"/>
                <w:sz w:val="20"/>
                <w:szCs w:val="20"/>
              </w:rPr>
            </w:pPr>
            <w:r>
              <w:rPr>
                <w:rFonts w:ascii="Times New Roman" w:hAnsi="Times New Roman"/>
                <w:sz w:val="20"/>
                <w:szCs w:val="20"/>
              </w:rPr>
              <w:t xml:space="preserve">ПК </w:t>
            </w:r>
            <w:r w:rsidR="002B02CC">
              <w:rPr>
                <w:rFonts w:ascii="Times New Roman" w:hAnsi="Times New Roman"/>
                <w:sz w:val="20"/>
                <w:szCs w:val="20"/>
              </w:rPr>
              <w:t>3.3</w:t>
            </w:r>
          </w:p>
        </w:tc>
        <w:tc>
          <w:tcPr>
            <w:tcW w:w="1701" w:type="dxa"/>
            <w:shd w:val="clear" w:color="auto" w:fill="auto"/>
          </w:tcPr>
          <w:p w:rsidR="00CB2C0E" w:rsidRDefault="00CB2C0E" w:rsidP="00277C8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B2C0E" w:rsidRDefault="00CB2C0E" w:rsidP="00277C8E">
            <w:pPr>
              <w:spacing w:after="0"/>
              <w:ind w:right="141"/>
              <w:jc w:val="both"/>
              <w:rPr>
                <w:rFonts w:ascii="Times New Roman" w:hAnsi="Times New Roman"/>
                <w:b/>
                <w:sz w:val="20"/>
                <w:szCs w:val="20"/>
              </w:rPr>
            </w:pPr>
            <w:r>
              <w:rPr>
                <w:rFonts w:ascii="Times New Roman" w:hAnsi="Times New Roman"/>
                <w:b/>
                <w:sz w:val="20"/>
                <w:szCs w:val="20"/>
              </w:rPr>
              <w:t>ТЗ №9</w:t>
            </w:r>
          </w:p>
          <w:p w:rsidR="00CB2C0E" w:rsidRDefault="00CB2C0E" w:rsidP="00277C8E">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Как называется область памяти, где хранится временно удаленный элемент?</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1) пиксель;</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2) пиктограмма;</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3) буфер;</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4) распечатка;</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5) нет правильного варианта ответа.</w:t>
            </w:r>
          </w:p>
        </w:tc>
        <w:tc>
          <w:tcPr>
            <w:tcW w:w="2126" w:type="dxa"/>
            <w:shd w:val="clear" w:color="auto" w:fill="auto"/>
            <w:vAlign w:val="center"/>
          </w:tcPr>
          <w:p w:rsidR="00CB2C0E" w:rsidRDefault="00CB2C0E" w:rsidP="00277C8E">
            <w:pPr>
              <w:spacing w:after="0"/>
              <w:ind w:right="141"/>
              <w:jc w:val="center"/>
              <w:rPr>
                <w:rFonts w:ascii="Times New Roman" w:hAnsi="Times New Roman"/>
                <w:sz w:val="20"/>
                <w:szCs w:val="20"/>
              </w:rPr>
            </w:pPr>
            <w:r>
              <w:rPr>
                <w:rFonts w:ascii="Times New Roman" w:hAnsi="Times New Roman"/>
                <w:sz w:val="20"/>
                <w:szCs w:val="20"/>
              </w:rPr>
              <w:t>3</w:t>
            </w:r>
          </w:p>
        </w:tc>
      </w:tr>
      <w:tr w:rsidR="00CB2C0E" w:rsidTr="00277C8E">
        <w:tc>
          <w:tcPr>
            <w:tcW w:w="1413" w:type="dxa"/>
            <w:shd w:val="clear" w:color="auto" w:fill="auto"/>
          </w:tcPr>
          <w:p w:rsidR="00CB2C0E" w:rsidRDefault="00CB2C0E" w:rsidP="00277C8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CB2C0E" w:rsidRDefault="00CB2C0E" w:rsidP="00277C8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B2C0E" w:rsidRDefault="00CB2C0E" w:rsidP="00277C8E">
            <w:pPr>
              <w:spacing w:after="0"/>
              <w:ind w:right="141"/>
              <w:jc w:val="both"/>
              <w:rPr>
                <w:rFonts w:ascii="Times New Roman" w:hAnsi="Times New Roman"/>
                <w:b/>
                <w:sz w:val="20"/>
                <w:szCs w:val="20"/>
              </w:rPr>
            </w:pPr>
            <w:r>
              <w:rPr>
                <w:rFonts w:ascii="Times New Roman" w:hAnsi="Times New Roman"/>
                <w:b/>
                <w:sz w:val="20"/>
                <w:szCs w:val="20"/>
              </w:rPr>
              <w:t>ТЗ №10</w:t>
            </w:r>
          </w:p>
          <w:p w:rsidR="00CB2C0E" w:rsidRDefault="00CB2C0E" w:rsidP="00277C8E">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Для чего нужен маркер автозаполнения в MS Excel?</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1) для автоматической нумерации ячеек;</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2) для автоматического заполнения ячеек одинаковым текстом;</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3) для автоматического копирования формулы;</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4) для изменения цвета заливки ячеек;</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5) для изменения цвета шрифта в ячейке;</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6) нет правильного варианта ответа;</w:t>
            </w:r>
          </w:p>
          <w:p w:rsidR="00CB2C0E" w:rsidRDefault="00CB2C0E" w:rsidP="00277C8E">
            <w:pPr>
              <w:spacing w:after="0"/>
              <w:ind w:right="141"/>
              <w:jc w:val="both"/>
              <w:rPr>
                <w:rFonts w:ascii="Times New Roman" w:hAnsi="Times New Roman"/>
                <w:b/>
                <w:sz w:val="20"/>
                <w:szCs w:val="20"/>
              </w:rPr>
            </w:pPr>
            <w:r>
              <w:rPr>
                <w:rFonts w:ascii="Times New Roman" w:hAnsi="Times New Roman"/>
                <w:sz w:val="20"/>
                <w:szCs w:val="20"/>
              </w:rPr>
              <w:t>7) все варианты ответов верны.</w:t>
            </w:r>
          </w:p>
        </w:tc>
        <w:tc>
          <w:tcPr>
            <w:tcW w:w="2126" w:type="dxa"/>
            <w:shd w:val="clear" w:color="auto" w:fill="auto"/>
            <w:vAlign w:val="center"/>
          </w:tcPr>
          <w:p w:rsidR="00CB2C0E" w:rsidRDefault="00CB2C0E" w:rsidP="00277C8E">
            <w:pPr>
              <w:spacing w:after="0"/>
              <w:ind w:right="141"/>
              <w:jc w:val="center"/>
              <w:rPr>
                <w:rFonts w:ascii="Times New Roman" w:hAnsi="Times New Roman"/>
                <w:sz w:val="20"/>
                <w:szCs w:val="20"/>
              </w:rPr>
            </w:pPr>
            <w:r>
              <w:rPr>
                <w:rFonts w:ascii="Times New Roman" w:hAnsi="Times New Roman"/>
                <w:sz w:val="20"/>
                <w:szCs w:val="20"/>
              </w:rPr>
              <w:t>1,2,3</w:t>
            </w:r>
          </w:p>
        </w:tc>
      </w:tr>
    </w:tbl>
    <w:p w:rsidR="00711171" w:rsidRPr="006209BD" w:rsidRDefault="00711171" w:rsidP="006209BD">
      <w:pPr>
        <w:tabs>
          <w:tab w:val="center" w:pos="7852"/>
        </w:tabs>
        <w:rPr>
          <w:rFonts w:ascii="Times New Roman" w:hAnsi="Times New Roman"/>
          <w:sz w:val="24"/>
          <w:szCs w:val="24"/>
        </w:rPr>
        <w:sectPr w:rsidR="00711171" w:rsidRPr="006209BD" w:rsidSect="002E4100">
          <w:pgSz w:w="16839" w:h="11907" w:orient="landscape" w:code="9"/>
          <w:pgMar w:top="709" w:right="567" w:bottom="567" w:left="567" w:header="709" w:footer="709" w:gutter="0"/>
          <w:cols w:space="708"/>
          <w:docGrid w:linePitch="360"/>
        </w:sectPr>
      </w:pPr>
    </w:p>
    <w:p w:rsidR="005E33D0" w:rsidRDefault="00B23D2D" w:rsidP="00116833">
      <w:pPr>
        <w:spacing w:after="0" w:line="240" w:lineRule="auto"/>
        <w:ind w:firstLine="567"/>
        <w:rPr>
          <w:rFonts w:ascii="Times New Roman" w:hAnsi="Times New Roman"/>
          <w:b/>
          <w:sz w:val="24"/>
          <w:szCs w:val="24"/>
        </w:rPr>
      </w:pPr>
      <w:r w:rsidRPr="00B23D2D">
        <w:rPr>
          <w:rFonts w:ascii="Times New Roman" w:hAnsi="Times New Roman"/>
          <w:b/>
          <w:sz w:val="24"/>
          <w:szCs w:val="24"/>
        </w:rPr>
        <w:lastRenderedPageBreak/>
        <w:t>2.2.</w:t>
      </w:r>
      <w:r w:rsidR="008F3B3D" w:rsidRPr="00B23D2D">
        <w:rPr>
          <w:rFonts w:ascii="Times New Roman" w:hAnsi="Times New Roman"/>
          <w:b/>
          <w:sz w:val="24"/>
          <w:szCs w:val="24"/>
        </w:rPr>
        <w:t xml:space="preserve"> Комплекты контрольно-оценочных средств по профессиональным модулям </w:t>
      </w:r>
    </w:p>
    <w:p w:rsidR="00AF48A1" w:rsidRPr="00B23D2D" w:rsidRDefault="00AF48A1" w:rsidP="00116833">
      <w:pPr>
        <w:spacing w:after="0" w:line="240" w:lineRule="auto"/>
        <w:ind w:firstLine="567"/>
        <w:rPr>
          <w:rFonts w:ascii="Times New Roman" w:hAnsi="Times New Roman"/>
          <w:b/>
          <w:sz w:val="24"/>
          <w:szCs w:val="24"/>
        </w:rPr>
      </w:pPr>
    </w:p>
    <w:tbl>
      <w:tblPr>
        <w:tblpPr w:leftFromText="180" w:rightFromText="180" w:vertAnchor="text"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505"/>
      </w:tblGrid>
      <w:tr w:rsidR="0007667F" w:rsidRPr="00B23D2D" w:rsidTr="00AF48A1">
        <w:trPr>
          <w:trHeight w:val="315"/>
        </w:trPr>
        <w:tc>
          <w:tcPr>
            <w:tcW w:w="1418" w:type="dxa"/>
            <w:shd w:val="clear" w:color="auto" w:fill="auto"/>
            <w:noWrap/>
            <w:hideMark/>
          </w:tcPr>
          <w:p w:rsidR="0007667F" w:rsidRPr="00280C73" w:rsidRDefault="0007667F" w:rsidP="00280C73">
            <w:pPr>
              <w:spacing w:after="0" w:line="240" w:lineRule="auto"/>
              <w:jc w:val="both"/>
              <w:rPr>
                <w:rFonts w:ascii="Times New Roman" w:hAnsi="Times New Roman"/>
                <w:b/>
                <w:bCs/>
                <w:sz w:val="24"/>
                <w:szCs w:val="24"/>
              </w:rPr>
            </w:pPr>
            <w:r w:rsidRPr="00280C73">
              <w:rPr>
                <w:rFonts w:ascii="Times New Roman" w:hAnsi="Times New Roman"/>
                <w:b/>
                <w:bCs/>
                <w:sz w:val="24"/>
                <w:szCs w:val="24"/>
              </w:rPr>
              <w:t>П.00</w:t>
            </w:r>
          </w:p>
        </w:tc>
        <w:tc>
          <w:tcPr>
            <w:tcW w:w="8505" w:type="dxa"/>
            <w:shd w:val="clear" w:color="auto" w:fill="auto"/>
            <w:hideMark/>
          </w:tcPr>
          <w:p w:rsidR="0007667F" w:rsidRPr="00280C73" w:rsidRDefault="0007667F" w:rsidP="00280C73">
            <w:pPr>
              <w:spacing w:after="0" w:line="240" w:lineRule="auto"/>
              <w:jc w:val="both"/>
              <w:rPr>
                <w:rFonts w:ascii="Times New Roman" w:hAnsi="Times New Roman"/>
                <w:b/>
                <w:bCs/>
                <w:sz w:val="24"/>
                <w:szCs w:val="24"/>
              </w:rPr>
            </w:pPr>
            <w:r w:rsidRPr="00280C73">
              <w:rPr>
                <w:rFonts w:ascii="Times New Roman" w:hAnsi="Times New Roman"/>
                <w:b/>
                <w:bCs/>
                <w:sz w:val="24"/>
                <w:szCs w:val="24"/>
              </w:rPr>
              <w:t>Профессиональный цикл</w:t>
            </w:r>
          </w:p>
        </w:tc>
      </w:tr>
      <w:tr w:rsidR="00AF48A1" w:rsidRPr="00561A53" w:rsidTr="00AF48A1">
        <w:trPr>
          <w:trHeight w:val="249"/>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b/>
                <w:bCs/>
                <w:color w:val="000000"/>
                <w:sz w:val="24"/>
                <w:szCs w:val="24"/>
              </w:rPr>
            </w:pPr>
            <w:r w:rsidRPr="00280C73">
              <w:rPr>
                <w:rFonts w:ascii="Times New Roman" w:hAnsi="Times New Roman"/>
                <w:b/>
                <w:bCs/>
                <w:color w:val="000000"/>
                <w:sz w:val="24"/>
                <w:szCs w:val="24"/>
              </w:rPr>
              <w:t>ПМ.01</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b/>
                <w:bCs/>
                <w:color w:val="000000"/>
                <w:sz w:val="24"/>
                <w:szCs w:val="24"/>
              </w:rPr>
            </w:pPr>
            <w:r w:rsidRPr="00280C73">
              <w:rPr>
                <w:rFonts w:ascii="Times New Roman" w:hAnsi="Times New Roman"/>
                <w:b/>
                <w:bCs/>
                <w:color w:val="000000"/>
                <w:sz w:val="24"/>
                <w:szCs w:val="24"/>
              </w:rPr>
              <w:t xml:space="preserve">Разработка технологических процессов изготовления деталей машин </w:t>
            </w:r>
          </w:p>
        </w:tc>
      </w:tr>
      <w:tr w:rsidR="00AF48A1" w:rsidRPr="00561A53" w:rsidTr="00AF48A1">
        <w:trPr>
          <w:trHeight w:val="240"/>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МДК.01.01</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 xml:space="preserve">Разработка технологических процессов изготовления деталей машин с применением систем автоматизированного проектирования </w:t>
            </w:r>
          </w:p>
        </w:tc>
      </w:tr>
      <w:tr w:rsidR="00AF48A1" w:rsidRPr="00561A53" w:rsidTr="00AF48A1">
        <w:trPr>
          <w:trHeight w:val="280"/>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МДК.01.02</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 xml:space="preserve">Оформление технологической документации по процессам изготовления деталей машин </w:t>
            </w:r>
          </w:p>
        </w:tc>
      </w:tr>
      <w:tr w:rsidR="00AF48A1" w:rsidRPr="00561A53" w:rsidTr="00AF48A1">
        <w:trPr>
          <w:trHeight w:val="570"/>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УП.01</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Учебная практика (по профессиональному модулю Разработка технологических процессов изготовления деталей машин)</w:t>
            </w:r>
          </w:p>
        </w:tc>
      </w:tr>
      <w:tr w:rsidR="00AF48A1" w:rsidRPr="00561A53" w:rsidTr="00AF48A1">
        <w:trPr>
          <w:trHeight w:val="570"/>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ПП.01</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 xml:space="preserve">Производственная практика (по профессиональному модулю Разработка технологических процессов изготовления деталей машин) </w:t>
            </w:r>
          </w:p>
        </w:tc>
      </w:tr>
      <w:tr w:rsidR="00AF48A1" w:rsidRPr="00561A53" w:rsidTr="00AF48A1">
        <w:trPr>
          <w:trHeight w:val="570"/>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b/>
                <w:bCs/>
                <w:color w:val="000000"/>
                <w:sz w:val="24"/>
                <w:szCs w:val="24"/>
              </w:rPr>
            </w:pPr>
            <w:r w:rsidRPr="00280C73">
              <w:rPr>
                <w:rFonts w:ascii="Times New Roman" w:hAnsi="Times New Roman"/>
                <w:b/>
                <w:bCs/>
                <w:color w:val="000000"/>
                <w:sz w:val="24"/>
                <w:szCs w:val="24"/>
              </w:rPr>
              <w:t>ПМ.02</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b/>
                <w:bCs/>
                <w:color w:val="000000"/>
                <w:sz w:val="24"/>
                <w:szCs w:val="24"/>
              </w:rPr>
            </w:pPr>
            <w:r w:rsidRPr="00280C73">
              <w:rPr>
                <w:rFonts w:ascii="Times New Roman" w:hAnsi="Times New Roman"/>
                <w:b/>
                <w:bCs/>
                <w:color w:val="000000"/>
                <w:sz w:val="24"/>
                <w:szCs w:val="24"/>
              </w:rPr>
              <w:t xml:space="preserve">Разработка и внедрение управляющих программ изготовления деталей машин в машиностроительном производстве </w:t>
            </w:r>
          </w:p>
        </w:tc>
      </w:tr>
      <w:tr w:rsidR="00AF48A1" w:rsidRPr="00561A53" w:rsidTr="00280C73">
        <w:trPr>
          <w:trHeight w:val="359"/>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МДК.02.01</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 xml:space="preserve">Разработка и внедрение управляющих программ изготовления деталей машин  </w:t>
            </w:r>
          </w:p>
        </w:tc>
      </w:tr>
      <w:tr w:rsidR="00AF48A1" w:rsidRPr="00561A53" w:rsidTr="00AF48A1">
        <w:trPr>
          <w:trHeight w:val="231"/>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УП.02</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 xml:space="preserve">Учебная практика (по профессиональному модулю Разработка и внедрение управляющих программ изготовления деталей машин в машиностроительном производстве) </w:t>
            </w:r>
          </w:p>
        </w:tc>
      </w:tr>
      <w:tr w:rsidR="00AF48A1" w:rsidRPr="00561A53" w:rsidTr="00AF48A1">
        <w:trPr>
          <w:trHeight w:val="540"/>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ПП.02</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 xml:space="preserve">Производственная практика (по профессиональному модулю Разработка и внедрение управляющих программ изготовления деталей машин в машиностроительном производстве) </w:t>
            </w:r>
          </w:p>
        </w:tc>
      </w:tr>
      <w:tr w:rsidR="00AF48A1" w:rsidRPr="00561A53" w:rsidTr="00AF48A1">
        <w:trPr>
          <w:trHeight w:val="195"/>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b/>
                <w:bCs/>
                <w:color w:val="000000"/>
                <w:sz w:val="24"/>
                <w:szCs w:val="24"/>
              </w:rPr>
            </w:pPr>
            <w:r w:rsidRPr="00280C73">
              <w:rPr>
                <w:rFonts w:ascii="Times New Roman" w:hAnsi="Times New Roman"/>
                <w:b/>
                <w:bCs/>
                <w:color w:val="000000"/>
                <w:sz w:val="24"/>
                <w:szCs w:val="24"/>
              </w:rPr>
              <w:t>ПМ.03</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b/>
                <w:bCs/>
                <w:color w:val="000000"/>
                <w:sz w:val="24"/>
                <w:szCs w:val="24"/>
              </w:rPr>
            </w:pPr>
            <w:r w:rsidRPr="00280C73">
              <w:rPr>
                <w:rFonts w:ascii="Times New Roman" w:hAnsi="Times New Roman"/>
                <w:b/>
                <w:bCs/>
                <w:color w:val="000000"/>
                <w:sz w:val="24"/>
                <w:szCs w:val="24"/>
              </w:rPr>
              <w:t xml:space="preserve">Разработка и реализация технологических процессов в механосборочном производстве </w:t>
            </w:r>
          </w:p>
        </w:tc>
      </w:tr>
      <w:tr w:rsidR="00AF48A1" w:rsidRPr="00711171" w:rsidTr="00AF48A1">
        <w:trPr>
          <w:trHeight w:val="301"/>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МДК.03.01</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 xml:space="preserve">Разработка и реализация технологических процессов в механосборочном производстве </w:t>
            </w:r>
          </w:p>
        </w:tc>
      </w:tr>
      <w:tr w:rsidR="00AF48A1" w:rsidRPr="00711171" w:rsidTr="00AF48A1">
        <w:trPr>
          <w:trHeight w:val="615"/>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УП.03</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 xml:space="preserve">Учебная практика (по профессиональному модулю Разработка и реализация технологических процессов в механосборочном производстве) </w:t>
            </w:r>
          </w:p>
        </w:tc>
      </w:tr>
      <w:tr w:rsidR="00AF48A1" w:rsidRPr="00711171" w:rsidTr="00AF48A1">
        <w:trPr>
          <w:trHeight w:val="252"/>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ПП.03</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 xml:space="preserve">Производственная практика (по профессиональному модулю Разработка и реализация технологических процессов в механосборочном производстве) </w:t>
            </w:r>
          </w:p>
        </w:tc>
      </w:tr>
      <w:tr w:rsidR="00AF48A1" w:rsidRPr="00711171" w:rsidTr="00AF48A1">
        <w:trPr>
          <w:trHeight w:val="301"/>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b/>
                <w:bCs/>
                <w:color w:val="000000"/>
                <w:sz w:val="24"/>
                <w:szCs w:val="24"/>
              </w:rPr>
            </w:pPr>
            <w:r w:rsidRPr="00280C73">
              <w:rPr>
                <w:rFonts w:ascii="Times New Roman" w:hAnsi="Times New Roman"/>
                <w:b/>
                <w:bCs/>
                <w:color w:val="000000"/>
                <w:sz w:val="24"/>
                <w:szCs w:val="24"/>
              </w:rPr>
              <w:t>ПМ.04</w:t>
            </w:r>
          </w:p>
        </w:tc>
        <w:tc>
          <w:tcPr>
            <w:tcW w:w="8505" w:type="dxa"/>
            <w:shd w:val="clear" w:color="auto" w:fill="FFFFFF"/>
          </w:tcPr>
          <w:p w:rsidR="00AF48A1" w:rsidRPr="00280C73" w:rsidRDefault="00AF48A1" w:rsidP="00280C73">
            <w:pPr>
              <w:spacing w:after="0" w:line="240" w:lineRule="auto"/>
              <w:rPr>
                <w:rFonts w:ascii="Times New Roman" w:hAnsi="Times New Roman"/>
                <w:b/>
                <w:bCs/>
                <w:color w:val="000000"/>
                <w:sz w:val="24"/>
                <w:szCs w:val="24"/>
              </w:rPr>
            </w:pPr>
            <w:r w:rsidRPr="00280C73">
              <w:rPr>
                <w:rFonts w:ascii="Times New Roman" w:hAnsi="Times New Roman"/>
                <w:b/>
                <w:bCs/>
                <w:color w:val="000000"/>
                <w:sz w:val="24"/>
                <w:szCs w:val="24"/>
              </w:rPr>
              <w:t xml:space="preserve">Организация контроля, наладки и технического обслуживания оборудования машиностроительного производства </w:t>
            </w:r>
          </w:p>
        </w:tc>
      </w:tr>
      <w:tr w:rsidR="00AF48A1" w:rsidRPr="00711171" w:rsidTr="00AF48A1">
        <w:trPr>
          <w:trHeight w:val="85"/>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МДК.04.01</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 xml:space="preserve">Контроль, наладка, подналадка и техническое обслуживание сборочного оборудования </w:t>
            </w:r>
          </w:p>
        </w:tc>
      </w:tr>
      <w:tr w:rsidR="00AF48A1" w:rsidRPr="00711171" w:rsidTr="00AF48A1">
        <w:trPr>
          <w:trHeight w:val="552"/>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УП.04</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 xml:space="preserve">Учебная практика (по профессиональному модулю Организация контроля, наладки и технического обслуживания оборудования машиностроительного производства) </w:t>
            </w:r>
          </w:p>
        </w:tc>
      </w:tr>
      <w:tr w:rsidR="00AF48A1" w:rsidRPr="00561A53" w:rsidTr="00AF48A1">
        <w:trPr>
          <w:trHeight w:val="262"/>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ПП.04</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 xml:space="preserve">Производственная практика (по профессиональному модулю Организация контроля, наладки и технического обслуживания оборудования машиностроительного производства) </w:t>
            </w:r>
          </w:p>
        </w:tc>
      </w:tr>
      <w:tr w:rsidR="00AF48A1" w:rsidRPr="00561A53" w:rsidTr="00AF48A1">
        <w:trPr>
          <w:trHeight w:val="615"/>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b/>
                <w:bCs/>
                <w:color w:val="000000"/>
                <w:sz w:val="24"/>
                <w:szCs w:val="24"/>
              </w:rPr>
            </w:pPr>
            <w:r w:rsidRPr="00280C73">
              <w:rPr>
                <w:rFonts w:ascii="Times New Roman" w:hAnsi="Times New Roman"/>
                <w:b/>
                <w:bCs/>
                <w:color w:val="000000"/>
                <w:sz w:val="24"/>
                <w:szCs w:val="24"/>
              </w:rPr>
              <w:t>ПМ.05</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b/>
                <w:bCs/>
                <w:color w:val="000000"/>
                <w:sz w:val="24"/>
                <w:szCs w:val="24"/>
              </w:rPr>
            </w:pPr>
            <w:r w:rsidRPr="00280C73">
              <w:rPr>
                <w:rFonts w:ascii="Times New Roman" w:hAnsi="Times New Roman"/>
                <w:b/>
                <w:bCs/>
                <w:color w:val="000000"/>
                <w:sz w:val="24"/>
                <w:szCs w:val="24"/>
              </w:rPr>
              <w:t xml:space="preserve">Организация работ по реализации технологических процессов в машиностроительном производстве </w:t>
            </w:r>
          </w:p>
        </w:tc>
      </w:tr>
      <w:tr w:rsidR="00AF48A1" w:rsidRPr="00561A53" w:rsidTr="00AF48A1">
        <w:trPr>
          <w:trHeight w:val="277"/>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МДК.05.01</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 xml:space="preserve">Планирование, организация и контроль деятельности подчиненного персонала </w:t>
            </w:r>
          </w:p>
        </w:tc>
      </w:tr>
      <w:tr w:rsidR="00AF48A1" w:rsidRPr="00561A53" w:rsidTr="00AF48A1">
        <w:trPr>
          <w:trHeight w:val="615"/>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УП.05</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 xml:space="preserve">Учебная практика (по профессиональному модулю Организация работ по реализации технологических процессов в машиностроительном производстве) </w:t>
            </w:r>
          </w:p>
        </w:tc>
      </w:tr>
      <w:tr w:rsidR="00AF48A1" w:rsidRPr="00561A53" w:rsidTr="00AF48A1">
        <w:trPr>
          <w:trHeight w:val="615"/>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ПП.05</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 xml:space="preserve">Производственная практика (по профессиональному модулю Организация работ по реализации технологических процессов в машиностроительном производстве) </w:t>
            </w:r>
          </w:p>
        </w:tc>
      </w:tr>
      <w:tr w:rsidR="00AF48A1" w:rsidRPr="00561A53" w:rsidTr="00280C73">
        <w:trPr>
          <w:trHeight w:val="310"/>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b/>
                <w:bCs/>
                <w:color w:val="000000"/>
                <w:sz w:val="24"/>
                <w:szCs w:val="24"/>
              </w:rPr>
            </w:pPr>
            <w:r w:rsidRPr="00280C73">
              <w:rPr>
                <w:rFonts w:ascii="Times New Roman" w:hAnsi="Times New Roman"/>
                <w:b/>
                <w:bCs/>
                <w:color w:val="000000"/>
                <w:sz w:val="24"/>
                <w:szCs w:val="24"/>
              </w:rPr>
              <w:t>ПМ.06</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b/>
                <w:bCs/>
                <w:color w:val="000000"/>
                <w:sz w:val="24"/>
                <w:szCs w:val="24"/>
              </w:rPr>
            </w:pPr>
            <w:r w:rsidRPr="00280C73">
              <w:rPr>
                <w:rFonts w:ascii="Times New Roman" w:hAnsi="Times New Roman"/>
                <w:b/>
                <w:bCs/>
                <w:color w:val="000000"/>
                <w:sz w:val="24"/>
                <w:szCs w:val="24"/>
              </w:rPr>
              <w:t>Получение рабочей профессии 18897 Стропальщик</w:t>
            </w:r>
          </w:p>
        </w:tc>
      </w:tr>
      <w:tr w:rsidR="00AF48A1" w:rsidRPr="00561A53" w:rsidTr="00280C73">
        <w:trPr>
          <w:trHeight w:val="273"/>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МДК.06.01</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Технология стропальных работ</w:t>
            </w:r>
          </w:p>
        </w:tc>
      </w:tr>
      <w:tr w:rsidR="00AF48A1" w:rsidRPr="00561A53" w:rsidTr="00AF48A1">
        <w:trPr>
          <w:trHeight w:val="615"/>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УП.06</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Учебная практика (по профессиональному модулю Получение рабочей профессии 18897 Стропальщик)</w:t>
            </w:r>
          </w:p>
        </w:tc>
      </w:tr>
      <w:tr w:rsidR="00AF48A1" w:rsidRPr="00561A53" w:rsidTr="00AF48A1">
        <w:trPr>
          <w:trHeight w:val="615"/>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lastRenderedPageBreak/>
              <w:t>ПП.06</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Производственная практика (по профессиональному модулю Получение рабочей профессии 18897 Стропальщик)</w:t>
            </w:r>
          </w:p>
        </w:tc>
      </w:tr>
      <w:tr w:rsidR="00280C73" w:rsidRPr="00561A53" w:rsidTr="00AF48A1">
        <w:trPr>
          <w:trHeight w:val="615"/>
        </w:trPr>
        <w:tc>
          <w:tcPr>
            <w:tcW w:w="1418" w:type="dxa"/>
            <w:shd w:val="clear" w:color="auto" w:fill="FFFFFF"/>
            <w:noWrap/>
            <w:vAlign w:val="center"/>
          </w:tcPr>
          <w:p w:rsidR="00280C73" w:rsidRPr="00280C73" w:rsidRDefault="00280C73" w:rsidP="00280C73">
            <w:pPr>
              <w:spacing w:after="0" w:line="240" w:lineRule="auto"/>
              <w:rPr>
                <w:rFonts w:ascii="Times New Roman" w:hAnsi="Times New Roman"/>
                <w:b/>
                <w:bCs/>
                <w:color w:val="000000"/>
                <w:sz w:val="24"/>
                <w:szCs w:val="24"/>
              </w:rPr>
            </w:pPr>
            <w:r w:rsidRPr="00280C73">
              <w:rPr>
                <w:rFonts w:ascii="Times New Roman" w:hAnsi="Times New Roman"/>
                <w:b/>
                <w:bCs/>
                <w:color w:val="000000"/>
                <w:sz w:val="24"/>
                <w:szCs w:val="24"/>
              </w:rPr>
              <w:t>ПМ.07</w:t>
            </w:r>
          </w:p>
        </w:tc>
        <w:tc>
          <w:tcPr>
            <w:tcW w:w="8505" w:type="dxa"/>
            <w:shd w:val="clear" w:color="auto" w:fill="FFFFFF"/>
            <w:vAlign w:val="center"/>
          </w:tcPr>
          <w:p w:rsidR="00280C73" w:rsidRPr="00280C73" w:rsidRDefault="00280C73" w:rsidP="00280C73">
            <w:pPr>
              <w:spacing w:after="0" w:line="240" w:lineRule="auto"/>
              <w:rPr>
                <w:rFonts w:ascii="Times New Roman" w:hAnsi="Times New Roman"/>
                <w:b/>
                <w:bCs/>
                <w:color w:val="000000"/>
                <w:sz w:val="24"/>
                <w:szCs w:val="24"/>
              </w:rPr>
            </w:pPr>
            <w:r w:rsidRPr="00280C73">
              <w:rPr>
                <w:rFonts w:ascii="Times New Roman" w:hAnsi="Times New Roman"/>
                <w:b/>
                <w:bCs/>
                <w:color w:val="000000"/>
                <w:sz w:val="24"/>
                <w:szCs w:val="24"/>
              </w:rPr>
              <w:t xml:space="preserve">Получение рабочей профессии 16045 Оператор станков с программным управлением </w:t>
            </w:r>
          </w:p>
        </w:tc>
      </w:tr>
      <w:tr w:rsidR="00280C73" w:rsidRPr="00561A53" w:rsidTr="00280C73">
        <w:trPr>
          <w:trHeight w:val="309"/>
        </w:trPr>
        <w:tc>
          <w:tcPr>
            <w:tcW w:w="1418" w:type="dxa"/>
            <w:shd w:val="clear" w:color="auto" w:fill="FFFFFF"/>
            <w:noWrap/>
            <w:vAlign w:val="center"/>
          </w:tcPr>
          <w:p w:rsidR="00280C73" w:rsidRPr="00280C73" w:rsidRDefault="00280C73"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МДК.07.01</w:t>
            </w:r>
          </w:p>
        </w:tc>
        <w:tc>
          <w:tcPr>
            <w:tcW w:w="8505" w:type="dxa"/>
            <w:shd w:val="clear" w:color="auto" w:fill="FFFFFF"/>
            <w:vAlign w:val="center"/>
          </w:tcPr>
          <w:p w:rsidR="00280C73" w:rsidRPr="00280C73" w:rsidRDefault="00280C73"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Выполнение работ на станках с ЧПУ</w:t>
            </w:r>
          </w:p>
        </w:tc>
      </w:tr>
      <w:tr w:rsidR="00280C73" w:rsidRPr="00561A53" w:rsidTr="00AF48A1">
        <w:trPr>
          <w:trHeight w:val="615"/>
        </w:trPr>
        <w:tc>
          <w:tcPr>
            <w:tcW w:w="1418" w:type="dxa"/>
            <w:shd w:val="clear" w:color="auto" w:fill="FFFFFF"/>
            <w:noWrap/>
            <w:vAlign w:val="center"/>
          </w:tcPr>
          <w:p w:rsidR="00280C73" w:rsidRPr="00280C73" w:rsidRDefault="00280C73"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УП.07</w:t>
            </w:r>
          </w:p>
        </w:tc>
        <w:tc>
          <w:tcPr>
            <w:tcW w:w="8505" w:type="dxa"/>
            <w:shd w:val="clear" w:color="auto" w:fill="FFFFFF"/>
            <w:vAlign w:val="center"/>
          </w:tcPr>
          <w:p w:rsidR="00280C73" w:rsidRPr="00280C73" w:rsidRDefault="00280C73"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 xml:space="preserve">Учебная практика (по профессиональному модулю Получение рабочей профессии 16045 Оператор станков с программным  управлением) </w:t>
            </w:r>
          </w:p>
        </w:tc>
      </w:tr>
      <w:tr w:rsidR="00280C73" w:rsidRPr="00561A53" w:rsidTr="00AF48A1">
        <w:trPr>
          <w:trHeight w:val="615"/>
        </w:trPr>
        <w:tc>
          <w:tcPr>
            <w:tcW w:w="1418" w:type="dxa"/>
            <w:shd w:val="clear" w:color="auto" w:fill="FFFFFF"/>
            <w:noWrap/>
            <w:vAlign w:val="center"/>
          </w:tcPr>
          <w:p w:rsidR="00280C73" w:rsidRPr="00280C73" w:rsidRDefault="00280C73"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ПП.07</w:t>
            </w:r>
          </w:p>
        </w:tc>
        <w:tc>
          <w:tcPr>
            <w:tcW w:w="8505" w:type="dxa"/>
            <w:shd w:val="clear" w:color="auto" w:fill="FFFFFF"/>
            <w:vAlign w:val="center"/>
          </w:tcPr>
          <w:p w:rsidR="00280C73" w:rsidRPr="00280C73" w:rsidRDefault="00280C73"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 xml:space="preserve">Производственная практика (по профессиональному модулю Получение рабочей профессии 16045 Оператор станков с программным управлением) </w:t>
            </w:r>
          </w:p>
        </w:tc>
      </w:tr>
    </w:tbl>
    <w:p w:rsidR="00711171" w:rsidRDefault="00AF48A1" w:rsidP="00280C73">
      <w:pPr>
        <w:spacing w:after="0" w:line="240" w:lineRule="auto"/>
        <w:ind w:firstLine="567"/>
        <w:jc w:val="both"/>
        <w:rPr>
          <w:rFonts w:ascii="Times New Roman" w:hAnsi="Times New Roman"/>
          <w:b/>
          <w:sz w:val="24"/>
          <w:szCs w:val="24"/>
        </w:rPr>
      </w:pPr>
      <w:r>
        <w:rPr>
          <w:rFonts w:ascii="Times New Roman" w:hAnsi="Times New Roman"/>
          <w:b/>
          <w:sz w:val="24"/>
          <w:szCs w:val="24"/>
        </w:rPr>
        <w:br w:type="textWrapping" w:clear="all"/>
      </w:r>
    </w:p>
    <w:p w:rsidR="00711171" w:rsidRDefault="00711171" w:rsidP="00AE69C3">
      <w:pPr>
        <w:spacing w:after="0" w:line="240" w:lineRule="auto"/>
        <w:ind w:firstLine="567"/>
        <w:jc w:val="both"/>
        <w:rPr>
          <w:rFonts w:ascii="Times New Roman" w:hAnsi="Times New Roman"/>
          <w:b/>
          <w:sz w:val="24"/>
          <w:szCs w:val="24"/>
        </w:rPr>
        <w:sectPr w:rsidR="00711171" w:rsidSect="00512914">
          <w:pgSz w:w="11907" w:h="16839" w:code="9"/>
          <w:pgMar w:top="567" w:right="567" w:bottom="567" w:left="1134" w:header="709" w:footer="709" w:gutter="0"/>
          <w:cols w:space="708"/>
          <w:docGrid w:linePitch="360"/>
        </w:sectPr>
      </w:pPr>
    </w:p>
    <w:p w:rsidR="00AE69C3" w:rsidRPr="00AE69C3" w:rsidRDefault="00AE69C3" w:rsidP="00AE69C3">
      <w:pPr>
        <w:spacing w:after="0" w:line="240" w:lineRule="auto"/>
        <w:ind w:firstLine="567"/>
        <w:jc w:val="both"/>
        <w:rPr>
          <w:rFonts w:ascii="Times New Roman" w:hAnsi="Times New Roman"/>
          <w:b/>
          <w:sz w:val="24"/>
          <w:szCs w:val="24"/>
        </w:rPr>
      </w:pPr>
      <w:r>
        <w:rPr>
          <w:rFonts w:ascii="Times New Roman" w:hAnsi="Times New Roman"/>
          <w:b/>
          <w:sz w:val="24"/>
          <w:szCs w:val="24"/>
        </w:rPr>
        <w:lastRenderedPageBreak/>
        <w:t xml:space="preserve">П.00 </w:t>
      </w:r>
      <w:r w:rsidRPr="00AE69C3">
        <w:rPr>
          <w:rFonts w:ascii="Times New Roman" w:hAnsi="Times New Roman"/>
          <w:b/>
          <w:sz w:val="24"/>
          <w:szCs w:val="24"/>
        </w:rPr>
        <w:t>Профессиональный цикл</w:t>
      </w:r>
    </w:p>
    <w:p w:rsidR="00136A91" w:rsidRDefault="00AE69C3" w:rsidP="00AE69C3">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ПМ.01 </w:t>
      </w:r>
      <w:r w:rsidR="00280C73" w:rsidRPr="00280C73">
        <w:rPr>
          <w:rFonts w:ascii="Times New Roman" w:hAnsi="Times New Roman"/>
          <w:b/>
          <w:sz w:val="24"/>
          <w:szCs w:val="24"/>
        </w:rPr>
        <w:t>Разработка технологических процессов изготовления деталей машин</w:t>
      </w:r>
    </w:p>
    <w:p w:rsidR="00696D98" w:rsidRDefault="00696D98" w:rsidP="00AE69C3">
      <w:pPr>
        <w:spacing w:after="0" w:line="240" w:lineRule="auto"/>
        <w:ind w:firstLine="567"/>
        <w:jc w:val="both"/>
        <w:rPr>
          <w:rFonts w:ascii="Times New Roman" w:hAnsi="Times New Roman"/>
          <w:b/>
          <w:sz w:val="24"/>
          <w:szCs w:val="24"/>
        </w:rPr>
      </w:pPr>
    </w:p>
    <w:p w:rsidR="00280C73" w:rsidRDefault="00AE69C3" w:rsidP="00711171">
      <w:pPr>
        <w:spacing w:after="0" w:line="240" w:lineRule="auto"/>
        <w:ind w:firstLine="567"/>
        <w:jc w:val="center"/>
        <w:rPr>
          <w:rFonts w:ascii="Times New Roman" w:hAnsi="Times New Roman"/>
          <w:b/>
          <w:sz w:val="24"/>
          <w:szCs w:val="24"/>
        </w:rPr>
      </w:pPr>
      <w:r w:rsidRPr="00AE69C3">
        <w:rPr>
          <w:rFonts w:ascii="Times New Roman" w:hAnsi="Times New Roman"/>
          <w:b/>
          <w:sz w:val="24"/>
          <w:szCs w:val="24"/>
        </w:rPr>
        <w:t xml:space="preserve">МДК.01.01 </w:t>
      </w:r>
      <w:r w:rsidR="00280C73" w:rsidRPr="00280C73">
        <w:rPr>
          <w:rFonts w:ascii="Times New Roman" w:hAnsi="Times New Roman"/>
          <w:b/>
          <w:sz w:val="24"/>
          <w:szCs w:val="24"/>
        </w:rPr>
        <w:t xml:space="preserve">Разработка технологических процессов изготовления деталей машин с применением </w:t>
      </w:r>
    </w:p>
    <w:p w:rsidR="00711171" w:rsidRDefault="00280C73" w:rsidP="00711171">
      <w:pPr>
        <w:spacing w:after="0" w:line="240" w:lineRule="auto"/>
        <w:ind w:firstLine="567"/>
        <w:jc w:val="center"/>
        <w:rPr>
          <w:rFonts w:ascii="Times New Roman" w:hAnsi="Times New Roman"/>
          <w:b/>
          <w:sz w:val="24"/>
          <w:szCs w:val="24"/>
        </w:rPr>
      </w:pPr>
      <w:r w:rsidRPr="00280C73">
        <w:rPr>
          <w:rFonts w:ascii="Times New Roman" w:hAnsi="Times New Roman"/>
          <w:b/>
          <w:sz w:val="24"/>
          <w:szCs w:val="24"/>
        </w:rPr>
        <w:t>систем автоматизированного проектирования</w:t>
      </w:r>
    </w:p>
    <w:tbl>
      <w:tblPr>
        <w:tblStyle w:val="a3"/>
        <w:tblW w:w="0" w:type="auto"/>
        <w:tblLayout w:type="fixed"/>
        <w:tblLook w:val="04A0" w:firstRow="1" w:lastRow="0" w:firstColumn="1" w:lastColumn="0" w:noHBand="0" w:noVBand="1"/>
      </w:tblPr>
      <w:tblGrid>
        <w:gridCol w:w="1413"/>
        <w:gridCol w:w="1701"/>
        <w:gridCol w:w="10206"/>
        <w:gridCol w:w="2126"/>
      </w:tblGrid>
      <w:tr w:rsidR="00711171" w:rsidRPr="00680D13" w:rsidTr="004E5021">
        <w:tc>
          <w:tcPr>
            <w:tcW w:w="1413" w:type="dxa"/>
            <w:shd w:val="clear" w:color="auto" w:fill="auto"/>
            <w:vAlign w:val="center"/>
          </w:tcPr>
          <w:p w:rsidR="00711171" w:rsidRPr="00A1621A" w:rsidRDefault="00711171" w:rsidP="00CE5E96">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711171" w:rsidRPr="00A1621A" w:rsidRDefault="00711171" w:rsidP="00CE5E96">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711171" w:rsidRPr="00A1621A" w:rsidRDefault="00711171" w:rsidP="00CE5E96">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711171" w:rsidRPr="00A1621A" w:rsidRDefault="00711171" w:rsidP="00CE5E96">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711171" w:rsidRPr="00680D13" w:rsidTr="004E5021">
        <w:tc>
          <w:tcPr>
            <w:tcW w:w="1413" w:type="dxa"/>
            <w:shd w:val="clear" w:color="auto" w:fill="auto"/>
            <w:vAlign w:val="center"/>
          </w:tcPr>
          <w:p w:rsidR="00711171" w:rsidRPr="00A1621A" w:rsidRDefault="0044504F" w:rsidP="00CE5E96">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711171" w:rsidRPr="00A1621A" w:rsidRDefault="00487335" w:rsidP="00CE5E96">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9F5402" w:rsidRPr="009F5402" w:rsidRDefault="009F5402" w:rsidP="009F5402">
            <w:pPr>
              <w:spacing w:after="0"/>
              <w:ind w:right="141"/>
              <w:rPr>
                <w:rFonts w:ascii="Times New Roman" w:hAnsi="Times New Roman"/>
                <w:b/>
                <w:sz w:val="20"/>
                <w:szCs w:val="20"/>
              </w:rPr>
            </w:pPr>
            <w:r>
              <w:rPr>
                <w:rFonts w:ascii="Times New Roman" w:hAnsi="Times New Roman"/>
                <w:b/>
                <w:sz w:val="20"/>
                <w:szCs w:val="20"/>
              </w:rPr>
              <w:t>ТЗ №1</w:t>
            </w:r>
          </w:p>
          <w:p w:rsidR="009F5402" w:rsidRPr="009F5402" w:rsidRDefault="009F5402" w:rsidP="009F5402">
            <w:pPr>
              <w:spacing w:after="0"/>
              <w:ind w:right="141"/>
              <w:rPr>
                <w:rFonts w:ascii="Times New Roman" w:hAnsi="Times New Roman"/>
                <w:b/>
                <w:sz w:val="20"/>
                <w:szCs w:val="20"/>
              </w:rPr>
            </w:pPr>
            <w:r w:rsidRPr="009F5402">
              <w:rPr>
                <w:rFonts w:ascii="Times New Roman" w:hAnsi="Times New Roman"/>
                <w:b/>
                <w:sz w:val="20"/>
                <w:szCs w:val="20"/>
              </w:rPr>
              <w:t>Прочитайте текст, выберите правильный ответ:</w:t>
            </w:r>
          </w:p>
          <w:p w:rsidR="00C4446E" w:rsidRPr="00C4446E" w:rsidRDefault="00920CB9" w:rsidP="00920CB9">
            <w:pPr>
              <w:spacing w:after="0"/>
              <w:ind w:right="141"/>
              <w:jc w:val="both"/>
              <w:rPr>
                <w:rFonts w:ascii="Times New Roman" w:hAnsi="Times New Roman"/>
                <w:sz w:val="20"/>
                <w:szCs w:val="20"/>
              </w:rPr>
            </w:pPr>
            <w:r>
              <w:rPr>
                <w:rFonts w:ascii="Times New Roman" w:hAnsi="Times New Roman"/>
                <w:sz w:val="20"/>
                <w:szCs w:val="20"/>
              </w:rPr>
              <w:t>О</w:t>
            </w:r>
            <w:r w:rsidR="00C4446E" w:rsidRPr="00C4446E">
              <w:rPr>
                <w:rFonts w:ascii="Times New Roman" w:hAnsi="Times New Roman"/>
                <w:sz w:val="20"/>
                <w:szCs w:val="20"/>
              </w:rPr>
              <w:t>чность обработки на чертеже может быть задана…</w:t>
            </w:r>
          </w:p>
          <w:p w:rsidR="00C4446E" w:rsidRPr="00C4446E" w:rsidRDefault="0036683A" w:rsidP="009F5402">
            <w:pPr>
              <w:spacing w:after="0"/>
              <w:ind w:right="141"/>
              <w:rPr>
                <w:rFonts w:ascii="Times New Roman" w:hAnsi="Times New Roman"/>
                <w:sz w:val="20"/>
                <w:szCs w:val="20"/>
              </w:rPr>
            </w:pPr>
            <w:r>
              <w:rPr>
                <w:rFonts w:ascii="Times New Roman" w:hAnsi="Times New Roman"/>
                <w:sz w:val="20"/>
                <w:szCs w:val="20"/>
              </w:rPr>
              <w:t>1</w:t>
            </w:r>
            <w:r w:rsidR="00C4446E" w:rsidRPr="00C4446E">
              <w:rPr>
                <w:rFonts w:ascii="Times New Roman" w:hAnsi="Times New Roman"/>
                <w:sz w:val="20"/>
                <w:szCs w:val="20"/>
              </w:rPr>
              <w:t>) отклонением от номинального размера</w:t>
            </w:r>
          </w:p>
          <w:p w:rsidR="00C4446E" w:rsidRPr="00C4446E" w:rsidRDefault="0036683A" w:rsidP="009F5402">
            <w:pPr>
              <w:spacing w:after="0"/>
              <w:ind w:right="141"/>
              <w:rPr>
                <w:rFonts w:ascii="Times New Roman" w:hAnsi="Times New Roman"/>
                <w:sz w:val="20"/>
                <w:szCs w:val="20"/>
              </w:rPr>
            </w:pPr>
            <w:r>
              <w:rPr>
                <w:rFonts w:ascii="Times New Roman" w:hAnsi="Times New Roman"/>
                <w:sz w:val="20"/>
                <w:szCs w:val="20"/>
              </w:rPr>
              <w:t>2</w:t>
            </w:r>
            <w:r w:rsidR="00C4446E" w:rsidRPr="00C4446E">
              <w:rPr>
                <w:rFonts w:ascii="Times New Roman" w:hAnsi="Times New Roman"/>
                <w:sz w:val="20"/>
                <w:szCs w:val="20"/>
              </w:rPr>
              <w:t>) шероховатостью поверхности</w:t>
            </w:r>
          </w:p>
          <w:p w:rsidR="00711171" w:rsidRPr="00A1621A" w:rsidRDefault="0036683A" w:rsidP="009F5402">
            <w:pPr>
              <w:spacing w:after="0"/>
              <w:ind w:right="141"/>
              <w:rPr>
                <w:rFonts w:ascii="Times New Roman" w:hAnsi="Times New Roman"/>
                <w:sz w:val="20"/>
                <w:szCs w:val="20"/>
              </w:rPr>
            </w:pPr>
            <w:r>
              <w:rPr>
                <w:rFonts w:ascii="Times New Roman" w:hAnsi="Times New Roman"/>
                <w:sz w:val="20"/>
                <w:szCs w:val="20"/>
              </w:rPr>
              <w:t>3</w:t>
            </w:r>
            <w:r w:rsidR="00C4446E" w:rsidRPr="00C4446E">
              <w:rPr>
                <w:rFonts w:ascii="Times New Roman" w:hAnsi="Times New Roman"/>
                <w:sz w:val="20"/>
                <w:szCs w:val="20"/>
              </w:rPr>
              <w:t>) твердостью после Т.О.</w:t>
            </w:r>
          </w:p>
        </w:tc>
        <w:tc>
          <w:tcPr>
            <w:tcW w:w="2126" w:type="dxa"/>
            <w:shd w:val="clear" w:color="auto" w:fill="auto"/>
            <w:vAlign w:val="center"/>
          </w:tcPr>
          <w:p w:rsidR="00711171" w:rsidRPr="00A1621A" w:rsidRDefault="00C4446E" w:rsidP="00CE5E96">
            <w:pPr>
              <w:spacing w:after="0"/>
              <w:ind w:right="141"/>
              <w:jc w:val="center"/>
              <w:rPr>
                <w:rFonts w:ascii="Times New Roman" w:hAnsi="Times New Roman"/>
                <w:sz w:val="20"/>
                <w:szCs w:val="20"/>
              </w:rPr>
            </w:pPr>
            <w:r>
              <w:rPr>
                <w:rFonts w:ascii="Times New Roman" w:hAnsi="Times New Roman"/>
                <w:sz w:val="20"/>
                <w:szCs w:val="20"/>
              </w:rPr>
              <w:t>1</w:t>
            </w:r>
          </w:p>
        </w:tc>
      </w:tr>
      <w:tr w:rsidR="00711171" w:rsidRPr="00680D13" w:rsidTr="004E5021">
        <w:tc>
          <w:tcPr>
            <w:tcW w:w="1413" w:type="dxa"/>
            <w:shd w:val="clear" w:color="auto" w:fill="auto"/>
            <w:vAlign w:val="center"/>
          </w:tcPr>
          <w:p w:rsidR="00711171" w:rsidRPr="00A1621A" w:rsidRDefault="0044504F" w:rsidP="00CE5E96">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711171" w:rsidRPr="00A1621A" w:rsidRDefault="00487335" w:rsidP="00CE5E96">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9F5402" w:rsidRPr="009F5402" w:rsidRDefault="009F5402" w:rsidP="009F5402">
            <w:pPr>
              <w:spacing w:after="0"/>
              <w:ind w:right="141"/>
              <w:rPr>
                <w:rFonts w:ascii="Times New Roman" w:hAnsi="Times New Roman"/>
                <w:b/>
                <w:sz w:val="20"/>
                <w:szCs w:val="20"/>
              </w:rPr>
            </w:pPr>
            <w:r>
              <w:rPr>
                <w:rFonts w:ascii="Times New Roman" w:hAnsi="Times New Roman"/>
                <w:b/>
                <w:sz w:val="20"/>
                <w:szCs w:val="20"/>
              </w:rPr>
              <w:t>ТЗ №2</w:t>
            </w:r>
          </w:p>
          <w:p w:rsidR="009F5402" w:rsidRPr="009F5402" w:rsidRDefault="009F5402" w:rsidP="009F5402">
            <w:pPr>
              <w:spacing w:after="0"/>
              <w:ind w:right="141"/>
              <w:rPr>
                <w:rFonts w:ascii="Times New Roman" w:hAnsi="Times New Roman"/>
                <w:b/>
                <w:sz w:val="20"/>
                <w:szCs w:val="20"/>
              </w:rPr>
            </w:pPr>
            <w:r w:rsidRPr="009F5402">
              <w:rPr>
                <w:rFonts w:ascii="Times New Roman" w:hAnsi="Times New Roman"/>
                <w:b/>
                <w:sz w:val="20"/>
                <w:szCs w:val="20"/>
              </w:rPr>
              <w:t>Прочитайте текст, выберите правильный ответ:</w:t>
            </w:r>
          </w:p>
          <w:p w:rsidR="00C4446E" w:rsidRPr="00C4446E" w:rsidRDefault="00C4446E" w:rsidP="009F5402">
            <w:pPr>
              <w:spacing w:after="0"/>
              <w:ind w:right="141"/>
              <w:rPr>
                <w:rFonts w:ascii="Times New Roman" w:hAnsi="Times New Roman"/>
                <w:sz w:val="20"/>
                <w:szCs w:val="20"/>
              </w:rPr>
            </w:pPr>
            <w:r w:rsidRPr="00C4446E">
              <w:rPr>
                <w:rFonts w:ascii="Times New Roman" w:hAnsi="Times New Roman"/>
                <w:sz w:val="20"/>
                <w:szCs w:val="20"/>
              </w:rPr>
              <w:t>В нормальных производственных условиях обеспечивается точность обработки…</w:t>
            </w:r>
          </w:p>
          <w:p w:rsidR="00C4446E" w:rsidRPr="00C4446E" w:rsidRDefault="0036683A" w:rsidP="009F5402">
            <w:pPr>
              <w:spacing w:after="0"/>
              <w:ind w:right="141"/>
              <w:rPr>
                <w:rFonts w:ascii="Times New Roman" w:hAnsi="Times New Roman"/>
                <w:sz w:val="20"/>
                <w:szCs w:val="20"/>
              </w:rPr>
            </w:pPr>
            <w:r>
              <w:rPr>
                <w:rFonts w:ascii="Times New Roman" w:hAnsi="Times New Roman"/>
                <w:sz w:val="20"/>
                <w:szCs w:val="20"/>
              </w:rPr>
              <w:t>1</w:t>
            </w:r>
            <w:r w:rsidR="00C4446E" w:rsidRPr="00C4446E">
              <w:rPr>
                <w:rFonts w:ascii="Times New Roman" w:hAnsi="Times New Roman"/>
                <w:sz w:val="20"/>
                <w:szCs w:val="20"/>
              </w:rPr>
              <w:t>) нормальная</w:t>
            </w:r>
          </w:p>
          <w:p w:rsidR="00C4446E" w:rsidRPr="00C4446E" w:rsidRDefault="0036683A" w:rsidP="009F5402">
            <w:pPr>
              <w:spacing w:after="0"/>
              <w:ind w:right="141"/>
              <w:rPr>
                <w:rFonts w:ascii="Times New Roman" w:hAnsi="Times New Roman"/>
                <w:sz w:val="20"/>
                <w:szCs w:val="20"/>
              </w:rPr>
            </w:pPr>
            <w:r>
              <w:rPr>
                <w:rFonts w:ascii="Times New Roman" w:hAnsi="Times New Roman"/>
                <w:sz w:val="20"/>
                <w:szCs w:val="20"/>
              </w:rPr>
              <w:t>2</w:t>
            </w:r>
            <w:r w:rsidR="00C4446E" w:rsidRPr="00C4446E">
              <w:rPr>
                <w:rFonts w:ascii="Times New Roman" w:hAnsi="Times New Roman"/>
                <w:sz w:val="20"/>
                <w:szCs w:val="20"/>
              </w:rPr>
              <w:t>) экономическая</w:t>
            </w:r>
          </w:p>
          <w:p w:rsidR="00711171" w:rsidRPr="00A1621A" w:rsidRDefault="0036683A" w:rsidP="009F5402">
            <w:pPr>
              <w:spacing w:after="0"/>
              <w:ind w:right="141"/>
              <w:rPr>
                <w:rFonts w:ascii="Times New Roman" w:hAnsi="Times New Roman"/>
                <w:sz w:val="20"/>
                <w:szCs w:val="20"/>
              </w:rPr>
            </w:pPr>
            <w:r>
              <w:rPr>
                <w:rFonts w:ascii="Times New Roman" w:hAnsi="Times New Roman"/>
                <w:sz w:val="20"/>
                <w:szCs w:val="20"/>
              </w:rPr>
              <w:t>3</w:t>
            </w:r>
            <w:r w:rsidR="00C4446E" w:rsidRPr="00C4446E">
              <w:rPr>
                <w:rFonts w:ascii="Times New Roman" w:hAnsi="Times New Roman"/>
                <w:sz w:val="20"/>
                <w:szCs w:val="20"/>
              </w:rPr>
              <w:t>) достижимая</w:t>
            </w:r>
          </w:p>
        </w:tc>
        <w:tc>
          <w:tcPr>
            <w:tcW w:w="2126" w:type="dxa"/>
            <w:shd w:val="clear" w:color="auto" w:fill="auto"/>
            <w:vAlign w:val="center"/>
          </w:tcPr>
          <w:p w:rsidR="00711171" w:rsidRPr="00A1621A" w:rsidRDefault="00C4446E" w:rsidP="00CE5E96">
            <w:pPr>
              <w:spacing w:after="0"/>
              <w:ind w:right="141"/>
              <w:jc w:val="center"/>
              <w:rPr>
                <w:rFonts w:ascii="Times New Roman" w:hAnsi="Times New Roman"/>
                <w:sz w:val="20"/>
                <w:szCs w:val="20"/>
              </w:rPr>
            </w:pPr>
            <w:r>
              <w:rPr>
                <w:rFonts w:ascii="Times New Roman" w:hAnsi="Times New Roman"/>
                <w:sz w:val="20"/>
                <w:szCs w:val="20"/>
              </w:rPr>
              <w:t>2</w:t>
            </w:r>
          </w:p>
        </w:tc>
      </w:tr>
      <w:tr w:rsidR="00711171" w:rsidRPr="00680D13" w:rsidTr="004E5021">
        <w:tc>
          <w:tcPr>
            <w:tcW w:w="1413" w:type="dxa"/>
            <w:shd w:val="clear" w:color="auto" w:fill="auto"/>
            <w:vAlign w:val="center"/>
          </w:tcPr>
          <w:p w:rsidR="00711171" w:rsidRPr="00A1621A" w:rsidRDefault="0044504F" w:rsidP="00CE5E96">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711171" w:rsidRPr="00A1621A" w:rsidRDefault="00487335" w:rsidP="00CE5E96">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9F5402" w:rsidRPr="009F5402" w:rsidRDefault="009F5402" w:rsidP="009F5402">
            <w:pPr>
              <w:spacing w:after="0"/>
              <w:ind w:right="141"/>
              <w:rPr>
                <w:rFonts w:ascii="Times New Roman" w:hAnsi="Times New Roman"/>
                <w:b/>
                <w:sz w:val="20"/>
                <w:szCs w:val="20"/>
              </w:rPr>
            </w:pPr>
            <w:r>
              <w:rPr>
                <w:rFonts w:ascii="Times New Roman" w:hAnsi="Times New Roman"/>
                <w:b/>
                <w:sz w:val="20"/>
                <w:szCs w:val="20"/>
              </w:rPr>
              <w:t>ТЗ №3</w:t>
            </w:r>
          </w:p>
          <w:p w:rsidR="009F5402" w:rsidRPr="009F5402" w:rsidRDefault="009F5402" w:rsidP="009F5402">
            <w:pPr>
              <w:spacing w:after="0"/>
              <w:ind w:right="141"/>
              <w:rPr>
                <w:rFonts w:ascii="Times New Roman" w:hAnsi="Times New Roman"/>
                <w:b/>
                <w:sz w:val="20"/>
                <w:szCs w:val="20"/>
              </w:rPr>
            </w:pPr>
            <w:r w:rsidRPr="009F5402">
              <w:rPr>
                <w:rFonts w:ascii="Times New Roman" w:hAnsi="Times New Roman"/>
                <w:b/>
                <w:sz w:val="20"/>
                <w:szCs w:val="20"/>
              </w:rPr>
              <w:t>Прочитайте текст, выберите правильный ответ:</w:t>
            </w:r>
          </w:p>
          <w:p w:rsidR="00C4446E" w:rsidRPr="00C4446E" w:rsidRDefault="00C4446E" w:rsidP="009F5402">
            <w:pPr>
              <w:spacing w:after="0"/>
              <w:ind w:right="141"/>
              <w:rPr>
                <w:rFonts w:ascii="Times New Roman" w:hAnsi="Times New Roman"/>
                <w:sz w:val="20"/>
                <w:szCs w:val="20"/>
              </w:rPr>
            </w:pPr>
            <w:r w:rsidRPr="00C4446E">
              <w:rPr>
                <w:rFonts w:ascii="Times New Roman" w:hAnsi="Times New Roman"/>
                <w:sz w:val="20"/>
                <w:szCs w:val="20"/>
              </w:rPr>
              <w:t>Степень соответствия действительных размеров, формы и взаимного расположения поверхностей готовой детали к требованиям чертежа – это…</w:t>
            </w:r>
          </w:p>
          <w:p w:rsidR="00C4446E" w:rsidRPr="00C4446E" w:rsidRDefault="0036683A" w:rsidP="009F5402">
            <w:pPr>
              <w:spacing w:after="0"/>
              <w:ind w:right="141"/>
              <w:rPr>
                <w:rFonts w:ascii="Times New Roman" w:hAnsi="Times New Roman"/>
                <w:sz w:val="20"/>
                <w:szCs w:val="20"/>
              </w:rPr>
            </w:pPr>
            <w:r>
              <w:rPr>
                <w:rFonts w:ascii="Times New Roman" w:hAnsi="Times New Roman"/>
                <w:sz w:val="20"/>
                <w:szCs w:val="20"/>
              </w:rPr>
              <w:t>1</w:t>
            </w:r>
            <w:r w:rsidR="00C4446E" w:rsidRPr="00C4446E">
              <w:rPr>
                <w:rFonts w:ascii="Times New Roman" w:hAnsi="Times New Roman"/>
                <w:sz w:val="20"/>
                <w:szCs w:val="20"/>
              </w:rPr>
              <w:t>) качество механической обработки</w:t>
            </w:r>
          </w:p>
          <w:p w:rsidR="00C4446E" w:rsidRPr="00C4446E" w:rsidRDefault="0036683A" w:rsidP="009F5402">
            <w:pPr>
              <w:spacing w:after="0"/>
              <w:ind w:right="141"/>
              <w:rPr>
                <w:rFonts w:ascii="Times New Roman" w:hAnsi="Times New Roman"/>
                <w:sz w:val="20"/>
                <w:szCs w:val="20"/>
              </w:rPr>
            </w:pPr>
            <w:r>
              <w:rPr>
                <w:rFonts w:ascii="Times New Roman" w:hAnsi="Times New Roman"/>
                <w:sz w:val="20"/>
                <w:szCs w:val="20"/>
              </w:rPr>
              <w:t>2</w:t>
            </w:r>
            <w:r w:rsidR="00C4446E" w:rsidRPr="00C4446E">
              <w:rPr>
                <w:rFonts w:ascii="Times New Roman" w:hAnsi="Times New Roman"/>
                <w:sz w:val="20"/>
                <w:szCs w:val="20"/>
              </w:rPr>
              <w:t>) точность механической обработки</w:t>
            </w:r>
          </w:p>
          <w:p w:rsidR="00711171" w:rsidRPr="00A1621A" w:rsidRDefault="0036683A" w:rsidP="009F5402">
            <w:pPr>
              <w:spacing w:after="0"/>
              <w:ind w:right="141"/>
              <w:rPr>
                <w:rFonts w:ascii="Times New Roman" w:hAnsi="Times New Roman"/>
                <w:sz w:val="20"/>
                <w:szCs w:val="20"/>
              </w:rPr>
            </w:pPr>
            <w:r>
              <w:rPr>
                <w:rFonts w:ascii="Times New Roman" w:hAnsi="Times New Roman"/>
                <w:sz w:val="20"/>
                <w:szCs w:val="20"/>
              </w:rPr>
              <w:t>3</w:t>
            </w:r>
            <w:r w:rsidR="00C4446E" w:rsidRPr="00C4446E">
              <w:rPr>
                <w:rFonts w:ascii="Times New Roman" w:hAnsi="Times New Roman"/>
                <w:sz w:val="20"/>
                <w:szCs w:val="20"/>
              </w:rPr>
              <w:t>) показатель производительности тех. процесса</w:t>
            </w:r>
          </w:p>
        </w:tc>
        <w:tc>
          <w:tcPr>
            <w:tcW w:w="2126" w:type="dxa"/>
            <w:shd w:val="clear" w:color="auto" w:fill="auto"/>
            <w:vAlign w:val="center"/>
          </w:tcPr>
          <w:p w:rsidR="00711171" w:rsidRPr="00A1621A" w:rsidRDefault="00C4446E" w:rsidP="00CE5E96">
            <w:pPr>
              <w:spacing w:after="0"/>
              <w:ind w:right="141"/>
              <w:jc w:val="center"/>
              <w:rPr>
                <w:rFonts w:ascii="Times New Roman" w:hAnsi="Times New Roman"/>
                <w:sz w:val="20"/>
                <w:szCs w:val="20"/>
              </w:rPr>
            </w:pPr>
            <w:r>
              <w:rPr>
                <w:rFonts w:ascii="Times New Roman" w:hAnsi="Times New Roman"/>
                <w:sz w:val="20"/>
                <w:szCs w:val="20"/>
              </w:rPr>
              <w:t>2</w:t>
            </w:r>
          </w:p>
        </w:tc>
      </w:tr>
      <w:tr w:rsidR="00711171" w:rsidRPr="00680D13" w:rsidTr="004E5021">
        <w:tc>
          <w:tcPr>
            <w:tcW w:w="1413" w:type="dxa"/>
            <w:shd w:val="clear" w:color="auto" w:fill="auto"/>
            <w:vAlign w:val="center"/>
          </w:tcPr>
          <w:p w:rsidR="00711171" w:rsidRPr="00A1621A" w:rsidRDefault="0044504F" w:rsidP="00CE5E96">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711171" w:rsidRPr="00A1621A" w:rsidRDefault="00487335" w:rsidP="00CE5E96">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9F5402" w:rsidRPr="009F5402" w:rsidRDefault="009F5402" w:rsidP="009F5402">
            <w:pPr>
              <w:spacing w:after="0"/>
              <w:ind w:right="141"/>
              <w:rPr>
                <w:rFonts w:ascii="Times New Roman" w:hAnsi="Times New Roman"/>
                <w:b/>
                <w:sz w:val="20"/>
                <w:szCs w:val="20"/>
              </w:rPr>
            </w:pPr>
            <w:r>
              <w:rPr>
                <w:rFonts w:ascii="Times New Roman" w:hAnsi="Times New Roman"/>
                <w:b/>
                <w:sz w:val="20"/>
                <w:szCs w:val="20"/>
              </w:rPr>
              <w:t>ТЗ №4</w:t>
            </w:r>
          </w:p>
          <w:p w:rsidR="009F5402" w:rsidRPr="009F5402" w:rsidRDefault="009F5402" w:rsidP="009F5402">
            <w:pPr>
              <w:spacing w:after="0"/>
              <w:ind w:right="141"/>
              <w:rPr>
                <w:rFonts w:ascii="Times New Roman" w:hAnsi="Times New Roman"/>
                <w:b/>
                <w:sz w:val="20"/>
                <w:szCs w:val="20"/>
              </w:rPr>
            </w:pPr>
            <w:r w:rsidRPr="009F5402">
              <w:rPr>
                <w:rFonts w:ascii="Times New Roman" w:hAnsi="Times New Roman"/>
                <w:b/>
                <w:sz w:val="20"/>
                <w:szCs w:val="20"/>
              </w:rPr>
              <w:t>Прочитайте текст, выберите правильный ответ:</w:t>
            </w:r>
          </w:p>
          <w:p w:rsidR="00C4446E" w:rsidRPr="00C4446E" w:rsidRDefault="00C4446E" w:rsidP="009F5402">
            <w:pPr>
              <w:spacing w:after="0"/>
              <w:ind w:right="141"/>
              <w:rPr>
                <w:rFonts w:ascii="Times New Roman" w:hAnsi="Times New Roman"/>
                <w:sz w:val="20"/>
                <w:szCs w:val="20"/>
              </w:rPr>
            </w:pPr>
            <w:r w:rsidRPr="00C4446E">
              <w:rPr>
                <w:rFonts w:ascii="Times New Roman" w:hAnsi="Times New Roman"/>
                <w:sz w:val="20"/>
                <w:szCs w:val="20"/>
              </w:rPr>
              <w:t>Технологическая база, при установке на которую деталь лишается четырех степеней свободы, называется…</w:t>
            </w:r>
          </w:p>
          <w:p w:rsidR="00C4446E" w:rsidRPr="00C4446E" w:rsidRDefault="0036683A" w:rsidP="009F5402">
            <w:pPr>
              <w:spacing w:after="0"/>
              <w:ind w:right="141"/>
              <w:rPr>
                <w:rFonts w:ascii="Times New Roman" w:hAnsi="Times New Roman"/>
                <w:sz w:val="20"/>
                <w:szCs w:val="20"/>
              </w:rPr>
            </w:pPr>
            <w:r>
              <w:rPr>
                <w:rFonts w:ascii="Times New Roman" w:hAnsi="Times New Roman"/>
                <w:sz w:val="20"/>
                <w:szCs w:val="20"/>
              </w:rPr>
              <w:t>1</w:t>
            </w:r>
            <w:r w:rsidR="00C4446E" w:rsidRPr="00C4446E">
              <w:rPr>
                <w:rFonts w:ascii="Times New Roman" w:hAnsi="Times New Roman"/>
                <w:sz w:val="20"/>
                <w:szCs w:val="20"/>
              </w:rPr>
              <w:t>) установочная</w:t>
            </w:r>
          </w:p>
          <w:p w:rsidR="00C4446E" w:rsidRPr="00C4446E" w:rsidRDefault="0036683A" w:rsidP="009F5402">
            <w:pPr>
              <w:spacing w:after="0"/>
              <w:ind w:right="141"/>
              <w:rPr>
                <w:rFonts w:ascii="Times New Roman" w:hAnsi="Times New Roman"/>
                <w:sz w:val="20"/>
                <w:szCs w:val="20"/>
              </w:rPr>
            </w:pPr>
            <w:r>
              <w:rPr>
                <w:rFonts w:ascii="Times New Roman" w:hAnsi="Times New Roman"/>
                <w:sz w:val="20"/>
                <w:szCs w:val="20"/>
              </w:rPr>
              <w:t>2</w:t>
            </w:r>
            <w:r w:rsidR="00C4446E" w:rsidRPr="00C4446E">
              <w:rPr>
                <w:rFonts w:ascii="Times New Roman" w:hAnsi="Times New Roman"/>
                <w:sz w:val="20"/>
                <w:szCs w:val="20"/>
              </w:rPr>
              <w:t>) двойная опорная</w:t>
            </w:r>
          </w:p>
          <w:p w:rsidR="00711171" w:rsidRPr="00A1621A" w:rsidRDefault="0036683A" w:rsidP="009F5402">
            <w:pPr>
              <w:spacing w:after="0"/>
              <w:ind w:right="141"/>
              <w:rPr>
                <w:rFonts w:ascii="Times New Roman" w:hAnsi="Times New Roman"/>
                <w:sz w:val="20"/>
                <w:szCs w:val="20"/>
              </w:rPr>
            </w:pPr>
            <w:r>
              <w:rPr>
                <w:rFonts w:ascii="Times New Roman" w:hAnsi="Times New Roman"/>
                <w:sz w:val="20"/>
                <w:szCs w:val="20"/>
              </w:rPr>
              <w:t>3</w:t>
            </w:r>
            <w:r w:rsidR="00C4446E" w:rsidRPr="00C4446E">
              <w:rPr>
                <w:rFonts w:ascii="Times New Roman" w:hAnsi="Times New Roman"/>
                <w:sz w:val="20"/>
                <w:szCs w:val="20"/>
              </w:rPr>
              <w:t>) двойная направляющая</w:t>
            </w:r>
          </w:p>
        </w:tc>
        <w:tc>
          <w:tcPr>
            <w:tcW w:w="2126" w:type="dxa"/>
            <w:shd w:val="clear" w:color="auto" w:fill="auto"/>
            <w:vAlign w:val="center"/>
          </w:tcPr>
          <w:p w:rsidR="00711171" w:rsidRPr="00A1621A" w:rsidRDefault="00C4446E" w:rsidP="00CE5E96">
            <w:pPr>
              <w:spacing w:after="0"/>
              <w:ind w:right="141"/>
              <w:jc w:val="center"/>
              <w:rPr>
                <w:rFonts w:ascii="Times New Roman" w:hAnsi="Times New Roman"/>
                <w:sz w:val="20"/>
                <w:szCs w:val="20"/>
              </w:rPr>
            </w:pPr>
            <w:r>
              <w:rPr>
                <w:rFonts w:ascii="Times New Roman" w:hAnsi="Times New Roman"/>
                <w:sz w:val="20"/>
                <w:szCs w:val="20"/>
              </w:rPr>
              <w:t>3</w:t>
            </w:r>
          </w:p>
        </w:tc>
      </w:tr>
      <w:tr w:rsidR="0044504F" w:rsidRPr="00680D13" w:rsidTr="004E5021">
        <w:tc>
          <w:tcPr>
            <w:tcW w:w="1413" w:type="dxa"/>
            <w:shd w:val="clear" w:color="auto" w:fill="auto"/>
            <w:vAlign w:val="center"/>
          </w:tcPr>
          <w:p w:rsidR="0044504F" w:rsidRDefault="0044504F" w:rsidP="00CE5E96">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44504F" w:rsidRPr="00A1621A" w:rsidRDefault="00487335" w:rsidP="00CE5E96">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9F5402" w:rsidRPr="009F5402" w:rsidRDefault="009F5402" w:rsidP="009F5402">
            <w:pPr>
              <w:spacing w:after="0"/>
              <w:ind w:right="141"/>
              <w:rPr>
                <w:rFonts w:ascii="Times New Roman" w:hAnsi="Times New Roman"/>
                <w:b/>
                <w:sz w:val="20"/>
                <w:szCs w:val="20"/>
              </w:rPr>
            </w:pPr>
            <w:r>
              <w:rPr>
                <w:rFonts w:ascii="Times New Roman" w:hAnsi="Times New Roman"/>
                <w:b/>
                <w:sz w:val="20"/>
                <w:szCs w:val="20"/>
              </w:rPr>
              <w:t>ТЗ №5</w:t>
            </w:r>
          </w:p>
          <w:p w:rsidR="009F5402" w:rsidRPr="009F5402" w:rsidRDefault="009F5402" w:rsidP="009F5402">
            <w:pPr>
              <w:spacing w:after="0"/>
              <w:ind w:right="141"/>
              <w:rPr>
                <w:rFonts w:ascii="Times New Roman" w:hAnsi="Times New Roman"/>
                <w:b/>
                <w:sz w:val="20"/>
                <w:szCs w:val="20"/>
              </w:rPr>
            </w:pPr>
            <w:r w:rsidRPr="009F5402">
              <w:rPr>
                <w:rFonts w:ascii="Times New Roman" w:hAnsi="Times New Roman"/>
                <w:b/>
                <w:sz w:val="20"/>
                <w:szCs w:val="20"/>
              </w:rPr>
              <w:t>Прочитайте текст, выберите правильный ответ:</w:t>
            </w:r>
          </w:p>
          <w:p w:rsidR="00C4446E" w:rsidRPr="00C4446E" w:rsidRDefault="00C4446E" w:rsidP="009F5402">
            <w:pPr>
              <w:spacing w:after="0"/>
              <w:ind w:right="141"/>
              <w:rPr>
                <w:rFonts w:ascii="Times New Roman" w:hAnsi="Times New Roman"/>
                <w:sz w:val="20"/>
                <w:szCs w:val="20"/>
              </w:rPr>
            </w:pPr>
            <w:r w:rsidRPr="00C4446E">
              <w:rPr>
                <w:rFonts w:ascii="Times New Roman" w:hAnsi="Times New Roman"/>
                <w:sz w:val="20"/>
                <w:szCs w:val="20"/>
              </w:rPr>
              <w:t>Выбрать способ обработки вала (рис.1) при одновременном шлифовании НЦП Ø45h9 мм и Ø60h9 мм</w:t>
            </w:r>
          </w:p>
          <w:p w:rsidR="00C4446E" w:rsidRPr="00C4446E" w:rsidRDefault="0036683A" w:rsidP="009F5402">
            <w:pPr>
              <w:spacing w:after="0"/>
              <w:ind w:right="141"/>
              <w:rPr>
                <w:rFonts w:ascii="Times New Roman" w:hAnsi="Times New Roman"/>
                <w:sz w:val="20"/>
                <w:szCs w:val="20"/>
              </w:rPr>
            </w:pPr>
            <w:r>
              <w:rPr>
                <w:rFonts w:ascii="Times New Roman" w:hAnsi="Times New Roman"/>
                <w:sz w:val="20"/>
                <w:szCs w:val="20"/>
              </w:rPr>
              <w:t>1</w:t>
            </w:r>
            <w:r w:rsidR="00C4446E" w:rsidRPr="00C4446E">
              <w:rPr>
                <w:rFonts w:ascii="Times New Roman" w:hAnsi="Times New Roman"/>
                <w:sz w:val="20"/>
                <w:szCs w:val="20"/>
              </w:rPr>
              <w:t>) в центра с поводковым патроном</w:t>
            </w:r>
          </w:p>
          <w:p w:rsidR="00C4446E" w:rsidRPr="00C4446E" w:rsidRDefault="0036683A" w:rsidP="009F5402">
            <w:pPr>
              <w:spacing w:after="0"/>
              <w:ind w:right="141"/>
              <w:rPr>
                <w:rFonts w:ascii="Times New Roman" w:hAnsi="Times New Roman"/>
                <w:sz w:val="20"/>
                <w:szCs w:val="20"/>
              </w:rPr>
            </w:pPr>
            <w:r>
              <w:rPr>
                <w:rFonts w:ascii="Times New Roman" w:hAnsi="Times New Roman"/>
                <w:sz w:val="20"/>
                <w:szCs w:val="20"/>
              </w:rPr>
              <w:t>2</w:t>
            </w:r>
            <w:r w:rsidR="00C4446E" w:rsidRPr="00C4446E">
              <w:rPr>
                <w:rFonts w:ascii="Times New Roman" w:hAnsi="Times New Roman"/>
                <w:sz w:val="20"/>
                <w:szCs w:val="20"/>
              </w:rPr>
              <w:t>) в трехкулачковый патрон</w:t>
            </w:r>
          </w:p>
          <w:p w:rsidR="0044504F" w:rsidRPr="00A1621A" w:rsidRDefault="0036683A" w:rsidP="009F5402">
            <w:pPr>
              <w:spacing w:after="0"/>
              <w:ind w:right="141"/>
              <w:rPr>
                <w:rFonts w:ascii="Times New Roman" w:hAnsi="Times New Roman"/>
                <w:sz w:val="20"/>
                <w:szCs w:val="20"/>
              </w:rPr>
            </w:pPr>
            <w:r>
              <w:rPr>
                <w:rFonts w:ascii="Times New Roman" w:hAnsi="Times New Roman"/>
                <w:sz w:val="20"/>
                <w:szCs w:val="20"/>
              </w:rPr>
              <w:lastRenderedPageBreak/>
              <w:t>3</w:t>
            </w:r>
            <w:r w:rsidR="00C4446E" w:rsidRPr="00C4446E">
              <w:rPr>
                <w:rFonts w:ascii="Times New Roman" w:hAnsi="Times New Roman"/>
                <w:sz w:val="20"/>
                <w:szCs w:val="20"/>
              </w:rPr>
              <w:t>) на оправку</w:t>
            </w:r>
          </w:p>
        </w:tc>
        <w:tc>
          <w:tcPr>
            <w:tcW w:w="2126" w:type="dxa"/>
            <w:shd w:val="clear" w:color="auto" w:fill="auto"/>
            <w:vAlign w:val="center"/>
          </w:tcPr>
          <w:p w:rsidR="0044504F" w:rsidRPr="00A1621A" w:rsidRDefault="00C4446E" w:rsidP="00CE5E96">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44504F" w:rsidRPr="00680D13" w:rsidTr="004E5021">
        <w:tc>
          <w:tcPr>
            <w:tcW w:w="1413" w:type="dxa"/>
            <w:shd w:val="clear" w:color="auto" w:fill="auto"/>
            <w:vAlign w:val="center"/>
          </w:tcPr>
          <w:p w:rsidR="0044504F" w:rsidRDefault="0044504F" w:rsidP="00CE5E96">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44504F" w:rsidRPr="00A1621A" w:rsidRDefault="00487335" w:rsidP="00CE5E96">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9F5402" w:rsidRPr="009F5402" w:rsidRDefault="009F5402" w:rsidP="009F5402">
            <w:pPr>
              <w:spacing w:after="0"/>
              <w:ind w:right="141"/>
              <w:rPr>
                <w:rFonts w:ascii="Times New Roman" w:hAnsi="Times New Roman"/>
                <w:b/>
                <w:sz w:val="20"/>
                <w:szCs w:val="20"/>
              </w:rPr>
            </w:pPr>
            <w:r>
              <w:rPr>
                <w:rFonts w:ascii="Times New Roman" w:hAnsi="Times New Roman"/>
                <w:b/>
                <w:sz w:val="20"/>
                <w:szCs w:val="20"/>
              </w:rPr>
              <w:t>ТЗ №6</w:t>
            </w:r>
          </w:p>
          <w:p w:rsidR="009F5402" w:rsidRPr="009F5402" w:rsidRDefault="009F5402" w:rsidP="009F5402">
            <w:pPr>
              <w:spacing w:after="0"/>
              <w:ind w:right="141"/>
              <w:rPr>
                <w:rFonts w:ascii="Times New Roman" w:hAnsi="Times New Roman"/>
                <w:b/>
                <w:sz w:val="20"/>
                <w:szCs w:val="20"/>
              </w:rPr>
            </w:pPr>
            <w:r w:rsidRPr="009F5402">
              <w:rPr>
                <w:rFonts w:ascii="Times New Roman" w:hAnsi="Times New Roman"/>
                <w:b/>
                <w:sz w:val="20"/>
                <w:szCs w:val="20"/>
              </w:rPr>
              <w:t>Прочитайте текст, выберите правильный ответ:</w:t>
            </w:r>
          </w:p>
          <w:p w:rsidR="00C4446E" w:rsidRPr="00C4446E" w:rsidRDefault="00C4446E" w:rsidP="009F5402">
            <w:pPr>
              <w:spacing w:after="0"/>
              <w:ind w:right="141"/>
              <w:rPr>
                <w:rFonts w:ascii="Times New Roman" w:hAnsi="Times New Roman"/>
                <w:sz w:val="20"/>
                <w:szCs w:val="20"/>
              </w:rPr>
            </w:pPr>
            <w:r w:rsidRPr="00C4446E">
              <w:rPr>
                <w:rFonts w:ascii="Times New Roman" w:hAnsi="Times New Roman"/>
                <w:sz w:val="20"/>
                <w:szCs w:val="20"/>
              </w:rPr>
              <w:t xml:space="preserve">Вид литья, применяемый для получения тонкостенных заготовок </w:t>
            </w:r>
            <w:r w:rsidR="0036683A">
              <w:rPr>
                <w:rFonts w:ascii="Times New Roman" w:hAnsi="Times New Roman"/>
                <w:sz w:val="20"/>
                <w:szCs w:val="20"/>
              </w:rPr>
              <w:t>из цветных сплавов (типа крышка</w:t>
            </w:r>
          </w:p>
          <w:p w:rsidR="00C4446E" w:rsidRPr="00C4446E" w:rsidRDefault="0036683A" w:rsidP="009F5402">
            <w:pPr>
              <w:spacing w:after="0"/>
              <w:ind w:right="141"/>
              <w:rPr>
                <w:rFonts w:ascii="Times New Roman" w:hAnsi="Times New Roman"/>
                <w:sz w:val="20"/>
                <w:szCs w:val="20"/>
              </w:rPr>
            </w:pPr>
            <w:r>
              <w:rPr>
                <w:rFonts w:ascii="Times New Roman" w:hAnsi="Times New Roman"/>
                <w:sz w:val="20"/>
                <w:szCs w:val="20"/>
              </w:rPr>
              <w:t>1</w:t>
            </w:r>
            <w:r w:rsidR="00C4446E" w:rsidRPr="00C4446E">
              <w:rPr>
                <w:rFonts w:ascii="Times New Roman" w:hAnsi="Times New Roman"/>
                <w:sz w:val="20"/>
                <w:szCs w:val="20"/>
              </w:rPr>
              <w:t>) в кокиль</w:t>
            </w:r>
          </w:p>
          <w:p w:rsidR="00C4446E" w:rsidRPr="00C4446E" w:rsidRDefault="0036683A" w:rsidP="009F5402">
            <w:pPr>
              <w:spacing w:after="0"/>
              <w:ind w:right="141"/>
              <w:rPr>
                <w:rFonts w:ascii="Times New Roman" w:hAnsi="Times New Roman"/>
                <w:sz w:val="20"/>
                <w:szCs w:val="20"/>
              </w:rPr>
            </w:pPr>
            <w:r>
              <w:rPr>
                <w:rFonts w:ascii="Times New Roman" w:hAnsi="Times New Roman"/>
                <w:sz w:val="20"/>
                <w:szCs w:val="20"/>
              </w:rPr>
              <w:t>2</w:t>
            </w:r>
            <w:r w:rsidR="00C4446E" w:rsidRPr="00C4446E">
              <w:rPr>
                <w:rFonts w:ascii="Times New Roman" w:hAnsi="Times New Roman"/>
                <w:sz w:val="20"/>
                <w:szCs w:val="20"/>
              </w:rPr>
              <w:t>) по выплавляемым моделям</w:t>
            </w:r>
          </w:p>
          <w:p w:rsidR="0044504F" w:rsidRPr="00A1621A" w:rsidRDefault="0036683A" w:rsidP="009F5402">
            <w:pPr>
              <w:spacing w:after="0"/>
              <w:ind w:right="141"/>
              <w:rPr>
                <w:rFonts w:ascii="Times New Roman" w:hAnsi="Times New Roman"/>
                <w:sz w:val="20"/>
                <w:szCs w:val="20"/>
              </w:rPr>
            </w:pPr>
            <w:r>
              <w:rPr>
                <w:rFonts w:ascii="Times New Roman" w:hAnsi="Times New Roman"/>
                <w:sz w:val="20"/>
                <w:szCs w:val="20"/>
              </w:rPr>
              <w:t>3</w:t>
            </w:r>
            <w:r w:rsidR="00C4446E" w:rsidRPr="00C4446E">
              <w:rPr>
                <w:rFonts w:ascii="Times New Roman" w:hAnsi="Times New Roman"/>
                <w:sz w:val="20"/>
                <w:szCs w:val="20"/>
              </w:rPr>
              <w:t>) под давлением</w:t>
            </w:r>
          </w:p>
        </w:tc>
        <w:tc>
          <w:tcPr>
            <w:tcW w:w="2126" w:type="dxa"/>
            <w:shd w:val="clear" w:color="auto" w:fill="auto"/>
            <w:vAlign w:val="center"/>
          </w:tcPr>
          <w:p w:rsidR="0044504F" w:rsidRPr="00A1621A" w:rsidRDefault="00C4446E" w:rsidP="00CE5E96">
            <w:pPr>
              <w:spacing w:after="0"/>
              <w:ind w:right="141"/>
              <w:jc w:val="center"/>
              <w:rPr>
                <w:rFonts w:ascii="Times New Roman" w:hAnsi="Times New Roman"/>
                <w:sz w:val="20"/>
                <w:szCs w:val="20"/>
              </w:rPr>
            </w:pPr>
            <w:r>
              <w:rPr>
                <w:rFonts w:ascii="Times New Roman" w:hAnsi="Times New Roman"/>
                <w:sz w:val="20"/>
                <w:szCs w:val="20"/>
              </w:rPr>
              <w:t>3</w:t>
            </w:r>
          </w:p>
        </w:tc>
      </w:tr>
      <w:tr w:rsidR="0044504F" w:rsidRPr="00680D13" w:rsidTr="004E5021">
        <w:tc>
          <w:tcPr>
            <w:tcW w:w="1413" w:type="dxa"/>
            <w:shd w:val="clear" w:color="auto" w:fill="auto"/>
            <w:vAlign w:val="center"/>
          </w:tcPr>
          <w:p w:rsidR="0044504F" w:rsidRDefault="0044504F" w:rsidP="00CE5E96">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44504F" w:rsidRPr="00A1621A" w:rsidRDefault="00487335" w:rsidP="00CE5E96">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9F5402" w:rsidRPr="009F5402" w:rsidRDefault="009F5402" w:rsidP="009F5402">
            <w:pPr>
              <w:spacing w:after="0"/>
              <w:ind w:right="141"/>
              <w:rPr>
                <w:rFonts w:ascii="Times New Roman" w:hAnsi="Times New Roman"/>
                <w:b/>
                <w:sz w:val="20"/>
                <w:szCs w:val="20"/>
              </w:rPr>
            </w:pPr>
            <w:r>
              <w:rPr>
                <w:rFonts w:ascii="Times New Roman" w:hAnsi="Times New Roman"/>
                <w:b/>
                <w:sz w:val="20"/>
                <w:szCs w:val="20"/>
              </w:rPr>
              <w:t>ТЗ №7</w:t>
            </w:r>
          </w:p>
          <w:p w:rsidR="009F5402" w:rsidRPr="009F5402" w:rsidRDefault="009F5402" w:rsidP="009F5402">
            <w:pPr>
              <w:spacing w:after="0"/>
              <w:ind w:right="141"/>
              <w:rPr>
                <w:rFonts w:ascii="Times New Roman" w:hAnsi="Times New Roman"/>
                <w:b/>
                <w:sz w:val="20"/>
                <w:szCs w:val="20"/>
              </w:rPr>
            </w:pPr>
            <w:r w:rsidRPr="009F5402">
              <w:rPr>
                <w:rFonts w:ascii="Times New Roman" w:hAnsi="Times New Roman"/>
                <w:b/>
                <w:sz w:val="20"/>
                <w:szCs w:val="20"/>
              </w:rPr>
              <w:t>Прочитайте текст, выберите правильный ответ:</w:t>
            </w:r>
          </w:p>
          <w:p w:rsidR="00C4446E" w:rsidRPr="00C4446E" w:rsidRDefault="00C4446E" w:rsidP="009F5402">
            <w:pPr>
              <w:spacing w:after="0"/>
              <w:ind w:right="141"/>
              <w:rPr>
                <w:rFonts w:ascii="Times New Roman" w:hAnsi="Times New Roman"/>
                <w:sz w:val="20"/>
                <w:szCs w:val="20"/>
              </w:rPr>
            </w:pPr>
            <w:r w:rsidRPr="00C4446E">
              <w:rPr>
                <w:rFonts w:ascii="Times New Roman" w:hAnsi="Times New Roman"/>
                <w:sz w:val="20"/>
                <w:szCs w:val="20"/>
              </w:rPr>
              <w:t>Специализированные быстродействующие приспособленияприменяют…</w:t>
            </w:r>
          </w:p>
          <w:p w:rsidR="00C4446E" w:rsidRPr="00C4446E" w:rsidRDefault="0036683A" w:rsidP="009F5402">
            <w:pPr>
              <w:spacing w:after="0"/>
              <w:ind w:right="141"/>
              <w:rPr>
                <w:rFonts w:ascii="Times New Roman" w:hAnsi="Times New Roman"/>
                <w:sz w:val="20"/>
                <w:szCs w:val="20"/>
              </w:rPr>
            </w:pPr>
            <w:r>
              <w:rPr>
                <w:rFonts w:ascii="Times New Roman" w:hAnsi="Times New Roman"/>
                <w:sz w:val="20"/>
                <w:szCs w:val="20"/>
              </w:rPr>
              <w:t>1</w:t>
            </w:r>
            <w:r w:rsidR="00C4446E" w:rsidRPr="00C4446E">
              <w:rPr>
                <w:rFonts w:ascii="Times New Roman" w:hAnsi="Times New Roman"/>
                <w:sz w:val="20"/>
                <w:szCs w:val="20"/>
              </w:rPr>
              <w:t>) на станках автоматах и полуавтоматах с длительным циклом обработки</w:t>
            </w:r>
          </w:p>
          <w:p w:rsidR="00C4446E" w:rsidRPr="00C4446E" w:rsidRDefault="0036683A" w:rsidP="009F5402">
            <w:pPr>
              <w:spacing w:after="0"/>
              <w:ind w:right="141"/>
              <w:rPr>
                <w:rFonts w:ascii="Times New Roman" w:hAnsi="Times New Roman"/>
                <w:sz w:val="20"/>
                <w:szCs w:val="20"/>
              </w:rPr>
            </w:pPr>
            <w:r>
              <w:rPr>
                <w:rFonts w:ascii="Times New Roman" w:hAnsi="Times New Roman"/>
                <w:sz w:val="20"/>
                <w:szCs w:val="20"/>
              </w:rPr>
              <w:t>2</w:t>
            </w:r>
            <w:r w:rsidR="00C4446E" w:rsidRPr="00C4446E">
              <w:rPr>
                <w:rFonts w:ascii="Times New Roman" w:hAnsi="Times New Roman"/>
                <w:sz w:val="20"/>
                <w:szCs w:val="20"/>
              </w:rPr>
              <w:t>) на станках автоматах и полуавтоматах с коротким циклом обработки</w:t>
            </w:r>
          </w:p>
          <w:p w:rsidR="0044504F" w:rsidRPr="00A1621A" w:rsidRDefault="0036683A" w:rsidP="009F5402">
            <w:pPr>
              <w:spacing w:after="0"/>
              <w:ind w:right="141"/>
              <w:rPr>
                <w:rFonts w:ascii="Times New Roman" w:hAnsi="Times New Roman"/>
                <w:sz w:val="20"/>
                <w:szCs w:val="20"/>
              </w:rPr>
            </w:pPr>
            <w:r>
              <w:rPr>
                <w:rFonts w:ascii="Times New Roman" w:hAnsi="Times New Roman"/>
                <w:sz w:val="20"/>
                <w:szCs w:val="20"/>
              </w:rPr>
              <w:t>3</w:t>
            </w:r>
            <w:r w:rsidR="00C4446E" w:rsidRPr="00C4446E">
              <w:rPr>
                <w:rFonts w:ascii="Times New Roman" w:hAnsi="Times New Roman"/>
                <w:sz w:val="20"/>
                <w:szCs w:val="20"/>
              </w:rPr>
              <w:t>) в условиях серийного производства на всех станках</w:t>
            </w:r>
          </w:p>
        </w:tc>
        <w:tc>
          <w:tcPr>
            <w:tcW w:w="2126" w:type="dxa"/>
            <w:shd w:val="clear" w:color="auto" w:fill="auto"/>
            <w:vAlign w:val="center"/>
          </w:tcPr>
          <w:p w:rsidR="0044504F" w:rsidRPr="00A1621A" w:rsidRDefault="00C4446E" w:rsidP="00CE5E96">
            <w:pPr>
              <w:spacing w:after="0"/>
              <w:ind w:right="141"/>
              <w:jc w:val="center"/>
              <w:rPr>
                <w:rFonts w:ascii="Times New Roman" w:hAnsi="Times New Roman"/>
                <w:sz w:val="20"/>
                <w:szCs w:val="20"/>
              </w:rPr>
            </w:pPr>
            <w:r>
              <w:rPr>
                <w:rFonts w:ascii="Times New Roman" w:hAnsi="Times New Roman"/>
                <w:sz w:val="20"/>
                <w:szCs w:val="20"/>
              </w:rPr>
              <w:t>2</w:t>
            </w:r>
          </w:p>
        </w:tc>
      </w:tr>
      <w:tr w:rsidR="0044504F" w:rsidRPr="00680D13" w:rsidTr="004E5021">
        <w:tc>
          <w:tcPr>
            <w:tcW w:w="1413" w:type="dxa"/>
            <w:shd w:val="clear" w:color="auto" w:fill="auto"/>
            <w:vAlign w:val="center"/>
          </w:tcPr>
          <w:p w:rsidR="0044504F" w:rsidRDefault="0044504F" w:rsidP="00CE5E96">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vAlign w:val="center"/>
          </w:tcPr>
          <w:p w:rsidR="0044504F" w:rsidRPr="00A1621A" w:rsidRDefault="00487335" w:rsidP="00CE5E96">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E91427" w:rsidRPr="00762000" w:rsidRDefault="00A05359" w:rsidP="00E91427">
            <w:pPr>
              <w:spacing w:after="0"/>
              <w:ind w:right="141"/>
              <w:rPr>
                <w:rFonts w:ascii="Times New Roman" w:hAnsi="Times New Roman"/>
                <w:b/>
                <w:sz w:val="20"/>
                <w:szCs w:val="20"/>
              </w:rPr>
            </w:pPr>
            <w:r w:rsidRPr="00762000">
              <w:rPr>
                <w:rFonts w:ascii="Times New Roman" w:hAnsi="Times New Roman"/>
                <w:b/>
                <w:sz w:val="20"/>
                <w:szCs w:val="20"/>
              </w:rPr>
              <w:t>ТЗ №8</w:t>
            </w:r>
          </w:p>
          <w:p w:rsidR="00E91427" w:rsidRPr="00762000" w:rsidRDefault="00E91427" w:rsidP="00E91427">
            <w:pPr>
              <w:spacing w:after="0"/>
              <w:ind w:right="141"/>
              <w:rPr>
                <w:rFonts w:ascii="Times New Roman" w:hAnsi="Times New Roman"/>
                <w:b/>
                <w:sz w:val="20"/>
                <w:szCs w:val="20"/>
              </w:rPr>
            </w:pPr>
            <w:r w:rsidRPr="00762000">
              <w:rPr>
                <w:rFonts w:ascii="Times New Roman" w:hAnsi="Times New Roman"/>
                <w:b/>
                <w:sz w:val="20"/>
                <w:szCs w:val="20"/>
              </w:rPr>
              <w:t>Прочитайте текст, выберите правильный ответ:</w:t>
            </w:r>
          </w:p>
          <w:p w:rsidR="00A15F9C" w:rsidRPr="00A15F9C" w:rsidRDefault="00A15F9C" w:rsidP="00A15F9C">
            <w:pPr>
              <w:spacing w:after="0"/>
              <w:ind w:right="141"/>
              <w:rPr>
                <w:rFonts w:ascii="Times New Roman" w:hAnsi="Times New Roman"/>
                <w:sz w:val="20"/>
                <w:szCs w:val="20"/>
              </w:rPr>
            </w:pPr>
            <w:r w:rsidRPr="00A15F9C">
              <w:rPr>
                <w:rFonts w:ascii="Times New Roman" w:hAnsi="Times New Roman"/>
                <w:sz w:val="20"/>
                <w:szCs w:val="20"/>
              </w:rPr>
              <w:t xml:space="preserve"> Цель первого уровня проектирования технологического процесса</w:t>
            </w:r>
          </w:p>
          <w:p w:rsidR="00A15F9C" w:rsidRPr="00A15F9C" w:rsidRDefault="0089538D" w:rsidP="00A15F9C">
            <w:pPr>
              <w:spacing w:after="0"/>
              <w:ind w:right="141"/>
              <w:rPr>
                <w:rFonts w:ascii="Times New Roman" w:hAnsi="Times New Roman"/>
                <w:sz w:val="20"/>
                <w:szCs w:val="20"/>
              </w:rPr>
            </w:pPr>
            <w:r>
              <w:rPr>
                <w:rFonts w:ascii="Times New Roman" w:hAnsi="Times New Roman"/>
                <w:sz w:val="20"/>
                <w:szCs w:val="20"/>
              </w:rPr>
              <w:t>1)</w:t>
            </w:r>
            <w:r w:rsidR="00A15F9C" w:rsidRPr="00A15F9C">
              <w:rPr>
                <w:rFonts w:ascii="Times New Roman" w:hAnsi="Times New Roman"/>
                <w:sz w:val="20"/>
                <w:szCs w:val="20"/>
              </w:rPr>
              <w:t xml:space="preserve"> получение одной схемы рациональной обработки</w:t>
            </w:r>
          </w:p>
          <w:p w:rsidR="00A15F9C" w:rsidRPr="00A15F9C" w:rsidRDefault="0089538D" w:rsidP="00A15F9C">
            <w:pPr>
              <w:spacing w:after="0"/>
              <w:ind w:right="141"/>
              <w:rPr>
                <w:rFonts w:ascii="Times New Roman" w:hAnsi="Times New Roman"/>
                <w:sz w:val="20"/>
                <w:szCs w:val="20"/>
              </w:rPr>
            </w:pPr>
            <w:r>
              <w:rPr>
                <w:rFonts w:ascii="Times New Roman" w:hAnsi="Times New Roman"/>
                <w:sz w:val="20"/>
                <w:szCs w:val="20"/>
              </w:rPr>
              <w:t>2)</w:t>
            </w:r>
            <w:r w:rsidR="00A15F9C" w:rsidRPr="00A15F9C">
              <w:rPr>
                <w:rFonts w:ascii="Times New Roman" w:hAnsi="Times New Roman"/>
                <w:sz w:val="20"/>
                <w:szCs w:val="20"/>
              </w:rPr>
              <w:t xml:space="preserve"> проектирование операционного технологического процесса на основе разработанных маршрутов обработки деталей</w:t>
            </w:r>
          </w:p>
          <w:p w:rsidR="00A15F9C" w:rsidRPr="00A15F9C" w:rsidRDefault="0089538D" w:rsidP="00A15F9C">
            <w:pPr>
              <w:spacing w:after="0"/>
              <w:ind w:right="141"/>
              <w:rPr>
                <w:rFonts w:ascii="Times New Roman" w:hAnsi="Times New Roman"/>
                <w:sz w:val="20"/>
                <w:szCs w:val="20"/>
              </w:rPr>
            </w:pPr>
            <w:r>
              <w:rPr>
                <w:rFonts w:ascii="Times New Roman" w:hAnsi="Times New Roman"/>
                <w:sz w:val="20"/>
                <w:szCs w:val="20"/>
              </w:rPr>
              <w:t>3)</w:t>
            </w:r>
            <w:r w:rsidR="00A15F9C" w:rsidRPr="00A15F9C">
              <w:rPr>
                <w:rFonts w:ascii="Times New Roman" w:hAnsi="Times New Roman"/>
                <w:sz w:val="20"/>
                <w:szCs w:val="20"/>
              </w:rPr>
              <w:t xml:space="preserve"> получение нескольких рациональных схем обработки деталей</w:t>
            </w:r>
          </w:p>
          <w:p w:rsidR="0044504F" w:rsidRPr="00A1621A" w:rsidRDefault="0089538D" w:rsidP="009F5402">
            <w:pPr>
              <w:spacing w:after="0"/>
              <w:ind w:right="141"/>
              <w:rPr>
                <w:rFonts w:ascii="Times New Roman" w:hAnsi="Times New Roman"/>
                <w:sz w:val="20"/>
                <w:szCs w:val="20"/>
              </w:rPr>
            </w:pPr>
            <w:r>
              <w:rPr>
                <w:rFonts w:ascii="Times New Roman" w:hAnsi="Times New Roman"/>
                <w:sz w:val="20"/>
                <w:szCs w:val="20"/>
              </w:rPr>
              <w:t>4)</w:t>
            </w:r>
            <w:r w:rsidR="00A15F9C" w:rsidRPr="00A15F9C">
              <w:rPr>
                <w:rFonts w:ascii="Times New Roman" w:hAnsi="Times New Roman"/>
                <w:sz w:val="20"/>
                <w:szCs w:val="20"/>
              </w:rPr>
              <w:t xml:space="preserve"> получение нескольких рациональных маршрутных технологических процессов</w:t>
            </w:r>
          </w:p>
        </w:tc>
        <w:tc>
          <w:tcPr>
            <w:tcW w:w="2126" w:type="dxa"/>
            <w:shd w:val="clear" w:color="auto" w:fill="auto"/>
            <w:vAlign w:val="center"/>
          </w:tcPr>
          <w:p w:rsidR="0044504F" w:rsidRPr="00A1621A" w:rsidRDefault="00A15F9C" w:rsidP="00CE5E96">
            <w:pPr>
              <w:spacing w:after="0"/>
              <w:ind w:right="141"/>
              <w:jc w:val="center"/>
              <w:rPr>
                <w:rFonts w:ascii="Times New Roman" w:hAnsi="Times New Roman"/>
                <w:sz w:val="20"/>
                <w:szCs w:val="20"/>
              </w:rPr>
            </w:pPr>
            <w:r>
              <w:rPr>
                <w:rFonts w:ascii="Times New Roman" w:hAnsi="Times New Roman"/>
                <w:sz w:val="20"/>
                <w:szCs w:val="20"/>
              </w:rPr>
              <w:t>3</w:t>
            </w:r>
          </w:p>
        </w:tc>
      </w:tr>
      <w:tr w:rsidR="0044504F" w:rsidRPr="00680D13" w:rsidTr="004E5021">
        <w:tc>
          <w:tcPr>
            <w:tcW w:w="1413" w:type="dxa"/>
            <w:shd w:val="clear" w:color="auto" w:fill="auto"/>
            <w:vAlign w:val="center"/>
          </w:tcPr>
          <w:p w:rsidR="0044504F" w:rsidRDefault="0044504F" w:rsidP="00CE5E96">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vAlign w:val="center"/>
          </w:tcPr>
          <w:p w:rsidR="0044504F" w:rsidRPr="00A1621A" w:rsidRDefault="00487335" w:rsidP="00CE5E96">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E91427" w:rsidRPr="00762000" w:rsidRDefault="00A05359" w:rsidP="00E91427">
            <w:pPr>
              <w:spacing w:after="0"/>
              <w:ind w:right="141"/>
              <w:rPr>
                <w:rFonts w:ascii="Times New Roman" w:hAnsi="Times New Roman"/>
                <w:b/>
                <w:sz w:val="20"/>
                <w:szCs w:val="20"/>
              </w:rPr>
            </w:pPr>
            <w:r w:rsidRPr="00762000">
              <w:rPr>
                <w:rFonts w:ascii="Times New Roman" w:hAnsi="Times New Roman"/>
                <w:b/>
                <w:sz w:val="20"/>
                <w:szCs w:val="20"/>
              </w:rPr>
              <w:t>ТЗ №9</w:t>
            </w:r>
          </w:p>
          <w:p w:rsidR="00E91427" w:rsidRPr="00762000" w:rsidRDefault="00E91427" w:rsidP="00E91427">
            <w:pPr>
              <w:spacing w:after="0"/>
              <w:ind w:right="141"/>
              <w:rPr>
                <w:rFonts w:ascii="Times New Roman" w:hAnsi="Times New Roman"/>
                <w:b/>
                <w:sz w:val="20"/>
                <w:szCs w:val="20"/>
              </w:rPr>
            </w:pPr>
            <w:r w:rsidRPr="00762000">
              <w:rPr>
                <w:rFonts w:ascii="Times New Roman" w:hAnsi="Times New Roman"/>
                <w:b/>
                <w:sz w:val="20"/>
                <w:szCs w:val="20"/>
              </w:rPr>
              <w:t>Прочитайте текст, выберите правильный ответ:</w:t>
            </w:r>
          </w:p>
          <w:p w:rsidR="00A15F9C" w:rsidRPr="00A15F9C" w:rsidRDefault="00A15F9C" w:rsidP="00A15F9C">
            <w:pPr>
              <w:spacing w:after="0"/>
              <w:ind w:right="141"/>
              <w:rPr>
                <w:rFonts w:ascii="Times New Roman" w:hAnsi="Times New Roman"/>
                <w:sz w:val="20"/>
                <w:szCs w:val="20"/>
              </w:rPr>
            </w:pPr>
            <w:r w:rsidRPr="00A15F9C">
              <w:rPr>
                <w:rFonts w:ascii="Times New Roman" w:hAnsi="Times New Roman"/>
                <w:sz w:val="20"/>
                <w:szCs w:val="20"/>
              </w:rPr>
              <w:t xml:space="preserve"> Цель второго уровня проектирования технологического процесса</w:t>
            </w:r>
          </w:p>
          <w:p w:rsidR="00A15F9C" w:rsidRPr="00A15F9C" w:rsidRDefault="0089538D" w:rsidP="00A15F9C">
            <w:pPr>
              <w:spacing w:after="0"/>
              <w:ind w:right="141"/>
              <w:rPr>
                <w:rFonts w:ascii="Times New Roman" w:hAnsi="Times New Roman"/>
                <w:sz w:val="20"/>
                <w:szCs w:val="20"/>
              </w:rPr>
            </w:pPr>
            <w:r>
              <w:rPr>
                <w:rFonts w:ascii="Times New Roman" w:hAnsi="Times New Roman"/>
                <w:sz w:val="20"/>
                <w:szCs w:val="20"/>
              </w:rPr>
              <w:t>1)</w:t>
            </w:r>
            <w:r w:rsidR="00A15F9C" w:rsidRPr="00A15F9C">
              <w:rPr>
                <w:rFonts w:ascii="Times New Roman" w:hAnsi="Times New Roman"/>
                <w:sz w:val="20"/>
                <w:szCs w:val="20"/>
              </w:rPr>
              <w:t xml:space="preserve"> проектирование операционного технологического процесса на основе разработанных маршрутов обработки деталей</w:t>
            </w:r>
          </w:p>
          <w:p w:rsidR="00A15F9C" w:rsidRPr="00A15F9C" w:rsidRDefault="0089538D" w:rsidP="00A15F9C">
            <w:pPr>
              <w:spacing w:after="0"/>
              <w:ind w:right="141"/>
              <w:rPr>
                <w:rFonts w:ascii="Times New Roman" w:hAnsi="Times New Roman"/>
                <w:sz w:val="20"/>
                <w:szCs w:val="20"/>
              </w:rPr>
            </w:pPr>
            <w:r>
              <w:rPr>
                <w:rFonts w:ascii="Times New Roman" w:hAnsi="Times New Roman"/>
                <w:sz w:val="20"/>
                <w:szCs w:val="20"/>
              </w:rPr>
              <w:t>2)</w:t>
            </w:r>
            <w:r w:rsidR="00A15F9C" w:rsidRPr="00A15F9C">
              <w:rPr>
                <w:rFonts w:ascii="Times New Roman" w:hAnsi="Times New Roman"/>
                <w:sz w:val="20"/>
                <w:szCs w:val="20"/>
              </w:rPr>
              <w:t xml:space="preserve"> получение одной схемы маршрута рациональной обработки</w:t>
            </w:r>
          </w:p>
          <w:p w:rsidR="00A15F9C" w:rsidRPr="00A15F9C" w:rsidRDefault="0089538D" w:rsidP="00A15F9C">
            <w:pPr>
              <w:spacing w:after="0"/>
              <w:ind w:right="141"/>
              <w:rPr>
                <w:rFonts w:ascii="Times New Roman" w:hAnsi="Times New Roman"/>
                <w:sz w:val="20"/>
                <w:szCs w:val="20"/>
              </w:rPr>
            </w:pPr>
            <w:r>
              <w:rPr>
                <w:rFonts w:ascii="Times New Roman" w:hAnsi="Times New Roman"/>
                <w:sz w:val="20"/>
                <w:szCs w:val="20"/>
              </w:rPr>
              <w:t>3)</w:t>
            </w:r>
            <w:r w:rsidR="00A15F9C" w:rsidRPr="00A15F9C">
              <w:rPr>
                <w:rFonts w:ascii="Times New Roman" w:hAnsi="Times New Roman"/>
                <w:sz w:val="20"/>
                <w:szCs w:val="20"/>
              </w:rPr>
              <w:t xml:space="preserve"> получение нескольких рациональных схем обработки деталей</w:t>
            </w:r>
          </w:p>
          <w:p w:rsidR="0044504F" w:rsidRPr="00A1621A" w:rsidRDefault="00A15F9C" w:rsidP="0089538D">
            <w:pPr>
              <w:spacing w:after="0"/>
              <w:ind w:right="141"/>
              <w:rPr>
                <w:rFonts w:ascii="Times New Roman" w:hAnsi="Times New Roman"/>
                <w:sz w:val="20"/>
                <w:szCs w:val="20"/>
              </w:rPr>
            </w:pPr>
            <w:r w:rsidRPr="00A15F9C">
              <w:rPr>
                <w:rFonts w:ascii="Times New Roman" w:hAnsi="Times New Roman"/>
                <w:sz w:val="20"/>
                <w:szCs w:val="20"/>
              </w:rPr>
              <w:t>4</w:t>
            </w:r>
            <w:r w:rsidR="0089538D">
              <w:rPr>
                <w:rFonts w:ascii="Times New Roman" w:hAnsi="Times New Roman"/>
                <w:sz w:val="20"/>
                <w:szCs w:val="20"/>
              </w:rPr>
              <w:t>)</w:t>
            </w:r>
            <w:r w:rsidRPr="00A15F9C">
              <w:rPr>
                <w:rFonts w:ascii="Times New Roman" w:hAnsi="Times New Roman"/>
                <w:sz w:val="20"/>
                <w:szCs w:val="20"/>
              </w:rPr>
              <w:t xml:space="preserve"> получение нескольких рациональных маршрутных технологических процессов</w:t>
            </w:r>
          </w:p>
        </w:tc>
        <w:tc>
          <w:tcPr>
            <w:tcW w:w="2126" w:type="dxa"/>
            <w:shd w:val="clear" w:color="auto" w:fill="auto"/>
            <w:vAlign w:val="center"/>
          </w:tcPr>
          <w:p w:rsidR="00A15F9C" w:rsidRPr="00A15F9C" w:rsidRDefault="00A15F9C" w:rsidP="00A15F9C">
            <w:pPr>
              <w:spacing w:after="0"/>
              <w:ind w:right="141"/>
              <w:jc w:val="center"/>
              <w:rPr>
                <w:rFonts w:ascii="Times New Roman" w:hAnsi="Times New Roman"/>
                <w:sz w:val="20"/>
                <w:szCs w:val="20"/>
              </w:rPr>
            </w:pPr>
          </w:p>
          <w:p w:rsidR="00A15F9C" w:rsidRPr="00A15F9C" w:rsidRDefault="00A15F9C" w:rsidP="00A15F9C">
            <w:pPr>
              <w:spacing w:after="0"/>
              <w:ind w:right="141"/>
              <w:jc w:val="center"/>
              <w:rPr>
                <w:rFonts w:ascii="Times New Roman" w:hAnsi="Times New Roman"/>
                <w:sz w:val="20"/>
                <w:szCs w:val="20"/>
              </w:rPr>
            </w:pPr>
            <w:r w:rsidRPr="00A15F9C">
              <w:rPr>
                <w:rFonts w:ascii="Times New Roman" w:hAnsi="Times New Roman"/>
                <w:sz w:val="20"/>
                <w:szCs w:val="20"/>
              </w:rPr>
              <w:t>4</w:t>
            </w:r>
          </w:p>
          <w:p w:rsidR="00A15F9C" w:rsidRPr="00A15F9C" w:rsidRDefault="00A15F9C" w:rsidP="00A15F9C">
            <w:pPr>
              <w:spacing w:after="0"/>
              <w:ind w:right="141"/>
              <w:jc w:val="center"/>
              <w:rPr>
                <w:rFonts w:ascii="Times New Roman" w:hAnsi="Times New Roman"/>
                <w:sz w:val="20"/>
                <w:szCs w:val="20"/>
              </w:rPr>
            </w:pPr>
          </w:p>
          <w:p w:rsidR="00A15F9C" w:rsidRPr="00A15F9C" w:rsidRDefault="00A15F9C" w:rsidP="00A15F9C">
            <w:pPr>
              <w:spacing w:after="0"/>
              <w:ind w:right="141"/>
              <w:jc w:val="center"/>
              <w:rPr>
                <w:rFonts w:ascii="Times New Roman" w:hAnsi="Times New Roman"/>
                <w:sz w:val="20"/>
                <w:szCs w:val="20"/>
              </w:rPr>
            </w:pPr>
          </w:p>
          <w:p w:rsidR="0044504F" w:rsidRPr="00A1621A" w:rsidRDefault="0044504F" w:rsidP="00A15F9C">
            <w:pPr>
              <w:spacing w:after="0"/>
              <w:ind w:right="141"/>
              <w:jc w:val="center"/>
              <w:rPr>
                <w:rFonts w:ascii="Times New Roman" w:hAnsi="Times New Roman"/>
                <w:sz w:val="20"/>
                <w:szCs w:val="20"/>
              </w:rPr>
            </w:pPr>
          </w:p>
        </w:tc>
      </w:tr>
      <w:tr w:rsidR="0044504F" w:rsidRPr="00680D13" w:rsidTr="004E5021">
        <w:tc>
          <w:tcPr>
            <w:tcW w:w="1413" w:type="dxa"/>
            <w:shd w:val="clear" w:color="auto" w:fill="auto"/>
            <w:vAlign w:val="center"/>
          </w:tcPr>
          <w:p w:rsidR="0044504F" w:rsidRDefault="0044504F" w:rsidP="00CE5E96">
            <w:pPr>
              <w:spacing w:after="0"/>
              <w:ind w:right="33"/>
              <w:jc w:val="center"/>
              <w:rPr>
                <w:rFonts w:ascii="Times New Roman" w:hAnsi="Times New Roman"/>
                <w:sz w:val="20"/>
                <w:szCs w:val="20"/>
              </w:rPr>
            </w:pPr>
            <w:r>
              <w:rPr>
                <w:rFonts w:ascii="Times New Roman" w:hAnsi="Times New Roman"/>
                <w:sz w:val="20"/>
                <w:szCs w:val="20"/>
              </w:rPr>
              <w:t>ПК 1.3</w:t>
            </w:r>
          </w:p>
        </w:tc>
        <w:tc>
          <w:tcPr>
            <w:tcW w:w="1701" w:type="dxa"/>
            <w:shd w:val="clear" w:color="auto" w:fill="auto"/>
            <w:vAlign w:val="center"/>
          </w:tcPr>
          <w:p w:rsidR="0044504F" w:rsidRPr="00A1621A" w:rsidRDefault="00487335" w:rsidP="00CE5E96">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E91427" w:rsidRPr="00762000" w:rsidRDefault="00A05359" w:rsidP="00E91427">
            <w:pPr>
              <w:spacing w:after="0"/>
              <w:ind w:right="141"/>
              <w:rPr>
                <w:rFonts w:ascii="Times New Roman" w:hAnsi="Times New Roman"/>
                <w:b/>
                <w:sz w:val="20"/>
                <w:szCs w:val="20"/>
              </w:rPr>
            </w:pPr>
            <w:r w:rsidRPr="00762000">
              <w:rPr>
                <w:rFonts w:ascii="Times New Roman" w:hAnsi="Times New Roman"/>
                <w:b/>
                <w:sz w:val="20"/>
                <w:szCs w:val="20"/>
              </w:rPr>
              <w:t>ТЗ №10</w:t>
            </w:r>
          </w:p>
          <w:p w:rsidR="00E91427" w:rsidRPr="00762000" w:rsidRDefault="00E91427" w:rsidP="00E91427">
            <w:pPr>
              <w:spacing w:after="0"/>
              <w:ind w:right="141"/>
              <w:rPr>
                <w:rFonts w:ascii="Times New Roman" w:hAnsi="Times New Roman"/>
                <w:b/>
                <w:sz w:val="20"/>
                <w:szCs w:val="20"/>
              </w:rPr>
            </w:pPr>
            <w:r w:rsidRPr="00762000">
              <w:rPr>
                <w:rFonts w:ascii="Times New Roman" w:hAnsi="Times New Roman"/>
                <w:b/>
                <w:sz w:val="20"/>
                <w:szCs w:val="20"/>
              </w:rPr>
              <w:t>Прочитайте текст, выберите правильный ответ:</w:t>
            </w:r>
          </w:p>
          <w:p w:rsidR="00A15F9C" w:rsidRPr="00A15F9C" w:rsidRDefault="00A15F9C" w:rsidP="00A15F9C">
            <w:pPr>
              <w:spacing w:after="0"/>
              <w:ind w:right="141"/>
              <w:rPr>
                <w:rFonts w:ascii="Times New Roman" w:hAnsi="Times New Roman"/>
                <w:sz w:val="20"/>
                <w:szCs w:val="20"/>
              </w:rPr>
            </w:pPr>
            <w:r w:rsidRPr="00A15F9C">
              <w:rPr>
                <w:rFonts w:ascii="Times New Roman" w:hAnsi="Times New Roman"/>
                <w:sz w:val="20"/>
                <w:szCs w:val="20"/>
              </w:rPr>
              <w:t xml:space="preserve"> Цель третьего уровня проектирования технологического процесса</w:t>
            </w:r>
          </w:p>
          <w:p w:rsidR="00A15F9C" w:rsidRPr="00A15F9C" w:rsidRDefault="0089538D" w:rsidP="00A15F9C">
            <w:pPr>
              <w:spacing w:after="0"/>
              <w:ind w:right="141"/>
              <w:rPr>
                <w:rFonts w:ascii="Times New Roman" w:hAnsi="Times New Roman"/>
                <w:sz w:val="20"/>
                <w:szCs w:val="20"/>
              </w:rPr>
            </w:pPr>
            <w:r>
              <w:rPr>
                <w:rFonts w:ascii="Times New Roman" w:hAnsi="Times New Roman"/>
                <w:sz w:val="20"/>
                <w:szCs w:val="20"/>
              </w:rPr>
              <w:t>1)</w:t>
            </w:r>
            <w:r w:rsidR="00A15F9C" w:rsidRPr="00A15F9C">
              <w:rPr>
                <w:rFonts w:ascii="Times New Roman" w:hAnsi="Times New Roman"/>
                <w:sz w:val="20"/>
                <w:szCs w:val="20"/>
              </w:rPr>
              <w:t xml:space="preserve"> проектирование операционного технологического процесса на основе разработанных маршрутов обработки деталей</w:t>
            </w:r>
          </w:p>
          <w:p w:rsidR="00A15F9C" w:rsidRPr="00A15F9C" w:rsidRDefault="0089538D" w:rsidP="00A15F9C">
            <w:pPr>
              <w:spacing w:after="0"/>
              <w:ind w:right="141"/>
              <w:rPr>
                <w:rFonts w:ascii="Times New Roman" w:hAnsi="Times New Roman"/>
                <w:sz w:val="20"/>
                <w:szCs w:val="20"/>
              </w:rPr>
            </w:pPr>
            <w:r>
              <w:rPr>
                <w:rFonts w:ascii="Times New Roman" w:hAnsi="Times New Roman"/>
                <w:sz w:val="20"/>
                <w:szCs w:val="20"/>
              </w:rPr>
              <w:t>2)</w:t>
            </w:r>
            <w:r w:rsidR="00A15F9C" w:rsidRPr="00A15F9C">
              <w:rPr>
                <w:rFonts w:ascii="Times New Roman" w:hAnsi="Times New Roman"/>
                <w:sz w:val="20"/>
                <w:szCs w:val="20"/>
              </w:rPr>
              <w:t xml:space="preserve"> получение одной схемы маршрута рациональной обработки</w:t>
            </w:r>
          </w:p>
          <w:p w:rsidR="00A15F9C" w:rsidRPr="00A15F9C" w:rsidRDefault="0089538D" w:rsidP="00A15F9C">
            <w:pPr>
              <w:spacing w:after="0"/>
              <w:ind w:right="141"/>
              <w:rPr>
                <w:rFonts w:ascii="Times New Roman" w:hAnsi="Times New Roman"/>
                <w:sz w:val="20"/>
                <w:szCs w:val="20"/>
              </w:rPr>
            </w:pPr>
            <w:r>
              <w:rPr>
                <w:rFonts w:ascii="Times New Roman" w:hAnsi="Times New Roman"/>
                <w:sz w:val="20"/>
                <w:szCs w:val="20"/>
              </w:rPr>
              <w:t>3)</w:t>
            </w:r>
            <w:r w:rsidR="00A15F9C" w:rsidRPr="00A15F9C">
              <w:rPr>
                <w:rFonts w:ascii="Times New Roman" w:hAnsi="Times New Roman"/>
                <w:sz w:val="20"/>
                <w:szCs w:val="20"/>
              </w:rPr>
              <w:t xml:space="preserve"> получение нескольких рациональных схем обработки деталей</w:t>
            </w:r>
          </w:p>
          <w:p w:rsidR="00A15F9C" w:rsidRPr="00A15F9C" w:rsidRDefault="0089538D" w:rsidP="00A15F9C">
            <w:pPr>
              <w:spacing w:after="0"/>
              <w:ind w:right="141"/>
              <w:rPr>
                <w:rFonts w:ascii="Times New Roman" w:hAnsi="Times New Roman"/>
                <w:sz w:val="20"/>
                <w:szCs w:val="20"/>
              </w:rPr>
            </w:pPr>
            <w:r>
              <w:rPr>
                <w:rFonts w:ascii="Times New Roman" w:hAnsi="Times New Roman"/>
                <w:sz w:val="20"/>
                <w:szCs w:val="20"/>
              </w:rPr>
              <w:t>4)</w:t>
            </w:r>
            <w:r w:rsidR="00A15F9C" w:rsidRPr="00A15F9C">
              <w:rPr>
                <w:rFonts w:ascii="Times New Roman" w:hAnsi="Times New Roman"/>
                <w:sz w:val="20"/>
                <w:szCs w:val="20"/>
              </w:rPr>
              <w:t xml:space="preserve"> получение нескольких рациональных маршрутных технологических процессов</w:t>
            </w:r>
          </w:p>
          <w:p w:rsidR="0044504F" w:rsidRPr="00A1621A" w:rsidRDefault="0044504F" w:rsidP="009F5402">
            <w:pPr>
              <w:spacing w:after="0"/>
              <w:ind w:right="141"/>
              <w:rPr>
                <w:rFonts w:ascii="Times New Roman" w:hAnsi="Times New Roman"/>
                <w:sz w:val="20"/>
                <w:szCs w:val="20"/>
              </w:rPr>
            </w:pPr>
          </w:p>
        </w:tc>
        <w:tc>
          <w:tcPr>
            <w:tcW w:w="2126" w:type="dxa"/>
            <w:shd w:val="clear" w:color="auto" w:fill="auto"/>
            <w:vAlign w:val="center"/>
          </w:tcPr>
          <w:p w:rsidR="0044504F" w:rsidRPr="00A1621A" w:rsidRDefault="00A15F9C" w:rsidP="00CE5E96">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44504F" w:rsidRPr="00680D13" w:rsidTr="004E5021">
        <w:tc>
          <w:tcPr>
            <w:tcW w:w="1413" w:type="dxa"/>
            <w:shd w:val="clear" w:color="auto" w:fill="auto"/>
            <w:vAlign w:val="center"/>
          </w:tcPr>
          <w:p w:rsidR="0044504F" w:rsidRDefault="0044504F" w:rsidP="00CE5E96">
            <w:pPr>
              <w:spacing w:after="0"/>
              <w:ind w:right="33"/>
              <w:jc w:val="center"/>
              <w:rPr>
                <w:rFonts w:ascii="Times New Roman" w:hAnsi="Times New Roman"/>
                <w:sz w:val="20"/>
                <w:szCs w:val="20"/>
              </w:rPr>
            </w:pPr>
            <w:r>
              <w:rPr>
                <w:rFonts w:ascii="Times New Roman" w:hAnsi="Times New Roman"/>
                <w:sz w:val="20"/>
                <w:szCs w:val="20"/>
              </w:rPr>
              <w:t>ПК 1.4</w:t>
            </w:r>
          </w:p>
        </w:tc>
        <w:tc>
          <w:tcPr>
            <w:tcW w:w="1701" w:type="dxa"/>
            <w:shd w:val="clear" w:color="auto" w:fill="auto"/>
            <w:vAlign w:val="center"/>
          </w:tcPr>
          <w:p w:rsidR="0044504F" w:rsidRPr="00A1621A" w:rsidRDefault="00487335" w:rsidP="00CE5E96">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E91427" w:rsidRPr="00762000" w:rsidRDefault="00A05359" w:rsidP="00E91427">
            <w:pPr>
              <w:spacing w:after="0"/>
              <w:ind w:right="141"/>
              <w:rPr>
                <w:rFonts w:ascii="Times New Roman" w:hAnsi="Times New Roman"/>
                <w:b/>
                <w:sz w:val="20"/>
                <w:szCs w:val="20"/>
              </w:rPr>
            </w:pPr>
            <w:r w:rsidRPr="00762000">
              <w:rPr>
                <w:rFonts w:ascii="Times New Roman" w:hAnsi="Times New Roman"/>
                <w:b/>
                <w:sz w:val="20"/>
                <w:szCs w:val="20"/>
              </w:rPr>
              <w:t>ТЗ №11</w:t>
            </w:r>
          </w:p>
          <w:p w:rsidR="00E91427" w:rsidRPr="00762000" w:rsidRDefault="00E91427" w:rsidP="00E91427">
            <w:pPr>
              <w:spacing w:after="0"/>
              <w:ind w:right="141"/>
              <w:rPr>
                <w:rFonts w:ascii="Times New Roman" w:hAnsi="Times New Roman"/>
                <w:b/>
                <w:sz w:val="20"/>
                <w:szCs w:val="20"/>
              </w:rPr>
            </w:pPr>
            <w:r w:rsidRPr="00762000">
              <w:rPr>
                <w:rFonts w:ascii="Times New Roman" w:hAnsi="Times New Roman"/>
                <w:b/>
                <w:sz w:val="20"/>
                <w:szCs w:val="20"/>
              </w:rPr>
              <w:t>Прочитайте текст, выберите правильный ответ:</w:t>
            </w:r>
          </w:p>
          <w:p w:rsidR="00A15F9C" w:rsidRPr="00A15F9C" w:rsidRDefault="00A15F9C" w:rsidP="00A15F9C">
            <w:pPr>
              <w:spacing w:after="0"/>
              <w:ind w:right="141"/>
              <w:rPr>
                <w:rFonts w:ascii="Times New Roman" w:hAnsi="Times New Roman"/>
                <w:sz w:val="20"/>
                <w:szCs w:val="20"/>
              </w:rPr>
            </w:pPr>
            <w:r w:rsidRPr="00A15F9C">
              <w:rPr>
                <w:rFonts w:ascii="Times New Roman" w:hAnsi="Times New Roman"/>
                <w:sz w:val="20"/>
                <w:szCs w:val="20"/>
              </w:rPr>
              <w:t>Программным управлением называется…</w:t>
            </w:r>
          </w:p>
          <w:p w:rsidR="00A15F9C" w:rsidRPr="00A15F9C" w:rsidRDefault="0089538D" w:rsidP="00A15F9C">
            <w:pPr>
              <w:spacing w:after="0"/>
              <w:ind w:right="141"/>
              <w:rPr>
                <w:rFonts w:ascii="Times New Roman" w:hAnsi="Times New Roman"/>
                <w:sz w:val="20"/>
                <w:szCs w:val="20"/>
              </w:rPr>
            </w:pPr>
            <w:r>
              <w:rPr>
                <w:rFonts w:ascii="Times New Roman" w:hAnsi="Times New Roman"/>
                <w:sz w:val="20"/>
                <w:szCs w:val="20"/>
              </w:rPr>
              <w:t>1)</w:t>
            </w:r>
            <w:r w:rsidR="00A15F9C" w:rsidRPr="00A15F9C">
              <w:rPr>
                <w:rFonts w:ascii="Times New Roman" w:hAnsi="Times New Roman"/>
                <w:sz w:val="20"/>
                <w:szCs w:val="20"/>
              </w:rPr>
              <w:t xml:space="preserve"> Система управления, которая позволяет получать детали заданной формы и размеров по заранее установленной программе работы станка с определённым режимом без участия рабочих в управлении станком</w:t>
            </w:r>
          </w:p>
          <w:p w:rsidR="00A15F9C" w:rsidRPr="00A15F9C" w:rsidRDefault="00A15F9C" w:rsidP="00A15F9C">
            <w:pPr>
              <w:spacing w:after="0"/>
              <w:ind w:right="141"/>
              <w:rPr>
                <w:rFonts w:ascii="Times New Roman" w:hAnsi="Times New Roman"/>
                <w:sz w:val="20"/>
                <w:szCs w:val="20"/>
              </w:rPr>
            </w:pPr>
            <w:r w:rsidRPr="00A15F9C">
              <w:rPr>
                <w:rFonts w:ascii="Times New Roman" w:hAnsi="Times New Roman"/>
                <w:sz w:val="20"/>
                <w:szCs w:val="20"/>
              </w:rPr>
              <w:t>2</w:t>
            </w:r>
            <w:r w:rsidR="0089538D">
              <w:rPr>
                <w:rFonts w:ascii="Times New Roman" w:hAnsi="Times New Roman"/>
                <w:sz w:val="20"/>
                <w:szCs w:val="20"/>
              </w:rPr>
              <w:t>)</w:t>
            </w:r>
            <w:r w:rsidRPr="00A15F9C">
              <w:rPr>
                <w:rFonts w:ascii="Times New Roman" w:hAnsi="Times New Roman"/>
                <w:sz w:val="20"/>
                <w:szCs w:val="20"/>
              </w:rPr>
              <w:t xml:space="preserve"> Система управления, которая позволяет получать детали заданной формы и размеров по разрабатываемой в процессе производства программе работы станка с определённым режимом без участия рабочих в управлении станком</w:t>
            </w:r>
          </w:p>
          <w:p w:rsidR="00A15F9C" w:rsidRPr="00A15F9C" w:rsidRDefault="0089538D" w:rsidP="00A15F9C">
            <w:pPr>
              <w:spacing w:after="0"/>
              <w:ind w:right="141"/>
              <w:rPr>
                <w:rFonts w:ascii="Times New Roman" w:hAnsi="Times New Roman"/>
                <w:sz w:val="20"/>
                <w:szCs w:val="20"/>
              </w:rPr>
            </w:pPr>
            <w:r>
              <w:rPr>
                <w:rFonts w:ascii="Times New Roman" w:hAnsi="Times New Roman"/>
                <w:sz w:val="20"/>
                <w:szCs w:val="20"/>
              </w:rPr>
              <w:t>3)</w:t>
            </w:r>
            <w:r w:rsidR="00A15F9C" w:rsidRPr="00A15F9C">
              <w:rPr>
                <w:rFonts w:ascii="Times New Roman" w:hAnsi="Times New Roman"/>
                <w:sz w:val="20"/>
                <w:szCs w:val="20"/>
              </w:rPr>
              <w:t xml:space="preserve"> Система управления, которая позволяет получать детали заданной формы и размеров по заранее установленной программе работы станка с определённым режимом при участии рабочих в управлении станком</w:t>
            </w:r>
          </w:p>
          <w:p w:rsidR="0044504F" w:rsidRPr="00A1621A" w:rsidRDefault="0089538D" w:rsidP="00A15F9C">
            <w:pPr>
              <w:spacing w:after="0"/>
              <w:ind w:right="141"/>
              <w:rPr>
                <w:rFonts w:ascii="Times New Roman" w:hAnsi="Times New Roman"/>
                <w:sz w:val="20"/>
                <w:szCs w:val="20"/>
              </w:rPr>
            </w:pPr>
            <w:r>
              <w:rPr>
                <w:rFonts w:ascii="Times New Roman" w:hAnsi="Times New Roman"/>
                <w:sz w:val="20"/>
                <w:szCs w:val="20"/>
              </w:rPr>
              <w:t>4)</w:t>
            </w:r>
            <w:r w:rsidR="00A15F9C" w:rsidRPr="00A15F9C">
              <w:rPr>
                <w:rFonts w:ascii="Times New Roman" w:hAnsi="Times New Roman"/>
                <w:sz w:val="20"/>
                <w:szCs w:val="20"/>
              </w:rPr>
              <w:t xml:space="preserve"> Система управления, которая позволяет получать детали заданной формы и размеров по разрабатываемой в процессе производства программе работы станка с определённым режимом при участии рабочих в управлении стан</w:t>
            </w:r>
          </w:p>
        </w:tc>
        <w:tc>
          <w:tcPr>
            <w:tcW w:w="2126" w:type="dxa"/>
            <w:shd w:val="clear" w:color="auto" w:fill="auto"/>
            <w:vAlign w:val="center"/>
          </w:tcPr>
          <w:p w:rsidR="0044504F" w:rsidRPr="00A1621A" w:rsidRDefault="00A15F9C" w:rsidP="00CE5E96">
            <w:pPr>
              <w:spacing w:after="0"/>
              <w:ind w:right="141"/>
              <w:jc w:val="center"/>
              <w:rPr>
                <w:rFonts w:ascii="Times New Roman" w:hAnsi="Times New Roman"/>
                <w:sz w:val="20"/>
                <w:szCs w:val="20"/>
              </w:rPr>
            </w:pPr>
            <w:r>
              <w:rPr>
                <w:rFonts w:ascii="Times New Roman" w:hAnsi="Times New Roman"/>
                <w:sz w:val="20"/>
                <w:szCs w:val="20"/>
              </w:rPr>
              <w:t>1</w:t>
            </w:r>
          </w:p>
        </w:tc>
      </w:tr>
      <w:tr w:rsidR="0044504F" w:rsidRPr="00680D13" w:rsidTr="004E5021">
        <w:tc>
          <w:tcPr>
            <w:tcW w:w="1413" w:type="dxa"/>
            <w:shd w:val="clear" w:color="auto" w:fill="auto"/>
            <w:vAlign w:val="center"/>
          </w:tcPr>
          <w:p w:rsidR="0044504F" w:rsidRDefault="0044504F" w:rsidP="00CE5E96">
            <w:pPr>
              <w:spacing w:after="0"/>
              <w:ind w:right="33"/>
              <w:jc w:val="center"/>
              <w:rPr>
                <w:rFonts w:ascii="Times New Roman" w:hAnsi="Times New Roman"/>
                <w:sz w:val="20"/>
                <w:szCs w:val="20"/>
              </w:rPr>
            </w:pPr>
            <w:r>
              <w:rPr>
                <w:rFonts w:ascii="Times New Roman" w:hAnsi="Times New Roman"/>
                <w:sz w:val="20"/>
                <w:szCs w:val="20"/>
              </w:rPr>
              <w:t>ПК 1.5</w:t>
            </w:r>
          </w:p>
        </w:tc>
        <w:tc>
          <w:tcPr>
            <w:tcW w:w="1701" w:type="dxa"/>
            <w:shd w:val="clear" w:color="auto" w:fill="auto"/>
            <w:vAlign w:val="center"/>
          </w:tcPr>
          <w:p w:rsidR="0044504F" w:rsidRPr="00A1621A" w:rsidRDefault="00487335" w:rsidP="00CE5E96">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E91427" w:rsidRPr="00762000" w:rsidRDefault="00A05359" w:rsidP="00E91427">
            <w:pPr>
              <w:spacing w:after="0"/>
              <w:ind w:right="141"/>
              <w:rPr>
                <w:rFonts w:ascii="Times New Roman" w:hAnsi="Times New Roman"/>
                <w:b/>
                <w:sz w:val="20"/>
                <w:szCs w:val="20"/>
              </w:rPr>
            </w:pPr>
            <w:r w:rsidRPr="00762000">
              <w:rPr>
                <w:rFonts w:ascii="Times New Roman" w:hAnsi="Times New Roman"/>
                <w:b/>
                <w:sz w:val="20"/>
                <w:szCs w:val="20"/>
              </w:rPr>
              <w:t>ТЗ №12</w:t>
            </w:r>
          </w:p>
          <w:p w:rsidR="00E91427" w:rsidRPr="00762000" w:rsidRDefault="00E91427" w:rsidP="00E91427">
            <w:pPr>
              <w:spacing w:after="0"/>
              <w:ind w:right="141"/>
              <w:rPr>
                <w:rFonts w:ascii="Times New Roman" w:hAnsi="Times New Roman"/>
                <w:b/>
                <w:sz w:val="20"/>
                <w:szCs w:val="20"/>
              </w:rPr>
            </w:pPr>
            <w:r w:rsidRPr="00762000">
              <w:rPr>
                <w:rFonts w:ascii="Times New Roman" w:hAnsi="Times New Roman"/>
                <w:b/>
                <w:sz w:val="20"/>
                <w:szCs w:val="20"/>
              </w:rPr>
              <w:t>Прочитайте текст, выберите правильный ответ:</w:t>
            </w:r>
          </w:p>
          <w:p w:rsidR="00905989" w:rsidRPr="00905989" w:rsidRDefault="00905989" w:rsidP="00905989">
            <w:pPr>
              <w:spacing w:after="0"/>
              <w:ind w:right="141"/>
              <w:rPr>
                <w:rFonts w:ascii="Times New Roman" w:hAnsi="Times New Roman"/>
                <w:sz w:val="20"/>
                <w:szCs w:val="20"/>
              </w:rPr>
            </w:pPr>
            <w:r w:rsidRPr="00905989">
              <w:rPr>
                <w:rFonts w:ascii="Times New Roman" w:hAnsi="Times New Roman"/>
                <w:sz w:val="20"/>
                <w:szCs w:val="20"/>
              </w:rPr>
              <w:t xml:space="preserve"> Требование машинной формовки для конструкции литых заготовок корпусных деталей …</w:t>
            </w:r>
          </w:p>
          <w:p w:rsidR="00905989" w:rsidRPr="00905989" w:rsidRDefault="0089538D" w:rsidP="00905989">
            <w:pPr>
              <w:spacing w:after="0"/>
              <w:ind w:right="141"/>
              <w:rPr>
                <w:rFonts w:ascii="Times New Roman" w:hAnsi="Times New Roman"/>
                <w:sz w:val="20"/>
                <w:szCs w:val="20"/>
              </w:rPr>
            </w:pPr>
            <w:r>
              <w:rPr>
                <w:rFonts w:ascii="Times New Roman" w:hAnsi="Times New Roman"/>
                <w:sz w:val="20"/>
                <w:szCs w:val="20"/>
              </w:rPr>
              <w:t>1)</w:t>
            </w:r>
            <w:r w:rsidR="00905989" w:rsidRPr="00905989">
              <w:rPr>
                <w:rFonts w:ascii="Times New Roman" w:hAnsi="Times New Roman"/>
                <w:sz w:val="20"/>
                <w:szCs w:val="20"/>
              </w:rPr>
              <w:t xml:space="preserve"> толщина стенок в разных сечениях не должна иметь разных переходов</w:t>
            </w:r>
          </w:p>
          <w:p w:rsidR="00905989" w:rsidRPr="00905989" w:rsidRDefault="0089538D" w:rsidP="00905989">
            <w:pPr>
              <w:spacing w:after="0"/>
              <w:ind w:right="141"/>
              <w:rPr>
                <w:rFonts w:ascii="Times New Roman" w:hAnsi="Times New Roman"/>
                <w:sz w:val="20"/>
                <w:szCs w:val="20"/>
              </w:rPr>
            </w:pPr>
            <w:r>
              <w:rPr>
                <w:rFonts w:ascii="Times New Roman" w:hAnsi="Times New Roman"/>
                <w:sz w:val="20"/>
                <w:szCs w:val="20"/>
              </w:rPr>
              <w:t>2)</w:t>
            </w:r>
            <w:r w:rsidR="00905989" w:rsidRPr="00905989">
              <w:rPr>
                <w:rFonts w:ascii="Times New Roman" w:hAnsi="Times New Roman"/>
                <w:sz w:val="20"/>
                <w:szCs w:val="20"/>
              </w:rPr>
              <w:t xml:space="preserve"> толщина стенок в одном сечении должна иметь несколько переходов</w:t>
            </w:r>
          </w:p>
          <w:p w:rsidR="00905989" w:rsidRPr="00905989" w:rsidRDefault="0089538D" w:rsidP="00905989">
            <w:pPr>
              <w:spacing w:after="0"/>
              <w:ind w:right="141"/>
              <w:rPr>
                <w:rFonts w:ascii="Times New Roman" w:hAnsi="Times New Roman"/>
                <w:sz w:val="20"/>
                <w:szCs w:val="20"/>
              </w:rPr>
            </w:pPr>
            <w:r>
              <w:rPr>
                <w:rFonts w:ascii="Times New Roman" w:hAnsi="Times New Roman"/>
                <w:sz w:val="20"/>
                <w:szCs w:val="20"/>
              </w:rPr>
              <w:t>3)</w:t>
            </w:r>
            <w:r w:rsidR="00905989" w:rsidRPr="00905989">
              <w:rPr>
                <w:rFonts w:ascii="Times New Roman" w:hAnsi="Times New Roman"/>
                <w:sz w:val="20"/>
                <w:szCs w:val="20"/>
              </w:rPr>
              <w:t xml:space="preserve"> толщина стенок в разных сечениях не должна иметь по одному переходу</w:t>
            </w:r>
          </w:p>
          <w:p w:rsidR="00905989" w:rsidRPr="00905989" w:rsidRDefault="0089538D" w:rsidP="00905989">
            <w:pPr>
              <w:spacing w:after="0"/>
              <w:ind w:right="141"/>
              <w:rPr>
                <w:rFonts w:ascii="Times New Roman" w:hAnsi="Times New Roman"/>
                <w:sz w:val="20"/>
                <w:szCs w:val="20"/>
              </w:rPr>
            </w:pPr>
            <w:r>
              <w:rPr>
                <w:rFonts w:ascii="Times New Roman" w:hAnsi="Times New Roman"/>
                <w:sz w:val="20"/>
                <w:szCs w:val="20"/>
              </w:rPr>
              <w:t>4)</w:t>
            </w:r>
            <w:r w:rsidR="00905989" w:rsidRPr="00905989">
              <w:rPr>
                <w:rFonts w:ascii="Times New Roman" w:hAnsi="Times New Roman"/>
                <w:sz w:val="20"/>
                <w:szCs w:val="20"/>
              </w:rPr>
              <w:t xml:space="preserve"> толщина стенок в разных сечениях должна иметь разные переходы</w:t>
            </w:r>
          </w:p>
          <w:p w:rsidR="0044504F" w:rsidRPr="00A1621A" w:rsidRDefault="0044504F" w:rsidP="009F5402">
            <w:pPr>
              <w:spacing w:after="0"/>
              <w:ind w:right="141"/>
              <w:rPr>
                <w:rFonts w:ascii="Times New Roman" w:hAnsi="Times New Roman"/>
                <w:sz w:val="20"/>
                <w:szCs w:val="20"/>
              </w:rPr>
            </w:pPr>
          </w:p>
        </w:tc>
        <w:tc>
          <w:tcPr>
            <w:tcW w:w="2126" w:type="dxa"/>
            <w:shd w:val="clear" w:color="auto" w:fill="auto"/>
            <w:vAlign w:val="center"/>
          </w:tcPr>
          <w:p w:rsidR="00C07C96" w:rsidRPr="00C07C96" w:rsidRDefault="00C07C96" w:rsidP="00C07C96">
            <w:pPr>
              <w:spacing w:after="0"/>
              <w:ind w:right="141"/>
              <w:jc w:val="center"/>
              <w:rPr>
                <w:rFonts w:ascii="Times New Roman" w:hAnsi="Times New Roman"/>
                <w:sz w:val="20"/>
                <w:szCs w:val="20"/>
              </w:rPr>
            </w:pPr>
            <w:r w:rsidRPr="00C07C96">
              <w:rPr>
                <w:rFonts w:ascii="Times New Roman" w:hAnsi="Times New Roman"/>
                <w:sz w:val="20"/>
                <w:szCs w:val="20"/>
              </w:rPr>
              <w:t>1</w:t>
            </w:r>
          </w:p>
          <w:p w:rsidR="00C07C96" w:rsidRPr="00C07C96" w:rsidRDefault="00C07C96" w:rsidP="00C07C96">
            <w:pPr>
              <w:spacing w:after="0"/>
              <w:ind w:right="141"/>
              <w:jc w:val="center"/>
              <w:rPr>
                <w:rFonts w:ascii="Times New Roman" w:hAnsi="Times New Roman"/>
                <w:sz w:val="20"/>
                <w:szCs w:val="20"/>
              </w:rPr>
            </w:pPr>
          </w:p>
          <w:p w:rsidR="0044504F" w:rsidRPr="00A1621A" w:rsidRDefault="0044504F" w:rsidP="00C07C96">
            <w:pPr>
              <w:spacing w:after="0"/>
              <w:ind w:right="141"/>
              <w:jc w:val="center"/>
              <w:rPr>
                <w:rFonts w:ascii="Times New Roman" w:hAnsi="Times New Roman"/>
                <w:sz w:val="20"/>
                <w:szCs w:val="20"/>
              </w:rPr>
            </w:pPr>
          </w:p>
        </w:tc>
      </w:tr>
      <w:tr w:rsidR="0044504F" w:rsidRPr="00680D13" w:rsidTr="004E5021">
        <w:tc>
          <w:tcPr>
            <w:tcW w:w="1413" w:type="dxa"/>
            <w:shd w:val="clear" w:color="auto" w:fill="auto"/>
            <w:vAlign w:val="center"/>
          </w:tcPr>
          <w:p w:rsidR="0044504F" w:rsidRDefault="0044504F" w:rsidP="00CE5E96">
            <w:pPr>
              <w:spacing w:after="0"/>
              <w:ind w:right="33"/>
              <w:jc w:val="center"/>
              <w:rPr>
                <w:rFonts w:ascii="Times New Roman" w:hAnsi="Times New Roman"/>
                <w:sz w:val="20"/>
                <w:szCs w:val="20"/>
              </w:rPr>
            </w:pPr>
            <w:r>
              <w:rPr>
                <w:rFonts w:ascii="Times New Roman" w:hAnsi="Times New Roman"/>
                <w:sz w:val="20"/>
                <w:szCs w:val="20"/>
              </w:rPr>
              <w:t>ПК 1.6</w:t>
            </w:r>
          </w:p>
        </w:tc>
        <w:tc>
          <w:tcPr>
            <w:tcW w:w="1701" w:type="dxa"/>
            <w:shd w:val="clear" w:color="auto" w:fill="auto"/>
            <w:vAlign w:val="center"/>
          </w:tcPr>
          <w:p w:rsidR="0044504F" w:rsidRPr="00A1621A" w:rsidRDefault="00487335" w:rsidP="00CE5E96">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E91427" w:rsidRPr="00762000" w:rsidRDefault="00A05359" w:rsidP="00E91427">
            <w:pPr>
              <w:spacing w:after="0"/>
              <w:ind w:right="141"/>
              <w:rPr>
                <w:rFonts w:ascii="Times New Roman" w:hAnsi="Times New Roman"/>
                <w:b/>
                <w:sz w:val="20"/>
                <w:szCs w:val="20"/>
              </w:rPr>
            </w:pPr>
            <w:r w:rsidRPr="00762000">
              <w:rPr>
                <w:rFonts w:ascii="Times New Roman" w:hAnsi="Times New Roman"/>
                <w:b/>
                <w:sz w:val="20"/>
                <w:szCs w:val="20"/>
              </w:rPr>
              <w:t>ТЗ №13</w:t>
            </w:r>
          </w:p>
          <w:p w:rsidR="00E91427" w:rsidRPr="00762000" w:rsidRDefault="00E91427" w:rsidP="00E91427">
            <w:pPr>
              <w:spacing w:after="0"/>
              <w:ind w:right="141"/>
              <w:rPr>
                <w:rFonts w:ascii="Times New Roman" w:hAnsi="Times New Roman"/>
                <w:b/>
                <w:sz w:val="20"/>
                <w:szCs w:val="20"/>
              </w:rPr>
            </w:pPr>
            <w:r w:rsidRPr="00762000">
              <w:rPr>
                <w:rFonts w:ascii="Times New Roman" w:hAnsi="Times New Roman"/>
                <w:b/>
                <w:sz w:val="20"/>
                <w:szCs w:val="20"/>
              </w:rPr>
              <w:t>Прочитайте текст, выберите правильный ответ:</w:t>
            </w:r>
          </w:p>
          <w:p w:rsidR="00905989" w:rsidRPr="00905989" w:rsidRDefault="00905989" w:rsidP="00905989">
            <w:pPr>
              <w:spacing w:after="0"/>
              <w:ind w:right="141"/>
              <w:rPr>
                <w:rFonts w:ascii="Times New Roman" w:hAnsi="Times New Roman"/>
                <w:sz w:val="20"/>
                <w:szCs w:val="20"/>
              </w:rPr>
            </w:pPr>
            <w:r w:rsidRPr="00905989">
              <w:rPr>
                <w:rFonts w:ascii="Times New Roman" w:hAnsi="Times New Roman"/>
                <w:sz w:val="20"/>
                <w:szCs w:val="20"/>
              </w:rPr>
              <w:t>Технологические требования к корпусным деталям</w:t>
            </w:r>
          </w:p>
          <w:p w:rsidR="00905989" w:rsidRPr="00905989" w:rsidRDefault="0089538D" w:rsidP="00905989">
            <w:pPr>
              <w:spacing w:after="0"/>
              <w:ind w:right="141"/>
              <w:rPr>
                <w:rFonts w:ascii="Times New Roman" w:hAnsi="Times New Roman"/>
                <w:sz w:val="20"/>
                <w:szCs w:val="20"/>
              </w:rPr>
            </w:pPr>
            <w:r>
              <w:rPr>
                <w:rFonts w:ascii="Times New Roman" w:hAnsi="Times New Roman"/>
                <w:sz w:val="20"/>
                <w:szCs w:val="20"/>
              </w:rPr>
              <w:t>1)</w:t>
            </w:r>
            <w:r w:rsidR="00905989" w:rsidRPr="00905989">
              <w:rPr>
                <w:rFonts w:ascii="Times New Roman" w:hAnsi="Times New Roman"/>
                <w:sz w:val="20"/>
                <w:szCs w:val="20"/>
              </w:rPr>
              <w:t xml:space="preserve"> правильная геометрическая форма</w:t>
            </w:r>
          </w:p>
          <w:p w:rsidR="00905989" w:rsidRPr="00905989" w:rsidRDefault="00905989" w:rsidP="00905989">
            <w:pPr>
              <w:spacing w:after="0"/>
              <w:ind w:right="141"/>
              <w:rPr>
                <w:rFonts w:ascii="Times New Roman" w:hAnsi="Times New Roman"/>
                <w:sz w:val="20"/>
                <w:szCs w:val="20"/>
              </w:rPr>
            </w:pPr>
            <w:r w:rsidRPr="00905989">
              <w:rPr>
                <w:rFonts w:ascii="Times New Roman" w:hAnsi="Times New Roman"/>
                <w:sz w:val="20"/>
                <w:szCs w:val="20"/>
              </w:rPr>
              <w:t>2</w:t>
            </w:r>
            <w:r w:rsidR="0089538D">
              <w:rPr>
                <w:rFonts w:ascii="Times New Roman" w:hAnsi="Times New Roman"/>
                <w:sz w:val="20"/>
                <w:szCs w:val="20"/>
              </w:rPr>
              <w:t>)</w:t>
            </w:r>
            <w:r w:rsidRPr="00905989">
              <w:rPr>
                <w:rFonts w:ascii="Times New Roman" w:hAnsi="Times New Roman"/>
                <w:sz w:val="20"/>
                <w:szCs w:val="20"/>
              </w:rPr>
              <w:t xml:space="preserve"> плоскости и торцы без выступов</w:t>
            </w:r>
          </w:p>
          <w:p w:rsidR="00905989" w:rsidRPr="00905989" w:rsidRDefault="0089538D" w:rsidP="00905989">
            <w:pPr>
              <w:spacing w:after="0"/>
              <w:ind w:right="141"/>
              <w:rPr>
                <w:rFonts w:ascii="Times New Roman" w:hAnsi="Times New Roman"/>
                <w:sz w:val="20"/>
                <w:szCs w:val="20"/>
              </w:rPr>
            </w:pPr>
            <w:r>
              <w:rPr>
                <w:rFonts w:ascii="Times New Roman" w:hAnsi="Times New Roman"/>
                <w:sz w:val="20"/>
                <w:szCs w:val="20"/>
              </w:rPr>
              <w:t>3)</w:t>
            </w:r>
            <w:r w:rsidR="00905989" w:rsidRPr="00905989">
              <w:rPr>
                <w:rFonts w:ascii="Times New Roman" w:hAnsi="Times New Roman"/>
                <w:sz w:val="20"/>
                <w:szCs w:val="20"/>
              </w:rPr>
              <w:t xml:space="preserve"> поверхности детали перпендикулярны осям отверстий</w:t>
            </w:r>
          </w:p>
          <w:p w:rsidR="00905989" w:rsidRPr="00905989" w:rsidRDefault="0089538D" w:rsidP="00905989">
            <w:pPr>
              <w:spacing w:after="0"/>
              <w:ind w:right="141"/>
              <w:rPr>
                <w:rFonts w:ascii="Times New Roman" w:hAnsi="Times New Roman"/>
                <w:sz w:val="20"/>
                <w:szCs w:val="20"/>
              </w:rPr>
            </w:pPr>
            <w:r>
              <w:rPr>
                <w:rFonts w:ascii="Times New Roman" w:hAnsi="Times New Roman"/>
                <w:sz w:val="20"/>
                <w:szCs w:val="20"/>
              </w:rPr>
              <w:t>4)</w:t>
            </w:r>
            <w:r w:rsidR="00905989" w:rsidRPr="00905989">
              <w:rPr>
                <w:rFonts w:ascii="Times New Roman" w:hAnsi="Times New Roman"/>
                <w:sz w:val="20"/>
                <w:szCs w:val="20"/>
              </w:rPr>
              <w:t xml:space="preserve"> толщина стенок в разных сечениях должна иметь разные переходы</w:t>
            </w:r>
          </w:p>
          <w:p w:rsidR="00905989" w:rsidRPr="00905989" w:rsidRDefault="0089538D" w:rsidP="00905989">
            <w:pPr>
              <w:spacing w:after="0"/>
              <w:ind w:right="141"/>
              <w:rPr>
                <w:rFonts w:ascii="Times New Roman" w:hAnsi="Times New Roman"/>
                <w:sz w:val="20"/>
                <w:szCs w:val="20"/>
              </w:rPr>
            </w:pPr>
            <w:r>
              <w:rPr>
                <w:rFonts w:ascii="Times New Roman" w:hAnsi="Times New Roman"/>
                <w:sz w:val="20"/>
                <w:szCs w:val="20"/>
              </w:rPr>
              <w:t>5)</w:t>
            </w:r>
            <w:r w:rsidR="00905989" w:rsidRPr="00905989">
              <w:rPr>
                <w:rFonts w:ascii="Times New Roman" w:hAnsi="Times New Roman"/>
                <w:sz w:val="20"/>
                <w:szCs w:val="20"/>
              </w:rPr>
              <w:t>отверстия без внутренних выступов</w:t>
            </w:r>
          </w:p>
          <w:p w:rsidR="0044504F" w:rsidRPr="00A1621A" w:rsidRDefault="0089538D" w:rsidP="00905989">
            <w:pPr>
              <w:spacing w:after="0"/>
              <w:ind w:right="141"/>
              <w:rPr>
                <w:rFonts w:ascii="Times New Roman" w:hAnsi="Times New Roman"/>
                <w:sz w:val="20"/>
                <w:szCs w:val="20"/>
              </w:rPr>
            </w:pPr>
            <w:r>
              <w:rPr>
                <w:rFonts w:ascii="Times New Roman" w:hAnsi="Times New Roman"/>
                <w:sz w:val="20"/>
                <w:szCs w:val="20"/>
              </w:rPr>
              <w:t>6)</w:t>
            </w:r>
            <w:r w:rsidR="00905989" w:rsidRPr="00905989">
              <w:rPr>
                <w:rFonts w:ascii="Times New Roman" w:hAnsi="Times New Roman"/>
                <w:sz w:val="20"/>
                <w:szCs w:val="20"/>
              </w:rPr>
              <w:t>минимум размеров отверстий и резьб</w:t>
            </w:r>
          </w:p>
        </w:tc>
        <w:tc>
          <w:tcPr>
            <w:tcW w:w="2126" w:type="dxa"/>
            <w:shd w:val="clear" w:color="auto" w:fill="auto"/>
            <w:vAlign w:val="center"/>
          </w:tcPr>
          <w:p w:rsidR="0044504F" w:rsidRPr="00A1621A" w:rsidRDefault="00C07C96" w:rsidP="00CE5E96">
            <w:pPr>
              <w:spacing w:after="0"/>
              <w:ind w:right="141"/>
              <w:jc w:val="center"/>
              <w:rPr>
                <w:rFonts w:ascii="Times New Roman" w:hAnsi="Times New Roman"/>
                <w:sz w:val="20"/>
                <w:szCs w:val="20"/>
              </w:rPr>
            </w:pPr>
            <w:r>
              <w:rPr>
                <w:rFonts w:ascii="Times New Roman" w:hAnsi="Times New Roman"/>
                <w:sz w:val="20"/>
                <w:szCs w:val="20"/>
              </w:rPr>
              <w:t>4</w:t>
            </w:r>
          </w:p>
        </w:tc>
      </w:tr>
    </w:tbl>
    <w:p w:rsidR="00A60BD6" w:rsidRDefault="00A60BD6" w:rsidP="00C71177">
      <w:pPr>
        <w:spacing w:line="240" w:lineRule="auto"/>
        <w:ind w:firstLine="567"/>
        <w:rPr>
          <w:rFonts w:ascii="Times New Roman" w:hAnsi="Times New Roman"/>
          <w:b/>
          <w:sz w:val="24"/>
          <w:szCs w:val="24"/>
        </w:rPr>
      </w:pPr>
    </w:p>
    <w:p w:rsidR="00A60BD6" w:rsidRPr="00A60BD6" w:rsidRDefault="00A60BD6" w:rsidP="00A60BD6">
      <w:pPr>
        <w:rPr>
          <w:rFonts w:ascii="Times New Roman" w:hAnsi="Times New Roman"/>
          <w:sz w:val="24"/>
          <w:szCs w:val="24"/>
        </w:rPr>
      </w:pPr>
    </w:p>
    <w:p w:rsidR="00A60BD6" w:rsidRPr="00A60BD6" w:rsidRDefault="00A60BD6" w:rsidP="00A60BD6">
      <w:pPr>
        <w:rPr>
          <w:rFonts w:ascii="Times New Roman" w:hAnsi="Times New Roman"/>
          <w:sz w:val="24"/>
          <w:szCs w:val="24"/>
        </w:rPr>
      </w:pPr>
    </w:p>
    <w:p w:rsidR="00A60BD6" w:rsidRDefault="00A60BD6" w:rsidP="00A60BD6">
      <w:pPr>
        <w:spacing w:after="0" w:line="240" w:lineRule="auto"/>
        <w:ind w:firstLine="567"/>
        <w:jc w:val="center"/>
        <w:rPr>
          <w:rFonts w:ascii="Times New Roman" w:hAnsi="Times New Roman"/>
          <w:b/>
          <w:sz w:val="24"/>
          <w:szCs w:val="24"/>
        </w:rPr>
      </w:pPr>
      <w:r>
        <w:rPr>
          <w:rFonts w:ascii="Times New Roman" w:hAnsi="Times New Roman"/>
          <w:sz w:val="24"/>
          <w:szCs w:val="24"/>
        </w:rPr>
        <w:lastRenderedPageBreak/>
        <w:tab/>
      </w:r>
      <w:r>
        <w:rPr>
          <w:rFonts w:ascii="Times New Roman" w:hAnsi="Times New Roman"/>
          <w:b/>
          <w:sz w:val="24"/>
          <w:szCs w:val="24"/>
        </w:rPr>
        <w:t>МДК.01.02</w:t>
      </w:r>
      <w:r w:rsidR="003B1D81">
        <w:rPr>
          <w:rFonts w:ascii="Times New Roman" w:hAnsi="Times New Roman"/>
          <w:b/>
          <w:sz w:val="24"/>
          <w:szCs w:val="24"/>
        </w:rPr>
        <w:t xml:space="preserve"> </w:t>
      </w:r>
      <w:r>
        <w:rPr>
          <w:rFonts w:ascii="Times New Roman" w:hAnsi="Times New Roman"/>
          <w:b/>
          <w:sz w:val="24"/>
          <w:szCs w:val="24"/>
        </w:rPr>
        <w:t xml:space="preserve">Оформление технологической документации по процессам изготовления деталей машин </w:t>
      </w:r>
    </w:p>
    <w:tbl>
      <w:tblPr>
        <w:tblStyle w:val="a3"/>
        <w:tblW w:w="0" w:type="auto"/>
        <w:tblLayout w:type="fixed"/>
        <w:tblLook w:val="04A0" w:firstRow="1" w:lastRow="0" w:firstColumn="1" w:lastColumn="0" w:noHBand="0" w:noVBand="1"/>
      </w:tblPr>
      <w:tblGrid>
        <w:gridCol w:w="1413"/>
        <w:gridCol w:w="1701"/>
        <w:gridCol w:w="10206"/>
        <w:gridCol w:w="2126"/>
      </w:tblGrid>
      <w:tr w:rsidR="00A60BD6" w:rsidRPr="00680D13" w:rsidTr="0084309C">
        <w:tc>
          <w:tcPr>
            <w:tcW w:w="1413" w:type="dxa"/>
            <w:shd w:val="clear" w:color="auto" w:fill="auto"/>
            <w:vAlign w:val="center"/>
          </w:tcPr>
          <w:p w:rsidR="00A60BD6" w:rsidRPr="00A1621A" w:rsidRDefault="00A60BD6" w:rsidP="0084309C">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A60BD6" w:rsidRPr="00A1621A" w:rsidRDefault="00A60BD6" w:rsidP="0084309C">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A60BD6" w:rsidRPr="00A1621A" w:rsidRDefault="00A60BD6" w:rsidP="0084309C">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A60BD6" w:rsidRPr="00A1621A" w:rsidRDefault="00A60BD6" w:rsidP="0084309C">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A60BD6" w:rsidRPr="001A2F56" w:rsidTr="0084309C">
        <w:tc>
          <w:tcPr>
            <w:tcW w:w="1413" w:type="dxa"/>
            <w:shd w:val="clear" w:color="auto" w:fill="auto"/>
            <w:vAlign w:val="center"/>
          </w:tcPr>
          <w:p w:rsidR="00A60BD6" w:rsidRPr="00A1621A" w:rsidRDefault="00B27769" w:rsidP="0084309C">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A60BD6" w:rsidRPr="00A1621A" w:rsidRDefault="00487335" w:rsidP="0084309C">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E90E25" w:rsidRPr="00984307" w:rsidRDefault="00364305" w:rsidP="00E90E25">
            <w:pPr>
              <w:spacing w:after="0"/>
              <w:ind w:right="141"/>
              <w:rPr>
                <w:rFonts w:ascii="Times New Roman" w:hAnsi="Times New Roman"/>
                <w:b/>
                <w:sz w:val="20"/>
                <w:szCs w:val="20"/>
              </w:rPr>
            </w:pPr>
            <w:r w:rsidRPr="00984307">
              <w:rPr>
                <w:rFonts w:ascii="Times New Roman" w:hAnsi="Times New Roman"/>
                <w:b/>
                <w:sz w:val="20"/>
                <w:szCs w:val="20"/>
              </w:rPr>
              <w:t>ТЗ №1</w:t>
            </w:r>
          </w:p>
          <w:p w:rsidR="00E90E25" w:rsidRPr="00984307" w:rsidRDefault="00E90E25" w:rsidP="00E90E25">
            <w:pPr>
              <w:spacing w:after="0"/>
              <w:ind w:right="141"/>
              <w:rPr>
                <w:rFonts w:ascii="Times New Roman" w:hAnsi="Times New Roman"/>
                <w:b/>
                <w:sz w:val="20"/>
                <w:szCs w:val="20"/>
              </w:rPr>
            </w:pPr>
            <w:r w:rsidRPr="00984307">
              <w:rPr>
                <w:rFonts w:ascii="Times New Roman" w:hAnsi="Times New Roman"/>
                <w:b/>
                <w:sz w:val="20"/>
                <w:szCs w:val="20"/>
              </w:rPr>
              <w:t>Прочитайте текст, выберите правильный ответ:</w:t>
            </w:r>
          </w:p>
          <w:p w:rsidR="001A2F56" w:rsidRDefault="001A2F56" w:rsidP="00E90E25">
            <w:pPr>
              <w:spacing w:after="0"/>
              <w:ind w:right="141"/>
              <w:rPr>
                <w:rFonts w:ascii="Times New Roman" w:hAnsi="Times New Roman"/>
                <w:sz w:val="20"/>
                <w:szCs w:val="20"/>
              </w:rPr>
            </w:pPr>
            <w:r w:rsidRPr="001A2F56">
              <w:rPr>
                <w:rFonts w:ascii="Times New Roman" w:hAnsi="Times New Roman"/>
                <w:sz w:val="20"/>
                <w:szCs w:val="20"/>
              </w:rPr>
              <w:t xml:space="preserve">Что такое технологический процесс в проектировании машиностроительного производства? </w:t>
            </w:r>
          </w:p>
          <w:p w:rsidR="001A2F56" w:rsidRDefault="00762000" w:rsidP="00E90E25">
            <w:pPr>
              <w:spacing w:after="0"/>
              <w:ind w:right="141"/>
              <w:rPr>
                <w:rFonts w:ascii="Times New Roman" w:hAnsi="Times New Roman"/>
                <w:sz w:val="20"/>
                <w:szCs w:val="20"/>
              </w:rPr>
            </w:pPr>
            <w:r>
              <w:rPr>
                <w:rFonts w:ascii="Times New Roman" w:hAnsi="Times New Roman"/>
                <w:sz w:val="20"/>
                <w:szCs w:val="20"/>
              </w:rPr>
              <w:t xml:space="preserve">1) </w:t>
            </w:r>
            <w:r w:rsidR="001A2F56" w:rsidRPr="001A2F56">
              <w:rPr>
                <w:rFonts w:ascii="Times New Roman" w:hAnsi="Times New Roman"/>
                <w:sz w:val="20"/>
                <w:szCs w:val="20"/>
              </w:rPr>
              <w:t xml:space="preserve">План разработки инженерной документации для изготовления деталей. </w:t>
            </w:r>
          </w:p>
          <w:p w:rsidR="001A2F56" w:rsidRDefault="00762000" w:rsidP="00E90E25">
            <w:pPr>
              <w:spacing w:after="0"/>
              <w:ind w:right="141"/>
              <w:rPr>
                <w:rFonts w:ascii="Times New Roman" w:hAnsi="Times New Roman"/>
                <w:sz w:val="20"/>
                <w:szCs w:val="20"/>
              </w:rPr>
            </w:pPr>
            <w:r>
              <w:rPr>
                <w:rFonts w:ascii="Times New Roman" w:hAnsi="Times New Roman"/>
                <w:sz w:val="20"/>
                <w:szCs w:val="20"/>
              </w:rPr>
              <w:t xml:space="preserve">2) </w:t>
            </w:r>
            <w:r w:rsidR="001A2F56" w:rsidRPr="001A2F56">
              <w:rPr>
                <w:rFonts w:ascii="Times New Roman" w:hAnsi="Times New Roman"/>
                <w:sz w:val="20"/>
                <w:szCs w:val="20"/>
              </w:rPr>
              <w:t xml:space="preserve">Определение последовательности операций по обработке деталей. </w:t>
            </w:r>
          </w:p>
          <w:p w:rsidR="001A2F56" w:rsidRDefault="00762000" w:rsidP="00E90E25">
            <w:pPr>
              <w:spacing w:after="0"/>
              <w:ind w:right="141"/>
              <w:rPr>
                <w:rFonts w:ascii="Times New Roman" w:hAnsi="Times New Roman"/>
                <w:sz w:val="20"/>
                <w:szCs w:val="20"/>
              </w:rPr>
            </w:pPr>
            <w:r>
              <w:rPr>
                <w:rFonts w:ascii="Times New Roman" w:hAnsi="Times New Roman"/>
                <w:sz w:val="20"/>
                <w:szCs w:val="20"/>
              </w:rPr>
              <w:t xml:space="preserve">3) </w:t>
            </w:r>
            <w:r w:rsidR="001A2F56" w:rsidRPr="001A2F56">
              <w:rPr>
                <w:rFonts w:ascii="Times New Roman" w:hAnsi="Times New Roman"/>
                <w:sz w:val="20"/>
                <w:szCs w:val="20"/>
              </w:rPr>
              <w:t xml:space="preserve">Выбор оборудования для производства деталей. </w:t>
            </w:r>
          </w:p>
          <w:p w:rsidR="00A60BD6" w:rsidRPr="001A2F56" w:rsidRDefault="00762000" w:rsidP="00E90E25">
            <w:pPr>
              <w:spacing w:after="0"/>
              <w:ind w:right="141"/>
              <w:rPr>
                <w:rFonts w:ascii="Times New Roman" w:hAnsi="Times New Roman"/>
                <w:sz w:val="20"/>
                <w:szCs w:val="20"/>
              </w:rPr>
            </w:pPr>
            <w:r>
              <w:rPr>
                <w:rFonts w:ascii="Times New Roman" w:hAnsi="Times New Roman"/>
                <w:sz w:val="20"/>
                <w:szCs w:val="20"/>
              </w:rPr>
              <w:t xml:space="preserve">4) </w:t>
            </w:r>
            <w:r w:rsidR="001A2F56" w:rsidRPr="001A2F56">
              <w:rPr>
                <w:rFonts w:ascii="Times New Roman" w:hAnsi="Times New Roman"/>
                <w:sz w:val="20"/>
                <w:szCs w:val="20"/>
              </w:rPr>
              <w:t>Описание всех этапов изготовления изделия от начального материала до готовой детали.</w:t>
            </w:r>
          </w:p>
        </w:tc>
        <w:tc>
          <w:tcPr>
            <w:tcW w:w="2126" w:type="dxa"/>
            <w:shd w:val="clear" w:color="auto" w:fill="auto"/>
            <w:vAlign w:val="center"/>
          </w:tcPr>
          <w:p w:rsidR="00A60BD6" w:rsidRPr="001A2F56" w:rsidRDefault="001A2F56" w:rsidP="0084309C">
            <w:pPr>
              <w:spacing w:after="0"/>
              <w:ind w:right="141"/>
              <w:jc w:val="center"/>
              <w:rPr>
                <w:rFonts w:ascii="Times New Roman" w:hAnsi="Times New Roman"/>
                <w:sz w:val="20"/>
                <w:szCs w:val="20"/>
              </w:rPr>
            </w:pPr>
            <w:r>
              <w:rPr>
                <w:rFonts w:ascii="Times New Roman" w:hAnsi="Times New Roman"/>
                <w:sz w:val="20"/>
                <w:szCs w:val="20"/>
              </w:rPr>
              <w:t>4</w:t>
            </w:r>
          </w:p>
        </w:tc>
      </w:tr>
      <w:tr w:rsidR="00A60BD6" w:rsidRPr="00E07B9E" w:rsidTr="0084309C">
        <w:tc>
          <w:tcPr>
            <w:tcW w:w="1413" w:type="dxa"/>
            <w:shd w:val="clear" w:color="auto" w:fill="auto"/>
            <w:vAlign w:val="center"/>
          </w:tcPr>
          <w:p w:rsidR="00A60BD6" w:rsidRPr="00A1621A" w:rsidRDefault="00B27769" w:rsidP="0084309C">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A60BD6" w:rsidRPr="00A1621A" w:rsidRDefault="00487335" w:rsidP="0084309C">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E90E25" w:rsidRPr="00984307" w:rsidRDefault="00364305" w:rsidP="00E90E25">
            <w:pPr>
              <w:spacing w:after="0"/>
              <w:ind w:right="141"/>
              <w:rPr>
                <w:rFonts w:ascii="Times New Roman" w:hAnsi="Times New Roman"/>
                <w:b/>
                <w:sz w:val="20"/>
                <w:szCs w:val="20"/>
              </w:rPr>
            </w:pPr>
            <w:r w:rsidRPr="00984307">
              <w:rPr>
                <w:rFonts w:ascii="Times New Roman" w:hAnsi="Times New Roman"/>
                <w:b/>
                <w:sz w:val="20"/>
                <w:szCs w:val="20"/>
              </w:rPr>
              <w:t>ТЗ №2</w:t>
            </w:r>
          </w:p>
          <w:p w:rsidR="00E90E25" w:rsidRPr="00984307" w:rsidRDefault="00E90E25" w:rsidP="00E90E25">
            <w:pPr>
              <w:spacing w:after="0"/>
              <w:ind w:right="141"/>
              <w:rPr>
                <w:rFonts w:ascii="Times New Roman" w:hAnsi="Times New Roman"/>
                <w:b/>
                <w:sz w:val="20"/>
                <w:szCs w:val="20"/>
              </w:rPr>
            </w:pPr>
            <w:r w:rsidRPr="00984307">
              <w:rPr>
                <w:rFonts w:ascii="Times New Roman" w:hAnsi="Times New Roman"/>
                <w:b/>
                <w:sz w:val="20"/>
                <w:szCs w:val="20"/>
              </w:rPr>
              <w:t>Прочитайте текст, выберите правильный ответ:</w:t>
            </w:r>
          </w:p>
          <w:p w:rsidR="00E07B9E" w:rsidRDefault="00E07B9E" w:rsidP="00E90E25">
            <w:pPr>
              <w:spacing w:after="0"/>
              <w:ind w:right="141"/>
              <w:rPr>
                <w:rFonts w:ascii="Times New Roman" w:hAnsi="Times New Roman"/>
                <w:sz w:val="20"/>
                <w:szCs w:val="20"/>
              </w:rPr>
            </w:pPr>
            <w:r w:rsidRPr="00E07B9E">
              <w:rPr>
                <w:rFonts w:ascii="Times New Roman" w:hAnsi="Times New Roman"/>
                <w:sz w:val="20"/>
                <w:szCs w:val="20"/>
              </w:rPr>
              <w:t>Какие факторы влияют на выбор материалов для производства машин?</w:t>
            </w:r>
          </w:p>
          <w:p w:rsidR="00E07B9E" w:rsidRDefault="00762000" w:rsidP="00E90E25">
            <w:pPr>
              <w:spacing w:after="0"/>
              <w:ind w:right="141"/>
              <w:rPr>
                <w:rFonts w:ascii="Times New Roman" w:hAnsi="Times New Roman"/>
                <w:sz w:val="20"/>
                <w:szCs w:val="20"/>
              </w:rPr>
            </w:pPr>
            <w:r>
              <w:rPr>
                <w:rFonts w:ascii="Times New Roman" w:hAnsi="Times New Roman"/>
                <w:sz w:val="20"/>
                <w:szCs w:val="20"/>
              </w:rPr>
              <w:t xml:space="preserve">1) </w:t>
            </w:r>
            <w:r w:rsidR="00E07B9E" w:rsidRPr="00E07B9E">
              <w:rPr>
                <w:rFonts w:ascii="Times New Roman" w:hAnsi="Times New Roman"/>
                <w:sz w:val="20"/>
                <w:szCs w:val="20"/>
              </w:rPr>
              <w:t>Только стоимость материалов.</w:t>
            </w:r>
          </w:p>
          <w:p w:rsidR="00E07B9E" w:rsidRDefault="00762000" w:rsidP="00E90E25">
            <w:pPr>
              <w:spacing w:after="0"/>
              <w:ind w:right="141"/>
              <w:rPr>
                <w:rFonts w:ascii="Times New Roman" w:hAnsi="Times New Roman"/>
                <w:sz w:val="20"/>
                <w:szCs w:val="20"/>
              </w:rPr>
            </w:pPr>
            <w:r>
              <w:rPr>
                <w:rFonts w:ascii="Times New Roman" w:hAnsi="Times New Roman"/>
                <w:sz w:val="20"/>
                <w:szCs w:val="20"/>
              </w:rPr>
              <w:t xml:space="preserve">2) </w:t>
            </w:r>
            <w:r w:rsidR="00E07B9E" w:rsidRPr="00E07B9E">
              <w:rPr>
                <w:rFonts w:ascii="Times New Roman" w:hAnsi="Times New Roman"/>
                <w:sz w:val="20"/>
                <w:szCs w:val="20"/>
              </w:rPr>
              <w:t xml:space="preserve"> Функциональные характеристики изделия. </w:t>
            </w:r>
          </w:p>
          <w:p w:rsidR="00E07B9E" w:rsidRDefault="00762000" w:rsidP="00E90E25">
            <w:pPr>
              <w:spacing w:after="0"/>
              <w:ind w:right="141"/>
              <w:rPr>
                <w:rFonts w:ascii="Times New Roman" w:hAnsi="Times New Roman"/>
                <w:sz w:val="20"/>
                <w:szCs w:val="20"/>
              </w:rPr>
            </w:pPr>
            <w:r>
              <w:rPr>
                <w:rFonts w:ascii="Times New Roman" w:hAnsi="Times New Roman"/>
                <w:sz w:val="20"/>
                <w:szCs w:val="20"/>
              </w:rPr>
              <w:t xml:space="preserve">3) </w:t>
            </w:r>
            <w:r w:rsidR="00E07B9E" w:rsidRPr="00E07B9E">
              <w:rPr>
                <w:rFonts w:ascii="Times New Roman" w:hAnsi="Times New Roman"/>
                <w:sz w:val="20"/>
                <w:szCs w:val="20"/>
              </w:rPr>
              <w:t xml:space="preserve">Технологические свойства материала и его стоимость, а также требования к изделию. </w:t>
            </w:r>
          </w:p>
          <w:p w:rsidR="00A60BD6" w:rsidRPr="00E07B9E" w:rsidRDefault="00762000" w:rsidP="00E90E25">
            <w:pPr>
              <w:spacing w:after="0"/>
              <w:ind w:right="141"/>
              <w:rPr>
                <w:rFonts w:ascii="Times New Roman" w:hAnsi="Times New Roman"/>
                <w:sz w:val="20"/>
                <w:szCs w:val="20"/>
              </w:rPr>
            </w:pPr>
            <w:r>
              <w:rPr>
                <w:rFonts w:ascii="Times New Roman" w:hAnsi="Times New Roman"/>
                <w:sz w:val="20"/>
                <w:szCs w:val="20"/>
              </w:rPr>
              <w:t xml:space="preserve">4) </w:t>
            </w:r>
            <w:r w:rsidR="00E07B9E" w:rsidRPr="00E07B9E">
              <w:rPr>
                <w:rFonts w:ascii="Times New Roman" w:hAnsi="Times New Roman"/>
                <w:sz w:val="20"/>
                <w:szCs w:val="20"/>
              </w:rPr>
              <w:t>Предпочтения конструктора.</w:t>
            </w:r>
          </w:p>
        </w:tc>
        <w:tc>
          <w:tcPr>
            <w:tcW w:w="2126" w:type="dxa"/>
            <w:shd w:val="clear" w:color="auto" w:fill="auto"/>
            <w:vAlign w:val="center"/>
          </w:tcPr>
          <w:p w:rsidR="00A60BD6" w:rsidRPr="00E07B9E" w:rsidRDefault="00E07B9E" w:rsidP="0084309C">
            <w:pPr>
              <w:spacing w:after="0"/>
              <w:ind w:right="141"/>
              <w:jc w:val="center"/>
              <w:rPr>
                <w:rFonts w:ascii="Times New Roman" w:hAnsi="Times New Roman"/>
                <w:sz w:val="20"/>
                <w:szCs w:val="20"/>
              </w:rPr>
            </w:pPr>
            <w:r>
              <w:rPr>
                <w:rFonts w:ascii="Times New Roman" w:hAnsi="Times New Roman"/>
                <w:sz w:val="20"/>
                <w:szCs w:val="20"/>
              </w:rPr>
              <w:t>3</w:t>
            </w:r>
          </w:p>
        </w:tc>
      </w:tr>
      <w:tr w:rsidR="00A60BD6" w:rsidRPr="00E07B9E" w:rsidTr="0084309C">
        <w:tc>
          <w:tcPr>
            <w:tcW w:w="1413" w:type="dxa"/>
            <w:shd w:val="clear" w:color="auto" w:fill="auto"/>
            <w:vAlign w:val="center"/>
          </w:tcPr>
          <w:p w:rsidR="00A60BD6" w:rsidRPr="00A1621A" w:rsidRDefault="00B27769" w:rsidP="0084309C">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A60BD6" w:rsidRPr="00A1621A" w:rsidRDefault="00487335" w:rsidP="0084309C">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E90E25" w:rsidRPr="00984307" w:rsidRDefault="00364305" w:rsidP="00E90E25">
            <w:pPr>
              <w:spacing w:after="0"/>
              <w:ind w:right="141"/>
              <w:rPr>
                <w:rFonts w:ascii="Times New Roman" w:hAnsi="Times New Roman"/>
                <w:b/>
                <w:sz w:val="20"/>
                <w:szCs w:val="20"/>
              </w:rPr>
            </w:pPr>
            <w:r w:rsidRPr="00984307">
              <w:rPr>
                <w:rFonts w:ascii="Times New Roman" w:hAnsi="Times New Roman"/>
                <w:b/>
                <w:sz w:val="20"/>
                <w:szCs w:val="20"/>
              </w:rPr>
              <w:t>ТЗ №3</w:t>
            </w:r>
          </w:p>
          <w:p w:rsidR="00E90E25" w:rsidRPr="00984307" w:rsidRDefault="00E90E25" w:rsidP="00E90E25">
            <w:pPr>
              <w:spacing w:after="0"/>
              <w:ind w:right="141"/>
              <w:rPr>
                <w:rFonts w:ascii="Times New Roman" w:hAnsi="Times New Roman"/>
                <w:b/>
                <w:sz w:val="20"/>
                <w:szCs w:val="20"/>
              </w:rPr>
            </w:pPr>
            <w:r w:rsidRPr="00984307">
              <w:rPr>
                <w:rFonts w:ascii="Times New Roman" w:hAnsi="Times New Roman"/>
                <w:b/>
                <w:sz w:val="20"/>
                <w:szCs w:val="20"/>
              </w:rPr>
              <w:t>Прочитайте текст, выберите правильный ответ:</w:t>
            </w:r>
          </w:p>
          <w:p w:rsidR="00E07B9E" w:rsidRDefault="00E07B9E" w:rsidP="00E90E25">
            <w:pPr>
              <w:spacing w:after="0"/>
              <w:ind w:right="141"/>
              <w:rPr>
                <w:rFonts w:ascii="Times New Roman" w:hAnsi="Times New Roman"/>
                <w:sz w:val="20"/>
                <w:szCs w:val="20"/>
              </w:rPr>
            </w:pPr>
            <w:r w:rsidRPr="00E07B9E">
              <w:rPr>
                <w:rFonts w:ascii="Times New Roman" w:hAnsi="Times New Roman"/>
                <w:sz w:val="20"/>
                <w:szCs w:val="20"/>
              </w:rPr>
              <w:t>Что такое система технологической подготовки производства?</w:t>
            </w:r>
          </w:p>
          <w:p w:rsidR="00E07B9E" w:rsidRDefault="00762000" w:rsidP="00E90E25">
            <w:pPr>
              <w:spacing w:after="0"/>
              <w:ind w:right="141"/>
              <w:rPr>
                <w:rFonts w:ascii="Times New Roman" w:hAnsi="Times New Roman"/>
                <w:sz w:val="20"/>
                <w:szCs w:val="20"/>
              </w:rPr>
            </w:pPr>
            <w:r>
              <w:rPr>
                <w:rFonts w:ascii="Times New Roman" w:hAnsi="Times New Roman"/>
                <w:sz w:val="20"/>
                <w:szCs w:val="20"/>
              </w:rPr>
              <w:t xml:space="preserve">1) </w:t>
            </w:r>
            <w:r w:rsidR="00E07B9E" w:rsidRPr="00E07B9E">
              <w:rPr>
                <w:rFonts w:ascii="Times New Roman" w:hAnsi="Times New Roman"/>
                <w:sz w:val="20"/>
                <w:szCs w:val="20"/>
              </w:rPr>
              <w:t>Набор правил для безопасности труда на производстве.</w:t>
            </w:r>
          </w:p>
          <w:p w:rsidR="00E07B9E" w:rsidRDefault="00762000" w:rsidP="00E90E25">
            <w:pPr>
              <w:spacing w:after="0"/>
              <w:ind w:right="141"/>
              <w:rPr>
                <w:rFonts w:ascii="Times New Roman" w:hAnsi="Times New Roman"/>
                <w:sz w:val="20"/>
                <w:szCs w:val="20"/>
              </w:rPr>
            </w:pPr>
            <w:r>
              <w:rPr>
                <w:rFonts w:ascii="Times New Roman" w:hAnsi="Times New Roman"/>
                <w:sz w:val="20"/>
                <w:szCs w:val="20"/>
              </w:rPr>
              <w:t xml:space="preserve">2) </w:t>
            </w:r>
            <w:r w:rsidR="00E07B9E" w:rsidRPr="00E07B9E">
              <w:rPr>
                <w:rFonts w:ascii="Times New Roman" w:hAnsi="Times New Roman"/>
                <w:sz w:val="20"/>
                <w:szCs w:val="20"/>
              </w:rPr>
              <w:t xml:space="preserve">Организация процесса производства с учетом всех этапов, начиная от подготовки рабочего места до получения готовой продукции. </w:t>
            </w:r>
          </w:p>
          <w:p w:rsidR="00E07B9E" w:rsidRDefault="00762000" w:rsidP="00E90E25">
            <w:pPr>
              <w:spacing w:after="0"/>
              <w:ind w:right="141"/>
              <w:rPr>
                <w:rFonts w:ascii="Times New Roman" w:hAnsi="Times New Roman"/>
                <w:sz w:val="20"/>
                <w:szCs w:val="20"/>
              </w:rPr>
            </w:pPr>
            <w:r>
              <w:rPr>
                <w:rFonts w:ascii="Times New Roman" w:hAnsi="Times New Roman"/>
                <w:sz w:val="20"/>
                <w:szCs w:val="20"/>
              </w:rPr>
              <w:t xml:space="preserve">3) </w:t>
            </w:r>
            <w:r w:rsidR="00E07B9E" w:rsidRPr="00E07B9E">
              <w:rPr>
                <w:rFonts w:ascii="Times New Roman" w:hAnsi="Times New Roman"/>
                <w:sz w:val="20"/>
                <w:szCs w:val="20"/>
              </w:rPr>
              <w:t xml:space="preserve">Комплекс мероприятий по улучшению производственного процесса. </w:t>
            </w:r>
          </w:p>
          <w:p w:rsidR="00A60BD6" w:rsidRPr="00487335" w:rsidRDefault="00762000" w:rsidP="00E90E25">
            <w:pPr>
              <w:spacing w:after="0"/>
              <w:ind w:right="141"/>
              <w:rPr>
                <w:rFonts w:ascii="Times New Roman" w:hAnsi="Times New Roman"/>
                <w:sz w:val="20"/>
                <w:szCs w:val="20"/>
              </w:rPr>
            </w:pPr>
            <w:r>
              <w:rPr>
                <w:rFonts w:ascii="Times New Roman" w:hAnsi="Times New Roman"/>
                <w:sz w:val="20"/>
                <w:szCs w:val="20"/>
              </w:rPr>
              <w:t xml:space="preserve">4) </w:t>
            </w:r>
            <w:r w:rsidR="00E07B9E" w:rsidRPr="00E07B9E">
              <w:rPr>
                <w:rFonts w:ascii="Times New Roman" w:hAnsi="Times New Roman"/>
                <w:sz w:val="20"/>
                <w:szCs w:val="20"/>
              </w:rPr>
              <w:t>Система обучения персонала производства.</w:t>
            </w:r>
          </w:p>
        </w:tc>
        <w:tc>
          <w:tcPr>
            <w:tcW w:w="2126" w:type="dxa"/>
            <w:shd w:val="clear" w:color="auto" w:fill="auto"/>
            <w:vAlign w:val="center"/>
          </w:tcPr>
          <w:p w:rsidR="00A60BD6" w:rsidRPr="00E07B9E" w:rsidRDefault="00E07B9E" w:rsidP="0084309C">
            <w:pPr>
              <w:spacing w:after="0"/>
              <w:ind w:right="141"/>
              <w:jc w:val="center"/>
              <w:rPr>
                <w:rFonts w:ascii="Times New Roman" w:hAnsi="Times New Roman"/>
                <w:sz w:val="20"/>
                <w:szCs w:val="20"/>
              </w:rPr>
            </w:pPr>
            <w:r>
              <w:rPr>
                <w:rFonts w:ascii="Times New Roman" w:hAnsi="Times New Roman"/>
                <w:sz w:val="20"/>
                <w:szCs w:val="20"/>
              </w:rPr>
              <w:t>2</w:t>
            </w:r>
          </w:p>
        </w:tc>
      </w:tr>
      <w:tr w:rsidR="00A60BD6" w:rsidRPr="00E07B9E" w:rsidTr="0084309C">
        <w:tc>
          <w:tcPr>
            <w:tcW w:w="1413" w:type="dxa"/>
            <w:shd w:val="clear" w:color="auto" w:fill="auto"/>
            <w:vAlign w:val="center"/>
          </w:tcPr>
          <w:p w:rsidR="00A60BD6" w:rsidRPr="00A1621A" w:rsidRDefault="00B27769" w:rsidP="0084309C">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A60BD6" w:rsidRPr="00A1621A" w:rsidRDefault="00487335" w:rsidP="0084309C">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E90E25" w:rsidRPr="00984307" w:rsidRDefault="00364305" w:rsidP="00E90E25">
            <w:pPr>
              <w:spacing w:after="0"/>
              <w:ind w:right="141"/>
              <w:rPr>
                <w:rFonts w:ascii="Times New Roman" w:hAnsi="Times New Roman"/>
                <w:b/>
                <w:sz w:val="20"/>
                <w:szCs w:val="20"/>
              </w:rPr>
            </w:pPr>
            <w:r w:rsidRPr="00984307">
              <w:rPr>
                <w:rFonts w:ascii="Times New Roman" w:hAnsi="Times New Roman"/>
                <w:b/>
                <w:sz w:val="20"/>
                <w:szCs w:val="20"/>
              </w:rPr>
              <w:t>ТЗ №4</w:t>
            </w:r>
          </w:p>
          <w:p w:rsidR="00E90E25" w:rsidRPr="00984307" w:rsidRDefault="00E90E25" w:rsidP="00E90E25">
            <w:pPr>
              <w:spacing w:after="0"/>
              <w:ind w:right="141"/>
              <w:rPr>
                <w:rFonts w:ascii="Times New Roman" w:hAnsi="Times New Roman"/>
                <w:b/>
                <w:sz w:val="20"/>
                <w:szCs w:val="20"/>
              </w:rPr>
            </w:pPr>
            <w:r w:rsidRPr="00984307">
              <w:rPr>
                <w:rFonts w:ascii="Times New Roman" w:hAnsi="Times New Roman"/>
                <w:b/>
                <w:sz w:val="20"/>
                <w:szCs w:val="20"/>
              </w:rPr>
              <w:t>Прочитайте текст, выберите правильный ответ:</w:t>
            </w:r>
          </w:p>
          <w:p w:rsidR="00E07B9E" w:rsidRDefault="00762000" w:rsidP="00E90E25">
            <w:pPr>
              <w:spacing w:after="0"/>
              <w:ind w:right="141"/>
              <w:rPr>
                <w:rFonts w:ascii="Times New Roman" w:hAnsi="Times New Roman"/>
                <w:sz w:val="20"/>
                <w:szCs w:val="20"/>
              </w:rPr>
            </w:pPr>
            <w:r>
              <w:rPr>
                <w:rFonts w:ascii="Times New Roman" w:hAnsi="Times New Roman"/>
                <w:sz w:val="20"/>
                <w:szCs w:val="20"/>
              </w:rPr>
              <w:t xml:space="preserve">1) </w:t>
            </w:r>
            <w:r w:rsidR="00E07B9E" w:rsidRPr="00E07B9E">
              <w:rPr>
                <w:rFonts w:ascii="Times New Roman" w:hAnsi="Times New Roman"/>
                <w:sz w:val="20"/>
                <w:szCs w:val="20"/>
              </w:rPr>
              <w:t xml:space="preserve">Что такое технологический режим обработки металла? </w:t>
            </w:r>
          </w:p>
          <w:p w:rsidR="00E07B9E" w:rsidRDefault="00762000" w:rsidP="00E90E25">
            <w:pPr>
              <w:spacing w:after="0"/>
              <w:ind w:right="141"/>
              <w:rPr>
                <w:rFonts w:ascii="Times New Roman" w:hAnsi="Times New Roman"/>
                <w:sz w:val="20"/>
                <w:szCs w:val="20"/>
              </w:rPr>
            </w:pPr>
            <w:r>
              <w:rPr>
                <w:rFonts w:ascii="Times New Roman" w:hAnsi="Times New Roman"/>
                <w:sz w:val="20"/>
                <w:szCs w:val="20"/>
              </w:rPr>
              <w:t xml:space="preserve">2) </w:t>
            </w:r>
            <w:r w:rsidR="00E07B9E" w:rsidRPr="00E07B9E">
              <w:rPr>
                <w:rFonts w:ascii="Times New Roman" w:hAnsi="Times New Roman"/>
                <w:sz w:val="20"/>
                <w:szCs w:val="20"/>
              </w:rPr>
              <w:t>Только выбор материала для обработки</w:t>
            </w:r>
          </w:p>
          <w:p w:rsidR="00E07B9E" w:rsidRDefault="00762000" w:rsidP="00E90E25">
            <w:pPr>
              <w:spacing w:after="0"/>
              <w:ind w:right="141"/>
              <w:rPr>
                <w:rFonts w:ascii="Times New Roman" w:hAnsi="Times New Roman"/>
                <w:sz w:val="20"/>
                <w:szCs w:val="20"/>
              </w:rPr>
            </w:pPr>
            <w:r>
              <w:rPr>
                <w:rFonts w:ascii="Times New Roman" w:hAnsi="Times New Roman"/>
                <w:sz w:val="20"/>
                <w:szCs w:val="20"/>
              </w:rPr>
              <w:t xml:space="preserve">3) </w:t>
            </w:r>
            <w:r w:rsidR="00E07B9E" w:rsidRPr="00E07B9E">
              <w:rPr>
                <w:rFonts w:ascii="Times New Roman" w:hAnsi="Times New Roman"/>
                <w:sz w:val="20"/>
                <w:szCs w:val="20"/>
              </w:rPr>
              <w:t xml:space="preserve">Порядок действий рабочего при обработке деталей. </w:t>
            </w:r>
          </w:p>
          <w:p w:rsidR="00E07B9E" w:rsidRDefault="00762000" w:rsidP="00E90E25">
            <w:pPr>
              <w:spacing w:after="0"/>
              <w:ind w:right="141"/>
              <w:rPr>
                <w:rFonts w:ascii="Times New Roman" w:hAnsi="Times New Roman"/>
                <w:sz w:val="20"/>
                <w:szCs w:val="20"/>
              </w:rPr>
            </w:pPr>
            <w:r>
              <w:rPr>
                <w:rFonts w:ascii="Times New Roman" w:hAnsi="Times New Roman"/>
                <w:sz w:val="20"/>
                <w:szCs w:val="20"/>
              </w:rPr>
              <w:t xml:space="preserve">4) </w:t>
            </w:r>
            <w:r w:rsidR="00E07B9E" w:rsidRPr="00E07B9E">
              <w:rPr>
                <w:rFonts w:ascii="Times New Roman" w:hAnsi="Times New Roman"/>
                <w:sz w:val="20"/>
                <w:szCs w:val="20"/>
              </w:rPr>
              <w:t xml:space="preserve">Условия проведения операции по обработке материала: скорость резания, подача, глубина резания и другие параметры. </w:t>
            </w:r>
          </w:p>
          <w:p w:rsidR="00A60BD6" w:rsidRPr="00487335" w:rsidRDefault="00762000" w:rsidP="00E90E25">
            <w:pPr>
              <w:spacing w:after="0"/>
              <w:ind w:right="141"/>
              <w:rPr>
                <w:rFonts w:ascii="Times New Roman" w:hAnsi="Times New Roman"/>
                <w:sz w:val="20"/>
                <w:szCs w:val="20"/>
              </w:rPr>
            </w:pPr>
            <w:r>
              <w:rPr>
                <w:rFonts w:ascii="Times New Roman" w:hAnsi="Times New Roman"/>
                <w:sz w:val="20"/>
                <w:szCs w:val="20"/>
              </w:rPr>
              <w:t xml:space="preserve">5) </w:t>
            </w:r>
            <w:r w:rsidR="00E07B9E" w:rsidRPr="00E07B9E">
              <w:rPr>
                <w:rFonts w:ascii="Times New Roman" w:hAnsi="Times New Roman"/>
                <w:sz w:val="20"/>
                <w:szCs w:val="20"/>
              </w:rPr>
              <w:t>Программа для станка.</w:t>
            </w:r>
          </w:p>
        </w:tc>
        <w:tc>
          <w:tcPr>
            <w:tcW w:w="2126" w:type="dxa"/>
            <w:shd w:val="clear" w:color="auto" w:fill="auto"/>
            <w:vAlign w:val="center"/>
          </w:tcPr>
          <w:p w:rsidR="00A60BD6" w:rsidRPr="00E07B9E" w:rsidRDefault="00E07B9E" w:rsidP="0084309C">
            <w:pPr>
              <w:spacing w:after="0"/>
              <w:ind w:right="141"/>
              <w:jc w:val="center"/>
              <w:rPr>
                <w:rFonts w:ascii="Times New Roman" w:hAnsi="Times New Roman"/>
                <w:sz w:val="20"/>
                <w:szCs w:val="20"/>
              </w:rPr>
            </w:pPr>
            <w:r>
              <w:rPr>
                <w:rFonts w:ascii="Times New Roman" w:hAnsi="Times New Roman"/>
                <w:sz w:val="20"/>
                <w:szCs w:val="20"/>
              </w:rPr>
              <w:t>3</w:t>
            </w:r>
          </w:p>
        </w:tc>
      </w:tr>
      <w:tr w:rsidR="00B27769" w:rsidRPr="000B04D1" w:rsidTr="0084309C">
        <w:tc>
          <w:tcPr>
            <w:tcW w:w="1413" w:type="dxa"/>
            <w:shd w:val="clear" w:color="auto" w:fill="auto"/>
            <w:vAlign w:val="center"/>
          </w:tcPr>
          <w:p w:rsidR="00B27769" w:rsidRPr="00A1621A" w:rsidRDefault="00B27769" w:rsidP="0084309C">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B27769" w:rsidRPr="00A1621A" w:rsidRDefault="00487335" w:rsidP="0084309C">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E90E25" w:rsidRPr="00984307" w:rsidRDefault="00364305" w:rsidP="00E90E25">
            <w:pPr>
              <w:spacing w:after="0"/>
              <w:ind w:right="141"/>
              <w:rPr>
                <w:rFonts w:ascii="Times New Roman" w:hAnsi="Times New Roman"/>
                <w:b/>
                <w:sz w:val="20"/>
                <w:szCs w:val="20"/>
              </w:rPr>
            </w:pPr>
            <w:r w:rsidRPr="00984307">
              <w:rPr>
                <w:rFonts w:ascii="Times New Roman" w:hAnsi="Times New Roman"/>
                <w:b/>
                <w:sz w:val="20"/>
                <w:szCs w:val="20"/>
              </w:rPr>
              <w:t>ТЗ №5</w:t>
            </w:r>
          </w:p>
          <w:p w:rsidR="00E90E25" w:rsidRPr="00984307" w:rsidRDefault="00E90E25" w:rsidP="00E90E25">
            <w:pPr>
              <w:spacing w:after="0"/>
              <w:ind w:right="141"/>
              <w:rPr>
                <w:rFonts w:ascii="Times New Roman" w:hAnsi="Times New Roman"/>
                <w:b/>
                <w:sz w:val="20"/>
                <w:szCs w:val="20"/>
              </w:rPr>
            </w:pPr>
            <w:r w:rsidRPr="00984307">
              <w:rPr>
                <w:rFonts w:ascii="Times New Roman" w:hAnsi="Times New Roman"/>
                <w:b/>
                <w:sz w:val="20"/>
                <w:szCs w:val="20"/>
              </w:rPr>
              <w:t>Прочитайте текст, выберите правильный ответ:</w:t>
            </w:r>
          </w:p>
          <w:p w:rsidR="000B04D1" w:rsidRDefault="000B04D1" w:rsidP="00E90E25">
            <w:pPr>
              <w:spacing w:after="0"/>
              <w:ind w:right="141"/>
              <w:rPr>
                <w:rFonts w:ascii="Times New Roman" w:hAnsi="Times New Roman"/>
                <w:sz w:val="20"/>
                <w:szCs w:val="20"/>
              </w:rPr>
            </w:pPr>
            <w:r w:rsidRPr="000B04D1">
              <w:rPr>
                <w:rFonts w:ascii="Times New Roman" w:hAnsi="Times New Roman"/>
                <w:sz w:val="20"/>
                <w:szCs w:val="20"/>
              </w:rPr>
              <w:t>Что такое станочная система?</w:t>
            </w:r>
          </w:p>
          <w:p w:rsidR="000B04D1" w:rsidRDefault="0061177F" w:rsidP="00E90E25">
            <w:pPr>
              <w:spacing w:after="0"/>
              <w:ind w:right="141"/>
              <w:rPr>
                <w:rFonts w:ascii="Times New Roman" w:hAnsi="Times New Roman"/>
                <w:sz w:val="20"/>
                <w:szCs w:val="20"/>
              </w:rPr>
            </w:pPr>
            <w:r>
              <w:rPr>
                <w:rFonts w:ascii="Times New Roman" w:hAnsi="Times New Roman"/>
                <w:sz w:val="20"/>
                <w:szCs w:val="20"/>
              </w:rPr>
              <w:t xml:space="preserve">1) </w:t>
            </w:r>
            <w:r w:rsidR="000B04D1" w:rsidRPr="000B04D1">
              <w:rPr>
                <w:rFonts w:ascii="Times New Roman" w:hAnsi="Times New Roman"/>
                <w:sz w:val="20"/>
                <w:szCs w:val="20"/>
              </w:rPr>
              <w:t xml:space="preserve">Комплекс инструментов для работы на станке. </w:t>
            </w:r>
          </w:p>
          <w:p w:rsidR="000B04D1" w:rsidRDefault="0061177F" w:rsidP="00E90E25">
            <w:pPr>
              <w:spacing w:after="0"/>
              <w:ind w:right="141"/>
              <w:rPr>
                <w:rFonts w:ascii="Times New Roman" w:hAnsi="Times New Roman"/>
                <w:sz w:val="20"/>
                <w:szCs w:val="20"/>
              </w:rPr>
            </w:pPr>
            <w:r>
              <w:rPr>
                <w:rFonts w:ascii="Times New Roman" w:hAnsi="Times New Roman"/>
                <w:sz w:val="20"/>
                <w:szCs w:val="20"/>
              </w:rPr>
              <w:lastRenderedPageBreak/>
              <w:t xml:space="preserve">2) </w:t>
            </w:r>
            <w:r w:rsidR="000B04D1" w:rsidRPr="000B04D1">
              <w:rPr>
                <w:rFonts w:ascii="Times New Roman" w:hAnsi="Times New Roman"/>
                <w:sz w:val="20"/>
                <w:szCs w:val="20"/>
              </w:rPr>
              <w:t xml:space="preserve">Способ крепления заготовки на станке. </w:t>
            </w:r>
          </w:p>
          <w:p w:rsidR="000B04D1" w:rsidRDefault="0061177F" w:rsidP="00E90E25">
            <w:pPr>
              <w:spacing w:after="0"/>
              <w:ind w:right="141"/>
              <w:rPr>
                <w:rFonts w:ascii="Times New Roman" w:hAnsi="Times New Roman"/>
                <w:sz w:val="20"/>
                <w:szCs w:val="20"/>
              </w:rPr>
            </w:pPr>
            <w:r>
              <w:rPr>
                <w:rFonts w:ascii="Times New Roman" w:hAnsi="Times New Roman"/>
                <w:sz w:val="20"/>
                <w:szCs w:val="20"/>
              </w:rPr>
              <w:t xml:space="preserve">3) </w:t>
            </w:r>
            <w:r w:rsidR="000B04D1" w:rsidRPr="000B04D1">
              <w:rPr>
                <w:rFonts w:ascii="Times New Roman" w:hAnsi="Times New Roman"/>
                <w:sz w:val="20"/>
                <w:szCs w:val="20"/>
              </w:rPr>
              <w:t xml:space="preserve">Только технические характеристики станка. </w:t>
            </w:r>
          </w:p>
          <w:p w:rsidR="000B04D1" w:rsidRPr="000B04D1" w:rsidRDefault="0061177F" w:rsidP="00E90E25">
            <w:pPr>
              <w:spacing w:after="0"/>
              <w:ind w:right="141"/>
              <w:rPr>
                <w:rFonts w:ascii="Times New Roman" w:hAnsi="Times New Roman"/>
                <w:sz w:val="20"/>
                <w:szCs w:val="20"/>
              </w:rPr>
            </w:pPr>
            <w:r>
              <w:rPr>
                <w:rFonts w:ascii="Times New Roman" w:hAnsi="Times New Roman"/>
                <w:sz w:val="20"/>
                <w:szCs w:val="20"/>
              </w:rPr>
              <w:t xml:space="preserve">4) </w:t>
            </w:r>
            <w:r w:rsidR="000B04D1" w:rsidRPr="000B04D1">
              <w:rPr>
                <w:rFonts w:ascii="Times New Roman" w:hAnsi="Times New Roman"/>
                <w:sz w:val="20"/>
                <w:szCs w:val="20"/>
              </w:rPr>
              <w:t>Комплекс технических средств, оборудования и устройств, необходимых для выполнения определенных операций на станке.</w:t>
            </w:r>
          </w:p>
          <w:p w:rsidR="000B04D1" w:rsidRPr="000B04D1" w:rsidRDefault="000B04D1" w:rsidP="00E90E25">
            <w:pPr>
              <w:spacing w:after="0"/>
              <w:ind w:right="141"/>
              <w:rPr>
                <w:rFonts w:ascii="Times New Roman" w:hAnsi="Times New Roman"/>
                <w:sz w:val="20"/>
                <w:szCs w:val="20"/>
              </w:rPr>
            </w:pPr>
          </w:p>
          <w:p w:rsidR="00B27769" w:rsidRPr="000B04D1" w:rsidRDefault="00B27769" w:rsidP="00E90E25">
            <w:pPr>
              <w:spacing w:after="0"/>
              <w:ind w:right="141"/>
              <w:rPr>
                <w:rFonts w:ascii="Times New Roman" w:hAnsi="Times New Roman"/>
                <w:sz w:val="20"/>
                <w:szCs w:val="20"/>
              </w:rPr>
            </w:pPr>
          </w:p>
        </w:tc>
        <w:tc>
          <w:tcPr>
            <w:tcW w:w="2126" w:type="dxa"/>
            <w:shd w:val="clear" w:color="auto" w:fill="auto"/>
            <w:vAlign w:val="center"/>
          </w:tcPr>
          <w:p w:rsidR="00B27769" w:rsidRPr="000B04D1" w:rsidRDefault="000B04D1" w:rsidP="0084309C">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B27769" w:rsidRPr="0084309C" w:rsidTr="0084309C">
        <w:tc>
          <w:tcPr>
            <w:tcW w:w="1413" w:type="dxa"/>
            <w:shd w:val="clear" w:color="auto" w:fill="auto"/>
            <w:vAlign w:val="center"/>
          </w:tcPr>
          <w:p w:rsidR="00B27769" w:rsidRPr="00A1621A" w:rsidRDefault="00B27769" w:rsidP="0084309C">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B27769" w:rsidRPr="00A1621A" w:rsidRDefault="00487335" w:rsidP="0084309C">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E90E25" w:rsidRPr="00984307" w:rsidRDefault="00364305" w:rsidP="00E90E25">
            <w:pPr>
              <w:spacing w:after="0"/>
              <w:ind w:right="141"/>
              <w:rPr>
                <w:rFonts w:ascii="Times New Roman" w:hAnsi="Times New Roman"/>
                <w:b/>
                <w:sz w:val="20"/>
                <w:szCs w:val="20"/>
              </w:rPr>
            </w:pPr>
            <w:r w:rsidRPr="00984307">
              <w:rPr>
                <w:rFonts w:ascii="Times New Roman" w:hAnsi="Times New Roman"/>
                <w:b/>
                <w:sz w:val="20"/>
                <w:szCs w:val="20"/>
              </w:rPr>
              <w:t>ТЗ №6</w:t>
            </w:r>
          </w:p>
          <w:p w:rsidR="00E90E25" w:rsidRPr="00984307" w:rsidRDefault="00E90E25" w:rsidP="00E90E25">
            <w:pPr>
              <w:spacing w:after="0"/>
              <w:ind w:right="141"/>
              <w:rPr>
                <w:rFonts w:ascii="Times New Roman" w:hAnsi="Times New Roman"/>
                <w:b/>
                <w:sz w:val="20"/>
                <w:szCs w:val="20"/>
              </w:rPr>
            </w:pPr>
            <w:r w:rsidRPr="00984307">
              <w:rPr>
                <w:rFonts w:ascii="Times New Roman" w:hAnsi="Times New Roman"/>
                <w:b/>
                <w:sz w:val="20"/>
                <w:szCs w:val="20"/>
              </w:rPr>
              <w:t>Прочитайте текст, выберите правильный ответ:</w:t>
            </w:r>
          </w:p>
          <w:p w:rsidR="0084309C" w:rsidRDefault="0084309C" w:rsidP="00E90E25">
            <w:pPr>
              <w:spacing w:after="0"/>
              <w:ind w:right="141"/>
              <w:rPr>
                <w:rFonts w:ascii="Times New Roman" w:hAnsi="Times New Roman"/>
                <w:sz w:val="20"/>
                <w:szCs w:val="20"/>
              </w:rPr>
            </w:pPr>
            <w:r w:rsidRPr="0084309C">
              <w:rPr>
                <w:rFonts w:ascii="Times New Roman" w:hAnsi="Times New Roman"/>
                <w:sz w:val="20"/>
                <w:szCs w:val="20"/>
              </w:rPr>
              <w:t>Что такое документация на технологическое оборудование?</w:t>
            </w:r>
          </w:p>
          <w:p w:rsidR="0084309C" w:rsidRDefault="00762000" w:rsidP="00E90E25">
            <w:pPr>
              <w:spacing w:after="0"/>
              <w:ind w:right="141"/>
              <w:rPr>
                <w:rFonts w:ascii="Times New Roman" w:hAnsi="Times New Roman"/>
                <w:sz w:val="20"/>
                <w:szCs w:val="20"/>
              </w:rPr>
            </w:pPr>
            <w:r>
              <w:rPr>
                <w:rFonts w:ascii="Times New Roman" w:hAnsi="Times New Roman"/>
                <w:sz w:val="20"/>
                <w:szCs w:val="20"/>
              </w:rPr>
              <w:t xml:space="preserve">1) </w:t>
            </w:r>
            <w:r w:rsidR="0084309C" w:rsidRPr="0084309C">
              <w:rPr>
                <w:rFonts w:ascii="Times New Roman" w:hAnsi="Times New Roman"/>
                <w:sz w:val="20"/>
                <w:szCs w:val="20"/>
              </w:rPr>
              <w:t xml:space="preserve">Только инструкция по эксплуатации оборудования. </w:t>
            </w:r>
          </w:p>
          <w:p w:rsidR="0084309C" w:rsidRDefault="00762000" w:rsidP="00E90E25">
            <w:pPr>
              <w:spacing w:after="0"/>
              <w:ind w:right="141"/>
              <w:rPr>
                <w:rFonts w:ascii="Times New Roman" w:hAnsi="Times New Roman"/>
                <w:sz w:val="20"/>
                <w:szCs w:val="20"/>
              </w:rPr>
            </w:pPr>
            <w:r>
              <w:rPr>
                <w:rFonts w:ascii="Times New Roman" w:hAnsi="Times New Roman"/>
                <w:sz w:val="20"/>
                <w:szCs w:val="20"/>
              </w:rPr>
              <w:t xml:space="preserve">2) </w:t>
            </w:r>
            <w:r w:rsidR="0084309C" w:rsidRPr="0084309C">
              <w:rPr>
                <w:rFonts w:ascii="Times New Roman" w:hAnsi="Times New Roman"/>
                <w:sz w:val="20"/>
                <w:szCs w:val="20"/>
              </w:rPr>
              <w:t xml:space="preserve">Паспорт оборудования. </w:t>
            </w:r>
          </w:p>
          <w:p w:rsidR="0084309C" w:rsidRDefault="00762000" w:rsidP="00E90E25">
            <w:pPr>
              <w:spacing w:after="0"/>
              <w:ind w:right="141"/>
              <w:rPr>
                <w:rFonts w:ascii="Times New Roman" w:hAnsi="Times New Roman"/>
                <w:sz w:val="20"/>
                <w:szCs w:val="20"/>
              </w:rPr>
            </w:pPr>
            <w:r>
              <w:rPr>
                <w:rFonts w:ascii="Times New Roman" w:hAnsi="Times New Roman"/>
                <w:sz w:val="20"/>
                <w:szCs w:val="20"/>
              </w:rPr>
              <w:t xml:space="preserve">3) </w:t>
            </w:r>
            <w:r w:rsidR="0084309C" w:rsidRPr="0084309C">
              <w:rPr>
                <w:rFonts w:ascii="Times New Roman" w:hAnsi="Times New Roman"/>
                <w:sz w:val="20"/>
                <w:szCs w:val="20"/>
              </w:rPr>
              <w:t xml:space="preserve">Технические чертежи деталей оборудования. </w:t>
            </w:r>
          </w:p>
          <w:p w:rsidR="0084309C" w:rsidRPr="0084309C" w:rsidRDefault="00762000" w:rsidP="00E90E25">
            <w:pPr>
              <w:spacing w:after="0"/>
              <w:ind w:right="141"/>
              <w:rPr>
                <w:rFonts w:ascii="Times New Roman" w:hAnsi="Times New Roman"/>
                <w:sz w:val="20"/>
                <w:szCs w:val="20"/>
              </w:rPr>
            </w:pPr>
            <w:r>
              <w:rPr>
                <w:rFonts w:ascii="Times New Roman" w:hAnsi="Times New Roman"/>
                <w:sz w:val="20"/>
                <w:szCs w:val="20"/>
              </w:rPr>
              <w:t xml:space="preserve">4) </w:t>
            </w:r>
            <w:r w:rsidR="0084309C" w:rsidRPr="0084309C">
              <w:rPr>
                <w:rFonts w:ascii="Times New Roman" w:hAnsi="Times New Roman"/>
                <w:sz w:val="20"/>
                <w:szCs w:val="20"/>
              </w:rPr>
              <w:t>Вся необходимая информация о технических характеристиках и правилах эксплуатации оборудования.</w:t>
            </w:r>
          </w:p>
          <w:p w:rsidR="00B27769" w:rsidRPr="0084309C" w:rsidRDefault="00B27769" w:rsidP="00E90E25">
            <w:pPr>
              <w:spacing w:after="0"/>
              <w:ind w:right="141"/>
              <w:rPr>
                <w:rFonts w:ascii="Times New Roman" w:hAnsi="Times New Roman"/>
                <w:sz w:val="20"/>
                <w:szCs w:val="20"/>
              </w:rPr>
            </w:pPr>
          </w:p>
        </w:tc>
        <w:tc>
          <w:tcPr>
            <w:tcW w:w="2126" w:type="dxa"/>
            <w:shd w:val="clear" w:color="auto" w:fill="auto"/>
            <w:vAlign w:val="center"/>
          </w:tcPr>
          <w:p w:rsidR="00B27769" w:rsidRPr="0084309C" w:rsidRDefault="0084309C" w:rsidP="0084309C">
            <w:pPr>
              <w:spacing w:after="0"/>
              <w:ind w:right="141"/>
              <w:jc w:val="center"/>
              <w:rPr>
                <w:rFonts w:ascii="Times New Roman" w:hAnsi="Times New Roman"/>
                <w:sz w:val="20"/>
                <w:szCs w:val="20"/>
              </w:rPr>
            </w:pPr>
            <w:r>
              <w:rPr>
                <w:rFonts w:ascii="Times New Roman" w:hAnsi="Times New Roman"/>
                <w:sz w:val="20"/>
                <w:szCs w:val="20"/>
              </w:rPr>
              <w:t>3</w:t>
            </w:r>
          </w:p>
        </w:tc>
      </w:tr>
      <w:tr w:rsidR="00B27769" w:rsidRPr="00680D13" w:rsidTr="0084309C">
        <w:tc>
          <w:tcPr>
            <w:tcW w:w="1413" w:type="dxa"/>
            <w:shd w:val="clear" w:color="auto" w:fill="auto"/>
            <w:vAlign w:val="center"/>
          </w:tcPr>
          <w:p w:rsidR="00B27769" w:rsidRPr="00A1621A" w:rsidRDefault="00B27769" w:rsidP="0084309C">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B27769" w:rsidRPr="00A1621A" w:rsidRDefault="00487335"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62FB0" w:rsidRPr="00984307" w:rsidRDefault="00562FB0" w:rsidP="00562FB0">
            <w:pPr>
              <w:spacing w:after="0"/>
              <w:ind w:right="141"/>
              <w:rPr>
                <w:rFonts w:ascii="Times New Roman" w:hAnsi="Times New Roman"/>
                <w:b/>
                <w:sz w:val="20"/>
                <w:szCs w:val="20"/>
              </w:rPr>
            </w:pPr>
            <w:r w:rsidRPr="00984307">
              <w:rPr>
                <w:rFonts w:ascii="Times New Roman" w:hAnsi="Times New Roman"/>
                <w:b/>
                <w:sz w:val="20"/>
                <w:szCs w:val="20"/>
              </w:rPr>
              <w:t>ТЗ №7</w:t>
            </w:r>
          </w:p>
          <w:p w:rsidR="00562FB0" w:rsidRPr="00984307" w:rsidRDefault="00562FB0" w:rsidP="00562FB0">
            <w:pPr>
              <w:spacing w:after="0"/>
              <w:ind w:right="141"/>
              <w:rPr>
                <w:rFonts w:ascii="Times New Roman" w:hAnsi="Times New Roman"/>
                <w:b/>
                <w:sz w:val="20"/>
                <w:szCs w:val="20"/>
              </w:rPr>
            </w:pPr>
            <w:r w:rsidRPr="00984307">
              <w:rPr>
                <w:rFonts w:ascii="Times New Roman" w:hAnsi="Times New Roman"/>
                <w:b/>
                <w:sz w:val="20"/>
                <w:szCs w:val="20"/>
              </w:rPr>
              <w:t>Прочитайте текст, выберите правильный ответ:</w:t>
            </w:r>
          </w:p>
          <w:p w:rsidR="0062552D" w:rsidRPr="0062552D" w:rsidRDefault="0062552D" w:rsidP="00562FB0">
            <w:pPr>
              <w:spacing w:after="0"/>
              <w:ind w:right="141"/>
              <w:rPr>
                <w:rFonts w:ascii="Times New Roman" w:hAnsi="Times New Roman"/>
                <w:sz w:val="20"/>
                <w:szCs w:val="20"/>
              </w:rPr>
            </w:pPr>
            <w:r w:rsidRPr="0062552D">
              <w:rPr>
                <w:rFonts w:ascii="Times New Roman" w:hAnsi="Times New Roman"/>
                <w:sz w:val="20"/>
                <w:szCs w:val="20"/>
              </w:rPr>
              <w:t>Основные базы шпинделя</w:t>
            </w:r>
          </w:p>
          <w:p w:rsidR="0062552D" w:rsidRPr="0062552D" w:rsidRDefault="00762000" w:rsidP="00562FB0">
            <w:pPr>
              <w:spacing w:after="0"/>
              <w:ind w:right="141"/>
              <w:rPr>
                <w:rFonts w:ascii="Times New Roman" w:hAnsi="Times New Roman"/>
                <w:sz w:val="20"/>
                <w:szCs w:val="20"/>
              </w:rPr>
            </w:pPr>
            <w:r>
              <w:rPr>
                <w:rFonts w:ascii="Times New Roman" w:hAnsi="Times New Roman"/>
                <w:sz w:val="20"/>
                <w:szCs w:val="20"/>
              </w:rPr>
              <w:t>1)</w:t>
            </w:r>
            <w:r w:rsidR="0062552D" w:rsidRPr="0062552D">
              <w:rPr>
                <w:rFonts w:ascii="Times New Roman" w:hAnsi="Times New Roman"/>
                <w:sz w:val="20"/>
                <w:szCs w:val="20"/>
              </w:rPr>
              <w:t xml:space="preserve"> Наружная поверхность</w:t>
            </w:r>
          </w:p>
          <w:p w:rsidR="0062552D" w:rsidRPr="0062552D" w:rsidRDefault="0062552D" w:rsidP="00562FB0">
            <w:pPr>
              <w:spacing w:after="0"/>
              <w:ind w:right="141"/>
              <w:rPr>
                <w:rFonts w:ascii="Times New Roman" w:hAnsi="Times New Roman"/>
                <w:sz w:val="20"/>
                <w:szCs w:val="20"/>
              </w:rPr>
            </w:pPr>
            <w:r w:rsidRPr="0062552D">
              <w:rPr>
                <w:rFonts w:ascii="Times New Roman" w:hAnsi="Times New Roman"/>
                <w:sz w:val="20"/>
                <w:szCs w:val="20"/>
              </w:rPr>
              <w:t>2</w:t>
            </w:r>
            <w:r w:rsidR="00762000">
              <w:rPr>
                <w:rFonts w:ascii="Times New Roman" w:hAnsi="Times New Roman"/>
                <w:sz w:val="20"/>
                <w:szCs w:val="20"/>
              </w:rPr>
              <w:t xml:space="preserve">) </w:t>
            </w:r>
            <w:r w:rsidRPr="0062552D">
              <w:rPr>
                <w:rFonts w:ascii="Times New Roman" w:hAnsi="Times New Roman"/>
                <w:sz w:val="20"/>
                <w:szCs w:val="20"/>
              </w:rPr>
              <w:t>Опорные шейки</w:t>
            </w:r>
          </w:p>
          <w:p w:rsidR="0062552D" w:rsidRPr="0062552D" w:rsidRDefault="00762000" w:rsidP="00562FB0">
            <w:pPr>
              <w:spacing w:after="0"/>
              <w:ind w:right="141"/>
              <w:rPr>
                <w:rFonts w:ascii="Times New Roman" w:hAnsi="Times New Roman"/>
                <w:sz w:val="20"/>
                <w:szCs w:val="20"/>
              </w:rPr>
            </w:pPr>
            <w:r>
              <w:rPr>
                <w:rFonts w:ascii="Times New Roman" w:hAnsi="Times New Roman"/>
                <w:sz w:val="20"/>
                <w:szCs w:val="20"/>
              </w:rPr>
              <w:t>3)</w:t>
            </w:r>
            <w:r w:rsidR="0062552D" w:rsidRPr="0062552D">
              <w:rPr>
                <w:rFonts w:ascii="Times New Roman" w:hAnsi="Times New Roman"/>
                <w:sz w:val="20"/>
                <w:szCs w:val="20"/>
              </w:rPr>
              <w:t xml:space="preserve"> Внутренняя поверхность</w:t>
            </w:r>
          </w:p>
          <w:p w:rsidR="00B27769" w:rsidRPr="00A1621A" w:rsidRDefault="0062552D" w:rsidP="00762000">
            <w:pPr>
              <w:spacing w:after="0"/>
              <w:ind w:right="141"/>
              <w:rPr>
                <w:rFonts w:ascii="Times New Roman" w:hAnsi="Times New Roman"/>
                <w:sz w:val="20"/>
                <w:szCs w:val="20"/>
              </w:rPr>
            </w:pPr>
            <w:r w:rsidRPr="0062552D">
              <w:rPr>
                <w:rFonts w:ascii="Times New Roman" w:hAnsi="Times New Roman"/>
                <w:sz w:val="20"/>
                <w:szCs w:val="20"/>
              </w:rPr>
              <w:t>4</w:t>
            </w:r>
            <w:r w:rsidR="00762000">
              <w:rPr>
                <w:rFonts w:ascii="Times New Roman" w:hAnsi="Times New Roman"/>
                <w:sz w:val="20"/>
                <w:szCs w:val="20"/>
              </w:rPr>
              <w:t>)</w:t>
            </w:r>
            <w:r w:rsidRPr="0062552D">
              <w:rPr>
                <w:rFonts w:ascii="Times New Roman" w:hAnsi="Times New Roman"/>
                <w:sz w:val="20"/>
                <w:szCs w:val="20"/>
              </w:rPr>
              <w:t xml:space="preserve"> Торцы</w:t>
            </w:r>
          </w:p>
        </w:tc>
        <w:tc>
          <w:tcPr>
            <w:tcW w:w="2126" w:type="dxa"/>
            <w:shd w:val="clear" w:color="auto" w:fill="auto"/>
            <w:vAlign w:val="center"/>
          </w:tcPr>
          <w:p w:rsidR="00B27769" w:rsidRPr="00A1621A" w:rsidRDefault="0062552D" w:rsidP="0084309C">
            <w:pPr>
              <w:spacing w:after="0"/>
              <w:ind w:right="141"/>
              <w:jc w:val="center"/>
              <w:rPr>
                <w:rFonts w:ascii="Times New Roman" w:hAnsi="Times New Roman"/>
                <w:sz w:val="20"/>
                <w:szCs w:val="20"/>
              </w:rPr>
            </w:pPr>
            <w:r>
              <w:rPr>
                <w:rFonts w:ascii="Times New Roman" w:hAnsi="Times New Roman"/>
                <w:sz w:val="20"/>
                <w:szCs w:val="20"/>
              </w:rPr>
              <w:t>2</w:t>
            </w:r>
          </w:p>
        </w:tc>
      </w:tr>
      <w:tr w:rsidR="00B27769" w:rsidRPr="00680D13" w:rsidTr="0084309C">
        <w:tc>
          <w:tcPr>
            <w:tcW w:w="1413" w:type="dxa"/>
            <w:shd w:val="clear" w:color="auto" w:fill="auto"/>
            <w:vAlign w:val="center"/>
          </w:tcPr>
          <w:p w:rsidR="00B27769" w:rsidRDefault="00B27769" w:rsidP="0084309C">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vAlign w:val="center"/>
          </w:tcPr>
          <w:p w:rsidR="00B27769" w:rsidRPr="00A1621A" w:rsidRDefault="00487335"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62FB0" w:rsidRPr="00984307" w:rsidRDefault="00562FB0" w:rsidP="00562FB0">
            <w:pPr>
              <w:spacing w:after="0"/>
              <w:ind w:right="141"/>
              <w:rPr>
                <w:rFonts w:ascii="Times New Roman" w:hAnsi="Times New Roman"/>
                <w:b/>
                <w:sz w:val="20"/>
                <w:szCs w:val="20"/>
              </w:rPr>
            </w:pPr>
            <w:r w:rsidRPr="00984307">
              <w:rPr>
                <w:rFonts w:ascii="Times New Roman" w:hAnsi="Times New Roman"/>
                <w:b/>
                <w:sz w:val="20"/>
                <w:szCs w:val="20"/>
              </w:rPr>
              <w:t>ТЗ №8</w:t>
            </w:r>
          </w:p>
          <w:p w:rsidR="00562FB0" w:rsidRPr="00984307" w:rsidRDefault="00562FB0" w:rsidP="00562FB0">
            <w:pPr>
              <w:spacing w:after="0"/>
              <w:ind w:right="141"/>
              <w:rPr>
                <w:rFonts w:ascii="Times New Roman" w:hAnsi="Times New Roman"/>
                <w:b/>
                <w:sz w:val="20"/>
                <w:szCs w:val="20"/>
              </w:rPr>
            </w:pPr>
            <w:r w:rsidRPr="00984307">
              <w:rPr>
                <w:rFonts w:ascii="Times New Roman" w:hAnsi="Times New Roman"/>
                <w:b/>
                <w:sz w:val="20"/>
                <w:szCs w:val="20"/>
              </w:rPr>
              <w:t>Прочитайте текст, выберите правильный ответ:</w:t>
            </w:r>
          </w:p>
          <w:p w:rsidR="0062552D" w:rsidRPr="0062552D" w:rsidRDefault="0062552D" w:rsidP="00562FB0">
            <w:pPr>
              <w:spacing w:after="0"/>
              <w:ind w:right="141"/>
              <w:rPr>
                <w:rFonts w:ascii="Times New Roman" w:hAnsi="Times New Roman"/>
                <w:sz w:val="20"/>
                <w:szCs w:val="20"/>
              </w:rPr>
            </w:pPr>
            <w:r w:rsidRPr="0062552D">
              <w:rPr>
                <w:rFonts w:ascii="Times New Roman" w:hAnsi="Times New Roman"/>
                <w:sz w:val="20"/>
                <w:szCs w:val="20"/>
              </w:rPr>
              <w:t>Технологические базы шпинделя</w:t>
            </w:r>
          </w:p>
          <w:p w:rsidR="0062552D" w:rsidRPr="0062552D" w:rsidRDefault="00762000" w:rsidP="00562FB0">
            <w:pPr>
              <w:spacing w:after="0"/>
              <w:ind w:right="141"/>
              <w:rPr>
                <w:rFonts w:ascii="Times New Roman" w:hAnsi="Times New Roman"/>
                <w:sz w:val="20"/>
                <w:szCs w:val="20"/>
              </w:rPr>
            </w:pPr>
            <w:r>
              <w:rPr>
                <w:rFonts w:ascii="Times New Roman" w:hAnsi="Times New Roman"/>
                <w:sz w:val="20"/>
                <w:szCs w:val="20"/>
              </w:rPr>
              <w:t>1)</w:t>
            </w:r>
            <w:r w:rsidR="0062552D" w:rsidRPr="0062552D">
              <w:rPr>
                <w:rFonts w:ascii="Times New Roman" w:hAnsi="Times New Roman"/>
                <w:sz w:val="20"/>
                <w:szCs w:val="20"/>
              </w:rPr>
              <w:t xml:space="preserve"> наружная поверхность</w:t>
            </w:r>
          </w:p>
          <w:p w:rsidR="0062552D" w:rsidRPr="0062552D" w:rsidRDefault="0062552D" w:rsidP="00562FB0">
            <w:pPr>
              <w:spacing w:after="0"/>
              <w:ind w:right="141"/>
              <w:rPr>
                <w:rFonts w:ascii="Times New Roman" w:hAnsi="Times New Roman"/>
                <w:sz w:val="20"/>
                <w:szCs w:val="20"/>
              </w:rPr>
            </w:pPr>
            <w:r w:rsidRPr="0062552D">
              <w:rPr>
                <w:rFonts w:ascii="Times New Roman" w:hAnsi="Times New Roman"/>
                <w:sz w:val="20"/>
                <w:szCs w:val="20"/>
              </w:rPr>
              <w:t>2</w:t>
            </w:r>
            <w:r w:rsidR="00762000">
              <w:rPr>
                <w:rFonts w:ascii="Times New Roman" w:hAnsi="Times New Roman"/>
                <w:sz w:val="20"/>
                <w:szCs w:val="20"/>
              </w:rPr>
              <w:t>)</w:t>
            </w:r>
            <w:r w:rsidRPr="0062552D">
              <w:rPr>
                <w:rFonts w:ascii="Times New Roman" w:hAnsi="Times New Roman"/>
                <w:sz w:val="20"/>
                <w:szCs w:val="20"/>
              </w:rPr>
              <w:t xml:space="preserve"> торцы</w:t>
            </w:r>
          </w:p>
          <w:p w:rsidR="0062552D" w:rsidRPr="0062552D" w:rsidRDefault="00762000" w:rsidP="00562FB0">
            <w:pPr>
              <w:spacing w:after="0"/>
              <w:ind w:right="141"/>
              <w:rPr>
                <w:rFonts w:ascii="Times New Roman" w:hAnsi="Times New Roman"/>
                <w:sz w:val="20"/>
                <w:szCs w:val="20"/>
              </w:rPr>
            </w:pPr>
            <w:r>
              <w:rPr>
                <w:rFonts w:ascii="Times New Roman" w:hAnsi="Times New Roman"/>
                <w:sz w:val="20"/>
                <w:szCs w:val="20"/>
              </w:rPr>
              <w:t>3)</w:t>
            </w:r>
            <w:r w:rsidR="0062552D" w:rsidRPr="0062552D">
              <w:rPr>
                <w:rFonts w:ascii="Times New Roman" w:hAnsi="Times New Roman"/>
                <w:sz w:val="20"/>
                <w:szCs w:val="20"/>
              </w:rPr>
              <w:t xml:space="preserve"> внутренняя поверхность</w:t>
            </w:r>
          </w:p>
          <w:p w:rsidR="00B27769" w:rsidRPr="00A1621A" w:rsidRDefault="00762000" w:rsidP="00562FB0">
            <w:pPr>
              <w:spacing w:after="0"/>
              <w:ind w:right="141"/>
              <w:rPr>
                <w:rFonts w:ascii="Times New Roman" w:hAnsi="Times New Roman"/>
                <w:sz w:val="20"/>
                <w:szCs w:val="20"/>
              </w:rPr>
            </w:pPr>
            <w:r>
              <w:rPr>
                <w:rFonts w:ascii="Times New Roman" w:hAnsi="Times New Roman"/>
                <w:sz w:val="20"/>
                <w:szCs w:val="20"/>
              </w:rPr>
              <w:t>4)</w:t>
            </w:r>
            <w:r w:rsidR="0062552D" w:rsidRPr="0062552D">
              <w:rPr>
                <w:rFonts w:ascii="Times New Roman" w:hAnsi="Times New Roman"/>
                <w:sz w:val="20"/>
                <w:szCs w:val="20"/>
              </w:rPr>
              <w:t xml:space="preserve"> поверхности двух шеек шпинделя</w:t>
            </w:r>
          </w:p>
        </w:tc>
        <w:tc>
          <w:tcPr>
            <w:tcW w:w="2126" w:type="dxa"/>
            <w:shd w:val="clear" w:color="auto" w:fill="auto"/>
            <w:vAlign w:val="center"/>
          </w:tcPr>
          <w:p w:rsidR="00B27769" w:rsidRPr="00A1621A" w:rsidRDefault="0062552D" w:rsidP="0084309C">
            <w:pPr>
              <w:spacing w:after="0"/>
              <w:ind w:right="141"/>
              <w:jc w:val="center"/>
              <w:rPr>
                <w:rFonts w:ascii="Times New Roman" w:hAnsi="Times New Roman"/>
                <w:sz w:val="20"/>
                <w:szCs w:val="20"/>
              </w:rPr>
            </w:pPr>
            <w:r>
              <w:rPr>
                <w:rFonts w:ascii="Times New Roman" w:hAnsi="Times New Roman"/>
                <w:sz w:val="20"/>
                <w:szCs w:val="20"/>
              </w:rPr>
              <w:t>4</w:t>
            </w:r>
          </w:p>
        </w:tc>
      </w:tr>
      <w:tr w:rsidR="00B27769" w:rsidRPr="00680D13" w:rsidTr="0084309C">
        <w:tc>
          <w:tcPr>
            <w:tcW w:w="1413" w:type="dxa"/>
            <w:shd w:val="clear" w:color="auto" w:fill="auto"/>
            <w:vAlign w:val="center"/>
          </w:tcPr>
          <w:p w:rsidR="00B27769" w:rsidRPr="00A1621A" w:rsidRDefault="00B27769" w:rsidP="0084309C">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vAlign w:val="center"/>
          </w:tcPr>
          <w:p w:rsidR="00B27769" w:rsidRPr="00A1621A" w:rsidRDefault="00487335"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62FB0" w:rsidRPr="00562FB0" w:rsidRDefault="00562FB0" w:rsidP="00562FB0">
            <w:pPr>
              <w:spacing w:after="0"/>
              <w:ind w:right="141"/>
              <w:rPr>
                <w:rFonts w:ascii="Times New Roman" w:hAnsi="Times New Roman"/>
                <w:sz w:val="20"/>
                <w:szCs w:val="20"/>
              </w:rPr>
            </w:pPr>
            <w:r>
              <w:rPr>
                <w:rFonts w:ascii="Times New Roman" w:hAnsi="Times New Roman"/>
                <w:sz w:val="20"/>
                <w:szCs w:val="20"/>
              </w:rPr>
              <w:t>ТЗ №9</w:t>
            </w:r>
          </w:p>
          <w:p w:rsidR="00562FB0" w:rsidRDefault="00562FB0" w:rsidP="00562FB0">
            <w:pPr>
              <w:spacing w:after="0"/>
              <w:ind w:right="141"/>
              <w:rPr>
                <w:rFonts w:ascii="Times New Roman" w:hAnsi="Times New Roman"/>
                <w:sz w:val="20"/>
                <w:szCs w:val="20"/>
              </w:rPr>
            </w:pPr>
            <w:r w:rsidRPr="00562FB0">
              <w:rPr>
                <w:rFonts w:ascii="Times New Roman" w:hAnsi="Times New Roman"/>
                <w:sz w:val="20"/>
                <w:szCs w:val="20"/>
              </w:rPr>
              <w:t>Прочитайте текст, выберите правильный ответ:</w:t>
            </w:r>
          </w:p>
          <w:p w:rsidR="0062552D" w:rsidRPr="0062552D" w:rsidRDefault="0062552D" w:rsidP="00562FB0">
            <w:pPr>
              <w:spacing w:after="0"/>
              <w:ind w:right="141"/>
              <w:rPr>
                <w:rFonts w:ascii="Times New Roman" w:hAnsi="Times New Roman"/>
                <w:sz w:val="20"/>
                <w:szCs w:val="20"/>
              </w:rPr>
            </w:pPr>
            <w:r w:rsidRPr="0062552D">
              <w:rPr>
                <w:rFonts w:ascii="Times New Roman" w:hAnsi="Times New Roman"/>
                <w:sz w:val="20"/>
                <w:szCs w:val="20"/>
              </w:rPr>
              <w:t>После выполнения черновых операций заготовку шпинделя направляют на …</w:t>
            </w:r>
          </w:p>
          <w:p w:rsidR="0062552D" w:rsidRPr="0062552D" w:rsidRDefault="00762000" w:rsidP="00562FB0">
            <w:pPr>
              <w:spacing w:after="0"/>
              <w:ind w:right="141"/>
              <w:rPr>
                <w:rFonts w:ascii="Times New Roman" w:hAnsi="Times New Roman"/>
                <w:sz w:val="20"/>
                <w:szCs w:val="20"/>
              </w:rPr>
            </w:pPr>
            <w:r>
              <w:rPr>
                <w:rFonts w:ascii="Times New Roman" w:hAnsi="Times New Roman"/>
                <w:sz w:val="20"/>
                <w:szCs w:val="20"/>
              </w:rPr>
              <w:t>1)</w:t>
            </w:r>
            <w:r w:rsidR="0062552D" w:rsidRPr="0062552D">
              <w:rPr>
                <w:rFonts w:ascii="Times New Roman" w:hAnsi="Times New Roman"/>
                <w:sz w:val="20"/>
                <w:szCs w:val="20"/>
              </w:rPr>
              <w:t xml:space="preserve"> шлифование</w:t>
            </w:r>
          </w:p>
          <w:p w:rsidR="0062552D" w:rsidRPr="0062552D" w:rsidRDefault="00762000" w:rsidP="00562FB0">
            <w:pPr>
              <w:spacing w:after="0"/>
              <w:ind w:right="141"/>
              <w:rPr>
                <w:rFonts w:ascii="Times New Roman" w:hAnsi="Times New Roman"/>
                <w:sz w:val="20"/>
                <w:szCs w:val="20"/>
              </w:rPr>
            </w:pPr>
            <w:r>
              <w:rPr>
                <w:rFonts w:ascii="Times New Roman" w:hAnsi="Times New Roman"/>
                <w:sz w:val="20"/>
                <w:szCs w:val="20"/>
              </w:rPr>
              <w:t>2)</w:t>
            </w:r>
            <w:r w:rsidR="0062552D" w:rsidRPr="0062552D">
              <w:rPr>
                <w:rFonts w:ascii="Times New Roman" w:hAnsi="Times New Roman"/>
                <w:sz w:val="20"/>
                <w:szCs w:val="20"/>
              </w:rPr>
              <w:t xml:space="preserve"> термическую обработку</w:t>
            </w:r>
          </w:p>
          <w:p w:rsidR="0062552D" w:rsidRPr="0062552D" w:rsidRDefault="00762000" w:rsidP="00562FB0">
            <w:pPr>
              <w:spacing w:after="0"/>
              <w:ind w:right="141"/>
              <w:rPr>
                <w:rFonts w:ascii="Times New Roman" w:hAnsi="Times New Roman"/>
                <w:sz w:val="20"/>
                <w:szCs w:val="20"/>
              </w:rPr>
            </w:pPr>
            <w:r>
              <w:rPr>
                <w:rFonts w:ascii="Times New Roman" w:hAnsi="Times New Roman"/>
                <w:sz w:val="20"/>
                <w:szCs w:val="20"/>
              </w:rPr>
              <w:t>3)</w:t>
            </w:r>
            <w:r w:rsidR="0062552D" w:rsidRPr="0062552D">
              <w:rPr>
                <w:rFonts w:ascii="Times New Roman" w:hAnsi="Times New Roman"/>
                <w:sz w:val="20"/>
                <w:szCs w:val="20"/>
              </w:rPr>
              <w:t xml:space="preserve"> притирку</w:t>
            </w:r>
          </w:p>
          <w:p w:rsidR="00B27769" w:rsidRPr="00A1621A" w:rsidRDefault="0062552D" w:rsidP="00762000">
            <w:pPr>
              <w:spacing w:after="0"/>
              <w:ind w:right="141"/>
              <w:rPr>
                <w:rFonts w:ascii="Times New Roman" w:hAnsi="Times New Roman"/>
                <w:sz w:val="20"/>
                <w:szCs w:val="20"/>
              </w:rPr>
            </w:pPr>
            <w:r w:rsidRPr="0062552D">
              <w:rPr>
                <w:rFonts w:ascii="Times New Roman" w:hAnsi="Times New Roman"/>
                <w:sz w:val="20"/>
                <w:szCs w:val="20"/>
              </w:rPr>
              <w:t>4</w:t>
            </w:r>
            <w:r w:rsidR="00762000">
              <w:rPr>
                <w:rFonts w:ascii="Times New Roman" w:hAnsi="Times New Roman"/>
                <w:sz w:val="20"/>
                <w:szCs w:val="20"/>
              </w:rPr>
              <w:t xml:space="preserve">) </w:t>
            </w:r>
            <w:r w:rsidRPr="0062552D">
              <w:rPr>
                <w:rFonts w:ascii="Times New Roman" w:hAnsi="Times New Roman"/>
                <w:sz w:val="20"/>
                <w:szCs w:val="20"/>
              </w:rPr>
              <w:t xml:space="preserve"> нарезание зубьев</w:t>
            </w:r>
          </w:p>
        </w:tc>
        <w:tc>
          <w:tcPr>
            <w:tcW w:w="2126" w:type="dxa"/>
            <w:shd w:val="clear" w:color="auto" w:fill="auto"/>
            <w:vAlign w:val="center"/>
          </w:tcPr>
          <w:p w:rsidR="00B27769" w:rsidRPr="00A1621A" w:rsidRDefault="0062552D" w:rsidP="0084309C">
            <w:pPr>
              <w:spacing w:after="0"/>
              <w:ind w:right="141"/>
              <w:jc w:val="center"/>
              <w:rPr>
                <w:rFonts w:ascii="Times New Roman" w:hAnsi="Times New Roman"/>
                <w:sz w:val="20"/>
                <w:szCs w:val="20"/>
              </w:rPr>
            </w:pPr>
            <w:r>
              <w:rPr>
                <w:rFonts w:ascii="Times New Roman" w:hAnsi="Times New Roman"/>
                <w:sz w:val="20"/>
                <w:szCs w:val="20"/>
              </w:rPr>
              <w:t>2</w:t>
            </w:r>
          </w:p>
        </w:tc>
      </w:tr>
      <w:tr w:rsidR="00B27769" w:rsidRPr="00680D13" w:rsidTr="0084309C">
        <w:tc>
          <w:tcPr>
            <w:tcW w:w="1413" w:type="dxa"/>
            <w:shd w:val="clear" w:color="auto" w:fill="auto"/>
            <w:vAlign w:val="center"/>
          </w:tcPr>
          <w:p w:rsidR="00B27769" w:rsidRPr="00A1621A" w:rsidRDefault="00B27769" w:rsidP="0084309C">
            <w:pPr>
              <w:spacing w:after="0"/>
              <w:ind w:right="33"/>
              <w:jc w:val="center"/>
              <w:rPr>
                <w:rFonts w:ascii="Times New Roman" w:hAnsi="Times New Roman"/>
                <w:sz w:val="20"/>
                <w:szCs w:val="20"/>
              </w:rPr>
            </w:pPr>
            <w:r>
              <w:rPr>
                <w:rFonts w:ascii="Times New Roman" w:hAnsi="Times New Roman"/>
                <w:sz w:val="20"/>
                <w:szCs w:val="20"/>
              </w:rPr>
              <w:t>ПК 1.3</w:t>
            </w:r>
          </w:p>
        </w:tc>
        <w:tc>
          <w:tcPr>
            <w:tcW w:w="1701" w:type="dxa"/>
            <w:shd w:val="clear" w:color="auto" w:fill="auto"/>
            <w:vAlign w:val="center"/>
          </w:tcPr>
          <w:p w:rsidR="00B27769" w:rsidRPr="00A1621A" w:rsidRDefault="00487335"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62FB0" w:rsidRPr="00984307" w:rsidRDefault="00562FB0" w:rsidP="00562FB0">
            <w:pPr>
              <w:spacing w:after="0"/>
              <w:ind w:right="141"/>
              <w:rPr>
                <w:rFonts w:ascii="Times New Roman" w:hAnsi="Times New Roman"/>
                <w:b/>
                <w:sz w:val="20"/>
                <w:szCs w:val="20"/>
              </w:rPr>
            </w:pPr>
            <w:r w:rsidRPr="00984307">
              <w:rPr>
                <w:rFonts w:ascii="Times New Roman" w:hAnsi="Times New Roman"/>
                <w:b/>
                <w:sz w:val="20"/>
                <w:szCs w:val="20"/>
              </w:rPr>
              <w:t>ТЗ №10</w:t>
            </w:r>
          </w:p>
          <w:p w:rsidR="00562FB0" w:rsidRPr="00984307" w:rsidRDefault="00562FB0" w:rsidP="00562FB0">
            <w:pPr>
              <w:spacing w:after="0"/>
              <w:ind w:right="141"/>
              <w:rPr>
                <w:rFonts w:ascii="Times New Roman" w:hAnsi="Times New Roman"/>
                <w:b/>
                <w:sz w:val="20"/>
                <w:szCs w:val="20"/>
              </w:rPr>
            </w:pPr>
            <w:r w:rsidRPr="00984307">
              <w:rPr>
                <w:rFonts w:ascii="Times New Roman" w:hAnsi="Times New Roman"/>
                <w:b/>
                <w:sz w:val="20"/>
                <w:szCs w:val="20"/>
              </w:rPr>
              <w:t>Прочитайте текст, выберите правильный ответ:</w:t>
            </w:r>
          </w:p>
          <w:p w:rsidR="0062552D" w:rsidRPr="0062552D" w:rsidRDefault="0062552D" w:rsidP="00562FB0">
            <w:pPr>
              <w:spacing w:after="0"/>
              <w:ind w:right="141"/>
              <w:rPr>
                <w:rFonts w:ascii="Times New Roman" w:hAnsi="Times New Roman"/>
                <w:sz w:val="20"/>
                <w:szCs w:val="20"/>
              </w:rPr>
            </w:pPr>
            <w:r w:rsidRPr="0062552D">
              <w:rPr>
                <w:rFonts w:ascii="Times New Roman" w:hAnsi="Times New Roman"/>
                <w:sz w:val="20"/>
                <w:szCs w:val="20"/>
              </w:rPr>
              <w:lastRenderedPageBreak/>
              <w:t>Обработку наружных поверхностей шпинделя выполняют на …</w:t>
            </w:r>
          </w:p>
          <w:p w:rsidR="0062552D" w:rsidRPr="0062552D" w:rsidRDefault="00762000" w:rsidP="00562FB0">
            <w:pPr>
              <w:spacing w:after="0"/>
              <w:ind w:right="141"/>
              <w:rPr>
                <w:rFonts w:ascii="Times New Roman" w:hAnsi="Times New Roman"/>
                <w:sz w:val="20"/>
                <w:szCs w:val="20"/>
              </w:rPr>
            </w:pPr>
            <w:r>
              <w:rPr>
                <w:rFonts w:ascii="Times New Roman" w:hAnsi="Times New Roman"/>
                <w:sz w:val="20"/>
                <w:szCs w:val="20"/>
              </w:rPr>
              <w:t>1)</w:t>
            </w:r>
            <w:r w:rsidR="0062552D" w:rsidRPr="0062552D">
              <w:rPr>
                <w:rFonts w:ascii="Times New Roman" w:hAnsi="Times New Roman"/>
                <w:sz w:val="20"/>
                <w:szCs w:val="20"/>
              </w:rPr>
              <w:t xml:space="preserve"> токарно-копировальных станках</w:t>
            </w:r>
          </w:p>
          <w:p w:rsidR="0062552D" w:rsidRPr="0062552D" w:rsidRDefault="00762000" w:rsidP="00562FB0">
            <w:pPr>
              <w:spacing w:after="0"/>
              <w:ind w:right="141"/>
              <w:rPr>
                <w:rFonts w:ascii="Times New Roman" w:hAnsi="Times New Roman"/>
                <w:sz w:val="20"/>
                <w:szCs w:val="20"/>
              </w:rPr>
            </w:pPr>
            <w:r>
              <w:rPr>
                <w:rFonts w:ascii="Times New Roman" w:hAnsi="Times New Roman"/>
                <w:sz w:val="20"/>
                <w:szCs w:val="20"/>
              </w:rPr>
              <w:t>2)</w:t>
            </w:r>
            <w:r w:rsidR="0062552D" w:rsidRPr="0062552D">
              <w:rPr>
                <w:rFonts w:ascii="Times New Roman" w:hAnsi="Times New Roman"/>
                <w:sz w:val="20"/>
                <w:szCs w:val="20"/>
              </w:rPr>
              <w:t xml:space="preserve"> фрезерных станках</w:t>
            </w:r>
          </w:p>
          <w:p w:rsidR="0062552D" w:rsidRPr="0062552D" w:rsidRDefault="00762000" w:rsidP="00562FB0">
            <w:pPr>
              <w:spacing w:after="0"/>
              <w:ind w:right="141"/>
              <w:rPr>
                <w:rFonts w:ascii="Times New Roman" w:hAnsi="Times New Roman"/>
                <w:sz w:val="20"/>
                <w:szCs w:val="20"/>
              </w:rPr>
            </w:pPr>
            <w:r>
              <w:rPr>
                <w:rFonts w:ascii="Times New Roman" w:hAnsi="Times New Roman"/>
                <w:sz w:val="20"/>
                <w:szCs w:val="20"/>
              </w:rPr>
              <w:t>3)</w:t>
            </w:r>
            <w:r w:rsidR="0062552D" w:rsidRPr="0062552D">
              <w:rPr>
                <w:rFonts w:ascii="Times New Roman" w:hAnsi="Times New Roman"/>
                <w:sz w:val="20"/>
                <w:szCs w:val="20"/>
              </w:rPr>
              <w:t xml:space="preserve"> строгальных станках</w:t>
            </w:r>
          </w:p>
          <w:p w:rsidR="00B27769" w:rsidRPr="00A1621A" w:rsidRDefault="00762000" w:rsidP="00562FB0">
            <w:pPr>
              <w:spacing w:after="0"/>
              <w:ind w:right="141"/>
              <w:rPr>
                <w:rFonts w:ascii="Times New Roman" w:hAnsi="Times New Roman"/>
                <w:sz w:val="20"/>
                <w:szCs w:val="20"/>
              </w:rPr>
            </w:pPr>
            <w:r>
              <w:rPr>
                <w:rFonts w:ascii="Times New Roman" w:hAnsi="Times New Roman"/>
                <w:sz w:val="20"/>
                <w:szCs w:val="20"/>
              </w:rPr>
              <w:t>4)</w:t>
            </w:r>
            <w:r w:rsidR="0062552D" w:rsidRPr="0062552D">
              <w:rPr>
                <w:rFonts w:ascii="Times New Roman" w:hAnsi="Times New Roman"/>
                <w:sz w:val="20"/>
                <w:szCs w:val="20"/>
              </w:rPr>
              <w:t xml:space="preserve"> кругло-шлифовальных станках</w:t>
            </w:r>
          </w:p>
        </w:tc>
        <w:tc>
          <w:tcPr>
            <w:tcW w:w="2126" w:type="dxa"/>
            <w:shd w:val="clear" w:color="auto" w:fill="auto"/>
            <w:vAlign w:val="center"/>
          </w:tcPr>
          <w:p w:rsidR="00B27769" w:rsidRPr="00A1621A" w:rsidRDefault="0062552D" w:rsidP="0084309C">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B27769" w:rsidRPr="00680D13" w:rsidTr="0084309C">
        <w:tc>
          <w:tcPr>
            <w:tcW w:w="1413" w:type="dxa"/>
            <w:shd w:val="clear" w:color="auto" w:fill="auto"/>
            <w:vAlign w:val="center"/>
          </w:tcPr>
          <w:p w:rsidR="00B27769" w:rsidRDefault="00B27769" w:rsidP="0084309C">
            <w:pPr>
              <w:spacing w:after="0"/>
              <w:ind w:right="33"/>
              <w:jc w:val="center"/>
              <w:rPr>
                <w:rFonts w:ascii="Times New Roman" w:hAnsi="Times New Roman"/>
                <w:sz w:val="20"/>
                <w:szCs w:val="20"/>
              </w:rPr>
            </w:pPr>
            <w:r>
              <w:rPr>
                <w:rFonts w:ascii="Times New Roman" w:hAnsi="Times New Roman"/>
                <w:sz w:val="20"/>
                <w:szCs w:val="20"/>
              </w:rPr>
              <w:t>ПК 1.4</w:t>
            </w:r>
          </w:p>
        </w:tc>
        <w:tc>
          <w:tcPr>
            <w:tcW w:w="1701" w:type="dxa"/>
            <w:shd w:val="clear" w:color="auto" w:fill="auto"/>
            <w:vAlign w:val="center"/>
          </w:tcPr>
          <w:p w:rsidR="00B27769" w:rsidRPr="00A1621A" w:rsidRDefault="00487335"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62FB0" w:rsidRPr="00984307" w:rsidRDefault="00562FB0" w:rsidP="00562FB0">
            <w:pPr>
              <w:spacing w:after="0"/>
              <w:ind w:right="141"/>
              <w:rPr>
                <w:rFonts w:ascii="Times New Roman" w:hAnsi="Times New Roman"/>
                <w:b/>
                <w:sz w:val="20"/>
                <w:szCs w:val="20"/>
              </w:rPr>
            </w:pPr>
            <w:r w:rsidRPr="00984307">
              <w:rPr>
                <w:rFonts w:ascii="Times New Roman" w:hAnsi="Times New Roman"/>
                <w:b/>
                <w:sz w:val="20"/>
                <w:szCs w:val="20"/>
              </w:rPr>
              <w:t>ТЗ №6</w:t>
            </w:r>
          </w:p>
          <w:p w:rsidR="00562FB0" w:rsidRPr="00984307" w:rsidRDefault="00562FB0" w:rsidP="00562FB0">
            <w:pPr>
              <w:spacing w:after="0"/>
              <w:ind w:right="141"/>
              <w:rPr>
                <w:rFonts w:ascii="Times New Roman" w:hAnsi="Times New Roman"/>
                <w:b/>
                <w:sz w:val="20"/>
                <w:szCs w:val="20"/>
              </w:rPr>
            </w:pPr>
            <w:r w:rsidRPr="00984307">
              <w:rPr>
                <w:rFonts w:ascii="Times New Roman" w:hAnsi="Times New Roman"/>
                <w:b/>
                <w:sz w:val="20"/>
                <w:szCs w:val="20"/>
              </w:rPr>
              <w:t>Прочитайте текст, выберите правильный ответ:</w:t>
            </w:r>
          </w:p>
          <w:p w:rsidR="0062552D" w:rsidRPr="0062552D" w:rsidRDefault="0062552D" w:rsidP="00562FB0">
            <w:pPr>
              <w:spacing w:after="0"/>
              <w:ind w:right="141"/>
              <w:rPr>
                <w:rFonts w:ascii="Times New Roman" w:hAnsi="Times New Roman"/>
                <w:sz w:val="20"/>
                <w:szCs w:val="20"/>
              </w:rPr>
            </w:pPr>
            <w:r w:rsidRPr="0062552D">
              <w:rPr>
                <w:rFonts w:ascii="Times New Roman" w:hAnsi="Times New Roman"/>
                <w:sz w:val="20"/>
                <w:szCs w:val="20"/>
              </w:rPr>
              <w:t>Технологические базы шпинделя при сверлении и нарезании резьбы…</w:t>
            </w:r>
          </w:p>
          <w:p w:rsidR="0062552D" w:rsidRPr="0062552D" w:rsidRDefault="00762000" w:rsidP="00562FB0">
            <w:pPr>
              <w:spacing w:after="0"/>
              <w:ind w:right="141"/>
              <w:rPr>
                <w:rFonts w:ascii="Times New Roman" w:hAnsi="Times New Roman"/>
                <w:sz w:val="20"/>
                <w:szCs w:val="20"/>
              </w:rPr>
            </w:pPr>
            <w:r>
              <w:rPr>
                <w:rFonts w:ascii="Times New Roman" w:hAnsi="Times New Roman"/>
                <w:sz w:val="20"/>
                <w:szCs w:val="20"/>
              </w:rPr>
              <w:t>1)</w:t>
            </w:r>
            <w:r w:rsidR="0062552D" w:rsidRPr="0062552D">
              <w:rPr>
                <w:rFonts w:ascii="Times New Roman" w:hAnsi="Times New Roman"/>
                <w:sz w:val="20"/>
                <w:szCs w:val="20"/>
              </w:rPr>
              <w:t xml:space="preserve"> Наружная поверхность</w:t>
            </w:r>
          </w:p>
          <w:p w:rsidR="0062552D" w:rsidRPr="0062552D" w:rsidRDefault="00762000" w:rsidP="00562FB0">
            <w:pPr>
              <w:spacing w:after="0"/>
              <w:ind w:right="141"/>
              <w:rPr>
                <w:rFonts w:ascii="Times New Roman" w:hAnsi="Times New Roman"/>
                <w:sz w:val="20"/>
                <w:szCs w:val="20"/>
              </w:rPr>
            </w:pPr>
            <w:r>
              <w:rPr>
                <w:rFonts w:ascii="Times New Roman" w:hAnsi="Times New Roman"/>
                <w:sz w:val="20"/>
                <w:szCs w:val="20"/>
              </w:rPr>
              <w:t>2)</w:t>
            </w:r>
            <w:r w:rsidR="0062552D" w:rsidRPr="0062552D">
              <w:rPr>
                <w:rFonts w:ascii="Times New Roman" w:hAnsi="Times New Roman"/>
                <w:sz w:val="20"/>
                <w:szCs w:val="20"/>
              </w:rPr>
              <w:t xml:space="preserve"> Основные базы шпинделя</w:t>
            </w:r>
          </w:p>
          <w:p w:rsidR="0062552D" w:rsidRPr="0062552D" w:rsidRDefault="00762000" w:rsidP="00562FB0">
            <w:pPr>
              <w:spacing w:after="0"/>
              <w:ind w:right="141"/>
              <w:rPr>
                <w:rFonts w:ascii="Times New Roman" w:hAnsi="Times New Roman"/>
                <w:sz w:val="20"/>
                <w:szCs w:val="20"/>
              </w:rPr>
            </w:pPr>
            <w:r>
              <w:rPr>
                <w:rFonts w:ascii="Times New Roman" w:hAnsi="Times New Roman"/>
                <w:sz w:val="20"/>
                <w:szCs w:val="20"/>
              </w:rPr>
              <w:t>3)</w:t>
            </w:r>
            <w:r w:rsidR="0062552D" w:rsidRPr="0062552D">
              <w:rPr>
                <w:rFonts w:ascii="Times New Roman" w:hAnsi="Times New Roman"/>
                <w:sz w:val="20"/>
                <w:szCs w:val="20"/>
              </w:rPr>
              <w:t xml:space="preserve"> Внутренняя поверхность</w:t>
            </w:r>
          </w:p>
          <w:p w:rsidR="00B27769" w:rsidRPr="00A1621A" w:rsidRDefault="00762000" w:rsidP="00562FB0">
            <w:pPr>
              <w:spacing w:after="0"/>
              <w:ind w:right="141"/>
              <w:rPr>
                <w:rFonts w:ascii="Times New Roman" w:hAnsi="Times New Roman"/>
                <w:sz w:val="20"/>
                <w:szCs w:val="20"/>
              </w:rPr>
            </w:pPr>
            <w:r>
              <w:rPr>
                <w:rFonts w:ascii="Times New Roman" w:hAnsi="Times New Roman"/>
                <w:sz w:val="20"/>
                <w:szCs w:val="20"/>
              </w:rPr>
              <w:t>4)</w:t>
            </w:r>
            <w:r w:rsidR="0062552D" w:rsidRPr="0062552D">
              <w:rPr>
                <w:rFonts w:ascii="Times New Roman" w:hAnsi="Times New Roman"/>
                <w:sz w:val="20"/>
                <w:szCs w:val="20"/>
              </w:rPr>
              <w:t xml:space="preserve"> Торцы</w:t>
            </w:r>
          </w:p>
        </w:tc>
        <w:tc>
          <w:tcPr>
            <w:tcW w:w="2126" w:type="dxa"/>
            <w:shd w:val="clear" w:color="auto" w:fill="auto"/>
            <w:vAlign w:val="center"/>
          </w:tcPr>
          <w:p w:rsidR="00B27769" w:rsidRPr="00A1621A" w:rsidRDefault="0062552D" w:rsidP="0084309C">
            <w:pPr>
              <w:spacing w:after="0"/>
              <w:ind w:right="141"/>
              <w:jc w:val="center"/>
              <w:rPr>
                <w:rFonts w:ascii="Times New Roman" w:hAnsi="Times New Roman"/>
                <w:sz w:val="20"/>
                <w:szCs w:val="20"/>
              </w:rPr>
            </w:pPr>
            <w:r>
              <w:rPr>
                <w:rFonts w:ascii="Times New Roman" w:hAnsi="Times New Roman"/>
                <w:sz w:val="20"/>
                <w:szCs w:val="20"/>
              </w:rPr>
              <w:t>2</w:t>
            </w:r>
          </w:p>
        </w:tc>
      </w:tr>
      <w:tr w:rsidR="00B27769" w:rsidRPr="00680D13" w:rsidTr="0084309C">
        <w:tc>
          <w:tcPr>
            <w:tcW w:w="1413" w:type="dxa"/>
            <w:shd w:val="clear" w:color="auto" w:fill="auto"/>
            <w:vAlign w:val="center"/>
          </w:tcPr>
          <w:p w:rsidR="00B27769" w:rsidRDefault="00B27769" w:rsidP="0084309C">
            <w:pPr>
              <w:spacing w:after="0"/>
              <w:ind w:right="33"/>
              <w:jc w:val="center"/>
              <w:rPr>
                <w:rFonts w:ascii="Times New Roman" w:hAnsi="Times New Roman"/>
                <w:sz w:val="20"/>
                <w:szCs w:val="20"/>
              </w:rPr>
            </w:pPr>
            <w:r>
              <w:rPr>
                <w:rFonts w:ascii="Times New Roman" w:hAnsi="Times New Roman"/>
                <w:sz w:val="20"/>
                <w:szCs w:val="20"/>
              </w:rPr>
              <w:t>ПК 1.5</w:t>
            </w:r>
          </w:p>
        </w:tc>
        <w:tc>
          <w:tcPr>
            <w:tcW w:w="1701" w:type="dxa"/>
            <w:shd w:val="clear" w:color="auto" w:fill="auto"/>
            <w:vAlign w:val="center"/>
          </w:tcPr>
          <w:p w:rsidR="00B27769" w:rsidRPr="00A1621A" w:rsidRDefault="00487335"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62FB0" w:rsidRPr="00984307" w:rsidRDefault="00562FB0" w:rsidP="00562FB0">
            <w:pPr>
              <w:spacing w:after="0"/>
              <w:ind w:right="141"/>
              <w:rPr>
                <w:rFonts w:ascii="Times New Roman" w:hAnsi="Times New Roman"/>
                <w:b/>
                <w:sz w:val="20"/>
                <w:szCs w:val="20"/>
              </w:rPr>
            </w:pPr>
            <w:r w:rsidRPr="00984307">
              <w:rPr>
                <w:rFonts w:ascii="Times New Roman" w:hAnsi="Times New Roman"/>
                <w:b/>
                <w:sz w:val="20"/>
                <w:szCs w:val="20"/>
              </w:rPr>
              <w:t>ТЗ №11</w:t>
            </w:r>
          </w:p>
          <w:p w:rsidR="00562FB0" w:rsidRPr="00984307" w:rsidRDefault="00562FB0" w:rsidP="00562FB0">
            <w:pPr>
              <w:spacing w:after="0"/>
              <w:ind w:right="141"/>
              <w:rPr>
                <w:rFonts w:ascii="Times New Roman" w:hAnsi="Times New Roman"/>
                <w:b/>
                <w:sz w:val="20"/>
                <w:szCs w:val="20"/>
              </w:rPr>
            </w:pPr>
            <w:r w:rsidRPr="00984307">
              <w:rPr>
                <w:rFonts w:ascii="Times New Roman" w:hAnsi="Times New Roman"/>
                <w:b/>
                <w:sz w:val="20"/>
                <w:szCs w:val="20"/>
              </w:rPr>
              <w:t>Прочитайте текст, выберите правильный ответ:</w:t>
            </w:r>
          </w:p>
          <w:p w:rsidR="0062552D" w:rsidRPr="0062552D" w:rsidRDefault="0062552D" w:rsidP="00562FB0">
            <w:pPr>
              <w:spacing w:after="0"/>
              <w:ind w:right="141"/>
              <w:rPr>
                <w:rFonts w:ascii="Times New Roman" w:hAnsi="Times New Roman"/>
                <w:sz w:val="20"/>
                <w:szCs w:val="20"/>
              </w:rPr>
            </w:pPr>
            <w:r w:rsidRPr="0062552D">
              <w:rPr>
                <w:rFonts w:ascii="Times New Roman" w:hAnsi="Times New Roman"/>
                <w:sz w:val="20"/>
                <w:szCs w:val="20"/>
              </w:rPr>
              <w:t>Шпиндели шлифуют на …</w:t>
            </w:r>
          </w:p>
          <w:p w:rsidR="0062552D" w:rsidRPr="0062552D" w:rsidRDefault="00762000" w:rsidP="00562FB0">
            <w:pPr>
              <w:spacing w:after="0"/>
              <w:ind w:right="141"/>
              <w:rPr>
                <w:rFonts w:ascii="Times New Roman" w:hAnsi="Times New Roman"/>
                <w:sz w:val="20"/>
                <w:szCs w:val="20"/>
              </w:rPr>
            </w:pPr>
            <w:r>
              <w:rPr>
                <w:rFonts w:ascii="Times New Roman" w:hAnsi="Times New Roman"/>
                <w:sz w:val="20"/>
                <w:szCs w:val="20"/>
              </w:rPr>
              <w:t>1)</w:t>
            </w:r>
            <w:r w:rsidR="0062552D" w:rsidRPr="0062552D">
              <w:rPr>
                <w:rFonts w:ascii="Times New Roman" w:hAnsi="Times New Roman"/>
                <w:sz w:val="20"/>
                <w:szCs w:val="20"/>
              </w:rPr>
              <w:t xml:space="preserve"> плоскошлифовальных станках</w:t>
            </w:r>
          </w:p>
          <w:p w:rsidR="0062552D" w:rsidRPr="0062552D" w:rsidRDefault="00762000" w:rsidP="00562FB0">
            <w:pPr>
              <w:spacing w:after="0"/>
              <w:ind w:right="141"/>
              <w:rPr>
                <w:rFonts w:ascii="Times New Roman" w:hAnsi="Times New Roman"/>
                <w:sz w:val="20"/>
                <w:szCs w:val="20"/>
              </w:rPr>
            </w:pPr>
            <w:r>
              <w:rPr>
                <w:rFonts w:ascii="Times New Roman" w:hAnsi="Times New Roman"/>
                <w:sz w:val="20"/>
                <w:szCs w:val="20"/>
              </w:rPr>
              <w:t>2)</w:t>
            </w:r>
            <w:r w:rsidR="0062552D" w:rsidRPr="0062552D">
              <w:rPr>
                <w:rFonts w:ascii="Times New Roman" w:hAnsi="Times New Roman"/>
                <w:sz w:val="20"/>
                <w:szCs w:val="20"/>
              </w:rPr>
              <w:t xml:space="preserve"> фрезерных станках</w:t>
            </w:r>
          </w:p>
          <w:p w:rsidR="0062552D" w:rsidRPr="0062552D" w:rsidRDefault="00762000" w:rsidP="00562FB0">
            <w:pPr>
              <w:spacing w:after="0"/>
              <w:ind w:right="141"/>
              <w:rPr>
                <w:rFonts w:ascii="Times New Roman" w:hAnsi="Times New Roman"/>
                <w:sz w:val="20"/>
                <w:szCs w:val="20"/>
              </w:rPr>
            </w:pPr>
            <w:r>
              <w:rPr>
                <w:rFonts w:ascii="Times New Roman" w:hAnsi="Times New Roman"/>
                <w:sz w:val="20"/>
                <w:szCs w:val="20"/>
              </w:rPr>
              <w:t>3)</w:t>
            </w:r>
            <w:r w:rsidR="0062552D" w:rsidRPr="0062552D">
              <w:rPr>
                <w:rFonts w:ascii="Times New Roman" w:hAnsi="Times New Roman"/>
                <w:sz w:val="20"/>
                <w:szCs w:val="20"/>
              </w:rPr>
              <w:t xml:space="preserve"> внутришлифовальных станках</w:t>
            </w:r>
          </w:p>
          <w:p w:rsidR="00B27769" w:rsidRPr="00A1621A" w:rsidRDefault="00762000" w:rsidP="00562FB0">
            <w:pPr>
              <w:spacing w:after="0"/>
              <w:ind w:right="141"/>
              <w:rPr>
                <w:rFonts w:ascii="Times New Roman" w:hAnsi="Times New Roman"/>
                <w:sz w:val="20"/>
                <w:szCs w:val="20"/>
              </w:rPr>
            </w:pPr>
            <w:r>
              <w:rPr>
                <w:rFonts w:ascii="Times New Roman" w:hAnsi="Times New Roman"/>
                <w:sz w:val="20"/>
                <w:szCs w:val="20"/>
              </w:rPr>
              <w:t>4)</w:t>
            </w:r>
            <w:r w:rsidR="0062552D" w:rsidRPr="0062552D">
              <w:rPr>
                <w:rFonts w:ascii="Times New Roman" w:hAnsi="Times New Roman"/>
                <w:sz w:val="20"/>
                <w:szCs w:val="20"/>
              </w:rPr>
              <w:t xml:space="preserve"> круглошлифовальных станках</w:t>
            </w:r>
          </w:p>
        </w:tc>
        <w:tc>
          <w:tcPr>
            <w:tcW w:w="2126" w:type="dxa"/>
            <w:shd w:val="clear" w:color="auto" w:fill="auto"/>
            <w:vAlign w:val="center"/>
          </w:tcPr>
          <w:p w:rsidR="0062552D" w:rsidRPr="0062552D" w:rsidRDefault="0062552D" w:rsidP="0062552D">
            <w:pPr>
              <w:spacing w:after="0"/>
              <w:ind w:right="141"/>
              <w:jc w:val="center"/>
              <w:rPr>
                <w:rFonts w:ascii="Times New Roman" w:hAnsi="Times New Roman"/>
                <w:sz w:val="20"/>
                <w:szCs w:val="20"/>
              </w:rPr>
            </w:pPr>
            <w:r w:rsidRPr="0062552D">
              <w:rPr>
                <w:rFonts w:ascii="Times New Roman" w:hAnsi="Times New Roman"/>
                <w:sz w:val="20"/>
                <w:szCs w:val="20"/>
              </w:rPr>
              <w:t>4</w:t>
            </w:r>
          </w:p>
          <w:p w:rsidR="0062552D" w:rsidRPr="0062552D" w:rsidRDefault="0062552D" w:rsidP="0062552D">
            <w:pPr>
              <w:spacing w:after="0"/>
              <w:ind w:right="141"/>
              <w:jc w:val="center"/>
              <w:rPr>
                <w:rFonts w:ascii="Times New Roman" w:hAnsi="Times New Roman"/>
                <w:sz w:val="20"/>
                <w:szCs w:val="20"/>
              </w:rPr>
            </w:pPr>
          </w:p>
          <w:p w:rsidR="0062552D" w:rsidRPr="0062552D" w:rsidRDefault="0062552D" w:rsidP="0062552D">
            <w:pPr>
              <w:spacing w:after="0"/>
              <w:ind w:right="141"/>
              <w:jc w:val="center"/>
              <w:rPr>
                <w:rFonts w:ascii="Times New Roman" w:hAnsi="Times New Roman"/>
                <w:sz w:val="20"/>
                <w:szCs w:val="20"/>
              </w:rPr>
            </w:pPr>
          </w:p>
          <w:p w:rsidR="0062552D" w:rsidRPr="0062552D" w:rsidRDefault="0062552D" w:rsidP="0062552D">
            <w:pPr>
              <w:spacing w:after="0"/>
              <w:ind w:right="141"/>
              <w:jc w:val="center"/>
              <w:rPr>
                <w:rFonts w:ascii="Times New Roman" w:hAnsi="Times New Roman"/>
                <w:sz w:val="20"/>
                <w:szCs w:val="20"/>
              </w:rPr>
            </w:pPr>
          </w:p>
          <w:p w:rsidR="0062552D" w:rsidRPr="0062552D" w:rsidRDefault="0062552D" w:rsidP="0062552D">
            <w:pPr>
              <w:spacing w:after="0"/>
              <w:ind w:right="141"/>
              <w:jc w:val="center"/>
              <w:rPr>
                <w:rFonts w:ascii="Times New Roman" w:hAnsi="Times New Roman"/>
                <w:sz w:val="20"/>
                <w:szCs w:val="20"/>
              </w:rPr>
            </w:pPr>
          </w:p>
          <w:p w:rsidR="00B27769" w:rsidRPr="00A1621A" w:rsidRDefault="00B27769" w:rsidP="0062552D">
            <w:pPr>
              <w:spacing w:after="0"/>
              <w:ind w:right="141"/>
              <w:jc w:val="center"/>
              <w:rPr>
                <w:rFonts w:ascii="Times New Roman" w:hAnsi="Times New Roman"/>
                <w:sz w:val="20"/>
                <w:szCs w:val="20"/>
              </w:rPr>
            </w:pPr>
          </w:p>
        </w:tc>
      </w:tr>
      <w:tr w:rsidR="00B27769" w:rsidRPr="00680D13" w:rsidTr="0084309C">
        <w:tc>
          <w:tcPr>
            <w:tcW w:w="1413" w:type="dxa"/>
            <w:shd w:val="clear" w:color="auto" w:fill="auto"/>
            <w:vAlign w:val="center"/>
          </w:tcPr>
          <w:p w:rsidR="00B27769" w:rsidRDefault="00B27769" w:rsidP="0084309C">
            <w:pPr>
              <w:spacing w:after="0"/>
              <w:ind w:right="33"/>
              <w:jc w:val="center"/>
              <w:rPr>
                <w:rFonts w:ascii="Times New Roman" w:hAnsi="Times New Roman"/>
                <w:sz w:val="20"/>
                <w:szCs w:val="20"/>
              </w:rPr>
            </w:pPr>
            <w:r>
              <w:rPr>
                <w:rFonts w:ascii="Times New Roman" w:hAnsi="Times New Roman"/>
                <w:sz w:val="20"/>
                <w:szCs w:val="20"/>
              </w:rPr>
              <w:t>ПК 1.6</w:t>
            </w:r>
          </w:p>
        </w:tc>
        <w:tc>
          <w:tcPr>
            <w:tcW w:w="1701" w:type="dxa"/>
            <w:shd w:val="clear" w:color="auto" w:fill="auto"/>
            <w:vAlign w:val="center"/>
          </w:tcPr>
          <w:p w:rsidR="00B27769" w:rsidRPr="00A1621A" w:rsidRDefault="00487335"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62FB0" w:rsidRPr="00984307" w:rsidRDefault="00562FB0" w:rsidP="00562FB0">
            <w:pPr>
              <w:spacing w:after="0"/>
              <w:ind w:right="141"/>
              <w:rPr>
                <w:rFonts w:ascii="Times New Roman" w:hAnsi="Times New Roman"/>
                <w:b/>
                <w:sz w:val="20"/>
                <w:szCs w:val="20"/>
              </w:rPr>
            </w:pPr>
            <w:r w:rsidRPr="00984307">
              <w:rPr>
                <w:rFonts w:ascii="Times New Roman" w:hAnsi="Times New Roman"/>
                <w:b/>
                <w:sz w:val="20"/>
                <w:szCs w:val="20"/>
              </w:rPr>
              <w:t>ТЗ №12</w:t>
            </w:r>
          </w:p>
          <w:p w:rsidR="00562FB0" w:rsidRPr="00984307" w:rsidRDefault="00562FB0" w:rsidP="00562FB0">
            <w:pPr>
              <w:spacing w:after="0"/>
              <w:ind w:right="141"/>
              <w:rPr>
                <w:rFonts w:ascii="Times New Roman" w:hAnsi="Times New Roman"/>
                <w:b/>
                <w:sz w:val="20"/>
                <w:szCs w:val="20"/>
              </w:rPr>
            </w:pPr>
            <w:r w:rsidRPr="00984307">
              <w:rPr>
                <w:rFonts w:ascii="Times New Roman" w:hAnsi="Times New Roman"/>
                <w:b/>
                <w:sz w:val="20"/>
                <w:szCs w:val="20"/>
              </w:rPr>
              <w:t>Прочитайте текст, выберите правильный ответ:</w:t>
            </w:r>
          </w:p>
          <w:p w:rsidR="0062552D" w:rsidRPr="0062552D" w:rsidRDefault="0062552D" w:rsidP="00562FB0">
            <w:pPr>
              <w:spacing w:after="0"/>
              <w:ind w:right="141"/>
              <w:rPr>
                <w:rFonts w:ascii="Times New Roman" w:hAnsi="Times New Roman"/>
                <w:sz w:val="20"/>
                <w:szCs w:val="20"/>
              </w:rPr>
            </w:pPr>
            <w:r w:rsidRPr="0062552D">
              <w:rPr>
                <w:rFonts w:ascii="Times New Roman" w:hAnsi="Times New Roman"/>
                <w:sz w:val="20"/>
                <w:szCs w:val="20"/>
              </w:rPr>
              <w:t xml:space="preserve"> Отделочная обработка осевого отверстия шпинделя производится на …</w:t>
            </w:r>
          </w:p>
          <w:p w:rsidR="0062552D" w:rsidRPr="0062552D" w:rsidRDefault="00762000" w:rsidP="00562FB0">
            <w:pPr>
              <w:spacing w:after="0"/>
              <w:ind w:right="141"/>
              <w:rPr>
                <w:rFonts w:ascii="Times New Roman" w:hAnsi="Times New Roman"/>
                <w:sz w:val="20"/>
                <w:szCs w:val="20"/>
              </w:rPr>
            </w:pPr>
            <w:r>
              <w:rPr>
                <w:rFonts w:ascii="Times New Roman" w:hAnsi="Times New Roman"/>
                <w:sz w:val="20"/>
                <w:szCs w:val="20"/>
              </w:rPr>
              <w:t>1)</w:t>
            </w:r>
            <w:r w:rsidR="0062552D" w:rsidRPr="0062552D">
              <w:rPr>
                <w:rFonts w:ascii="Times New Roman" w:hAnsi="Times New Roman"/>
                <w:sz w:val="20"/>
                <w:szCs w:val="20"/>
              </w:rPr>
              <w:t xml:space="preserve"> внутришлифовальном станке</w:t>
            </w:r>
          </w:p>
          <w:p w:rsidR="0062552D" w:rsidRPr="0062552D" w:rsidRDefault="00762000" w:rsidP="00562FB0">
            <w:pPr>
              <w:spacing w:after="0"/>
              <w:ind w:right="141"/>
              <w:rPr>
                <w:rFonts w:ascii="Times New Roman" w:hAnsi="Times New Roman"/>
                <w:sz w:val="20"/>
                <w:szCs w:val="20"/>
              </w:rPr>
            </w:pPr>
            <w:r>
              <w:rPr>
                <w:rFonts w:ascii="Times New Roman" w:hAnsi="Times New Roman"/>
                <w:sz w:val="20"/>
                <w:szCs w:val="20"/>
              </w:rPr>
              <w:t>2)</w:t>
            </w:r>
            <w:r w:rsidR="0062552D" w:rsidRPr="0062552D">
              <w:rPr>
                <w:rFonts w:ascii="Times New Roman" w:hAnsi="Times New Roman"/>
                <w:sz w:val="20"/>
                <w:szCs w:val="20"/>
              </w:rPr>
              <w:t xml:space="preserve"> круглошлифовальном станке</w:t>
            </w:r>
          </w:p>
          <w:p w:rsidR="0062552D" w:rsidRPr="0062552D" w:rsidRDefault="00762000" w:rsidP="00562FB0">
            <w:pPr>
              <w:spacing w:after="0"/>
              <w:ind w:right="141"/>
              <w:rPr>
                <w:rFonts w:ascii="Times New Roman" w:hAnsi="Times New Roman"/>
                <w:sz w:val="20"/>
                <w:szCs w:val="20"/>
              </w:rPr>
            </w:pPr>
            <w:r>
              <w:rPr>
                <w:rFonts w:ascii="Times New Roman" w:hAnsi="Times New Roman"/>
                <w:sz w:val="20"/>
                <w:szCs w:val="20"/>
              </w:rPr>
              <w:t>3)</w:t>
            </w:r>
            <w:r w:rsidR="0062552D" w:rsidRPr="0062552D">
              <w:rPr>
                <w:rFonts w:ascii="Times New Roman" w:hAnsi="Times New Roman"/>
                <w:sz w:val="20"/>
                <w:szCs w:val="20"/>
              </w:rPr>
              <w:t xml:space="preserve"> плоскошлифовальном станке</w:t>
            </w:r>
          </w:p>
          <w:p w:rsidR="00B27769" w:rsidRPr="00A1621A" w:rsidRDefault="00762000" w:rsidP="00562FB0">
            <w:pPr>
              <w:spacing w:after="0"/>
              <w:ind w:right="141"/>
              <w:rPr>
                <w:rFonts w:ascii="Times New Roman" w:hAnsi="Times New Roman"/>
                <w:sz w:val="20"/>
                <w:szCs w:val="20"/>
              </w:rPr>
            </w:pPr>
            <w:r>
              <w:rPr>
                <w:rFonts w:ascii="Times New Roman" w:hAnsi="Times New Roman"/>
                <w:sz w:val="20"/>
                <w:szCs w:val="20"/>
              </w:rPr>
              <w:t>4)</w:t>
            </w:r>
            <w:r w:rsidR="0062552D" w:rsidRPr="0062552D">
              <w:rPr>
                <w:rFonts w:ascii="Times New Roman" w:hAnsi="Times New Roman"/>
                <w:sz w:val="20"/>
                <w:szCs w:val="20"/>
              </w:rPr>
              <w:t xml:space="preserve"> фрезерном станке</w:t>
            </w:r>
          </w:p>
        </w:tc>
        <w:tc>
          <w:tcPr>
            <w:tcW w:w="2126" w:type="dxa"/>
            <w:shd w:val="clear" w:color="auto" w:fill="auto"/>
            <w:vAlign w:val="center"/>
          </w:tcPr>
          <w:p w:rsidR="00B27769" w:rsidRPr="00A1621A" w:rsidRDefault="0062552D" w:rsidP="0084309C">
            <w:pPr>
              <w:spacing w:after="0"/>
              <w:ind w:right="141"/>
              <w:jc w:val="center"/>
              <w:rPr>
                <w:rFonts w:ascii="Times New Roman" w:hAnsi="Times New Roman"/>
                <w:sz w:val="20"/>
                <w:szCs w:val="20"/>
              </w:rPr>
            </w:pPr>
            <w:r>
              <w:rPr>
                <w:rFonts w:ascii="Times New Roman" w:hAnsi="Times New Roman"/>
                <w:sz w:val="20"/>
                <w:szCs w:val="20"/>
              </w:rPr>
              <w:t>1</w:t>
            </w:r>
          </w:p>
        </w:tc>
      </w:tr>
    </w:tbl>
    <w:p w:rsidR="00A60BD6" w:rsidRPr="00A60BD6" w:rsidRDefault="00A60BD6" w:rsidP="00A60BD6">
      <w:pPr>
        <w:tabs>
          <w:tab w:val="left" w:pos="6154"/>
        </w:tabs>
        <w:rPr>
          <w:rFonts w:ascii="Times New Roman" w:hAnsi="Times New Roman"/>
          <w:sz w:val="24"/>
          <w:szCs w:val="24"/>
        </w:rPr>
      </w:pPr>
    </w:p>
    <w:p w:rsidR="00A60BD6" w:rsidRDefault="00A60BD6" w:rsidP="00A60BD6">
      <w:pPr>
        <w:spacing w:after="0" w:line="240" w:lineRule="auto"/>
        <w:ind w:firstLine="567"/>
        <w:jc w:val="center"/>
        <w:rPr>
          <w:rFonts w:ascii="Times New Roman" w:hAnsi="Times New Roman"/>
          <w:b/>
          <w:sz w:val="24"/>
          <w:szCs w:val="24"/>
        </w:rPr>
      </w:pPr>
      <w:r>
        <w:rPr>
          <w:rFonts w:ascii="Times New Roman" w:hAnsi="Times New Roman"/>
          <w:sz w:val="24"/>
          <w:szCs w:val="24"/>
        </w:rPr>
        <w:tab/>
      </w:r>
      <w:r>
        <w:rPr>
          <w:rFonts w:ascii="Times New Roman" w:hAnsi="Times New Roman"/>
          <w:b/>
          <w:sz w:val="24"/>
          <w:szCs w:val="24"/>
        </w:rPr>
        <w:t>УП.01 Учебная практика (по профессиональному модулю Разработка технологических процессов изготовления деталей машин</w:t>
      </w:r>
    </w:p>
    <w:tbl>
      <w:tblPr>
        <w:tblStyle w:val="a3"/>
        <w:tblW w:w="0" w:type="auto"/>
        <w:tblLayout w:type="fixed"/>
        <w:tblLook w:val="04A0" w:firstRow="1" w:lastRow="0" w:firstColumn="1" w:lastColumn="0" w:noHBand="0" w:noVBand="1"/>
      </w:tblPr>
      <w:tblGrid>
        <w:gridCol w:w="1413"/>
        <w:gridCol w:w="1701"/>
        <w:gridCol w:w="10206"/>
        <w:gridCol w:w="2126"/>
      </w:tblGrid>
      <w:tr w:rsidR="00A60BD6" w:rsidRPr="00680D13" w:rsidTr="0084309C">
        <w:tc>
          <w:tcPr>
            <w:tcW w:w="1413" w:type="dxa"/>
            <w:shd w:val="clear" w:color="auto" w:fill="auto"/>
            <w:vAlign w:val="center"/>
          </w:tcPr>
          <w:p w:rsidR="00A60BD6" w:rsidRPr="00A1621A" w:rsidRDefault="00A60BD6" w:rsidP="0084309C">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A60BD6" w:rsidRPr="00A1621A" w:rsidRDefault="00A60BD6" w:rsidP="0084309C">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A60BD6" w:rsidRPr="00A1621A" w:rsidRDefault="00A60BD6" w:rsidP="0084309C">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A60BD6" w:rsidRPr="00A1621A" w:rsidRDefault="00A60BD6" w:rsidP="0084309C">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A60BD6" w:rsidRPr="00680D13" w:rsidTr="0084309C">
        <w:tc>
          <w:tcPr>
            <w:tcW w:w="1413" w:type="dxa"/>
            <w:shd w:val="clear" w:color="auto" w:fill="auto"/>
            <w:vAlign w:val="center"/>
          </w:tcPr>
          <w:p w:rsidR="00A60BD6" w:rsidRPr="00A1621A" w:rsidRDefault="00645CDC" w:rsidP="0084309C">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A60BD6" w:rsidRPr="00A1621A" w:rsidRDefault="00BB1081"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92E95" w:rsidRPr="007717B9" w:rsidRDefault="00E833C5" w:rsidP="00F92E95">
            <w:pPr>
              <w:spacing w:after="0"/>
              <w:ind w:right="141"/>
              <w:rPr>
                <w:rFonts w:ascii="Times New Roman" w:hAnsi="Times New Roman"/>
                <w:b/>
                <w:sz w:val="20"/>
                <w:szCs w:val="20"/>
              </w:rPr>
            </w:pPr>
            <w:r w:rsidRPr="007717B9">
              <w:rPr>
                <w:rFonts w:ascii="Times New Roman" w:hAnsi="Times New Roman"/>
                <w:b/>
                <w:sz w:val="20"/>
                <w:szCs w:val="20"/>
              </w:rPr>
              <w:t>ТЗ №1</w:t>
            </w:r>
          </w:p>
          <w:p w:rsidR="00F92E95" w:rsidRPr="007717B9" w:rsidRDefault="00F92E95" w:rsidP="00F92E95">
            <w:pPr>
              <w:spacing w:after="0"/>
              <w:ind w:right="141"/>
              <w:rPr>
                <w:rFonts w:ascii="Times New Roman" w:hAnsi="Times New Roman"/>
                <w:b/>
                <w:sz w:val="20"/>
                <w:szCs w:val="20"/>
              </w:rPr>
            </w:pPr>
            <w:r w:rsidRPr="007717B9">
              <w:rPr>
                <w:rFonts w:ascii="Times New Roman" w:hAnsi="Times New Roman"/>
                <w:b/>
                <w:sz w:val="20"/>
                <w:szCs w:val="20"/>
              </w:rPr>
              <w:t>Прочитайте текст, выберите правильный ответ:</w:t>
            </w:r>
          </w:p>
          <w:p w:rsidR="00210C37" w:rsidRPr="00210C37" w:rsidRDefault="00210C37" w:rsidP="00F92E95">
            <w:pPr>
              <w:spacing w:after="0"/>
              <w:ind w:right="141"/>
              <w:rPr>
                <w:rFonts w:ascii="Times New Roman" w:hAnsi="Times New Roman"/>
                <w:sz w:val="20"/>
                <w:szCs w:val="20"/>
              </w:rPr>
            </w:pPr>
            <w:r w:rsidRPr="00210C37">
              <w:rPr>
                <w:rFonts w:ascii="Times New Roman" w:hAnsi="Times New Roman"/>
                <w:sz w:val="20"/>
                <w:szCs w:val="20"/>
              </w:rPr>
              <w:t xml:space="preserve"> Требование машинной формовки для конструкции литых заготовок корпусных деталей …</w:t>
            </w:r>
          </w:p>
          <w:p w:rsidR="00210C37" w:rsidRPr="00210C37" w:rsidRDefault="00210C37" w:rsidP="00F92E95">
            <w:pPr>
              <w:spacing w:after="0"/>
              <w:ind w:right="141"/>
              <w:rPr>
                <w:rFonts w:ascii="Times New Roman" w:hAnsi="Times New Roman"/>
                <w:sz w:val="20"/>
                <w:szCs w:val="20"/>
              </w:rPr>
            </w:pPr>
            <w:r w:rsidRPr="00210C37">
              <w:rPr>
                <w:rFonts w:ascii="Times New Roman" w:hAnsi="Times New Roman"/>
                <w:sz w:val="20"/>
                <w:szCs w:val="20"/>
              </w:rPr>
              <w:t>1</w:t>
            </w:r>
            <w:r w:rsidR="00471083">
              <w:rPr>
                <w:rFonts w:ascii="Times New Roman" w:hAnsi="Times New Roman"/>
                <w:sz w:val="20"/>
                <w:szCs w:val="20"/>
              </w:rPr>
              <w:t>)</w:t>
            </w:r>
            <w:r w:rsidRPr="00210C37">
              <w:rPr>
                <w:rFonts w:ascii="Times New Roman" w:hAnsi="Times New Roman"/>
                <w:sz w:val="20"/>
                <w:szCs w:val="20"/>
              </w:rPr>
              <w:t xml:space="preserve"> толщина стенок в разных сечениях не должна иметь разных переходов</w:t>
            </w:r>
          </w:p>
          <w:p w:rsidR="00210C37" w:rsidRPr="00210C37" w:rsidRDefault="00471083" w:rsidP="00F92E95">
            <w:pPr>
              <w:spacing w:after="0"/>
              <w:ind w:right="141"/>
              <w:rPr>
                <w:rFonts w:ascii="Times New Roman" w:hAnsi="Times New Roman"/>
                <w:sz w:val="20"/>
                <w:szCs w:val="20"/>
              </w:rPr>
            </w:pPr>
            <w:r>
              <w:rPr>
                <w:rFonts w:ascii="Times New Roman" w:hAnsi="Times New Roman"/>
                <w:sz w:val="20"/>
                <w:szCs w:val="20"/>
              </w:rPr>
              <w:t>2)</w:t>
            </w:r>
            <w:r w:rsidR="00210C37" w:rsidRPr="00210C37">
              <w:rPr>
                <w:rFonts w:ascii="Times New Roman" w:hAnsi="Times New Roman"/>
                <w:sz w:val="20"/>
                <w:szCs w:val="20"/>
              </w:rPr>
              <w:t xml:space="preserve"> толщина стенок в одном сечении должна иметь несколько переходов</w:t>
            </w:r>
          </w:p>
          <w:p w:rsidR="00210C37" w:rsidRPr="00210C37" w:rsidRDefault="00471083" w:rsidP="00F92E95">
            <w:pPr>
              <w:spacing w:after="0"/>
              <w:ind w:right="141"/>
              <w:rPr>
                <w:rFonts w:ascii="Times New Roman" w:hAnsi="Times New Roman"/>
                <w:sz w:val="20"/>
                <w:szCs w:val="20"/>
              </w:rPr>
            </w:pPr>
            <w:r>
              <w:rPr>
                <w:rFonts w:ascii="Times New Roman" w:hAnsi="Times New Roman"/>
                <w:sz w:val="20"/>
                <w:szCs w:val="20"/>
              </w:rPr>
              <w:t>3)</w:t>
            </w:r>
            <w:r w:rsidR="00210C37" w:rsidRPr="00210C37">
              <w:rPr>
                <w:rFonts w:ascii="Times New Roman" w:hAnsi="Times New Roman"/>
                <w:sz w:val="20"/>
                <w:szCs w:val="20"/>
              </w:rPr>
              <w:t xml:space="preserve"> толщина стенок в разных сечениях не должна иметь по одному переходу</w:t>
            </w:r>
          </w:p>
          <w:p w:rsidR="00210C37" w:rsidRPr="00210C37" w:rsidRDefault="00471083" w:rsidP="00F92E95">
            <w:pPr>
              <w:spacing w:after="0"/>
              <w:ind w:right="141"/>
              <w:rPr>
                <w:rFonts w:ascii="Times New Roman" w:hAnsi="Times New Roman"/>
                <w:sz w:val="20"/>
                <w:szCs w:val="20"/>
              </w:rPr>
            </w:pPr>
            <w:r>
              <w:rPr>
                <w:rFonts w:ascii="Times New Roman" w:hAnsi="Times New Roman"/>
                <w:sz w:val="20"/>
                <w:szCs w:val="20"/>
              </w:rPr>
              <w:lastRenderedPageBreak/>
              <w:t>4)</w:t>
            </w:r>
            <w:r w:rsidR="00210C37" w:rsidRPr="00210C37">
              <w:rPr>
                <w:rFonts w:ascii="Times New Roman" w:hAnsi="Times New Roman"/>
                <w:sz w:val="20"/>
                <w:szCs w:val="20"/>
              </w:rPr>
              <w:t xml:space="preserve"> толщина стенок в разных сечениях должна иметь разные переходы</w:t>
            </w:r>
          </w:p>
          <w:p w:rsidR="00A60BD6" w:rsidRPr="00A1621A" w:rsidRDefault="00A60BD6" w:rsidP="00F92E95">
            <w:pPr>
              <w:spacing w:after="0"/>
              <w:ind w:right="141"/>
              <w:rPr>
                <w:rFonts w:ascii="Times New Roman" w:hAnsi="Times New Roman"/>
                <w:sz w:val="20"/>
                <w:szCs w:val="20"/>
              </w:rPr>
            </w:pPr>
          </w:p>
        </w:tc>
        <w:tc>
          <w:tcPr>
            <w:tcW w:w="2126" w:type="dxa"/>
            <w:shd w:val="clear" w:color="auto" w:fill="auto"/>
            <w:vAlign w:val="center"/>
          </w:tcPr>
          <w:p w:rsidR="00A60BD6" w:rsidRPr="00A1621A" w:rsidRDefault="00210C37" w:rsidP="0084309C">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A60BD6" w:rsidRPr="00680D13" w:rsidTr="0084309C">
        <w:tc>
          <w:tcPr>
            <w:tcW w:w="1413" w:type="dxa"/>
            <w:shd w:val="clear" w:color="auto" w:fill="auto"/>
            <w:vAlign w:val="center"/>
          </w:tcPr>
          <w:p w:rsidR="00A60BD6" w:rsidRPr="00A1621A" w:rsidRDefault="00645CDC" w:rsidP="0084309C">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A60BD6" w:rsidRPr="00A1621A" w:rsidRDefault="00BB1081"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92E95" w:rsidRPr="007717B9" w:rsidRDefault="00E833C5" w:rsidP="00F92E95">
            <w:pPr>
              <w:spacing w:after="0"/>
              <w:ind w:right="141"/>
              <w:rPr>
                <w:rFonts w:ascii="Times New Roman" w:hAnsi="Times New Roman"/>
                <w:b/>
                <w:sz w:val="20"/>
                <w:szCs w:val="20"/>
              </w:rPr>
            </w:pPr>
            <w:r w:rsidRPr="007717B9">
              <w:rPr>
                <w:rFonts w:ascii="Times New Roman" w:hAnsi="Times New Roman"/>
                <w:b/>
                <w:sz w:val="20"/>
                <w:szCs w:val="20"/>
              </w:rPr>
              <w:t>ТЗ №2</w:t>
            </w:r>
          </w:p>
          <w:p w:rsidR="00F92E95" w:rsidRPr="007717B9" w:rsidRDefault="00F92E95" w:rsidP="00F92E95">
            <w:pPr>
              <w:spacing w:after="0"/>
              <w:ind w:right="141"/>
              <w:rPr>
                <w:rFonts w:ascii="Times New Roman" w:hAnsi="Times New Roman"/>
                <w:b/>
                <w:sz w:val="20"/>
                <w:szCs w:val="20"/>
              </w:rPr>
            </w:pPr>
            <w:r w:rsidRPr="007717B9">
              <w:rPr>
                <w:rFonts w:ascii="Times New Roman" w:hAnsi="Times New Roman"/>
                <w:b/>
                <w:sz w:val="20"/>
                <w:szCs w:val="20"/>
              </w:rPr>
              <w:t>Прочитайте текст, выберите правильный ответ:</w:t>
            </w:r>
          </w:p>
          <w:p w:rsidR="00210C37" w:rsidRPr="00210C37" w:rsidRDefault="00210C37" w:rsidP="00F92E95">
            <w:pPr>
              <w:spacing w:after="0"/>
              <w:ind w:right="141"/>
              <w:rPr>
                <w:rFonts w:ascii="Times New Roman" w:hAnsi="Times New Roman"/>
                <w:sz w:val="20"/>
                <w:szCs w:val="20"/>
              </w:rPr>
            </w:pPr>
            <w:r w:rsidRPr="00210C37">
              <w:rPr>
                <w:rFonts w:ascii="Times New Roman" w:hAnsi="Times New Roman"/>
                <w:sz w:val="20"/>
                <w:szCs w:val="20"/>
              </w:rPr>
              <w:t xml:space="preserve"> Напиши номер неправильного ответа.</w:t>
            </w:r>
          </w:p>
          <w:p w:rsidR="00210C37" w:rsidRPr="00210C37" w:rsidRDefault="00210C37" w:rsidP="00F92E95">
            <w:pPr>
              <w:spacing w:after="0"/>
              <w:ind w:right="141"/>
              <w:rPr>
                <w:rFonts w:ascii="Times New Roman" w:hAnsi="Times New Roman"/>
                <w:sz w:val="20"/>
                <w:szCs w:val="20"/>
              </w:rPr>
            </w:pPr>
            <w:r w:rsidRPr="00210C37">
              <w:rPr>
                <w:rFonts w:ascii="Times New Roman" w:hAnsi="Times New Roman"/>
                <w:sz w:val="20"/>
                <w:szCs w:val="20"/>
              </w:rPr>
              <w:t>Технологические требования к корпусным деталям</w:t>
            </w:r>
          </w:p>
          <w:p w:rsidR="00210C37" w:rsidRPr="00210C37" w:rsidRDefault="00210C37" w:rsidP="00F92E95">
            <w:pPr>
              <w:spacing w:after="0"/>
              <w:ind w:right="141"/>
              <w:rPr>
                <w:rFonts w:ascii="Times New Roman" w:hAnsi="Times New Roman"/>
                <w:sz w:val="20"/>
                <w:szCs w:val="20"/>
              </w:rPr>
            </w:pPr>
            <w:r w:rsidRPr="00210C37">
              <w:rPr>
                <w:rFonts w:ascii="Times New Roman" w:hAnsi="Times New Roman"/>
                <w:sz w:val="20"/>
                <w:szCs w:val="20"/>
              </w:rPr>
              <w:t>1</w:t>
            </w:r>
            <w:r w:rsidR="00471083">
              <w:rPr>
                <w:rFonts w:ascii="Times New Roman" w:hAnsi="Times New Roman"/>
                <w:sz w:val="20"/>
                <w:szCs w:val="20"/>
              </w:rPr>
              <w:t>)</w:t>
            </w:r>
            <w:r w:rsidRPr="00210C37">
              <w:rPr>
                <w:rFonts w:ascii="Times New Roman" w:hAnsi="Times New Roman"/>
                <w:sz w:val="20"/>
                <w:szCs w:val="20"/>
              </w:rPr>
              <w:t xml:space="preserve"> правильная геометрическая форма</w:t>
            </w:r>
          </w:p>
          <w:p w:rsidR="00210C37" w:rsidRPr="00210C37" w:rsidRDefault="00471083" w:rsidP="00F92E95">
            <w:pPr>
              <w:spacing w:after="0"/>
              <w:ind w:right="141"/>
              <w:rPr>
                <w:rFonts w:ascii="Times New Roman" w:hAnsi="Times New Roman"/>
                <w:sz w:val="20"/>
                <w:szCs w:val="20"/>
              </w:rPr>
            </w:pPr>
            <w:r>
              <w:rPr>
                <w:rFonts w:ascii="Times New Roman" w:hAnsi="Times New Roman"/>
                <w:sz w:val="20"/>
                <w:szCs w:val="20"/>
              </w:rPr>
              <w:t>2)</w:t>
            </w:r>
            <w:r w:rsidR="00210C37" w:rsidRPr="00210C37">
              <w:rPr>
                <w:rFonts w:ascii="Times New Roman" w:hAnsi="Times New Roman"/>
                <w:sz w:val="20"/>
                <w:szCs w:val="20"/>
              </w:rPr>
              <w:t xml:space="preserve"> плоскости и торцы без выступов</w:t>
            </w:r>
          </w:p>
          <w:p w:rsidR="00210C37" w:rsidRPr="00210C37" w:rsidRDefault="00471083" w:rsidP="00F92E95">
            <w:pPr>
              <w:spacing w:after="0"/>
              <w:ind w:right="141"/>
              <w:rPr>
                <w:rFonts w:ascii="Times New Roman" w:hAnsi="Times New Roman"/>
                <w:sz w:val="20"/>
                <w:szCs w:val="20"/>
              </w:rPr>
            </w:pPr>
            <w:r>
              <w:rPr>
                <w:rFonts w:ascii="Times New Roman" w:hAnsi="Times New Roman"/>
                <w:sz w:val="20"/>
                <w:szCs w:val="20"/>
              </w:rPr>
              <w:t>3)</w:t>
            </w:r>
            <w:r w:rsidR="00210C37" w:rsidRPr="00210C37">
              <w:rPr>
                <w:rFonts w:ascii="Times New Roman" w:hAnsi="Times New Roman"/>
                <w:sz w:val="20"/>
                <w:szCs w:val="20"/>
              </w:rPr>
              <w:t xml:space="preserve"> поверхности детали перпендикулярны осям отверстий</w:t>
            </w:r>
          </w:p>
          <w:p w:rsidR="00210C37" w:rsidRPr="00210C37" w:rsidRDefault="00471083" w:rsidP="00F92E95">
            <w:pPr>
              <w:spacing w:after="0"/>
              <w:ind w:right="141"/>
              <w:rPr>
                <w:rFonts w:ascii="Times New Roman" w:hAnsi="Times New Roman"/>
                <w:sz w:val="20"/>
                <w:szCs w:val="20"/>
              </w:rPr>
            </w:pPr>
            <w:r>
              <w:rPr>
                <w:rFonts w:ascii="Times New Roman" w:hAnsi="Times New Roman"/>
                <w:sz w:val="20"/>
                <w:szCs w:val="20"/>
              </w:rPr>
              <w:t>4)</w:t>
            </w:r>
            <w:r w:rsidR="00210C37" w:rsidRPr="00210C37">
              <w:rPr>
                <w:rFonts w:ascii="Times New Roman" w:hAnsi="Times New Roman"/>
                <w:sz w:val="20"/>
                <w:szCs w:val="20"/>
              </w:rPr>
              <w:t xml:space="preserve"> толщина стенок в разных сечениях должна иметь разные переходы</w:t>
            </w:r>
          </w:p>
          <w:p w:rsidR="00210C37" w:rsidRPr="00210C37" w:rsidRDefault="00471083" w:rsidP="00F92E95">
            <w:pPr>
              <w:spacing w:after="0"/>
              <w:ind w:right="141"/>
              <w:rPr>
                <w:rFonts w:ascii="Times New Roman" w:hAnsi="Times New Roman"/>
                <w:sz w:val="20"/>
                <w:szCs w:val="20"/>
              </w:rPr>
            </w:pPr>
            <w:r>
              <w:rPr>
                <w:rFonts w:ascii="Times New Roman" w:hAnsi="Times New Roman"/>
                <w:sz w:val="20"/>
                <w:szCs w:val="20"/>
              </w:rPr>
              <w:t xml:space="preserve">5) </w:t>
            </w:r>
            <w:r w:rsidR="00210C37" w:rsidRPr="00210C37">
              <w:rPr>
                <w:rFonts w:ascii="Times New Roman" w:hAnsi="Times New Roman"/>
                <w:sz w:val="20"/>
                <w:szCs w:val="20"/>
              </w:rPr>
              <w:t>отверстия без внутренних выступов</w:t>
            </w:r>
          </w:p>
          <w:p w:rsidR="00A60BD6" w:rsidRPr="00A1621A" w:rsidRDefault="00210C37" w:rsidP="00471083">
            <w:pPr>
              <w:spacing w:after="0"/>
              <w:ind w:right="141"/>
              <w:rPr>
                <w:rFonts w:ascii="Times New Roman" w:hAnsi="Times New Roman"/>
                <w:sz w:val="20"/>
                <w:szCs w:val="20"/>
              </w:rPr>
            </w:pPr>
            <w:r w:rsidRPr="00210C37">
              <w:rPr>
                <w:rFonts w:ascii="Times New Roman" w:hAnsi="Times New Roman"/>
                <w:sz w:val="20"/>
                <w:szCs w:val="20"/>
              </w:rPr>
              <w:t>6</w:t>
            </w:r>
            <w:r w:rsidR="00471083">
              <w:rPr>
                <w:rFonts w:ascii="Times New Roman" w:hAnsi="Times New Roman"/>
                <w:sz w:val="20"/>
                <w:szCs w:val="20"/>
              </w:rPr>
              <w:t xml:space="preserve">) </w:t>
            </w:r>
            <w:r w:rsidRPr="00210C37">
              <w:rPr>
                <w:rFonts w:ascii="Times New Roman" w:hAnsi="Times New Roman"/>
                <w:sz w:val="20"/>
                <w:szCs w:val="20"/>
              </w:rPr>
              <w:t>минимум размеров отверстий и резьб</w:t>
            </w:r>
          </w:p>
        </w:tc>
        <w:tc>
          <w:tcPr>
            <w:tcW w:w="2126" w:type="dxa"/>
            <w:shd w:val="clear" w:color="auto" w:fill="auto"/>
            <w:vAlign w:val="center"/>
          </w:tcPr>
          <w:p w:rsidR="0036573A" w:rsidRDefault="0036573A" w:rsidP="00210C37">
            <w:pPr>
              <w:spacing w:after="0"/>
              <w:ind w:right="141"/>
              <w:jc w:val="center"/>
              <w:rPr>
                <w:rFonts w:ascii="Times New Roman" w:hAnsi="Times New Roman"/>
                <w:sz w:val="20"/>
                <w:szCs w:val="20"/>
              </w:rPr>
            </w:pPr>
          </w:p>
          <w:p w:rsidR="0036573A" w:rsidRDefault="0036573A" w:rsidP="00210C37">
            <w:pPr>
              <w:spacing w:after="0"/>
              <w:ind w:right="141"/>
              <w:jc w:val="center"/>
              <w:rPr>
                <w:rFonts w:ascii="Times New Roman" w:hAnsi="Times New Roman"/>
                <w:sz w:val="20"/>
                <w:szCs w:val="20"/>
              </w:rPr>
            </w:pPr>
          </w:p>
          <w:p w:rsidR="0036573A" w:rsidRDefault="0036573A" w:rsidP="00210C37">
            <w:pPr>
              <w:spacing w:after="0"/>
              <w:ind w:right="141"/>
              <w:jc w:val="center"/>
              <w:rPr>
                <w:rFonts w:ascii="Times New Roman" w:hAnsi="Times New Roman"/>
                <w:sz w:val="20"/>
                <w:szCs w:val="20"/>
              </w:rPr>
            </w:pPr>
          </w:p>
          <w:p w:rsidR="0036573A" w:rsidRDefault="0036573A" w:rsidP="00210C37">
            <w:pPr>
              <w:spacing w:after="0"/>
              <w:ind w:right="141"/>
              <w:jc w:val="center"/>
              <w:rPr>
                <w:rFonts w:ascii="Times New Roman" w:hAnsi="Times New Roman"/>
                <w:sz w:val="20"/>
                <w:szCs w:val="20"/>
              </w:rPr>
            </w:pPr>
          </w:p>
          <w:p w:rsidR="0036573A" w:rsidRDefault="0036573A" w:rsidP="00210C37">
            <w:pPr>
              <w:spacing w:after="0"/>
              <w:ind w:right="141"/>
              <w:jc w:val="center"/>
              <w:rPr>
                <w:rFonts w:ascii="Times New Roman" w:hAnsi="Times New Roman"/>
                <w:sz w:val="20"/>
                <w:szCs w:val="20"/>
              </w:rPr>
            </w:pPr>
          </w:p>
          <w:p w:rsidR="00210C37" w:rsidRPr="00210C37" w:rsidRDefault="00210C37" w:rsidP="00210C37">
            <w:pPr>
              <w:spacing w:after="0"/>
              <w:ind w:right="141"/>
              <w:jc w:val="center"/>
              <w:rPr>
                <w:rFonts w:ascii="Times New Roman" w:hAnsi="Times New Roman"/>
                <w:sz w:val="20"/>
                <w:szCs w:val="20"/>
              </w:rPr>
            </w:pPr>
            <w:r>
              <w:rPr>
                <w:rFonts w:ascii="Times New Roman" w:hAnsi="Times New Roman"/>
                <w:sz w:val="20"/>
                <w:szCs w:val="20"/>
              </w:rPr>
              <w:t>4</w:t>
            </w:r>
          </w:p>
          <w:p w:rsidR="00210C37" w:rsidRPr="00210C37" w:rsidRDefault="00210C37" w:rsidP="00210C37">
            <w:pPr>
              <w:spacing w:after="0"/>
              <w:ind w:right="141"/>
              <w:jc w:val="center"/>
              <w:rPr>
                <w:rFonts w:ascii="Times New Roman" w:hAnsi="Times New Roman"/>
                <w:sz w:val="20"/>
                <w:szCs w:val="20"/>
              </w:rPr>
            </w:pPr>
          </w:p>
          <w:p w:rsidR="00210C37" w:rsidRPr="00210C37" w:rsidRDefault="00210C37" w:rsidP="00210C37">
            <w:pPr>
              <w:spacing w:after="0"/>
              <w:ind w:right="141"/>
              <w:jc w:val="center"/>
              <w:rPr>
                <w:rFonts w:ascii="Times New Roman" w:hAnsi="Times New Roman"/>
                <w:sz w:val="20"/>
                <w:szCs w:val="20"/>
              </w:rPr>
            </w:pPr>
          </w:p>
          <w:p w:rsidR="00210C37" w:rsidRPr="00210C37" w:rsidRDefault="00210C37" w:rsidP="00210C37">
            <w:pPr>
              <w:spacing w:after="0"/>
              <w:ind w:right="141"/>
              <w:jc w:val="center"/>
              <w:rPr>
                <w:rFonts w:ascii="Times New Roman" w:hAnsi="Times New Roman"/>
                <w:sz w:val="20"/>
                <w:szCs w:val="20"/>
              </w:rPr>
            </w:pPr>
          </w:p>
          <w:p w:rsidR="00210C37" w:rsidRPr="00210C37" w:rsidRDefault="00210C37" w:rsidP="00210C37">
            <w:pPr>
              <w:spacing w:after="0"/>
              <w:ind w:right="141"/>
              <w:jc w:val="center"/>
              <w:rPr>
                <w:rFonts w:ascii="Times New Roman" w:hAnsi="Times New Roman"/>
                <w:sz w:val="20"/>
                <w:szCs w:val="20"/>
              </w:rPr>
            </w:pPr>
          </w:p>
          <w:p w:rsidR="00A60BD6" w:rsidRPr="00A1621A" w:rsidRDefault="00A60BD6" w:rsidP="00210C37">
            <w:pPr>
              <w:spacing w:after="0"/>
              <w:ind w:right="141"/>
              <w:jc w:val="center"/>
              <w:rPr>
                <w:rFonts w:ascii="Times New Roman" w:hAnsi="Times New Roman"/>
                <w:sz w:val="20"/>
                <w:szCs w:val="20"/>
              </w:rPr>
            </w:pPr>
          </w:p>
        </w:tc>
      </w:tr>
      <w:tr w:rsidR="00A60BD6" w:rsidRPr="00680D13" w:rsidTr="0084309C">
        <w:tc>
          <w:tcPr>
            <w:tcW w:w="1413" w:type="dxa"/>
            <w:shd w:val="clear" w:color="auto" w:fill="auto"/>
            <w:vAlign w:val="center"/>
          </w:tcPr>
          <w:p w:rsidR="00A60BD6" w:rsidRPr="00A1621A" w:rsidRDefault="00645CDC" w:rsidP="0084309C">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A60BD6" w:rsidRPr="00A1621A" w:rsidRDefault="00BB1081"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92E95" w:rsidRPr="007717B9" w:rsidRDefault="00E833C5" w:rsidP="00F92E95">
            <w:pPr>
              <w:spacing w:after="0"/>
              <w:ind w:right="141"/>
              <w:rPr>
                <w:rFonts w:ascii="Times New Roman" w:hAnsi="Times New Roman"/>
                <w:b/>
                <w:sz w:val="20"/>
                <w:szCs w:val="20"/>
              </w:rPr>
            </w:pPr>
            <w:r w:rsidRPr="007717B9">
              <w:rPr>
                <w:rFonts w:ascii="Times New Roman" w:hAnsi="Times New Roman"/>
                <w:b/>
                <w:sz w:val="20"/>
                <w:szCs w:val="20"/>
              </w:rPr>
              <w:t>ТЗ №3</w:t>
            </w:r>
          </w:p>
          <w:p w:rsidR="00F92E95" w:rsidRPr="007717B9" w:rsidRDefault="00F92E95" w:rsidP="00F92E95">
            <w:pPr>
              <w:spacing w:after="0"/>
              <w:ind w:right="141"/>
              <w:rPr>
                <w:rFonts w:ascii="Times New Roman" w:hAnsi="Times New Roman"/>
                <w:b/>
                <w:sz w:val="20"/>
                <w:szCs w:val="20"/>
              </w:rPr>
            </w:pPr>
            <w:r w:rsidRPr="007717B9">
              <w:rPr>
                <w:rFonts w:ascii="Times New Roman" w:hAnsi="Times New Roman"/>
                <w:b/>
                <w:sz w:val="20"/>
                <w:szCs w:val="20"/>
              </w:rPr>
              <w:t>Прочитайте текст, выберите правильный ответ:</w:t>
            </w:r>
          </w:p>
          <w:p w:rsidR="00210C37" w:rsidRPr="00210C37" w:rsidRDefault="00210C37" w:rsidP="00F92E95">
            <w:pPr>
              <w:spacing w:after="0"/>
              <w:ind w:right="141"/>
              <w:rPr>
                <w:rFonts w:ascii="Times New Roman" w:hAnsi="Times New Roman"/>
                <w:sz w:val="20"/>
                <w:szCs w:val="20"/>
              </w:rPr>
            </w:pPr>
            <w:r w:rsidRPr="00210C37">
              <w:rPr>
                <w:rFonts w:ascii="Times New Roman" w:hAnsi="Times New Roman"/>
                <w:sz w:val="20"/>
                <w:szCs w:val="20"/>
              </w:rPr>
              <w:t>Для базирования заготовок корпусных деталей …</w:t>
            </w:r>
          </w:p>
          <w:p w:rsidR="00210C37" w:rsidRPr="00210C37" w:rsidRDefault="00471083" w:rsidP="00F92E95">
            <w:pPr>
              <w:spacing w:after="0"/>
              <w:ind w:right="141"/>
              <w:rPr>
                <w:rFonts w:ascii="Times New Roman" w:hAnsi="Times New Roman"/>
                <w:sz w:val="20"/>
                <w:szCs w:val="20"/>
              </w:rPr>
            </w:pPr>
            <w:r>
              <w:rPr>
                <w:rFonts w:ascii="Times New Roman" w:hAnsi="Times New Roman"/>
                <w:sz w:val="20"/>
                <w:szCs w:val="20"/>
              </w:rPr>
              <w:t>1)</w:t>
            </w:r>
            <w:r w:rsidR="00210C37" w:rsidRPr="00210C37">
              <w:rPr>
                <w:rFonts w:ascii="Times New Roman" w:hAnsi="Times New Roman"/>
                <w:sz w:val="20"/>
                <w:szCs w:val="20"/>
              </w:rPr>
              <w:t xml:space="preserve"> совмещают установочную, измерительную и сборочную базы</w:t>
            </w:r>
          </w:p>
          <w:p w:rsidR="00210C37" w:rsidRPr="00210C37" w:rsidRDefault="00471083" w:rsidP="00F92E95">
            <w:pPr>
              <w:spacing w:after="0"/>
              <w:ind w:right="141"/>
              <w:rPr>
                <w:rFonts w:ascii="Times New Roman" w:hAnsi="Times New Roman"/>
                <w:sz w:val="20"/>
                <w:szCs w:val="20"/>
              </w:rPr>
            </w:pPr>
            <w:r>
              <w:rPr>
                <w:rFonts w:ascii="Times New Roman" w:hAnsi="Times New Roman"/>
                <w:sz w:val="20"/>
                <w:szCs w:val="20"/>
              </w:rPr>
              <w:t>2)</w:t>
            </w:r>
            <w:r w:rsidR="00210C37" w:rsidRPr="00210C37">
              <w:rPr>
                <w:rFonts w:ascii="Times New Roman" w:hAnsi="Times New Roman"/>
                <w:sz w:val="20"/>
                <w:szCs w:val="20"/>
              </w:rPr>
              <w:t xml:space="preserve"> не совмещают установочную и сборочную базы</w:t>
            </w:r>
          </w:p>
          <w:p w:rsidR="00210C37" w:rsidRPr="00210C37" w:rsidRDefault="00471083" w:rsidP="00F92E95">
            <w:pPr>
              <w:spacing w:after="0"/>
              <w:ind w:right="141"/>
              <w:rPr>
                <w:rFonts w:ascii="Times New Roman" w:hAnsi="Times New Roman"/>
                <w:sz w:val="20"/>
                <w:szCs w:val="20"/>
              </w:rPr>
            </w:pPr>
            <w:r>
              <w:rPr>
                <w:rFonts w:ascii="Times New Roman" w:hAnsi="Times New Roman"/>
                <w:sz w:val="20"/>
                <w:szCs w:val="20"/>
              </w:rPr>
              <w:t>3)</w:t>
            </w:r>
            <w:r w:rsidR="00210C37" w:rsidRPr="00210C37">
              <w:rPr>
                <w:rFonts w:ascii="Times New Roman" w:hAnsi="Times New Roman"/>
                <w:sz w:val="20"/>
                <w:szCs w:val="20"/>
              </w:rPr>
              <w:t xml:space="preserve"> не совмещают измерительную и сборочную базы</w:t>
            </w:r>
          </w:p>
          <w:p w:rsidR="00A60BD6" w:rsidRPr="00A1621A" w:rsidRDefault="00471083" w:rsidP="00F92E95">
            <w:pPr>
              <w:spacing w:after="0"/>
              <w:ind w:right="141"/>
              <w:rPr>
                <w:rFonts w:ascii="Times New Roman" w:hAnsi="Times New Roman"/>
                <w:sz w:val="20"/>
                <w:szCs w:val="20"/>
              </w:rPr>
            </w:pPr>
            <w:r>
              <w:rPr>
                <w:rFonts w:ascii="Times New Roman" w:hAnsi="Times New Roman"/>
                <w:sz w:val="20"/>
                <w:szCs w:val="20"/>
              </w:rPr>
              <w:t>4)</w:t>
            </w:r>
            <w:r w:rsidR="00210C37" w:rsidRPr="00210C37">
              <w:rPr>
                <w:rFonts w:ascii="Times New Roman" w:hAnsi="Times New Roman"/>
                <w:sz w:val="20"/>
                <w:szCs w:val="20"/>
              </w:rPr>
              <w:t xml:space="preserve"> совмещают только установочную и сборочную базы</w:t>
            </w:r>
          </w:p>
        </w:tc>
        <w:tc>
          <w:tcPr>
            <w:tcW w:w="2126" w:type="dxa"/>
            <w:shd w:val="clear" w:color="auto" w:fill="auto"/>
            <w:vAlign w:val="center"/>
          </w:tcPr>
          <w:p w:rsidR="00A60BD6" w:rsidRPr="00A1621A" w:rsidRDefault="00210C37" w:rsidP="0084309C">
            <w:pPr>
              <w:spacing w:after="0"/>
              <w:ind w:right="141"/>
              <w:jc w:val="center"/>
              <w:rPr>
                <w:rFonts w:ascii="Times New Roman" w:hAnsi="Times New Roman"/>
                <w:sz w:val="20"/>
                <w:szCs w:val="20"/>
              </w:rPr>
            </w:pPr>
            <w:r>
              <w:rPr>
                <w:rFonts w:ascii="Times New Roman" w:hAnsi="Times New Roman"/>
                <w:sz w:val="20"/>
                <w:szCs w:val="20"/>
              </w:rPr>
              <w:t>1</w:t>
            </w:r>
          </w:p>
        </w:tc>
      </w:tr>
      <w:tr w:rsidR="00A60BD6" w:rsidRPr="00680D13" w:rsidTr="0084309C">
        <w:tc>
          <w:tcPr>
            <w:tcW w:w="1413" w:type="dxa"/>
            <w:shd w:val="clear" w:color="auto" w:fill="auto"/>
            <w:vAlign w:val="center"/>
          </w:tcPr>
          <w:p w:rsidR="00A60BD6" w:rsidRPr="00A1621A" w:rsidRDefault="00645CDC" w:rsidP="0084309C">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A60BD6" w:rsidRPr="00A1621A" w:rsidRDefault="00BB1081"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92E95" w:rsidRPr="007717B9" w:rsidRDefault="00E833C5" w:rsidP="00F92E95">
            <w:pPr>
              <w:spacing w:after="0"/>
              <w:ind w:right="141"/>
              <w:rPr>
                <w:rFonts w:ascii="Times New Roman" w:hAnsi="Times New Roman"/>
                <w:b/>
                <w:sz w:val="20"/>
                <w:szCs w:val="20"/>
              </w:rPr>
            </w:pPr>
            <w:r w:rsidRPr="007717B9">
              <w:rPr>
                <w:rFonts w:ascii="Times New Roman" w:hAnsi="Times New Roman"/>
                <w:b/>
                <w:sz w:val="20"/>
                <w:szCs w:val="20"/>
              </w:rPr>
              <w:t>ТЗ №4</w:t>
            </w:r>
          </w:p>
          <w:p w:rsidR="00F92E95" w:rsidRPr="007717B9" w:rsidRDefault="00F92E95" w:rsidP="00F92E95">
            <w:pPr>
              <w:spacing w:after="0"/>
              <w:ind w:right="141"/>
              <w:rPr>
                <w:rFonts w:ascii="Times New Roman" w:hAnsi="Times New Roman"/>
                <w:b/>
                <w:sz w:val="20"/>
                <w:szCs w:val="20"/>
              </w:rPr>
            </w:pPr>
            <w:r w:rsidRPr="007717B9">
              <w:rPr>
                <w:rFonts w:ascii="Times New Roman" w:hAnsi="Times New Roman"/>
                <w:b/>
                <w:sz w:val="20"/>
                <w:szCs w:val="20"/>
              </w:rPr>
              <w:t>Прочитайте текст, выберите правильный ответ:</w:t>
            </w:r>
          </w:p>
          <w:p w:rsidR="00210C37" w:rsidRPr="00210C37" w:rsidRDefault="00210C37" w:rsidP="00F92E95">
            <w:pPr>
              <w:spacing w:after="0"/>
              <w:ind w:right="141"/>
              <w:rPr>
                <w:rFonts w:ascii="Times New Roman" w:hAnsi="Times New Roman"/>
                <w:sz w:val="20"/>
                <w:szCs w:val="20"/>
              </w:rPr>
            </w:pPr>
            <w:r w:rsidRPr="00210C37">
              <w:rPr>
                <w:rFonts w:ascii="Times New Roman" w:hAnsi="Times New Roman"/>
                <w:sz w:val="20"/>
                <w:szCs w:val="20"/>
              </w:rPr>
              <w:t xml:space="preserve"> Порядок обработки корпусных деталей …</w:t>
            </w:r>
          </w:p>
          <w:p w:rsidR="00210C37" w:rsidRPr="00210C37" w:rsidRDefault="00471083" w:rsidP="00F92E95">
            <w:pPr>
              <w:spacing w:after="0"/>
              <w:ind w:right="141"/>
              <w:rPr>
                <w:rFonts w:ascii="Times New Roman" w:hAnsi="Times New Roman"/>
                <w:sz w:val="20"/>
                <w:szCs w:val="20"/>
              </w:rPr>
            </w:pPr>
            <w:r>
              <w:rPr>
                <w:rFonts w:ascii="Times New Roman" w:hAnsi="Times New Roman"/>
                <w:sz w:val="20"/>
                <w:szCs w:val="20"/>
              </w:rPr>
              <w:t>1)</w:t>
            </w:r>
            <w:r w:rsidR="00210C37" w:rsidRPr="00210C37">
              <w:rPr>
                <w:rFonts w:ascii="Times New Roman" w:hAnsi="Times New Roman"/>
                <w:sz w:val="20"/>
                <w:szCs w:val="20"/>
              </w:rPr>
              <w:t xml:space="preserve"> Обработка основные отверстия, базирующих поверхностей и крепёжных отверстий</w:t>
            </w:r>
          </w:p>
          <w:p w:rsidR="00210C37" w:rsidRPr="00210C37" w:rsidRDefault="00471083" w:rsidP="00F92E95">
            <w:pPr>
              <w:spacing w:after="0"/>
              <w:ind w:right="141"/>
              <w:rPr>
                <w:rFonts w:ascii="Times New Roman" w:hAnsi="Times New Roman"/>
                <w:sz w:val="20"/>
                <w:szCs w:val="20"/>
              </w:rPr>
            </w:pPr>
            <w:r>
              <w:rPr>
                <w:rFonts w:ascii="Times New Roman" w:hAnsi="Times New Roman"/>
                <w:sz w:val="20"/>
                <w:szCs w:val="20"/>
              </w:rPr>
              <w:t>2)</w:t>
            </w:r>
            <w:r w:rsidR="00210C37" w:rsidRPr="00210C37">
              <w:rPr>
                <w:rFonts w:ascii="Times New Roman" w:hAnsi="Times New Roman"/>
                <w:sz w:val="20"/>
                <w:szCs w:val="20"/>
              </w:rPr>
              <w:t xml:space="preserve"> Обработка базирующих поверхностей и крепёжных отверстий, все плоские поверхности, основные отверстия</w:t>
            </w:r>
          </w:p>
          <w:p w:rsidR="00210C37" w:rsidRPr="00210C37" w:rsidRDefault="00471083" w:rsidP="00F92E95">
            <w:pPr>
              <w:spacing w:after="0"/>
              <w:ind w:right="141"/>
              <w:rPr>
                <w:rFonts w:ascii="Times New Roman" w:hAnsi="Times New Roman"/>
                <w:sz w:val="20"/>
                <w:szCs w:val="20"/>
              </w:rPr>
            </w:pPr>
            <w:r>
              <w:rPr>
                <w:rFonts w:ascii="Times New Roman" w:hAnsi="Times New Roman"/>
                <w:sz w:val="20"/>
                <w:szCs w:val="20"/>
              </w:rPr>
              <w:t xml:space="preserve">3) </w:t>
            </w:r>
            <w:r w:rsidR="00210C37" w:rsidRPr="00210C37">
              <w:rPr>
                <w:rFonts w:ascii="Times New Roman" w:hAnsi="Times New Roman"/>
                <w:sz w:val="20"/>
                <w:szCs w:val="20"/>
              </w:rPr>
              <w:t>Обработка всех плоских поверхностей, базирующих поверхностей и крепёжных отверстий, основные отверстия</w:t>
            </w:r>
          </w:p>
          <w:p w:rsidR="00A60BD6" w:rsidRPr="00A1621A" w:rsidRDefault="00210C37" w:rsidP="00471083">
            <w:pPr>
              <w:spacing w:after="0"/>
              <w:ind w:right="141"/>
              <w:rPr>
                <w:rFonts w:ascii="Times New Roman" w:hAnsi="Times New Roman"/>
                <w:sz w:val="20"/>
                <w:szCs w:val="20"/>
              </w:rPr>
            </w:pPr>
            <w:r w:rsidRPr="00210C37">
              <w:rPr>
                <w:rFonts w:ascii="Times New Roman" w:hAnsi="Times New Roman"/>
                <w:sz w:val="20"/>
                <w:szCs w:val="20"/>
              </w:rPr>
              <w:t>4</w:t>
            </w:r>
            <w:r w:rsidR="00471083">
              <w:rPr>
                <w:rFonts w:ascii="Times New Roman" w:hAnsi="Times New Roman"/>
                <w:sz w:val="20"/>
                <w:szCs w:val="20"/>
              </w:rPr>
              <w:t>)</w:t>
            </w:r>
            <w:r w:rsidRPr="00210C37">
              <w:rPr>
                <w:rFonts w:ascii="Times New Roman" w:hAnsi="Times New Roman"/>
                <w:sz w:val="20"/>
                <w:szCs w:val="20"/>
              </w:rPr>
              <w:t xml:space="preserve"> Обработка базирующих поверхностей, все плоские поверхности, основные отверстия, крепёжных отверстий</w:t>
            </w:r>
          </w:p>
        </w:tc>
        <w:tc>
          <w:tcPr>
            <w:tcW w:w="2126" w:type="dxa"/>
            <w:shd w:val="clear" w:color="auto" w:fill="auto"/>
            <w:vAlign w:val="center"/>
          </w:tcPr>
          <w:p w:rsidR="00A60BD6" w:rsidRPr="00A1621A" w:rsidRDefault="00210C37" w:rsidP="0084309C">
            <w:pPr>
              <w:spacing w:after="0"/>
              <w:ind w:right="141"/>
              <w:jc w:val="center"/>
              <w:rPr>
                <w:rFonts w:ascii="Times New Roman" w:hAnsi="Times New Roman"/>
                <w:sz w:val="20"/>
                <w:szCs w:val="20"/>
              </w:rPr>
            </w:pPr>
            <w:r>
              <w:rPr>
                <w:rFonts w:ascii="Times New Roman" w:hAnsi="Times New Roman"/>
                <w:sz w:val="20"/>
                <w:szCs w:val="20"/>
              </w:rPr>
              <w:t>2</w:t>
            </w:r>
          </w:p>
        </w:tc>
      </w:tr>
      <w:tr w:rsidR="00393E59" w:rsidRPr="00680D13" w:rsidTr="0084309C">
        <w:tc>
          <w:tcPr>
            <w:tcW w:w="1413" w:type="dxa"/>
            <w:shd w:val="clear" w:color="auto" w:fill="auto"/>
            <w:vAlign w:val="center"/>
          </w:tcPr>
          <w:p w:rsidR="00393E59" w:rsidRPr="00A1621A" w:rsidRDefault="00645CDC" w:rsidP="0084309C">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393E59" w:rsidRPr="00A1621A" w:rsidRDefault="00BB1081"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92E95" w:rsidRPr="007717B9" w:rsidRDefault="00E833C5" w:rsidP="00F92E95">
            <w:pPr>
              <w:spacing w:after="0"/>
              <w:ind w:right="141"/>
              <w:rPr>
                <w:rFonts w:ascii="Times New Roman" w:hAnsi="Times New Roman"/>
                <w:b/>
                <w:sz w:val="20"/>
                <w:szCs w:val="20"/>
              </w:rPr>
            </w:pPr>
            <w:r w:rsidRPr="007717B9">
              <w:rPr>
                <w:rFonts w:ascii="Times New Roman" w:hAnsi="Times New Roman"/>
                <w:b/>
                <w:sz w:val="20"/>
                <w:szCs w:val="20"/>
              </w:rPr>
              <w:t>ТЗ №5</w:t>
            </w:r>
          </w:p>
          <w:p w:rsidR="00F92E95" w:rsidRPr="007717B9" w:rsidRDefault="00F92E95" w:rsidP="00F92E95">
            <w:pPr>
              <w:spacing w:after="0"/>
              <w:ind w:right="141"/>
              <w:rPr>
                <w:rFonts w:ascii="Times New Roman" w:hAnsi="Times New Roman"/>
                <w:b/>
                <w:sz w:val="20"/>
                <w:szCs w:val="20"/>
              </w:rPr>
            </w:pPr>
            <w:r w:rsidRPr="007717B9">
              <w:rPr>
                <w:rFonts w:ascii="Times New Roman" w:hAnsi="Times New Roman"/>
                <w:b/>
                <w:sz w:val="20"/>
                <w:szCs w:val="20"/>
              </w:rPr>
              <w:t>Прочитайте текст, выберите правильный ответ:</w:t>
            </w:r>
          </w:p>
          <w:p w:rsidR="00BF27FE" w:rsidRPr="00BF27FE" w:rsidRDefault="00BF27FE" w:rsidP="00F92E95">
            <w:pPr>
              <w:spacing w:after="0"/>
              <w:ind w:right="141"/>
              <w:rPr>
                <w:rFonts w:ascii="Times New Roman" w:hAnsi="Times New Roman"/>
                <w:sz w:val="20"/>
                <w:szCs w:val="20"/>
              </w:rPr>
            </w:pPr>
            <w:r w:rsidRPr="00BF27FE">
              <w:rPr>
                <w:rFonts w:ascii="Times New Roman" w:hAnsi="Times New Roman"/>
                <w:sz w:val="20"/>
                <w:szCs w:val="20"/>
              </w:rPr>
              <w:t>Порядок окончательной обработки корпусных деталей - шлифования и отделочных операций</w:t>
            </w:r>
          </w:p>
          <w:p w:rsidR="00BF27FE" w:rsidRPr="00BF27FE" w:rsidRDefault="00471083" w:rsidP="00F92E95">
            <w:pPr>
              <w:spacing w:after="0"/>
              <w:ind w:right="141"/>
              <w:rPr>
                <w:rFonts w:ascii="Times New Roman" w:hAnsi="Times New Roman"/>
                <w:sz w:val="20"/>
                <w:szCs w:val="20"/>
              </w:rPr>
            </w:pPr>
            <w:r>
              <w:rPr>
                <w:rFonts w:ascii="Times New Roman" w:hAnsi="Times New Roman"/>
                <w:sz w:val="20"/>
                <w:szCs w:val="20"/>
              </w:rPr>
              <w:t>1)</w:t>
            </w:r>
            <w:r w:rsidR="00BF27FE" w:rsidRPr="00BF27FE">
              <w:rPr>
                <w:rFonts w:ascii="Times New Roman" w:hAnsi="Times New Roman"/>
                <w:sz w:val="20"/>
                <w:szCs w:val="20"/>
              </w:rPr>
              <w:t xml:space="preserve"> Обработка основные отверстия, базирующих поверхностей и крепёжных отверстий</w:t>
            </w:r>
          </w:p>
          <w:p w:rsidR="00BF27FE" w:rsidRPr="00BF27FE" w:rsidRDefault="00471083" w:rsidP="00F92E95">
            <w:pPr>
              <w:spacing w:after="0"/>
              <w:ind w:right="141"/>
              <w:rPr>
                <w:rFonts w:ascii="Times New Roman" w:hAnsi="Times New Roman"/>
                <w:sz w:val="20"/>
                <w:szCs w:val="20"/>
              </w:rPr>
            </w:pPr>
            <w:r>
              <w:rPr>
                <w:rFonts w:ascii="Times New Roman" w:hAnsi="Times New Roman"/>
                <w:sz w:val="20"/>
                <w:szCs w:val="20"/>
              </w:rPr>
              <w:t>2)</w:t>
            </w:r>
            <w:r w:rsidR="00BF27FE" w:rsidRPr="00BF27FE">
              <w:rPr>
                <w:rFonts w:ascii="Times New Roman" w:hAnsi="Times New Roman"/>
                <w:sz w:val="20"/>
                <w:szCs w:val="20"/>
              </w:rPr>
              <w:t xml:space="preserve"> Обработка всех плоских поверхностей, базирующих поверхностей и крепёжных отверстий, основные отверстия</w:t>
            </w:r>
          </w:p>
          <w:p w:rsidR="00BF27FE" w:rsidRPr="00BF27FE" w:rsidRDefault="00471083" w:rsidP="00F92E95">
            <w:pPr>
              <w:spacing w:after="0"/>
              <w:ind w:right="141"/>
              <w:rPr>
                <w:rFonts w:ascii="Times New Roman" w:hAnsi="Times New Roman"/>
                <w:sz w:val="20"/>
                <w:szCs w:val="20"/>
              </w:rPr>
            </w:pPr>
            <w:r>
              <w:rPr>
                <w:rFonts w:ascii="Times New Roman" w:hAnsi="Times New Roman"/>
                <w:sz w:val="20"/>
                <w:szCs w:val="20"/>
              </w:rPr>
              <w:t>3)</w:t>
            </w:r>
            <w:r w:rsidR="00BF27FE" w:rsidRPr="00BF27FE">
              <w:rPr>
                <w:rFonts w:ascii="Times New Roman" w:hAnsi="Times New Roman"/>
                <w:sz w:val="20"/>
                <w:szCs w:val="20"/>
              </w:rPr>
              <w:t xml:space="preserve"> Обработка базирующих поверхностей, все плоские поверхности, основные отверстия, крепёжных отверстий</w:t>
            </w:r>
          </w:p>
          <w:p w:rsidR="00393E59" w:rsidRPr="00210C37" w:rsidRDefault="00471083" w:rsidP="00F92E95">
            <w:pPr>
              <w:spacing w:after="0"/>
              <w:ind w:right="141"/>
              <w:rPr>
                <w:rFonts w:ascii="Times New Roman" w:hAnsi="Times New Roman"/>
                <w:sz w:val="20"/>
                <w:szCs w:val="20"/>
              </w:rPr>
            </w:pPr>
            <w:r>
              <w:rPr>
                <w:rFonts w:ascii="Times New Roman" w:hAnsi="Times New Roman"/>
                <w:sz w:val="20"/>
                <w:szCs w:val="20"/>
              </w:rPr>
              <w:t>4)</w:t>
            </w:r>
            <w:r w:rsidR="00BF27FE" w:rsidRPr="00BF27FE">
              <w:rPr>
                <w:rFonts w:ascii="Times New Roman" w:hAnsi="Times New Roman"/>
                <w:sz w:val="20"/>
                <w:szCs w:val="20"/>
              </w:rPr>
              <w:t xml:space="preserve"> Обработка базирующих поверхностей и крепёжных отверстий, все плоские поверхности, основные отверстия</w:t>
            </w:r>
          </w:p>
        </w:tc>
        <w:tc>
          <w:tcPr>
            <w:tcW w:w="2126" w:type="dxa"/>
            <w:shd w:val="clear" w:color="auto" w:fill="auto"/>
            <w:vAlign w:val="center"/>
          </w:tcPr>
          <w:p w:rsidR="00393E59" w:rsidRDefault="007569A1" w:rsidP="0084309C">
            <w:pPr>
              <w:spacing w:after="0"/>
              <w:ind w:right="141"/>
              <w:jc w:val="center"/>
              <w:rPr>
                <w:rFonts w:ascii="Times New Roman" w:hAnsi="Times New Roman"/>
                <w:sz w:val="20"/>
                <w:szCs w:val="20"/>
              </w:rPr>
            </w:pPr>
            <w:r>
              <w:rPr>
                <w:rFonts w:ascii="Times New Roman" w:hAnsi="Times New Roman"/>
                <w:sz w:val="20"/>
                <w:szCs w:val="20"/>
              </w:rPr>
              <w:t>4</w:t>
            </w:r>
          </w:p>
        </w:tc>
      </w:tr>
      <w:tr w:rsidR="00393E59" w:rsidRPr="00680D13" w:rsidTr="0084309C">
        <w:tc>
          <w:tcPr>
            <w:tcW w:w="1413" w:type="dxa"/>
            <w:shd w:val="clear" w:color="auto" w:fill="auto"/>
            <w:vAlign w:val="center"/>
          </w:tcPr>
          <w:p w:rsidR="00393E59" w:rsidRPr="00A1621A" w:rsidRDefault="00645CDC" w:rsidP="0084309C">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393E59" w:rsidRPr="00A1621A" w:rsidRDefault="00BB1081"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92E95" w:rsidRPr="007717B9" w:rsidRDefault="00E833C5" w:rsidP="00F92E95">
            <w:pPr>
              <w:spacing w:after="0"/>
              <w:ind w:right="141"/>
              <w:rPr>
                <w:rFonts w:ascii="Times New Roman" w:hAnsi="Times New Roman"/>
                <w:b/>
                <w:sz w:val="20"/>
                <w:szCs w:val="20"/>
              </w:rPr>
            </w:pPr>
            <w:r w:rsidRPr="007717B9">
              <w:rPr>
                <w:rFonts w:ascii="Times New Roman" w:hAnsi="Times New Roman"/>
                <w:b/>
                <w:sz w:val="20"/>
                <w:szCs w:val="20"/>
              </w:rPr>
              <w:t>ТЗ №6</w:t>
            </w:r>
          </w:p>
          <w:p w:rsidR="00F92E95" w:rsidRPr="007717B9" w:rsidRDefault="00F92E95" w:rsidP="00F92E95">
            <w:pPr>
              <w:spacing w:after="0"/>
              <w:ind w:right="141"/>
              <w:rPr>
                <w:rFonts w:ascii="Times New Roman" w:hAnsi="Times New Roman"/>
                <w:b/>
                <w:sz w:val="20"/>
                <w:szCs w:val="20"/>
              </w:rPr>
            </w:pPr>
            <w:r w:rsidRPr="007717B9">
              <w:rPr>
                <w:rFonts w:ascii="Times New Roman" w:hAnsi="Times New Roman"/>
                <w:b/>
                <w:sz w:val="20"/>
                <w:szCs w:val="20"/>
              </w:rPr>
              <w:t>Прочитайте текст, выберите правильный ответ:</w:t>
            </w:r>
          </w:p>
          <w:p w:rsidR="00BF27FE" w:rsidRPr="00BF27FE" w:rsidRDefault="00BF27FE" w:rsidP="00F92E95">
            <w:pPr>
              <w:spacing w:after="0"/>
              <w:ind w:right="141"/>
              <w:rPr>
                <w:rFonts w:ascii="Times New Roman" w:hAnsi="Times New Roman"/>
                <w:sz w:val="20"/>
                <w:szCs w:val="20"/>
              </w:rPr>
            </w:pPr>
            <w:r w:rsidRPr="00BF27FE">
              <w:rPr>
                <w:rFonts w:ascii="Times New Roman" w:hAnsi="Times New Roman"/>
                <w:sz w:val="20"/>
                <w:szCs w:val="20"/>
              </w:rPr>
              <w:t>Плоские поверхности корпусов в серийном производстве обрабатывают на …</w:t>
            </w:r>
          </w:p>
          <w:p w:rsidR="00BF27FE" w:rsidRPr="00BF27FE" w:rsidRDefault="00471083" w:rsidP="00F92E95">
            <w:pPr>
              <w:spacing w:after="0"/>
              <w:ind w:right="141"/>
              <w:rPr>
                <w:rFonts w:ascii="Times New Roman" w:hAnsi="Times New Roman"/>
                <w:sz w:val="20"/>
                <w:szCs w:val="20"/>
              </w:rPr>
            </w:pPr>
            <w:r>
              <w:rPr>
                <w:rFonts w:ascii="Times New Roman" w:hAnsi="Times New Roman"/>
                <w:sz w:val="20"/>
                <w:szCs w:val="20"/>
              </w:rPr>
              <w:lastRenderedPageBreak/>
              <w:t>1)</w:t>
            </w:r>
            <w:r w:rsidR="00BF27FE" w:rsidRPr="00BF27FE">
              <w:rPr>
                <w:rFonts w:ascii="Times New Roman" w:hAnsi="Times New Roman"/>
                <w:sz w:val="20"/>
                <w:szCs w:val="20"/>
              </w:rPr>
              <w:t xml:space="preserve"> шлифовальных станках</w:t>
            </w:r>
          </w:p>
          <w:p w:rsidR="00BF27FE" w:rsidRPr="00BF27FE" w:rsidRDefault="00471083" w:rsidP="00F92E95">
            <w:pPr>
              <w:spacing w:after="0"/>
              <w:ind w:right="141"/>
              <w:rPr>
                <w:rFonts w:ascii="Times New Roman" w:hAnsi="Times New Roman"/>
                <w:sz w:val="20"/>
                <w:szCs w:val="20"/>
              </w:rPr>
            </w:pPr>
            <w:r>
              <w:rPr>
                <w:rFonts w:ascii="Times New Roman" w:hAnsi="Times New Roman"/>
                <w:sz w:val="20"/>
                <w:szCs w:val="20"/>
              </w:rPr>
              <w:t>2)</w:t>
            </w:r>
            <w:r w:rsidR="00BF27FE" w:rsidRPr="00BF27FE">
              <w:rPr>
                <w:rFonts w:ascii="Times New Roman" w:hAnsi="Times New Roman"/>
                <w:sz w:val="20"/>
                <w:szCs w:val="20"/>
              </w:rPr>
              <w:t xml:space="preserve"> продольно-фрезерных станках</w:t>
            </w:r>
          </w:p>
          <w:p w:rsidR="00BF27FE" w:rsidRPr="00BF27FE" w:rsidRDefault="00471083" w:rsidP="00F92E95">
            <w:pPr>
              <w:spacing w:after="0"/>
              <w:ind w:right="141"/>
              <w:rPr>
                <w:rFonts w:ascii="Times New Roman" w:hAnsi="Times New Roman"/>
                <w:sz w:val="20"/>
                <w:szCs w:val="20"/>
              </w:rPr>
            </w:pPr>
            <w:r>
              <w:rPr>
                <w:rFonts w:ascii="Times New Roman" w:hAnsi="Times New Roman"/>
                <w:sz w:val="20"/>
                <w:szCs w:val="20"/>
              </w:rPr>
              <w:t>3)</w:t>
            </w:r>
            <w:r w:rsidR="00BF27FE" w:rsidRPr="00BF27FE">
              <w:rPr>
                <w:rFonts w:ascii="Times New Roman" w:hAnsi="Times New Roman"/>
                <w:sz w:val="20"/>
                <w:szCs w:val="20"/>
              </w:rPr>
              <w:t xml:space="preserve"> токарных станках</w:t>
            </w:r>
          </w:p>
          <w:p w:rsidR="00393E59" w:rsidRPr="00210C37" w:rsidRDefault="00471083" w:rsidP="00F92E95">
            <w:pPr>
              <w:spacing w:after="0"/>
              <w:ind w:right="141"/>
              <w:rPr>
                <w:rFonts w:ascii="Times New Roman" w:hAnsi="Times New Roman"/>
                <w:sz w:val="20"/>
                <w:szCs w:val="20"/>
              </w:rPr>
            </w:pPr>
            <w:r>
              <w:rPr>
                <w:rFonts w:ascii="Times New Roman" w:hAnsi="Times New Roman"/>
                <w:sz w:val="20"/>
                <w:szCs w:val="20"/>
              </w:rPr>
              <w:t>4)</w:t>
            </w:r>
            <w:r w:rsidR="00BF27FE" w:rsidRPr="00BF27FE">
              <w:rPr>
                <w:rFonts w:ascii="Times New Roman" w:hAnsi="Times New Roman"/>
                <w:sz w:val="20"/>
                <w:szCs w:val="20"/>
              </w:rPr>
              <w:t xml:space="preserve"> продольно- строгальных станках</w:t>
            </w:r>
          </w:p>
        </w:tc>
        <w:tc>
          <w:tcPr>
            <w:tcW w:w="2126" w:type="dxa"/>
            <w:shd w:val="clear" w:color="auto" w:fill="auto"/>
            <w:vAlign w:val="center"/>
          </w:tcPr>
          <w:p w:rsidR="00393E59" w:rsidRDefault="007569A1" w:rsidP="0084309C">
            <w:pPr>
              <w:spacing w:after="0"/>
              <w:ind w:right="141"/>
              <w:jc w:val="center"/>
              <w:rPr>
                <w:rFonts w:ascii="Times New Roman" w:hAnsi="Times New Roman"/>
                <w:sz w:val="20"/>
                <w:szCs w:val="20"/>
              </w:rPr>
            </w:pPr>
            <w:r>
              <w:rPr>
                <w:rFonts w:ascii="Times New Roman" w:hAnsi="Times New Roman"/>
                <w:sz w:val="20"/>
                <w:szCs w:val="20"/>
              </w:rPr>
              <w:lastRenderedPageBreak/>
              <w:t>1,3</w:t>
            </w:r>
          </w:p>
        </w:tc>
      </w:tr>
      <w:tr w:rsidR="00393E59" w:rsidRPr="00680D13" w:rsidTr="0084309C">
        <w:tc>
          <w:tcPr>
            <w:tcW w:w="1413" w:type="dxa"/>
            <w:shd w:val="clear" w:color="auto" w:fill="auto"/>
            <w:vAlign w:val="center"/>
          </w:tcPr>
          <w:p w:rsidR="00393E59" w:rsidRPr="00A1621A" w:rsidRDefault="00645CDC" w:rsidP="0084309C">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393E59" w:rsidRPr="00A1621A" w:rsidRDefault="00BB1081"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92E95" w:rsidRPr="007717B9" w:rsidRDefault="00E833C5" w:rsidP="00F92E95">
            <w:pPr>
              <w:spacing w:after="0"/>
              <w:ind w:right="141"/>
              <w:rPr>
                <w:rFonts w:ascii="Times New Roman" w:hAnsi="Times New Roman"/>
                <w:b/>
                <w:sz w:val="20"/>
                <w:szCs w:val="20"/>
              </w:rPr>
            </w:pPr>
            <w:r w:rsidRPr="007717B9">
              <w:rPr>
                <w:rFonts w:ascii="Times New Roman" w:hAnsi="Times New Roman"/>
                <w:b/>
                <w:sz w:val="20"/>
                <w:szCs w:val="20"/>
              </w:rPr>
              <w:t>ТЗ №7</w:t>
            </w:r>
          </w:p>
          <w:p w:rsidR="00F92E95" w:rsidRPr="007717B9" w:rsidRDefault="00F92E95" w:rsidP="00F92E95">
            <w:pPr>
              <w:spacing w:after="0"/>
              <w:ind w:right="141"/>
              <w:rPr>
                <w:rFonts w:ascii="Times New Roman" w:hAnsi="Times New Roman"/>
                <w:b/>
                <w:sz w:val="20"/>
                <w:szCs w:val="20"/>
              </w:rPr>
            </w:pPr>
            <w:r w:rsidRPr="007717B9">
              <w:rPr>
                <w:rFonts w:ascii="Times New Roman" w:hAnsi="Times New Roman"/>
                <w:b/>
                <w:sz w:val="20"/>
                <w:szCs w:val="20"/>
              </w:rPr>
              <w:t>Прочитайте текст, выберите правильный ответ:</w:t>
            </w:r>
          </w:p>
          <w:p w:rsidR="00BF27FE" w:rsidRPr="00BF27FE" w:rsidRDefault="00BF27FE" w:rsidP="00F92E95">
            <w:pPr>
              <w:spacing w:after="0"/>
              <w:ind w:right="141"/>
              <w:rPr>
                <w:rFonts w:ascii="Times New Roman" w:hAnsi="Times New Roman"/>
                <w:sz w:val="20"/>
                <w:szCs w:val="20"/>
              </w:rPr>
            </w:pPr>
            <w:r w:rsidRPr="00BF27FE">
              <w:rPr>
                <w:rFonts w:ascii="Times New Roman" w:hAnsi="Times New Roman"/>
                <w:sz w:val="20"/>
                <w:szCs w:val="20"/>
              </w:rPr>
              <w:t>Базовые поверхности корпусных деталей небольших размеров обрабатывают на …</w:t>
            </w:r>
          </w:p>
          <w:p w:rsidR="00BF27FE" w:rsidRPr="00BF27FE" w:rsidRDefault="00471083" w:rsidP="00F92E95">
            <w:pPr>
              <w:spacing w:after="0"/>
              <w:ind w:right="141"/>
              <w:rPr>
                <w:rFonts w:ascii="Times New Roman" w:hAnsi="Times New Roman"/>
                <w:sz w:val="20"/>
                <w:szCs w:val="20"/>
              </w:rPr>
            </w:pPr>
            <w:r>
              <w:rPr>
                <w:rFonts w:ascii="Times New Roman" w:hAnsi="Times New Roman"/>
                <w:sz w:val="20"/>
                <w:szCs w:val="20"/>
              </w:rPr>
              <w:t>1)</w:t>
            </w:r>
            <w:r w:rsidR="00BF27FE" w:rsidRPr="00BF27FE">
              <w:rPr>
                <w:rFonts w:ascii="Times New Roman" w:hAnsi="Times New Roman"/>
                <w:sz w:val="20"/>
                <w:szCs w:val="20"/>
              </w:rPr>
              <w:t xml:space="preserve"> продольно-фрезерных станках</w:t>
            </w:r>
          </w:p>
          <w:p w:rsidR="00BF27FE" w:rsidRPr="00BF27FE" w:rsidRDefault="00471083" w:rsidP="00F92E95">
            <w:pPr>
              <w:spacing w:after="0"/>
              <w:ind w:right="141"/>
              <w:rPr>
                <w:rFonts w:ascii="Times New Roman" w:hAnsi="Times New Roman"/>
                <w:sz w:val="20"/>
                <w:szCs w:val="20"/>
              </w:rPr>
            </w:pPr>
            <w:r>
              <w:rPr>
                <w:rFonts w:ascii="Times New Roman" w:hAnsi="Times New Roman"/>
                <w:sz w:val="20"/>
                <w:szCs w:val="20"/>
              </w:rPr>
              <w:t xml:space="preserve">2) </w:t>
            </w:r>
            <w:r w:rsidR="00BF27FE" w:rsidRPr="00BF27FE">
              <w:rPr>
                <w:rFonts w:ascii="Times New Roman" w:hAnsi="Times New Roman"/>
                <w:sz w:val="20"/>
                <w:szCs w:val="20"/>
              </w:rPr>
              <w:t>обдирочно-шлифовальных станках</w:t>
            </w:r>
          </w:p>
          <w:p w:rsidR="00BF27FE" w:rsidRPr="00BF27FE" w:rsidRDefault="00471083" w:rsidP="00F92E95">
            <w:pPr>
              <w:spacing w:after="0"/>
              <w:ind w:right="141"/>
              <w:rPr>
                <w:rFonts w:ascii="Times New Roman" w:hAnsi="Times New Roman"/>
                <w:sz w:val="20"/>
                <w:szCs w:val="20"/>
              </w:rPr>
            </w:pPr>
            <w:r>
              <w:rPr>
                <w:rFonts w:ascii="Times New Roman" w:hAnsi="Times New Roman"/>
                <w:sz w:val="20"/>
                <w:szCs w:val="20"/>
              </w:rPr>
              <w:t>3)</w:t>
            </w:r>
            <w:r w:rsidR="00BF27FE" w:rsidRPr="00BF27FE">
              <w:rPr>
                <w:rFonts w:ascii="Times New Roman" w:hAnsi="Times New Roman"/>
                <w:sz w:val="20"/>
                <w:szCs w:val="20"/>
              </w:rPr>
              <w:t xml:space="preserve"> продольно- строгальных станках</w:t>
            </w:r>
          </w:p>
          <w:p w:rsidR="00393E59" w:rsidRPr="00210C37" w:rsidRDefault="00471083" w:rsidP="00F92E95">
            <w:pPr>
              <w:spacing w:after="0"/>
              <w:ind w:right="141"/>
              <w:rPr>
                <w:rFonts w:ascii="Times New Roman" w:hAnsi="Times New Roman"/>
                <w:sz w:val="20"/>
                <w:szCs w:val="20"/>
              </w:rPr>
            </w:pPr>
            <w:r>
              <w:rPr>
                <w:rFonts w:ascii="Times New Roman" w:hAnsi="Times New Roman"/>
                <w:sz w:val="20"/>
                <w:szCs w:val="20"/>
              </w:rPr>
              <w:t>4)</w:t>
            </w:r>
            <w:r w:rsidR="00BF27FE" w:rsidRPr="00BF27FE">
              <w:rPr>
                <w:rFonts w:ascii="Times New Roman" w:hAnsi="Times New Roman"/>
                <w:sz w:val="20"/>
                <w:szCs w:val="20"/>
              </w:rPr>
              <w:t xml:space="preserve"> токарных станках</w:t>
            </w:r>
          </w:p>
        </w:tc>
        <w:tc>
          <w:tcPr>
            <w:tcW w:w="2126" w:type="dxa"/>
            <w:shd w:val="clear" w:color="auto" w:fill="auto"/>
            <w:vAlign w:val="center"/>
          </w:tcPr>
          <w:p w:rsidR="00393E59" w:rsidRDefault="007569A1" w:rsidP="0084309C">
            <w:pPr>
              <w:spacing w:after="0"/>
              <w:ind w:right="141"/>
              <w:jc w:val="center"/>
              <w:rPr>
                <w:rFonts w:ascii="Times New Roman" w:hAnsi="Times New Roman"/>
                <w:sz w:val="20"/>
                <w:szCs w:val="20"/>
              </w:rPr>
            </w:pPr>
            <w:r>
              <w:rPr>
                <w:rFonts w:ascii="Times New Roman" w:hAnsi="Times New Roman"/>
                <w:sz w:val="20"/>
                <w:szCs w:val="20"/>
              </w:rPr>
              <w:t>2</w:t>
            </w:r>
          </w:p>
        </w:tc>
      </w:tr>
      <w:tr w:rsidR="00393E59" w:rsidRPr="00680D13" w:rsidTr="0084309C">
        <w:tc>
          <w:tcPr>
            <w:tcW w:w="1413" w:type="dxa"/>
            <w:shd w:val="clear" w:color="auto" w:fill="auto"/>
            <w:vAlign w:val="center"/>
          </w:tcPr>
          <w:p w:rsidR="00393E59" w:rsidRPr="00A1621A" w:rsidRDefault="00645CDC" w:rsidP="0084309C">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vAlign w:val="center"/>
          </w:tcPr>
          <w:p w:rsidR="00393E59" w:rsidRPr="00A1621A" w:rsidRDefault="00BB1081"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92E95" w:rsidRPr="007717B9" w:rsidRDefault="00E833C5" w:rsidP="00F92E95">
            <w:pPr>
              <w:spacing w:after="0"/>
              <w:ind w:right="141"/>
              <w:rPr>
                <w:rFonts w:ascii="Times New Roman" w:hAnsi="Times New Roman"/>
                <w:b/>
                <w:sz w:val="20"/>
                <w:szCs w:val="20"/>
              </w:rPr>
            </w:pPr>
            <w:r w:rsidRPr="007717B9">
              <w:rPr>
                <w:rFonts w:ascii="Times New Roman" w:hAnsi="Times New Roman"/>
                <w:b/>
                <w:sz w:val="20"/>
                <w:szCs w:val="20"/>
              </w:rPr>
              <w:t>ТЗ №8</w:t>
            </w:r>
          </w:p>
          <w:p w:rsidR="00F92E95" w:rsidRPr="007717B9" w:rsidRDefault="00F92E95" w:rsidP="00F92E95">
            <w:pPr>
              <w:spacing w:after="0"/>
              <w:ind w:right="141"/>
              <w:rPr>
                <w:rFonts w:ascii="Times New Roman" w:hAnsi="Times New Roman"/>
                <w:b/>
                <w:sz w:val="20"/>
                <w:szCs w:val="20"/>
              </w:rPr>
            </w:pPr>
            <w:r w:rsidRPr="007717B9">
              <w:rPr>
                <w:rFonts w:ascii="Times New Roman" w:hAnsi="Times New Roman"/>
                <w:b/>
                <w:sz w:val="20"/>
                <w:szCs w:val="20"/>
              </w:rPr>
              <w:t>Прочитайте текст, выберите правильный ответ:</w:t>
            </w:r>
          </w:p>
          <w:p w:rsidR="00BF27FE" w:rsidRPr="00BF27FE" w:rsidRDefault="00BF27FE" w:rsidP="00F92E95">
            <w:pPr>
              <w:spacing w:after="0"/>
              <w:ind w:right="141"/>
              <w:rPr>
                <w:rFonts w:ascii="Times New Roman" w:hAnsi="Times New Roman"/>
                <w:sz w:val="20"/>
                <w:szCs w:val="20"/>
              </w:rPr>
            </w:pPr>
            <w:r w:rsidRPr="00BF27FE">
              <w:rPr>
                <w:rFonts w:ascii="Times New Roman" w:hAnsi="Times New Roman"/>
                <w:sz w:val="20"/>
                <w:szCs w:val="20"/>
              </w:rPr>
              <w:t>Наиболее технологичны валы с …</w:t>
            </w:r>
          </w:p>
          <w:p w:rsidR="00BF27FE" w:rsidRPr="00BF27FE" w:rsidRDefault="00471083" w:rsidP="00F92E95">
            <w:pPr>
              <w:spacing w:after="0"/>
              <w:ind w:right="141"/>
              <w:rPr>
                <w:rFonts w:ascii="Times New Roman" w:hAnsi="Times New Roman"/>
                <w:sz w:val="20"/>
                <w:szCs w:val="20"/>
              </w:rPr>
            </w:pPr>
            <w:r>
              <w:rPr>
                <w:rFonts w:ascii="Times New Roman" w:hAnsi="Times New Roman"/>
                <w:sz w:val="20"/>
                <w:szCs w:val="20"/>
              </w:rPr>
              <w:t xml:space="preserve">1) </w:t>
            </w:r>
            <w:r w:rsidR="00BF27FE" w:rsidRPr="00BF27FE">
              <w:rPr>
                <w:rFonts w:ascii="Times New Roman" w:hAnsi="Times New Roman"/>
                <w:sz w:val="20"/>
                <w:szCs w:val="20"/>
              </w:rPr>
              <w:t>С переменными диаметрами ступеней</w:t>
            </w:r>
          </w:p>
          <w:p w:rsidR="00BF27FE" w:rsidRPr="00BF27FE" w:rsidRDefault="00471083" w:rsidP="00F92E95">
            <w:pPr>
              <w:spacing w:after="0"/>
              <w:ind w:right="141"/>
              <w:rPr>
                <w:rFonts w:ascii="Times New Roman" w:hAnsi="Times New Roman"/>
                <w:sz w:val="20"/>
                <w:szCs w:val="20"/>
              </w:rPr>
            </w:pPr>
            <w:r>
              <w:rPr>
                <w:rFonts w:ascii="Times New Roman" w:hAnsi="Times New Roman"/>
                <w:sz w:val="20"/>
                <w:szCs w:val="20"/>
              </w:rPr>
              <w:t>2)</w:t>
            </w:r>
            <w:r w:rsidR="00BF27FE" w:rsidRPr="00BF27FE">
              <w:rPr>
                <w:rFonts w:ascii="Times New Roman" w:hAnsi="Times New Roman"/>
                <w:sz w:val="20"/>
                <w:szCs w:val="20"/>
              </w:rPr>
              <w:t xml:space="preserve"> С гибкими связями</w:t>
            </w:r>
          </w:p>
          <w:p w:rsidR="00BF27FE" w:rsidRPr="00BF27FE" w:rsidRDefault="00471083" w:rsidP="00F92E95">
            <w:pPr>
              <w:spacing w:after="0"/>
              <w:ind w:right="141"/>
              <w:rPr>
                <w:rFonts w:ascii="Times New Roman" w:hAnsi="Times New Roman"/>
                <w:sz w:val="20"/>
                <w:szCs w:val="20"/>
              </w:rPr>
            </w:pPr>
            <w:r>
              <w:rPr>
                <w:rFonts w:ascii="Times New Roman" w:hAnsi="Times New Roman"/>
                <w:sz w:val="20"/>
                <w:szCs w:val="20"/>
              </w:rPr>
              <w:t>3)</w:t>
            </w:r>
            <w:r w:rsidR="00BF27FE" w:rsidRPr="00BF27FE">
              <w:rPr>
                <w:rFonts w:ascii="Times New Roman" w:hAnsi="Times New Roman"/>
                <w:sz w:val="20"/>
                <w:szCs w:val="20"/>
              </w:rPr>
              <w:t xml:space="preserve"> С применением шпонок</w:t>
            </w:r>
          </w:p>
          <w:p w:rsidR="00393E59" w:rsidRPr="00210C37" w:rsidRDefault="00471083" w:rsidP="00F92E95">
            <w:pPr>
              <w:spacing w:after="0"/>
              <w:ind w:right="141"/>
              <w:rPr>
                <w:rFonts w:ascii="Times New Roman" w:hAnsi="Times New Roman"/>
                <w:sz w:val="20"/>
                <w:szCs w:val="20"/>
              </w:rPr>
            </w:pPr>
            <w:r>
              <w:rPr>
                <w:rFonts w:ascii="Times New Roman" w:hAnsi="Times New Roman"/>
                <w:sz w:val="20"/>
                <w:szCs w:val="20"/>
              </w:rPr>
              <w:t>4)</w:t>
            </w:r>
            <w:r w:rsidR="00BF27FE" w:rsidRPr="00BF27FE">
              <w:rPr>
                <w:rFonts w:ascii="Times New Roman" w:hAnsi="Times New Roman"/>
                <w:sz w:val="20"/>
                <w:szCs w:val="20"/>
              </w:rPr>
              <w:t xml:space="preserve"> С возрастающими или убывающими диаметрами ступеней</w:t>
            </w:r>
          </w:p>
        </w:tc>
        <w:tc>
          <w:tcPr>
            <w:tcW w:w="2126" w:type="dxa"/>
            <w:shd w:val="clear" w:color="auto" w:fill="auto"/>
            <w:vAlign w:val="center"/>
          </w:tcPr>
          <w:p w:rsidR="00393E59" w:rsidRDefault="007569A1" w:rsidP="0084309C">
            <w:pPr>
              <w:spacing w:after="0"/>
              <w:ind w:right="141"/>
              <w:jc w:val="center"/>
              <w:rPr>
                <w:rFonts w:ascii="Times New Roman" w:hAnsi="Times New Roman"/>
                <w:sz w:val="20"/>
                <w:szCs w:val="20"/>
              </w:rPr>
            </w:pPr>
            <w:r>
              <w:rPr>
                <w:rFonts w:ascii="Times New Roman" w:hAnsi="Times New Roman"/>
                <w:sz w:val="20"/>
                <w:szCs w:val="20"/>
              </w:rPr>
              <w:t>4</w:t>
            </w:r>
          </w:p>
        </w:tc>
      </w:tr>
      <w:tr w:rsidR="00393E59" w:rsidRPr="00680D13" w:rsidTr="0084309C">
        <w:tc>
          <w:tcPr>
            <w:tcW w:w="1413" w:type="dxa"/>
            <w:shd w:val="clear" w:color="auto" w:fill="auto"/>
            <w:vAlign w:val="center"/>
          </w:tcPr>
          <w:p w:rsidR="00393E59" w:rsidRPr="00A1621A" w:rsidRDefault="00645CDC" w:rsidP="0084309C">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vAlign w:val="center"/>
          </w:tcPr>
          <w:p w:rsidR="00393E59" w:rsidRPr="00A1621A" w:rsidRDefault="00BB1081"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92E95" w:rsidRPr="007717B9" w:rsidRDefault="00E833C5" w:rsidP="00F92E95">
            <w:pPr>
              <w:spacing w:after="0"/>
              <w:ind w:right="141"/>
              <w:rPr>
                <w:rFonts w:ascii="Times New Roman" w:hAnsi="Times New Roman"/>
                <w:b/>
                <w:sz w:val="20"/>
                <w:szCs w:val="20"/>
              </w:rPr>
            </w:pPr>
            <w:r w:rsidRPr="007717B9">
              <w:rPr>
                <w:rFonts w:ascii="Times New Roman" w:hAnsi="Times New Roman"/>
                <w:b/>
                <w:sz w:val="20"/>
                <w:szCs w:val="20"/>
              </w:rPr>
              <w:t>ТЗ №9</w:t>
            </w:r>
          </w:p>
          <w:p w:rsidR="00F92E95" w:rsidRPr="007717B9" w:rsidRDefault="00F92E95" w:rsidP="00F92E95">
            <w:pPr>
              <w:spacing w:after="0"/>
              <w:ind w:right="141"/>
              <w:rPr>
                <w:rFonts w:ascii="Times New Roman" w:hAnsi="Times New Roman"/>
                <w:b/>
                <w:sz w:val="20"/>
                <w:szCs w:val="20"/>
              </w:rPr>
            </w:pPr>
            <w:r w:rsidRPr="007717B9">
              <w:rPr>
                <w:rFonts w:ascii="Times New Roman" w:hAnsi="Times New Roman"/>
                <w:b/>
                <w:sz w:val="20"/>
                <w:szCs w:val="20"/>
              </w:rPr>
              <w:t>Прочитайте текст, выберите правильный ответ:</w:t>
            </w:r>
          </w:p>
          <w:p w:rsidR="00BF27FE" w:rsidRPr="00BF27FE" w:rsidRDefault="00BF27FE" w:rsidP="00F92E95">
            <w:pPr>
              <w:spacing w:after="0"/>
              <w:ind w:right="141"/>
              <w:rPr>
                <w:rFonts w:ascii="Times New Roman" w:hAnsi="Times New Roman"/>
                <w:sz w:val="20"/>
                <w:szCs w:val="20"/>
              </w:rPr>
            </w:pPr>
            <w:r w:rsidRPr="00BF27FE">
              <w:rPr>
                <w:rFonts w:ascii="Times New Roman" w:hAnsi="Times New Roman"/>
                <w:sz w:val="20"/>
                <w:szCs w:val="20"/>
              </w:rPr>
              <w:t xml:space="preserve"> Единая база для установки обрабатываемой заготовки вала на всех операциях…</w:t>
            </w:r>
          </w:p>
          <w:p w:rsidR="00BF27FE" w:rsidRPr="00BF27FE" w:rsidRDefault="00471083" w:rsidP="00F92E95">
            <w:pPr>
              <w:spacing w:after="0"/>
              <w:ind w:right="141"/>
              <w:rPr>
                <w:rFonts w:ascii="Times New Roman" w:hAnsi="Times New Roman"/>
                <w:sz w:val="20"/>
                <w:szCs w:val="20"/>
              </w:rPr>
            </w:pPr>
            <w:r>
              <w:rPr>
                <w:rFonts w:ascii="Times New Roman" w:hAnsi="Times New Roman"/>
                <w:sz w:val="20"/>
                <w:szCs w:val="20"/>
              </w:rPr>
              <w:t>1)</w:t>
            </w:r>
            <w:r w:rsidR="00BF27FE" w:rsidRPr="00BF27FE">
              <w:rPr>
                <w:rFonts w:ascii="Times New Roman" w:hAnsi="Times New Roman"/>
                <w:sz w:val="20"/>
                <w:szCs w:val="20"/>
              </w:rPr>
              <w:t xml:space="preserve"> торцевые поверхности и центровые отверстия</w:t>
            </w:r>
          </w:p>
          <w:p w:rsidR="00BF27FE" w:rsidRPr="00BF27FE" w:rsidRDefault="00471083" w:rsidP="00F92E95">
            <w:pPr>
              <w:spacing w:after="0"/>
              <w:ind w:right="141"/>
              <w:rPr>
                <w:rFonts w:ascii="Times New Roman" w:hAnsi="Times New Roman"/>
                <w:sz w:val="20"/>
                <w:szCs w:val="20"/>
              </w:rPr>
            </w:pPr>
            <w:r>
              <w:rPr>
                <w:rFonts w:ascii="Times New Roman" w:hAnsi="Times New Roman"/>
                <w:sz w:val="20"/>
                <w:szCs w:val="20"/>
              </w:rPr>
              <w:t>2)</w:t>
            </w:r>
            <w:r w:rsidR="00BF27FE" w:rsidRPr="00BF27FE">
              <w:rPr>
                <w:rFonts w:ascii="Times New Roman" w:hAnsi="Times New Roman"/>
                <w:sz w:val="20"/>
                <w:szCs w:val="20"/>
              </w:rPr>
              <w:t xml:space="preserve"> внешняя цилиндрическая поверхность</w:t>
            </w:r>
          </w:p>
          <w:p w:rsidR="00BF27FE" w:rsidRPr="00BF27FE" w:rsidRDefault="00471083" w:rsidP="00F92E95">
            <w:pPr>
              <w:spacing w:after="0"/>
              <w:ind w:right="141"/>
              <w:rPr>
                <w:rFonts w:ascii="Times New Roman" w:hAnsi="Times New Roman"/>
                <w:sz w:val="20"/>
                <w:szCs w:val="20"/>
              </w:rPr>
            </w:pPr>
            <w:r>
              <w:rPr>
                <w:rFonts w:ascii="Times New Roman" w:hAnsi="Times New Roman"/>
                <w:sz w:val="20"/>
                <w:szCs w:val="20"/>
              </w:rPr>
              <w:t>3)</w:t>
            </w:r>
            <w:r w:rsidR="00BF27FE" w:rsidRPr="00BF27FE">
              <w:rPr>
                <w:rFonts w:ascii="Times New Roman" w:hAnsi="Times New Roman"/>
                <w:sz w:val="20"/>
                <w:szCs w:val="20"/>
              </w:rPr>
              <w:t xml:space="preserve"> Наибольшая поверхность ступени</w:t>
            </w:r>
          </w:p>
          <w:p w:rsidR="00393E59" w:rsidRPr="00210C37" w:rsidRDefault="00471083" w:rsidP="00354E93">
            <w:pPr>
              <w:spacing w:after="0"/>
              <w:ind w:right="141"/>
              <w:rPr>
                <w:rFonts w:ascii="Times New Roman" w:hAnsi="Times New Roman"/>
                <w:sz w:val="20"/>
                <w:szCs w:val="20"/>
              </w:rPr>
            </w:pPr>
            <w:r>
              <w:rPr>
                <w:rFonts w:ascii="Times New Roman" w:hAnsi="Times New Roman"/>
                <w:sz w:val="20"/>
                <w:szCs w:val="20"/>
              </w:rPr>
              <w:t>4)</w:t>
            </w:r>
            <w:r w:rsidR="00BF27FE" w:rsidRPr="00BF27FE">
              <w:rPr>
                <w:rFonts w:ascii="Times New Roman" w:hAnsi="Times New Roman"/>
                <w:sz w:val="20"/>
                <w:szCs w:val="20"/>
              </w:rPr>
              <w:t xml:space="preserve"> Наименьшая поверхность ступени</w:t>
            </w:r>
          </w:p>
        </w:tc>
        <w:tc>
          <w:tcPr>
            <w:tcW w:w="2126" w:type="dxa"/>
            <w:shd w:val="clear" w:color="auto" w:fill="auto"/>
            <w:vAlign w:val="center"/>
          </w:tcPr>
          <w:p w:rsidR="00393E59" w:rsidRDefault="007569A1" w:rsidP="0084309C">
            <w:pPr>
              <w:spacing w:after="0"/>
              <w:ind w:right="141"/>
              <w:jc w:val="center"/>
              <w:rPr>
                <w:rFonts w:ascii="Times New Roman" w:hAnsi="Times New Roman"/>
                <w:sz w:val="20"/>
                <w:szCs w:val="20"/>
              </w:rPr>
            </w:pPr>
            <w:r>
              <w:rPr>
                <w:rFonts w:ascii="Times New Roman" w:hAnsi="Times New Roman"/>
                <w:sz w:val="20"/>
                <w:szCs w:val="20"/>
              </w:rPr>
              <w:t>1</w:t>
            </w:r>
          </w:p>
        </w:tc>
      </w:tr>
      <w:tr w:rsidR="00393E59" w:rsidRPr="00680D13" w:rsidTr="0084309C">
        <w:tc>
          <w:tcPr>
            <w:tcW w:w="1413" w:type="dxa"/>
            <w:shd w:val="clear" w:color="auto" w:fill="auto"/>
            <w:vAlign w:val="center"/>
          </w:tcPr>
          <w:p w:rsidR="00393E59" w:rsidRPr="00A1621A" w:rsidRDefault="00645CDC" w:rsidP="0084309C">
            <w:pPr>
              <w:spacing w:after="0"/>
              <w:ind w:right="33"/>
              <w:jc w:val="center"/>
              <w:rPr>
                <w:rFonts w:ascii="Times New Roman" w:hAnsi="Times New Roman"/>
                <w:sz w:val="20"/>
                <w:szCs w:val="20"/>
              </w:rPr>
            </w:pPr>
            <w:r>
              <w:rPr>
                <w:rFonts w:ascii="Times New Roman" w:hAnsi="Times New Roman"/>
                <w:sz w:val="20"/>
                <w:szCs w:val="20"/>
              </w:rPr>
              <w:t>ПК 1.3</w:t>
            </w:r>
          </w:p>
        </w:tc>
        <w:tc>
          <w:tcPr>
            <w:tcW w:w="1701" w:type="dxa"/>
            <w:shd w:val="clear" w:color="auto" w:fill="auto"/>
            <w:vAlign w:val="center"/>
          </w:tcPr>
          <w:p w:rsidR="00393E59" w:rsidRPr="00A1621A" w:rsidRDefault="00BB1081"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92E95" w:rsidRPr="007717B9" w:rsidRDefault="00E833C5" w:rsidP="00F92E95">
            <w:pPr>
              <w:spacing w:after="0"/>
              <w:ind w:right="141"/>
              <w:rPr>
                <w:rFonts w:ascii="Times New Roman" w:hAnsi="Times New Roman"/>
                <w:b/>
                <w:sz w:val="20"/>
                <w:szCs w:val="20"/>
              </w:rPr>
            </w:pPr>
            <w:r w:rsidRPr="007717B9">
              <w:rPr>
                <w:rFonts w:ascii="Times New Roman" w:hAnsi="Times New Roman"/>
                <w:b/>
                <w:sz w:val="20"/>
                <w:szCs w:val="20"/>
              </w:rPr>
              <w:t>ТЗ №10</w:t>
            </w:r>
          </w:p>
          <w:p w:rsidR="00F92E95" w:rsidRPr="007717B9" w:rsidRDefault="00F92E95" w:rsidP="00F92E95">
            <w:pPr>
              <w:spacing w:after="0"/>
              <w:ind w:right="141"/>
              <w:rPr>
                <w:rFonts w:ascii="Times New Roman" w:hAnsi="Times New Roman"/>
                <w:b/>
                <w:sz w:val="20"/>
                <w:szCs w:val="20"/>
              </w:rPr>
            </w:pPr>
            <w:r w:rsidRPr="007717B9">
              <w:rPr>
                <w:rFonts w:ascii="Times New Roman" w:hAnsi="Times New Roman"/>
                <w:b/>
                <w:sz w:val="20"/>
                <w:szCs w:val="20"/>
              </w:rPr>
              <w:t>Прочитайте текст, выберите правильный ответ:</w:t>
            </w:r>
          </w:p>
          <w:p w:rsidR="00BF27FE" w:rsidRPr="00BF27FE" w:rsidRDefault="00BF27FE" w:rsidP="00F92E95">
            <w:pPr>
              <w:spacing w:after="0"/>
              <w:ind w:right="141"/>
              <w:rPr>
                <w:rFonts w:ascii="Times New Roman" w:hAnsi="Times New Roman"/>
                <w:sz w:val="20"/>
                <w:szCs w:val="20"/>
              </w:rPr>
            </w:pPr>
            <w:r w:rsidRPr="00BF27FE">
              <w:rPr>
                <w:rFonts w:ascii="Times New Roman" w:hAnsi="Times New Roman"/>
                <w:sz w:val="20"/>
                <w:szCs w:val="20"/>
              </w:rPr>
              <w:t>Основная технологическая задача при механической обработке ступенчатых валов…</w:t>
            </w:r>
          </w:p>
          <w:p w:rsidR="00BF27FE" w:rsidRPr="00BF27FE" w:rsidRDefault="00471083" w:rsidP="00F92E95">
            <w:pPr>
              <w:spacing w:after="0"/>
              <w:ind w:right="141"/>
              <w:rPr>
                <w:rFonts w:ascii="Times New Roman" w:hAnsi="Times New Roman"/>
                <w:sz w:val="20"/>
                <w:szCs w:val="20"/>
              </w:rPr>
            </w:pPr>
            <w:r>
              <w:rPr>
                <w:rFonts w:ascii="Times New Roman" w:hAnsi="Times New Roman"/>
                <w:sz w:val="20"/>
                <w:szCs w:val="20"/>
              </w:rPr>
              <w:t>1)</w:t>
            </w:r>
            <w:r w:rsidR="00BF27FE" w:rsidRPr="00BF27FE">
              <w:rPr>
                <w:rFonts w:ascii="Times New Roman" w:hAnsi="Times New Roman"/>
                <w:sz w:val="20"/>
                <w:szCs w:val="20"/>
              </w:rPr>
              <w:t xml:space="preserve"> Обеспечение расположения осей ступеней на параллельных линиях</w:t>
            </w:r>
          </w:p>
          <w:p w:rsidR="00BF27FE" w:rsidRPr="00BF27FE" w:rsidRDefault="00471083" w:rsidP="00F92E95">
            <w:pPr>
              <w:spacing w:after="0"/>
              <w:ind w:right="141"/>
              <w:rPr>
                <w:rFonts w:ascii="Times New Roman" w:hAnsi="Times New Roman"/>
                <w:sz w:val="20"/>
                <w:szCs w:val="20"/>
              </w:rPr>
            </w:pPr>
            <w:r>
              <w:rPr>
                <w:rFonts w:ascii="Times New Roman" w:hAnsi="Times New Roman"/>
                <w:sz w:val="20"/>
                <w:szCs w:val="20"/>
              </w:rPr>
              <w:t xml:space="preserve">2) </w:t>
            </w:r>
            <w:r w:rsidR="00BF27FE" w:rsidRPr="00BF27FE">
              <w:rPr>
                <w:rFonts w:ascii="Times New Roman" w:hAnsi="Times New Roman"/>
                <w:sz w:val="20"/>
                <w:szCs w:val="20"/>
              </w:rPr>
              <w:t>Обеспечение расположения осей ступеней на одной геометрической линии</w:t>
            </w:r>
          </w:p>
          <w:p w:rsidR="00BF27FE" w:rsidRPr="00BF27FE" w:rsidRDefault="00471083" w:rsidP="00F92E95">
            <w:pPr>
              <w:spacing w:after="0"/>
              <w:ind w:right="141"/>
              <w:rPr>
                <w:rFonts w:ascii="Times New Roman" w:hAnsi="Times New Roman"/>
                <w:sz w:val="20"/>
                <w:szCs w:val="20"/>
              </w:rPr>
            </w:pPr>
            <w:r>
              <w:rPr>
                <w:rFonts w:ascii="Times New Roman" w:hAnsi="Times New Roman"/>
                <w:sz w:val="20"/>
                <w:szCs w:val="20"/>
              </w:rPr>
              <w:t>3)</w:t>
            </w:r>
            <w:r w:rsidR="00BF27FE" w:rsidRPr="00BF27FE">
              <w:rPr>
                <w:rFonts w:ascii="Times New Roman" w:hAnsi="Times New Roman"/>
                <w:sz w:val="20"/>
                <w:szCs w:val="20"/>
              </w:rPr>
              <w:t xml:space="preserve"> Обеспечение расположения осей ступеней на перпендикулярных линиях</w:t>
            </w:r>
          </w:p>
          <w:p w:rsidR="00393E59" w:rsidRPr="00210C37" w:rsidRDefault="00471083" w:rsidP="00354E93">
            <w:pPr>
              <w:spacing w:after="0"/>
              <w:ind w:right="141"/>
              <w:rPr>
                <w:rFonts w:ascii="Times New Roman" w:hAnsi="Times New Roman"/>
                <w:sz w:val="20"/>
                <w:szCs w:val="20"/>
              </w:rPr>
            </w:pPr>
            <w:r>
              <w:rPr>
                <w:rFonts w:ascii="Times New Roman" w:hAnsi="Times New Roman"/>
                <w:sz w:val="20"/>
                <w:szCs w:val="20"/>
              </w:rPr>
              <w:t>4)</w:t>
            </w:r>
            <w:r w:rsidR="00BF27FE" w:rsidRPr="00BF27FE">
              <w:rPr>
                <w:rFonts w:ascii="Times New Roman" w:hAnsi="Times New Roman"/>
                <w:sz w:val="20"/>
                <w:szCs w:val="20"/>
              </w:rPr>
              <w:t xml:space="preserve"> Обеспечение отсутствия ступеней вала</w:t>
            </w:r>
          </w:p>
        </w:tc>
        <w:tc>
          <w:tcPr>
            <w:tcW w:w="2126" w:type="dxa"/>
            <w:shd w:val="clear" w:color="auto" w:fill="auto"/>
            <w:vAlign w:val="center"/>
          </w:tcPr>
          <w:p w:rsidR="00393E59" w:rsidRDefault="007569A1" w:rsidP="0084309C">
            <w:pPr>
              <w:spacing w:after="0"/>
              <w:ind w:right="141"/>
              <w:jc w:val="center"/>
              <w:rPr>
                <w:rFonts w:ascii="Times New Roman" w:hAnsi="Times New Roman"/>
                <w:sz w:val="20"/>
                <w:szCs w:val="20"/>
              </w:rPr>
            </w:pPr>
            <w:r>
              <w:rPr>
                <w:rFonts w:ascii="Times New Roman" w:hAnsi="Times New Roman"/>
                <w:sz w:val="20"/>
                <w:szCs w:val="20"/>
              </w:rPr>
              <w:t>2</w:t>
            </w:r>
          </w:p>
        </w:tc>
      </w:tr>
      <w:tr w:rsidR="00393E59" w:rsidRPr="00680D13" w:rsidTr="0084309C">
        <w:tc>
          <w:tcPr>
            <w:tcW w:w="1413" w:type="dxa"/>
            <w:shd w:val="clear" w:color="auto" w:fill="auto"/>
            <w:vAlign w:val="center"/>
          </w:tcPr>
          <w:p w:rsidR="00393E59" w:rsidRPr="00A1621A" w:rsidRDefault="00645CDC" w:rsidP="0084309C">
            <w:pPr>
              <w:spacing w:after="0"/>
              <w:ind w:right="33"/>
              <w:jc w:val="center"/>
              <w:rPr>
                <w:rFonts w:ascii="Times New Roman" w:hAnsi="Times New Roman"/>
                <w:sz w:val="20"/>
                <w:szCs w:val="20"/>
              </w:rPr>
            </w:pPr>
            <w:r>
              <w:rPr>
                <w:rFonts w:ascii="Times New Roman" w:hAnsi="Times New Roman"/>
                <w:sz w:val="20"/>
                <w:szCs w:val="20"/>
              </w:rPr>
              <w:t>ПК 1.4</w:t>
            </w:r>
          </w:p>
        </w:tc>
        <w:tc>
          <w:tcPr>
            <w:tcW w:w="1701" w:type="dxa"/>
            <w:shd w:val="clear" w:color="auto" w:fill="auto"/>
            <w:vAlign w:val="center"/>
          </w:tcPr>
          <w:p w:rsidR="00393E59" w:rsidRPr="00A1621A" w:rsidRDefault="00BB1081"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92E95" w:rsidRPr="007717B9" w:rsidRDefault="00E833C5" w:rsidP="00F92E95">
            <w:pPr>
              <w:spacing w:after="0"/>
              <w:ind w:right="141"/>
              <w:rPr>
                <w:rFonts w:ascii="Times New Roman" w:hAnsi="Times New Roman"/>
                <w:b/>
                <w:sz w:val="20"/>
                <w:szCs w:val="20"/>
              </w:rPr>
            </w:pPr>
            <w:r w:rsidRPr="007717B9">
              <w:rPr>
                <w:rFonts w:ascii="Times New Roman" w:hAnsi="Times New Roman"/>
                <w:b/>
                <w:sz w:val="20"/>
                <w:szCs w:val="20"/>
              </w:rPr>
              <w:t>ТЗ №11</w:t>
            </w:r>
          </w:p>
          <w:p w:rsidR="00F92E95" w:rsidRPr="007717B9" w:rsidRDefault="00F92E95" w:rsidP="00F92E95">
            <w:pPr>
              <w:spacing w:after="0"/>
              <w:ind w:right="141"/>
              <w:rPr>
                <w:rFonts w:ascii="Times New Roman" w:hAnsi="Times New Roman"/>
                <w:b/>
                <w:sz w:val="20"/>
                <w:szCs w:val="20"/>
              </w:rPr>
            </w:pPr>
            <w:r w:rsidRPr="007717B9">
              <w:rPr>
                <w:rFonts w:ascii="Times New Roman" w:hAnsi="Times New Roman"/>
                <w:b/>
                <w:sz w:val="20"/>
                <w:szCs w:val="20"/>
              </w:rPr>
              <w:t>Прочитайте текст, выберите правильный ответ:</w:t>
            </w:r>
          </w:p>
          <w:p w:rsidR="00BF27FE" w:rsidRPr="00BF27FE" w:rsidRDefault="00BF27FE" w:rsidP="00F92E95">
            <w:pPr>
              <w:spacing w:after="0"/>
              <w:ind w:right="141"/>
              <w:rPr>
                <w:rFonts w:ascii="Times New Roman" w:hAnsi="Times New Roman"/>
                <w:sz w:val="20"/>
                <w:szCs w:val="20"/>
              </w:rPr>
            </w:pPr>
            <w:r w:rsidRPr="00BF27FE">
              <w:rPr>
                <w:rFonts w:ascii="Times New Roman" w:hAnsi="Times New Roman"/>
                <w:sz w:val="20"/>
                <w:szCs w:val="20"/>
              </w:rPr>
              <w:t>Виды шпинделей:</w:t>
            </w:r>
          </w:p>
          <w:p w:rsidR="00BF27FE" w:rsidRPr="00BF27FE" w:rsidRDefault="00471083" w:rsidP="00F92E95">
            <w:pPr>
              <w:spacing w:after="0"/>
              <w:ind w:right="141"/>
              <w:rPr>
                <w:rFonts w:ascii="Times New Roman" w:hAnsi="Times New Roman"/>
                <w:sz w:val="20"/>
                <w:szCs w:val="20"/>
              </w:rPr>
            </w:pPr>
            <w:r>
              <w:rPr>
                <w:rFonts w:ascii="Times New Roman" w:hAnsi="Times New Roman"/>
                <w:sz w:val="20"/>
                <w:szCs w:val="20"/>
              </w:rPr>
              <w:t>1)</w:t>
            </w:r>
            <w:r w:rsidR="00BF27FE" w:rsidRPr="00BF27FE">
              <w:rPr>
                <w:rFonts w:ascii="Times New Roman" w:hAnsi="Times New Roman"/>
                <w:sz w:val="20"/>
                <w:szCs w:val="20"/>
              </w:rPr>
              <w:t xml:space="preserve"> со сквозными отверстиями</w:t>
            </w:r>
          </w:p>
          <w:p w:rsidR="00BF27FE" w:rsidRPr="00BF27FE" w:rsidRDefault="00471083" w:rsidP="00F92E95">
            <w:pPr>
              <w:spacing w:after="0"/>
              <w:ind w:right="141"/>
              <w:rPr>
                <w:rFonts w:ascii="Times New Roman" w:hAnsi="Times New Roman"/>
                <w:sz w:val="20"/>
                <w:szCs w:val="20"/>
              </w:rPr>
            </w:pPr>
            <w:r>
              <w:rPr>
                <w:rFonts w:ascii="Times New Roman" w:hAnsi="Times New Roman"/>
                <w:sz w:val="20"/>
                <w:szCs w:val="20"/>
              </w:rPr>
              <w:t>2)</w:t>
            </w:r>
            <w:r w:rsidR="00BF27FE" w:rsidRPr="00BF27FE">
              <w:rPr>
                <w:rFonts w:ascii="Times New Roman" w:hAnsi="Times New Roman"/>
                <w:sz w:val="20"/>
                <w:szCs w:val="20"/>
              </w:rPr>
              <w:t xml:space="preserve"> с параллельными отверстиями</w:t>
            </w:r>
          </w:p>
          <w:p w:rsidR="00BF27FE" w:rsidRPr="00BF27FE" w:rsidRDefault="00BF27FE" w:rsidP="00F92E95">
            <w:pPr>
              <w:spacing w:after="0"/>
              <w:ind w:right="141"/>
              <w:rPr>
                <w:rFonts w:ascii="Times New Roman" w:hAnsi="Times New Roman"/>
                <w:sz w:val="20"/>
                <w:szCs w:val="20"/>
              </w:rPr>
            </w:pPr>
            <w:r w:rsidRPr="00BF27FE">
              <w:rPr>
                <w:rFonts w:ascii="Times New Roman" w:hAnsi="Times New Roman"/>
                <w:sz w:val="20"/>
                <w:szCs w:val="20"/>
              </w:rPr>
              <w:lastRenderedPageBreak/>
              <w:t>3</w:t>
            </w:r>
            <w:r w:rsidR="00471083">
              <w:rPr>
                <w:rFonts w:ascii="Times New Roman" w:hAnsi="Times New Roman"/>
                <w:sz w:val="20"/>
                <w:szCs w:val="20"/>
              </w:rPr>
              <w:t>)</w:t>
            </w:r>
            <w:r w:rsidRPr="00BF27FE">
              <w:rPr>
                <w:rFonts w:ascii="Times New Roman" w:hAnsi="Times New Roman"/>
                <w:sz w:val="20"/>
                <w:szCs w:val="20"/>
              </w:rPr>
              <w:t xml:space="preserve"> с несквозными отверстиями</w:t>
            </w:r>
          </w:p>
          <w:p w:rsidR="00393E59" w:rsidRPr="00210C37" w:rsidRDefault="00BF27FE" w:rsidP="00471083">
            <w:pPr>
              <w:spacing w:after="0"/>
              <w:ind w:right="141"/>
              <w:rPr>
                <w:rFonts w:ascii="Times New Roman" w:hAnsi="Times New Roman"/>
                <w:sz w:val="20"/>
                <w:szCs w:val="20"/>
              </w:rPr>
            </w:pPr>
            <w:r w:rsidRPr="00BF27FE">
              <w:rPr>
                <w:rFonts w:ascii="Times New Roman" w:hAnsi="Times New Roman"/>
                <w:sz w:val="20"/>
                <w:szCs w:val="20"/>
              </w:rPr>
              <w:t>4</w:t>
            </w:r>
            <w:r w:rsidR="00471083">
              <w:rPr>
                <w:rFonts w:ascii="Times New Roman" w:hAnsi="Times New Roman"/>
                <w:sz w:val="20"/>
                <w:szCs w:val="20"/>
              </w:rPr>
              <w:t>)</w:t>
            </w:r>
            <w:r w:rsidRPr="00BF27FE">
              <w:rPr>
                <w:rFonts w:ascii="Times New Roman" w:hAnsi="Times New Roman"/>
                <w:sz w:val="20"/>
                <w:szCs w:val="20"/>
              </w:rPr>
              <w:t xml:space="preserve"> сплошного сечения</w:t>
            </w:r>
          </w:p>
        </w:tc>
        <w:tc>
          <w:tcPr>
            <w:tcW w:w="2126" w:type="dxa"/>
            <w:shd w:val="clear" w:color="auto" w:fill="auto"/>
            <w:vAlign w:val="center"/>
          </w:tcPr>
          <w:p w:rsidR="00393E59" w:rsidRDefault="007569A1" w:rsidP="0084309C">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393E59" w:rsidRPr="00680D13" w:rsidTr="0084309C">
        <w:tc>
          <w:tcPr>
            <w:tcW w:w="1413" w:type="dxa"/>
            <w:shd w:val="clear" w:color="auto" w:fill="auto"/>
            <w:vAlign w:val="center"/>
          </w:tcPr>
          <w:p w:rsidR="00393E59" w:rsidRPr="00A1621A" w:rsidRDefault="00645CDC" w:rsidP="0084309C">
            <w:pPr>
              <w:spacing w:after="0"/>
              <w:ind w:right="33"/>
              <w:jc w:val="center"/>
              <w:rPr>
                <w:rFonts w:ascii="Times New Roman" w:hAnsi="Times New Roman"/>
                <w:sz w:val="20"/>
                <w:szCs w:val="20"/>
              </w:rPr>
            </w:pPr>
            <w:r>
              <w:rPr>
                <w:rFonts w:ascii="Times New Roman" w:hAnsi="Times New Roman"/>
                <w:sz w:val="20"/>
                <w:szCs w:val="20"/>
              </w:rPr>
              <w:t>ПК 1.5</w:t>
            </w:r>
          </w:p>
        </w:tc>
        <w:tc>
          <w:tcPr>
            <w:tcW w:w="1701" w:type="dxa"/>
            <w:shd w:val="clear" w:color="auto" w:fill="auto"/>
            <w:vAlign w:val="center"/>
          </w:tcPr>
          <w:p w:rsidR="00393E59" w:rsidRPr="00A1621A" w:rsidRDefault="00BB1081"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92E95" w:rsidRPr="007717B9" w:rsidRDefault="00E833C5" w:rsidP="00F92E95">
            <w:pPr>
              <w:spacing w:after="0"/>
              <w:ind w:right="141"/>
              <w:rPr>
                <w:rFonts w:ascii="Times New Roman" w:hAnsi="Times New Roman"/>
                <w:b/>
                <w:sz w:val="20"/>
                <w:szCs w:val="20"/>
              </w:rPr>
            </w:pPr>
            <w:r w:rsidRPr="007717B9">
              <w:rPr>
                <w:rFonts w:ascii="Times New Roman" w:hAnsi="Times New Roman"/>
                <w:b/>
                <w:sz w:val="20"/>
                <w:szCs w:val="20"/>
              </w:rPr>
              <w:t>ТЗ №12</w:t>
            </w:r>
          </w:p>
          <w:p w:rsidR="00F92E95" w:rsidRPr="007717B9" w:rsidRDefault="00F92E95" w:rsidP="00F92E95">
            <w:pPr>
              <w:spacing w:after="0"/>
              <w:ind w:right="141"/>
              <w:rPr>
                <w:rFonts w:ascii="Times New Roman" w:hAnsi="Times New Roman"/>
                <w:b/>
                <w:sz w:val="20"/>
                <w:szCs w:val="20"/>
              </w:rPr>
            </w:pPr>
            <w:r w:rsidRPr="007717B9">
              <w:rPr>
                <w:rFonts w:ascii="Times New Roman" w:hAnsi="Times New Roman"/>
                <w:b/>
                <w:sz w:val="20"/>
                <w:szCs w:val="20"/>
              </w:rPr>
              <w:t>Прочитайте текст, выберите правильный ответ:</w:t>
            </w:r>
          </w:p>
          <w:p w:rsidR="00BF27FE" w:rsidRPr="00BF27FE" w:rsidRDefault="00BF27FE" w:rsidP="00F92E95">
            <w:pPr>
              <w:spacing w:after="0"/>
              <w:ind w:right="141"/>
              <w:rPr>
                <w:rFonts w:ascii="Times New Roman" w:hAnsi="Times New Roman"/>
                <w:sz w:val="20"/>
                <w:szCs w:val="20"/>
              </w:rPr>
            </w:pPr>
            <w:r w:rsidRPr="00BF27FE">
              <w:rPr>
                <w:rFonts w:ascii="Times New Roman" w:hAnsi="Times New Roman"/>
                <w:sz w:val="20"/>
                <w:szCs w:val="20"/>
              </w:rPr>
              <w:t>В качестве заготовок для шпинделей используют …</w:t>
            </w:r>
          </w:p>
          <w:p w:rsidR="00BF27FE" w:rsidRPr="00BF27FE" w:rsidRDefault="00471083" w:rsidP="00F92E95">
            <w:pPr>
              <w:spacing w:after="0"/>
              <w:ind w:right="141"/>
              <w:rPr>
                <w:rFonts w:ascii="Times New Roman" w:hAnsi="Times New Roman"/>
                <w:sz w:val="20"/>
                <w:szCs w:val="20"/>
              </w:rPr>
            </w:pPr>
            <w:r>
              <w:rPr>
                <w:rFonts w:ascii="Times New Roman" w:hAnsi="Times New Roman"/>
                <w:sz w:val="20"/>
                <w:szCs w:val="20"/>
              </w:rPr>
              <w:t>1)</w:t>
            </w:r>
            <w:r w:rsidR="00BF27FE" w:rsidRPr="00BF27FE">
              <w:rPr>
                <w:rFonts w:ascii="Times New Roman" w:hAnsi="Times New Roman"/>
                <w:sz w:val="20"/>
                <w:szCs w:val="20"/>
              </w:rPr>
              <w:t xml:space="preserve"> поковки</w:t>
            </w:r>
          </w:p>
          <w:p w:rsidR="00BF27FE" w:rsidRPr="00BF27FE" w:rsidRDefault="00471083" w:rsidP="00F92E95">
            <w:pPr>
              <w:spacing w:after="0"/>
              <w:ind w:right="141"/>
              <w:rPr>
                <w:rFonts w:ascii="Times New Roman" w:hAnsi="Times New Roman"/>
                <w:sz w:val="20"/>
                <w:szCs w:val="20"/>
              </w:rPr>
            </w:pPr>
            <w:r>
              <w:rPr>
                <w:rFonts w:ascii="Times New Roman" w:hAnsi="Times New Roman"/>
                <w:sz w:val="20"/>
                <w:szCs w:val="20"/>
              </w:rPr>
              <w:t>2)</w:t>
            </w:r>
            <w:r w:rsidR="00BF27FE" w:rsidRPr="00BF27FE">
              <w:rPr>
                <w:rFonts w:ascii="Times New Roman" w:hAnsi="Times New Roman"/>
                <w:sz w:val="20"/>
                <w:szCs w:val="20"/>
              </w:rPr>
              <w:t xml:space="preserve"> литьё</w:t>
            </w:r>
          </w:p>
          <w:p w:rsidR="00BF27FE" w:rsidRPr="00BF27FE" w:rsidRDefault="00BF27FE" w:rsidP="00F92E95">
            <w:pPr>
              <w:spacing w:after="0"/>
              <w:ind w:right="141"/>
              <w:rPr>
                <w:rFonts w:ascii="Times New Roman" w:hAnsi="Times New Roman"/>
                <w:sz w:val="20"/>
                <w:szCs w:val="20"/>
              </w:rPr>
            </w:pPr>
            <w:r w:rsidRPr="00BF27FE">
              <w:rPr>
                <w:rFonts w:ascii="Times New Roman" w:hAnsi="Times New Roman"/>
                <w:sz w:val="20"/>
                <w:szCs w:val="20"/>
              </w:rPr>
              <w:t>3</w:t>
            </w:r>
            <w:r w:rsidR="00471083">
              <w:rPr>
                <w:rFonts w:ascii="Times New Roman" w:hAnsi="Times New Roman"/>
                <w:sz w:val="20"/>
                <w:szCs w:val="20"/>
              </w:rPr>
              <w:t>)</w:t>
            </w:r>
            <w:r w:rsidRPr="00BF27FE">
              <w:rPr>
                <w:rFonts w:ascii="Times New Roman" w:hAnsi="Times New Roman"/>
                <w:sz w:val="20"/>
                <w:szCs w:val="20"/>
              </w:rPr>
              <w:t xml:space="preserve"> штамповки</w:t>
            </w:r>
          </w:p>
          <w:p w:rsidR="00393E59" w:rsidRPr="00210C37" w:rsidRDefault="00471083" w:rsidP="00F92E95">
            <w:pPr>
              <w:spacing w:after="0"/>
              <w:ind w:right="141"/>
              <w:rPr>
                <w:rFonts w:ascii="Times New Roman" w:hAnsi="Times New Roman"/>
                <w:sz w:val="20"/>
                <w:szCs w:val="20"/>
              </w:rPr>
            </w:pPr>
            <w:r>
              <w:rPr>
                <w:rFonts w:ascii="Times New Roman" w:hAnsi="Times New Roman"/>
                <w:sz w:val="20"/>
                <w:szCs w:val="20"/>
              </w:rPr>
              <w:t>4)</w:t>
            </w:r>
            <w:r w:rsidR="00BF27FE" w:rsidRPr="00BF27FE">
              <w:rPr>
                <w:rFonts w:ascii="Times New Roman" w:hAnsi="Times New Roman"/>
                <w:sz w:val="20"/>
                <w:szCs w:val="20"/>
              </w:rPr>
              <w:t xml:space="preserve"> прутки</w:t>
            </w:r>
          </w:p>
        </w:tc>
        <w:tc>
          <w:tcPr>
            <w:tcW w:w="2126" w:type="dxa"/>
            <w:shd w:val="clear" w:color="auto" w:fill="auto"/>
            <w:vAlign w:val="center"/>
          </w:tcPr>
          <w:p w:rsidR="00393E59" w:rsidRDefault="007569A1" w:rsidP="0084309C">
            <w:pPr>
              <w:spacing w:after="0"/>
              <w:ind w:right="141"/>
              <w:jc w:val="center"/>
              <w:rPr>
                <w:rFonts w:ascii="Times New Roman" w:hAnsi="Times New Roman"/>
                <w:sz w:val="20"/>
                <w:szCs w:val="20"/>
              </w:rPr>
            </w:pPr>
            <w:r>
              <w:rPr>
                <w:rFonts w:ascii="Times New Roman" w:hAnsi="Times New Roman"/>
                <w:sz w:val="20"/>
                <w:szCs w:val="20"/>
              </w:rPr>
              <w:t>2</w:t>
            </w:r>
          </w:p>
        </w:tc>
      </w:tr>
      <w:tr w:rsidR="00645CDC" w:rsidRPr="00680D13" w:rsidTr="0084309C">
        <w:tc>
          <w:tcPr>
            <w:tcW w:w="1413" w:type="dxa"/>
            <w:shd w:val="clear" w:color="auto" w:fill="auto"/>
            <w:vAlign w:val="center"/>
          </w:tcPr>
          <w:p w:rsidR="00645CDC" w:rsidRDefault="00645CDC" w:rsidP="0084309C">
            <w:pPr>
              <w:spacing w:after="0"/>
              <w:ind w:right="33"/>
              <w:jc w:val="center"/>
              <w:rPr>
                <w:rFonts w:ascii="Times New Roman" w:hAnsi="Times New Roman"/>
                <w:sz w:val="20"/>
                <w:szCs w:val="20"/>
              </w:rPr>
            </w:pPr>
            <w:r>
              <w:rPr>
                <w:rFonts w:ascii="Times New Roman" w:hAnsi="Times New Roman"/>
                <w:sz w:val="20"/>
                <w:szCs w:val="20"/>
              </w:rPr>
              <w:t>ПК 1.6</w:t>
            </w:r>
          </w:p>
        </w:tc>
        <w:tc>
          <w:tcPr>
            <w:tcW w:w="1701" w:type="dxa"/>
            <w:shd w:val="clear" w:color="auto" w:fill="auto"/>
            <w:vAlign w:val="center"/>
          </w:tcPr>
          <w:p w:rsidR="00645CDC" w:rsidRPr="00A1621A" w:rsidRDefault="00BB1081"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8240F8" w:rsidRPr="008240F8" w:rsidRDefault="008240F8" w:rsidP="008240F8">
            <w:pPr>
              <w:spacing w:after="0"/>
              <w:ind w:right="141"/>
              <w:rPr>
                <w:rFonts w:ascii="Times New Roman" w:hAnsi="Times New Roman"/>
                <w:b/>
                <w:sz w:val="20"/>
                <w:szCs w:val="20"/>
              </w:rPr>
            </w:pPr>
            <w:r>
              <w:rPr>
                <w:rFonts w:ascii="Times New Roman" w:hAnsi="Times New Roman"/>
                <w:b/>
                <w:sz w:val="20"/>
                <w:szCs w:val="20"/>
              </w:rPr>
              <w:t>ТЗ №13</w:t>
            </w:r>
          </w:p>
          <w:p w:rsidR="008240F8" w:rsidRPr="008240F8" w:rsidRDefault="008240F8" w:rsidP="008240F8">
            <w:pPr>
              <w:spacing w:after="0"/>
              <w:ind w:right="141"/>
              <w:rPr>
                <w:rFonts w:ascii="Times New Roman" w:hAnsi="Times New Roman"/>
                <w:b/>
                <w:sz w:val="20"/>
                <w:szCs w:val="20"/>
              </w:rPr>
            </w:pPr>
            <w:r w:rsidRPr="008240F8">
              <w:rPr>
                <w:rFonts w:ascii="Times New Roman" w:hAnsi="Times New Roman"/>
                <w:b/>
                <w:sz w:val="20"/>
                <w:szCs w:val="20"/>
              </w:rPr>
              <w:t>Прочитайте текст, выберите правильный ответ:</w:t>
            </w:r>
          </w:p>
          <w:p w:rsidR="008240F8" w:rsidRPr="008240F8" w:rsidRDefault="008240F8" w:rsidP="008240F8">
            <w:pPr>
              <w:spacing w:after="0"/>
              <w:ind w:right="141"/>
              <w:rPr>
                <w:rFonts w:ascii="Times New Roman" w:hAnsi="Times New Roman"/>
                <w:sz w:val="20"/>
                <w:szCs w:val="20"/>
              </w:rPr>
            </w:pPr>
            <w:r w:rsidRPr="008240F8">
              <w:rPr>
                <w:rFonts w:ascii="Times New Roman" w:hAnsi="Times New Roman"/>
                <w:sz w:val="20"/>
                <w:szCs w:val="20"/>
              </w:rPr>
              <w:t xml:space="preserve"> Технологические базы шпинделя при сверлении и нарезании резьбы…</w:t>
            </w:r>
          </w:p>
          <w:p w:rsidR="008240F8" w:rsidRPr="008240F8" w:rsidRDefault="008240F8" w:rsidP="008240F8">
            <w:pPr>
              <w:spacing w:after="0"/>
              <w:ind w:right="141"/>
              <w:rPr>
                <w:rFonts w:ascii="Times New Roman" w:hAnsi="Times New Roman"/>
                <w:sz w:val="20"/>
                <w:szCs w:val="20"/>
              </w:rPr>
            </w:pPr>
            <w:r>
              <w:rPr>
                <w:rFonts w:ascii="Times New Roman" w:hAnsi="Times New Roman"/>
                <w:sz w:val="20"/>
                <w:szCs w:val="20"/>
              </w:rPr>
              <w:t>1)</w:t>
            </w:r>
            <w:r w:rsidRPr="008240F8">
              <w:rPr>
                <w:rFonts w:ascii="Times New Roman" w:hAnsi="Times New Roman"/>
                <w:sz w:val="20"/>
                <w:szCs w:val="20"/>
              </w:rPr>
              <w:t xml:space="preserve"> Наружная поверхность</w:t>
            </w:r>
          </w:p>
          <w:p w:rsidR="008240F8" w:rsidRPr="008240F8" w:rsidRDefault="008240F8" w:rsidP="008240F8">
            <w:pPr>
              <w:spacing w:after="0"/>
              <w:ind w:right="141"/>
              <w:rPr>
                <w:rFonts w:ascii="Times New Roman" w:hAnsi="Times New Roman"/>
                <w:sz w:val="20"/>
                <w:szCs w:val="20"/>
              </w:rPr>
            </w:pPr>
            <w:r>
              <w:rPr>
                <w:rFonts w:ascii="Times New Roman" w:hAnsi="Times New Roman"/>
                <w:sz w:val="20"/>
                <w:szCs w:val="20"/>
              </w:rPr>
              <w:t>2)</w:t>
            </w:r>
            <w:r w:rsidRPr="008240F8">
              <w:rPr>
                <w:rFonts w:ascii="Times New Roman" w:hAnsi="Times New Roman"/>
                <w:sz w:val="20"/>
                <w:szCs w:val="20"/>
              </w:rPr>
              <w:t xml:space="preserve"> Основные базы шпинделя</w:t>
            </w:r>
          </w:p>
          <w:p w:rsidR="008240F8" w:rsidRPr="008240F8" w:rsidRDefault="008240F8" w:rsidP="008240F8">
            <w:pPr>
              <w:spacing w:after="0"/>
              <w:ind w:right="141"/>
              <w:rPr>
                <w:rFonts w:ascii="Times New Roman" w:hAnsi="Times New Roman"/>
                <w:sz w:val="20"/>
                <w:szCs w:val="20"/>
              </w:rPr>
            </w:pPr>
            <w:r>
              <w:rPr>
                <w:rFonts w:ascii="Times New Roman" w:hAnsi="Times New Roman"/>
                <w:sz w:val="20"/>
                <w:szCs w:val="20"/>
              </w:rPr>
              <w:t>3)</w:t>
            </w:r>
            <w:r w:rsidRPr="008240F8">
              <w:rPr>
                <w:rFonts w:ascii="Times New Roman" w:hAnsi="Times New Roman"/>
                <w:sz w:val="20"/>
                <w:szCs w:val="20"/>
              </w:rPr>
              <w:t xml:space="preserve"> Внутренняя поверхность</w:t>
            </w:r>
          </w:p>
          <w:p w:rsidR="00645CDC" w:rsidRPr="00BF27FE" w:rsidRDefault="008240F8" w:rsidP="008240F8">
            <w:pPr>
              <w:spacing w:after="0"/>
              <w:ind w:right="141"/>
              <w:rPr>
                <w:rFonts w:ascii="Times New Roman" w:hAnsi="Times New Roman"/>
                <w:sz w:val="20"/>
                <w:szCs w:val="20"/>
              </w:rPr>
            </w:pPr>
            <w:r>
              <w:rPr>
                <w:rFonts w:ascii="Times New Roman" w:hAnsi="Times New Roman"/>
                <w:sz w:val="20"/>
                <w:szCs w:val="20"/>
              </w:rPr>
              <w:t>4)</w:t>
            </w:r>
            <w:r w:rsidRPr="008240F8">
              <w:rPr>
                <w:rFonts w:ascii="Times New Roman" w:hAnsi="Times New Roman"/>
                <w:sz w:val="20"/>
                <w:szCs w:val="20"/>
              </w:rPr>
              <w:t xml:space="preserve"> Торцы</w:t>
            </w:r>
          </w:p>
        </w:tc>
        <w:tc>
          <w:tcPr>
            <w:tcW w:w="2126" w:type="dxa"/>
            <w:shd w:val="clear" w:color="auto" w:fill="auto"/>
            <w:vAlign w:val="center"/>
          </w:tcPr>
          <w:p w:rsidR="00645CDC" w:rsidRDefault="008240F8" w:rsidP="0084309C">
            <w:pPr>
              <w:spacing w:after="0"/>
              <w:ind w:right="141"/>
              <w:jc w:val="center"/>
              <w:rPr>
                <w:rFonts w:ascii="Times New Roman" w:hAnsi="Times New Roman"/>
                <w:sz w:val="20"/>
                <w:szCs w:val="20"/>
              </w:rPr>
            </w:pPr>
            <w:r>
              <w:rPr>
                <w:rFonts w:ascii="Times New Roman" w:hAnsi="Times New Roman"/>
                <w:sz w:val="20"/>
                <w:szCs w:val="20"/>
              </w:rPr>
              <w:t>2</w:t>
            </w:r>
          </w:p>
        </w:tc>
      </w:tr>
    </w:tbl>
    <w:p w:rsidR="00A60BD6" w:rsidRDefault="00A60BD6" w:rsidP="00A60BD6">
      <w:pPr>
        <w:tabs>
          <w:tab w:val="left" w:pos="6154"/>
        </w:tabs>
        <w:rPr>
          <w:rFonts w:ascii="Times New Roman" w:hAnsi="Times New Roman"/>
          <w:sz w:val="24"/>
          <w:szCs w:val="24"/>
        </w:rPr>
      </w:pPr>
    </w:p>
    <w:p w:rsidR="00A60BD6" w:rsidRDefault="00A60BD6" w:rsidP="00A60BD6">
      <w:pPr>
        <w:spacing w:after="0" w:line="240" w:lineRule="auto"/>
        <w:ind w:firstLine="567"/>
        <w:jc w:val="center"/>
        <w:rPr>
          <w:rFonts w:ascii="Times New Roman" w:hAnsi="Times New Roman"/>
          <w:b/>
          <w:sz w:val="24"/>
          <w:szCs w:val="24"/>
        </w:rPr>
      </w:pPr>
      <w:r>
        <w:rPr>
          <w:rFonts w:ascii="Times New Roman" w:hAnsi="Times New Roman"/>
          <w:sz w:val="24"/>
          <w:szCs w:val="24"/>
        </w:rPr>
        <w:tab/>
      </w:r>
      <w:r w:rsidR="00750F81">
        <w:rPr>
          <w:rFonts w:ascii="Times New Roman" w:hAnsi="Times New Roman"/>
          <w:b/>
          <w:sz w:val="24"/>
          <w:szCs w:val="24"/>
        </w:rPr>
        <w:t>ПП.01 Производственная практика (по профессиональному модулю Разработка технологических процессов изготовления деталей машин)</w:t>
      </w:r>
    </w:p>
    <w:tbl>
      <w:tblPr>
        <w:tblStyle w:val="a3"/>
        <w:tblW w:w="0" w:type="auto"/>
        <w:tblLayout w:type="fixed"/>
        <w:tblLook w:val="04A0" w:firstRow="1" w:lastRow="0" w:firstColumn="1" w:lastColumn="0" w:noHBand="0" w:noVBand="1"/>
      </w:tblPr>
      <w:tblGrid>
        <w:gridCol w:w="1413"/>
        <w:gridCol w:w="1701"/>
        <w:gridCol w:w="10206"/>
        <w:gridCol w:w="2126"/>
      </w:tblGrid>
      <w:tr w:rsidR="00A60BD6" w:rsidRPr="00680D13" w:rsidTr="0084309C">
        <w:tc>
          <w:tcPr>
            <w:tcW w:w="1413" w:type="dxa"/>
            <w:shd w:val="clear" w:color="auto" w:fill="auto"/>
            <w:vAlign w:val="center"/>
          </w:tcPr>
          <w:p w:rsidR="00A60BD6" w:rsidRPr="00A1621A" w:rsidRDefault="00A60BD6" w:rsidP="0084309C">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A60BD6" w:rsidRPr="00A1621A" w:rsidRDefault="00A60BD6" w:rsidP="0084309C">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A60BD6" w:rsidRPr="00A1621A" w:rsidRDefault="00A60BD6" w:rsidP="0084309C">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A60BD6" w:rsidRPr="00A1621A" w:rsidRDefault="00A60BD6" w:rsidP="0084309C">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A60BD6" w:rsidRPr="00680D13" w:rsidTr="0084309C">
        <w:tc>
          <w:tcPr>
            <w:tcW w:w="1413" w:type="dxa"/>
            <w:shd w:val="clear" w:color="auto" w:fill="auto"/>
            <w:vAlign w:val="center"/>
          </w:tcPr>
          <w:p w:rsidR="00A60BD6" w:rsidRPr="00A1621A" w:rsidRDefault="00C94396" w:rsidP="0084309C">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A60BD6" w:rsidRPr="00A1621A" w:rsidRDefault="00246D77"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9D7A00" w:rsidRPr="00B847E3" w:rsidRDefault="009472EC" w:rsidP="009D7A00">
            <w:pPr>
              <w:spacing w:after="0"/>
              <w:ind w:right="141"/>
              <w:rPr>
                <w:rFonts w:ascii="Times New Roman" w:hAnsi="Times New Roman"/>
                <w:b/>
                <w:sz w:val="20"/>
                <w:szCs w:val="20"/>
              </w:rPr>
            </w:pPr>
            <w:r w:rsidRPr="00B847E3">
              <w:rPr>
                <w:rFonts w:ascii="Times New Roman" w:hAnsi="Times New Roman"/>
                <w:b/>
                <w:sz w:val="20"/>
                <w:szCs w:val="20"/>
              </w:rPr>
              <w:t>ТЗ №1</w:t>
            </w:r>
          </w:p>
          <w:p w:rsidR="009D7A00" w:rsidRPr="00B847E3" w:rsidRDefault="009D7A00" w:rsidP="009D7A00">
            <w:pPr>
              <w:spacing w:after="0"/>
              <w:ind w:right="141"/>
              <w:rPr>
                <w:rFonts w:ascii="Times New Roman" w:hAnsi="Times New Roman"/>
                <w:b/>
                <w:sz w:val="20"/>
                <w:szCs w:val="20"/>
              </w:rPr>
            </w:pPr>
            <w:r w:rsidRPr="00B847E3">
              <w:rPr>
                <w:rFonts w:ascii="Times New Roman" w:hAnsi="Times New Roman"/>
                <w:b/>
                <w:sz w:val="20"/>
                <w:szCs w:val="20"/>
              </w:rPr>
              <w:t>Прочитайте текст, выберите правильный ответ:</w:t>
            </w:r>
          </w:p>
          <w:p w:rsidR="00AE681D" w:rsidRPr="00AE681D" w:rsidRDefault="00AE681D" w:rsidP="008A0766">
            <w:pPr>
              <w:spacing w:after="0"/>
              <w:ind w:right="141"/>
              <w:rPr>
                <w:rFonts w:ascii="Times New Roman" w:hAnsi="Times New Roman"/>
                <w:sz w:val="20"/>
                <w:szCs w:val="20"/>
              </w:rPr>
            </w:pPr>
            <w:r w:rsidRPr="00AE681D">
              <w:rPr>
                <w:rFonts w:ascii="Times New Roman" w:hAnsi="Times New Roman"/>
                <w:sz w:val="20"/>
                <w:szCs w:val="20"/>
              </w:rPr>
              <w:t>Шестизначное число, составленное из цифр, последовательно обозначающих класс, подкласс, группу, подгруппу и вид изделия – это…</w:t>
            </w:r>
          </w:p>
          <w:p w:rsidR="00AE681D" w:rsidRPr="00AE681D" w:rsidRDefault="005B3593" w:rsidP="008A0766">
            <w:pPr>
              <w:spacing w:after="0"/>
              <w:ind w:right="141"/>
              <w:rPr>
                <w:rFonts w:ascii="Times New Roman" w:hAnsi="Times New Roman"/>
                <w:sz w:val="20"/>
                <w:szCs w:val="20"/>
              </w:rPr>
            </w:pPr>
            <w:r>
              <w:rPr>
                <w:rFonts w:ascii="Times New Roman" w:hAnsi="Times New Roman"/>
                <w:sz w:val="20"/>
                <w:szCs w:val="20"/>
              </w:rPr>
              <w:t>1)</w:t>
            </w:r>
            <w:r w:rsidR="00AE681D" w:rsidRPr="00AE681D">
              <w:rPr>
                <w:rFonts w:ascii="Times New Roman" w:hAnsi="Times New Roman"/>
                <w:sz w:val="20"/>
                <w:szCs w:val="20"/>
              </w:rPr>
              <w:t xml:space="preserve"> Маркировка</w:t>
            </w:r>
          </w:p>
          <w:p w:rsidR="00AE681D" w:rsidRPr="00AE681D" w:rsidRDefault="005B3593" w:rsidP="008A0766">
            <w:pPr>
              <w:spacing w:after="0"/>
              <w:ind w:right="141"/>
              <w:rPr>
                <w:rFonts w:ascii="Times New Roman" w:hAnsi="Times New Roman"/>
                <w:sz w:val="20"/>
                <w:szCs w:val="20"/>
              </w:rPr>
            </w:pPr>
            <w:r>
              <w:rPr>
                <w:rFonts w:ascii="Times New Roman" w:hAnsi="Times New Roman"/>
                <w:sz w:val="20"/>
                <w:szCs w:val="20"/>
              </w:rPr>
              <w:t>2)</w:t>
            </w:r>
            <w:r w:rsidR="00AE681D" w:rsidRPr="00AE681D">
              <w:rPr>
                <w:rFonts w:ascii="Times New Roman" w:hAnsi="Times New Roman"/>
                <w:sz w:val="20"/>
                <w:szCs w:val="20"/>
              </w:rPr>
              <w:t xml:space="preserve"> Шифровка детали</w:t>
            </w:r>
          </w:p>
          <w:p w:rsidR="00AE681D" w:rsidRPr="00AE681D" w:rsidRDefault="00AE681D" w:rsidP="008A0766">
            <w:pPr>
              <w:spacing w:after="0"/>
              <w:ind w:right="141"/>
              <w:rPr>
                <w:rFonts w:ascii="Times New Roman" w:hAnsi="Times New Roman"/>
                <w:sz w:val="20"/>
                <w:szCs w:val="20"/>
              </w:rPr>
            </w:pPr>
            <w:r w:rsidRPr="00AE681D">
              <w:rPr>
                <w:rFonts w:ascii="Times New Roman" w:hAnsi="Times New Roman"/>
                <w:sz w:val="20"/>
                <w:szCs w:val="20"/>
              </w:rPr>
              <w:t>3</w:t>
            </w:r>
            <w:r w:rsidR="005B3593">
              <w:rPr>
                <w:rFonts w:ascii="Times New Roman" w:hAnsi="Times New Roman"/>
                <w:sz w:val="20"/>
                <w:szCs w:val="20"/>
              </w:rPr>
              <w:t>)</w:t>
            </w:r>
            <w:r w:rsidRPr="00AE681D">
              <w:rPr>
                <w:rFonts w:ascii="Times New Roman" w:hAnsi="Times New Roman"/>
                <w:sz w:val="20"/>
                <w:szCs w:val="20"/>
              </w:rPr>
              <w:t xml:space="preserve"> Код классификационной характеристики</w:t>
            </w:r>
          </w:p>
          <w:p w:rsidR="00A60BD6" w:rsidRPr="00A1621A" w:rsidRDefault="005B3593" w:rsidP="008A0766">
            <w:pPr>
              <w:spacing w:after="0"/>
              <w:ind w:right="141"/>
              <w:rPr>
                <w:rFonts w:ascii="Times New Roman" w:hAnsi="Times New Roman"/>
                <w:sz w:val="20"/>
                <w:szCs w:val="20"/>
              </w:rPr>
            </w:pPr>
            <w:r>
              <w:rPr>
                <w:rFonts w:ascii="Times New Roman" w:hAnsi="Times New Roman"/>
                <w:sz w:val="20"/>
                <w:szCs w:val="20"/>
              </w:rPr>
              <w:t>4)</w:t>
            </w:r>
            <w:r w:rsidR="00AE681D" w:rsidRPr="00AE681D">
              <w:rPr>
                <w:rFonts w:ascii="Times New Roman" w:hAnsi="Times New Roman"/>
                <w:sz w:val="20"/>
                <w:szCs w:val="20"/>
              </w:rPr>
              <w:t xml:space="preserve"> Алгоритм обработки</w:t>
            </w:r>
          </w:p>
        </w:tc>
        <w:tc>
          <w:tcPr>
            <w:tcW w:w="2126" w:type="dxa"/>
            <w:shd w:val="clear" w:color="auto" w:fill="auto"/>
            <w:vAlign w:val="center"/>
          </w:tcPr>
          <w:p w:rsidR="00A60BD6" w:rsidRPr="00A1621A" w:rsidRDefault="00AE681D" w:rsidP="0084309C">
            <w:pPr>
              <w:spacing w:after="0"/>
              <w:ind w:right="141"/>
              <w:jc w:val="center"/>
              <w:rPr>
                <w:rFonts w:ascii="Times New Roman" w:hAnsi="Times New Roman"/>
                <w:sz w:val="20"/>
                <w:szCs w:val="20"/>
              </w:rPr>
            </w:pPr>
            <w:r>
              <w:rPr>
                <w:rFonts w:ascii="Times New Roman" w:hAnsi="Times New Roman"/>
                <w:sz w:val="20"/>
                <w:szCs w:val="20"/>
              </w:rPr>
              <w:t>3</w:t>
            </w:r>
          </w:p>
        </w:tc>
      </w:tr>
      <w:tr w:rsidR="00A60BD6" w:rsidRPr="00680D13" w:rsidTr="0084309C">
        <w:tc>
          <w:tcPr>
            <w:tcW w:w="1413" w:type="dxa"/>
            <w:shd w:val="clear" w:color="auto" w:fill="auto"/>
            <w:vAlign w:val="center"/>
          </w:tcPr>
          <w:p w:rsidR="00A60BD6" w:rsidRPr="00A1621A" w:rsidRDefault="00C94396" w:rsidP="0084309C">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A60BD6" w:rsidRPr="00A1621A" w:rsidRDefault="00246D77"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9D7A00" w:rsidRPr="00B847E3" w:rsidRDefault="009472EC" w:rsidP="009D7A00">
            <w:pPr>
              <w:spacing w:after="0"/>
              <w:ind w:right="141"/>
              <w:rPr>
                <w:rFonts w:ascii="Times New Roman" w:hAnsi="Times New Roman"/>
                <w:b/>
                <w:sz w:val="20"/>
                <w:szCs w:val="20"/>
              </w:rPr>
            </w:pPr>
            <w:r w:rsidRPr="00B847E3">
              <w:rPr>
                <w:rFonts w:ascii="Times New Roman" w:hAnsi="Times New Roman"/>
                <w:b/>
                <w:sz w:val="20"/>
                <w:szCs w:val="20"/>
              </w:rPr>
              <w:t>ТЗ №2</w:t>
            </w:r>
          </w:p>
          <w:p w:rsidR="009D7A00" w:rsidRPr="00B847E3" w:rsidRDefault="009D7A00" w:rsidP="009D7A00">
            <w:pPr>
              <w:spacing w:after="0"/>
              <w:ind w:right="141"/>
              <w:rPr>
                <w:rFonts w:ascii="Times New Roman" w:hAnsi="Times New Roman"/>
                <w:b/>
                <w:sz w:val="20"/>
                <w:szCs w:val="20"/>
              </w:rPr>
            </w:pPr>
            <w:r w:rsidRPr="00B847E3">
              <w:rPr>
                <w:rFonts w:ascii="Times New Roman" w:hAnsi="Times New Roman"/>
                <w:b/>
                <w:sz w:val="20"/>
                <w:szCs w:val="20"/>
              </w:rPr>
              <w:t>Прочитайте текст, выберите правильный ответ:</w:t>
            </w:r>
          </w:p>
          <w:p w:rsidR="00AE681D" w:rsidRPr="00AE681D" w:rsidRDefault="00AE681D" w:rsidP="008A0766">
            <w:pPr>
              <w:spacing w:after="0"/>
              <w:ind w:right="141"/>
              <w:rPr>
                <w:rFonts w:ascii="Times New Roman" w:hAnsi="Times New Roman"/>
                <w:sz w:val="20"/>
                <w:szCs w:val="20"/>
              </w:rPr>
            </w:pPr>
            <w:r w:rsidRPr="00AE681D">
              <w:rPr>
                <w:rFonts w:ascii="Times New Roman" w:hAnsi="Times New Roman"/>
                <w:sz w:val="20"/>
                <w:szCs w:val="20"/>
              </w:rPr>
              <w:t>Основные признаки классификации, присущие различным технологическим процессам…</w:t>
            </w:r>
          </w:p>
          <w:p w:rsidR="00AE681D" w:rsidRPr="00AE681D" w:rsidRDefault="005B3593" w:rsidP="008A0766">
            <w:pPr>
              <w:spacing w:after="0"/>
              <w:ind w:right="141"/>
              <w:rPr>
                <w:rFonts w:ascii="Times New Roman" w:hAnsi="Times New Roman"/>
                <w:sz w:val="20"/>
                <w:szCs w:val="20"/>
              </w:rPr>
            </w:pPr>
            <w:r>
              <w:rPr>
                <w:rFonts w:ascii="Times New Roman" w:hAnsi="Times New Roman"/>
                <w:sz w:val="20"/>
                <w:szCs w:val="20"/>
              </w:rPr>
              <w:t>1)</w:t>
            </w:r>
            <w:r w:rsidR="00AE681D" w:rsidRPr="00AE681D">
              <w:rPr>
                <w:rFonts w:ascii="Times New Roman" w:hAnsi="Times New Roman"/>
                <w:sz w:val="20"/>
                <w:szCs w:val="20"/>
              </w:rPr>
              <w:t xml:space="preserve"> Размерная характеристика</w:t>
            </w:r>
          </w:p>
          <w:p w:rsidR="00AE681D" w:rsidRPr="00AE681D" w:rsidRDefault="005B3593" w:rsidP="008A0766">
            <w:pPr>
              <w:spacing w:after="0"/>
              <w:ind w:right="141"/>
              <w:rPr>
                <w:rFonts w:ascii="Times New Roman" w:hAnsi="Times New Roman"/>
                <w:sz w:val="20"/>
                <w:szCs w:val="20"/>
              </w:rPr>
            </w:pPr>
            <w:r>
              <w:rPr>
                <w:rFonts w:ascii="Times New Roman" w:hAnsi="Times New Roman"/>
                <w:sz w:val="20"/>
                <w:szCs w:val="20"/>
              </w:rPr>
              <w:t>2)</w:t>
            </w:r>
            <w:r w:rsidR="00AE681D" w:rsidRPr="00AE681D">
              <w:rPr>
                <w:rFonts w:ascii="Times New Roman" w:hAnsi="Times New Roman"/>
                <w:sz w:val="20"/>
                <w:szCs w:val="20"/>
              </w:rPr>
              <w:t xml:space="preserve"> Группа материала</w:t>
            </w:r>
          </w:p>
          <w:p w:rsidR="00AE681D" w:rsidRPr="00AE681D" w:rsidRDefault="005B3593" w:rsidP="008A0766">
            <w:pPr>
              <w:spacing w:after="0"/>
              <w:ind w:right="141"/>
              <w:rPr>
                <w:rFonts w:ascii="Times New Roman" w:hAnsi="Times New Roman"/>
                <w:sz w:val="20"/>
                <w:szCs w:val="20"/>
              </w:rPr>
            </w:pPr>
            <w:r>
              <w:rPr>
                <w:rFonts w:ascii="Times New Roman" w:hAnsi="Times New Roman"/>
                <w:sz w:val="20"/>
                <w:szCs w:val="20"/>
              </w:rPr>
              <w:t>3)</w:t>
            </w:r>
            <w:r w:rsidR="00AE681D" w:rsidRPr="00AE681D">
              <w:rPr>
                <w:rFonts w:ascii="Times New Roman" w:hAnsi="Times New Roman"/>
                <w:sz w:val="20"/>
                <w:szCs w:val="20"/>
              </w:rPr>
              <w:t xml:space="preserve"> Вид детали по технологическому процессу</w:t>
            </w:r>
          </w:p>
          <w:p w:rsidR="00A60BD6" w:rsidRPr="00A1621A" w:rsidRDefault="005B3593" w:rsidP="008A0766">
            <w:pPr>
              <w:spacing w:after="0"/>
              <w:ind w:right="141"/>
              <w:rPr>
                <w:rFonts w:ascii="Times New Roman" w:hAnsi="Times New Roman"/>
                <w:sz w:val="20"/>
                <w:szCs w:val="20"/>
              </w:rPr>
            </w:pPr>
            <w:r>
              <w:rPr>
                <w:rFonts w:ascii="Times New Roman" w:hAnsi="Times New Roman"/>
                <w:sz w:val="20"/>
                <w:szCs w:val="20"/>
              </w:rPr>
              <w:t>4)</w:t>
            </w:r>
            <w:r w:rsidR="00AE681D" w:rsidRPr="00AE681D">
              <w:rPr>
                <w:rFonts w:ascii="Times New Roman" w:hAnsi="Times New Roman"/>
                <w:sz w:val="20"/>
                <w:szCs w:val="20"/>
              </w:rPr>
              <w:t xml:space="preserve"> Комбинирование</w:t>
            </w:r>
          </w:p>
        </w:tc>
        <w:tc>
          <w:tcPr>
            <w:tcW w:w="2126" w:type="dxa"/>
            <w:shd w:val="clear" w:color="auto" w:fill="auto"/>
            <w:vAlign w:val="center"/>
          </w:tcPr>
          <w:p w:rsidR="00A60BD6" w:rsidRPr="00A1621A" w:rsidRDefault="00AE681D" w:rsidP="0084309C">
            <w:pPr>
              <w:spacing w:after="0"/>
              <w:ind w:right="141"/>
              <w:jc w:val="center"/>
              <w:rPr>
                <w:rFonts w:ascii="Times New Roman" w:hAnsi="Times New Roman"/>
                <w:sz w:val="20"/>
                <w:szCs w:val="20"/>
              </w:rPr>
            </w:pPr>
            <w:r>
              <w:rPr>
                <w:rFonts w:ascii="Times New Roman" w:hAnsi="Times New Roman"/>
                <w:sz w:val="20"/>
                <w:szCs w:val="20"/>
              </w:rPr>
              <w:t>4</w:t>
            </w:r>
          </w:p>
        </w:tc>
      </w:tr>
      <w:tr w:rsidR="00A60BD6" w:rsidRPr="00680D13" w:rsidTr="0084309C">
        <w:tc>
          <w:tcPr>
            <w:tcW w:w="1413" w:type="dxa"/>
            <w:shd w:val="clear" w:color="auto" w:fill="auto"/>
            <w:vAlign w:val="center"/>
          </w:tcPr>
          <w:p w:rsidR="00A60BD6" w:rsidRPr="00A1621A" w:rsidRDefault="00C94396" w:rsidP="0084309C">
            <w:pPr>
              <w:spacing w:after="0"/>
              <w:ind w:right="33"/>
              <w:jc w:val="center"/>
              <w:rPr>
                <w:rFonts w:ascii="Times New Roman" w:hAnsi="Times New Roman"/>
                <w:sz w:val="20"/>
                <w:szCs w:val="20"/>
              </w:rPr>
            </w:pPr>
            <w:r>
              <w:rPr>
                <w:rFonts w:ascii="Times New Roman" w:hAnsi="Times New Roman"/>
                <w:sz w:val="20"/>
                <w:szCs w:val="20"/>
              </w:rPr>
              <w:lastRenderedPageBreak/>
              <w:t>ОК 03</w:t>
            </w:r>
          </w:p>
        </w:tc>
        <w:tc>
          <w:tcPr>
            <w:tcW w:w="1701" w:type="dxa"/>
            <w:shd w:val="clear" w:color="auto" w:fill="auto"/>
            <w:vAlign w:val="center"/>
          </w:tcPr>
          <w:p w:rsidR="00A60BD6" w:rsidRPr="00A1621A" w:rsidRDefault="00246D77"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9D7A00" w:rsidRPr="00B847E3" w:rsidRDefault="009472EC" w:rsidP="009D7A00">
            <w:pPr>
              <w:spacing w:after="0"/>
              <w:ind w:right="141"/>
              <w:rPr>
                <w:rFonts w:ascii="Times New Roman" w:hAnsi="Times New Roman"/>
                <w:b/>
                <w:sz w:val="20"/>
                <w:szCs w:val="20"/>
              </w:rPr>
            </w:pPr>
            <w:r w:rsidRPr="00B847E3">
              <w:rPr>
                <w:rFonts w:ascii="Times New Roman" w:hAnsi="Times New Roman"/>
                <w:b/>
                <w:sz w:val="20"/>
                <w:szCs w:val="20"/>
              </w:rPr>
              <w:t>ТЗ №3</w:t>
            </w:r>
          </w:p>
          <w:p w:rsidR="009D7A00" w:rsidRPr="00B847E3" w:rsidRDefault="009D7A00" w:rsidP="009D7A00">
            <w:pPr>
              <w:spacing w:after="0"/>
              <w:ind w:right="141"/>
              <w:rPr>
                <w:rFonts w:ascii="Times New Roman" w:hAnsi="Times New Roman"/>
                <w:b/>
                <w:sz w:val="20"/>
                <w:szCs w:val="20"/>
              </w:rPr>
            </w:pPr>
            <w:r w:rsidRPr="00B847E3">
              <w:rPr>
                <w:rFonts w:ascii="Times New Roman" w:hAnsi="Times New Roman"/>
                <w:b/>
                <w:sz w:val="20"/>
                <w:szCs w:val="20"/>
              </w:rPr>
              <w:t>Прочитайте текст, выберите правильный ответ:</w:t>
            </w:r>
          </w:p>
          <w:p w:rsidR="00AE681D" w:rsidRPr="00AE681D" w:rsidRDefault="00AE681D" w:rsidP="008A0766">
            <w:pPr>
              <w:spacing w:after="0"/>
              <w:ind w:right="141"/>
              <w:rPr>
                <w:rFonts w:ascii="Times New Roman" w:hAnsi="Times New Roman"/>
                <w:sz w:val="20"/>
                <w:szCs w:val="20"/>
              </w:rPr>
            </w:pPr>
            <w:r w:rsidRPr="00AE681D">
              <w:rPr>
                <w:rFonts w:ascii="Times New Roman" w:hAnsi="Times New Roman"/>
                <w:sz w:val="20"/>
                <w:szCs w:val="20"/>
              </w:rPr>
              <w:t>Технологический процесс, характеризуемый единством содержания и последовательности большинства технологических операций и переходов для группы изделий с общими конструктивными признаками – это …</w:t>
            </w:r>
          </w:p>
          <w:p w:rsidR="00AE681D" w:rsidRPr="00AE681D" w:rsidRDefault="005B3593" w:rsidP="008A0766">
            <w:pPr>
              <w:spacing w:after="0"/>
              <w:ind w:right="141"/>
              <w:rPr>
                <w:rFonts w:ascii="Times New Roman" w:hAnsi="Times New Roman"/>
                <w:sz w:val="20"/>
                <w:szCs w:val="20"/>
              </w:rPr>
            </w:pPr>
            <w:r>
              <w:rPr>
                <w:rFonts w:ascii="Times New Roman" w:hAnsi="Times New Roman"/>
                <w:sz w:val="20"/>
                <w:szCs w:val="20"/>
              </w:rPr>
              <w:t>1)</w:t>
            </w:r>
            <w:r w:rsidR="00AE681D" w:rsidRPr="00AE681D">
              <w:rPr>
                <w:rFonts w:ascii="Times New Roman" w:hAnsi="Times New Roman"/>
                <w:sz w:val="20"/>
                <w:szCs w:val="20"/>
              </w:rPr>
              <w:t xml:space="preserve"> типовой технологический процесс</w:t>
            </w:r>
          </w:p>
          <w:p w:rsidR="00AE681D" w:rsidRPr="00AE681D" w:rsidRDefault="005B3593" w:rsidP="008A0766">
            <w:pPr>
              <w:spacing w:after="0"/>
              <w:ind w:right="141"/>
              <w:rPr>
                <w:rFonts w:ascii="Times New Roman" w:hAnsi="Times New Roman"/>
                <w:sz w:val="20"/>
                <w:szCs w:val="20"/>
              </w:rPr>
            </w:pPr>
            <w:r>
              <w:rPr>
                <w:rFonts w:ascii="Times New Roman" w:hAnsi="Times New Roman"/>
                <w:sz w:val="20"/>
                <w:szCs w:val="20"/>
              </w:rPr>
              <w:t>2)</w:t>
            </w:r>
            <w:r w:rsidR="00AE681D" w:rsidRPr="00AE681D">
              <w:rPr>
                <w:rFonts w:ascii="Times New Roman" w:hAnsi="Times New Roman"/>
                <w:sz w:val="20"/>
                <w:szCs w:val="20"/>
              </w:rPr>
              <w:t xml:space="preserve"> типовой производственный процесс</w:t>
            </w:r>
          </w:p>
          <w:p w:rsidR="00AE681D" w:rsidRPr="00AE681D" w:rsidRDefault="005B3593" w:rsidP="008A0766">
            <w:pPr>
              <w:spacing w:after="0"/>
              <w:ind w:right="141"/>
              <w:rPr>
                <w:rFonts w:ascii="Times New Roman" w:hAnsi="Times New Roman"/>
                <w:sz w:val="20"/>
                <w:szCs w:val="20"/>
              </w:rPr>
            </w:pPr>
            <w:r>
              <w:rPr>
                <w:rFonts w:ascii="Times New Roman" w:hAnsi="Times New Roman"/>
                <w:sz w:val="20"/>
                <w:szCs w:val="20"/>
              </w:rPr>
              <w:t>3)</w:t>
            </w:r>
            <w:r w:rsidR="00AE681D" w:rsidRPr="00AE681D">
              <w:rPr>
                <w:rFonts w:ascii="Times New Roman" w:hAnsi="Times New Roman"/>
                <w:sz w:val="20"/>
                <w:szCs w:val="20"/>
              </w:rPr>
              <w:t xml:space="preserve"> типовой маршрутный процесс</w:t>
            </w:r>
          </w:p>
          <w:p w:rsidR="00A60BD6" w:rsidRPr="00A1621A" w:rsidRDefault="005B3593" w:rsidP="008A0766">
            <w:pPr>
              <w:spacing w:after="0"/>
              <w:ind w:right="141"/>
              <w:rPr>
                <w:rFonts w:ascii="Times New Roman" w:hAnsi="Times New Roman"/>
                <w:sz w:val="20"/>
                <w:szCs w:val="20"/>
              </w:rPr>
            </w:pPr>
            <w:r>
              <w:rPr>
                <w:rFonts w:ascii="Times New Roman" w:hAnsi="Times New Roman"/>
                <w:sz w:val="20"/>
                <w:szCs w:val="20"/>
              </w:rPr>
              <w:t>4)</w:t>
            </w:r>
            <w:r w:rsidR="00AE681D" w:rsidRPr="00AE681D">
              <w:rPr>
                <w:rFonts w:ascii="Times New Roman" w:hAnsi="Times New Roman"/>
                <w:sz w:val="20"/>
                <w:szCs w:val="20"/>
              </w:rPr>
              <w:t xml:space="preserve"> типовой заводской процесс</w:t>
            </w:r>
          </w:p>
        </w:tc>
        <w:tc>
          <w:tcPr>
            <w:tcW w:w="2126" w:type="dxa"/>
            <w:shd w:val="clear" w:color="auto" w:fill="auto"/>
            <w:vAlign w:val="center"/>
          </w:tcPr>
          <w:p w:rsidR="00A60BD6" w:rsidRPr="00A1621A" w:rsidRDefault="00AE681D" w:rsidP="0084309C">
            <w:pPr>
              <w:spacing w:after="0"/>
              <w:ind w:right="141"/>
              <w:jc w:val="center"/>
              <w:rPr>
                <w:rFonts w:ascii="Times New Roman" w:hAnsi="Times New Roman"/>
                <w:sz w:val="20"/>
                <w:szCs w:val="20"/>
              </w:rPr>
            </w:pPr>
            <w:r>
              <w:rPr>
                <w:rFonts w:ascii="Times New Roman" w:hAnsi="Times New Roman"/>
                <w:sz w:val="20"/>
                <w:szCs w:val="20"/>
              </w:rPr>
              <w:t>1</w:t>
            </w:r>
          </w:p>
        </w:tc>
      </w:tr>
      <w:tr w:rsidR="00A60BD6" w:rsidRPr="00680D13" w:rsidTr="0084309C">
        <w:tc>
          <w:tcPr>
            <w:tcW w:w="1413" w:type="dxa"/>
            <w:shd w:val="clear" w:color="auto" w:fill="auto"/>
            <w:vAlign w:val="center"/>
          </w:tcPr>
          <w:p w:rsidR="00A60BD6" w:rsidRPr="00A1621A" w:rsidRDefault="00C94396" w:rsidP="0084309C">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A60BD6" w:rsidRPr="00A1621A" w:rsidRDefault="00246D77" w:rsidP="00246D7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9D7A00" w:rsidRPr="00B847E3" w:rsidRDefault="009472EC" w:rsidP="009D7A00">
            <w:pPr>
              <w:spacing w:after="0"/>
              <w:ind w:right="141"/>
              <w:rPr>
                <w:rFonts w:ascii="Times New Roman" w:hAnsi="Times New Roman"/>
                <w:b/>
                <w:sz w:val="20"/>
                <w:szCs w:val="20"/>
              </w:rPr>
            </w:pPr>
            <w:r w:rsidRPr="00B847E3">
              <w:rPr>
                <w:rFonts w:ascii="Times New Roman" w:hAnsi="Times New Roman"/>
                <w:b/>
                <w:sz w:val="20"/>
                <w:szCs w:val="20"/>
              </w:rPr>
              <w:t>ТЗ №4</w:t>
            </w:r>
          </w:p>
          <w:p w:rsidR="009D7A00" w:rsidRPr="00B847E3" w:rsidRDefault="009D7A00" w:rsidP="009D7A00">
            <w:pPr>
              <w:spacing w:after="0"/>
              <w:ind w:right="141"/>
              <w:rPr>
                <w:rFonts w:ascii="Times New Roman" w:hAnsi="Times New Roman"/>
                <w:b/>
                <w:sz w:val="20"/>
                <w:szCs w:val="20"/>
              </w:rPr>
            </w:pPr>
            <w:r w:rsidRPr="00B847E3">
              <w:rPr>
                <w:rFonts w:ascii="Times New Roman" w:hAnsi="Times New Roman"/>
                <w:b/>
                <w:sz w:val="20"/>
                <w:szCs w:val="20"/>
              </w:rPr>
              <w:t>Прочи</w:t>
            </w:r>
            <w:r w:rsidR="005B3593">
              <w:rPr>
                <w:rFonts w:ascii="Times New Roman" w:hAnsi="Times New Roman"/>
                <w:b/>
                <w:sz w:val="20"/>
                <w:szCs w:val="20"/>
              </w:rPr>
              <w:t>тайте текст, выберите правильные</w:t>
            </w:r>
            <w:r w:rsidRPr="00B847E3">
              <w:rPr>
                <w:rFonts w:ascii="Times New Roman" w:hAnsi="Times New Roman"/>
                <w:b/>
                <w:sz w:val="20"/>
                <w:szCs w:val="20"/>
              </w:rPr>
              <w:t xml:space="preserve"> ответ</w:t>
            </w:r>
            <w:r w:rsidR="005B3593">
              <w:rPr>
                <w:rFonts w:ascii="Times New Roman" w:hAnsi="Times New Roman"/>
                <w:b/>
                <w:sz w:val="20"/>
                <w:szCs w:val="20"/>
              </w:rPr>
              <w:t>ы</w:t>
            </w:r>
            <w:r w:rsidRPr="00B847E3">
              <w:rPr>
                <w:rFonts w:ascii="Times New Roman" w:hAnsi="Times New Roman"/>
                <w:b/>
                <w:sz w:val="20"/>
                <w:szCs w:val="20"/>
              </w:rPr>
              <w:t>:</w:t>
            </w:r>
          </w:p>
          <w:p w:rsidR="00AE681D" w:rsidRPr="00AE681D" w:rsidRDefault="00AE681D" w:rsidP="008A0766">
            <w:pPr>
              <w:spacing w:after="0"/>
              <w:ind w:right="141"/>
              <w:rPr>
                <w:rFonts w:ascii="Times New Roman" w:hAnsi="Times New Roman"/>
                <w:sz w:val="20"/>
                <w:szCs w:val="20"/>
              </w:rPr>
            </w:pPr>
            <w:r w:rsidRPr="00AE681D">
              <w:rPr>
                <w:rFonts w:ascii="Times New Roman" w:hAnsi="Times New Roman"/>
                <w:sz w:val="20"/>
                <w:szCs w:val="20"/>
              </w:rPr>
              <w:t>Для центрирования применяют…</w:t>
            </w:r>
          </w:p>
          <w:p w:rsidR="00AE681D" w:rsidRPr="00AE681D" w:rsidRDefault="00AE681D" w:rsidP="008A0766">
            <w:pPr>
              <w:spacing w:after="0"/>
              <w:ind w:right="141"/>
              <w:rPr>
                <w:rFonts w:ascii="Times New Roman" w:hAnsi="Times New Roman"/>
                <w:sz w:val="20"/>
                <w:szCs w:val="20"/>
              </w:rPr>
            </w:pPr>
            <w:r w:rsidRPr="00AE681D">
              <w:rPr>
                <w:rFonts w:ascii="Times New Roman" w:hAnsi="Times New Roman"/>
                <w:sz w:val="20"/>
                <w:szCs w:val="20"/>
              </w:rPr>
              <w:t>1. цилиндрические свёрла</w:t>
            </w:r>
          </w:p>
          <w:p w:rsidR="00AE681D" w:rsidRPr="00AE681D" w:rsidRDefault="00AE681D" w:rsidP="008A0766">
            <w:pPr>
              <w:spacing w:after="0"/>
              <w:ind w:right="141"/>
              <w:rPr>
                <w:rFonts w:ascii="Times New Roman" w:hAnsi="Times New Roman"/>
                <w:sz w:val="20"/>
                <w:szCs w:val="20"/>
              </w:rPr>
            </w:pPr>
            <w:r w:rsidRPr="00AE681D">
              <w:rPr>
                <w:rFonts w:ascii="Times New Roman" w:hAnsi="Times New Roman"/>
                <w:sz w:val="20"/>
                <w:szCs w:val="20"/>
              </w:rPr>
              <w:t>2. спиральные свёрла</w:t>
            </w:r>
          </w:p>
          <w:p w:rsidR="00AE681D" w:rsidRPr="00AE681D" w:rsidRDefault="00AE681D" w:rsidP="008A0766">
            <w:pPr>
              <w:spacing w:after="0"/>
              <w:ind w:right="141"/>
              <w:rPr>
                <w:rFonts w:ascii="Times New Roman" w:hAnsi="Times New Roman"/>
                <w:sz w:val="20"/>
                <w:szCs w:val="20"/>
              </w:rPr>
            </w:pPr>
            <w:r w:rsidRPr="00AE681D">
              <w:rPr>
                <w:rFonts w:ascii="Times New Roman" w:hAnsi="Times New Roman"/>
                <w:sz w:val="20"/>
                <w:szCs w:val="20"/>
              </w:rPr>
              <w:t>3. центровые свёрла</w:t>
            </w:r>
          </w:p>
          <w:p w:rsidR="00A60BD6" w:rsidRPr="00A1621A" w:rsidRDefault="00AE681D" w:rsidP="008A0766">
            <w:pPr>
              <w:spacing w:after="0"/>
              <w:ind w:right="141"/>
              <w:rPr>
                <w:rFonts w:ascii="Times New Roman" w:hAnsi="Times New Roman"/>
                <w:sz w:val="20"/>
                <w:szCs w:val="20"/>
              </w:rPr>
            </w:pPr>
            <w:r w:rsidRPr="00AE681D">
              <w:rPr>
                <w:rFonts w:ascii="Times New Roman" w:hAnsi="Times New Roman"/>
                <w:sz w:val="20"/>
                <w:szCs w:val="20"/>
              </w:rPr>
              <w:t>4. конические зенковки</w:t>
            </w:r>
          </w:p>
        </w:tc>
        <w:tc>
          <w:tcPr>
            <w:tcW w:w="2126" w:type="dxa"/>
            <w:shd w:val="clear" w:color="auto" w:fill="auto"/>
            <w:vAlign w:val="center"/>
          </w:tcPr>
          <w:p w:rsidR="00A60BD6" w:rsidRPr="00A1621A" w:rsidRDefault="00AE681D" w:rsidP="0084309C">
            <w:pPr>
              <w:spacing w:after="0"/>
              <w:ind w:right="141"/>
              <w:jc w:val="center"/>
              <w:rPr>
                <w:rFonts w:ascii="Times New Roman" w:hAnsi="Times New Roman"/>
                <w:sz w:val="20"/>
                <w:szCs w:val="20"/>
              </w:rPr>
            </w:pPr>
            <w:r>
              <w:rPr>
                <w:rFonts w:ascii="Times New Roman" w:hAnsi="Times New Roman"/>
                <w:sz w:val="20"/>
                <w:szCs w:val="20"/>
              </w:rPr>
              <w:t>2,4</w:t>
            </w:r>
          </w:p>
        </w:tc>
      </w:tr>
      <w:tr w:rsidR="001246D1" w:rsidRPr="00680D13" w:rsidTr="0084309C">
        <w:tc>
          <w:tcPr>
            <w:tcW w:w="1413" w:type="dxa"/>
            <w:shd w:val="clear" w:color="auto" w:fill="auto"/>
            <w:vAlign w:val="center"/>
          </w:tcPr>
          <w:p w:rsidR="001246D1" w:rsidRPr="00A1621A" w:rsidRDefault="00C94396" w:rsidP="0084309C">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1246D1" w:rsidRPr="00A1621A" w:rsidRDefault="00246D77"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9D7A00" w:rsidRPr="00B847E3" w:rsidRDefault="009472EC" w:rsidP="009D7A00">
            <w:pPr>
              <w:spacing w:after="0"/>
              <w:ind w:right="141"/>
              <w:rPr>
                <w:rFonts w:ascii="Times New Roman" w:hAnsi="Times New Roman"/>
                <w:b/>
                <w:sz w:val="20"/>
                <w:szCs w:val="20"/>
              </w:rPr>
            </w:pPr>
            <w:r w:rsidRPr="00B847E3">
              <w:rPr>
                <w:rFonts w:ascii="Times New Roman" w:hAnsi="Times New Roman"/>
                <w:b/>
                <w:sz w:val="20"/>
                <w:szCs w:val="20"/>
              </w:rPr>
              <w:t>ТЗ №5</w:t>
            </w:r>
          </w:p>
          <w:p w:rsidR="009D7A00" w:rsidRPr="00B847E3" w:rsidRDefault="009D7A00" w:rsidP="009D7A00">
            <w:pPr>
              <w:spacing w:after="0"/>
              <w:ind w:right="141"/>
              <w:rPr>
                <w:rFonts w:ascii="Times New Roman" w:hAnsi="Times New Roman"/>
                <w:b/>
                <w:sz w:val="20"/>
                <w:szCs w:val="20"/>
              </w:rPr>
            </w:pPr>
            <w:r w:rsidRPr="00B847E3">
              <w:rPr>
                <w:rFonts w:ascii="Times New Roman" w:hAnsi="Times New Roman"/>
                <w:b/>
                <w:sz w:val="20"/>
                <w:szCs w:val="20"/>
              </w:rPr>
              <w:t>Прочитайте текст, выберите правильный ответ:</w:t>
            </w:r>
          </w:p>
          <w:p w:rsidR="00AE681D" w:rsidRPr="00AE681D" w:rsidRDefault="00AE681D" w:rsidP="008A0766">
            <w:pPr>
              <w:spacing w:after="0"/>
              <w:ind w:right="141"/>
              <w:rPr>
                <w:rFonts w:ascii="Times New Roman" w:hAnsi="Times New Roman"/>
                <w:sz w:val="20"/>
                <w:szCs w:val="20"/>
              </w:rPr>
            </w:pPr>
            <w:r w:rsidRPr="00AE681D">
              <w:rPr>
                <w:rFonts w:ascii="Times New Roman" w:hAnsi="Times New Roman"/>
                <w:sz w:val="20"/>
                <w:szCs w:val="20"/>
              </w:rPr>
              <w:t>В качестве технологических баз для сверления центровочных отверстий используют …</w:t>
            </w:r>
          </w:p>
          <w:p w:rsidR="00AE681D" w:rsidRPr="00AE681D" w:rsidRDefault="00AE681D" w:rsidP="008A0766">
            <w:pPr>
              <w:spacing w:after="0"/>
              <w:ind w:right="141"/>
              <w:rPr>
                <w:rFonts w:ascii="Times New Roman" w:hAnsi="Times New Roman"/>
                <w:sz w:val="20"/>
                <w:szCs w:val="20"/>
              </w:rPr>
            </w:pPr>
            <w:r w:rsidRPr="00AE681D">
              <w:rPr>
                <w:rFonts w:ascii="Times New Roman" w:hAnsi="Times New Roman"/>
                <w:sz w:val="20"/>
                <w:szCs w:val="20"/>
              </w:rPr>
              <w:t>1. Внутренние поверхности заготовки</w:t>
            </w:r>
          </w:p>
          <w:p w:rsidR="00AE681D" w:rsidRPr="00AE681D" w:rsidRDefault="00AE681D" w:rsidP="008A0766">
            <w:pPr>
              <w:spacing w:after="0"/>
              <w:ind w:right="141"/>
              <w:rPr>
                <w:rFonts w:ascii="Times New Roman" w:hAnsi="Times New Roman"/>
                <w:sz w:val="20"/>
                <w:szCs w:val="20"/>
              </w:rPr>
            </w:pPr>
            <w:r w:rsidRPr="00AE681D">
              <w:rPr>
                <w:rFonts w:ascii="Times New Roman" w:hAnsi="Times New Roman"/>
                <w:sz w:val="20"/>
                <w:szCs w:val="20"/>
              </w:rPr>
              <w:t>2. Наружные поверхности отверстий</w:t>
            </w:r>
          </w:p>
          <w:p w:rsidR="00AE681D" w:rsidRPr="00AE681D" w:rsidRDefault="00AE681D" w:rsidP="008A0766">
            <w:pPr>
              <w:spacing w:after="0"/>
              <w:ind w:right="141"/>
              <w:rPr>
                <w:rFonts w:ascii="Times New Roman" w:hAnsi="Times New Roman"/>
                <w:sz w:val="20"/>
                <w:szCs w:val="20"/>
              </w:rPr>
            </w:pPr>
            <w:r w:rsidRPr="00AE681D">
              <w:rPr>
                <w:rFonts w:ascii="Times New Roman" w:hAnsi="Times New Roman"/>
                <w:sz w:val="20"/>
                <w:szCs w:val="20"/>
              </w:rPr>
              <w:t>3. Наружные поверхности заготовки</w:t>
            </w:r>
          </w:p>
          <w:p w:rsidR="00AE681D" w:rsidRPr="00AE681D" w:rsidRDefault="00AE681D" w:rsidP="008A0766">
            <w:pPr>
              <w:spacing w:after="0"/>
              <w:ind w:right="141"/>
              <w:rPr>
                <w:rFonts w:ascii="Times New Roman" w:hAnsi="Times New Roman"/>
                <w:sz w:val="20"/>
                <w:szCs w:val="20"/>
              </w:rPr>
            </w:pPr>
            <w:r w:rsidRPr="00AE681D">
              <w:rPr>
                <w:rFonts w:ascii="Times New Roman" w:hAnsi="Times New Roman"/>
                <w:sz w:val="20"/>
                <w:szCs w:val="20"/>
              </w:rPr>
              <w:t>4. Внутренние поверхности отверстий</w:t>
            </w:r>
          </w:p>
          <w:p w:rsidR="001246D1" w:rsidRPr="00A1621A" w:rsidRDefault="001246D1" w:rsidP="008A0766">
            <w:pPr>
              <w:spacing w:after="0"/>
              <w:ind w:right="141"/>
              <w:rPr>
                <w:rFonts w:ascii="Times New Roman" w:hAnsi="Times New Roman"/>
                <w:sz w:val="20"/>
                <w:szCs w:val="20"/>
              </w:rPr>
            </w:pPr>
          </w:p>
        </w:tc>
        <w:tc>
          <w:tcPr>
            <w:tcW w:w="2126" w:type="dxa"/>
            <w:shd w:val="clear" w:color="auto" w:fill="auto"/>
            <w:vAlign w:val="center"/>
          </w:tcPr>
          <w:p w:rsidR="001246D1" w:rsidRPr="00A1621A" w:rsidRDefault="00AE681D" w:rsidP="0084309C">
            <w:pPr>
              <w:spacing w:after="0"/>
              <w:ind w:right="141"/>
              <w:jc w:val="center"/>
              <w:rPr>
                <w:rFonts w:ascii="Times New Roman" w:hAnsi="Times New Roman"/>
                <w:sz w:val="20"/>
                <w:szCs w:val="20"/>
              </w:rPr>
            </w:pPr>
            <w:r>
              <w:rPr>
                <w:rFonts w:ascii="Times New Roman" w:hAnsi="Times New Roman"/>
                <w:sz w:val="20"/>
                <w:szCs w:val="20"/>
              </w:rPr>
              <w:t>3</w:t>
            </w:r>
          </w:p>
        </w:tc>
      </w:tr>
      <w:tr w:rsidR="001246D1" w:rsidRPr="00680D13" w:rsidTr="0084309C">
        <w:tc>
          <w:tcPr>
            <w:tcW w:w="1413" w:type="dxa"/>
            <w:shd w:val="clear" w:color="auto" w:fill="auto"/>
            <w:vAlign w:val="center"/>
          </w:tcPr>
          <w:p w:rsidR="001246D1" w:rsidRPr="00A1621A" w:rsidRDefault="00C94396" w:rsidP="0084309C">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1246D1" w:rsidRPr="00A1621A" w:rsidRDefault="00246D77"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9D7A00" w:rsidRPr="00B847E3" w:rsidRDefault="009472EC" w:rsidP="009D7A00">
            <w:pPr>
              <w:spacing w:after="0"/>
              <w:ind w:right="141"/>
              <w:rPr>
                <w:rFonts w:ascii="Times New Roman" w:hAnsi="Times New Roman"/>
                <w:b/>
                <w:sz w:val="20"/>
                <w:szCs w:val="20"/>
              </w:rPr>
            </w:pPr>
            <w:r w:rsidRPr="00B847E3">
              <w:rPr>
                <w:rFonts w:ascii="Times New Roman" w:hAnsi="Times New Roman"/>
                <w:b/>
                <w:sz w:val="20"/>
                <w:szCs w:val="20"/>
              </w:rPr>
              <w:t>ТЗ №6</w:t>
            </w:r>
          </w:p>
          <w:p w:rsidR="009D7A00" w:rsidRPr="00B847E3" w:rsidRDefault="009D7A00" w:rsidP="009D7A00">
            <w:pPr>
              <w:spacing w:after="0"/>
              <w:ind w:right="141"/>
              <w:rPr>
                <w:rFonts w:ascii="Times New Roman" w:hAnsi="Times New Roman"/>
                <w:b/>
                <w:sz w:val="20"/>
                <w:szCs w:val="20"/>
              </w:rPr>
            </w:pPr>
            <w:r w:rsidRPr="00B847E3">
              <w:rPr>
                <w:rFonts w:ascii="Times New Roman" w:hAnsi="Times New Roman"/>
                <w:b/>
                <w:sz w:val="20"/>
                <w:szCs w:val="20"/>
              </w:rPr>
              <w:t>Прочитайте текст, выберите правильный ответ:</w:t>
            </w:r>
          </w:p>
          <w:p w:rsidR="00AE681D" w:rsidRPr="00AE681D" w:rsidRDefault="00AE681D" w:rsidP="008A0766">
            <w:pPr>
              <w:spacing w:after="0"/>
              <w:ind w:right="141"/>
              <w:rPr>
                <w:rFonts w:ascii="Times New Roman" w:hAnsi="Times New Roman"/>
                <w:sz w:val="20"/>
                <w:szCs w:val="20"/>
              </w:rPr>
            </w:pPr>
            <w:r w:rsidRPr="00AE681D">
              <w:rPr>
                <w:rFonts w:ascii="Times New Roman" w:hAnsi="Times New Roman"/>
                <w:sz w:val="20"/>
                <w:szCs w:val="20"/>
              </w:rPr>
              <w:t>Фасонное обтачивание осуществляют при …</w:t>
            </w:r>
          </w:p>
          <w:p w:rsidR="00AE681D" w:rsidRPr="00AE681D" w:rsidRDefault="008A0766" w:rsidP="008A0766">
            <w:pPr>
              <w:spacing w:after="0"/>
              <w:ind w:right="141"/>
              <w:rPr>
                <w:rFonts w:ascii="Times New Roman" w:hAnsi="Times New Roman"/>
                <w:sz w:val="20"/>
                <w:szCs w:val="20"/>
              </w:rPr>
            </w:pPr>
            <w:r>
              <w:rPr>
                <w:rFonts w:ascii="Times New Roman" w:hAnsi="Times New Roman"/>
                <w:sz w:val="20"/>
                <w:szCs w:val="20"/>
              </w:rPr>
              <w:t>1)</w:t>
            </w:r>
            <w:r w:rsidR="00AE681D" w:rsidRPr="00AE681D">
              <w:rPr>
                <w:rFonts w:ascii="Times New Roman" w:hAnsi="Times New Roman"/>
                <w:sz w:val="20"/>
                <w:szCs w:val="20"/>
              </w:rPr>
              <w:t xml:space="preserve"> Одновременном перемещении режущего инструмента только в поперечном направлении</w:t>
            </w:r>
          </w:p>
          <w:p w:rsidR="00AE681D" w:rsidRPr="00AE681D" w:rsidRDefault="008A0766" w:rsidP="008A0766">
            <w:pPr>
              <w:spacing w:after="0"/>
              <w:ind w:right="141"/>
              <w:rPr>
                <w:rFonts w:ascii="Times New Roman" w:hAnsi="Times New Roman"/>
                <w:sz w:val="20"/>
                <w:szCs w:val="20"/>
              </w:rPr>
            </w:pPr>
            <w:r>
              <w:rPr>
                <w:rFonts w:ascii="Times New Roman" w:hAnsi="Times New Roman"/>
                <w:sz w:val="20"/>
                <w:szCs w:val="20"/>
              </w:rPr>
              <w:t>2)</w:t>
            </w:r>
            <w:r w:rsidR="00AE681D" w:rsidRPr="00AE681D">
              <w:rPr>
                <w:rFonts w:ascii="Times New Roman" w:hAnsi="Times New Roman"/>
                <w:sz w:val="20"/>
                <w:szCs w:val="20"/>
              </w:rPr>
              <w:t xml:space="preserve"> Одновременном перемещении режущего инструмента только в продольном направлении</w:t>
            </w:r>
          </w:p>
          <w:p w:rsidR="00AE681D" w:rsidRPr="00AE681D" w:rsidRDefault="008A0766" w:rsidP="008A0766">
            <w:pPr>
              <w:spacing w:after="0"/>
              <w:ind w:right="141"/>
              <w:rPr>
                <w:rFonts w:ascii="Times New Roman" w:hAnsi="Times New Roman"/>
                <w:sz w:val="20"/>
                <w:szCs w:val="20"/>
              </w:rPr>
            </w:pPr>
            <w:r>
              <w:rPr>
                <w:rFonts w:ascii="Times New Roman" w:hAnsi="Times New Roman"/>
                <w:sz w:val="20"/>
                <w:szCs w:val="20"/>
              </w:rPr>
              <w:t>3)</w:t>
            </w:r>
            <w:r w:rsidR="00AE681D" w:rsidRPr="00AE681D">
              <w:rPr>
                <w:rFonts w:ascii="Times New Roman" w:hAnsi="Times New Roman"/>
                <w:sz w:val="20"/>
                <w:szCs w:val="20"/>
              </w:rPr>
              <w:t xml:space="preserve"> Одновременном перемещении детали в продольном и поперечном направлении</w:t>
            </w:r>
          </w:p>
          <w:p w:rsidR="00AE681D" w:rsidRPr="00AE681D" w:rsidRDefault="008A0766" w:rsidP="008A0766">
            <w:pPr>
              <w:spacing w:after="0"/>
              <w:ind w:right="141"/>
              <w:rPr>
                <w:rFonts w:ascii="Times New Roman" w:hAnsi="Times New Roman"/>
                <w:sz w:val="20"/>
                <w:szCs w:val="20"/>
              </w:rPr>
            </w:pPr>
            <w:r>
              <w:rPr>
                <w:rFonts w:ascii="Times New Roman" w:hAnsi="Times New Roman"/>
                <w:sz w:val="20"/>
                <w:szCs w:val="20"/>
              </w:rPr>
              <w:t>4)</w:t>
            </w:r>
            <w:r w:rsidR="00AE681D" w:rsidRPr="00AE681D">
              <w:rPr>
                <w:rFonts w:ascii="Times New Roman" w:hAnsi="Times New Roman"/>
                <w:sz w:val="20"/>
                <w:szCs w:val="20"/>
              </w:rPr>
              <w:t xml:space="preserve"> Одновременном перемещении режущего инструмента в продольном и поперечном направлении</w:t>
            </w:r>
          </w:p>
          <w:p w:rsidR="001246D1" w:rsidRPr="00A1621A" w:rsidRDefault="001246D1" w:rsidP="008A0766">
            <w:pPr>
              <w:spacing w:after="0"/>
              <w:ind w:right="141"/>
              <w:rPr>
                <w:rFonts w:ascii="Times New Roman" w:hAnsi="Times New Roman"/>
                <w:sz w:val="20"/>
                <w:szCs w:val="20"/>
              </w:rPr>
            </w:pPr>
          </w:p>
        </w:tc>
        <w:tc>
          <w:tcPr>
            <w:tcW w:w="2126" w:type="dxa"/>
            <w:shd w:val="clear" w:color="auto" w:fill="auto"/>
            <w:vAlign w:val="center"/>
          </w:tcPr>
          <w:p w:rsidR="001246D1" w:rsidRPr="00A1621A" w:rsidRDefault="00AE681D" w:rsidP="0084309C">
            <w:pPr>
              <w:spacing w:after="0"/>
              <w:ind w:right="141"/>
              <w:jc w:val="center"/>
              <w:rPr>
                <w:rFonts w:ascii="Times New Roman" w:hAnsi="Times New Roman"/>
                <w:sz w:val="20"/>
                <w:szCs w:val="20"/>
              </w:rPr>
            </w:pPr>
            <w:r>
              <w:rPr>
                <w:rFonts w:ascii="Times New Roman" w:hAnsi="Times New Roman"/>
                <w:sz w:val="20"/>
                <w:szCs w:val="20"/>
              </w:rPr>
              <w:t>4</w:t>
            </w:r>
          </w:p>
        </w:tc>
      </w:tr>
      <w:tr w:rsidR="001246D1" w:rsidRPr="00680D13" w:rsidTr="0084309C">
        <w:tc>
          <w:tcPr>
            <w:tcW w:w="1413" w:type="dxa"/>
            <w:shd w:val="clear" w:color="auto" w:fill="auto"/>
            <w:vAlign w:val="center"/>
          </w:tcPr>
          <w:p w:rsidR="001246D1" w:rsidRPr="00A1621A" w:rsidRDefault="00C94396" w:rsidP="0084309C">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1246D1" w:rsidRPr="00A1621A" w:rsidRDefault="00246D77"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9D7A00" w:rsidRPr="00B847E3" w:rsidRDefault="009472EC" w:rsidP="009D7A00">
            <w:pPr>
              <w:spacing w:after="0"/>
              <w:ind w:right="141"/>
              <w:rPr>
                <w:rFonts w:ascii="Times New Roman" w:hAnsi="Times New Roman"/>
                <w:b/>
                <w:sz w:val="20"/>
                <w:szCs w:val="20"/>
              </w:rPr>
            </w:pPr>
            <w:r w:rsidRPr="00B847E3">
              <w:rPr>
                <w:rFonts w:ascii="Times New Roman" w:hAnsi="Times New Roman"/>
                <w:b/>
                <w:sz w:val="20"/>
                <w:szCs w:val="20"/>
              </w:rPr>
              <w:t>ТЗ №7</w:t>
            </w:r>
          </w:p>
          <w:p w:rsidR="009D7A00" w:rsidRPr="00B847E3" w:rsidRDefault="009D7A00" w:rsidP="009D7A00">
            <w:pPr>
              <w:spacing w:after="0"/>
              <w:ind w:right="141"/>
              <w:rPr>
                <w:rFonts w:ascii="Times New Roman" w:hAnsi="Times New Roman"/>
                <w:b/>
                <w:sz w:val="20"/>
                <w:szCs w:val="20"/>
              </w:rPr>
            </w:pPr>
            <w:r w:rsidRPr="00B847E3">
              <w:rPr>
                <w:rFonts w:ascii="Times New Roman" w:hAnsi="Times New Roman"/>
                <w:b/>
                <w:sz w:val="20"/>
                <w:szCs w:val="20"/>
              </w:rPr>
              <w:t>Прочитайте текст, выберите правильный ответ:</w:t>
            </w:r>
          </w:p>
          <w:p w:rsidR="00AE681D" w:rsidRPr="00AE681D" w:rsidRDefault="00AE681D" w:rsidP="008A0766">
            <w:pPr>
              <w:spacing w:after="0"/>
              <w:ind w:right="141"/>
              <w:rPr>
                <w:rFonts w:ascii="Times New Roman" w:hAnsi="Times New Roman"/>
                <w:sz w:val="20"/>
                <w:szCs w:val="20"/>
              </w:rPr>
            </w:pPr>
            <w:r w:rsidRPr="00AE681D">
              <w:rPr>
                <w:rFonts w:ascii="Times New Roman" w:hAnsi="Times New Roman"/>
                <w:sz w:val="20"/>
                <w:szCs w:val="20"/>
              </w:rPr>
              <w:t>Получистовое точение позволяет улучшить шероховатость обрабатываемой поверхности до…</w:t>
            </w:r>
          </w:p>
          <w:p w:rsidR="00AE681D" w:rsidRPr="00AE681D" w:rsidRDefault="00AE681D" w:rsidP="008A0766">
            <w:pPr>
              <w:spacing w:after="0"/>
              <w:ind w:right="141"/>
              <w:rPr>
                <w:rFonts w:ascii="Times New Roman" w:hAnsi="Times New Roman"/>
                <w:sz w:val="20"/>
                <w:szCs w:val="20"/>
              </w:rPr>
            </w:pPr>
            <w:r w:rsidRPr="00AE681D">
              <w:rPr>
                <w:rFonts w:ascii="Times New Roman" w:hAnsi="Times New Roman"/>
                <w:sz w:val="20"/>
                <w:szCs w:val="20"/>
              </w:rPr>
              <w:t>1</w:t>
            </w:r>
            <w:r w:rsidR="008A0766">
              <w:rPr>
                <w:rFonts w:ascii="Times New Roman" w:hAnsi="Times New Roman"/>
                <w:sz w:val="20"/>
                <w:szCs w:val="20"/>
              </w:rPr>
              <w:t>)</w:t>
            </w:r>
            <w:r w:rsidRPr="00AE681D">
              <w:rPr>
                <w:rFonts w:ascii="Times New Roman" w:hAnsi="Times New Roman"/>
                <w:sz w:val="20"/>
                <w:szCs w:val="20"/>
              </w:rPr>
              <w:t xml:space="preserve"> Ra = 40 мкм</w:t>
            </w:r>
          </w:p>
          <w:p w:rsidR="00AE681D" w:rsidRPr="00AE681D" w:rsidRDefault="008A0766" w:rsidP="008A0766">
            <w:pPr>
              <w:spacing w:after="0"/>
              <w:ind w:right="141"/>
              <w:rPr>
                <w:rFonts w:ascii="Times New Roman" w:hAnsi="Times New Roman"/>
                <w:sz w:val="20"/>
                <w:szCs w:val="20"/>
              </w:rPr>
            </w:pPr>
            <w:r>
              <w:rPr>
                <w:rFonts w:ascii="Times New Roman" w:hAnsi="Times New Roman"/>
                <w:sz w:val="20"/>
                <w:szCs w:val="20"/>
              </w:rPr>
              <w:t>2)</w:t>
            </w:r>
            <w:r w:rsidR="00AE681D" w:rsidRPr="00AE681D">
              <w:rPr>
                <w:rFonts w:ascii="Times New Roman" w:hAnsi="Times New Roman"/>
                <w:sz w:val="20"/>
                <w:szCs w:val="20"/>
              </w:rPr>
              <w:t xml:space="preserve"> Ra = 1,6 мкм</w:t>
            </w:r>
          </w:p>
          <w:p w:rsidR="00AE681D" w:rsidRPr="00AE681D" w:rsidRDefault="008A0766" w:rsidP="008A0766">
            <w:pPr>
              <w:spacing w:after="0"/>
              <w:ind w:right="141"/>
              <w:rPr>
                <w:rFonts w:ascii="Times New Roman" w:hAnsi="Times New Roman"/>
                <w:sz w:val="20"/>
                <w:szCs w:val="20"/>
              </w:rPr>
            </w:pPr>
            <w:r>
              <w:rPr>
                <w:rFonts w:ascii="Times New Roman" w:hAnsi="Times New Roman"/>
                <w:sz w:val="20"/>
                <w:szCs w:val="20"/>
              </w:rPr>
              <w:t>3)</w:t>
            </w:r>
            <w:r w:rsidR="00AE681D" w:rsidRPr="00AE681D">
              <w:rPr>
                <w:rFonts w:ascii="Times New Roman" w:hAnsi="Times New Roman"/>
                <w:sz w:val="20"/>
                <w:szCs w:val="20"/>
              </w:rPr>
              <w:t xml:space="preserve"> Ra = 6,3 мкм</w:t>
            </w:r>
          </w:p>
          <w:p w:rsidR="001246D1" w:rsidRPr="00A1621A" w:rsidRDefault="008A0766" w:rsidP="008A0766">
            <w:pPr>
              <w:spacing w:after="0"/>
              <w:ind w:right="141"/>
              <w:rPr>
                <w:rFonts w:ascii="Times New Roman" w:hAnsi="Times New Roman"/>
                <w:sz w:val="20"/>
                <w:szCs w:val="20"/>
              </w:rPr>
            </w:pPr>
            <w:r>
              <w:rPr>
                <w:rFonts w:ascii="Times New Roman" w:hAnsi="Times New Roman"/>
                <w:sz w:val="20"/>
                <w:szCs w:val="20"/>
              </w:rPr>
              <w:lastRenderedPageBreak/>
              <w:t>4)</w:t>
            </w:r>
            <w:r w:rsidR="00AE681D" w:rsidRPr="00AE681D">
              <w:rPr>
                <w:rFonts w:ascii="Times New Roman" w:hAnsi="Times New Roman"/>
                <w:sz w:val="20"/>
                <w:szCs w:val="20"/>
              </w:rPr>
              <w:t xml:space="preserve"> Ra = 0,4 мкм</w:t>
            </w:r>
          </w:p>
        </w:tc>
        <w:tc>
          <w:tcPr>
            <w:tcW w:w="2126" w:type="dxa"/>
            <w:shd w:val="clear" w:color="auto" w:fill="auto"/>
            <w:vAlign w:val="center"/>
          </w:tcPr>
          <w:p w:rsidR="001246D1" w:rsidRPr="00A1621A" w:rsidRDefault="00AE681D" w:rsidP="00AE681D">
            <w:pPr>
              <w:spacing w:after="0"/>
              <w:ind w:right="141"/>
              <w:jc w:val="center"/>
              <w:rPr>
                <w:rFonts w:ascii="Times New Roman" w:hAnsi="Times New Roman"/>
                <w:sz w:val="20"/>
                <w:szCs w:val="20"/>
              </w:rPr>
            </w:pPr>
            <w:r w:rsidRPr="00AE681D">
              <w:rPr>
                <w:rFonts w:ascii="Times New Roman" w:hAnsi="Times New Roman"/>
                <w:sz w:val="20"/>
                <w:szCs w:val="20"/>
              </w:rPr>
              <w:lastRenderedPageBreak/>
              <w:t>3</w:t>
            </w:r>
          </w:p>
        </w:tc>
      </w:tr>
      <w:tr w:rsidR="001246D1" w:rsidRPr="00680D13" w:rsidTr="0084309C">
        <w:tc>
          <w:tcPr>
            <w:tcW w:w="1413" w:type="dxa"/>
            <w:shd w:val="clear" w:color="auto" w:fill="auto"/>
            <w:vAlign w:val="center"/>
          </w:tcPr>
          <w:p w:rsidR="001246D1" w:rsidRPr="00A1621A" w:rsidRDefault="00C94396" w:rsidP="0084309C">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vAlign w:val="center"/>
          </w:tcPr>
          <w:p w:rsidR="001246D1" w:rsidRPr="00A1621A" w:rsidRDefault="00246D77"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9D7A00" w:rsidRPr="00B847E3" w:rsidRDefault="009472EC" w:rsidP="009D7A00">
            <w:pPr>
              <w:spacing w:after="0"/>
              <w:ind w:right="141"/>
              <w:rPr>
                <w:rFonts w:ascii="Times New Roman" w:hAnsi="Times New Roman"/>
                <w:b/>
                <w:sz w:val="20"/>
                <w:szCs w:val="20"/>
              </w:rPr>
            </w:pPr>
            <w:r w:rsidRPr="00B847E3">
              <w:rPr>
                <w:rFonts w:ascii="Times New Roman" w:hAnsi="Times New Roman"/>
                <w:b/>
                <w:sz w:val="20"/>
                <w:szCs w:val="20"/>
              </w:rPr>
              <w:t>ТЗ №8</w:t>
            </w:r>
          </w:p>
          <w:p w:rsidR="009D7A00" w:rsidRPr="00B847E3" w:rsidRDefault="009D7A00" w:rsidP="009D7A00">
            <w:pPr>
              <w:spacing w:after="0"/>
              <w:ind w:right="141"/>
              <w:rPr>
                <w:rFonts w:ascii="Times New Roman" w:hAnsi="Times New Roman"/>
                <w:b/>
                <w:sz w:val="20"/>
                <w:szCs w:val="20"/>
              </w:rPr>
            </w:pPr>
            <w:r w:rsidRPr="00B847E3">
              <w:rPr>
                <w:rFonts w:ascii="Times New Roman" w:hAnsi="Times New Roman"/>
                <w:b/>
                <w:sz w:val="20"/>
                <w:szCs w:val="20"/>
              </w:rPr>
              <w:t>Прочитайте текст, выберите правильный ответ:</w:t>
            </w:r>
          </w:p>
          <w:p w:rsidR="00F45EE7" w:rsidRPr="00F45EE7" w:rsidRDefault="00F45EE7" w:rsidP="008A0766">
            <w:pPr>
              <w:spacing w:after="0"/>
              <w:ind w:right="141"/>
              <w:rPr>
                <w:rFonts w:ascii="Times New Roman" w:hAnsi="Times New Roman"/>
                <w:sz w:val="20"/>
                <w:szCs w:val="20"/>
              </w:rPr>
            </w:pPr>
            <w:r w:rsidRPr="00F45EE7">
              <w:rPr>
                <w:rFonts w:ascii="Times New Roman" w:hAnsi="Times New Roman"/>
                <w:sz w:val="20"/>
                <w:szCs w:val="20"/>
              </w:rPr>
              <w:t>Вид обработки, осуществляемый с помощью абразивного инструмента.</w:t>
            </w:r>
          </w:p>
          <w:p w:rsidR="00F45EE7" w:rsidRPr="00F45EE7" w:rsidRDefault="008A0766" w:rsidP="008A0766">
            <w:pPr>
              <w:spacing w:after="0"/>
              <w:ind w:right="141"/>
              <w:rPr>
                <w:rFonts w:ascii="Times New Roman" w:hAnsi="Times New Roman"/>
                <w:sz w:val="20"/>
                <w:szCs w:val="20"/>
              </w:rPr>
            </w:pPr>
            <w:r>
              <w:rPr>
                <w:rFonts w:ascii="Times New Roman" w:hAnsi="Times New Roman"/>
                <w:sz w:val="20"/>
                <w:szCs w:val="20"/>
              </w:rPr>
              <w:t>1)</w:t>
            </w:r>
            <w:r w:rsidR="00F45EE7" w:rsidRPr="00F45EE7">
              <w:rPr>
                <w:rFonts w:ascii="Times New Roman" w:hAnsi="Times New Roman"/>
                <w:sz w:val="20"/>
                <w:szCs w:val="20"/>
              </w:rPr>
              <w:t xml:space="preserve"> Точение</w:t>
            </w:r>
          </w:p>
          <w:p w:rsidR="00F45EE7" w:rsidRPr="00F45EE7" w:rsidRDefault="008A0766" w:rsidP="008A0766">
            <w:pPr>
              <w:spacing w:after="0"/>
              <w:ind w:right="141"/>
              <w:rPr>
                <w:rFonts w:ascii="Times New Roman" w:hAnsi="Times New Roman"/>
                <w:sz w:val="20"/>
                <w:szCs w:val="20"/>
              </w:rPr>
            </w:pPr>
            <w:r>
              <w:rPr>
                <w:rFonts w:ascii="Times New Roman" w:hAnsi="Times New Roman"/>
                <w:sz w:val="20"/>
                <w:szCs w:val="20"/>
              </w:rPr>
              <w:t>2)</w:t>
            </w:r>
            <w:r w:rsidR="00F45EE7" w:rsidRPr="00F45EE7">
              <w:rPr>
                <w:rFonts w:ascii="Times New Roman" w:hAnsi="Times New Roman"/>
                <w:sz w:val="20"/>
                <w:szCs w:val="20"/>
              </w:rPr>
              <w:t xml:space="preserve"> Фрезерование</w:t>
            </w:r>
          </w:p>
          <w:p w:rsidR="00F45EE7" w:rsidRPr="00F45EE7" w:rsidRDefault="00F45EE7" w:rsidP="008A0766">
            <w:pPr>
              <w:spacing w:after="0"/>
              <w:ind w:right="141"/>
              <w:rPr>
                <w:rFonts w:ascii="Times New Roman" w:hAnsi="Times New Roman"/>
                <w:sz w:val="20"/>
                <w:szCs w:val="20"/>
              </w:rPr>
            </w:pPr>
            <w:r w:rsidRPr="00F45EE7">
              <w:rPr>
                <w:rFonts w:ascii="Times New Roman" w:hAnsi="Times New Roman"/>
                <w:sz w:val="20"/>
                <w:szCs w:val="20"/>
              </w:rPr>
              <w:t>3</w:t>
            </w:r>
            <w:r w:rsidR="008A0766">
              <w:rPr>
                <w:rFonts w:ascii="Times New Roman" w:hAnsi="Times New Roman"/>
                <w:sz w:val="20"/>
                <w:szCs w:val="20"/>
              </w:rPr>
              <w:t>)</w:t>
            </w:r>
            <w:r w:rsidRPr="00F45EE7">
              <w:rPr>
                <w:rFonts w:ascii="Times New Roman" w:hAnsi="Times New Roman"/>
                <w:sz w:val="20"/>
                <w:szCs w:val="20"/>
              </w:rPr>
              <w:t xml:space="preserve"> Строгание</w:t>
            </w:r>
          </w:p>
          <w:p w:rsidR="001246D1" w:rsidRPr="00A1621A" w:rsidRDefault="008A0766" w:rsidP="008A0766">
            <w:pPr>
              <w:spacing w:after="0"/>
              <w:ind w:right="141"/>
              <w:rPr>
                <w:rFonts w:ascii="Times New Roman" w:hAnsi="Times New Roman"/>
                <w:sz w:val="20"/>
                <w:szCs w:val="20"/>
              </w:rPr>
            </w:pPr>
            <w:r>
              <w:rPr>
                <w:rFonts w:ascii="Times New Roman" w:hAnsi="Times New Roman"/>
                <w:sz w:val="20"/>
                <w:szCs w:val="20"/>
              </w:rPr>
              <w:t>4)</w:t>
            </w:r>
            <w:r w:rsidR="00F45EE7" w:rsidRPr="00F45EE7">
              <w:rPr>
                <w:rFonts w:ascii="Times New Roman" w:hAnsi="Times New Roman"/>
                <w:sz w:val="20"/>
                <w:szCs w:val="20"/>
              </w:rPr>
              <w:t xml:space="preserve"> Шлифование</w:t>
            </w:r>
          </w:p>
        </w:tc>
        <w:tc>
          <w:tcPr>
            <w:tcW w:w="2126" w:type="dxa"/>
            <w:shd w:val="clear" w:color="auto" w:fill="auto"/>
            <w:vAlign w:val="center"/>
          </w:tcPr>
          <w:p w:rsidR="001246D1" w:rsidRPr="00A1621A" w:rsidRDefault="00F45EE7" w:rsidP="0084309C">
            <w:pPr>
              <w:spacing w:after="0"/>
              <w:ind w:right="141"/>
              <w:jc w:val="center"/>
              <w:rPr>
                <w:rFonts w:ascii="Times New Roman" w:hAnsi="Times New Roman"/>
                <w:sz w:val="20"/>
                <w:szCs w:val="20"/>
              </w:rPr>
            </w:pPr>
            <w:r>
              <w:rPr>
                <w:rFonts w:ascii="Times New Roman" w:hAnsi="Times New Roman"/>
                <w:sz w:val="20"/>
                <w:szCs w:val="20"/>
              </w:rPr>
              <w:t>4</w:t>
            </w:r>
          </w:p>
        </w:tc>
      </w:tr>
      <w:tr w:rsidR="001246D1" w:rsidRPr="00680D13" w:rsidTr="0084309C">
        <w:tc>
          <w:tcPr>
            <w:tcW w:w="1413" w:type="dxa"/>
            <w:shd w:val="clear" w:color="auto" w:fill="auto"/>
            <w:vAlign w:val="center"/>
          </w:tcPr>
          <w:p w:rsidR="001246D1" w:rsidRPr="00A1621A" w:rsidRDefault="00C94396" w:rsidP="0084309C">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vAlign w:val="center"/>
          </w:tcPr>
          <w:p w:rsidR="001246D1" w:rsidRPr="00A1621A" w:rsidRDefault="00246D77"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9D7A00" w:rsidRPr="00B847E3" w:rsidRDefault="009472EC" w:rsidP="009D7A00">
            <w:pPr>
              <w:spacing w:after="0"/>
              <w:ind w:right="141"/>
              <w:rPr>
                <w:rFonts w:ascii="Times New Roman" w:hAnsi="Times New Roman"/>
                <w:b/>
                <w:sz w:val="20"/>
                <w:szCs w:val="20"/>
              </w:rPr>
            </w:pPr>
            <w:r w:rsidRPr="00B847E3">
              <w:rPr>
                <w:rFonts w:ascii="Times New Roman" w:hAnsi="Times New Roman"/>
                <w:b/>
                <w:sz w:val="20"/>
                <w:szCs w:val="20"/>
              </w:rPr>
              <w:t>ТЗ №9</w:t>
            </w:r>
          </w:p>
          <w:p w:rsidR="009D7A00" w:rsidRPr="00B847E3" w:rsidRDefault="009D7A00" w:rsidP="009D7A00">
            <w:pPr>
              <w:spacing w:after="0"/>
              <w:ind w:right="141"/>
              <w:rPr>
                <w:rFonts w:ascii="Times New Roman" w:hAnsi="Times New Roman"/>
                <w:b/>
                <w:sz w:val="20"/>
                <w:szCs w:val="20"/>
              </w:rPr>
            </w:pPr>
            <w:r w:rsidRPr="00B847E3">
              <w:rPr>
                <w:rFonts w:ascii="Times New Roman" w:hAnsi="Times New Roman"/>
                <w:b/>
                <w:sz w:val="20"/>
                <w:szCs w:val="20"/>
              </w:rPr>
              <w:t>Прочитайте текст, выберите правильный ответ:</w:t>
            </w:r>
          </w:p>
          <w:p w:rsidR="00F45EE7" w:rsidRPr="00F45EE7" w:rsidRDefault="00F45EE7" w:rsidP="008A0766">
            <w:pPr>
              <w:spacing w:after="0"/>
              <w:ind w:right="141"/>
              <w:rPr>
                <w:rFonts w:ascii="Times New Roman" w:hAnsi="Times New Roman"/>
                <w:sz w:val="20"/>
                <w:szCs w:val="20"/>
              </w:rPr>
            </w:pPr>
            <w:r w:rsidRPr="00F45EE7">
              <w:rPr>
                <w:rFonts w:ascii="Times New Roman" w:hAnsi="Times New Roman"/>
                <w:sz w:val="20"/>
                <w:szCs w:val="20"/>
              </w:rPr>
              <w:t>Главный параметр, определяющий режущие свойства шлифовального круга – это…</w:t>
            </w:r>
          </w:p>
          <w:p w:rsidR="00F45EE7" w:rsidRPr="00F45EE7" w:rsidRDefault="008A0766" w:rsidP="008A0766">
            <w:pPr>
              <w:spacing w:after="0"/>
              <w:ind w:right="141"/>
              <w:rPr>
                <w:rFonts w:ascii="Times New Roman" w:hAnsi="Times New Roman"/>
                <w:sz w:val="20"/>
                <w:szCs w:val="20"/>
              </w:rPr>
            </w:pPr>
            <w:r>
              <w:rPr>
                <w:rFonts w:ascii="Times New Roman" w:hAnsi="Times New Roman"/>
                <w:sz w:val="20"/>
                <w:szCs w:val="20"/>
              </w:rPr>
              <w:t>1)</w:t>
            </w:r>
            <w:r w:rsidR="00F45EE7" w:rsidRPr="00F45EE7">
              <w:rPr>
                <w:rFonts w:ascii="Times New Roman" w:hAnsi="Times New Roman"/>
                <w:sz w:val="20"/>
                <w:szCs w:val="20"/>
              </w:rPr>
              <w:t xml:space="preserve"> Масса шлифовального круга</w:t>
            </w:r>
          </w:p>
          <w:p w:rsidR="00F45EE7" w:rsidRPr="00F45EE7" w:rsidRDefault="008A0766" w:rsidP="008A0766">
            <w:pPr>
              <w:spacing w:after="0"/>
              <w:ind w:right="141"/>
              <w:rPr>
                <w:rFonts w:ascii="Times New Roman" w:hAnsi="Times New Roman"/>
                <w:sz w:val="20"/>
                <w:szCs w:val="20"/>
              </w:rPr>
            </w:pPr>
            <w:r>
              <w:rPr>
                <w:rFonts w:ascii="Times New Roman" w:hAnsi="Times New Roman"/>
                <w:sz w:val="20"/>
                <w:szCs w:val="20"/>
              </w:rPr>
              <w:t>2)</w:t>
            </w:r>
            <w:r w:rsidR="00F45EE7" w:rsidRPr="00F45EE7">
              <w:rPr>
                <w:rFonts w:ascii="Times New Roman" w:hAnsi="Times New Roman"/>
                <w:sz w:val="20"/>
                <w:szCs w:val="20"/>
              </w:rPr>
              <w:t xml:space="preserve"> Геометрические размеры шлифовального круга</w:t>
            </w:r>
          </w:p>
          <w:p w:rsidR="00F45EE7" w:rsidRPr="00F45EE7" w:rsidRDefault="008A0766" w:rsidP="008A0766">
            <w:pPr>
              <w:spacing w:after="0"/>
              <w:ind w:right="141"/>
              <w:rPr>
                <w:rFonts w:ascii="Times New Roman" w:hAnsi="Times New Roman"/>
                <w:sz w:val="20"/>
                <w:szCs w:val="20"/>
              </w:rPr>
            </w:pPr>
            <w:r>
              <w:rPr>
                <w:rFonts w:ascii="Times New Roman" w:hAnsi="Times New Roman"/>
                <w:sz w:val="20"/>
                <w:szCs w:val="20"/>
              </w:rPr>
              <w:t>3)</w:t>
            </w:r>
            <w:r w:rsidR="00F45EE7" w:rsidRPr="00F45EE7">
              <w:rPr>
                <w:rFonts w:ascii="Times New Roman" w:hAnsi="Times New Roman"/>
                <w:sz w:val="20"/>
                <w:szCs w:val="20"/>
              </w:rPr>
              <w:t xml:space="preserve"> Зернистость абразивных материалов</w:t>
            </w:r>
          </w:p>
          <w:p w:rsidR="001246D1" w:rsidRPr="00A1621A" w:rsidRDefault="00F45EE7" w:rsidP="008A0766">
            <w:pPr>
              <w:spacing w:after="0"/>
              <w:ind w:right="141"/>
              <w:rPr>
                <w:rFonts w:ascii="Times New Roman" w:hAnsi="Times New Roman"/>
                <w:sz w:val="20"/>
                <w:szCs w:val="20"/>
              </w:rPr>
            </w:pPr>
            <w:r w:rsidRPr="00F45EE7">
              <w:rPr>
                <w:rFonts w:ascii="Times New Roman" w:hAnsi="Times New Roman"/>
                <w:sz w:val="20"/>
                <w:szCs w:val="20"/>
              </w:rPr>
              <w:t>4</w:t>
            </w:r>
            <w:r w:rsidR="008A0766">
              <w:rPr>
                <w:rFonts w:ascii="Times New Roman" w:hAnsi="Times New Roman"/>
                <w:sz w:val="20"/>
                <w:szCs w:val="20"/>
              </w:rPr>
              <w:t>)</w:t>
            </w:r>
            <w:r w:rsidRPr="00F45EE7">
              <w:rPr>
                <w:rFonts w:ascii="Times New Roman" w:hAnsi="Times New Roman"/>
                <w:sz w:val="20"/>
                <w:szCs w:val="20"/>
              </w:rPr>
              <w:t xml:space="preserve"> Толщина слоя абразива</w:t>
            </w:r>
          </w:p>
        </w:tc>
        <w:tc>
          <w:tcPr>
            <w:tcW w:w="2126" w:type="dxa"/>
            <w:shd w:val="clear" w:color="auto" w:fill="auto"/>
            <w:vAlign w:val="center"/>
          </w:tcPr>
          <w:p w:rsidR="001246D1" w:rsidRPr="00A1621A" w:rsidRDefault="00F45EE7" w:rsidP="0084309C">
            <w:pPr>
              <w:spacing w:after="0"/>
              <w:ind w:right="141"/>
              <w:jc w:val="center"/>
              <w:rPr>
                <w:rFonts w:ascii="Times New Roman" w:hAnsi="Times New Roman"/>
                <w:sz w:val="20"/>
                <w:szCs w:val="20"/>
              </w:rPr>
            </w:pPr>
            <w:r>
              <w:rPr>
                <w:rFonts w:ascii="Times New Roman" w:hAnsi="Times New Roman"/>
                <w:sz w:val="20"/>
                <w:szCs w:val="20"/>
              </w:rPr>
              <w:t>3</w:t>
            </w:r>
          </w:p>
        </w:tc>
      </w:tr>
      <w:tr w:rsidR="001246D1" w:rsidRPr="00680D13" w:rsidTr="0084309C">
        <w:tc>
          <w:tcPr>
            <w:tcW w:w="1413" w:type="dxa"/>
            <w:shd w:val="clear" w:color="auto" w:fill="auto"/>
            <w:vAlign w:val="center"/>
          </w:tcPr>
          <w:p w:rsidR="001246D1" w:rsidRPr="00A1621A" w:rsidRDefault="00C94396" w:rsidP="0084309C">
            <w:pPr>
              <w:spacing w:after="0"/>
              <w:ind w:right="33"/>
              <w:jc w:val="center"/>
              <w:rPr>
                <w:rFonts w:ascii="Times New Roman" w:hAnsi="Times New Roman"/>
                <w:sz w:val="20"/>
                <w:szCs w:val="20"/>
              </w:rPr>
            </w:pPr>
            <w:r>
              <w:rPr>
                <w:rFonts w:ascii="Times New Roman" w:hAnsi="Times New Roman"/>
                <w:sz w:val="20"/>
                <w:szCs w:val="20"/>
              </w:rPr>
              <w:t>ПК 1.3</w:t>
            </w:r>
          </w:p>
        </w:tc>
        <w:tc>
          <w:tcPr>
            <w:tcW w:w="1701" w:type="dxa"/>
            <w:shd w:val="clear" w:color="auto" w:fill="auto"/>
            <w:vAlign w:val="center"/>
          </w:tcPr>
          <w:p w:rsidR="001246D1" w:rsidRPr="00A1621A" w:rsidRDefault="00246D77"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9D7A00" w:rsidRPr="00B847E3" w:rsidRDefault="009472EC" w:rsidP="009D7A00">
            <w:pPr>
              <w:spacing w:after="0"/>
              <w:ind w:right="141"/>
              <w:rPr>
                <w:rFonts w:ascii="Times New Roman" w:hAnsi="Times New Roman"/>
                <w:b/>
                <w:sz w:val="20"/>
                <w:szCs w:val="20"/>
              </w:rPr>
            </w:pPr>
            <w:r w:rsidRPr="00B847E3">
              <w:rPr>
                <w:rFonts w:ascii="Times New Roman" w:hAnsi="Times New Roman"/>
                <w:b/>
                <w:sz w:val="20"/>
                <w:szCs w:val="20"/>
              </w:rPr>
              <w:t>ТЗ №10</w:t>
            </w:r>
          </w:p>
          <w:p w:rsidR="009D7A00" w:rsidRPr="00B847E3" w:rsidRDefault="009D7A00" w:rsidP="009D7A00">
            <w:pPr>
              <w:spacing w:after="0"/>
              <w:ind w:right="141"/>
              <w:rPr>
                <w:rFonts w:ascii="Times New Roman" w:hAnsi="Times New Roman"/>
                <w:b/>
                <w:sz w:val="20"/>
                <w:szCs w:val="20"/>
              </w:rPr>
            </w:pPr>
            <w:r w:rsidRPr="00B847E3">
              <w:rPr>
                <w:rFonts w:ascii="Times New Roman" w:hAnsi="Times New Roman"/>
                <w:b/>
                <w:sz w:val="20"/>
                <w:szCs w:val="20"/>
              </w:rPr>
              <w:t>Прочитайте текст, выберите правильный ответ:</w:t>
            </w:r>
          </w:p>
          <w:p w:rsidR="00F45EE7" w:rsidRPr="00F45EE7" w:rsidRDefault="00F45EE7" w:rsidP="008A0766">
            <w:pPr>
              <w:spacing w:after="0"/>
              <w:ind w:right="141"/>
              <w:rPr>
                <w:rFonts w:ascii="Times New Roman" w:hAnsi="Times New Roman"/>
                <w:sz w:val="20"/>
                <w:szCs w:val="20"/>
              </w:rPr>
            </w:pPr>
            <w:r w:rsidRPr="00F45EE7">
              <w:rPr>
                <w:rFonts w:ascii="Times New Roman" w:hAnsi="Times New Roman"/>
                <w:sz w:val="20"/>
                <w:szCs w:val="20"/>
              </w:rPr>
              <w:t>Для предотвращения прогибов заготовок вала применяют…</w:t>
            </w:r>
          </w:p>
          <w:p w:rsidR="00F45EE7" w:rsidRPr="00F45EE7" w:rsidRDefault="008A0766" w:rsidP="008A0766">
            <w:pPr>
              <w:spacing w:after="0"/>
              <w:ind w:right="141"/>
              <w:rPr>
                <w:rFonts w:ascii="Times New Roman" w:hAnsi="Times New Roman"/>
                <w:sz w:val="20"/>
                <w:szCs w:val="20"/>
              </w:rPr>
            </w:pPr>
            <w:r>
              <w:rPr>
                <w:rFonts w:ascii="Times New Roman" w:hAnsi="Times New Roman"/>
                <w:sz w:val="20"/>
                <w:szCs w:val="20"/>
              </w:rPr>
              <w:t>1)</w:t>
            </w:r>
            <w:r w:rsidR="00F45EE7" w:rsidRPr="00F45EE7">
              <w:rPr>
                <w:rFonts w:ascii="Times New Roman" w:hAnsi="Times New Roman"/>
                <w:sz w:val="20"/>
                <w:szCs w:val="20"/>
              </w:rPr>
              <w:t xml:space="preserve"> Люнеты</w:t>
            </w:r>
          </w:p>
          <w:p w:rsidR="00F45EE7" w:rsidRPr="00F45EE7" w:rsidRDefault="00F45EE7" w:rsidP="008A0766">
            <w:pPr>
              <w:spacing w:after="0"/>
              <w:ind w:right="141"/>
              <w:rPr>
                <w:rFonts w:ascii="Times New Roman" w:hAnsi="Times New Roman"/>
                <w:sz w:val="20"/>
                <w:szCs w:val="20"/>
              </w:rPr>
            </w:pPr>
            <w:r w:rsidRPr="00F45EE7">
              <w:rPr>
                <w:rFonts w:ascii="Times New Roman" w:hAnsi="Times New Roman"/>
                <w:sz w:val="20"/>
                <w:szCs w:val="20"/>
              </w:rPr>
              <w:t>2</w:t>
            </w:r>
            <w:r w:rsidR="008A0766">
              <w:rPr>
                <w:rFonts w:ascii="Times New Roman" w:hAnsi="Times New Roman"/>
                <w:sz w:val="20"/>
                <w:szCs w:val="20"/>
              </w:rPr>
              <w:t>)</w:t>
            </w:r>
            <w:r w:rsidRPr="00F45EE7">
              <w:rPr>
                <w:rFonts w:ascii="Times New Roman" w:hAnsi="Times New Roman"/>
                <w:sz w:val="20"/>
                <w:szCs w:val="20"/>
              </w:rPr>
              <w:t xml:space="preserve"> Поворотный стол</w:t>
            </w:r>
          </w:p>
          <w:p w:rsidR="00F45EE7" w:rsidRPr="00F45EE7" w:rsidRDefault="008A0766" w:rsidP="008A0766">
            <w:pPr>
              <w:spacing w:after="0"/>
              <w:ind w:right="141"/>
              <w:rPr>
                <w:rFonts w:ascii="Times New Roman" w:hAnsi="Times New Roman"/>
                <w:sz w:val="20"/>
                <w:szCs w:val="20"/>
              </w:rPr>
            </w:pPr>
            <w:r>
              <w:rPr>
                <w:rFonts w:ascii="Times New Roman" w:hAnsi="Times New Roman"/>
                <w:sz w:val="20"/>
                <w:szCs w:val="20"/>
              </w:rPr>
              <w:t>3)</w:t>
            </w:r>
            <w:r w:rsidR="00F45EE7" w:rsidRPr="00F45EE7">
              <w:rPr>
                <w:rFonts w:ascii="Times New Roman" w:hAnsi="Times New Roman"/>
                <w:sz w:val="20"/>
                <w:szCs w:val="20"/>
              </w:rPr>
              <w:t xml:space="preserve"> Кондуктор</w:t>
            </w:r>
          </w:p>
          <w:p w:rsidR="001246D1" w:rsidRPr="00A1621A" w:rsidRDefault="008A0766" w:rsidP="008A0766">
            <w:pPr>
              <w:spacing w:after="0"/>
              <w:ind w:right="141"/>
              <w:rPr>
                <w:rFonts w:ascii="Times New Roman" w:hAnsi="Times New Roman"/>
                <w:sz w:val="20"/>
                <w:szCs w:val="20"/>
              </w:rPr>
            </w:pPr>
            <w:r>
              <w:rPr>
                <w:rFonts w:ascii="Times New Roman" w:hAnsi="Times New Roman"/>
                <w:sz w:val="20"/>
                <w:szCs w:val="20"/>
              </w:rPr>
              <w:t>4)</w:t>
            </w:r>
            <w:r w:rsidR="00F45EE7" w:rsidRPr="00F45EE7">
              <w:rPr>
                <w:rFonts w:ascii="Times New Roman" w:hAnsi="Times New Roman"/>
                <w:sz w:val="20"/>
                <w:szCs w:val="20"/>
              </w:rPr>
              <w:t xml:space="preserve"> Патроны</w:t>
            </w:r>
          </w:p>
        </w:tc>
        <w:tc>
          <w:tcPr>
            <w:tcW w:w="2126" w:type="dxa"/>
            <w:shd w:val="clear" w:color="auto" w:fill="auto"/>
            <w:vAlign w:val="center"/>
          </w:tcPr>
          <w:p w:rsidR="001246D1" w:rsidRPr="00A1621A" w:rsidRDefault="00F45EE7" w:rsidP="0084309C">
            <w:pPr>
              <w:spacing w:after="0"/>
              <w:ind w:right="141"/>
              <w:jc w:val="center"/>
              <w:rPr>
                <w:rFonts w:ascii="Times New Roman" w:hAnsi="Times New Roman"/>
                <w:sz w:val="20"/>
                <w:szCs w:val="20"/>
              </w:rPr>
            </w:pPr>
            <w:r>
              <w:rPr>
                <w:rFonts w:ascii="Times New Roman" w:hAnsi="Times New Roman"/>
                <w:sz w:val="20"/>
                <w:szCs w:val="20"/>
              </w:rPr>
              <w:t>1</w:t>
            </w:r>
          </w:p>
        </w:tc>
      </w:tr>
      <w:tr w:rsidR="001246D1" w:rsidRPr="00680D13" w:rsidTr="0084309C">
        <w:tc>
          <w:tcPr>
            <w:tcW w:w="1413" w:type="dxa"/>
            <w:shd w:val="clear" w:color="auto" w:fill="auto"/>
            <w:vAlign w:val="center"/>
          </w:tcPr>
          <w:p w:rsidR="001246D1" w:rsidRPr="00A1621A" w:rsidRDefault="00C94396" w:rsidP="0084309C">
            <w:pPr>
              <w:spacing w:after="0"/>
              <w:ind w:right="33"/>
              <w:jc w:val="center"/>
              <w:rPr>
                <w:rFonts w:ascii="Times New Roman" w:hAnsi="Times New Roman"/>
                <w:sz w:val="20"/>
                <w:szCs w:val="20"/>
              </w:rPr>
            </w:pPr>
            <w:r>
              <w:rPr>
                <w:rFonts w:ascii="Times New Roman" w:hAnsi="Times New Roman"/>
                <w:sz w:val="20"/>
                <w:szCs w:val="20"/>
              </w:rPr>
              <w:t>ПК 1.4</w:t>
            </w:r>
          </w:p>
        </w:tc>
        <w:tc>
          <w:tcPr>
            <w:tcW w:w="1701" w:type="dxa"/>
            <w:shd w:val="clear" w:color="auto" w:fill="auto"/>
            <w:vAlign w:val="center"/>
          </w:tcPr>
          <w:p w:rsidR="001246D1" w:rsidRPr="00A1621A" w:rsidRDefault="00246D77"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9D7A00" w:rsidRPr="00B847E3" w:rsidRDefault="009472EC" w:rsidP="009D7A00">
            <w:pPr>
              <w:spacing w:after="0"/>
              <w:ind w:right="141"/>
              <w:rPr>
                <w:rFonts w:ascii="Times New Roman" w:hAnsi="Times New Roman"/>
                <w:b/>
                <w:sz w:val="20"/>
                <w:szCs w:val="20"/>
              </w:rPr>
            </w:pPr>
            <w:r w:rsidRPr="00B847E3">
              <w:rPr>
                <w:rFonts w:ascii="Times New Roman" w:hAnsi="Times New Roman"/>
                <w:b/>
                <w:sz w:val="20"/>
                <w:szCs w:val="20"/>
              </w:rPr>
              <w:t>ТЗ №11</w:t>
            </w:r>
          </w:p>
          <w:p w:rsidR="009D7A00" w:rsidRPr="00B847E3" w:rsidRDefault="009D7A00" w:rsidP="009D7A00">
            <w:pPr>
              <w:spacing w:after="0"/>
              <w:ind w:right="141"/>
              <w:rPr>
                <w:rFonts w:ascii="Times New Roman" w:hAnsi="Times New Roman"/>
                <w:b/>
                <w:sz w:val="20"/>
                <w:szCs w:val="20"/>
              </w:rPr>
            </w:pPr>
            <w:r w:rsidRPr="00B847E3">
              <w:rPr>
                <w:rFonts w:ascii="Times New Roman" w:hAnsi="Times New Roman"/>
                <w:b/>
                <w:sz w:val="20"/>
                <w:szCs w:val="20"/>
              </w:rPr>
              <w:t>Прочитайте текст, выберите правильный ответ:</w:t>
            </w:r>
          </w:p>
          <w:p w:rsidR="00A75B0F" w:rsidRPr="00A75B0F" w:rsidRDefault="00A75B0F" w:rsidP="008A0766">
            <w:pPr>
              <w:spacing w:after="0"/>
              <w:ind w:right="141"/>
              <w:rPr>
                <w:rFonts w:ascii="Times New Roman" w:hAnsi="Times New Roman"/>
                <w:sz w:val="20"/>
                <w:szCs w:val="20"/>
              </w:rPr>
            </w:pPr>
            <w:r w:rsidRPr="00A75B0F">
              <w:rPr>
                <w:rFonts w:ascii="Times New Roman" w:hAnsi="Times New Roman"/>
                <w:sz w:val="20"/>
                <w:szCs w:val="20"/>
              </w:rPr>
              <w:t>Требование машинной формовки для конструкции литых заготовок корпусных деталей …</w:t>
            </w:r>
          </w:p>
          <w:p w:rsidR="00A75B0F" w:rsidRPr="00A75B0F" w:rsidRDefault="0036573A" w:rsidP="008A0766">
            <w:pPr>
              <w:spacing w:after="0"/>
              <w:ind w:right="141"/>
              <w:rPr>
                <w:rFonts w:ascii="Times New Roman" w:hAnsi="Times New Roman"/>
                <w:sz w:val="20"/>
                <w:szCs w:val="20"/>
              </w:rPr>
            </w:pPr>
            <w:r>
              <w:rPr>
                <w:rFonts w:ascii="Times New Roman" w:hAnsi="Times New Roman"/>
                <w:sz w:val="20"/>
                <w:szCs w:val="20"/>
              </w:rPr>
              <w:t>1)</w:t>
            </w:r>
            <w:r w:rsidR="00A75B0F" w:rsidRPr="00A75B0F">
              <w:rPr>
                <w:rFonts w:ascii="Times New Roman" w:hAnsi="Times New Roman"/>
                <w:sz w:val="20"/>
                <w:szCs w:val="20"/>
              </w:rPr>
              <w:t xml:space="preserve"> толщина стенок в разных сечениях не должна иметь разных переходов</w:t>
            </w:r>
          </w:p>
          <w:p w:rsidR="00A75B0F" w:rsidRPr="00A75B0F" w:rsidRDefault="0036573A" w:rsidP="008A0766">
            <w:pPr>
              <w:spacing w:after="0"/>
              <w:ind w:right="141"/>
              <w:rPr>
                <w:rFonts w:ascii="Times New Roman" w:hAnsi="Times New Roman"/>
                <w:sz w:val="20"/>
                <w:szCs w:val="20"/>
              </w:rPr>
            </w:pPr>
            <w:r>
              <w:rPr>
                <w:rFonts w:ascii="Times New Roman" w:hAnsi="Times New Roman"/>
                <w:sz w:val="20"/>
                <w:szCs w:val="20"/>
              </w:rPr>
              <w:t>2)</w:t>
            </w:r>
            <w:r w:rsidR="00A75B0F" w:rsidRPr="00A75B0F">
              <w:rPr>
                <w:rFonts w:ascii="Times New Roman" w:hAnsi="Times New Roman"/>
                <w:sz w:val="20"/>
                <w:szCs w:val="20"/>
              </w:rPr>
              <w:t xml:space="preserve"> толщина стенок в одном сечении должна иметь несколько переходов</w:t>
            </w:r>
          </w:p>
          <w:p w:rsidR="00A75B0F" w:rsidRPr="00A75B0F" w:rsidRDefault="0036573A" w:rsidP="008A0766">
            <w:pPr>
              <w:spacing w:after="0"/>
              <w:ind w:right="141"/>
              <w:rPr>
                <w:rFonts w:ascii="Times New Roman" w:hAnsi="Times New Roman"/>
                <w:sz w:val="20"/>
                <w:szCs w:val="20"/>
              </w:rPr>
            </w:pPr>
            <w:r>
              <w:rPr>
                <w:rFonts w:ascii="Times New Roman" w:hAnsi="Times New Roman"/>
                <w:sz w:val="20"/>
                <w:szCs w:val="20"/>
              </w:rPr>
              <w:t>3)</w:t>
            </w:r>
            <w:r w:rsidR="00A75B0F" w:rsidRPr="00A75B0F">
              <w:rPr>
                <w:rFonts w:ascii="Times New Roman" w:hAnsi="Times New Roman"/>
                <w:sz w:val="20"/>
                <w:szCs w:val="20"/>
              </w:rPr>
              <w:t xml:space="preserve"> толщина стенок в разных сечениях не должна иметь по одному переходу</w:t>
            </w:r>
          </w:p>
          <w:p w:rsidR="001246D1" w:rsidRPr="00A1621A" w:rsidRDefault="0036573A" w:rsidP="008A0766">
            <w:pPr>
              <w:spacing w:after="0"/>
              <w:ind w:right="141"/>
              <w:rPr>
                <w:rFonts w:ascii="Times New Roman" w:hAnsi="Times New Roman"/>
                <w:sz w:val="20"/>
                <w:szCs w:val="20"/>
              </w:rPr>
            </w:pPr>
            <w:r>
              <w:rPr>
                <w:rFonts w:ascii="Times New Roman" w:hAnsi="Times New Roman"/>
                <w:sz w:val="20"/>
                <w:szCs w:val="20"/>
              </w:rPr>
              <w:t>4)</w:t>
            </w:r>
            <w:r w:rsidR="00A75B0F" w:rsidRPr="00A75B0F">
              <w:rPr>
                <w:rFonts w:ascii="Times New Roman" w:hAnsi="Times New Roman"/>
                <w:sz w:val="20"/>
                <w:szCs w:val="20"/>
              </w:rPr>
              <w:t xml:space="preserve"> толщина стенок в разных сечениях должна иметь разные переходы</w:t>
            </w:r>
          </w:p>
        </w:tc>
        <w:tc>
          <w:tcPr>
            <w:tcW w:w="2126" w:type="dxa"/>
            <w:shd w:val="clear" w:color="auto" w:fill="auto"/>
            <w:vAlign w:val="center"/>
          </w:tcPr>
          <w:p w:rsidR="001246D1" w:rsidRPr="00A1621A" w:rsidRDefault="00A75B0F" w:rsidP="0084309C">
            <w:pPr>
              <w:spacing w:after="0"/>
              <w:ind w:right="141"/>
              <w:jc w:val="center"/>
              <w:rPr>
                <w:rFonts w:ascii="Times New Roman" w:hAnsi="Times New Roman"/>
                <w:sz w:val="20"/>
                <w:szCs w:val="20"/>
              </w:rPr>
            </w:pPr>
            <w:r>
              <w:rPr>
                <w:rFonts w:ascii="Times New Roman" w:hAnsi="Times New Roman"/>
                <w:sz w:val="20"/>
                <w:szCs w:val="20"/>
              </w:rPr>
              <w:t>1</w:t>
            </w:r>
          </w:p>
        </w:tc>
      </w:tr>
      <w:tr w:rsidR="00524BB5" w:rsidRPr="00680D13" w:rsidTr="0084309C">
        <w:tc>
          <w:tcPr>
            <w:tcW w:w="1413" w:type="dxa"/>
            <w:shd w:val="clear" w:color="auto" w:fill="auto"/>
            <w:vAlign w:val="center"/>
          </w:tcPr>
          <w:p w:rsidR="00524BB5" w:rsidRPr="00A1621A" w:rsidRDefault="00C94396" w:rsidP="0084309C">
            <w:pPr>
              <w:spacing w:after="0"/>
              <w:ind w:right="33"/>
              <w:jc w:val="center"/>
              <w:rPr>
                <w:rFonts w:ascii="Times New Roman" w:hAnsi="Times New Roman"/>
                <w:sz w:val="20"/>
                <w:szCs w:val="20"/>
              </w:rPr>
            </w:pPr>
            <w:r>
              <w:rPr>
                <w:rFonts w:ascii="Times New Roman" w:hAnsi="Times New Roman"/>
                <w:sz w:val="20"/>
                <w:szCs w:val="20"/>
              </w:rPr>
              <w:t>ПК 1.5</w:t>
            </w:r>
          </w:p>
        </w:tc>
        <w:tc>
          <w:tcPr>
            <w:tcW w:w="1701" w:type="dxa"/>
            <w:shd w:val="clear" w:color="auto" w:fill="auto"/>
            <w:vAlign w:val="center"/>
          </w:tcPr>
          <w:p w:rsidR="00524BB5" w:rsidRPr="00A1621A" w:rsidRDefault="00246D77"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9D7A00" w:rsidRPr="00B847E3" w:rsidRDefault="009D7A00" w:rsidP="009D7A00">
            <w:pPr>
              <w:spacing w:after="0"/>
              <w:ind w:right="141"/>
              <w:rPr>
                <w:rFonts w:ascii="Times New Roman" w:hAnsi="Times New Roman"/>
                <w:b/>
                <w:sz w:val="20"/>
                <w:szCs w:val="20"/>
              </w:rPr>
            </w:pPr>
            <w:r w:rsidRPr="00B847E3">
              <w:rPr>
                <w:rFonts w:ascii="Times New Roman" w:hAnsi="Times New Roman"/>
                <w:b/>
                <w:sz w:val="20"/>
                <w:szCs w:val="20"/>
              </w:rPr>
              <w:t>ТЗ №12</w:t>
            </w:r>
          </w:p>
          <w:p w:rsidR="009D7A00" w:rsidRPr="00B847E3" w:rsidRDefault="009D7A00" w:rsidP="009D7A00">
            <w:pPr>
              <w:spacing w:after="0"/>
              <w:ind w:right="141"/>
              <w:rPr>
                <w:rFonts w:ascii="Times New Roman" w:hAnsi="Times New Roman"/>
                <w:b/>
                <w:sz w:val="20"/>
                <w:szCs w:val="20"/>
              </w:rPr>
            </w:pPr>
            <w:r w:rsidRPr="00B847E3">
              <w:rPr>
                <w:rFonts w:ascii="Times New Roman" w:hAnsi="Times New Roman"/>
                <w:b/>
                <w:sz w:val="20"/>
                <w:szCs w:val="20"/>
              </w:rPr>
              <w:t>Прочитайте текст, выберите правильный ответ:</w:t>
            </w:r>
          </w:p>
          <w:p w:rsidR="00524BB5" w:rsidRPr="00524BB5" w:rsidRDefault="00524BB5" w:rsidP="00524BB5">
            <w:pPr>
              <w:spacing w:after="0"/>
              <w:ind w:right="141"/>
              <w:rPr>
                <w:rFonts w:ascii="Times New Roman" w:hAnsi="Times New Roman"/>
                <w:sz w:val="20"/>
                <w:szCs w:val="20"/>
              </w:rPr>
            </w:pPr>
            <w:r w:rsidRPr="00524BB5">
              <w:rPr>
                <w:rFonts w:ascii="Times New Roman" w:hAnsi="Times New Roman"/>
                <w:sz w:val="20"/>
                <w:szCs w:val="20"/>
              </w:rPr>
              <w:t>При базировании обрабатываемой заготовки по внутренней поверхности применяют …</w:t>
            </w:r>
          </w:p>
          <w:p w:rsidR="00524BB5" w:rsidRPr="00524BB5" w:rsidRDefault="0036573A" w:rsidP="00524BB5">
            <w:pPr>
              <w:spacing w:after="0"/>
              <w:ind w:right="141"/>
              <w:rPr>
                <w:rFonts w:ascii="Times New Roman" w:hAnsi="Times New Roman"/>
                <w:sz w:val="20"/>
                <w:szCs w:val="20"/>
              </w:rPr>
            </w:pPr>
            <w:r>
              <w:rPr>
                <w:rFonts w:ascii="Times New Roman" w:hAnsi="Times New Roman"/>
                <w:sz w:val="20"/>
                <w:szCs w:val="20"/>
              </w:rPr>
              <w:t>1)</w:t>
            </w:r>
            <w:r w:rsidR="00524BB5" w:rsidRPr="00524BB5">
              <w:rPr>
                <w:rFonts w:ascii="Times New Roman" w:hAnsi="Times New Roman"/>
                <w:sz w:val="20"/>
                <w:szCs w:val="20"/>
              </w:rPr>
              <w:t xml:space="preserve"> патроны</w:t>
            </w:r>
          </w:p>
          <w:p w:rsidR="00524BB5" w:rsidRPr="00524BB5" w:rsidRDefault="0036573A" w:rsidP="00524BB5">
            <w:pPr>
              <w:spacing w:after="0"/>
              <w:ind w:right="141"/>
              <w:rPr>
                <w:rFonts w:ascii="Times New Roman" w:hAnsi="Times New Roman"/>
                <w:sz w:val="20"/>
                <w:szCs w:val="20"/>
              </w:rPr>
            </w:pPr>
            <w:r>
              <w:rPr>
                <w:rFonts w:ascii="Times New Roman" w:hAnsi="Times New Roman"/>
                <w:sz w:val="20"/>
                <w:szCs w:val="20"/>
              </w:rPr>
              <w:t>2)</w:t>
            </w:r>
            <w:r w:rsidR="00524BB5" w:rsidRPr="00524BB5">
              <w:rPr>
                <w:rFonts w:ascii="Times New Roman" w:hAnsi="Times New Roman"/>
                <w:sz w:val="20"/>
                <w:szCs w:val="20"/>
              </w:rPr>
              <w:t xml:space="preserve"> поводковые устройства</w:t>
            </w:r>
          </w:p>
          <w:p w:rsidR="00524BB5" w:rsidRPr="00524BB5" w:rsidRDefault="0036573A" w:rsidP="00524BB5">
            <w:pPr>
              <w:spacing w:after="0"/>
              <w:ind w:right="141"/>
              <w:rPr>
                <w:rFonts w:ascii="Times New Roman" w:hAnsi="Times New Roman"/>
                <w:sz w:val="20"/>
                <w:szCs w:val="20"/>
              </w:rPr>
            </w:pPr>
            <w:r>
              <w:rPr>
                <w:rFonts w:ascii="Times New Roman" w:hAnsi="Times New Roman"/>
                <w:sz w:val="20"/>
                <w:szCs w:val="20"/>
              </w:rPr>
              <w:t>3)</w:t>
            </w:r>
            <w:r w:rsidR="00524BB5" w:rsidRPr="00524BB5">
              <w:rPr>
                <w:rFonts w:ascii="Times New Roman" w:hAnsi="Times New Roman"/>
                <w:sz w:val="20"/>
                <w:szCs w:val="20"/>
              </w:rPr>
              <w:t xml:space="preserve"> разжимные оправки с пневматическим приводом</w:t>
            </w:r>
          </w:p>
          <w:p w:rsidR="00524BB5" w:rsidRPr="00A75B0F" w:rsidRDefault="0036573A" w:rsidP="0036573A">
            <w:pPr>
              <w:spacing w:after="0"/>
              <w:ind w:right="141"/>
              <w:rPr>
                <w:rFonts w:ascii="Times New Roman" w:hAnsi="Times New Roman"/>
                <w:sz w:val="20"/>
                <w:szCs w:val="20"/>
              </w:rPr>
            </w:pPr>
            <w:r>
              <w:rPr>
                <w:rFonts w:ascii="Times New Roman" w:hAnsi="Times New Roman"/>
                <w:sz w:val="20"/>
                <w:szCs w:val="20"/>
              </w:rPr>
              <w:t>4)</w:t>
            </w:r>
            <w:r w:rsidR="00524BB5" w:rsidRPr="00524BB5">
              <w:rPr>
                <w:rFonts w:ascii="Times New Roman" w:hAnsi="Times New Roman"/>
                <w:sz w:val="20"/>
                <w:szCs w:val="20"/>
              </w:rPr>
              <w:t xml:space="preserve"> люнеты</w:t>
            </w:r>
          </w:p>
        </w:tc>
        <w:tc>
          <w:tcPr>
            <w:tcW w:w="2126" w:type="dxa"/>
            <w:shd w:val="clear" w:color="auto" w:fill="auto"/>
            <w:vAlign w:val="center"/>
          </w:tcPr>
          <w:p w:rsidR="00524BB5" w:rsidRDefault="00524BB5" w:rsidP="0084309C">
            <w:pPr>
              <w:spacing w:after="0"/>
              <w:ind w:right="141"/>
              <w:jc w:val="center"/>
              <w:rPr>
                <w:rFonts w:ascii="Times New Roman" w:hAnsi="Times New Roman"/>
                <w:sz w:val="20"/>
                <w:szCs w:val="20"/>
              </w:rPr>
            </w:pPr>
            <w:r>
              <w:rPr>
                <w:rFonts w:ascii="Times New Roman" w:hAnsi="Times New Roman"/>
                <w:sz w:val="20"/>
                <w:szCs w:val="20"/>
              </w:rPr>
              <w:t>3</w:t>
            </w:r>
          </w:p>
        </w:tc>
      </w:tr>
      <w:tr w:rsidR="00C94396" w:rsidRPr="00680D13" w:rsidTr="0084309C">
        <w:tc>
          <w:tcPr>
            <w:tcW w:w="1413" w:type="dxa"/>
            <w:shd w:val="clear" w:color="auto" w:fill="auto"/>
            <w:vAlign w:val="center"/>
          </w:tcPr>
          <w:p w:rsidR="00C94396" w:rsidRDefault="00C94396" w:rsidP="0084309C">
            <w:pPr>
              <w:spacing w:after="0"/>
              <w:ind w:right="33"/>
              <w:jc w:val="center"/>
              <w:rPr>
                <w:rFonts w:ascii="Times New Roman" w:hAnsi="Times New Roman"/>
                <w:sz w:val="20"/>
                <w:szCs w:val="20"/>
              </w:rPr>
            </w:pPr>
            <w:r>
              <w:rPr>
                <w:rFonts w:ascii="Times New Roman" w:hAnsi="Times New Roman"/>
                <w:sz w:val="20"/>
                <w:szCs w:val="20"/>
              </w:rPr>
              <w:t>ПК 1.6</w:t>
            </w:r>
          </w:p>
        </w:tc>
        <w:tc>
          <w:tcPr>
            <w:tcW w:w="1701" w:type="dxa"/>
            <w:shd w:val="clear" w:color="auto" w:fill="auto"/>
            <w:vAlign w:val="center"/>
          </w:tcPr>
          <w:p w:rsidR="00C94396" w:rsidRPr="00A1621A" w:rsidRDefault="00246D77"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94396" w:rsidRPr="00C94396" w:rsidRDefault="00C94396" w:rsidP="00C94396">
            <w:pPr>
              <w:spacing w:after="0"/>
              <w:ind w:right="141"/>
              <w:jc w:val="both"/>
              <w:rPr>
                <w:rFonts w:ascii="Times New Roman" w:hAnsi="Times New Roman"/>
                <w:b/>
                <w:sz w:val="20"/>
                <w:szCs w:val="20"/>
              </w:rPr>
            </w:pPr>
            <w:r w:rsidRPr="00C94396">
              <w:rPr>
                <w:rFonts w:ascii="Times New Roman" w:hAnsi="Times New Roman"/>
                <w:b/>
                <w:sz w:val="20"/>
                <w:szCs w:val="20"/>
              </w:rPr>
              <w:t>ТЗ №13</w:t>
            </w:r>
          </w:p>
          <w:p w:rsidR="00C94396" w:rsidRPr="00C94396" w:rsidRDefault="00C94396" w:rsidP="00C94396">
            <w:pPr>
              <w:spacing w:after="0"/>
              <w:ind w:right="141"/>
              <w:jc w:val="both"/>
              <w:rPr>
                <w:rFonts w:ascii="Times New Roman" w:hAnsi="Times New Roman"/>
                <w:b/>
                <w:sz w:val="20"/>
                <w:szCs w:val="20"/>
              </w:rPr>
            </w:pPr>
            <w:r w:rsidRPr="00C94396">
              <w:rPr>
                <w:rFonts w:ascii="Times New Roman" w:hAnsi="Times New Roman"/>
                <w:b/>
                <w:sz w:val="20"/>
                <w:szCs w:val="20"/>
              </w:rPr>
              <w:lastRenderedPageBreak/>
              <w:t>Прочитайте текст, выберите правильный ответ:</w:t>
            </w:r>
          </w:p>
          <w:p w:rsidR="00C94396" w:rsidRPr="00C94396" w:rsidRDefault="00C94396" w:rsidP="00C94396">
            <w:pPr>
              <w:spacing w:after="0"/>
              <w:ind w:right="141"/>
              <w:jc w:val="both"/>
              <w:rPr>
                <w:rFonts w:ascii="Times New Roman" w:hAnsi="Times New Roman"/>
                <w:sz w:val="20"/>
                <w:szCs w:val="20"/>
              </w:rPr>
            </w:pPr>
            <w:r w:rsidRPr="00C94396">
              <w:rPr>
                <w:rFonts w:ascii="Times New Roman" w:hAnsi="Times New Roman"/>
                <w:sz w:val="20"/>
                <w:szCs w:val="20"/>
              </w:rPr>
              <w:t>Напиши номер правильного ответа.</w:t>
            </w:r>
          </w:p>
          <w:p w:rsidR="00C94396" w:rsidRPr="00C94396" w:rsidRDefault="00C94396" w:rsidP="00C94396">
            <w:pPr>
              <w:spacing w:after="0"/>
              <w:ind w:right="141"/>
              <w:jc w:val="both"/>
              <w:rPr>
                <w:rFonts w:ascii="Times New Roman" w:hAnsi="Times New Roman"/>
                <w:sz w:val="20"/>
                <w:szCs w:val="20"/>
              </w:rPr>
            </w:pPr>
            <w:r w:rsidRPr="00C94396">
              <w:rPr>
                <w:rFonts w:ascii="Times New Roman" w:hAnsi="Times New Roman"/>
                <w:sz w:val="20"/>
                <w:szCs w:val="20"/>
              </w:rPr>
              <w:t>Отделочная обработка осевого отверстия шпинделя производится на …</w:t>
            </w:r>
          </w:p>
          <w:p w:rsidR="00C94396" w:rsidRPr="00C94396" w:rsidRDefault="00C94396" w:rsidP="00C94396">
            <w:pPr>
              <w:spacing w:after="0"/>
              <w:ind w:right="141"/>
              <w:jc w:val="both"/>
              <w:rPr>
                <w:rFonts w:ascii="Times New Roman" w:hAnsi="Times New Roman"/>
                <w:sz w:val="20"/>
                <w:szCs w:val="20"/>
              </w:rPr>
            </w:pPr>
            <w:r>
              <w:rPr>
                <w:rFonts w:ascii="Times New Roman" w:hAnsi="Times New Roman"/>
                <w:sz w:val="20"/>
                <w:szCs w:val="20"/>
              </w:rPr>
              <w:t>1)</w:t>
            </w:r>
            <w:r w:rsidRPr="00C94396">
              <w:rPr>
                <w:rFonts w:ascii="Times New Roman" w:hAnsi="Times New Roman"/>
                <w:sz w:val="20"/>
                <w:szCs w:val="20"/>
              </w:rPr>
              <w:t xml:space="preserve"> внутришлифовальном станке</w:t>
            </w:r>
          </w:p>
          <w:p w:rsidR="00C94396" w:rsidRPr="00C94396" w:rsidRDefault="00C94396" w:rsidP="00C94396">
            <w:pPr>
              <w:spacing w:after="0"/>
              <w:ind w:right="141"/>
              <w:jc w:val="both"/>
              <w:rPr>
                <w:rFonts w:ascii="Times New Roman" w:hAnsi="Times New Roman"/>
                <w:sz w:val="20"/>
                <w:szCs w:val="20"/>
              </w:rPr>
            </w:pPr>
            <w:r>
              <w:rPr>
                <w:rFonts w:ascii="Times New Roman" w:hAnsi="Times New Roman"/>
                <w:sz w:val="20"/>
                <w:szCs w:val="20"/>
              </w:rPr>
              <w:t>2)</w:t>
            </w:r>
            <w:r w:rsidRPr="00C94396">
              <w:rPr>
                <w:rFonts w:ascii="Times New Roman" w:hAnsi="Times New Roman"/>
                <w:sz w:val="20"/>
                <w:szCs w:val="20"/>
              </w:rPr>
              <w:t xml:space="preserve"> круглошлифовальном станке</w:t>
            </w:r>
          </w:p>
          <w:p w:rsidR="00C94396" w:rsidRPr="00C94396" w:rsidRDefault="00C94396" w:rsidP="00C94396">
            <w:pPr>
              <w:spacing w:after="0"/>
              <w:ind w:right="141"/>
              <w:jc w:val="both"/>
              <w:rPr>
                <w:rFonts w:ascii="Times New Roman" w:hAnsi="Times New Roman"/>
                <w:sz w:val="20"/>
                <w:szCs w:val="20"/>
              </w:rPr>
            </w:pPr>
            <w:r>
              <w:rPr>
                <w:rFonts w:ascii="Times New Roman" w:hAnsi="Times New Roman"/>
                <w:sz w:val="20"/>
                <w:szCs w:val="20"/>
              </w:rPr>
              <w:t>3)</w:t>
            </w:r>
            <w:r w:rsidRPr="00C94396">
              <w:rPr>
                <w:rFonts w:ascii="Times New Roman" w:hAnsi="Times New Roman"/>
                <w:sz w:val="20"/>
                <w:szCs w:val="20"/>
              </w:rPr>
              <w:t xml:space="preserve"> плоскошлифовальном станке</w:t>
            </w:r>
          </w:p>
          <w:p w:rsidR="00C94396" w:rsidRPr="00B847E3" w:rsidRDefault="00C94396" w:rsidP="00C94396">
            <w:pPr>
              <w:spacing w:after="0"/>
              <w:ind w:right="141"/>
              <w:jc w:val="both"/>
              <w:rPr>
                <w:rFonts w:ascii="Times New Roman" w:hAnsi="Times New Roman"/>
                <w:b/>
                <w:sz w:val="20"/>
                <w:szCs w:val="20"/>
              </w:rPr>
            </w:pPr>
            <w:r>
              <w:rPr>
                <w:rFonts w:ascii="Times New Roman" w:hAnsi="Times New Roman"/>
                <w:sz w:val="20"/>
                <w:szCs w:val="20"/>
              </w:rPr>
              <w:t>4)</w:t>
            </w:r>
            <w:r w:rsidRPr="00C94396">
              <w:rPr>
                <w:rFonts w:ascii="Times New Roman" w:hAnsi="Times New Roman"/>
                <w:sz w:val="20"/>
                <w:szCs w:val="20"/>
              </w:rPr>
              <w:t xml:space="preserve"> фрезерном станке</w:t>
            </w:r>
          </w:p>
        </w:tc>
        <w:tc>
          <w:tcPr>
            <w:tcW w:w="2126" w:type="dxa"/>
            <w:shd w:val="clear" w:color="auto" w:fill="auto"/>
            <w:vAlign w:val="center"/>
          </w:tcPr>
          <w:p w:rsidR="00C94396" w:rsidRDefault="00C94396" w:rsidP="0084309C">
            <w:pPr>
              <w:spacing w:after="0"/>
              <w:ind w:right="141"/>
              <w:jc w:val="center"/>
              <w:rPr>
                <w:rFonts w:ascii="Times New Roman" w:hAnsi="Times New Roman"/>
                <w:sz w:val="20"/>
                <w:szCs w:val="20"/>
              </w:rPr>
            </w:pPr>
            <w:r>
              <w:rPr>
                <w:rFonts w:ascii="Times New Roman" w:hAnsi="Times New Roman"/>
                <w:sz w:val="20"/>
                <w:szCs w:val="20"/>
              </w:rPr>
              <w:lastRenderedPageBreak/>
              <w:t>1</w:t>
            </w:r>
          </w:p>
        </w:tc>
      </w:tr>
    </w:tbl>
    <w:p w:rsidR="00A60BD6" w:rsidRDefault="00A60BD6" w:rsidP="00A60BD6">
      <w:pPr>
        <w:tabs>
          <w:tab w:val="left" w:pos="6154"/>
        </w:tabs>
        <w:rPr>
          <w:rFonts w:ascii="Times New Roman" w:hAnsi="Times New Roman"/>
          <w:sz w:val="24"/>
          <w:szCs w:val="24"/>
        </w:rPr>
      </w:pPr>
    </w:p>
    <w:p w:rsidR="002B02CC" w:rsidRDefault="002B02CC" w:rsidP="002B02CC">
      <w:pPr>
        <w:tabs>
          <w:tab w:val="left" w:pos="6154"/>
        </w:tabs>
        <w:rPr>
          <w:rFonts w:ascii="Times New Roman" w:hAnsi="Times New Roman"/>
          <w:b/>
          <w:bCs/>
          <w:color w:val="000000"/>
          <w:sz w:val="24"/>
          <w:szCs w:val="24"/>
        </w:rPr>
      </w:pPr>
      <w:r>
        <w:rPr>
          <w:rFonts w:ascii="Times New Roman" w:hAnsi="Times New Roman"/>
          <w:b/>
          <w:bCs/>
          <w:color w:val="000000"/>
          <w:sz w:val="24"/>
          <w:szCs w:val="24"/>
        </w:rPr>
        <w:t xml:space="preserve">ПМ.02 </w:t>
      </w:r>
      <w:r w:rsidRPr="00280C73">
        <w:rPr>
          <w:rFonts w:ascii="Times New Roman" w:hAnsi="Times New Roman"/>
          <w:b/>
          <w:bCs/>
          <w:color w:val="000000"/>
          <w:sz w:val="24"/>
          <w:szCs w:val="24"/>
        </w:rPr>
        <w:t>Разработка и внедрение управляющих программ изготовления деталей машин в машиностроительном производстве</w:t>
      </w:r>
    </w:p>
    <w:p w:rsidR="00A15F9C" w:rsidRDefault="00782900" w:rsidP="002B02CC">
      <w:pPr>
        <w:tabs>
          <w:tab w:val="left" w:pos="6154"/>
        </w:tabs>
        <w:spacing w:after="0"/>
        <w:jc w:val="center"/>
        <w:rPr>
          <w:rFonts w:ascii="Times New Roman" w:hAnsi="Times New Roman"/>
          <w:b/>
          <w:sz w:val="24"/>
          <w:szCs w:val="24"/>
        </w:rPr>
      </w:pPr>
      <w:r w:rsidRPr="00782900">
        <w:rPr>
          <w:rFonts w:ascii="Times New Roman" w:hAnsi="Times New Roman"/>
          <w:b/>
          <w:sz w:val="24"/>
          <w:szCs w:val="24"/>
        </w:rPr>
        <w:t>МДК.02.</w:t>
      </w:r>
      <w:r w:rsidR="00A15F9C">
        <w:rPr>
          <w:rFonts w:ascii="Times New Roman" w:hAnsi="Times New Roman"/>
          <w:b/>
          <w:sz w:val="24"/>
          <w:szCs w:val="24"/>
        </w:rPr>
        <w:t xml:space="preserve">01 </w:t>
      </w:r>
      <w:r>
        <w:rPr>
          <w:rFonts w:ascii="Times New Roman" w:hAnsi="Times New Roman"/>
          <w:b/>
          <w:sz w:val="24"/>
          <w:szCs w:val="24"/>
        </w:rPr>
        <w:t>Разработка и внедрение управляющих программ</w:t>
      </w:r>
      <w:r w:rsidR="00C87B8B">
        <w:rPr>
          <w:rFonts w:ascii="Times New Roman" w:hAnsi="Times New Roman"/>
          <w:b/>
          <w:sz w:val="24"/>
          <w:szCs w:val="24"/>
        </w:rPr>
        <w:t xml:space="preserve"> изготовления деталей машин</w:t>
      </w:r>
    </w:p>
    <w:tbl>
      <w:tblPr>
        <w:tblStyle w:val="a3"/>
        <w:tblW w:w="0" w:type="auto"/>
        <w:tblLayout w:type="fixed"/>
        <w:tblLook w:val="04A0" w:firstRow="1" w:lastRow="0" w:firstColumn="1" w:lastColumn="0" w:noHBand="0" w:noVBand="1"/>
      </w:tblPr>
      <w:tblGrid>
        <w:gridCol w:w="1413"/>
        <w:gridCol w:w="1701"/>
        <w:gridCol w:w="10206"/>
        <w:gridCol w:w="2126"/>
      </w:tblGrid>
      <w:tr w:rsidR="00A15F9C" w:rsidRPr="00680D13" w:rsidTr="00C87B8B">
        <w:tc>
          <w:tcPr>
            <w:tcW w:w="1413" w:type="dxa"/>
            <w:shd w:val="clear" w:color="auto" w:fill="auto"/>
            <w:vAlign w:val="center"/>
          </w:tcPr>
          <w:p w:rsidR="00A15F9C" w:rsidRPr="00A1621A" w:rsidRDefault="00A15F9C" w:rsidP="00C87B8B">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A15F9C" w:rsidRPr="00A1621A" w:rsidRDefault="00A15F9C" w:rsidP="00C87B8B">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A15F9C" w:rsidRPr="00A1621A" w:rsidRDefault="00A15F9C" w:rsidP="00C87B8B">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A15F9C" w:rsidRPr="00A1621A" w:rsidRDefault="00A15F9C" w:rsidP="00C87B8B">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A15F9C" w:rsidRPr="00680D13" w:rsidTr="00C87B8B">
        <w:tc>
          <w:tcPr>
            <w:tcW w:w="1413" w:type="dxa"/>
            <w:shd w:val="clear" w:color="auto" w:fill="auto"/>
            <w:vAlign w:val="center"/>
          </w:tcPr>
          <w:p w:rsidR="00A15F9C" w:rsidRPr="00A1621A" w:rsidRDefault="00872457" w:rsidP="00C87B8B">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A15F9C" w:rsidRPr="00A1621A" w:rsidRDefault="00246D77" w:rsidP="00C87B8B">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136B4" w:rsidRPr="000C0F07" w:rsidRDefault="004E1533" w:rsidP="00D136B4">
            <w:pPr>
              <w:spacing w:after="0"/>
              <w:ind w:right="141"/>
              <w:rPr>
                <w:rFonts w:ascii="Times New Roman" w:hAnsi="Times New Roman"/>
                <w:b/>
                <w:sz w:val="20"/>
                <w:szCs w:val="20"/>
              </w:rPr>
            </w:pPr>
            <w:r w:rsidRPr="000C0F07">
              <w:rPr>
                <w:rFonts w:ascii="Times New Roman" w:hAnsi="Times New Roman"/>
                <w:b/>
                <w:sz w:val="20"/>
                <w:szCs w:val="20"/>
              </w:rPr>
              <w:t>ТЗ №1</w:t>
            </w:r>
          </w:p>
          <w:p w:rsidR="00D136B4" w:rsidRPr="000C0F07" w:rsidRDefault="00D136B4" w:rsidP="00D136B4">
            <w:pPr>
              <w:spacing w:after="0"/>
              <w:ind w:right="141"/>
              <w:rPr>
                <w:rFonts w:ascii="Times New Roman" w:hAnsi="Times New Roman"/>
                <w:b/>
                <w:sz w:val="20"/>
                <w:szCs w:val="20"/>
              </w:rPr>
            </w:pPr>
            <w:r w:rsidRPr="000C0F07">
              <w:rPr>
                <w:rFonts w:ascii="Times New Roman" w:hAnsi="Times New Roman"/>
                <w:b/>
                <w:sz w:val="20"/>
                <w:szCs w:val="20"/>
              </w:rPr>
              <w:t>Прочитайте текст, выберите правильный ответ:</w:t>
            </w:r>
          </w:p>
          <w:p w:rsidR="00C87B8B" w:rsidRPr="00C87B8B" w:rsidRDefault="00C87B8B" w:rsidP="00D136B4">
            <w:pPr>
              <w:spacing w:after="0"/>
              <w:ind w:right="141"/>
              <w:rPr>
                <w:rFonts w:ascii="Times New Roman" w:hAnsi="Times New Roman"/>
                <w:sz w:val="20"/>
                <w:szCs w:val="20"/>
              </w:rPr>
            </w:pPr>
            <w:r w:rsidRPr="00C87B8B">
              <w:rPr>
                <w:rFonts w:ascii="Times New Roman" w:hAnsi="Times New Roman"/>
                <w:sz w:val="20"/>
                <w:szCs w:val="20"/>
              </w:rPr>
              <w:t>В обозначениях моделей станков с программным управлением добавляют букву:</w:t>
            </w:r>
          </w:p>
          <w:p w:rsidR="00C87B8B" w:rsidRPr="00C87B8B" w:rsidRDefault="007C1F84" w:rsidP="00576F68">
            <w:pPr>
              <w:spacing w:after="0"/>
              <w:ind w:right="141"/>
              <w:rPr>
                <w:rFonts w:ascii="Times New Roman" w:hAnsi="Times New Roman"/>
                <w:sz w:val="20"/>
                <w:szCs w:val="20"/>
              </w:rPr>
            </w:pPr>
            <w:r>
              <w:rPr>
                <w:rFonts w:ascii="Times New Roman" w:hAnsi="Times New Roman"/>
                <w:sz w:val="20"/>
                <w:szCs w:val="20"/>
              </w:rPr>
              <w:t>1</w:t>
            </w:r>
            <w:r w:rsidR="00C87B8B" w:rsidRPr="00C87B8B">
              <w:rPr>
                <w:rFonts w:ascii="Times New Roman" w:hAnsi="Times New Roman"/>
                <w:sz w:val="20"/>
                <w:szCs w:val="20"/>
              </w:rPr>
              <w:t>) А;</w:t>
            </w:r>
          </w:p>
          <w:p w:rsidR="00C87B8B" w:rsidRPr="00C87B8B" w:rsidRDefault="007C1F84" w:rsidP="00576F68">
            <w:pPr>
              <w:spacing w:after="0"/>
              <w:ind w:right="141"/>
              <w:rPr>
                <w:rFonts w:ascii="Times New Roman" w:hAnsi="Times New Roman"/>
                <w:sz w:val="20"/>
                <w:szCs w:val="20"/>
              </w:rPr>
            </w:pPr>
            <w:r>
              <w:rPr>
                <w:rFonts w:ascii="Times New Roman" w:hAnsi="Times New Roman"/>
                <w:sz w:val="20"/>
                <w:szCs w:val="20"/>
              </w:rPr>
              <w:t>2</w:t>
            </w:r>
            <w:r w:rsidR="00C87B8B" w:rsidRPr="00C87B8B">
              <w:rPr>
                <w:rFonts w:ascii="Times New Roman" w:hAnsi="Times New Roman"/>
                <w:sz w:val="20"/>
                <w:szCs w:val="20"/>
              </w:rPr>
              <w:t>) Ф;</w:t>
            </w:r>
          </w:p>
          <w:p w:rsidR="00A15F9C" w:rsidRPr="00A1621A" w:rsidRDefault="007C1F84" w:rsidP="00482AEE">
            <w:pPr>
              <w:spacing w:after="0"/>
              <w:ind w:right="141"/>
              <w:rPr>
                <w:rFonts w:ascii="Times New Roman" w:hAnsi="Times New Roman"/>
                <w:sz w:val="20"/>
                <w:szCs w:val="20"/>
              </w:rPr>
            </w:pPr>
            <w:r>
              <w:rPr>
                <w:rFonts w:ascii="Times New Roman" w:hAnsi="Times New Roman"/>
                <w:sz w:val="20"/>
                <w:szCs w:val="20"/>
              </w:rPr>
              <w:t>3</w:t>
            </w:r>
            <w:r w:rsidR="00C87B8B" w:rsidRPr="00C87B8B">
              <w:rPr>
                <w:rFonts w:ascii="Times New Roman" w:hAnsi="Times New Roman"/>
                <w:sz w:val="20"/>
                <w:szCs w:val="20"/>
              </w:rPr>
              <w:t>) В.</w:t>
            </w:r>
          </w:p>
        </w:tc>
        <w:tc>
          <w:tcPr>
            <w:tcW w:w="2126" w:type="dxa"/>
            <w:shd w:val="clear" w:color="auto" w:fill="auto"/>
            <w:vAlign w:val="center"/>
          </w:tcPr>
          <w:p w:rsidR="00A15F9C" w:rsidRPr="00A1621A" w:rsidRDefault="00CE0B58" w:rsidP="00C87B8B">
            <w:pPr>
              <w:spacing w:after="0"/>
              <w:ind w:right="141"/>
              <w:jc w:val="center"/>
              <w:rPr>
                <w:rFonts w:ascii="Times New Roman" w:hAnsi="Times New Roman"/>
                <w:sz w:val="20"/>
                <w:szCs w:val="20"/>
              </w:rPr>
            </w:pPr>
            <w:r>
              <w:rPr>
                <w:rFonts w:ascii="Times New Roman" w:hAnsi="Times New Roman"/>
                <w:sz w:val="20"/>
                <w:szCs w:val="20"/>
              </w:rPr>
              <w:t>2</w:t>
            </w:r>
          </w:p>
        </w:tc>
      </w:tr>
      <w:tr w:rsidR="00A15F9C" w:rsidRPr="00680D13" w:rsidTr="00C87B8B">
        <w:tc>
          <w:tcPr>
            <w:tcW w:w="1413" w:type="dxa"/>
            <w:shd w:val="clear" w:color="auto" w:fill="auto"/>
            <w:vAlign w:val="center"/>
          </w:tcPr>
          <w:p w:rsidR="00A15F9C" w:rsidRPr="00A1621A" w:rsidRDefault="00872457" w:rsidP="00C87B8B">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A15F9C" w:rsidRPr="00A1621A" w:rsidRDefault="00246D77" w:rsidP="00C87B8B">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136B4" w:rsidRPr="000C0F07" w:rsidRDefault="004E1533" w:rsidP="00D136B4">
            <w:pPr>
              <w:spacing w:after="0"/>
              <w:ind w:right="141"/>
              <w:rPr>
                <w:rFonts w:ascii="Times New Roman" w:hAnsi="Times New Roman"/>
                <w:b/>
                <w:sz w:val="20"/>
                <w:szCs w:val="20"/>
              </w:rPr>
            </w:pPr>
            <w:r w:rsidRPr="000C0F07">
              <w:rPr>
                <w:rFonts w:ascii="Times New Roman" w:hAnsi="Times New Roman"/>
                <w:b/>
                <w:sz w:val="20"/>
                <w:szCs w:val="20"/>
              </w:rPr>
              <w:t>ТЗ №2</w:t>
            </w:r>
          </w:p>
          <w:p w:rsidR="00D136B4" w:rsidRPr="000C0F07" w:rsidRDefault="00D136B4" w:rsidP="00D136B4">
            <w:pPr>
              <w:spacing w:after="0"/>
              <w:ind w:right="141"/>
              <w:rPr>
                <w:rFonts w:ascii="Times New Roman" w:hAnsi="Times New Roman"/>
                <w:b/>
                <w:sz w:val="20"/>
                <w:szCs w:val="20"/>
              </w:rPr>
            </w:pPr>
            <w:r w:rsidRPr="000C0F07">
              <w:rPr>
                <w:rFonts w:ascii="Times New Roman" w:hAnsi="Times New Roman"/>
                <w:b/>
                <w:sz w:val="20"/>
                <w:szCs w:val="20"/>
              </w:rPr>
              <w:t>Прочитайте текст, выберите правильный ответ:</w:t>
            </w:r>
          </w:p>
          <w:p w:rsidR="00CC1858" w:rsidRPr="00CC1858" w:rsidRDefault="00CC1858" w:rsidP="00D136B4">
            <w:pPr>
              <w:spacing w:after="0"/>
              <w:ind w:right="141"/>
              <w:rPr>
                <w:rFonts w:ascii="Times New Roman" w:hAnsi="Times New Roman"/>
                <w:sz w:val="20"/>
                <w:szCs w:val="20"/>
              </w:rPr>
            </w:pPr>
            <w:r w:rsidRPr="00CC1858">
              <w:rPr>
                <w:rFonts w:ascii="Times New Roman" w:hAnsi="Times New Roman"/>
                <w:sz w:val="20"/>
                <w:szCs w:val="20"/>
              </w:rPr>
              <w:t>Системы ЧПУ, характеризующиеся наличием одного потока информации называются:</w:t>
            </w:r>
          </w:p>
          <w:p w:rsidR="00CC1858" w:rsidRPr="00CC1858" w:rsidRDefault="007C1F84" w:rsidP="00576F68">
            <w:pPr>
              <w:spacing w:after="0"/>
              <w:ind w:right="141"/>
              <w:rPr>
                <w:rFonts w:ascii="Times New Roman" w:hAnsi="Times New Roman"/>
                <w:sz w:val="20"/>
                <w:szCs w:val="20"/>
              </w:rPr>
            </w:pPr>
            <w:r>
              <w:rPr>
                <w:rFonts w:ascii="Times New Roman" w:hAnsi="Times New Roman"/>
                <w:sz w:val="20"/>
                <w:szCs w:val="20"/>
              </w:rPr>
              <w:t>1</w:t>
            </w:r>
            <w:r w:rsidR="00CC1858" w:rsidRPr="00CC1858">
              <w:rPr>
                <w:rFonts w:ascii="Times New Roman" w:hAnsi="Times New Roman"/>
                <w:sz w:val="20"/>
                <w:szCs w:val="20"/>
              </w:rPr>
              <w:t>) замкнутыми;</w:t>
            </w:r>
          </w:p>
          <w:p w:rsidR="00CC1858" w:rsidRPr="00CC1858" w:rsidRDefault="007C1F84" w:rsidP="00576F68">
            <w:pPr>
              <w:spacing w:after="0"/>
              <w:ind w:right="141"/>
              <w:rPr>
                <w:rFonts w:ascii="Times New Roman" w:hAnsi="Times New Roman"/>
                <w:sz w:val="20"/>
                <w:szCs w:val="20"/>
              </w:rPr>
            </w:pPr>
            <w:r>
              <w:rPr>
                <w:rFonts w:ascii="Times New Roman" w:hAnsi="Times New Roman"/>
                <w:sz w:val="20"/>
                <w:szCs w:val="20"/>
              </w:rPr>
              <w:t>2</w:t>
            </w:r>
            <w:r w:rsidR="00CC1858" w:rsidRPr="00CC1858">
              <w:rPr>
                <w:rFonts w:ascii="Times New Roman" w:hAnsi="Times New Roman"/>
                <w:sz w:val="20"/>
                <w:szCs w:val="20"/>
              </w:rPr>
              <w:t>) адаптивными;</w:t>
            </w:r>
          </w:p>
          <w:p w:rsidR="00A15F9C" w:rsidRPr="00A1621A" w:rsidRDefault="007C1F84" w:rsidP="00576F68">
            <w:pPr>
              <w:spacing w:after="0"/>
              <w:ind w:right="141"/>
              <w:rPr>
                <w:rFonts w:ascii="Times New Roman" w:hAnsi="Times New Roman"/>
                <w:sz w:val="20"/>
                <w:szCs w:val="20"/>
              </w:rPr>
            </w:pPr>
            <w:r>
              <w:rPr>
                <w:rFonts w:ascii="Times New Roman" w:hAnsi="Times New Roman"/>
                <w:sz w:val="20"/>
                <w:szCs w:val="20"/>
              </w:rPr>
              <w:t>3</w:t>
            </w:r>
            <w:r w:rsidR="00CC1858" w:rsidRPr="00CC1858">
              <w:rPr>
                <w:rFonts w:ascii="Times New Roman" w:hAnsi="Times New Roman"/>
                <w:sz w:val="20"/>
                <w:szCs w:val="20"/>
              </w:rPr>
              <w:t>) разомкнутыми.</w:t>
            </w:r>
          </w:p>
        </w:tc>
        <w:tc>
          <w:tcPr>
            <w:tcW w:w="2126" w:type="dxa"/>
            <w:shd w:val="clear" w:color="auto" w:fill="auto"/>
            <w:vAlign w:val="center"/>
          </w:tcPr>
          <w:p w:rsidR="00A15F9C" w:rsidRPr="00A1621A" w:rsidRDefault="00CC1858" w:rsidP="00C87B8B">
            <w:pPr>
              <w:spacing w:after="0"/>
              <w:ind w:right="141"/>
              <w:jc w:val="center"/>
              <w:rPr>
                <w:rFonts w:ascii="Times New Roman" w:hAnsi="Times New Roman"/>
                <w:sz w:val="20"/>
                <w:szCs w:val="20"/>
              </w:rPr>
            </w:pPr>
            <w:r>
              <w:rPr>
                <w:rFonts w:ascii="Times New Roman" w:hAnsi="Times New Roman"/>
                <w:sz w:val="20"/>
                <w:szCs w:val="20"/>
              </w:rPr>
              <w:t>3</w:t>
            </w:r>
          </w:p>
        </w:tc>
      </w:tr>
      <w:tr w:rsidR="00A15F9C" w:rsidRPr="00680D13" w:rsidTr="00C87B8B">
        <w:tc>
          <w:tcPr>
            <w:tcW w:w="1413" w:type="dxa"/>
            <w:shd w:val="clear" w:color="auto" w:fill="auto"/>
            <w:vAlign w:val="center"/>
          </w:tcPr>
          <w:p w:rsidR="00A15F9C" w:rsidRPr="00A1621A" w:rsidRDefault="00872457" w:rsidP="00C87B8B">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A15F9C" w:rsidRPr="00A1621A" w:rsidRDefault="00246D77" w:rsidP="00C87B8B">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136B4" w:rsidRPr="000C0F07" w:rsidRDefault="004E1533" w:rsidP="00D136B4">
            <w:pPr>
              <w:spacing w:after="0"/>
              <w:ind w:right="141"/>
              <w:rPr>
                <w:rFonts w:ascii="Times New Roman" w:hAnsi="Times New Roman"/>
                <w:b/>
                <w:sz w:val="20"/>
                <w:szCs w:val="20"/>
              </w:rPr>
            </w:pPr>
            <w:r w:rsidRPr="000C0F07">
              <w:rPr>
                <w:rFonts w:ascii="Times New Roman" w:hAnsi="Times New Roman"/>
                <w:b/>
                <w:sz w:val="20"/>
                <w:szCs w:val="20"/>
              </w:rPr>
              <w:t>ТЗ №3</w:t>
            </w:r>
          </w:p>
          <w:p w:rsidR="00D136B4" w:rsidRPr="000C0F07" w:rsidRDefault="00D136B4" w:rsidP="00D136B4">
            <w:pPr>
              <w:spacing w:after="0"/>
              <w:ind w:right="141"/>
              <w:rPr>
                <w:rFonts w:ascii="Times New Roman" w:hAnsi="Times New Roman"/>
                <w:b/>
                <w:sz w:val="20"/>
                <w:szCs w:val="20"/>
              </w:rPr>
            </w:pPr>
            <w:r w:rsidRPr="000C0F07">
              <w:rPr>
                <w:rFonts w:ascii="Times New Roman" w:hAnsi="Times New Roman"/>
                <w:b/>
                <w:sz w:val="20"/>
                <w:szCs w:val="20"/>
              </w:rPr>
              <w:t>Прочитайте текст, выберите правильный ответ:</w:t>
            </w:r>
          </w:p>
          <w:p w:rsidR="00CC1858" w:rsidRPr="00CC1858" w:rsidRDefault="00CC1858" w:rsidP="00D136B4">
            <w:pPr>
              <w:spacing w:after="0"/>
              <w:ind w:right="141"/>
              <w:rPr>
                <w:rFonts w:ascii="Times New Roman" w:hAnsi="Times New Roman"/>
                <w:sz w:val="20"/>
                <w:szCs w:val="20"/>
              </w:rPr>
            </w:pPr>
            <w:r w:rsidRPr="00CC1858">
              <w:rPr>
                <w:rFonts w:ascii="Times New Roman" w:hAnsi="Times New Roman"/>
                <w:sz w:val="20"/>
                <w:szCs w:val="20"/>
              </w:rPr>
              <w:t>Станки, предназначенные для обработки плоских и пространственных корпусных деталей:</w:t>
            </w:r>
          </w:p>
          <w:p w:rsidR="00CC1858" w:rsidRPr="00CC1858" w:rsidRDefault="007C1F84" w:rsidP="00576F68">
            <w:pPr>
              <w:spacing w:after="0"/>
              <w:ind w:right="141"/>
              <w:rPr>
                <w:rFonts w:ascii="Times New Roman" w:hAnsi="Times New Roman"/>
                <w:sz w:val="20"/>
                <w:szCs w:val="20"/>
              </w:rPr>
            </w:pPr>
            <w:r>
              <w:rPr>
                <w:rFonts w:ascii="Times New Roman" w:hAnsi="Times New Roman"/>
                <w:sz w:val="20"/>
                <w:szCs w:val="20"/>
              </w:rPr>
              <w:t>1</w:t>
            </w:r>
            <w:r w:rsidR="00CC1858" w:rsidRPr="00CC1858">
              <w:rPr>
                <w:rFonts w:ascii="Times New Roman" w:hAnsi="Times New Roman"/>
                <w:sz w:val="20"/>
                <w:szCs w:val="20"/>
              </w:rPr>
              <w:t>) фрезерные станки с чпу;</w:t>
            </w:r>
          </w:p>
          <w:p w:rsidR="00CC1858" w:rsidRPr="00CC1858" w:rsidRDefault="007C1F84" w:rsidP="00576F68">
            <w:pPr>
              <w:spacing w:after="0"/>
              <w:ind w:right="141"/>
              <w:rPr>
                <w:rFonts w:ascii="Times New Roman" w:hAnsi="Times New Roman"/>
                <w:sz w:val="20"/>
                <w:szCs w:val="20"/>
              </w:rPr>
            </w:pPr>
            <w:r>
              <w:rPr>
                <w:rFonts w:ascii="Times New Roman" w:hAnsi="Times New Roman"/>
                <w:sz w:val="20"/>
                <w:szCs w:val="20"/>
              </w:rPr>
              <w:t>2</w:t>
            </w:r>
            <w:r w:rsidR="00CC1858" w:rsidRPr="00CC1858">
              <w:rPr>
                <w:rFonts w:ascii="Times New Roman" w:hAnsi="Times New Roman"/>
                <w:sz w:val="20"/>
                <w:szCs w:val="20"/>
              </w:rPr>
              <w:t>) токарные станки с чпу;</w:t>
            </w:r>
          </w:p>
          <w:p w:rsidR="00A15F9C" w:rsidRPr="00A1621A" w:rsidRDefault="007C1F84" w:rsidP="00576F68">
            <w:pPr>
              <w:spacing w:after="0"/>
              <w:ind w:right="141"/>
              <w:rPr>
                <w:rFonts w:ascii="Times New Roman" w:hAnsi="Times New Roman"/>
                <w:sz w:val="20"/>
                <w:szCs w:val="20"/>
              </w:rPr>
            </w:pPr>
            <w:r>
              <w:rPr>
                <w:rFonts w:ascii="Times New Roman" w:hAnsi="Times New Roman"/>
                <w:sz w:val="20"/>
                <w:szCs w:val="20"/>
              </w:rPr>
              <w:t>3</w:t>
            </w:r>
            <w:r w:rsidR="00CC1858" w:rsidRPr="00CC1858">
              <w:rPr>
                <w:rFonts w:ascii="Times New Roman" w:hAnsi="Times New Roman"/>
                <w:sz w:val="20"/>
                <w:szCs w:val="20"/>
              </w:rPr>
              <w:t>) сверлильно-расточные станки с ЧПУ.</w:t>
            </w:r>
          </w:p>
        </w:tc>
        <w:tc>
          <w:tcPr>
            <w:tcW w:w="2126" w:type="dxa"/>
            <w:shd w:val="clear" w:color="auto" w:fill="auto"/>
            <w:vAlign w:val="center"/>
          </w:tcPr>
          <w:p w:rsidR="00A15F9C" w:rsidRPr="00A1621A" w:rsidRDefault="00CC1858" w:rsidP="00C87B8B">
            <w:pPr>
              <w:spacing w:after="0"/>
              <w:ind w:right="141"/>
              <w:jc w:val="center"/>
              <w:rPr>
                <w:rFonts w:ascii="Times New Roman" w:hAnsi="Times New Roman"/>
                <w:sz w:val="20"/>
                <w:szCs w:val="20"/>
              </w:rPr>
            </w:pPr>
            <w:r>
              <w:rPr>
                <w:rFonts w:ascii="Times New Roman" w:hAnsi="Times New Roman"/>
                <w:sz w:val="20"/>
                <w:szCs w:val="20"/>
              </w:rPr>
              <w:t>1</w:t>
            </w:r>
          </w:p>
        </w:tc>
      </w:tr>
      <w:tr w:rsidR="00A15F9C" w:rsidRPr="00680D13" w:rsidTr="00C87B8B">
        <w:tc>
          <w:tcPr>
            <w:tcW w:w="1413" w:type="dxa"/>
            <w:shd w:val="clear" w:color="auto" w:fill="auto"/>
            <w:vAlign w:val="center"/>
          </w:tcPr>
          <w:p w:rsidR="00A15F9C" w:rsidRPr="00A1621A" w:rsidRDefault="00872457" w:rsidP="00C87B8B">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A15F9C" w:rsidRPr="00A1621A" w:rsidRDefault="00246D77" w:rsidP="00C87B8B">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136B4" w:rsidRPr="000C0F07" w:rsidRDefault="004E1533" w:rsidP="00D136B4">
            <w:pPr>
              <w:spacing w:after="0"/>
              <w:ind w:right="141"/>
              <w:rPr>
                <w:rFonts w:ascii="Times New Roman" w:hAnsi="Times New Roman"/>
                <w:b/>
                <w:sz w:val="20"/>
                <w:szCs w:val="20"/>
              </w:rPr>
            </w:pPr>
            <w:r w:rsidRPr="000C0F07">
              <w:rPr>
                <w:rFonts w:ascii="Times New Roman" w:hAnsi="Times New Roman"/>
                <w:b/>
                <w:sz w:val="20"/>
                <w:szCs w:val="20"/>
              </w:rPr>
              <w:t>ТЗ №4</w:t>
            </w:r>
          </w:p>
          <w:p w:rsidR="00D136B4" w:rsidRPr="000C0F07" w:rsidRDefault="00D136B4" w:rsidP="00D136B4">
            <w:pPr>
              <w:spacing w:after="0"/>
              <w:ind w:right="141"/>
              <w:rPr>
                <w:rFonts w:ascii="Times New Roman" w:hAnsi="Times New Roman"/>
                <w:b/>
                <w:sz w:val="20"/>
                <w:szCs w:val="20"/>
              </w:rPr>
            </w:pPr>
            <w:r w:rsidRPr="000C0F07">
              <w:rPr>
                <w:rFonts w:ascii="Times New Roman" w:hAnsi="Times New Roman"/>
                <w:b/>
                <w:sz w:val="20"/>
                <w:szCs w:val="20"/>
              </w:rPr>
              <w:t>Прочитайте текст, выберите правильный ответ:</w:t>
            </w:r>
          </w:p>
          <w:p w:rsidR="00CC1858" w:rsidRPr="00CC1858" w:rsidRDefault="00CC1858" w:rsidP="00D136B4">
            <w:pPr>
              <w:spacing w:after="0"/>
              <w:ind w:right="141"/>
              <w:rPr>
                <w:rFonts w:ascii="Times New Roman" w:hAnsi="Times New Roman"/>
                <w:sz w:val="20"/>
                <w:szCs w:val="20"/>
              </w:rPr>
            </w:pPr>
            <w:r w:rsidRPr="00CC1858">
              <w:rPr>
                <w:rFonts w:ascii="Times New Roman" w:hAnsi="Times New Roman"/>
                <w:sz w:val="20"/>
                <w:szCs w:val="20"/>
              </w:rPr>
              <w:t>Положительным направление оси Z станка с ЧПУ всегда являются движения, при которых:</w:t>
            </w:r>
          </w:p>
          <w:p w:rsidR="00CC1858" w:rsidRPr="00CC1858" w:rsidRDefault="007C1F84" w:rsidP="00576F68">
            <w:pPr>
              <w:spacing w:after="0"/>
              <w:ind w:right="141"/>
              <w:rPr>
                <w:rFonts w:ascii="Times New Roman" w:hAnsi="Times New Roman"/>
                <w:sz w:val="20"/>
                <w:szCs w:val="20"/>
              </w:rPr>
            </w:pPr>
            <w:r>
              <w:rPr>
                <w:rFonts w:ascii="Times New Roman" w:hAnsi="Times New Roman"/>
                <w:sz w:val="20"/>
                <w:szCs w:val="20"/>
              </w:rPr>
              <w:t>1</w:t>
            </w:r>
            <w:r w:rsidR="00CC1858" w:rsidRPr="00CC1858">
              <w:rPr>
                <w:rFonts w:ascii="Times New Roman" w:hAnsi="Times New Roman"/>
                <w:sz w:val="20"/>
                <w:szCs w:val="20"/>
              </w:rPr>
              <w:t>) инструмент и заготовка взаимно приближаются;</w:t>
            </w:r>
          </w:p>
          <w:p w:rsidR="00CC1858" w:rsidRPr="00CC1858" w:rsidRDefault="007C1F84" w:rsidP="00576F68">
            <w:pPr>
              <w:spacing w:after="0"/>
              <w:ind w:right="141"/>
              <w:rPr>
                <w:rFonts w:ascii="Times New Roman" w:hAnsi="Times New Roman"/>
                <w:sz w:val="20"/>
                <w:szCs w:val="20"/>
              </w:rPr>
            </w:pPr>
            <w:r>
              <w:rPr>
                <w:rFonts w:ascii="Times New Roman" w:hAnsi="Times New Roman"/>
                <w:sz w:val="20"/>
                <w:szCs w:val="20"/>
              </w:rPr>
              <w:t>2</w:t>
            </w:r>
            <w:r w:rsidR="00CC1858" w:rsidRPr="00CC1858">
              <w:rPr>
                <w:rFonts w:ascii="Times New Roman" w:hAnsi="Times New Roman"/>
                <w:sz w:val="20"/>
                <w:szCs w:val="20"/>
              </w:rPr>
              <w:t>) оба ответа правильные;</w:t>
            </w:r>
          </w:p>
          <w:p w:rsidR="00A15F9C" w:rsidRPr="00A1621A" w:rsidRDefault="007C1F84" w:rsidP="00576F68">
            <w:pPr>
              <w:spacing w:after="0"/>
              <w:ind w:right="141"/>
              <w:rPr>
                <w:rFonts w:ascii="Times New Roman" w:hAnsi="Times New Roman"/>
                <w:sz w:val="20"/>
                <w:szCs w:val="20"/>
              </w:rPr>
            </w:pPr>
            <w:r>
              <w:rPr>
                <w:rFonts w:ascii="Times New Roman" w:hAnsi="Times New Roman"/>
                <w:sz w:val="20"/>
                <w:szCs w:val="20"/>
              </w:rPr>
              <w:lastRenderedPageBreak/>
              <w:t>3</w:t>
            </w:r>
            <w:r w:rsidR="00CC1858" w:rsidRPr="00CC1858">
              <w:rPr>
                <w:rFonts w:ascii="Times New Roman" w:hAnsi="Times New Roman"/>
                <w:sz w:val="20"/>
                <w:szCs w:val="20"/>
              </w:rPr>
              <w:t>) инструмент и заготовка взаимно удаляются.</w:t>
            </w:r>
          </w:p>
        </w:tc>
        <w:tc>
          <w:tcPr>
            <w:tcW w:w="2126" w:type="dxa"/>
            <w:shd w:val="clear" w:color="auto" w:fill="auto"/>
            <w:vAlign w:val="center"/>
          </w:tcPr>
          <w:p w:rsidR="00A15F9C" w:rsidRPr="00A1621A" w:rsidRDefault="00CC1858" w:rsidP="00C87B8B">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0F5422" w:rsidRPr="00680D13" w:rsidTr="00C87B8B">
        <w:tc>
          <w:tcPr>
            <w:tcW w:w="1413" w:type="dxa"/>
            <w:shd w:val="clear" w:color="auto" w:fill="auto"/>
            <w:vAlign w:val="center"/>
          </w:tcPr>
          <w:p w:rsidR="000F5422" w:rsidRPr="00A1621A" w:rsidRDefault="00872457" w:rsidP="00C87B8B">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0F5422" w:rsidRPr="00A1621A" w:rsidRDefault="00246D77" w:rsidP="00C87B8B">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136B4" w:rsidRPr="000C0F07" w:rsidRDefault="004E1533" w:rsidP="00D136B4">
            <w:pPr>
              <w:spacing w:after="0"/>
              <w:ind w:right="141"/>
              <w:rPr>
                <w:rFonts w:ascii="Times New Roman" w:hAnsi="Times New Roman"/>
                <w:b/>
                <w:sz w:val="20"/>
                <w:szCs w:val="20"/>
              </w:rPr>
            </w:pPr>
            <w:r w:rsidRPr="000C0F07">
              <w:rPr>
                <w:rFonts w:ascii="Times New Roman" w:hAnsi="Times New Roman"/>
                <w:b/>
                <w:sz w:val="20"/>
                <w:szCs w:val="20"/>
              </w:rPr>
              <w:t>ТЗ №5</w:t>
            </w:r>
          </w:p>
          <w:p w:rsidR="00D136B4" w:rsidRPr="000C0F07" w:rsidRDefault="00D136B4" w:rsidP="00D136B4">
            <w:pPr>
              <w:spacing w:after="0"/>
              <w:ind w:right="141"/>
              <w:rPr>
                <w:rFonts w:ascii="Times New Roman" w:hAnsi="Times New Roman"/>
                <w:b/>
                <w:sz w:val="20"/>
                <w:szCs w:val="20"/>
              </w:rPr>
            </w:pPr>
            <w:r w:rsidRPr="000C0F07">
              <w:rPr>
                <w:rFonts w:ascii="Times New Roman" w:hAnsi="Times New Roman"/>
                <w:b/>
                <w:sz w:val="20"/>
                <w:szCs w:val="20"/>
              </w:rPr>
              <w:t>Прочитайте текст, выберите правильный ответ:</w:t>
            </w:r>
          </w:p>
          <w:p w:rsidR="00CC1858" w:rsidRPr="00CC1858" w:rsidRDefault="00CC1858" w:rsidP="00D136B4">
            <w:pPr>
              <w:spacing w:after="0"/>
              <w:ind w:right="141"/>
              <w:rPr>
                <w:rFonts w:ascii="Times New Roman" w:hAnsi="Times New Roman"/>
                <w:sz w:val="20"/>
                <w:szCs w:val="20"/>
              </w:rPr>
            </w:pPr>
            <w:r w:rsidRPr="00CC1858">
              <w:rPr>
                <w:rFonts w:ascii="Times New Roman" w:hAnsi="Times New Roman"/>
                <w:sz w:val="20"/>
                <w:szCs w:val="20"/>
              </w:rPr>
              <w:t>Как называется способ программирования, при котором координаты точек отсчитываются от постоянного начала координат:</w:t>
            </w:r>
          </w:p>
          <w:p w:rsidR="00CC1858" w:rsidRPr="00CC1858" w:rsidRDefault="007C1F84" w:rsidP="00576F68">
            <w:pPr>
              <w:spacing w:after="0"/>
              <w:ind w:right="141"/>
              <w:rPr>
                <w:rFonts w:ascii="Times New Roman" w:hAnsi="Times New Roman"/>
                <w:sz w:val="20"/>
                <w:szCs w:val="20"/>
              </w:rPr>
            </w:pPr>
            <w:r>
              <w:rPr>
                <w:rFonts w:ascii="Times New Roman" w:hAnsi="Times New Roman"/>
                <w:sz w:val="20"/>
                <w:szCs w:val="20"/>
              </w:rPr>
              <w:t>1</w:t>
            </w:r>
            <w:r w:rsidR="00CC1858" w:rsidRPr="00CC1858">
              <w:rPr>
                <w:rFonts w:ascii="Times New Roman" w:hAnsi="Times New Roman"/>
                <w:sz w:val="20"/>
                <w:szCs w:val="20"/>
              </w:rPr>
              <w:t>) относительным;</w:t>
            </w:r>
          </w:p>
          <w:p w:rsidR="00CC1858" w:rsidRPr="00CC1858" w:rsidRDefault="007C1F84" w:rsidP="00576F68">
            <w:pPr>
              <w:spacing w:after="0"/>
              <w:ind w:right="141"/>
              <w:rPr>
                <w:rFonts w:ascii="Times New Roman" w:hAnsi="Times New Roman"/>
                <w:sz w:val="20"/>
                <w:szCs w:val="20"/>
              </w:rPr>
            </w:pPr>
            <w:r>
              <w:rPr>
                <w:rFonts w:ascii="Times New Roman" w:hAnsi="Times New Roman"/>
                <w:sz w:val="20"/>
                <w:szCs w:val="20"/>
              </w:rPr>
              <w:t>2</w:t>
            </w:r>
            <w:r w:rsidR="00CC1858" w:rsidRPr="00CC1858">
              <w:rPr>
                <w:rFonts w:ascii="Times New Roman" w:hAnsi="Times New Roman"/>
                <w:sz w:val="20"/>
                <w:szCs w:val="20"/>
              </w:rPr>
              <w:t>) абсолютным;</w:t>
            </w:r>
          </w:p>
          <w:p w:rsidR="000F5422" w:rsidRPr="00A1621A" w:rsidRDefault="007C1F84" w:rsidP="00576F68">
            <w:pPr>
              <w:spacing w:after="0"/>
              <w:ind w:right="141"/>
              <w:rPr>
                <w:rFonts w:ascii="Times New Roman" w:hAnsi="Times New Roman"/>
                <w:sz w:val="20"/>
                <w:szCs w:val="20"/>
              </w:rPr>
            </w:pPr>
            <w:r>
              <w:rPr>
                <w:rFonts w:ascii="Times New Roman" w:hAnsi="Times New Roman"/>
                <w:sz w:val="20"/>
                <w:szCs w:val="20"/>
              </w:rPr>
              <w:t>3</w:t>
            </w:r>
            <w:r w:rsidR="00CC1858" w:rsidRPr="00CC1858">
              <w:rPr>
                <w:rFonts w:ascii="Times New Roman" w:hAnsi="Times New Roman"/>
                <w:sz w:val="20"/>
                <w:szCs w:val="20"/>
              </w:rPr>
              <w:t>) постоянным.</w:t>
            </w:r>
          </w:p>
        </w:tc>
        <w:tc>
          <w:tcPr>
            <w:tcW w:w="2126" w:type="dxa"/>
            <w:shd w:val="clear" w:color="auto" w:fill="auto"/>
            <w:vAlign w:val="center"/>
          </w:tcPr>
          <w:p w:rsidR="000F5422" w:rsidRPr="00A1621A" w:rsidRDefault="00CC1858" w:rsidP="00C87B8B">
            <w:pPr>
              <w:spacing w:after="0"/>
              <w:ind w:right="141"/>
              <w:jc w:val="center"/>
              <w:rPr>
                <w:rFonts w:ascii="Times New Roman" w:hAnsi="Times New Roman"/>
                <w:sz w:val="20"/>
                <w:szCs w:val="20"/>
              </w:rPr>
            </w:pPr>
            <w:r>
              <w:rPr>
                <w:rFonts w:ascii="Times New Roman" w:hAnsi="Times New Roman"/>
                <w:sz w:val="20"/>
                <w:szCs w:val="20"/>
              </w:rPr>
              <w:t>2</w:t>
            </w:r>
          </w:p>
        </w:tc>
      </w:tr>
      <w:tr w:rsidR="000F5422" w:rsidRPr="00680D13" w:rsidTr="00C87B8B">
        <w:tc>
          <w:tcPr>
            <w:tcW w:w="1413" w:type="dxa"/>
            <w:shd w:val="clear" w:color="auto" w:fill="auto"/>
            <w:vAlign w:val="center"/>
          </w:tcPr>
          <w:p w:rsidR="000F5422" w:rsidRPr="00A1621A" w:rsidRDefault="00872457" w:rsidP="00C87B8B">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0F5422" w:rsidRPr="00A1621A" w:rsidRDefault="00246D77" w:rsidP="00C87B8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136B4" w:rsidRPr="000C0F07" w:rsidRDefault="004E1533" w:rsidP="00D136B4">
            <w:pPr>
              <w:spacing w:after="0"/>
              <w:ind w:right="141"/>
              <w:rPr>
                <w:rFonts w:ascii="Times New Roman" w:hAnsi="Times New Roman"/>
                <w:b/>
                <w:sz w:val="20"/>
                <w:szCs w:val="20"/>
              </w:rPr>
            </w:pPr>
            <w:r w:rsidRPr="000C0F07">
              <w:rPr>
                <w:rFonts w:ascii="Times New Roman" w:hAnsi="Times New Roman"/>
                <w:b/>
                <w:sz w:val="20"/>
                <w:szCs w:val="20"/>
              </w:rPr>
              <w:t>ТЗ №6</w:t>
            </w:r>
          </w:p>
          <w:p w:rsidR="00D136B4" w:rsidRPr="000C0F07" w:rsidRDefault="00D136B4" w:rsidP="00D136B4">
            <w:pPr>
              <w:spacing w:after="0"/>
              <w:ind w:right="141"/>
              <w:rPr>
                <w:rFonts w:ascii="Times New Roman" w:hAnsi="Times New Roman"/>
                <w:b/>
                <w:sz w:val="20"/>
                <w:szCs w:val="20"/>
              </w:rPr>
            </w:pPr>
            <w:r w:rsidRPr="000C0F07">
              <w:rPr>
                <w:rFonts w:ascii="Times New Roman" w:hAnsi="Times New Roman"/>
                <w:b/>
                <w:sz w:val="20"/>
                <w:szCs w:val="20"/>
              </w:rPr>
              <w:t>Прочитайте текст, выберите правильный ответ:</w:t>
            </w:r>
          </w:p>
          <w:p w:rsidR="00CC1858" w:rsidRPr="00CC1858" w:rsidRDefault="00CC1858" w:rsidP="00D136B4">
            <w:pPr>
              <w:spacing w:after="0"/>
              <w:ind w:right="141"/>
              <w:rPr>
                <w:rFonts w:ascii="Times New Roman" w:hAnsi="Times New Roman"/>
                <w:sz w:val="20"/>
                <w:szCs w:val="20"/>
              </w:rPr>
            </w:pPr>
            <w:r w:rsidRPr="00CC1858">
              <w:rPr>
                <w:rFonts w:ascii="Times New Roman" w:hAnsi="Times New Roman"/>
                <w:sz w:val="20"/>
                <w:szCs w:val="20"/>
              </w:rPr>
              <w:t>Коды с адресом G называются:</w:t>
            </w:r>
          </w:p>
          <w:p w:rsidR="00CC1858" w:rsidRPr="00CC1858" w:rsidRDefault="007C1F84" w:rsidP="00576F68">
            <w:pPr>
              <w:spacing w:after="0"/>
              <w:ind w:right="141"/>
              <w:rPr>
                <w:rFonts w:ascii="Times New Roman" w:hAnsi="Times New Roman"/>
                <w:sz w:val="20"/>
                <w:szCs w:val="20"/>
              </w:rPr>
            </w:pPr>
            <w:r>
              <w:rPr>
                <w:rFonts w:ascii="Times New Roman" w:hAnsi="Times New Roman"/>
                <w:sz w:val="20"/>
                <w:szCs w:val="20"/>
              </w:rPr>
              <w:t>1</w:t>
            </w:r>
            <w:r w:rsidR="00CC1858" w:rsidRPr="00CC1858">
              <w:rPr>
                <w:rFonts w:ascii="Times New Roman" w:hAnsi="Times New Roman"/>
                <w:sz w:val="20"/>
                <w:szCs w:val="20"/>
              </w:rPr>
              <w:t>) основными;</w:t>
            </w:r>
          </w:p>
          <w:p w:rsidR="00CC1858" w:rsidRPr="00CC1858" w:rsidRDefault="007C1F84" w:rsidP="00576F68">
            <w:pPr>
              <w:spacing w:after="0"/>
              <w:ind w:right="141"/>
              <w:rPr>
                <w:rFonts w:ascii="Times New Roman" w:hAnsi="Times New Roman"/>
                <w:sz w:val="20"/>
                <w:szCs w:val="20"/>
              </w:rPr>
            </w:pPr>
            <w:r>
              <w:rPr>
                <w:rFonts w:ascii="Times New Roman" w:hAnsi="Times New Roman"/>
                <w:sz w:val="20"/>
                <w:szCs w:val="20"/>
              </w:rPr>
              <w:t>2</w:t>
            </w:r>
            <w:r w:rsidR="00CC1858" w:rsidRPr="00CC1858">
              <w:rPr>
                <w:rFonts w:ascii="Times New Roman" w:hAnsi="Times New Roman"/>
                <w:sz w:val="20"/>
                <w:szCs w:val="20"/>
              </w:rPr>
              <w:t>) вспомогательными;</w:t>
            </w:r>
          </w:p>
          <w:p w:rsidR="000F5422" w:rsidRPr="00A1621A" w:rsidRDefault="007C1F84" w:rsidP="00576F68">
            <w:pPr>
              <w:spacing w:after="0"/>
              <w:ind w:right="141"/>
              <w:rPr>
                <w:rFonts w:ascii="Times New Roman" w:hAnsi="Times New Roman"/>
                <w:sz w:val="20"/>
                <w:szCs w:val="20"/>
              </w:rPr>
            </w:pPr>
            <w:r>
              <w:rPr>
                <w:rFonts w:ascii="Times New Roman" w:hAnsi="Times New Roman"/>
                <w:sz w:val="20"/>
                <w:szCs w:val="20"/>
              </w:rPr>
              <w:t>3</w:t>
            </w:r>
            <w:r w:rsidR="00CC1858" w:rsidRPr="00CC1858">
              <w:rPr>
                <w:rFonts w:ascii="Times New Roman" w:hAnsi="Times New Roman"/>
                <w:sz w:val="20"/>
                <w:szCs w:val="20"/>
              </w:rPr>
              <w:t>) подготовительными.</w:t>
            </w:r>
          </w:p>
        </w:tc>
        <w:tc>
          <w:tcPr>
            <w:tcW w:w="2126" w:type="dxa"/>
            <w:shd w:val="clear" w:color="auto" w:fill="auto"/>
            <w:vAlign w:val="center"/>
          </w:tcPr>
          <w:p w:rsidR="000F5422" w:rsidRPr="00A1621A" w:rsidRDefault="00CC1858" w:rsidP="00C87B8B">
            <w:pPr>
              <w:spacing w:after="0"/>
              <w:ind w:right="141"/>
              <w:jc w:val="center"/>
              <w:rPr>
                <w:rFonts w:ascii="Times New Roman" w:hAnsi="Times New Roman"/>
                <w:sz w:val="20"/>
                <w:szCs w:val="20"/>
              </w:rPr>
            </w:pPr>
            <w:r>
              <w:rPr>
                <w:rFonts w:ascii="Times New Roman" w:hAnsi="Times New Roman"/>
                <w:sz w:val="20"/>
                <w:szCs w:val="20"/>
              </w:rPr>
              <w:t>3</w:t>
            </w:r>
          </w:p>
        </w:tc>
      </w:tr>
      <w:tr w:rsidR="000F5422" w:rsidRPr="00680D13" w:rsidTr="00C87B8B">
        <w:tc>
          <w:tcPr>
            <w:tcW w:w="1413" w:type="dxa"/>
            <w:shd w:val="clear" w:color="auto" w:fill="auto"/>
            <w:vAlign w:val="center"/>
          </w:tcPr>
          <w:p w:rsidR="000F5422" w:rsidRPr="00A1621A" w:rsidRDefault="00872457" w:rsidP="00C87B8B">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0F5422" w:rsidRPr="00A1621A" w:rsidRDefault="00246D77" w:rsidP="00C87B8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136B4" w:rsidRPr="000C0F07" w:rsidRDefault="004E1533" w:rsidP="00D136B4">
            <w:pPr>
              <w:spacing w:after="0"/>
              <w:ind w:right="141"/>
              <w:rPr>
                <w:rFonts w:ascii="Times New Roman" w:hAnsi="Times New Roman"/>
                <w:b/>
                <w:sz w:val="20"/>
                <w:szCs w:val="20"/>
              </w:rPr>
            </w:pPr>
            <w:r w:rsidRPr="000C0F07">
              <w:rPr>
                <w:rFonts w:ascii="Times New Roman" w:hAnsi="Times New Roman"/>
                <w:b/>
                <w:sz w:val="20"/>
                <w:szCs w:val="20"/>
              </w:rPr>
              <w:t>ТЗ №7</w:t>
            </w:r>
          </w:p>
          <w:p w:rsidR="00D136B4" w:rsidRPr="000C0F07" w:rsidRDefault="00D136B4" w:rsidP="00D136B4">
            <w:pPr>
              <w:spacing w:after="0"/>
              <w:ind w:right="141"/>
              <w:rPr>
                <w:rFonts w:ascii="Times New Roman" w:hAnsi="Times New Roman"/>
                <w:b/>
                <w:sz w:val="20"/>
                <w:szCs w:val="20"/>
              </w:rPr>
            </w:pPr>
            <w:r w:rsidRPr="000C0F07">
              <w:rPr>
                <w:rFonts w:ascii="Times New Roman" w:hAnsi="Times New Roman"/>
                <w:b/>
                <w:sz w:val="20"/>
                <w:szCs w:val="20"/>
              </w:rPr>
              <w:t>Прочитайте текст, выберите правильный ответ:</w:t>
            </w:r>
          </w:p>
          <w:p w:rsidR="00CC1858" w:rsidRPr="00CC1858" w:rsidRDefault="00CC1858" w:rsidP="00D136B4">
            <w:pPr>
              <w:spacing w:after="0"/>
              <w:ind w:right="141"/>
              <w:rPr>
                <w:rFonts w:ascii="Times New Roman" w:hAnsi="Times New Roman"/>
                <w:sz w:val="20"/>
                <w:szCs w:val="20"/>
              </w:rPr>
            </w:pPr>
            <w:r w:rsidRPr="00CC1858">
              <w:rPr>
                <w:rFonts w:ascii="Times New Roman" w:hAnsi="Times New Roman"/>
                <w:sz w:val="20"/>
                <w:szCs w:val="20"/>
              </w:rPr>
              <w:t>Коды, действующие только в том кадре, в котором они находятся, называются:</w:t>
            </w:r>
          </w:p>
          <w:p w:rsidR="00CC1858" w:rsidRPr="00CC1858" w:rsidRDefault="007C1F84" w:rsidP="00576F68">
            <w:pPr>
              <w:spacing w:after="0"/>
              <w:ind w:right="141"/>
              <w:rPr>
                <w:rFonts w:ascii="Times New Roman" w:hAnsi="Times New Roman"/>
                <w:sz w:val="20"/>
                <w:szCs w:val="20"/>
              </w:rPr>
            </w:pPr>
            <w:r>
              <w:rPr>
                <w:rFonts w:ascii="Times New Roman" w:hAnsi="Times New Roman"/>
                <w:sz w:val="20"/>
                <w:szCs w:val="20"/>
              </w:rPr>
              <w:t>1</w:t>
            </w:r>
            <w:r w:rsidR="00CC1858" w:rsidRPr="00CC1858">
              <w:rPr>
                <w:rFonts w:ascii="Times New Roman" w:hAnsi="Times New Roman"/>
                <w:sz w:val="20"/>
                <w:szCs w:val="20"/>
              </w:rPr>
              <w:t>) модальными;</w:t>
            </w:r>
          </w:p>
          <w:p w:rsidR="00CC1858" w:rsidRPr="00CC1858" w:rsidRDefault="007C1F84" w:rsidP="00576F68">
            <w:pPr>
              <w:spacing w:after="0"/>
              <w:ind w:right="141"/>
              <w:rPr>
                <w:rFonts w:ascii="Times New Roman" w:hAnsi="Times New Roman"/>
                <w:sz w:val="20"/>
                <w:szCs w:val="20"/>
              </w:rPr>
            </w:pPr>
            <w:r>
              <w:rPr>
                <w:rFonts w:ascii="Times New Roman" w:hAnsi="Times New Roman"/>
                <w:sz w:val="20"/>
                <w:szCs w:val="20"/>
              </w:rPr>
              <w:t>2</w:t>
            </w:r>
            <w:r w:rsidR="00CC1858" w:rsidRPr="00CC1858">
              <w:rPr>
                <w:rFonts w:ascii="Times New Roman" w:hAnsi="Times New Roman"/>
                <w:sz w:val="20"/>
                <w:szCs w:val="20"/>
              </w:rPr>
              <w:t>) непостоянными;</w:t>
            </w:r>
          </w:p>
          <w:p w:rsidR="000F5422" w:rsidRPr="00A1621A" w:rsidRDefault="007C1F84" w:rsidP="00576F68">
            <w:pPr>
              <w:spacing w:after="0"/>
              <w:ind w:right="141"/>
              <w:rPr>
                <w:rFonts w:ascii="Times New Roman" w:hAnsi="Times New Roman"/>
                <w:sz w:val="20"/>
                <w:szCs w:val="20"/>
              </w:rPr>
            </w:pPr>
            <w:r>
              <w:rPr>
                <w:rFonts w:ascii="Times New Roman" w:hAnsi="Times New Roman"/>
                <w:sz w:val="20"/>
                <w:szCs w:val="20"/>
              </w:rPr>
              <w:t>3</w:t>
            </w:r>
            <w:r w:rsidR="00CC1858" w:rsidRPr="00CC1858">
              <w:rPr>
                <w:rFonts w:ascii="Times New Roman" w:hAnsi="Times New Roman"/>
                <w:sz w:val="20"/>
                <w:szCs w:val="20"/>
              </w:rPr>
              <w:t>) немодальными.</w:t>
            </w:r>
          </w:p>
        </w:tc>
        <w:tc>
          <w:tcPr>
            <w:tcW w:w="2126" w:type="dxa"/>
            <w:shd w:val="clear" w:color="auto" w:fill="auto"/>
            <w:vAlign w:val="center"/>
          </w:tcPr>
          <w:p w:rsidR="000F5422" w:rsidRPr="00A1621A" w:rsidRDefault="00CC1858" w:rsidP="00C87B8B">
            <w:pPr>
              <w:spacing w:after="0"/>
              <w:ind w:right="141"/>
              <w:jc w:val="center"/>
              <w:rPr>
                <w:rFonts w:ascii="Times New Roman" w:hAnsi="Times New Roman"/>
                <w:sz w:val="20"/>
                <w:szCs w:val="20"/>
              </w:rPr>
            </w:pPr>
            <w:r>
              <w:rPr>
                <w:rFonts w:ascii="Times New Roman" w:hAnsi="Times New Roman"/>
                <w:sz w:val="20"/>
                <w:szCs w:val="20"/>
              </w:rPr>
              <w:t>3</w:t>
            </w:r>
          </w:p>
        </w:tc>
      </w:tr>
      <w:tr w:rsidR="000F5422" w:rsidRPr="00680D13" w:rsidTr="00C87B8B">
        <w:tc>
          <w:tcPr>
            <w:tcW w:w="1413" w:type="dxa"/>
            <w:shd w:val="clear" w:color="auto" w:fill="auto"/>
            <w:vAlign w:val="center"/>
          </w:tcPr>
          <w:p w:rsidR="000F5422" w:rsidRPr="00A1621A" w:rsidRDefault="00872457" w:rsidP="00C87B8B">
            <w:pPr>
              <w:spacing w:after="0"/>
              <w:ind w:right="33"/>
              <w:jc w:val="center"/>
              <w:rPr>
                <w:rFonts w:ascii="Times New Roman" w:hAnsi="Times New Roman"/>
                <w:sz w:val="20"/>
                <w:szCs w:val="20"/>
              </w:rPr>
            </w:pPr>
            <w:r>
              <w:rPr>
                <w:rFonts w:ascii="Times New Roman" w:hAnsi="Times New Roman"/>
                <w:sz w:val="20"/>
                <w:szCs w:val="20"/>
              </w:rPr>
              <w:t>ПК 2.1</w:t>
            </w:r>
          </w:p>
        </w:tc>
        <w:tc>
          <w:tcPr>
            <w:tcW w:w="1701" w:type="dxa"/>
            <w:shd w:val="clear" w:color="auto" w:fill="auto"/>
            <w:vAlign w:val="center"/>
          </w:tcPr>
          <w:p w:rsidR="000F5422" w:rsidRPr="00A1621A" w:rsidRDefault="00246D77" w:rsidP="00C87B8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136B4" w:rsidRPr="000C0F07" w:rsidRDefault="004E1533" w:rsidP="00D136B4">
            <w:pPr>
              <w:spacing w:after="0"/>
              <w:ind w:right="141"/>
              <w:rPr>
                <w:rFonts w:ascii="Times New Roman" w:hAnsi="Times New Roman"/>
                <w:b/>
                <w:sz w:val="20"/>
                <w:szCs w:val="20"/>
              </w:rPr>
            </w:pPr>
            <w:r w:rsidRPr="000C0F07">
              <w:rPr>
                <w:rFonts w:ascii="Times New Roman" w:hAnsi="Times New Roman"/>
                <w:b/>
                <w:sz w:val="20"/>
                <w:szCs w:val="20"/>
              </w:rPr>
              <w:t>ТЗ №8</w:t>
            </w:r>
          </w:p>
          <w:p w:rsidR="00D136B4" w:rsidRPr="000C0F07" w:rsidRDefault="00D136B4" w:rsidP="00D136B4">
            <w:pPr>
              <w:spacing w:after="0"/>
              <w:ind w:right="141"/>
              <w:rPr>
                <w:rFonts w:ascii="Times New Roman" w:hAnsi="Times New Roman"/>
                <w:b/>
                <w:sz w:val="20"/>
                <w:szCs w:val="20"/>
              </w:rPr>
            </w:pPr>
            <w:r w:rsidRPr="000C0F07">
              <w:rPr>
                <w:rFonts w:ascii="Times New Roman" w:hAnsi="Times New Roman"/>
                <w:b/>
                <w:sz w:val="20"/>
                <w:szCs w:val="20"/>
              </w:rPr>
              <w:t>Прочитайте текст, выберите правильный ответ:</w:t>
            </w:r>
          </w:p>
          <w:p w:rsidR="00CC1858" w:rsidRPr="00CC1858" w:rsidRDefault="00CC1858" w:rsidP="00D136B4">
            <w:pPr>
              <w:spacing w:after="0"/>
              <w:ind w:right="141"/>
              <w:rPr>
                <w:rFonts w:ascii="Times New Roman" w:hAnsi="Times New Roman"/>
                <w:sz w:val="20"/>
                <w:szCs w:val="20"/>
              </w:rPr>
            </w:pPr>
            <w:r w:rsidRPr="00CC1858">
              <w:rPr>
                <w:rFonts w:ascii="Times New Roman" w:hAnsi="Times New Roman"/>
                <w:sz w:val="20"/>
                <w:szCs w:val="20"/>
              </w:rPr>
              <w:t>Какая функциональная группа кодов отвечает за перемещение:</w:t>
            </w:r>
          </w:p>
          <w:p w:rsidR="00CC1858" w:rsidRPr="00CC1858" w:rsidRDefault="007C1F84" w:rsidP="00576F68">
            <w:pPr>
              <w:spacing w:after="0"/>
              <w:ind w:right="141"/>
              <w:rPr>
                <w:rFonts w:ascii="Times New Roman" w:hAnsi="Times New Roman"/>
                <w:sz w:val="20"/>
                <w:szCs w:val="20"/>
              </w:rPr>
            </w:pPr>
            <w:r>
              <w:rPr>
                <w:rFonts w:ascii="Times New Roman" w:hAnsi="Times New Roman"/>
                <w:sz w:val="20"/>
                <w:szCs w:val="20"/>
              </w:rPr>
              <w:t>1</w:t>
            </w:r>
            <w:r w:rsidR="00CC1858" w:rsidRPr="00CC1858">
              <w:rPr>
                <w:rFonts w:ascii="Times New Roman" w:hAnsi="Times New Roman"/>
                <w:sz w:val="20"/>
                <w:szCs w:val="20"/>
              </w:rPr>
              <w:t>) G17, G18, G19;</w:t>
            </w:r>
          </w:p>
          <w:p w:rsidR="00CC1858" w:rsidRPr="00CC1858" w:rsidRDefault="007C1F84" w:rsidP="00576F68">
            <w:pPr>
              <w:spacing w:after="0"/>
              <w:ind w:right="141"/>
              <w:rPr>
                <w:rFonts w:ascii="Times New Roman" w:hAnsi="Times New Roman"/>
                <w:sz w:val="20"/>
                <w:szCs w:val="20"/>
              </w:rPr>
            </w:pPr>
            <w:r>
              <w:rPr>
                <w:rFonts w:ascii="Times New Roman" w:hAnsi="Times New Roman"/>
                <w:sz w:val="20"/>
                <w:szCs w:val="20"/>
              </w:rPr>
              <w:t>2</w:t>
            </w:r>
            <w:r w:rsidR="00CC1858" w:rsidRPr="00CC1858">
              <w:rPr>
                <w:rFonts w:ascii="Times New Roman" w:hAnsi="Times New Roman"/>
                <w:sz w:val="20"/>
                <w:szCs w:val="20"/>
              </w:rPr>
              <w:t>) G00, G01, G02, G03;</w:t>
            </w:r>
          </w:p>
          <w:p w:rsidR="000F5422" w:rsidRPr="00A1621A" w:rsidRDefault="007C1F84" w:rsidP="00576F68">
            <w:pPr>
              <w:spacing w:after="0"/>
              <w:ind w:right="141"/>
              <w:rPr>
                <w:rFonts w:ascii="Times New Roman" w:hAnsi="Times New Roman"/>
                <w:sz w:val="20"/>
                <w:szCs w:val="20"/>
              </w:rPr>
            </w:pPr>
            <w:r>
              <w:rPr>
                <w:rFonts w:ascii="Times New Roman" w:hAnsi="Times New Roman"/>
                <w:sz w:val="20"/>
                <w:szCs w:val="20"/>
              </w:rPr>
              <w:t>3</w:t>
            </w:r>
            <w:r w:rsidR="00CC1858" w:rsidRPr="00CC1858">
              <w:rPr>
                <w:rFonts w:ascii="Times New Roman" w:hAnsi="Times New Roman"/>
                <w:sz w:val="20"/>
                <w:szCs w:val="20"/>
              </w:rPr>
              <w:t>) G20, G21.</w:t>
            </w:r>
          </w:p>
        </w:tc>
        <w:tc>
          <w:tcPr>
            <w:tcW w:w="2126" w:type="dxa"/>
            <w:shd w:val="clear" w:color="auto" w:fill="auto"/>
            <w:vAlign w:val="center"/>
          </w:tcPr>
          <w:p w:rsidR="000F5422" w:rsidRPr="00A1621A" w:rsidRDefault="00CC1858" w:rsidP="00C87B8B">
            <w:pPr>
              <w:spacing w:after="0"/>
              <w:ind w:right="141"/>
              <w:jc w:val="center"/>
              <w:rPr>
                <w:rFonts w:ascii="Times New Roman" w:hAnsi="Times New Roman"/>
                <w:sz w:val="20"/>
                <w:szCs w:val="20"/>
              </w:rPr>
            </w:pPr>
            <w:r>
              <w:rPr>
                <w:rFonts w:ascii="Times New Roman" w:hAnsi="Times New Roman"/>
                <w:sz w:val="20"/>
                <w:szCs w:val="20"/>
              </w:rPr>
              <w:t>2</w:t>
            </w:r>
          </w:p>
        </w:tc>
      </w:tr>
      <w:tr w:rsidR="000F5422" w:rsidRPr="00680D13" w:rsidTr="00C87B8B">
        <w:tc>
          <w:tcPr>
            <w:tcW w:w="1413" w:type="dxa"/>
            <w:shd w:val="clear" w:color="auto" w:fill="auto"/>
            <w:vAlign w:val="center"/>
          </w:tcPr>
          <w:p w:rsidR="000F5422" w:rsidRPr="00A1621A" w:rsidRDefault="00872457" w:rsidP="00C87B8B">
            <w:pPr>
              <w:spacing w:after="0"/>
              <w:ind w:right="33"/>
              <w:jc w:val="center"/>
              <w:rPr>
                <w:rFonts w:ascii="Times New Roman" w:hAnsi="Times New Roman"/>
                <w:sz w:val="20"/>
                <w:szCs w:val="20"/>
              </w:rPr>
            </w:pPr>
            <w:r>
              <w:rPr>
                <w:rFonts w:ascii="Times New Roman" w:hAnsi="Times New Roman"/>
                <w:sz w:val="20"/>
                <w:szCs w:val="20"/>
              </w:rPr>
              <w:t>ПК 2.2</w:t>
            </w:r>
          </w:p>
        </w:tc>
        <w:tc>
          <w:tcPr>
            <w:tcW w:w="1701" w:type="dxa"/>
            <w:shd w:val="clear" w:color="auto" w:fill="auto"/>
            <w:vAlign w:val="center"/>
          </w:tcPr>
          <w:p w:rsidR="000F5422" w:rsidRPr="00A1621A" w:rsidRDefault="00246D77" w:rsidP="00C87B8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136B4" w:rsidRPr="000C0F07" w:rsidRDefault="004E1533" w:rsidP="00D136B4">
            <w:pPr>
              <w:spacing w:after="0"/>
              <w:ind w:right="141"/>
              <w:rPr>
                <w:rFonts w:ascii="Times New Roman" w:hAnsi="Times New Roman"/>
                <w:b/>
                <w:sz w:val="20"/>
                <w:szCs w:val="20"/>
              </w:rPr>
            </w:pPr>
            <w:r w:rsidRPr="000C0F07">
              <w:rPr>
                <w:rFonts w:ascii="Times New Roman" w:hAnsi="Times New Roman"/>
                <w:b/>
                <w:sz w:val="20"/>
                <w:szCs w:val="20"/>
              </w:rPr>
              <w:t>ТЗ №9</w:t>
            </w:r>
          </w:p>
          <w:p w:rsidR="00D136B4" w:rsidRPr="000C0F07" w:rsidRDefault="00D136B4" w:rsidP="00D136B4">
            <w:pPr>
              <w:spacing w:after="0"/>
              <w:ind w:right="141"/>
              <w:rPr>
                <w:rFonts w:ascii="Times New Roman" w:hAnsi="Times New Roman"/>
                <w:b/>
                <w:sz w:val="20"/>
                <w:szCs w:val="20"/>
              </w:rPr>
            </w:pPr>
            <w:r w:rsidRPr="000C0F07">
              <w:rPr>
                <w:rFonts w:ascii="Times New Roman" w:hAnsi="Times New Roman"/>
                <w:b/>
                <w:sz w:val="20"/>
                <w:szCs w:val="20"/>
              </w:rPr>
              <w:t>Прочитайте текст, выберите правильный ответ:</w:t>
            </w:r>
          </w:p>
          <w:p w:rsidR="00CC1858" w:rsidRPr="00CC1858" w:rsidRDefault="00CC1858" w:rsidP="00D136B4">
            <w:pPr>
              <w:spacing w:after="0"/>
              <w:ind w:right="141"/>
              <w:rPr>
                <w:rFonts w:ascii="Times New Roman" w:hAnsi="Times New Roman"/>
                <w:sz w:val="20"/>
                <w:szCs w:val="20"/>
              </w:rPr>
            </w:pPr>
            <w:r w:rsidRPr="00CC1858">
              <w:rPr>
                <w:rFonts w:ascii="Times New Roman" w:hAnsi="Times New Roman"/>
                <w:sz w:val="20"/>
                <w:szCs w:val="20"/>
              </w:rPr>
              <w:t xml:space="preserve"> Каким вспомогательным кодом программируется конец программы, перевод курсора в начало программы:</w:t>
            </w:r>
          </w:p>
          <w:p w:rsidR="00CC1858" w:rsidRPr="00CC1858" w:rsidRDefault="007C1F84" w:rsidP="00576F68">
            <w:pPr>
              <w:spacing w:after="0"/>
              <w:ind w:right="141"/>
              <w:rPr>
                <w:rFonts w:ascii="Times New Roman" w:hAnsi="Times New Roman"/>
                <w:sz w:val="20"/>
                <w:szCs w:val="20"/>
              </w:rPr>
            </w:pPr>
            <w:r>
              <w:rPr>
                <w:rFonts w:ascii="Times New Roman" w:hAnsi="Times New Roman"/>
                <w:sz w:val="20"/>
                <w:szCs w:val="20"/>
              </w:rPr>
              <w:t>1</w:t>
            </w:r>
            <w:r w:rsidR="00CC1858" w:rsidRPr="00CC1858">
              <w:rPr>
                <w:rFonts w:ascii="Times New Roman" w:hAnsi="Times New Roman"/>
                <w:sz w:val="20"/>
                <w:szCs w:val="20"/>
              </w:rPr>
              <w:t>) М02;</w:t>
            </w:r>
          </w:p>
          <w:p w:rsidR="00CC1858" w:rsidRPr="00CC1858" w:rsidRDefault="007C1F84" w:rsidP="00576F68">
            <w:pPr>
              <w:spacing w:after="0"/>
              <w:ind w:right="141"/>
              <w:rPr>
                <w:rFonts w:ascii="Times New Roman" w:hAnsi="Times New Roman"/>
                <w:sz w:val="20"/>
                <w:szCs w:val="20"/>
              </w:rPr>
            </w:pPr>
            <w:r>
              <w:rPr>
                <w:rFonts w:ascii="Times New Roman" w:hAnsi="Times New Roman"/>
                <w:sz w:val="20"/>
                <w:szCs w:val="20"/>
              </w:rPr>
              <w:t>2</w:t>
            </w:r>
            <w:r w:rsidR="00CC1858" w:rsidRPr="00CC1858">
              <w:rPr>
                <w:rFonts w:ascii="Times New Roman" w:hAnsi="Times New Roman"/>
                <w:sz w:val="20"/>
                <w:szCs w:val="20"/>
              </w:rPr>
              <w:t>) М00;</w:t>
            </w:r>
          </w:p>
          <w:p w:rsidR="000F5422" w:rsidRPr="00A1621A" w:rsidRDefault="007C1F84" w:rsidP="00576F68">
            <w:pPr>
              <w:spacing w:after="0"/>
              <w:ind w:right="141"/>
              <w:rPr>
                <w:rFonts w:ascii="Times New Roman" w:hAnsi="Times New Roman"/>
                <w:sz w:val="20"/>
                <w:szCs w:val="20"/>
              </w:rPr>
            </w:pPr>
            <w:r>
              <w:rPr>
                <w:rFonts w:ascii="Times New Roman" w:hAnsi="Times New Roman"/>
                <w:sz w:val="20"/>
                <w:szCs w:val="20"/>
              </w:rPr>
              <w:t>3</w:t>
            </w:r>
            <w:r w:rsidR="00CC1858" w:rsidRPr="00CC1858">
              <w:rPr>
                <w:rFonts w:ascii="Times New Roman" w:hAnsi="Times New Roman"/>
                <w:sz w:val="20"/>
                <w:szCs w:val="20"/>
              </w:rPr>
              <w:t>) М30.</w:t>
            </w:r>
          </w:p>
        </w:tc>
        <w:tc>
          <w:tcPr>
            <w:tcW w:w="2126" w:type="dxa"/>
            <w:shd w:val="clear" w:color="auto" w:fill="auto"/>
            <w:vAlign w:val="center"/>
          </w:tcPr>
          <w:p w:rsidR="000F5422" w:rsidRPr="00A1621A" w:rsidRDefault="00CC1858" w:rsidP="00C87B8B">
            <w:pPr>
              <w:spacing w:after="0"/>
              <w:ind w:right="141"/>
              <w:jc w:val="center"/>
              <w:rPr>
                <w:rFonts w:ascii="Times New Roman" w:hAnsi="Times New Roman"/>
                <w:sz w:val="20"/>
                <w:szCs w:val="20"/>
              </w:rPr>
            </w:pPr>
            <w:r>
              <w:rPr>
                <w:rFonts w:ascii="Times New Roman" w:hAnsi="Times New Roman"/>
                <w:sz w:val="20"/>
                <w:szCs w:val="20"/>
              </w:rPr>
              <w:t>3</w:t>
            </w:r>
          </w:p>
        </w:tc>
      </w:tr>
      <w:tr w:rsidR="000F5422" w:rsidRPr="00680D13" w:rsidTr="00C87B8B">
        <w:tc>
          <w:tcPr>
            <w:tcW w:w="1413" w:type="dxa"/>
            <w:shd w:val="clear" w:color="auto" w:fill="auto"/>
            <w:vAlign w:val="center"/>
          </w:tcPr>
          <w:p w:rsidR="000F5422" w:rsidRPr="00A1621A" w:rsidRDefault="00872457" w:rsidP="00C87B8B">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vAlign w:val="center"/>
          </w:tcPr>
          <w:p w:rsidR="000F5422" w:rsidRPr="00A1621A" w:rsidRDefault="00246D77" w:rsidP="00C87B8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136B4" w:rsidRPr="000C0F07" w:rsidRDefault="004E1533" w:rsidP="00D136B4">
            <w:pPr>
              <w:spacing w:after="0"/>
              <w:ind w:right="141"/>
              <w:rPr>
                <w:rFonts w:ascii="Times New Roman" w:hAnsi="Times New Roman"/>
                <w:b/>
                <w:sz w:val="20"/>
                <w:szCs w:val="20"/>
              </w:rPr>
            </w:pPr>
            <w:r w:rsidRPr="000C0F07">
              <w:rPr>
                <w:rFonts w:ascii="Times New Roman" w:hAnsi="Times New Roman"/>
                <w:b/>
                <w:sz w:val="20"/>
                <w:szCs w:val="20"/>
              </w:rPr>
              <w:t>ТЗ №10</w:t>
            </w:r>
          </w:p>
          <w:p w:rsidR="00D136B4" w:rsidRPr="000C0F07" w:rsidRDefault="00D136B4" w:rsidP="00D136B4">
            <w:pPr>
              <w:spacing w:after="0"/>
              <w:ind w:right="141"/>
              <w:rPr>
                <w:rFonts w:ascii="Times New Roman" w:hAnsi="Times New Roman"/>
                <w:b/>
                <w:sz w:val="20"/>
                <w:szCs w:val="20"/>
              </w:rPr>
            </w:pPr>
            <w:r w:rsidRPr="000C0F07">
              <w:rPr>
                <w:rFonts w:ascii="Times New Roman" w:hAnsi="Times New Roman"/>
                <w:b/>
                <w:sz w:val="20"/>
                <w:szCs w:val="20"/>
              </w:rPr>
              <w:t>Прочитайте текст, выберите правильный ответ:</w:t>
            </w:r>
          </w:p>
          <w:p w:rsidR="00CC1858" w:rsidRPr="00CC1858" w:rsidRDefault="00CC1858" w:rsidP="00D136B4">
            <w:pPr>
              <w:spacing w:after="0"/>
              <w:ind w:right="141"/>
              <w:rPr>
                <w:rFonts w:ascii="Times New Roman" w:hAnsi="Times New Roman"/>
                <w:sz w:val="20"/>
                <w:szCs w:val="20"/>
              </w:rPr>
            </w:pPr>
            <w:r w:rsidRPr="00CC1858">
              <w:rPr>
                <w:rFonts w:ascii="Times New Roman" w:hAnsi="Times New Roman"/>
                <w:sz w:val="20"/>
                <w:szCs w:val="20"/>
              </w:rPr>
              <w:t>Каким вспомогательным кодом можно остановить вращение шпинделя:</w:t>
            </w:r>
          </w:p>
          <w:p w:rsidR="00CC1858" w:rsidRPr="00CC1858" w:rsidRDefault="007C1F84" w:rsidP="00576F68">
            <w:pPr>
              <w:spacing w:after="0"/>
              <w:ind w:right="141"/>
              <w:rPr>
                <w:rFonts w:ascii="Times New Roman" w:hAnsi="Times New Roman"/>
                <w:sz w:val="20"/>
                <w:szCs w:val="20"/>
              </w:rPr>
            </w:pPr>
            <w:r>
              <w:rPr>
                <w:rFonts w:ascii="Times New Roman" w:hAnsi="Times New Roman"/>
                <w:sz w:val="20"/>
                <w:szCs w:val="20"/>
              </w:rPr>
              <w:t>1</w:t>
            </w:r>
            <w:r w:rsidR="00CC1858" w:rsidRPr="00CC1858">
              <w:rPr>
                <w:rFonts w:ascii="Times New Roman" w:hAnsi="Times New Roman"/>
                <w:sz w:val="20"/>
                <w:szCs w:val="20"/>
              </w:rPr>
              <w:t>) М03;</w:t>
            </w:r>
          </w:p>
          <w:p w:rsidR="00CC1858" w:rsidRPr="00CC1858" w:rsidRDefault="007C1F84" w:rsidP="00576F68">
            <w:pPr>
              <w:spacing w:after="0"/>
              <w:ind w:right="141"/>
              <w:rPr>
                <w:rFonts w:ascii="Times New Roman" w:hAnsi="Times New Roman"/>
                <w:sz w:val="20"/>
                <w:szCs w:val="20"/>
              </w:rPr>
            </w:pPr>
            <w:r>
              <w:rPr>
                <w:rFonts w:ascii="Times New Roman" w:hAnsi="Times New Roman"/>
                <w:sz w:val="20"/>
                <w:szCs w:val="20"/>
              </w:rPr>
              <w:t>2</w:t>
            </w:r>
            <w:r w:rsidR="00CC1858" w:rsidRPr="00CC1858">
              <w:rPr>
                <w:rFonts w:ascii="Times New Roman" w:hAnsi="Times New Roman"/>
                <w:sz w:val="20"/>
                <w:szCs w:val="20"/>
              </w:rPr>
              <w:t>) М04;</w:t>
            </w:r>
          </w:p>
          <w:p w:rsidR="000F5422" w:rsidRPr="00A1621A" w:rsidRDefault="007C1F84" w:rsidP="00576F68">
            <w:pPr>
              <w:spacing w:after="0"/>
              <w:ind w:right="141"/>
              <w:rPr>
                <w:rFonts w:ascii="Times New Roman" w:hAnsi="Times New Roman"/>
                <w:sz w:val="20"/>
                <w:szCs w:val="20"/>
              </w:rPr>
            </w:pPr>
            <w:r>
              <w:rPr>
                <w:rFonts w:ascii="Times New Roman" w:hAnsi="Times New Roman"/>
                <w:sz w:val="20"/>
                <w:szCs w:val="20"/>
              </w:rPr>
              <w:lastRenderedPageBreak/>
              <w:t>3</w:t>
            </w:r>
            <w:r w:rsidR="00CC1858" w:rsidRPr="00CC1858">
              <w:rPr>
                <w:rFonts w:ascii="Times New Roman" w:hAnsi="Times New Roman"/>
                <w:sz w:val="20"/>
                <w:szCs w:val="20"/>
              </w:rPr>
              <w:t>) М05.</w:t>
            </w:r>
          </w:p>
        </w:tc>
        <w:tc>
          <w:tcPr>
            <w:tcW w:w="2126" w:type="dxa"/>
            <w:shd w:val="clear" w:color="auto" w:fill="auto"/>
            <w:vAlign w:val="center"/>
          </w:tcPr>
          <w:p w:rsidR="000F5422" w:rsidRPr="00A1621A" w:rsidRDefault="00CC1858" w:rsidP="00C87B8B">
            <w:pPr>
              <w:spacing w:after="0"/>
              <w:ind w:right="141"/>
              <w:jc w:val="center"/>
              <w:rPr>
                <w:rFonts w:ascii="Times New Roman" w:hAnsi="Times New Roman"/>
                <w:sz w:val="20"/>
                <w:szCs w:val="20"/>
              </w:rPr>
            </w:pPr>
            <w:r>
              <w:rPr>
                <w:rFonts w:ascii="Times New Roman" w:hAnsi="Times New Roman"/>
                <w:sz w:val="20"/>
                <w:szCs w:val="20"/>
              </w:rPr>
              <w:lastRenderedPageBreak/>
              <w:t>3</w:t>
            </w:r>
          </w:p>
        </w:tc>
      </w:tr>
    </w:tbl>
    <w:p w:rsidR="002B02CC" w:rsidRDefault="002B02CC" w:rsidP="00A15F9C">
      <w:pPr>
        <w:spacing w:after="0" w:line="240" w:lineRule="auto"/>
        <w:ind w:firstLine="567"/>
        <w:jc w:val="center"/>
        <w:rPr>
          <w:rFonts w:ascii="Times New Roman" w:hAnsi="Times New Roman"/>
          <w:b/>
          <w:sz w:val="24"/>
          <w:szCs w:val="24"/>
        </w:rPr>
      </w:pPr>
    </w:p>
    <w:p w:rsidR="00A15F9C" w:rsidRDefault="00C55F5A" w:rsidP="00A15F9C">
      <w:pPr>
        <w:spacing w:after="0" w:line="240" w:lineRule="auto"/>
        <w:ind w:firstLine="567"/>
        <w:jc w:val="center"/>
        <w:rPr>
          <w:rFonts w:ascii="Times New Roman" w:hAnsi="Times New Roman"/>
          <w:b/>
          <w:sz w:val="24"/>
          <w:szCs w:val="24"/>
        </w:rPr>
      </w:pPr>
      <w:r>
        <w:rPr>
          <w:rFonts w:ascii="Times New Roman" w:hAnsi="Times New Roman"/>
          <w:b/>
          <w:sz w:val="24"/>
          <w:szCs w:val="24"/>
        </w:rPr>
        <w:t>УП.02</w:t>
      </w:r>
      <w:r w:rsidR="002B02CC">
        <w:rPr>
          <w:rFonts w:ascii="Times New Roman" w:hAnsi="Times New Roman"/>
          <w:b/>
          <w:sz w:val="24"/>
          <w:szCs w:val="24"/>
        </w:rPr>
        <w:t xml:space="preserve"> </w:t>
      </w:r>
      <w:r>
        <w:rPr>
          <w:rFonts w:ascii="Times New Roman" w:hAnsi="Times New Roman"/>
          <w:b/>
          <w:sz w:val="24"/>
          <w:szCs w:val="24"/>
        </w:rPr>
        <w:t xml:space="preserve">Учебная </w:t>
      </w:r>
      <w:r w:rsidR="00A15F9C">
        <w:rPr>
          <w:rFonts w:ascii="Times New Roman" w:hAnsi="Times New Roman"/>
          <w:b/>
          <w:sz w:val="24"/>
          <w:szCs w:val="24"/>
        </w:rPr>
        <w:t>практика (по профессиональному модулю Разработка</w:t>
      </w:r>
      <w:r>
        <w:rPr>
          <w:rFonts w:ascii="Times New Roman" w:hAnsi="Times New Roman"/>
          <w:b/>
          <w:sz w:val="24"/>
          <w:szCs w:val="24"/>
        </w:rPr>
        <w:t xml:space="preserve"> и внедрение управляющих программ изготовления деталей машин в машиностроительном производстве</w:t>
      </w:r>
      <w:r w:rsidR="00A15F9C">
        <w:rPr>
          <w:rFonts w:ascii="Times New Roman" w:hAnsi="Times New Roman"/>
          <w:b/>
          <w:sz w:val="24"/>
          <w:szCs w:val="24"/>
        </w:rPr>
        <w:t>)</w:t>
      </w:r>
    </w:p>
    <w:tbl>
      <w:tblPr>
        <w:tblStyle w:val="a3"/>
        <w:tblW w:w="0" w:type="auto"/>
        <w:tblLayout w:type="fixed"/>
        <w:tblLook w:val="04A0" w:firstRow="1" w:lastRow="0" w:firstColumn="1" w:lastColumn="0" w:noHBand="0" w:noVBand="1"/>
      </w:tblPr>
      <w:tblGrid>
        <w:gridCol w:w="1413"/>
        <w:gridCol w:w="1701"/>
        <w:gridCol w:w="10206"/>
        <w:gridCol w:w="2126"/>
      </w:tblGrid>
      <w:tr w:rsidR="00A15F9C" w:rsidRPr="00680D13" w:rsidTr="00C87B8B">
        <w:tc>
          <w:tcPr>
            <w:tcW w:w="1413" w:type="dxa"/>
            <w:shd w:val="clear" w:color="auto" w:fill="auto"/>
            <w:vAlign w:val="center"/>
          </w:tcPr>
          <w:p w:rsidR="00A15F9C" w:rsidRPr="00A1621A" w:rsidRDefault="00A15F9C" w:rsidP="00C87B8B">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A15F9C" w:rsidRPr="00A1621A" w:rsidRDefault="00A15F9C" w:rsidP="00C87B8B">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A15F9C" w:rsidRPr="00A1621A" w:rsidRDefault="00A15F9C" w:rsidP="00C87B8B">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A15F9C" w:rsidRPr="00A1621A" w:rsidRDefault="00A15F9C" w:rsidP="00C87B8B">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A15F9C" w:rsidRPr="00680D13" w:rsidTr="00C87B8B">
        <w:tc>
          <w:tcPr>
            <w:tcW w:w="1413" w:type="dxa"/>
            <w:shd w:val="clear" w:color="auto" w:fill="auto"/>
            <w:vAlign w:val="center"/>
          </w:tcPr>
          <w:p w:rsidR="00A15F9C" w:rsidRPr="00A1621A" w:rsidRDefault="000926AA" w:rsidP="00C87B8B">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A15F9C" w:rsidRPr="00A1621A" w:rsidRDefault="00566038" w:rsidP="00C87B8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37B65" w:rsidRPr="00706425" w:rsidRDefault="00706425" w:rsidP="00A37B65">
            <w:pPr>
              <w:spacing w:after="0"/>
              <w:ind w:right="141"/>
              <w:rPr>
                <w:rFonts w:ascii="Times New Roman" w:hAnsi="Times New Roman"/>
                <w:b/>
                <w:sz w:val="20"/>
                <w:szCs w:val="20"/>
              </w:rPr>
            </w:pPr>
            <w:r>
              <w:rPr>
                <w:rFonts w:ascii="Times New Roman" w:hAnsi="Times New Roman"/>
                <w:b/>
                <w:sz w:val="20"/>
                <w:szCs w:val="20"/>
              </w:rPr>
              <w:t>ТЗ №1</w:t>
            </w:r>
          </w:p>
          <w:p w:rsidR="00A37B65" w:rsidRPr="00706425" w:rsidRDefault="00A37B65" w:rsidP="00A37B65">
            <w:pPr>
              <w:spacing w:after="0"/>
              <w:ind w:right="141"/>
              <w:rPr>
                <w:rFonts w:ascii="Times New Roman" w:hAnsi="Times New Roman"/>
                <w:b/>
                <w:sz w:val="20"/>
                <w:szCs w:val="20"/>
              </w:rPr>
            </w:pPr>
            <w:r w:rsidRPr="00706425">
              <w:rPr>
                <w:rFonts w:ascii="Times New Roman" w:hAnsi="Times New Roman"/>
                <w:b/>
                <w:sz w:val="20"/>
                <w:szCs w:val="20"/>
              </w:rPr>
              <w:t>Прочитайте текст, выберите правильный ответ:</w:t>
            </w:r>
          </w:p>
          <w:p w:rsidR="001B2BAA" w:rsidRPr="001B2BAA" w:rsidRDefault="001B2BAA" w:rsidP="00A37B65">
            <w:pPr>
              <w:spacing w:after="0"/>
              <w:ind w:right="141"/>
              <w:rPr>
                <w:rFonts w:ascii="Times New Roman" w:hAnsi="Times New Roman"/>
                <w:sz w:val="20"/>
                <w:szCs w:val="20"/>
              </w:rPr>
            </w:pPr>
            <w:r w:rsidRPr="001B2BAA">
              <w:rPr>
                <w:rFonts w:ascii="Times New Roman" w:hAnsi="Times New Roman"/>
                <w:sz w:val="20"/>
                <w:szCs w:val="20"/>
              </w:rPr>
              <w:t>Что такое «конструкторская подготовка производства»</w:t>
            </w:r>
          </w:p>
          <w:p w:rsidR="001B2BAA" w:rsidRPr="001B2BAA" w:rsidRDefault="00AF5C86" w:rsidP="000926AA">
            <w:pPr>
              <w:spacing w:after="0"/>
              <w:ind w:right="141"/>
              <w:rPr>
                <w:rFonts w:ascii="Times New Roman" w:hAnsi="Times New Roman"/>
                <w:sz w:val="20"/>
                <w:szCs w:val="20"/>
              </w:rPr>
            </w:pPr>
            <w:r>
              <w:rPr>
                <w:rFonts w:ascii="Times New Roman" w:hAnsi="Times New Roman"/>
                <w:sz w:val="20"/>
                <w:szCs w:val="20"/>
              </w:rPr>
              <w:t>1</w:t>
            </w:r>
            <w:r w:rsidR="001B2BAA" w:rsidRPr="001B2BAA">
              <w:rPr>
                <w:rFonts w:ascii="Times New Roman" w:hAnsi="Times New Roman"/>
                <w:sz w:val="20"/>
                <w:szCs w:val="20"/>
              </w:rPr>
              <w:t>) Приобретение оборудования</w:t>
            </w:r>
          </w:p>
          <w:p w:rsidR="00AF5C86" w:rsidRDefault="00AF5C86" w:rsidP="000926AA">
            <w:pPr>
              <w:spacing w:after="0"/>
              <w:ind w:right="141"/>
              <w:rPr>
                <w:rFonts w:ascii="Times New Roman" w:hAnsi="Times New Roman"/>
                <w:sz w:val="20"/>
                <w:szCs w:val="20"/>
              </w:rPr>
            </w:pPr>
            <w:r>
              <w:rPr>
                <w:rFonts w:ascii="Times New Roman" w:hAnsi="Times New Roman"/>
                <w:sz w:val="20"/>
                <w:szCs w:val="20"/>
              </w:rPr>
              <w:t>2</w:t>
            </w:r>
            <w:r w:rsidR="001B2BAA" w:rsidRPr="001B2BAA">
              <w:rPr>
                <w:rFonts w:ascii="Times New Roman" w:hAnsi="Times New Roman"/>
                <w:sz w:val="20"/>
                <w:szCs w:val="20"/>
              </w:rPr>
              <w:t>) Кадровое о</w:t>
            </w:r>
            <w:r>
              <w:rPr>
                <w:rFonts w:ascii="Times New Roman" w:hAnsi="Times New Roman"/>
                <w:sz w:val="20"/>
                <w:szCs w:val="20"/>
              </w:rPr>
              <w:t>беспечение конструкторских бюро</w:t>
            </w:r>
          </w:p>
          <w:p w:rsidR="001B2BAA" w:rsidRPr="001B2BAA" w:rsidRDefault="00AF5C86" w:rsidP="000926AA">
            <w:pPr>
              <w:spacing w:after="0"/>
              <w:ind w:right="141"/>
              <w:rPr>
                <w:rFonts w:ascii="Times New Roman" w:hAnsi="Times New Roman"/>
                <w:sz w:val="20"/>
                <w:szCs w:val="20"/>
              </w:rPr>
            </w:pPr>
            <w:r>
              <w:rPr>
                <w:rFonts w:ascii="Times New Roman" w:hAnsi="Times New Roman"/>
                <w:sz w:val="20"/>
                <w:szCs w:val="20"/>
              </w:rPr>
              <w:t>3</w:t>
            </w:r>
            <w:r w:rsidR="001B2BAA" w:rsidRPr="001B2BAA">
              <w:rPr>
                <w:rFonts w:ascii="Times New Roman" w:hAnsi="Times New Roman"/>
                <w:sz w:val="20"/>
                <w:szCs w:val="20"/>
              </w:rPr>
              <w:t>) Конструирование технологического оснащения</w:t>
            </w:r>
          </w:p>
          <w:p w:rsidR="00A15F9C" w:rsidRPr="00A1621A" w:rsidRDefault="00AF5C86" w:rsidP="000926AA">
            <w:pPr>
              <w:spacing w:after="0"/>
              <w:ind w:right="141"/>
              <w:rPr>
                <w:rFonts w:ascii="Times New Roman" w:hAnsi="Times New Roman"/>
                <w:sz w:val="20"/>
                <w:szCs w:val="20"/>
              </w:rPr>
            </w:pPr>
            <w:r>
              <w:rPr>
                <w:rFonts w:ascii="Times New Roman" w:hAnsi="Times New Roman"/>
                <w:sz w:val="20"/>
                <w:szCs w:val="20"/>
              </w:rPr>
              <w:t>4</w:t>
            </w:r>
            <w:r w:rsidR="001B2BAA" w:rsidRPr="001B2BAA">
              <w:rPr>
                <w:rFonts w:ascii="Times New Roman" w:hAnsi="Times New Roman"/>
                <w:sz w:val="20"/>
                <w:szCs w:val="20"/>
              </w:rPr>
              <w:t>) Проектирование изделий</w:t>
            </w:r>
          </w:p>
        </w:tc>
        <w:tc>
          <w:tcPr>
            <w:tcW w:w="2126" w:type="dxa"/>
            <w:shd w:val="clear" w:color="auto" w:fill="auto"/>
            <w:vAlign w:val="center"/>
          </w:tcPr>
          <w:p w:rsidR="00A15F9C" w:rsidRPr="00A1621A" w:rsidRDefault="00C11919" w:rsidP="00C87B8B">
            <w:pPr>
              <w:spacing w:after="0"/>
              <w:ind w:right="141"/>
              <w:jc w:val="center"/>
              <w:rPr>
                <w:rFonts w:ascii="Times New Roman" w:hAnsi="Times New Roman"/>
                <w:sz w:val="20"/>
                <w:szCs w:val="20"/>
              </w:rPr>
            </w:pPr>
            <w:r>
              <w:rPr>
                <w:rFonts w:ascii="Times New Roman" w:hAnsi="Times New Roman"/>
                <w:sz w:val="20"/>
                <w:szCs w:val="20"/>
              </w:rPr>
              <w:t>3</w:t>
            </w:r>
          </w:p>
        </w:tc>
      </w:tr>
      <w:tr w:rsidR="00A15F9C" w:rsidRPr="00680D13" w:rsidTr="00C87B8B">
        <w:tc>
          <w:tcPr>
            <w:tcW w:w="1413" w:type="dxa"/>
            <w:shd w:val="clear" w:color="auto" w:fill="auto"/>
            <w:vAlign w:val="center"/>
          </w:tcPr>
          <w:p w:rsidR="00A15F9C" w:rsidRPr="00A1621A" w:rsidRDefault="000926AA" w:rsidP="00C87B8B">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A15F9C" w:rsidRPr="00A1621A" w:rsidRDefault="00566038" w:rsidP="00C87B8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37B65" w:rsidRPr="00706425" w:rsidRDefault="00706425" w:rsidP="00A37B65">
            <w:pPr>
              <w:spacing w:after="0"/>
              <w:ind w:right="141"/>
              <w:rPr>
                <w:rFonts w:ascii="Times New Roman" w:hAnsi="Times New Roman"/>
                <w:b/>
                <w:sz w:val="20"/>
                <w:szCs w:val="20"/>
              </w:rPr>
            </w:pPr>
            <w:r>
              <w:rPr>
                <w:rFonts w:ascii="Times New Roman" w:hAnsi="Times New Roman"/>
                <w:b/>
                <w:sz w:val="20"/>
                <w:szCs w:val="20"/>
              </w:rPr>
              <w:t>ТЗ №2</w:t>
            </w:r>
          </w:p>
          <w:p w:rsidR="00A37B65" w:rsidRPr="00706425" w:rsidRDefault="00A37B65" w:rsidP="00A37B65">
            <w:pPr>
              <w:spacing w:after="0"/>
              <w:ind w:right="141"/>
              <w:rPr>
                <w:rFonts w:ascii="Times New Roman" w:hAnsi="Times New Roman"/>
                <w:b/>
                <w:sz w:val="20"/>
                <w:szCs w:val="20"/>
              </w:rPr>
            </w:pPr>
            <w:r w:rsidRPr="00706425">
              <w:rPr>
                <w:rFonts w:ascii="Times New Roman" w:hAnsi="Times New Roman"/>
                <w:b/>
                <w:sz w:val="20"/>
                <w:szCs w:val="20"/>
              </w:rPr>
              <w:t>Прочитайте текст, выберите правильный ответ:</w:t>
            </w:r>
          </w:p>
          <w:p w:rsidR="00C11919" w:rsidRPr="00C11919" w:rsidRDefault="00C11919" w:rsidP="00A37B65">
            <w:pPr>
              <w:spacing w:after="0"/>
              <w:ind w:right="141"/>
              <w:rPr>
                <w:rFonts w:ascii="Times New Roman" w:hAnsi="Times New Roman"/>
                <w:sz w:val="20"/>
                <w:szCs w:val="20"/>
              </w:rPr>
            </w:pPr>
            <w:r w:rsidRPr="00C11919">
              <w:rPr>
                <w:rFonts w:ascii="Times New Roman" w:hAnsi="Times New Roman"/>
                <w:sz w:val="20"/>
                <w:szCs w:val="20"/>
              </w:rPr>
              <w:t>Предмет труда, из которого изменением формы,</w:t>
            </w:r>
          </w:p>
          <w:p w:rsidR="00C11919" w:rsidRPr="00C11919" w:rsidRDefault="00C11919" w:rsidP="000926AA">
            <w:pPr>
              <w:spacing w:after="0"/>
              <w:ind w:right="141"/>
              <w:rPr>
                <w:rFonts w:ascii="Times New Roman" w:hAnsi="Times New Roman"/>
                <w:sz w:val="20"/>
                <w:szCs w:val="20"/>
              </w:rPr>
            </w:pPr>
            <w:r w:rsidRPr="00C11919">
              <w:rPr>
                <w:rFonts w:ascii="Times New Roman" w:hAnsi="Times New Roman"/>
                <w:sz w:val="20"/>
                <w:szCs w:val="20"/>
              </w:rPr>
              <w:t>размеров, свойств поверхности и (или) материала изготавливают деталь</w:t>
            </w:r>
          </w:p>
          <w:p w:rsidR="00C11919" w:rsidRPr="00C11919" w:rsidRDefault="00AF5C86" w:rsidP="000926AA">
            <w:pPr>
              <w:spacing w:after="0"/>
              <w:ind w:right="141"/>
              <w:rPr>
                <w:rFonts w:ascii="Times New Roman" w:hAnsi="Times New Roman"/>
                <w:sz w:val="20"/>
                <w:szCs w:val="20"/>
              </w:rPr>
            </w:pPr>
            <w:r>
              <w:rPr>
                <w:rFonts w:ascii="Times New Roman" w:hAnsi="Times New Roman"/>
                <w:sz w:val="20"/>
                <w:szCs w:val="20"/>
              </w:rPr>
              <w:t>1</w:t>
            </w:r>
            <w:r w:rsidR="00C11919" w:rsidRPr="00C11919">
              <w:rPr>
                <w:rFonts w:ascii="Times New Roman" w:hAnsi="Times New Roman"/>
                <w:sz w:val="20"/>
                <w:szCs w:val="20"/>
              </w:rPr>
              <w:t>) Деталь</w:t>
            </w:r>
          </w:p>
          <w:p w:rsidR="00C11919" w:rsidRPr="00C11919" w:rsidRDefault="00AF5C86" w:rsidP="000926AA">
            <w:pPr>
              <w:spacing w:after="0"/>
              <w:ind w:right="141"/>
              <w:rPr>
                <w:rFonts w:ascii="Times New Roman" w:hAnsi="Times New Roman"/>
                <w:sz w:val="20"/>
                <w:szCs w:val="20"/>
              </w:rPr>
            </w:pPr>
            <w:r>
              <w:rPr>
                <w:rFonts w:ascii="Times New Roman" w:hAnsi="Times New Roman"/>
                <w:sz w:val="20"/>
                <w:szCs w:val="20"/>
              </w:rPr>
              <w:t>2</w:t>
            </w:r>
            <w:r w:rsidR="00C11919" w:rsidRPr="00C11919">
              <w:rPr>
                <w:rFonts w:ascii="Times New Roman" w:hAnsi="Times New Roman"/>
                <w:sz w:val="20"/>
                <w:szCs w:val="20"/>
              </w:rPr>
              <w:t>) Изделие</w:t>
            </w:r>
          </w:p>
          <w:p w:rsidR="00A15F9C" w:rsidRPr="00A1621A" w:rsidRDefault="00AF5C86" w:rsidP="000926AA">
            <w:pPr>
              <w:spacing w:after="0"/>
              <w:ind w:right="141"/>
              <w:rPr>
                <w:rFonts w:ascii="Times New Roman" w:hAnsi="Times New Roman"/>
                <w:sz w:val="20"/>
                <w:szCs w:val="20"/>
              </w:rPr>
            </w:pPr>
            <w:r>
              <w:rPr>
                <w:rFonts w:ascii="Times New Roman" w:hAnsi="Times New Roman"/>
                <w:sz w:val="20"/>
                <w:szCs w:val="20"/>
              </w:rPr>
              <w:t>3</w:t>
            </w:r>
            <w:r w:rsidR="00C11919" w:rsidRPr="00C11919">
              <w:rPr>
                <w:rFonts w:ascii="Times New Roman" w:hAnsi="Times New Roman"/>
                <w:sz w:val="20"/>
                <w:szCs w:val="20"/>
              </w:rPr>
              <w:t>) Заготовка</w:t>
            </w:r>
          </w:p>
        </w:tc>
        <w:tc>
          <w:tcPr>
            <w:tcW w:w="2126" w:type="dxa"/>
            <w:shd w:val="clear" w:color="auto" w:fill="auto"/>
            <w:vAlign w:val="center"/>
          </w:tcPr>
          <w:p w:rsidR="00A15F9C" w:rsidRPr="00A1621A" w:rsidRDefault="00C11919" w:rsidP="00C87B8B">
            <w:pPr>
              <w:spacing w:after="0"/>
              <w:ind w:right="141"/>
              <w:jc w:val="center"/>
              <w:rPr>
                <w:rFonts w:ascii="Times New Roman" w:hAnsi="Times New Roman"/>
                <w:sz w:val="20"/>
                <w:szCs w:val="20"/>
              </w:rPr>
            </w:pPr>
            <w:r>
              <w:rPr>
                <w:rFonts w:ascii="Times New Roman" w:hAnsi="Times New Roman"/>
                <w:sz w:val="20"/>
                <w:szCs w:val="20"/>
              </w:rPr>
              <w:t>3</w:t>
            </w:r>
          </w:p>
        </w:tc>
      </w:tr>
      <w:tr w:rsidR="00A15F9C" w:rsidRPr="00680D13" w:rsidTr="00C87B8B">
        <w:tc>
          <w:tcPr>
            <w:tcW w:w="1413" w:type="dxa"/>
            <w:shd w:val="clear" w:color="auto" w:fill="auto"/>
            <w:vAlign w:val="center"/>
          </w:tcPr>
          <w:p w:rsidR="00A15F9C" w:rsidRPr="00A1621A" w:rsidRDefault="000926AA" w:rsidP="00C87B8B">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A15F9C" w:rsidRPr="00A1621A" w:rsidRDefault="00566038" w:rsidP="00C87B8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37B65" w:rsidRPr="00706425" w:rsidRDefault="00706425" w:rsidP="00A37B65">
            <w:pPr>
              <w:spacing w:after="0"/>
              <w:ind w:right="141"/>
              <w:rPr>
                <w:rFonts w:ascii="Times New Roman" w:hAnsi="Times New Roman"/>
                <w:b/>
                <w:sz w:val="20"/>
                <w:szCs w:val="20"/>
              </w:rPr>
            </w:pPr>
            <w:r>
              <w:rPr>
                <w:rFonts w:ascii="Times New Roman" w:hAnsi="Times New Roman"/>
                <w:b/>
                <w:sz w:val="20"/>
                <w:szCs w:val="20"/>
              </w:rPr>
              <w:t xml:space="preserve">ТЗ </w:t>
            </w:r>
            <w:r w:rsidR="00A37B65" w:rsidRPr="00706425">
              <w:rPr>
                <w:rFonts w:ascii="Times New Roman" w:hAnsi="Times New Roman"/>
                <w:b/>
                <w:sz w:val="20"/>
                <w:szCs w:val="20"/>
              </w:rPr>
              <w:t>3</w:t>
            </w:r>
          </w:p>
          <w:p w:rsidR="00A37B65" w:rsidRPr="00706425" w:rsidRDefault="00A37B65" w:rsidP="00A37B65">
            <w:pPr>
              <w:spacing w:after="0"/>
              <w:ind w:right="141"/>
              <w:rPr>
                <w:rFonts w:ascii="Times New Roman" w:hAnsi="Times New Roman"/>
                <w:b/>
                <w:sz w:val="20"/>
                <w:szCs w:val="20"/>
              </w:rPr>
            </w:pPr>
            <w:r w:rsidRPr="00706425">
              <w:rPr>
                <w:rFonts w:ascii="Times New Roman" w:hAnsi="Times New Roman"/>
                <w:b/>
                <w:sz w:val="20"/>
                <w:szCs w:val="20"/>
              </w:rPr>
              <w:t>Прочитайте текст, выберите правильный ответ:</w:t>
            </w:r>
          </w:p>
          <w:p w:rsidR="00C11919" w:rsidRPr="00C11919" w:rsidRDefault="00C11919" w:rsidP="00A37B65">
            <w:pPr>
              <w:spacing w:after="0"/>
              <w:ind w:right="141"/>
              <w:rPr>
                <w:rFonts w:ascii="Times New Roman" w:hAnsi="Times New Roman"/>
                <w:sz w:val="20"/>
                <w:szCs w:val="20"/>
              </w:rPr>
            </w:pPr>
            <w:r w:rsidRPr="00C11919">
              <w:rPr>
                <w:rFonts w:ascii="Times New Roman" w:hAnsi="Times New Roman"/>
                <w:sz w:val="20"/>
                <w:szCs w:val="20"/>
              </w:rPr>
              <w:t>Технологический анализ производства подразумевает:</w:t>
            </w:r>
          </w:p>
          <w:p w:rsidR="00C11919" w:rsidRPr="00C11919" w:rsidRDefault="00AF5C86" w:rsidP="000926AA">
            <w:pPr>
              <w:spacing w:after="0"/>
              <w:ind w:right="141"/>
              <w:rPr>
                <w:rFonts w:ascii="Times New Roman" w:hAnsi="Times New Roman"/>
                <w:sz w:val="20"/>
                <w:szCs w:val="20"/>
              </w:rPr>
            </w:pPr>
            <w:r>
              <w:rPr>
                <w:rFonts w:ascii="Times New Roman" w:hAnsi="Times New Roman"/>
                <w:sz w:val="20"/>
                <w:szCs w:val="20"/>
              </w:rPr>
              <w:t>1</w:t>
            </w:r>
            <w:r w:rsidR="00C11919" w:rsidRPr="00C11919">
              <w:rPr>
                <w:rFonts w:ascii="Times New Roman" w:hAnsi="Times New Roman"/>
                <w:sz w:val="20"/>
                <w:szCs w:val="20"/>
              </w:rPr>
              <w:t>) Разработка: карты проработки изделия на технологичность (КПИТ); протокола согласования конструкции на технологичность (ПСКТ)</w:t>
            </w:r>
          </w:p>
          <w:p w:rsidR="00C11919" w:rsidRPr="00C11919" w:rsidRDefault="00AF5C86" w:rsidP="000926AA">
            <w:pPr>
              <w:spacing w:after="0"/>
              <w:ind w:right="141"/>
              <w:rPr>
                <w:rFonts w:ascii="Times New Roman" w:hAnsi="Times New Roman"/>
                <w:sz w:val="20"/>
                <w:szCs w:val="20"/>
              </w:rPr>
            </w:pPr>
            <w:r>
              <w:rPr>
                <w:rFonts w:ascii="Times New Roman" w:hAnsi="Times New Roman"/>
                <w:sz w:val="20"/>
                <w:szCs w:val="20"/>
              </w:rPr>
              <w:t>2</w:t>
            </w:r>
            <w:r w:rsidR="00C11919" w:rsidRPr="00C11919">
              <w:rPr>
                <w:rFonts w:ascii="Times New Roman" w:hAnsi="Times New Roman"/>
                <w:sz w:val="20"/>
                <w:szCs w:val="20"/>
              </w:rPr>
              <w:t>) Разработка: ведомости производственной характеристики; планировки размещения оборудования; расчет производственной мощности; разработка плана модернизации производства</w:t>
            </w:r>
          </w:p>
          <w:p w:rsidR="00A15F9C" w:rsidRPr="00A1621A" w:rsidRDefault="00AF5C86" w:rsidP="000926AA">
            <w:pPr>
              <w:spacing w:after="0"/>
              <w:ind w:right="141"/>
              <w:rPr>
                <w:rFonts w:ascii="Times New Roman" w:hAnsi="Times New Roman"/>
                <w:sz w:val="20"/>
                <w:szCs w:val="20"/>
              </w:rPr>
            </w:pPr>
            <w:r>
              <w:rPr>
                <w:rFonts w:ascii="Times New Roman" w:hAnsi="Times New Roman"/>
                <w:sz w:val="20"/>
                <w:szCs w:val="20"/>
              </w:rPr>
              <w:t>3</w:t>
            </w:r>
            <w:r w:rsidR="00C11919" w:rsidRPr="00C11919">
              <w:rPr>
                <w:rFonts w:ascii="Times New Roman" w:hAnsi="Times New Roman"/>
                <w:sz w:val="20"/>
                <w:szCs w:val="20"/>
              </w:rPr>
              <w:t>) Разработка ведомостей: классификационной структуры конструкции и состава изделия, заимствованных деталей и сборочных единиц, деталей и сборочных единиц собственного изготовления, покупных изделий</w:t>
            </w:r>
          </w:p>
        </w:tc>
        <w:tc>
          <w:tcPr>
            <w:tcW w:w="2126" w:type="dxa"/>
            <w:shd w:val="clear" w:color="auto" w:fill="auto"/>
            <w:vAlign w:val="center"/>
          </w:tcPr>
          <w:p w:rsidR="00A15F9C" w:rsidRPr="00A1621A" w:rsidRDefault="00C11919" w:rsidP="00C87B8B">
            <w:pPr>
              <w:spacing w:after="0"/>
              <w:ind w:right="141"/>
              <w:jc w:val="center"/>
              <w:rPr>
                <w:rFonts w:ascii="Times New Roman" w:hAnsi="Times New Roman"/>
                <w:sz w:val="20"/>
                <w:szCs w:val="20"/>
              </w:rPr>
            </w:pPr>
            <w:r>
              <w:rPr>
                <w:rFonts w:ascii="Times New Roman" w:hAnsi="Times New Roman"/>
                <w:sz w:val="20"/>
                <w:szCs w:val="20"/>
              </w:rPr>
              <w:t>2</w:t>
            </w:r>
          </w:p>
        </w:tc>
      </w:tr>
      <w:tr w:rsidR="00A15F9C" w:rsidRPr="00680D13" w:rsidTr="00C87B8B">
        <w:tc>
          <w:tcPr>
            <w:tcW w:w="1413" w:type="dxa"/>
            <w:shd w:val="clear" w:color="auto" w:fill="auto"/>
            <w:vAlign w:val="center"/>
          </w:tcPr>
          <w:p w:rsidR="00A15F9C" w:rsidRPr="00A1621A" w:rsidRDefault="000926AA" w:rsidP="00C87B8B">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A15F9C" w:rsidRPr="00A1621A" w:rsidRDefault="00566038" w:rsidP="00C87B8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37B65" w:rsidRPr="00706425" w:rsidRDefault="00706425" w:rsidP="00A37B65">
            <w:pPr>
              <w:spacing w:after="0"/>
              <w:ind w:right="141"/>
              <w:rPr>
                <w:rFonts w:ascii="Times New Roman" w:hAnsi="Times New Roman"/>
                <w:b/>
                <w:sz w:val="20"/>
                <w:szCs w:val="20"/>
              </w:rPr>
            </w:pPr>
            <w:r>
              <w:rPr>
                <w:rFonts w:ascii="Times New Roman" w:hAnsi="Times New Roman"/>
                <w:b/>
                <w:sz w:val="20"/>
                <w:szCs w:val="20"/>
              </w:rPr>
              <w:t>ТЗ №4</w:t>
            </w:r>
          </w:p>
          <w:p w:rsidR="00A37B65" w:rsidRPr="00706425" w:rsidRDefault="00A37B65" w:rsidP="00A37B65">
            <w:pPr>
              <w:spacing w:after="0"/>
              <w:ind w:right="141"/>
              <w:rPr>
                <w:rFonts w:ascii="Times New Roman" w:hAnsi="Times New Roman"/>
                <w:b/>
                <w:sz w:val="20"/>
                <w:szCs w:val="20"/>
              </w:rPr>
            </w:pPr>
            <w:r w:rsidRPr="00706425">
              <w:rPr>
                <w:rFonts w:ascii="Times New Roman" w:hAnsi="Times New Roman"/>
                <w:b/>
                <w:sz w:val="20"/>
                <w:szCs w:val="20"/>
              </w:rPr>
              <w:t>Прочитайте текст, выберите правильный ответ:</w:t>
            </w:r>
          </w:p>
          <w:p w:rsidR="00C11919" w:rsidRPr="00C11919" w:rsidRDefault="00C11919" w:rsidP="00A37B65">
            <w:pPr>
              <w:spacing w:after="0"/>
              <w:ind w:right="141"/>
              <w:rPr>
                <w:rFonts w:ascii="Times New Roman" w:hAnsi="Times New Roman"/>
                <w:sz w:val="20"/>
                <w:szCs w:val="20"/>
              </w:rPr>
            </w:pPr>
            <w:r w:rsidRPr="00C11919">
              <w:rPr>
                <w:rFonts w:ascii="Times New Roman" w:hAnsi="Times New Roman"/>
                <w:sz w:val="20"/>
                <w:szCs w:val="20"/>
              </w:rPr>
              <w:t>Внешние связи системы ТПП организуются следующим образом…</w:t>
            </w:r>
          </w:p>
          <w:p w:rsidR="00C11919" w:rsidRPr="00C11919" w:rsidRDefault="00AF5C86" w:rsidP="000926AA">
            <w:pPr>
              <w:spacing w:after="0"/>
              <w:ind w:right="141"/>
              <w:rPr>
                <w:rFonts w:ascii="Times New Roman" w:hAnsi="Times New Roman"/>
                <w:sz w:val="20"/>
                <w:szCs w:val="20"/>
              </w:rPr>
            </w:pPr>
            <w:r>
              <w:rPr>
                <w:rFonts w:ascii="Times New Roman" w:hAnsi="Times New Roman"/>
                <w:sz w:val="20"/>
                <w:szCs w:val="20"/>
              </w:rPr>
              <w:t>1</w:t>
            </w:r>
            <w:r w:rsidR="00C11919" w:rsidRPr="00C11919">
              <w:rPr>
                <w:rFonts w:ascii="Times New Roman" w:hAnsi="Times New Roman"/>
                <w:sz w:val="20"/>
                <w:szCs w:val="20"/>
              </w:rPr>
              <w:t>) По первому каналу связи</w:t>
            </w:r>
          </w:p>
          <w:p w:rsidR="00C11919" w:rsidRPr="00C11919" w:rsidRDefault="00AF5C86" w:rsidP="000926AA">
            <w:pPr>
              <w:spacing w:after="0"/>
              <w:ind w:right="141"/>
              <w:rPr>
                <w:rFonts w:ascii="Times New Roman" w:hAnsi="Times New Roman"/>
                <w:sz w:val="20"/>
                <w:szCs w:val="20"/>
              </w:rPr>
            </w:pPr>
            <w:r>
              <w:rPr>
                <w:rFonts w:ascii="Times New Roman" w:hAnsi="Times New Roman"/>
                <w:sz w:val="20"/>
                <w:szCs w:val="20"/>
              </w:rPr>
              <w:t>2</w:t>
            </w:r>
            <w:r w:rsidR="00C11919" w:rsidRPr="00C11919">
              <w:rPr>
                <w:rFonts w:ascii="Times New Roman" w:hAnsi="Times New Roman"/>
                <w:sz w:val="20"/>
                <w:szCs w:val="20"/>
              </w:rPr>
              <w:t>) Второй и третий каналы</w:t>
            </w:r>
          </w:p>
          <w:p w:rsidR="00C11919" w:rsidRPr="00C11919" w:rsidRDefault="00AF5C86" w:rsidP="000926AA">
            <w:pPr>
              <w:spacing w:after="0"/>
              <w:ind w:right="141"/>
              <w:rPr>
                <w:rFonts w:ascii="Times New Roman" w:hAnsi="Times New Roman"/>
                <w:sz w:val="20"/>
                <w:szCs w:val="20"/>
              </w:rPr>
            </w:pPr>
            <w:r>
              <w:rPr>
                <w:rFonts w:ascii="Times New Roman" w:hAnsi="Times New Roman"/>
                <w:sz w:val="20"/>
                <w:szCs w:val="20"/>
              </w:rPr>
              <w:t>3</w:t>
            </w:r>
            <w:r w:rsidR="00C11919" w:rsidRPr="00C11919">
              <w:rPr>
                <w:rFonts w:ascii="Times New Roman" w:hAnsi="Times New Roman"/>
                <w:sz w:val="20"/>
                <w:szCs w:val="20"/>
              </w:rPr>
              <w:t>) четвертый и пятый каналы</w:t>
            </w:r>
          </w:p>
          <w:p w:rsidR="00A15F9C" w:rsidRPr="00A1621A" w:rsidRDefault="00AF5C86" w:rsidP="000926AA">
            <w:pPr>
              <w:spacing w:after="0"/>
              <w:ind w:right="141"/>
              <w:rPr>
                <w:rFonts w:ascii="Times New Roman" w:hAnsi="Times New Roman"/>
                <w:sz w:val="20"/>
                <w:szCs w:val="20"/>
              </w:rPr>
            </w:pPr>
            <w:r>
              <w:rPr>
                <w:rFonts w:ascii="Times New Roman" w:hAnsi="Times New Roman"/>
                <w:sz w:val="20"/>
                <w:szCs w:val="20"/>
              </w:rPr>
              <w:t>4</w:t>
            </w:r>
            <w:r w:rsidR="00C11919" w:rsidRPr="00C11919">
              <w:rPr>
                <w:rFonts w:ascii="Times New Roman" w:hAnsi="Times New Roman"/>
                <w:sz w:val="20"/>
                <w:szCs w:val="20"/>
              </w:rPr>
              <w:t>) Все ответы верны</w:t>
            </w:r>
          </w:p>
        </w:tc>
        <w:tc>
          <w:tcPr>
            <w:tcW w:w="2126" w:type="dxa"/>
            <w:shd w:val="clear" w:color="auto" w:fill="auto"/>
            <w:vAlign w:val="center"/>
          </w:tcPr>
          <w:p w:rsidR="00A15F9C" w:rsidRPr="00A1621A" w:rsidRDefault="00C11919" w:rsidP="00C87B8B">
            <w:pPr>
              <w:spacing w:after="0"/>
              <w:ind w:right="141"/>
              <w:jc w:val="center"/>
              <w:rPr>
                <w:rFonts w:ascii="Times New Roman" w:hAnsi="Times New Roman"/>
                <w:sz w:val="20"/>
                <w:szCs w:val="20"/>
              </w:rPr>
            </w:pPr>
            <w:r>
              <w:rPr>
                <w:rFonts w:ascii="Times New Roman" w:hAnsi="Times New Roman"/>
                <w:sz w:val="20"/>
                <w:szCs w:val="20"/>
              </w:rPr>
              <w:t>4</w:t>
            </w:r>
          </w:p>
        </w:tc>
      </w:tr>
      <w:tr w:rsidR="000F5422" w:rsidRPr="00680D13" w:rsidTr="00C87B8B">
        <w:tc>
          <w:tcPr>
            <w:tcW w:w="1413" w:type="dxa"/>
            <w:shd w:val="clear" w:color="auto" w:fill="auto"/>
            <w:vAlign w:val="center"/>
          </w:tcPr>
          <w:p w:rsidR="000F5422" w:rsidRPr="00A1621A" w:rsidRDefault="000926AA" w:rsidP="00C87B8B">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0F5422" w:rsidRPr="00A1621A" w:rsidRDefault="00566038" w:rsidP="00C87B8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37B65" w:rsidRPr="00706425" w:rsidRDefault="00706425" w:rsidP="00A37B65">
            <w:pPr>
              <w:spacing w:after="0"/>
              <w:ind w:right="141"/>
              <w:rPr>
                <w:rFonts w:ascii="Times New Roman" w:hAnsi="Times New Roman"/>
                <w:b/>
                <w:sz w:val="20"/>
                <w:szCs w:val="20"/>
              </w:rPr>
            </w:pPr>
            <w:r>
              <w:rPr>
                <w:rFonts w:ascii="Times New Roman" w:hAnsi="Times New Roman"/>
                <w:b/>
                <w:sz w:val="20"/>
                <w:szCs w:val="20"/>
              </w:rPr>
              <w:t>ТЗ №5</w:t>
            </w:r>
          </w:p>
          <w:p w:rsidR="00A37B65" w:rsidRPr="00706425" w:rsidRDefault="00A37B65" w:rsidP="00A37B65">
            <w:pPr>
              <w:spacing w:after="0"/>
              <w:ind w:right="141"/>
              <w:rPr>
                <w:rFonts w:ascii="Times New Roman" w:hAnsi="Times New Roman"/>
                <w:b/>
                <w:sz w:val="20"/>
                <w:szCs w:val="20"/>
              </w:rPr>
            </w:pPr>
            <w:r w:rsidRPr="00706425">
              <w:rPr>
                <w:rFonts w:ascii="Times New Roman" w:hAnsi="Times New Roman"/>
                <w:b/>
                <w:sz w:val="20"/>
                <w:szCs w:val="20"/>
              </w:rPr>
              <w:lastRenderedPageBreak/>
              <w:t>Прочитайте текст, выберите правильный ответ:</w:t>
            </w:r>
          </w:p>
          <w:p w:rsidR="00C11919" w:rsidRPr="00C11919" w:rsidRDefault="00C11919" w:rsidP="00A37B65">
            <w:pPr>
              <w:spacing w:after="0"/>
              <w:ind w:right="141"/>
              <w:rPr>
                <w:rFonts w:ascii="Times New Roman" w:hAnsi="Times New Roman"/>
                <w:sz w:val="20"/>
                <w:szCs w:val="20"/>
              </w:rPr>
            </w:pPr>
            <w:r w:rsidRPr="00C11919">
              <w:rPr>
                <w:rFonts w:ascii="Times New Roman" w:hAnsi="Times New Roman"/>
                <w:sz w:val="20"/>
                <w:szCs w:val="20"/>
              </w:rPr>
              <w:t>К документам специального назначения относят документы,</w:t>
            </w:r>
          </w:p>
          <w:p w:rsidR="00C11919" w:rsidRPr="00C11919" w:rsidRDefault="00C11919" w:rsidP="000926AA">
            <w:pPr>
              <w:spacing w:after="0"/>
              <w:ind w:right="141"/>
              <w:rPr>
                <w:rFonts w:ascii="Times New Roman" w:hAnsi="Times New Roman"/>
                <w:sz w:val="20"/>
                <w:szCs w:val="20"/>
              </w:rPr>
            </w:pPr>
            <w:r w:rsidRPr="00C11919">
              <w:rPr>
                <w:rFonts w:ascii="Times New Roman" w:hAnsi="Times New Roman"/>
                <w:sz w:val="20"/>
                <w:szCs w:val="20"/>
              </w:rPr>
              <w:t>применяемые при описании технологических процессов и операций, описания оформляются по правилам, установленным:</w:t>
            </w:r>
          </w:p>
          <w:p w:rsidR="00C11919" w:rsidRPr="00C11919" w:rsidRDefault="00AF5C86" w:rsidP="000926AA">
            <w:pPr>
              <w:spacing w:after="0"/>
              <w:ind w:right="141"/>
              <w:rPr>
                <w:rFonts w:ascii="Times New Roman" w:hAnsi="Times New Roman"/>
                <w:sz w:val="20"/>
                <w:szCs w:val="20"/>
              </w:rPr>
            </w:pPr>
            <w:r>
              <w:rPr>
                <w:rFonts w:ascii="Times New Roman" w:hAnsi="Times New Roman"/>
                <w:sz w:val="20"/>
                <w:szCs w:val="20"/>
              </w:rPr>
              <w:t>1</w:t>
            </w:r>
            <w:r w:rsidR="00C11919" w:rsidRPr="00C11919">
              <w:rPr>
                <w:rFonts w:ascii="Times New Roman" w:hAnsi="Times New Roman"/>
                <w:sz w:val="20"/>
                <w:szCs w:val="20"/>
              </w:rPr>
              <w:t>) ЕСКД</w:t>
            </w:r>
          </w:p>
          <w:p w:rsidR="00C11919" w:rsidRPr="00C11919" w:rsidRDefault="00AF5C86" w:rsidP="000926AA">
            <w:pPr>
              <w:spacing w:after="0"/>
              <w:ind w:right="141"/>
              <w:rPr>
                <w:rFonts w:ascii="Times New Roman" w:hAnsi="Times New Roman"/>
                <w:sz w:val="20"/>
                <w:szCs w:val="20"/>
              </w:rPr>
            </w:pPr>
            <w:r>
              <w:rPr>
                <w:rFonts w:ascii="Times New Roman" w:hAnsi="Times New Roman"/>
                <w:sz w:val="20"/>
                <w:szCs w:val="20"/>
              </w:rPr>
              <w:t>2</w:t>
            </w:r>
            <w:r w:rsidR="00C11919" w:rsidRPr="00C11919">
              <w:rPr>
                <w:rFonts w:ascii="Times New Roman" w:hAnsi="Times New Roman"/>
                <w:sz w:val="20"/>
                <w:szCs w:val="20"/>
              </w:rPr>
              <w:t>) ГОСТ</w:t>
            </w:r>
          </w:p>
          <w:p w:rsidR="000F5422" w:rsidRPr="00A1621A" w:rsidRDefault="00AF5C86" w:rsidP="000926AA">
            <w:pPr>
              <w:spacing w:after="0"/>
              <w:ind w:right="141"/>
              <w:rPr>
                <w:rFonts w:ascii="Times New Roman" w:hAnsi="Times New Roman"/>
                <w:sz w:val="20"/>
                <w:szCs w:val="20"/>
              </w:rPr>
            </w:pPr>
            <w:r>
              <w:rPr>
                <w:rFonts w:ascii="Times New Roman" w:hAnsi="Times New Roman"/>
                <w:sz w:val="20"/>
                <w:szCs w:val="20"/>
              </w:rPr>
              <w:t>3</w:t>
            </w:r>
            <w:r w:rsidR="00C11919" w:rsidRPr="00C11919">
              <w:rPr>
                <w:rFonts w:ascii="Times New Roman" w:hAnsi="Times New Roman"/>
                <w:sz w:val="20"/>
                <w:szCs w:val="20"/>
              </w:rPr>
              <w:t>) ЕСТД</w:t>
            </w:r>
          </w:p>
        </w:tc>
        <w:tc>
          <w:tcPr>
            <w:tcW w:w="2126" w:type="dxa"/>
            <w:shd w:val="clear" w:color="auto" w:fill="auto"/>
            <w:vAlign w:val="center"/>
          </w:tcPr>
          <w:p w:rsidR="000F5422" w:rsidRPr="00A1621A" w:rsidRDefault="00C11919" w:rsidP="00C87B8B">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0F5422" w:rsidRPr="00680D13" w:rsidTr="00C87B8B">
        <w:tc>
          <w:tcPr>
            <w:tcW w:w="1413" w:type="dxa"/>
            <w:shd w:val="clear" w:color="auto" w:fill="auto"/>
            <w:vAlign w:val="center"/>
          </w:tcPr>
          <w:p w:rsidR="000F5422" w:rsidRPr="00A1621A" w:rsidRDefault="000926AA" w:rsidP="00C87B8B">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0F5422" w:rsidRPr="00A1621A" w:rsidRDefault="00566038" w:rsidP="00C87B8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37B65" w:rsidRPr="00706425" w:rsidRDefault="00706425" w:rsidP="00A37B65">
            <w:pPr>
              <w:spacing w:after="0"/>
              <w:ind w:right="141"/>
              <w:rPr>
                <w:rFonts w:ascii="Times New Roman" w:hAnsi="Times New Roman"/>
                <w:b/>
                <w:sz w:val="20"/>
                <w:szCs w:val="20"/>
              </w:rPr>
            </w:pPr>
            <w:r>
              <w:rPr>
                <w:rFonts w:ascii="Times New Roman" w:hAnsi="Times New Roman"/>
                <w:b/>
                <w:sz w:val="20"/>
                <w:szCs w:val="20"/>
              </w:rPr>
              <w:t>ТЗ №6</w:t>
            </w:r>
          </w:p>
          <w:p w:rsidR="00A37B65" w:rsidRPr="00706425" w:rsidRDefault="00A37B65" w:rsidP="00A37B65">
            <w:pPr>
              <w:spacing w:after="0"/>
              <w:ind w:right="141"/>
              <w:rPr>
                <w:rFonts w:ascii="Times New Roman" w:hAnsi="Times New Roman"/>
                <w:b/>
                <w:sz w:val="20"/>
                <w:szCs w:val="20"/>
              </w:rPr>
            </w:pPr>
            <w:r w:rsidRPr="00706425">
              <w:rPr>
                <w:rFonts w:ascii="Times New Roman" w:hAnsi="Times New Roman"/>
                <w:b/>
                <w:sz w:val="20"/>
                <w:szCs w:val="20"/>
              </w:rPr>
              <w:t>Прочитайте текст, выберите правильный ответ:</w:t>
            </w:r>
          </w:p>
          <w:p w:rsidR="00C11919" w:rsidRPr="00C11919" w:rsidRDefault="00C11919" w:rsidP="00A37B65">
            <w:pPr>
              <w:spacing w:after="0"/>
              <w:ind w:right="141"/>
              <w:rPr>
                <w:rFonts w:ascii="Times New Roman" w:hAnsi="Times New Roman"/>
                <w:sz w:val="20"/>
                <w:szCs w:val="20"/>
              </w:rPr>
            </w:pPr>
            <w:r w:rsidRPr="00C11919">
              <w:rPr>
                <w:rFonts w:ascii="Times New Roman" w:hAnsi="Times New Roman"/>
                <w:sz w:val="20"/>
                <w:szCs w:val="20"/>
              </w:rPr>
              <w:t>Что входит в состав АСТПП</w:t>
            </w:r>
          </w:p>
          <w:p w:rsidR="00C11919" w:rsidRPr="00C11919" w:rsidRDefault="00AF5C86" w:rsidP="000926AA">
            <w:pPr>
              <w:spacing w:after="0"/>
              <w:ind w:right="141"/>
              <w:rPr>
                <w:rFonts w:ascii="Times New Roman" w:hAnsi="Times New Roman"/>
                <w:sz w:val="20"/>
                <w:szCs w:val="20"/>
              </w:rPr>
            </w:pPr>
            <w:r>
              <w:rPr>
                <w:rFonts w:ascii="Times New Roman" w:hAnsi="Times New Roman"/>
                <w:sz w:val="20"/>
                <w:szCs w:val="20"/>
              </w:rPr>
              <w:t>1</w:t>
            </w:r>
            <w:r w:rsidR="00C11919" w:rsidRPr="00C11919">
              <w:rPr>
                <w:rFonts w:ascii="Times New Roman" w:hAnsi="Times New Roman"/>
                <w:sz w:val="20"/>
                <w:szCs w:val="20"/>
              </w:rPr>
              <w:t>) САПР ТО</w:t>
            </w:r>
          </w:p>
          <w:p w:rsidR="00C11919" w:rsidRPr="00C11919" w:rsidRDefault="00AF5C86" w:rsidP="000926AA">
            <w:pPr>
              <w:spacing w:after="0"/>
              <w:ind w:right="141"/>
              <w:rPr>
                <w:rFonts w:ascii="Times New Roman" w:hAnsi="Times New Roman"/>
                <w:sz w:val="20"/>
                <w:szCs w:val="20"/>
              </w:rPr>
            </w:pPr>
            <w:r>
              <w:rPr>
                <w:rFonts w:ascii="Times New Roman" w:hAnsi="Times New Roman"/>
                <w:sz w:val="20"/>
                <w:szCs w:val="20"/>
              </w:rPr>
              <w:t>2</w:t>
            </w:r>
            <w:r w:rsidR="00C11919" w:rsidRPr="00C11919">
              <w:rPr>
                <w:rFonts w:ascii="Times New Roman" w:hAnsi="Times New Roman"/>
                <w:sz w:val="20"/>
                <w:szCs w:val="20"/>
              </w:rPr>
              <w:t>) САПР ТП</w:t>
            </w:r>
          </w:p>
          <w:p w:rsidR="00C11919" w:rsidRPr="00C11919" w:rsidRDefault="00AF5C86" w:rsidP="000926AA">
            <w:pPr>
              <w:spacing w:after="0"/>
              <w:ind w:right="141"/>
              <w:rPr>
                <w:rFonts w:ascii="Times New Roman" w:hAnsi="Times New Roman"/>
                <w:sz w:val="20"/>
                <w:szCs w:val="20"/>
              </w:rPr>
            </w:pPr>
            <w:r>
              <w:rPr>
                <w:rFonts w:ascii="Times New Roman" w:hAnsi="Times New Roman"/>
                <w:sz w:val="20"/>
                <w:szCs w:val="20"/>
              </w:rPr>
              <w:t>3</w:t>
            </w:r>
            <w:r w:rsidR="00C11919" w:rsidRPr="00C11919">
              <w:rPr>
                <w:rFonts w:ascii="Times New Roman" w:hAnsi="Times New Roman"/>
                <w:sz w:val="20"/>
                <w:szCs w:val="20"/>
              </w:rPr>
              <w:t>) Автоматизированные системы управления предприятием</w:t>
            </w:r>
          </w:p>
          <w:p w:rsidR="000F5422" w:rsidRPr="00A1621A" w:rsidRDefault="00AF5C86" w:rsidP="000926AA">
            <w:pPr>
              <w:spacing w:after="0"/>
              <w:ind w:right="141"/>
              <w:rPr>
                <w:rFonts w:ascii="Times New Roman" w:hAnsi="Times New Roman"/>
                <w:sz w:val="20"/>
                <w:szCs w:val="20"/>
              </w:rPr>
            </w:pPr>
            <w:r>
              <w:rPr>
                <w:rFonts w:ascii="Times New Roman" w:hAnsi="Times New Roman"/>
                <w:sz w:val="20"/>
                <w:szCs w:val="20"/>
              </w:rPr>
              <w:t>4</w:t>
            </w:r>
            <w:r w:rsidR="00C11919" w:rsidRPr="00C11919">
              <w:rPr>
                <w:rFonts w:ascii="Times New Roman" w:hAnsi="Times New Roman"/>
                <w:sz w:val="20"/>
                <w:szCs w:val="20"/>
              </w:rPr>
              <w:t>) Автоматизированные системы управления качеством</w:t>
            </w:r>
          </w:p>
        </w:tc>
        <w:tc>
          <w:tcPr>
            <w:tcW w:w="2126" w:type="dxa"/>
            <w:shd w:val="clear" w:color="auto" w:fill="auto"/>
            <w:vAlign w:val="center"/>
          </w:tcPr>
          <w:p w:rsidR="000F5422" w:rsidRPr="00A1621A" w:rsidRDefault="00C11919" w:rsidP="00C87B8B">
            <w:pPr>
              <w:spacing w:after="0"/>
              <w:ind w:right="141"/>
              <w:jc w:val="center"/>
              <w:rPr>
                <w:rFonts w:ascii="Times New Roman" w:hAnsi="Times New Roman"/>
                <w:sz w:val="20"/>
                <w:szCs w:val="20"/>
              </w:rPr>
            </w:pPr>
            <w:r>
              <w:rPr>
                <w:rFonts w:ascii="Times New Roman" w:hAnsi="Times New Roman"/>
                <w:sz w:val="20"/>
                <w:szCs w:val="20"/>
              </w:rPr>
              <w:t>2</w:t>
            </w:r>
          </w:p>
        </w:tc>
      </w:tr>
      <w:tr w:rsidR="000F5422" w:rsidRPr="00680D13" w:rsidTr="00C87B8B">
        <w:tc>
          <w:tcPr>
            <w:tcW w:w="1413" w:type="dxa"/>
            <w:shd w:val="clear" w:color="auto" w:fill="auto"/>
            <w:vAlign w:val="center"/>
          </w:tcPr>
          <w:p w:rsidR="000F5422" w:rsidRPr="00A1621A" w:rsidRDefault="000926AA" w:rsidP="00C87B8B">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0F5422" w:rsidRPr="00A1621A" w:rsidRDefault="00566038" w:rsidP="00C87B8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37B65" w:rsidRPr="00706425" w:rsidRDefault="00706425" w:rsidP="00A37B65">
            <w:pPr>
              <w:spacing w:after="0"/>
              <w:ind w:right="141"/>
              <w:rPr>
                <w:rFonts w:ascii="Times New Roman" w:hAnsi="Times New Roman"/>
                <w:b/>
                <w:sz w:val="20"/>
                <w:szCs w:val="20"/>
              </w:rPr>
            </w:pPr>
            <w:r>
              <w:rPr>
                <w:rFonts w:ascii="Times New Roman" w:hAnsi="Times New Roman"/>
                <w:b/>
                <w:sz w:val="20"/>
                <w:szCs w:val="20"/>
              </w:rPr>
              <w:t>ТЗ №7</w:t>
            </w:r>
          </w:p>
          <w:p w:rsidR="00A37B65" w:rsidRPr="00706425" w:rsidRDefault="00A37B65" w:rsidP="00A37B65">
            <w:pPr>
              <w:spacing w:after="0"/>
              <w:ind w:right="141"/>
              <w:rPr>
                <w:rFonts w:ascii="Times New Roman" w:hAnsi="Times New Roman"/>
                <w:b/>
                <w:sz w:val="20"/>
                <w:szCs w:val="20"/>
              </w:rPr>
            </w:pPr>
            <w:r w:rsidRPr="00706425">
              <w:rPr>
                <w:rFonts w:ascii="Times New Roman" w:hAnsi="Times New Roman"/>
                <w:b/>
                <w:sz w:val="20"/>
                <w:szCs w:val="20"/>
              </w:rPr>
              <w:t>Прочитайте текст, выберите правильный ответ:</w:t>
            </w:r>
          </w:p>
          <w:p w:rsidR="00C11919" w:rsidRPr="00C11919" w:rsidRDefault="00C11919" w:rsidP="00A37B65">
            <w:pPr>
              <w:spacing w:after="0"/>
              <w:ind w:right="141"/>
              <w:rPr>
                <w:rFonts w:ascii="Times New Roman" w:hAnsi="Times New Roman"/>
                <w:sz w:val="20"/>
                <w:szCs w:val="20"/>
              </w:rPr>
            </w:pPr>
            <w:r w:rsidRPr="00C11919">
              <w:rPr>
                <w:rFonts w:ascii="Times New Roman" w:hAnsi="Times New Roman"/>
                <w:sz w:val="20"/>
                <w:szCs w:val="20"/>
              </w:rPr>
              <w:t>В течение какого периода продолжается технологическая подготовка производства</w:t>
            </w:r>
          </w:p>
          <w:p w:rsidR="00C11919" w:rsidRPr="00C11919" w:rsidRDefault="00AF5C86" w:rsidP="000926AA">
            <w:pPr>
              <w:spacing w:after="0"/>
              <w:ind w:right="141"/>
              <w:rPr>
                <w:rFonts w:ascii="Times New Roman" w:hAnsi="Times New Roman"/>
                <w:sz w:val="20"/>
                <w:szCs w:val="20"/>
              </w:rPr>
            </w:pPr>
            <w:r>
              <w:rPr>
                <w:rFonts w:ascii="Times New Roman" w:hAnsi="Times New Roman"/>
                <w:sz w:val="20"/>
                <w:szCs w:val="20"/>
              </w:rPr>
              <w:t>1</w:t>
            </w:r>
            <w:r w:rsidR="00C11919" w:rsidRPr="00C11919">
              <w:rPr>
                <w:rFonts w:ascii="Times New Roman" w:hAnsi="Times New Roman"/>
                <w:sz w:val="20"/>
                <w:szCs w:val="20"/>
              </w:rPr>
              <w:t>) От запуска изделия в производство до запуска изделия в серию</w:t>
            </w:r>
          </w:p>
          <w:p w:rsidR="00C11919" w:rsidRPr="00C11919" w:rsidRDefault="00AF5C86" w:rsidP="000926AA">
            <w:pPr>
              <w:spacing w:after="0"/>
              <w:ind w:right="141"/>
              <w:rPr>
                <w:rFonts w:ascii="Times New Roman" w:hAnsi="Times New Roman"/>
                <w:sz w:val="20"/>
                <w:szCs w:val="20"/>
              </w:rPr>
            </w:pPr>
            <w:r>
              <w:rPr>
                <w:rFonts w:ascii="Times New Roman" w:hAnsi="Times New Roman"/>
                <w:sz w:val="20"/>
                <w:szCs w:val="20"/>
              </w:rPr>
              <w:t>2</w:t>
            </w:r>
            <w:r w:rsidR="00C11919" w:rsidRPr="00C11919">
              <w:rPr>
                <w:rFonts w:ascii="Times New Roman" w:hAnsi="Times New Roman"/>
                <w:sz w:val="20"/>
                <w:szCs w:val="20"/>
              </w:rPr>
              <w:t>) От появления первых элементов конструкции до завершения производства изделия</w:t>
            </w:r>
          </w:p>
          <w:p w:rsidR="000F5422" w:rsidRPr="00A1621A" w:rsidRDefault="00AF5C86" w:rsidP="00AF5C86">
            <w:pPr>
              <w:spacing w:after="0"/>
              <w:ind w:right="141"/>
              <w:rPr>
                <w:rFonts w:ascii="Times New Roman" w:hAnsi="Times New Roman"/>
                <w:sz w:val="20"/>
                <w:szCs w:val="20"/>
              </w:rPr>
            </w:pPr>
            <w:r>
              <w:rPr>
                <w:rFonts w:ascii="Times New Roman" w:hAnsi="Times New Roman"/>
                <w:sz w:val="20"/>
                <w:szCs w:val="20"/>
              </w:rPr>
              <w:t>3</w:t>
            </w:r>
            <w:r w:rsidR="00C11919" w:rsidRPr="00C11919">
              <w:rPr>
                <w:rFonts w:ascii="Times New Roman" w:hAnsi="Times New Roman"/>
                <w:sz w:val="20"/>
                <w:szCs w:val="20"/>
              </w:rPr>
              <w:t>) От начала серийного производства до его завершения</w:t>
            </w:r>
          </w:p>
        </w:tc>
        <w:tc>
          <w:tcPr>
            <w:tcW w:w="2126" w:type="dxa"/>
            <w:shd w:val="clear" w:color="auto" w:fill="auto"/>
            <w:vAlign w:val="center"/>
          </w:tcPr>
          <w:p w:rsidR="000F5422" w:rsidRPr="00A1621A" w:rsidRDefault="00C11919" w:rsidP="00C87B8B">
            <w:pPr>
              <w:spacing w:after="0"/>
              <w:ind w:right="141"/>
              <w:jc w:val="center"/>
              <w:rPr>
                <w:rFonts w:ascii="Times New Roman" w:hAnsi="Times New Roman"/>
                <w:sz w:val="20"/>
                <w:szCs w:val="20"/>
              </w:rPr>
            </w:pPr>
            <w:r>
              <w:rPr>
                <w:rFonts w:ascii="Times New Roman" w:hAnsi="Times New Roman"/>
                <w:sz w:val="20"/>
                <w:szCs w:val="20"/>
              </w:rPr>
              <w:t>1</w:t>
            </w:r>
          </w:p>
        </w:tc>
      </w:tr>
      <w:tr w:rsidR="000F5422" w:rsidRPr="00680D13" w:rsidTr="00C87B8B">
        <w:tc>
          <w:tcPr>
            <w:tcW w:w="1413" w:type="dxa"/>
            <w:shd w:val="clear" w:color="auto" w:fill="auto"/>
            <w:vAlign w:val="center"/>
          </w:tcPr>
          <w:p w:rsidR="000F5422" w:rsidRPr="00A1621A" w:rsidRDefault="000926AA" w:rsidP="00C87B8B">
            <w:pPr>
              <w:spacing w:after="0"/>
              <w:ind w:right="33"/>
              <w:jc w:val="center"/>
              <w:rPr>
                <w:rFonts w:ascii="Times New Roman" w:hAnsi="Times New Roman"/>
                <w:sz w:val="20"/>
                <w:szCs w:val="20"/>
              </w:rPr>
            </w:pPr>
            <w:r>
              <w:rPr>
                <w:rFonts w:ascii="Times New Roman" w:hAnsi="Times New Roman"/>
                <w:sz w:val="20"/>
                <w:szCs w:val="20"/>
              </w:rPr>
              <w:t>ПК 2.1</w:t>
            </w:r>
          </w:p>
        </w:tc>
        <w:tc>
          <w:tcPr>
            <w:tcW w:w="1701" w:type="dxa"/>
            <w:shd w:val="clear" w:color="auto" w:fill="auto"/>
            <w:vAlign w:val="center"/>
          </w:tcPr>
          <w:p w:rsidR="000F5422" w:rsidRPr="00A1621A" w:rsidRDefault="00566038" w:rsidP="00C87B8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37B65" w:rsidRPr="00706425" w:rsidRDefault="00706425" w:rsidP="00A37B65">
            <w:pPr>
              <w:spacing w:after="0"/>
              <w:ind w:right="141"/>
              <w:rPr>
                <w:rFonts w:ascii="Times New Roman" w:hAnsi="Times New Roman"/>
                <w:b/>
                <w:sz w:val="20"/>
                <w:szCs w:val="20"/>
              </w:rPr>
            </w:pPr>
            <w:r>
              <w:rPr>
                <w:rFonts w:ascii="Times New Roman" w:hAnsi="Times New Roman"/>
                <w:b/>
                <w:sz w:val="20"/>
                <w:szCs w:val="20"/>
              </w:rPr>
              <w:t>ТЗ №8</w:t>
            </w:r>
          </w:p>
          <w:p w:rsidR="00A37B65" w:rsidRPr="00706425" w:rsidRDefault="00A37B65" w:rsidP="00A37B65">
            <w:pPr>
              <w:spacing w:after="0"/>
              <w:ind w:right="141"/>
              <w:rPr>
                <w:rFonts w:ascii="Times New Roman" w:hAnsi="Times New Roman"/>
                <w:b/>
                <w:sz w:val="20"/>
                <w:szCs w:val="20"/>
              </w:rPr>
            </w:pPr>
            <w:r w:rsidRPr="00706425">
              <w:rPr>
                <w:rFonts w:ascii="Times New Roman" w:hAnsi="Times New Roman"/>
                <w:b/>
                <w:sz w:val="20"/>
                <w:szCs w:val="20"/>
              </w:rPr>
              <w:t>Прочитайте текст, выберите правильный ответ:</w:t>
            </w:r>
          </w:p>
          <w:p w:rsidR="00C11919" w:rsidRPr="00C11919" w:rsidRDefault="00C11919" w:rsidP="00A37B65">
            <w:pPr>
              <w:spacing w:after="0"/>
              <w:ind w:right="141"/>
              <w:rPr>
                <w:rFonts w:ascii="Times New Roman" w:hAnsi="Times New Roman"/>
                <w:sz w:val="20"/>
                <w:szCs w:val="20"/>
              </w:rPr>
            </w:pPr>
            <w:r w:rsidRPr="00C11919">
              <w:rPr>
                <w:rFonts w:ascii="Times New Roman" w:hAnsi="Times New Roman"/>
                <w:sz w:val="20"/>
                <w:szCs w:val="20"/>
              </w:rPr>
              <w:t>Для каких работ предназначены САПР ТП</w:t>
            </w:r>
          </w:p>
          <w:p w:rsidR="00C11919" w:rsidRPr="00C11919" w:rsidRDefault="00AF5C86" w:rsidP="000926AA">
            <w:pPr>
              <w:spacing w:after="0"/>
              <w:ind w:right="141"/>
              <w:rPr>
                <w:rFonts w:ascii="Times New Roman" w:hAnsi="Times New Roman"/>
                <w:sz w:val="20"/>
                <w:szCs w:val="20"/>
              </w:rPr>
            </w:pPr>
            <w:r>
              <w:rPr>
                <w:rFonts w:ascii="Times New Roman" w:hAnsi="Times New Roman"/>
                <w:sz w:val="20"/>
                <w:szCs w:val="20"/>
              </w:rPr>
              <w:t>1</w:t>
            </w:r>
            <w:r w:rsidR="00C11919" w:rsidRPr="00C11919">
              <w:rPr>
                <w:rFonts w:ascii="Times New Roman" w:hAnsi="Times New Roman"/>
                <w:sz w:val="20"/>
                <w:szCs w:val="20"/>
              </w:rPr>
              <w:t>) для проектирования технологических процессов</w:t>
            </w:r>
          </w:p>
          <w:p w:rsidR="00C11919" w:rsidRPr="00C11919" w:rsidRDefault="00AF5C86" w:rsidP="000926AA">
            <w:pPr>
              <w:spacing w:after="0"/>
              <w:ind w:right="141"/>
              <w:rPr>
                <w:rFonts w:ascii="Times New Roman" w:hAnsi="Times New Roman"/>
                <w:sz w:val="20"/>
                <w:szCs w:val="20"/>
              </w:rPr>
            </w:pPr>
            <w:r>
              <w:rPr>
                <w:rFonts w:ascii="Times New Roman" w:hAnsi="Times New Roman"/>
                <w:sz w:val="20"/>
                <w:szCs w:val="20"/>
              </w:rPr>
              <w:t>2</w:t>
            </w:r>
            <w:r w:rsidR="00C11919" w:rsidRPr="00C11919">
              <w:rPr>
                <w:rFonts w:ascii="Times New Roman" w:hAnsi="Times New Roman"/>
                <w:sz w:val="20"/>
                <w:szCs w:val="20"/>
              </w:rPr>
              <w:t>) Для разработки управляющих программ для оборудования с ЧПУ</w:t>
            </w:r>
          </w:p>
          <w:p w:rsidR="00C11919" w:rsidRPr="00C11919" w:rsidRDefault="00AF5C86" w:rsidP="000926AA">
            <w:pPr>
              <w:spacing w:after="0"/>
              <w:ind w:right="141"/>
              <w:rPr>
                <w:rFonts w:ascii="Times New Roman" w:hAnsi="Times New Roman"/>
                <w:sz w:val="20"/>
                <w:szCs w:val="20"/>
              </w:rPr>
            </w:pPr>
            <w:r>
              <w:rPr>
                <w:rFonts w:ascii="Times New Roman" w:hAnsi="Times New Roman"/>
                <w:sz w:val="20"/>
                <w:szCs w:val="20"/>
              </w:rPr>
              <w:t>3</w:t>
            </w:r>
            <w:r w:rsidR="00C11919" w:rsidRPr="00C11919">
              <w:rPr>
                <w:rFonts w:ascii="Times New Roman" w:hAnsi="Times New Roman"/>
                <w:sz w:val="20"/>
                <w:szCs w:val="20"/>
              </w:rPr>
              <w:t>) Для разработки технологического оснащения</w:t>
            </w:r>
          </w:p>
          <w:p w:rsidR="000F5422" w:rsidRPr="00A1621A" w:rsidRDefault="00AF5C86" w:rsidP="000926AA">
            <w:pPr>
              <w:spacing w:after="0"/>
              <w:ind w:right="141"/>
              <w:rPr>
                <w:rFonts w:ascii="Times New Roman" w:hAnsi="Times New Roman"/>
                <w:sz w:val="20"/>
                <w:szCs w:val="20"/>
              </w:rPr>
            </w:pPr>
            <w:r>
              <w:rPr>
                <w:rFonts w:ascii="Times New Roman" w:hAnsi="Times New Roman"/>
                <w:sz w:val="20"/>
                <w:szCs w:val="20"/>
              </w:rPr>
              <w:t>4</w:t>
            </w:r>
            <w:r w:rsidR="00C11919" w:rsidRPr="00C11919">
              <w:rPr>
                <w:rFonts w:ascii="Times New Roman" w:hAnsi="Times New Roman"/>
                <w:sz w:val="20"/>
                <w:szCs w:val="20"/>
              </w:rPr>
              <w:t>) Для информационной поддержки АСТПП</w:t>
            </w:r>
          </w:p>
        </w:tc>
        <w:tc>
          <w:tcPr>
            <w:tcW w:w="2126" w:type="dxa"/>
            <w:shd w:val="clear" w:color="auto" w:fill="auto"/>
            <w:vAlign w:val="center"/>
          </w:tcPr>
          <w:p w:rsidR="000F5422" w:rsidRPr="00A1621A" w:rsidRDefault="00C11919" w:rsidP="00C87B8B">
            <w:pPr>
              <w:spacing w:after="0"/>
              <w:ind w:right="141"/>
              <w:jc w:val="center"/>
              <w:rPr>
                <w:rFonts w:ascii="Times New Roman" w:hAnsi="Times New Roman"/>
                <w:sz w:val="20"/>
                <w:szCs w:val="20"/>
              </w:rPr>
            </w:pPr>
            <w:r>
              <w:rPr>
                <w:rFonts w:ascii="Times New Roman" w:hAnsi="Times New Roman"/>
                <w:sz w:val="20"/>
                <w:szCs w:val="20"/>
              </w:rPr>
              <w:t>1</w:t>
            </w:r>
          </w:p>
        </w:tc>
      </w:tr>
      <w:tr w:rsidR="008001DA" w:rsidRPr="00680D13" w:rsidTr="00C87B8B">
        <w:tc>
          <w:tcPr>
            <w:tcW w:w="1413" w:type="dxa"/>
            <w:shd w:val="clear" w:color="auto" w:fill="auto"/>
            <w:vAlign w:val="center"/>
          </w:tcPr>
          <w:p w:rsidR="008001DA" w:rsidRPr="00A1621A" w:rsidRDefault="000926AA" w:rsidP="00C87B8B">
            <w:pPr>
              <w:spacing w:after="0"/>
              <w:ind w:right="33"/>
              <w:jc w:val="center"/>
              <w:rPr>
                <w:rFonts w:ascii="Times New Roman" w:hAnsi="Times New Roman"/>
                <w:sz w:val="20"/>
                <w:szCs w:val="20"/>
              </w:rPr>
            </w:pPr>
            <w:r>
              <w:rPr>
                <w:rFonts w:ascii="Times New Roman" w:hAnsi="Times New Roman"/>
                <w:sz w:val="20"/>
                <w:szCs w:val="20"/>
              </w:rPr>
              <w:t>ПК 2.2</w:t>
            </w:r>
          </w:p>
        </w:tc>
        <w:tc>
          <w:tcPr>
            <w:tcW w:w="1701" w:type="dxa"/>
            <w:shd w:val="clear" w:color="auto" w:fill="auto"/>
            <w:vAlign w:val="center"/>
          </w:tcPr>
          <w:p w:rsidR="008001DA" w:rsidRPr="00A1621A" w:rsidRDefault="00566038" w:rsidP="00C87B8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37B65" w:rsidRPr="00706425" w:rsidRDefault="00706425" w:rsidP="00A37B65">
            <w:pPr>
              <w:spacing w:after="0"/>
              <w:ind w:right="141"/>
              <w:rPr>
                <w:rFonts w:ascii="Times New Roman" w:hAnsi="Times New Roman"/>
                <w:b/>
                <w:sz w:val="20"/>
                <w:szCs w:val="20"/>
              </w:rPr>
            </w:pPr>
            <w:r>
              <w:rPr>
                <w:rFonts w:ascii="Times New Roman" w:hAnsi="Times New Roman"/>
                <w:b/>
                <w:sz w:val="20"/>
                <w:szCs w:val="20"/>
              </w:rPr>
              <w:t>ТЗ №9</w:t>
            </w:r>
          </w:p>
          <w:p w:rsidR="00A37B65" w:rsidRPr="00706425" w:rsidRDefault="00A37B65" w:rsidP="00A37B65">
            <w:pPr>
              <w:spacing w:after="0"/>
              <w:ind w:right="141"/>
              <w:rPr>
                <w:rFonts w:ascii="Times New Roman" w:hAnsi="Times New Roman"/>
                <w:b/>
                <w:sz w:val="20"/>
                <w:szCs w:val="20"/>
              </w:rPr>
            </w:pPr>
            <w:r w:rsidRPr="00706425">
              <w:rPr>
                <w:rFonts w:ascii="Times New Roman" w:hAnsi="Times New Roman"/>
                <w:b/>
                <w:sz w:val="20"/>
                <w:szCs w:val="20"/>
              </w:rPr>
              <w:t>Прочитайте текст, выберите правильный ответ:</w:t>
            </w:r>
          </w:p>
          <w:p w:rsidR="008001DA" w:rsidRPr="008001DA" w:rsidRDefault="008001DA" w:rsidP="00A37B65">
            <w:pPr>
              <w:spacing w:after="0"/>
              <w:ind w:right="141"/>
              <w:rPr>
                <w:rFonts w:ascii="Times New Roman" w:hAnsi="Times New Roman"/>
                <w:sz w:val="20"/>
                <w:szCs w:val="20"/>
              </w:rPr>
            </w:pPr>
            <w:r w:rsidRPr="008001DA">
              <w:rPr>
                <w:rFonts w:ascii="Times New Roman" w:hAnsi="Times New Roman"/>
                <w:sz w:val="20"/>
                <w:szCs w:val="20"/>
              </w:rPr>
              <w:t>Качество продукции</w:t>
            </w:r>
          </w:p>
          <w:p w:rsidR="008001DA" w:rsidRPr="008001DA" w:rsidRDefault="00AF5C86" w:rsidP="000926AA">
            <w:pPr>
              <w:spacing w:after="0"/>
              <w:ind w:right="141"/>
              <w:rPr>
                <w:rFonts w:ascii="Times New Roman" w:hAnsi="Times New Roman"/>
                <w:sz w:val="20"/>
                <w:szCs w:val="20"/>
              </w:rPr>
            </w:pPr>
            <w:r>
              <w:rPr>
                <w:rFonts w:ascii="Times New Roman" w:hAnsi="Times New Roman"/>
                <w:sz w:val="20"/>
                <w:szCs w:val="20"/>
              </w:rPr>
              <w:t>1</w:t>
            </w:r>
            <w:r w:rsidR="008001DA" w:rsidRPr="008001DA">
              <w:rPr>
                <w:rFonts w:ascii="Times New Roman" w:hAnsi="Times New Roman"/>
                <w:sz w:val="20"/>
                <w:szCs w:val="20"/>
              </w:rPr>
              <w:t>) свойство изделия длительно сохранять работоспособность в определенных</w:t>
            </w:r>
          </w:p>
          <w:p w:rsidR="008001DA" w:rsidRPr="008001DA" w:rsidRDefault="008001DA" w:rsidP="000926AA">
            <w:pPr>
              <w:spacing w:after="0"/>
              <w:ind w:right="141"/>
              <w:rPr>
                <w:rFonts w:ascii="Times New Roman" w:hAnsi="Times New Roman"/>
                <w:sz w:val="20"/>
                <w:szCs w:val="20"/>
              </w:rPr>
            </w:pPr>
            <w:r w:rsidRPr="008001DA">
              <w:rPr>
                <w:rFonts w:ascii="Times New Roman" w:hAnsi="Times New Roman"/>
                <w:sz w:val="20"/>
                <w:szCs w:val="20"/>
              </w:rPr>
              <w:t>режимах и условиях эксплуатации до разрушения</w:t>
            </w:r>
          </w:p>
          <w:p w:rsidR="008001DA" w:rsidRPr="008001DA" w:rsidRDefault="00AF5C86" w:rsidP="000926AA">
            <w:pPr>
              <w:spacing w:after="0"/>
              <w:ind w:right="141"/>
              <w:rPr>
                <w:rFonts w:ascii="Times New Roman" w:hAnsi="Times New Roman"/>
                <w:sz w:val="20"/>
                <w:szCs w:val="20"/>
              </w:rPr>
            </w:pPr>
            <w:r>
              <w:rPr>
                <w:rFonts w:ascii="Times New Roman" w:hAnsi="Times New Roman"/>
                <w:sz w:val="20"/>
                <w:szCs w:val="20"/>
              </w:rPr>
              <w:t>2</w:t>
            </w:r>
            <w:r w:rsidR="008001DA" w:rsidRPr="008001DA">
              <w:rPr>
                <w:rFonts w:ascii="Times New Roman" w:hAnsi="Times New Roman"/>
                <w:sz w:val="20"/>
                <w:szCs w:val="20"/>
              </w:rPr>
              <w:t>) свойство изделия сохранять технические параметры в заданных пределах и условиях эксплуатации</w:t>
            </w:r>
          </w:p>
          <w:p w:rsidR="008001DA" w:rsidRPr="00C11919" w:rsidRDefault="00AF5C86" w:rsidP="000926AA">
            <w:pPr>
              <w:spacing w:after="0"/>
              <w:ind w:right="141"/>
              <w:rPr>
                <w:rFonts w:ascii="Times New Roman" w:hAnsi="Times New Roman"/>
                <w:sz w:val="20"/>
                <w:szCs w:val="20"/>
              </w:rPr>
            </w:pPr>
            <w:r>
              <w:rPr>
                <w:rFonts w:ascii="Times New Roman" w:hAnsi="Times New Roman"/>
                <w:sz w:val="20"/>
                <w:szCs w:val="20"/>
              </w:rPr>
              <w:t>3</w:t>
            </w:r>
            <w:r w:rsidR="008001DA" w:rsidRPr="008001DA">
              <w:rPr>
                <w:rFonts w:ascii="Times New Roman" w:hAnsi="Times New Roman"/>
                <w:sz w:val="20"/>
                <w:szCs w:val="20"/>
              </w:rPr>
              <w:t>) совокупность свойств продукции, обуславливающих ее пригодность удовлетворять определенные потребности в соответствие с ее назначением;</w:t>
            </w:r>
          </w:p>
        </w:tc>
        <w:tc>
          <w:tcPr>
            <w:tcW w:w="2126" w:type="dxa"/>
            <w:shd w:val="clear" w:color="auto" w:fill="auto"/>
            <w:vAlign w:val="center"/>
          </w:tcPr>
          <w:p w:rsidR="008001DA" w:rsidRDefault="008001DA" w:rsidP="00C87B8B">
            <w:pPr>
              <w:spacing w:after="0"/>
              <w:ind w:right="141"/>
              <w:jc w:val="center"/>
              <w:rPr>
                <w:rFonts w:ascii="Times New Roman" w:hAnsi="Times New Roman"/>
                <w:sz w:val="20"/>
                <w:szCs w:val="20"/>
              </w:rPr>
            </w:pPr>
            <w:r>
              <w:rPr>
                <w:rFonts w:ascii="Times New Roman" w:hAnsi="Times New Roman"/>
                <w:sz w:val="20"/>
                <w:szCs w:val="20"/>
              </w:rPr>
              <w:t>3</w:t>
            </w:r>
          </w:p>
        </w:tc>
      </w:tr>
      <w:tr w:rsidR="008001DA" w:rsidRPr="00680D13" w:rsidTr="00C87B8B">
        <w:tc>
          <w:tcPr>
            <w:tcW w:w="1413" w:type="dxa"/>
            <w:shd w:val="clear" w:color="auto" w:fill="auto"/>
            <w:vAlign w:val="center"/>
          </w:tcPr>
          <w:p w:rsidR="008001DA" w:rsidRPr="00A1621A" w:rsidRDefault="000926AA" w:rsidP="00C87B8B">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vAlign w:val="center"/>
          </w:tcPr>
          <w:p w:rsidR="008001DA" w:rsidRPr="00A1621A" w:rsidRDefault="00566038" w:rsidP="00C87B8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37B65" w:rsidRPr="00706425" w:rsidRDefault="00A37B65" w:rsidP="00A37B65">
            <w:pPr>
              <w:spacing w:after="0"/>
              <w:ind w:right="141"/>
              <w:rPr>
                <w:rFonts w:ascii="Times New Roman" w:hAnsi="Times New Roman"/>
                <w:b/>
                <w:sz w:val="20"/>
                <w:szCs w:val="20"/>
              </w:rPr>
            </w:pPr>
            <w:r w:rsidRPr="00706425">
              <w:rPr>
                <w:rFonts w:ascii="Times New Roman" w:hAnsi="Times New Roman"/>
                <w:b/>
                <w:sz w:val="20"/>
                <w:szCs w:val="20"/>
              </w:rPr>
              <w:t xml:space="preserve">ТЗ </w:t>
            </w:r>
            <w:r w:rsidR="00706425">
              <w:rPr>
                <w:rFonts w:ascii="Times New Roman" w:hAnsi="Times New Roman"/>
                <w:b/>
                <w:sz w:val="20"/>
                <w:szCs w:val="20"/>
              </w:rPr>
              <w:t>№10</w:t>
            </w:r>
          </w:p>
          <w:p w:rsidR="00A37B65" w:rsidRPr="00706425" w:rsidRDefault="00A37B65" w:rsidP="00A37B65">
            <w:pPr>
              <w:spacing w:after="0"/>
              <w:ind w:right="141"/>
              <w:rPr>
                <w:rFonts w:ascii="Times New Roman" w:hAnsi="Times New Roman"/>
                <w:b/>
                <w:sz w:val="20"/>
                <w:szCs w:val="20"/>
              </w:rPr>
            </w:pPr>
            <w:r w:rsidRPr="00706425">
              <w:rPr>
                <w:rFonts w:ascii="Times New Roman" w:hAnsi="Times New Roman"/>
                <w:b/>
                <w:sz w:val="20"/>
                <w:szCs w:val="20"/>
              </w:rPr>
              <w:t>Прочитайте текст, выберите правильный ответ:</w:t>
            </w:r>
          </w:p>
          <w:p w:rsidR="008001DA" w:rsidRPr="008001DA" w:rsidRDefault="008001DA" w:rsidP="00A37B65">
            <w:pPr>
              <w:spacing w:after="0"/>
              <w:ind w:right="141"/>
              <w:rPr>
                <w:rFonts w:ascii="Times New Roman" w:hAnsi="Times New Roman"/>
                <w:sz w:val="20"/>
                <w:szCs w:val="20"/>
              </w:rPr>
            </w:pPr>
            <w:r w:rsidRPr="008001DA">
              <w:rPr>
                <w:rFonts w:ascii="Times New Roman" w:hAnsi="Times New Roman"/>
                <w:sz w:val="20"/>
                <w:szCs w:val="20"/>
              </w:rPr>
              <w:lastRenderedPageBreak/>
              <w:t>В структуре комплексного интегрированного производства, верхний уровень (уровень планирования), включает в себя:</w:t>
            </w:r>
          </w:p>
          <w:p w:rsidR="008001DA" w:rsidRPr="008001DA" w:rsidRDefault="00AF5C86" w:rsidP="000926AA">
            <w:pPr>
              <w:spacing w:after="0"/>
              <w:ind w:right="141"/>
              <w:rPr>
                <w:rFonts w:ascii="Times New Roman" w:hAnsi="Times New Roman"/>
                <w:sz w:val="20"/>
                <w:szCs w:val="20"/>
              </w:rPr>
            </w:pPr>
            <w:r>
              <w:rPr>
                <w:rFonts w:ascii="Times New Roman" w:hAnsi="Times New Roman"/>
                <w:sz w:val="20"/>
                <w:szCs w:val="20"/>
              </w:rPr>
              <w:t>1</w:t>
            </w:r>
            <w:r w:rsidR="008001DA" w:rsidRPr="008001DA">
              <w:rPr>
                <w:rFonts w:ascii="Times New Roman" w:hAnsi="Times New Roman"/>
                <w:sz w:val="20"/>
                <w:szCs w:val="20"/>
              </w:rPr>
              <w:t>) подсистемы проектирования изделий, технологических процессов, разработки управляющих программ для станков с ЧПУ</w:t>
            </w:r>
          </w:p>
          <w:p w:rsidR="008001DA" w:rsidRPr="008001DA" w:rsidRDefault="00AF5C86" w:rsidP="000926AA">
            <w:pPr>
              <w:spacing w:after="0"/>
              <w:ind w:right="141"/>
              <w:rPr>
                <w:rFonts w:ascii="Times New Roman" w:hAnsi="Times New Roman"/>
                <w:sz w:val="20"/>
                <w:szCs w:val="20"/>
              </w:rPr>
            </w:pPr>
            <w:r>
              <w:rPr>
                <w:rFonts w:ascii="Times New Roman" w:hAnsi="Times New Roman"/>
                <w:sz w:val="20"/>
                <w:szCs w:val="20"/>
              </w:rPr>
              <w:t>2</w:t>
            </w:r>
            <w:r w:rsidR="008001DA" w:rsidRPr="008001DA">
              <w:rPr>
                <w:rFonts w:ascii="Times New Roman" w:hAnsi="Times New Roman"/>
                <w:sz w:val="20"/>
                <w:szCs w:val="20"/>
              </w:rPr>
              <w:t>) подсистемы, выполняющие задачи планирования производства</w:t>
            </w:r>
          </w:p>
          <w:p w:rsidR="008001DA" w:rsidRPr="00C11919" w:rsidRDefault="00AF5C86" w:rsidP="007D33AC">
            <w:pPr>
              <w:spacing w:after="0"/>
              <w:ind w:right="141"/>
              <w:rPr>
                <w:rFonts w:ascii="Times New Roman" w:hAnsi="Times New Roman"/>
                <w:sz w:val="20"/>
                <w:szCs w:val="20"/>
              </w:rPr>
            </w:pPr>
            <w:r>
              <w:rPr>
                <w:rFonts w:ascii="Times New Roman" w:hAnsi="Times New Roman"/>
                <w:sz w:val="20"/>
                <w:szCs w:val="20"/>
              </w:rPr>
              <w:t>3</w:t>
            </w:r>
            <w:r w:rsidR="008001DA" w:rsidRPr="008001DA">
              <w:rPr>
                <w:rFonts w:ascii="Times New Roman" w:hAnsi="Times New Roman"/>
                <w:sz w:val="20"/>
                <w:szCs w:val="20"/>
              </w:rPr>
              <w:t>) подсистемы управления производственным оборудованием</w:t>
            </w:r>
          </w:p>
        </w:tc>
        <w:tc>
          <w:tcPr>
            <w:tcW w:w="2126" w:type="dxa"/>
            <w:shd w:val="clear" w:color="auto" w:fill="auto"/>
            <w:vAlign w:val="center"/>
          </w:tcPr>
          <w:p w:rsidR="008001DA" w:rsidRDefault="008001DA" w:rsidP="00C87B8B">
            <w:pPr>
              <w:spacing w:after="0"/>
              <w:ind w:right="141"/>
              <w:jc w:val="center"/>
              <w:rPr>
                <w:rFonts w:ascii="Times New Roman" w:hAnsi="Times New Roman"/>
                <w:sz w:val="20"/>
                <w:szCs w:val="20"/>
              </w:rPr>
            </w:pPr>
            <w:r>
              <w:rPr>
                <w:rFonts w:ascii="Times New Roman" w:hAnsi="Times New Roman"/>
                <w:sz w:val="20"/>
                <w:szCs w:val="20"/>
              </w:rPr>
              <w:lastRenderedPageBreak/>
              <w:t>2</w:t>
            </w:r>
          </w:p>
        </w:tc>
      </w:tr>
    </w:tbl>
    <w:p w:rsidR="00A15F9C" w:rsidRDefault="00A15F9C" w:rsidP="00A15F9C">
      <w:pPr>
        <w:tabs>
          <w:tab w:val="left" w:pos="6154"/>
        </w:tabs>
        <w:rPr>
          <w:rFonts w:ascii="Times New Roman" w:hAnsi="Times New Roman"/>
          <w:sz w:val="24"/>
          <w:szCs w:val="24"/>
        </w:rPr>
      </w:pPr>
    </w:p>
    <w:p w:rsidR="000F5422" w:rsidRDefault="000F5422" w:rsidP="000F5422">
      <w:pPr>
        <w:spacing w:after="0" w:line="240" w:lineRule="auto"/>
        <w:ind w:firstLine="567"/>
        <w:jc w:val="center"/>
        <w:rPr>
          <w:rFonts w:ascii="Times New Roman" w:hAnsi="Times New Roman"/>
          <w:b/>
          <w:sz w:val="24"/>
          <w:szCs w:val="24"/>
        </w:rPr>
      </w:pPr>
      <w:r>
        <w:rPr>
          <w:rFonts w:ascii="Times New Roman" w:hAnsi="Times New Roman"/>
          <w:b/>
          <w:sz w:val="24"/>
          <w:szCs w:val="24"/>
        </w:rPr>
        <w:t>ПП.02 Производственная практика (по профессиональному модулю Разработка и внедрение управляющих программ изготовления</w:t>
      </w:r>
      <w:r w:rsidR="002B02CC">
        <w:rPr>
          <w:rFonts w:ascii="Times New Roman" w:hAnsi="Times New Roman"/>
          <w:b/>
          <w:sz w:val="24"/>
          <w:szCs w:val="24"/>
        </w:rPr>
        <w:t xml:space="preserve"> </w:t>
      </w:r>
      <w:r>
        <w:rPr>
          <w:rFonts w:ascii="Times New Roman" w:hAnsi="Times New Roman"/>
          <w:b/>
          <w:sz w:val="24"/>
          <w:szCs w:val="24"/>
        </w:rPr>
        <w:t>деталей машин в машиностроительном производстве)</w:t>
      </w:r>
    </w:p>
    <w:tbl>
      <w:tblPr>
        <w:tblStyle w:val="a3"/>
        <w:tblW w:w="0" w:type="auto"/>
        <w:tblLayout w:type="fixed"/>
        <w:tblLook w:val="04A0" w:firstRow="1" w:lastRow="0" w:firstColumn="1" w:lastColumn="0" w:noHBand="0" w:noVBand="1"/>
      </w:tblPr>
      <w:tblGrid>
        <w:gridCol w:w="1413"/>
        <w:gridCol w:w="1701"/>
        <w:gridCol w:w="10206"/>
        <w:gridCol w:w="2126"/>
      </w:tblGrid>
      <w:tr w:rsidR="000F5422" w:rsidRPr="00680D13" w:rsidTr="00C87B8B">
        <w:tc>
          <w:tcPr>
            <w:tcW w:w="1413" w:type="dxa"/>
            <w:shd w:val="clear" w:color="auto" w:fill="auto"/>
            <w:vAlign w:val="center"/>
          </w:tcPr>
          <w:p w:rsidR="000F5422" w:rsidRPr="00A1621A" w:rsidRDefault="000F5422" w:rsidP="00C87B8B">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0F5422" w:rsidRPr="00A1621A" w:rsidRDefault="000F5422" w:rsidP="00C87B8B">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0F5422" w:rsidRPr="00A1621A" w:rsidRDefault="000F5422" w:rsidP="00C87B8B">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0F5422" w:rsidRPr="00A1621A" w:rsidRDefault="000F5422" w:rsidP="00C87B8B">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0F5422" w:rsidRPr="00680D13" w:rsidTr="00C87B8B">
        <w:tc>
          <w:tcPr>
            <w:tcW w:w="1413" w:type="dxa"/>
            <w:shd w:val="clear" w:color="auto" w:fill="auto"/>
            <w:vAlign w:val="center"/>
          </w:tcPr>
          <w:p w:rsidR="000F5422" w:rsidRPr="00A1621A" w:rsidRDefault="00763D27" w:rsidP="00C87B8B">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0F5422" w:rsidRPr="00A1621A" w:rsidRDefault="00F818CF"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10153" w:rsidRPr="008C4947" w:rsidRDefault="00FF2707" w:rsidP="00210153">
            <w:pPr>
              <w:spacing w:after="0"/>
              <w:ind w:right="141"/>
              <w:rPr>
                <w:rFonts w:ascii="Times New Roman" w:hAnsi="Times New Roman"/>
                <w:b/>
                <w:sz w:val="20"/>
                <w:szCs w:val="20"/>
              </w:rPr>
            </w:pPr>
            <w:r w:rsidRPr="008C4947">
              <w:rPr>
                <w:rFonts w:ascii="Times New Roman" w:hAnsi="Times New Roman"/>
                <w:b/>
                <w:sz w:val="20"/>
                <w:szCs w:val="20"/>
              </w:rPr>
              <w:t>ТЗ №1</w:t>
            </w:r>
          </w:p>
          <w:p w:rsidR="00210153" w:rsidRPr="008C4947" w:rsidRDefault="00210153" w:rsidP="00210153">
            <w:pPr>
              <w:spacing w:after="0"/>
              <w:ind w:right="141"/>
              <w:rPr>
                <w:rFonts w:ascii="Times New Roman" w:hAnsi="Times New Roman"/>
                <w:b/>
                <w:sz w:val="20"/>
                <w:szCs w:val="20"/>
              </w:rPr>
            </w:pPr>
            <w:r w:rsidRPr="008C4947">
              <w:rPr>
                <w:rFonts w:ascii="Times New Roman" w:hAnsi="Times New Roman"/>
                <w:b/>
                <w:sz w:val="20"/>
                <w:szCs w:val="20"/>
              </w:rPr>
              <w:t>Прочитайте текст, выберите правильный ответ:</w:t>
            </w:r>
          </w:p>
          <w:p w:rsidR="00CF31E5" w:rsidRPr="00CF31E5" w:rsidRDefault="00CF31E5" w:rsidP="00210153">
            <w:pPr>
              <w:spacing w:after="0"/>
              <w:ind w:right="141"/>
              <w:rPr>
                <w:rFonts w:ascii="Times New Roman" w:hAnsi="Times New Roman"/>
                <w:sz w:val="20"/>
                <w:szCs w:val="20"/>
              </w:rPr>
            </w:pPr>
            <w:r w:rsidRPr="00CF31E5">
              <w:rPr>
                <w:rFonts w:ascii="Times New Roman" w:hAnsi="Times New Roman"/>
                <w:sz w:val="20"/>
                <w:szCs w:val="20"/>
              </w:rPr>
              <w:t>Какой производственный процесс называется технологическим:</w:t>
            </w:r>
          </w:p>
          <w:p w:rsidR="00CF31E5" w:rsidRPr="00CF31E5" w:rsidRDefault="009E564E" w:rsidP="007D33AC">
            <w:pPr>
              <w:spacing w:after="0"/>
              <w:ind w:right="141"/>
              <w:rPr>
                <w:rFonts w:ascii="Times New Roman" w:hAnsi="Times New Roman"/>
                <w:sz w:val="20"/>
                <w:szCs w:val="20"/>
              </w:rPr>
            </w:pPr>
            <w:r>
              <w:rPr>
                <w:rFonts w:ascii="Times New Roman" w:hAnsi="Times New Roman"/>
                <w:sz w:val="20"/>
                <w:szCs w:val="20"/>
              </w:rPr>
              <w:t>1</w:t>
            </w:r>
            <w:r w:rsidR="00CF31E5" w:rsidRPr="00CF31E5">
              <w:rPr>
                <w:rFonts w:ascii="Times New Roman" w:hAnsi="Times New Roman"/>
                <w:sz w:val="20"/>
                <w:szCs w:val="20"/>
              </w:rPr>
              <w:t>) при котором не изменяется форма заготовки</w:t>
            </w:r>
          </w:p>
          <w:p w:rsidR="00CF31E5" w:rsidRPr="00CF31E5" w:rsidRDefault="009E564E" w:rsidP="007D33AC">
            <w:pPr>
              <w:spacing w:after="0"/>
              <w:ind w:right="141"/>
              <w:rPr>
                <w:rFonts w:ascii="Times New Roman" w:hAnsi="Times New Roman"/>
                <w:sz w:val="20"/>
                <w:szCs w:val="20"/>
              </w:rPr>
            </w:pPr>
            <w:r>
              <w:rPr>
                <w:rFonts w:ascii="Times New Roman" w:hAnsi="Times New Roman"/>
                <w:sz w:val="20"/>
                <w:szCs w:val="20"/>
              </w:rPr>
              <w:t>2</w:t>
            </w:r>
            <w:r w:rsidR="00CF31E5" w:rsidRPr="00CF31E5">
              <w:rPr>
                <w:rFonts w:ascii="Times New Roman" w:hAnsi="Times New Roman"/>
                <w:sz w:val="20"/>
                <w:szCs w:val="20"/>
              </w:rPr>
              <w:t xml:space="preserve">) при котором изменяется форма </w:t>
            </w:r>
            <w:r w:rsidR="00B212D2">
              <w:rPr>
                <w:rFonts w:ascii="Times New Roman" w:hAnsi="Times New Roman"/>
                <w:sz w:val="20"/>
                <w:szCs w:val="20"/>
              </w:rPr>
              <w:t xml:space="preserve">заготовки </w:t>
            </w:r>
          </w:p>
          <w:p w:rsidR="000F5422" w:rsidRPr="00A1621A" w:rsidRDefault="009E564E" w:rsidP="007D33AC">
            <w:pPr>
              <w:spacing w:after="0"/>
              <w:ind w:right="141"/>
              <w:rPr>
                <w:rFonts w:ascii="Times New Roman" w:hAnsi="Times New Roman"/>
                <w:sz w:val="20"/>
                <w:szCs w:val="20"/>
              </w:rPr>
            </w:pPr>
            <w:r>
              <w:rPr>
                <w:rFonts w:ascii="Times New Roman" w:hAnsi="Times New Roman"/>
                <w:sz w:val="20"/>
                <w:szCs w:val="20"/>
              </w:rPr>
              <w:t>3</w:t>
            </w:r>
            <w:r w:rsidR="00CF31E5" w:rsidRPr="00CF31E5">
              <w:rPr>
                <w:rFonts w:ascii="Times New Roman" w:hAnsi="Times New Roman"/>
                <w:sz w:val="20"/>
                <w:szCs w:val="20"/>
              </w:rPr>
              <w:t>) при котором изготовляется вспомогательная продукция</w:t>
            </w:r>
          </w:p>
        </w:tc>
        <w:tc>
          <w:tcPr>
            <w:tcW w:w="2126" w:type="dxa"/>
            <w:shd w:val="clear" w:color="auto" w:fill="auto"/>
            <w:vAlign w:val="center"/>
          </w:tcPr>
          <w:p w:rsidR="000F5422" w:rsidRPr="00A1621A" w:rsidRDefault="00CF31E5" w:rsidP="00C87B8B">
            <w:pPr>
              <w:spacing w:after="0"/>
              <w:ind w:right="141"/>
              <w:jc w:val="center"/>
              <w:rPr>
                <w:rFonts w:ascii="Times New Roman" w:hAnsi="Times New Roman"/>
                <w:sz w:val="20"/>
                <w:szCs w:val="20"/>
              </w:rPr>
            </w:pPr>
            <w:r>
              <w:rPr>
                <w:rFonts w:ascii="Times New Roman" w:hAnsi="Times New Roman"/>
                <w:sz w:val="20"/>
                <w:szCs w:val="20"/>
              </w:rPr>
              <w:t>2</w:t>
            </w:r>
          </w:p>
        </w:tc>
      </w:tr>
      <w:tr w:rsidR="000F5422" w:rsidRPr="00680D13" w:rsidTr="00C87B8B">
        <w:tc>
          <w:tcPr>
            <w:tcW w:w="1413" w:type="dxa"/>
            <w:shd w:val="clear" w:color="auto" w:fill="auto"/>
            <w:vAlign w:val="center"/>
          </w:tcPr>
          <w:p w:rsidR="000F5422" w:rsidRPr="00A1621A" w:rsidRDefault="00763D27" w:rsidP="00C87B8B">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0F5422" w:rsidRPr="00A1621A" w:rsidRDefault="00F818CF"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10153" w:rsidRPr="008C4947" w:rsidRDefault="00FF2707" w:rsidP="00210153">
            <w:pPr>
              <w:spacing w:after="0"/>
              <w:ind w:right="141"/>
              <w:rPr>
                <w:rFonts w:ascii="Times New Roman" w:hAnsi="Times New Roman"/>
                <w:b/>
                <w:sz w:val="20"/>
                <w:szCs w:val="20"/>
              </w:rPr>
            </w:pPr>
            <w:r w:rsidRPr="008C4947">
              <w:rPr>
                <w:rFonts w:ascii="Times New Roman" w:hAnsi="Times New Roman"/>
                <w:b/>
                <w:sz w:val="20"/>
                <w:szCs w:val="20"/>
              </w:rPr>
              <w:t>ТЗ №2</w:t>
            </w:r>
          </w:p>
          <w:p w:rsidR="00210153" w:rsidRPr="008C4947" w:rsidRDefault="00210153" w:rsidP="00210153">
            <w:pPr>
              <w:spacing w:after="0"/>
              <w:ind w:right="141"/>
              <w:rPr>
                <w:rFonts w:ascii="Times New Roman" w:hAnsi="Times New Roman"/>
                <w:b/>
                <w:sz w:val="20"/>
                <w:szCs w:val="20"/>
              </w:rPr>
            </w:pPr>
            <w:r w:rsidRPr="008C4947">
              <w:rPr>
                <w:rFonts w:ascii="Times New Roman" w:hAnsi="Times New Roman"/>
                <w:b/>
                <w:sz w:val="20"/>
                <w:szCs w:val="20"/>
              </w:rPr>
              <w:t>Прочитайте текст, выберите правильный ответ:</w:t>
            </w:r>
          </w:p>
          <w:p w:rsidR="00CF31E5" w:rsidRPr="00CF31E5" w:rsidRDefault="00CF31E5" w:rsidP="00210153">
            <w:pPr>
              <w:spacing w:after="0"/>
              <w:ind w:right="141"/>
              <w:rPr>
                <w:rFonts w:ascii="Times New Roman" w:hAnsi="Times New Roman"/>
                <w:sz w:val="20"/>
                <w:szCs w:val="20"/>
              </w:rPr>
            </w:pPr>
            <w:r w:rsidRPr="00CF31E5">
              <w:rPr>
                <w:rFonts w:ascii="Times New Roman" w:hAnsi="Times New Roman"/>
                <w:sz w:val="20"/>
                <w:szCs w:val="20"/>
              </w:rPr>
              <w:t>Номенклатура продукции при серийном производстве:</w:t>
            </w:r>
          </w:p>
          <w:p w:rsidR="00CF31E5" w:rsidRPr="00CF31E5" w:rsidRDefault="009E564E" w:rsidP="007D33AC">
            <w:pPr>
              <w:spacing w:after="0"/>
              <w:ind w:right="141"/>
              <w:rPr>
                <w:rFonts w:ascii="Times New Roman" w:hAnsi="Times New Roman"/>
                <w:sz w:val="20"/>
                <w:szCs w:val="20"/>
              </w:rPr>
            </w:pPr>
            <w:r>
              <w:rPr>
                <w:rFonts w:ascii="Times New Roman" w:hAnsi="Times New Roman"/>
                <w:sz w:val="20"/>
                <w:szCs w:val="20"/>
              </w:rPr>
              <w:t>1</w:t>
            </w:r>
            <w:r w:rsidR="00CF31E5" w:rsidRPr="00CF31E5">
              <w:rPr>
                <w:rFonts w:ascii="Times New Roman" w:hAnsi="Times New Roman"/>
                <w:sz w:val="20"/>
                <w:szCs w:val="20"/>
              </w:rPr>
              <w:t>) широкая</w:t>
            </w:r>
          </w:p>
          <w:p w:rsidR="00CF31E5" w:rsidRPr="00CF31E5" w:rsidRDefault="009E564E" w:rsidP="007D33AC">
            <w:pPr>
              <w:spacing w:after="0"/>
              <w:ind w:right="141"/>
              <w:rPr>
                <w:rFonts w:ascii="Times New Roman" w:hAnsi="Times New Roman"/>
                <w:sz w:val="20"/>
                <w:szCs w:val="20"/>
              </w:rPr>
            </w:pPr>
            <w:r>
              <w:rPr>
                <w:rFonts w:ascii="Times New Roman" w:hAnsi="Times New Roman"/>
                <w:sz w:val="20"/>
                <w:szCs w:val="20"/>
              </w:rPr>
              <w:t>2</w:t>
            </w:r>
            <w:r w:rsidR="00CF31E5" w:rsidRPr="00CF31E5">
              <w:rPr>
                <w:rFonts w:ascii="Times New Roman" w:hAnsi="Times New Roman"/>
                <w:sz w:val="20"/>
                <w:szCs w:val="20"/>
              </w:rPr>
              <w:t>) небольшая</w:t>
            </w:r>
          </w:p>
          <w:p w:rsidR="000F5422" w:rsidRPr="00A1621A" w:rsidRDefault="009E564E" w:rsidP="007D33AC">
            <w:pPr>
              <w:spacing w:after="0"/>
              <w:ind w:right="141"/>
              <w:rPr>
                <w:rFonts w:ascii="Times New Roman" w:hAnsi="Times New Roman"/>
                <w:sz w:val="20"/>
                <w:szCs w:val="20"/>
              </w:rPr>
            </w:pPr>
            <w:r>
              <w:rPr>
                <w:rFonts w:ascii="Times New Roman" w:hAnsi="Times New Roman"/>
                <w:sz w:val="20"/>
                <w:szCs w:val="20"/>
              </w:rPr>
              <w:t>3</w:t>
            </w:r>
            <w:r w:rsidR="00B212D2">
              <w:rPr>
                <w:rFonts w:ascii="Times New Roman" w:hAnsi="Times New Roman"/>
                <w:sz w:val="20"/>
                <w:szCs w:val="20"/>
              </w:rPr>
              <w:t xml:space="preserve">) ограниченная </w:t>
            </w:r>
          </w:p>
        </w:tc>
        <w:tc>
          <w:tcPr>
            <w:tcW w:w="2126" w:type="dxa"/>
            <w:shd w:val="clear" w:color="auto" w:fill="auto"/>
            <w:vAlign w:val="center"/>
          </w:tcPr>
          <w:p w:rsidR="000F5422" w:rsidRPr="00A1621A" w:rsidRDefault="00CF31E5" w:rsidP="00C87B8B">
            <w:pPr>
              <w:spacing w:after="0"/>
              <w:ind w:right="141"/>
              <w:jc w:val="center"/>
              <w:rPr>
                <w:rFonts w:ascii="Times New Roman" w:hAnsi="Times New Roman"/>
                <w:sz w:val="20"/>
                <w:szCs w:val="20"/>
              </w:rPr>
            </w:pPr>
            <w:r>
              <w:rPr>
                <w:rFonts w:ascii="Times New Roman" w:hAnsi="Times New Roman"/>
                <w:sz w:val="20"/>
                <w:szCs w:val="20"/>
              </w:rPr>
              <w:t>3</w:t>
            </w:r>
          </w:p>
        </w:tc>
      </w:tr>
      <w:tr w:rsidR="000F5422" w:rsidRPr="00680D13" w:rsidTr="00C87B8B">
        <w:tc>
          <w:tcPr>
            <w:tcW w:w="1413" w:type="dxa"/>
            <w:shd w:val="clear" w:color="auto" w:fill="auto"/>
            <w:vAlign w:val="center"/>
          </w:tcPr>
          <w:p w:rsidR="000F5422" w:rsidRPr="00A1621A" w:rsidRDefault="00763D27" w:rsidP="00C87B8B">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0F5422" w:rsidRPr="00A1621A" w:rsidRDefault="00F818CF"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10153" w:rsidRPr="008C4947" w:rsidRDefault="00FF2707" w:rsidP="00210153">
            <w:pPr>
              <w:spacing w:after="0"/>
              <w:ind w:right="141"/>
              <w:rPr>
                <w:rFonts w:ascii="Times New Roman" w:hAnsi="Times New Roman"/>
                <w:b/>
                <w:sz w:val="20"/>
                <w:szCs w:val="20"/>
              </w:rPr>
            </w:pPr>
            <w:r w:rsidRPr="008C4947">
              <w:rPr>
                <w:rFonts w:ascii="Times New Roman" w:hAnsi="Times New Roman"/>
                <w:b/>
                <w:sz w:val="20"/>
                <w:szCs w:val="20"/>
              </w:rPr>
              <w:t>ТЗ №</w:t>
            </w:r>
            <w:r w:rsidR="00210153" w:rsidRPr="008C4947">
              <w:rPr>
                <w:rFonts w:ascii="Times New Roman" w:hAnsi="Times New Roman"/>
                <w:b/>
                <w:sz w:val="20"/>
                <w:szCs w:val="20"/>
              </w:rPr>
              <w:t>3</w:t>
            </w:r>
          </w:p>
          <w:p w:rsidR="00210153" w:rsidRPr="008C4947" w:rsidRDefault="00210153" w:rsidP="00210153">
            <w:pPr>
              <w:spacing w:after="0"/>
              <w:ind w:right="141"/>
              <w:rPr>
                <w:rFonts w:ascii="Times New Roman" w:hAnsi="Times New Roman"/>
                <w:b/>
                <w:sz w:val="20"/>
                <w:szCs w:val="20"/>
              </w:rPr>
            </w:pPr>
            <w:r w:rsidRPr="008C4947">
              <w:rPr>
                <w:rFonts w:ascii="Times New Roman" w:hAnsi="Times New Roman"/>
                <w:b/>
                <w:sz w:val="20"/>
                <w:szCs w:val="20"/>
              </w:rPr>
              <w:t>Прочитайте текст, выберите правильный ответ:</w:t>
            </w:r>
          </w:p>
          <w:p w:rsidR="00CF31E5" w:rsidRPr="00CF31E5" w:rsidRDefault="00CF31E5" w:rsidP="00210153">
            <w:pPr>
              <w:spacing w:after="0"/>
              <w:ind w:right="141"/>
              <w:rPr>
                <w:rFonts w:ascii="Times New Roman" w:hAnsi="Times New Roman"/>
                <w:sz w:val="20"/>
                <w:szCs w:val="20"/>
              </w:rPr>
            </w:pPr>
            <w:r w:rsidRPr="00CF31E5">
              <w:rPr>
                <w:rFonts w:ascii="Times New Roman" w:hAnsi="Times New Roman"/>
                <w:sz w:val="20"/>
                <w:szCs w:val="20"/>
              </w:rPr>
              <w:t>К чему ведет рациональный выбор заготовки:</w:t>
            </w:r>
          </w:p>
          <w:p w:rsidR="00CF31E5" w:rsidRPr="00CF31E5" w:rsidRDefault="009E564E" w:rsidP="007D33AC">
            <w:pPr>
              <w:spacing w:after="0"/>
              <w:ind w:right="141"/>
              <w:rPr>
                <w:rFonts w:ascii="Times New Roman" w:hAnsi="Times New Roman"/>
                <w:sz w:val="20"/>
                <w:szCs w:val="20"/>
              </w:rPr>
            </w:pPr>
            <w:r>
              <w:rPr>
                <w:rFonts w:ascii="Times New Roman" w:hAnsi="Times New Roman"/>
                <w:sz w:val="20"/>
                <w:szCs w:val="20"/>
              </w:rPr>
              <w:t>1</w:t>
            </w:r>
            <w:r w:rsidR="00CF31E5" w:rsidRPr="00CF31E5">
              <w:rPr>
                <w:rFonts w:ascii="Times New Roman" w:hAnsi="Times New Roman"/>
                <w:sz w:val="20"/>
                <w:szCs w:val="20"/>
              </w:rPr>
              <w:t>)</w:t>
            </w:r>
            <w:r w:rsidR="00B212D2">
              <w:rPr>
                <w:rFonts w:ascii="Times New Roman" w:hAnsi="Times New Roman"/>
                <w:sz w:val="20"/>
                <w:szCs w:val="20"/>
              </w:rPr>
              <w:t xml:space="preserve"> рост производительности труда </w:t>
            </w:r>
          </w:p>
          <w:p w:rsidR="00CF31E5" w:rsidRPr="00CF31E5" w:rsidRDefault="009E564E" w:rsidP="007D33AC">
            <w:pPr>
              <w:spacing w:after="0"/>
              <w:ind w:right="141"/>
              <w:rPr>
                <w:rFonts w:ascii="Times New Roman" w:hAnsi="Times New Roman"/>
                <w:sz w:val="20"/>
                <w:szCs w:val="20"/>
              </w:rPr>
            </w:pPr>
            <w:r>
              <w:rPr>
                <w:rFonts w:ascii="Times New Roman" w:hAnsi="Times New Roman"/>
                <w:sz w:val="20"/>
                <w:szCs w:val="20"/>
              </w:rPr>
              <w:t>2</w:t>
            </w:r>
            <w:r w:rsidR="00CF31E5" w:rsidRPr="00CF31E5">
              <w:rPr>
                <w:rFonts w:ascii="Times New Roman" w:hAnsi="Times New Roman"/>
                <w:sz w:val="20"/>
                <w:szCs w:val="20"/>
              </w:rPr>
              <w:t>) повышение трудоемкости обработки заготовки</w:t>
            </w:r>
          </w:p>
          <w:p w:rsidR="000F5422" w:rsidRPr="00A1621A" w:rsidRDefault="009E564E" w:rsidP="007D33AC">
            <w:pPr>
              <w:spacing w:after="0"/>
              <w:ind w:right="141"/>
              <w:rPr>
                <w:rFonts w:ascii="Times New Roman" w:hAnsi="Times New Roman"/>
                <w:sz w:val="20"/>
                <w:szCs w:val="20"/>
              </w:rPr>
            </w:pPr>
            <w:r>
              <w:rPr>
                <w:rFonts w:ascii="Times New Roman" w:hAnsi="Times New Roman"/>
                <w:sz w:val="20"/>
                <w:szCs w:val="20"/>
              </w:rPr>
              <w:t>3</w:t>
            </w:r>
            <w:r w:rsidR="00CF31E5" w:rsidRPr="00CF31E5">
              <w:rPr>
                <w:rFonts w:ascii="Times New Roman" w:hAnsi="Times New Roman"/>
                <w:sz w:val="20"/>
                <w:szCs w:val="20"/>
              </w:rPr>
              <w:t>) снижение коэффициента использования материалов</w:t>
            </w:r>
          </w:p>
        </w:tc>
        <w:tc>
          <w:tcPr>
            <w:tcW w:w="2126" w:type="dxa"/>
            <w:shd w:val="clear" w:color="auto" w:fill="auto"/>
            <w:vAlign w:val="center"/>
          </w:tcPr>
          <w:p w:rsidR="000F5422" w:rsidRPr="00A1621A" w:rsidRDefault="00CF31E5" w:rsidP="00C87B8B">
            <w:pPr>
              <w:spacing w:after="0"/>
              <w:ind w:right="141"/>
              <w:jc w:val="center"/>
              <w:rPr>
                <w:rFonts w:ascii="Times New Roman" w:hAnsi="Times New Roman"/>
                <w:sz w:val="20"/>
                <w:szCs w:val="20"/>
              </w:rPr>
            </w:pPr>
            <w:r>
              <w:rPr>
                <w:rFonts w:ascii="Times New Roman" w:hAnsi="Times New Roman"/>
                <w:sz w:val="20"/>
                <w:szCs w:val="20"/>
              </w:rPr>
              <w:t>1</w:t>
            </w:r>
          </w:p>
        </w:tc>
      </w:tr>
      <w:tr w:rsidR="000F5422" w:rsidRPr="00680D13" w:rsidTr="00C87B8B">
        <w:tc>
          <w:tcPr>
            <w:tcW w:w="1413" w:type="dxa"/>
            <w:shd w:val="clear" w:color="auto" w:fill="auto"/>
            <w:vAlign w:val="center"/>
          </w:tcPr>
          <w:p w:rsidR="000F5422" w:rsidRPr="00A1621A" w:rsidRDefault="00763D27" w:rsidP="00C87B8B">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0F5422" w:rsidRPr="00A1621A" w:rsidRDefault="00F818CF"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10153" w:rsidRPr="008C4947" w:rsidRDefault="00FF2707" w:rsidP="00210153">
            <w:pPr>
              <w:spacing w:after="0"/>
              <w:ind w:right="141"/>
              <w:rPr>
                <w:rFonts w:ascii="Times New Roman" w:hAnsi="Times New Roman"/>
                <w:b/>
                <w:sz w:val="20"/>
                <w:szCs w:val="20"/>
              </w:rPr>
            </w:pPr>
            <w:r w:rsidRPr="008C4947">
              <w:rPr>
                <w:rFonts w:ascii="Times New Roman" w:hAnsi="Times New Roman"/>
                <w:b/>
                <w:sz w:val="20"/>
                <w:szCs w:val="20"/>
              </w:rPr>
              <w:t>ТЗ №4</w:t>
            </w:r>
          </w:p>
          <w:p w:rsidR="00210153" w:rsidRPr="008C4947" w:rsidRDefault="00210153" w:rsidP="00210153">
            <w:pPr>
              <w:spacing w:after="0"/>
              <w:ind w:right="141"/>
              <w:rPr>
                <w:rFonts w:ascii="Times New Roman" w:hAnsi="Times New Roman"/>
                <w:b/>
                <w:sz w:val="20"/>
                <w:szCs w:val="20"/>
              </w:rPr>
            </w:pPr>
            <w:r w:rsidRPr="008C4947">
              <w:rPr>
                <w:rFonts w:ascii="Times New Roman" w:hAnsi="Times New Roman"/>
                <w:b/>
                <w:sz w:val="20"/>
                <w:szCs w:val="20"/>
              </w:rPr>
              <w:t>Прочитайте текст, выберите правильный ответ:</w:t>
            </w:r>
          </w:p>
          <w:p w:rsidR="00CF31E5" w:rsidRPr="00CF31E5" w:rsidRDefault="00CF31E5" w:rsidP="00210153">
            <w:pPr>
              <w:spacing w:after="0"/>
              <w:ind w:right="141"/>
              <w:rPr>
                <w:rFonts w:ascii="Times New Roman" w:hAnsi="Times New Roman"/>
                <w:sz w:val="20"/>
                <w:szCs w:val="20"/>
              </w:rPr>
            </w:pPr>
            <w:r w:rsidRPr="00CF31E5">
              <w:rPr>
                <w:rFonts w:ascii="Times New Roman" w:hAnsi="Times New Roman"/>
                <w:sz w:val="20"/>
                <w:szCs w:val="20"/>
              </w:rPr>
              <w:t>Величина, характеризующая количество изделий, выпускаемых в единицу времени:</w:t>
            </w:r>
          </w:p>
          <w:p w:rsidR="00CF31E5" w:rsidRPr="00CF31E5" w:rsidRDefault="009E564E" w:rsidP="007D33AC">
            <w:pPr>
              <w:spacing w:after="0"/>
              <w:ind w:right="141"/>
              <w:rPr>
                <w:rFonts w:ascii="Times New Roman" w:hAnsi="Times New Roman"/>
                <w:sz w:val="20"/>
                <w:szCs w:val="20"/>
              </w:rPr>
            </w:pPr>
            <w:r>
              <w:rPr>
                <w:rFonts w:ascii="Times New Roman" w:hAnsi="Times New Roman"/>
                <w:sz w:val="20"/>
                <w:szCs w:val="20"/>
              </w:rPr>
              <w:t>1</w:t>
            </w:r>
            <w:r w:rsidR="00CF31E5" w:rsidRPr="00CF31E5">
              <w:rPr>
                <w:rFonts w:ascii="Times New Roman" w:hAnsi="Times New Roman"/>
                <w:sz w:val="20"/>
                <w:szCs w:val="20"/>
              </w:rPr>
              <w:t>) темп</w:t>
            </w:r>
          </w:p>
          <w:p w:rsidR="00CF31E5" w:rsidRPr="00CF31E5" w:rsidRDefault="009E564E" w:rsidP="007D33AC">
            <w:pPr>
              <w:spacing w:after="0"/>
              <w:ind w:right="141"/>
              <w:rPr>
                <w:rFonts w:ascii="Times New Roman" w:hAnsi="Times New Roman"/>
                <w:sz w:val="20"/>
                <w:szCs w:val="20"/>
              </w:rPr>
            </w:pPr>
            <w:r>
              <w:rPr>
                <w:rFonts w:ascii="Times New Roman" w:hAnsi="Times New Roman"/>
                <w:sz w:val="20"/>
                <w:szCs w:val="20"/>
              </w:rPr>
              <w:t>2</w:t>
            </w:r>
            <w:r w:rsidR="00CF31E5" w:rsidRPr="00CF31E5">
              <w:rPr>
                <w:rFonts w:ascii="Times New Roman" w:hAnsi="Times New Roman"/>
                <w:sz w:val="20"/>
                <w:szCs w:val="20"/>
              </w:rPr>
              <w:t>) ритм</w:t>
            </w:r>
          </w:p>
          <w:p w:rsidR="00CF31E5" w:rsidRPr="00CF31E5" w:rsidRDefault="009E564E" w:rsidP="007D33AC">
            <w:pPr>
              <w:spacing w:after="0"/>
              <w:ind w:right="141"/>
              <w:rPr>
                <w:rFonts w:ascii="Times New Roman" w:hAnsi="Times New Roman"/>
                <w:sz w:val="20"/>
                <w:szCs w:val="20"/>
              </w:rPr>
            </w:pPr>
            <w:r>
              <w:rPr>
                <w:rFonts w:ascii="Times New Roman" w:hAnsi="Times New Roman"/>
                <w:sz w:val="20"/>
                <w:szCs w:val="20"/>
              </w:rPr>
              <w:t>3</w:t>
            </w:r>
            <w:r w:rsidR="00B212D2">
              <w:rPr>
                <w:rFonts w:ascii="Times New Roman" w:hAnsi="Times New Roman"/>
                <w:sz w:val="20"/>
                <w:szCs w:val="20"/>
              </w:rPr>
              <w:t xml:space="preserve">) такт </w:t>
            </w:r>
          </w:p>
          <w:p w:rsidR="000F5422" w:rsidRPr="00A1621A" w:rsidRDefault="000F5422" w:rsidP="007D33AC">
            <w:pPr>
              <w:spacing w:after="0"/>
              <w:ind w:right="141"/>
              <w:rPr>
                <w:rFonts w:ascii="Times New Roman" w:hAnsi="Times New Roman"/>
                <w:sz w:val="20"/>
                <w:szCs w:val="20"/>
              </w:rPr>
            </w:pPr>
          </w:p>
        </w:tc>
        <w:tc>
          <w:tcPr>
            <w:tcW w:w="2126" w:type="dxa"/>
            <w:shd w:val="clear" w:color="auto" w:fill="auto"/>
            <w:vAlign w:val="center"/>
          </w:tcPr>
          <w:p w:rsidR="000F5422" w:rsidRPr="00A1621A" w:rsidRDefault="00CF31E5" w:rsidP="00C87B8B">
            <w:pPr>
              <w:spacing w:after="0"/>
              <w:ind w:right="141"/>
              <w:jc w:val="center"/>
              <w:rPr>
                <w:rFonts w:ascii="Times New Roman" w:hAnsi="Times New Roman"/>
                <w:sz w:val="20"/>
                <w:szCs w:val="20"/>
              </w:rPr>
            </w:pPr>
            <w:r>
              <w:rPr>
                <w:rFonts w:ascii="Times New Roman" w:hAnsi="Times New Roman"/>
                <w:sz w:val="20"/>
                <w:szCs w:val="20"/>
              </w:rPr>
              <w:t>3</w:t>
            </w:r>
          </w:p>
        </w:tc>
      </w:tr>
      <w:tr w:rsidR="000F5422" w:rsidRPr="00680D13" w:rsidTr="00C87B8B">
        <w:tc>
          <w:tcPr>
            <w:tcW w:w="1413" w:type="dxa"/>
            <w:shd w:val="clear" w:color="auto" w:fill="auto"/>
            <w:vAlign w:val="center"/>
          </w:tcPr>
          <w:p w:rsidR="000F5422" w:rsidRPr="00A1621A" w:rsidRDefault="00763D27" w:rsidP="00C87B8B">
            <w:pPr>
              <w:spacing w:after="0"/>
              <w:ind w:right="33"/>
              <w:jc w:val="center"/>
              <w:rPr>
                <w:rFonts w:ascii="Times New Roman" w:hAnsi="Times New Roman"/>
                <w:sz w:val="20"/>
                <w:szCs w:val="20"/>
              </w:rPr>
            </w:pPr>
            <w:r>
              <w:rPr>
                <w:rFonts w:ascii="Times New Roman" w:hAnsi="Times New Roman"/>
                <w:sz w:val="20"/>
                <w:szCs w:val="20"/>
              </w:rPr>
              <w:lastRenderedPageBreak/>
              <w:t>ОК 05</w:t>
            </w:r>
          </w:p>
        </w:tc>
        <w:tc>
          <w:tcPr>
            <w:tcW w:w="1701" w:type="dxa"/>
            <w:shd w:val="clear" w:color="auto" w:fill="auto"/>
            <w:vAlign w:val="center"/>
          </w:tcPr>
          <w:p w:rsidR="000F5422" w:rsidRPr="00A1621A" w:rsidRDefault="00F818CF"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10153" w:rsidRPr="008C4947" w:rsidRDefault="00FF2707" w:rsidP="00210153">
            <w:pPr>
              <w:spacing w:after="0"/>
              <w:ind w:right="141"/>
              <w:rPr>
                <w:rFonts w:ascii="Times New Roman" w:hAnsi="Times New Roman"/>
                <w:b/>
                <w:sz w:val="20"/>
                <w:szCs w:val="20"/>
              </w:rPr>
            </w:pPr>
            <w:r w:rsidRPr="008C4947">
              <w:rPr>
                <w:rFonts w:ascii="Times New Roman" w:hAnsi="Times New Roman"/>
                <w:b/>
                <w:sz w:val="20"/>
                <w:szCs w:val="20"/>
              </w:rPr>
              <w:t>ТЗ №5</w:t>
            </w:r>
          </w:p>
          <w:p w:rsidR="00210153" w:rsidRPr="008C4947" w:rsidRDefault="00210153" w:rsidP="00210153">
            <w:pPr>
              <w:spacing w:after="0"/>
              <w:ind w:right="141"/>
              <w:rPr>
                <w:rFonts w:ascii="Times New Roman" w:hAnsi="Times New Roman"/>
                <w:b/>
                <w:sz w:val="20"/>
                <w:szCs w:val="20"/>
              </w:rPr>
            </w:pPr>
            <w:r w:rsidRPr="008C4947">
              <w:rPr>
                <w:rFonts w:ascii="Times New Roman" w:hAnsi="Times New Roman"/>
                <w:b/>
                <w:sz w:val="20"/>
                <w:szCs w:val="20"/>
              </w:rPr>
              <w:t>Прочитайте текст, выберите правильный ответ:</w:t>
            </w:r>
          </w:p>
          <w:p w:rsidR="00CF31E5" w:rsidRPr="00CF31E5" w:rsidRDefault="00CF31E5" w:rsidP="00210153">
            <w:pPr>
              <w:spacing w:after="0"/>
              <w:ind w:right="141"/>
              <w:rPr>
                <w:rFonts w:ascii="Times New Roman" w:hAnsi="Times New Roman"/>
                <w:sz w:val="20"/>
                <w:szCs w:val="20"/>
              </w:rPr>
            </w:pPr>
            <w:r w:rsidRPr="00CF31E5">
              <w:rPr>
                <w:rFonts w:ascii="Times New Roman" w:hAnsi="Times New Roman"/>
                <w:sz w:val="20"/>
                <w:szCs w:val="20"/>
              </w:rPr>
              <w:t>Тип производства, при котором широко используется специальный инструмент:</w:t>
            </w:r>
          </w:p>
          <w:p w:rsidR="00CF31E5" w:rsidRPr="00CF31E5" w:rsidRDefault="009E564E" w:rsidP="007D33AC">
            <w:pPr>
              <w:spacing w:after="0"/>
              <w:ind w:right="141"/>
              <w:rPr>
                <w:rFonts w:ascii="Times New Roman" w:hAnsi="Times New Roman"/>
                <w:sz w:val="20"/>
                <w:szCs w:val="20"/>
              </w:rPr>
            </w:pPr>
            <w:r>
              <w:rPr>
                <w:rFonts w:ascii="Times New Roman" w:hAnsi="Times New Roman"/>
                <w:sz w:val="20"/>
                <w:szCs w:val="20"/>
              </w:rPr>
              <w:t>1</w:t>
            </w:r>
            <w:r w:rsidR="00CF31E5" w:rsidRPr="00CF31E5">
              <w:rPr>
                <w:rFonts w:ascii="Times New Roman" w:hAnsi="Times New Roman"/>
                <w:sz w:val="20"/>
                <w:szCs w:val="20"/>
              </w:rPr>
              <w:t>) серийный</w:t>
            </w:r>
          </w:p>
          <w:p w:rsidR="00CF31E5" w:rsidRPr="00CF31E5" w:rsidRDefault="009E564E" w:rsidP="007D33AC">
            <w:pPr>
              <w:spacing w:after="0"/>
              <w:ind w:right="141"/>
              <w:rPr>
                <w:rFonts w:ascii="Times New Roman" w:hAnsi="Times New Roman"/>
                <w:sz w:val="20"/>
                <w:szCs w:val="20"/>
              </w:rPr>
            </w:pPr>
            <w:r>
              <w:rPr>
                <w:rFonts w:ascii="Times New Roman" w:hAnsi="Times New Roman"/>
                <w:sz w:val="20"/>
                <w:szCs w:val="20"/>
              </w:rPr>
              <w:t>2</w:t>
            </w:r>
            <w:r w:rsidR="00B212D2">
              <w:rPr>
                <w:rFonts w:ascii="Times New Roman" w:hAnsi="Times New Roman"/>
                <w:sz w:val="20"/>
                <w:szCs w:val="20"/>
              </w:rPr>
              <w:t>) массовый</w:t>
            </w:r>
          </w:p>
          <w:p w:rsidR="000F5422" w:rsidRPr="00A1621A" w:rsidRDefault="009E564E" w:rsidP="007D33AC">
            <w:pPr>
              <w:spacing w:after="0"/>
              <w:ind w:right="141"/>
              <w:rPr>
                <w:rFonts w:ascii="Times New Roman" w:hAnsi="Times New Roman"/>
                <w:sz w:val="20"/>
                <w:szCs w:val="20"/>
              </w:rPr>
            </w:pPr>
            <w:r>
              <w:rPr>
                <w:rFonts w:ascii="Times New Roman" w:hAnsi="Times New Roman"/>
                <w:sz w:val="20"/>
                <w:szCs w:val="20"/>
              </w:rPr>
              <w:t>3</w:t>
            </w:r>
            <w:r w:rsidR="00CF31E5" w:rsidRPr="00CF31E5">
              <w:rPr>
                <w:rFonts w:ascii="Times New Roman" w:hAnsi="Times New Roman"/>
                <w:sz w:val="20"/>
                <w:szCs w:val="20"/>
              </w:rPr>
              <w:t>) единичный</w:t>
            </w:r>
          </w:p>
        </w:tc>
        <w:tc>
          <w:tcPr>
            <w:tcW w:w="2126" w:type="dxa"/>
            <w:shd w:val="clear" w:color="auto" w:fill="auto"/>
            <w:vAlign w:val="center"/>
          </w:tcPr>
          <w:p w:rsidR="000F5422" w:rsidRPr="00A1621A" w:rsidRDefault="00CF31E5" w:rsidP="00C87B8B">
            <w:pPr>
              <w:spacing w:after="0"/>
              <w:ind w:right="141"/>
              <w:jc w:val="center"/>
              <w:rPr>
                <w:rFonts w:ascii="Times New Roman" w:hAnsi="Times New Roman"/>
                <w:sz w:val="20"/>
                <w:szCs w:val="20"/>
              </w:rPr>
            </w:pPr>
            <w:r>
              <w:rPr>
                <w:rFonts w:ascii="Times New Roman" w:hAnsi="Times New Roman"/>
                <w:sz w:val="20"/>
                <w:szCs w:val="20"/>
              </w:rPr>
              <w:t>2</w:t>
            </w:r>
          </w:p>
        </w:tc>
      </w:tr>
      <w:tr w:rsidR="000F5422" w:rsidRPr="00680D13" w:rsidTr="00C87B8B">
        <w:tc>
          <w:tcPr>
            <w:tcW w:w="1413" w:type="dxa"/>
            <w:shd w:val="clear" w:color="auto" w:fill="auto"/>
            <w:vAlign w:val="center"/>
          </w:tcPr>
          <w:p w:rsidR="000F5422" w:rsidRPr="00A1621A" w:rsidRDefault="00763D27" w:rsidP="00C87B8B">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0F5422" w:rsidRPr="00A1621A" w:rsidRDefault="00F818CF"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10153" w:rsidRPr="008C4947" w:rsidRDefault="00FF2707" w:rsidP="00210153">
            <w:pPr>
              <w:spacing w:after="0"/>
              <w:ind w:right="141"/>
              <w:rPr>
                <w:rFonts w:ascii="Times New Roman" w:hAnsi="Times New Roman"/>
                <w:b/>
                <w:sz w:val="20"/>
                <w:szCs w:val="20"/>
              </w:rPr>
            </w:pPr>
            <w:r w:rsidRPr="008C4947">
              <w:rPr>
                <w:rFonts w:ascii="Times New Roman" w:hAnsi="Times New Roman"/>
                <w:b/>
                <w:sz w:val="20"/>
                <w:szCs w:val="20"/>
              </w:rPr>
              <w:t>ТЗ №6</w:t>
            </w:r>
          </w:p>
          <w:p w:rsidR="00210153" w:rsidRPr="008C4947" w:rsidRDefault="00210153" w:rsidP="00210153">
            <w:pPr>
              <w:spacing w:after="0"/>
              <w:ind w:right="141"/>
              <w:rPr>
                <w:rFonts w:ascii="Times New Roman" w:hAnsi="Times New Roman"/>
                <w:b/>
                <w:sz w:val="20"/>
                <w:szCs w:val="20"/>
              </w:rPr>
            </w:pPr>
            <w:r w:rsidRPr="008C4947">
              <w:rPr>
                <w:rFonts w:ascii="Times New Roman" w:hAnsi="Times New Roman"/>
                <w:b/>
                <w:sz w:val="20"/>
                <w:szCs w:val="20"/>
              </w:rPr>
              <w:t>Прочитайте текст, выберите правильный ответ:</w:t>
            </w:r>
          </w:p>
          <w:p w:rsidR="00CF31E5" w:rsidRPr="00CF31E5" w:rsidRDefault="00CF31E5" w:rsidP="00210153">
            <w:pPr>
              <w:spacing w:after="0"/>
              <w:ind w:right="141"/>
              <w:rPr>
                <w:rFonts w:ascii="Times New Roman" w:hAnsi="Times New Roman"/>
                <w:sz w:val="20"/>
                <w:szCs w:val="20"/>
              </w:rPr>
            </w:pPr>
            <w:r w:rsidRPr="00CF31E5">
              <w:rPr>
                <w:rFonts w:ascii="Times New Roman" w:hAnsi="Times New Roman"/>
                <w:sz w:val="20"/>
                <w:szCs w:val="20"/>
              </w:rPr>
              <w:t>Сосредоточение производства однородной продукции в отдельной отрасли:</w:t>
            </w:r>
          </w:p>
          <w:p w:rsidR="00CF31E5" w:rsidRPr="00CF31E5" w:rsidRDefault="009E564E" w:rsidP="007D33AC">
            <w:pPr>
              <w:spacing w:after="0"/>
              <w:ind w:right="141"/>
              <w:rPr>
                <w:rFonts w:ascii="Times New Roman" w:hAnsi="Times New Roman"/>
                <w:sz w:val="20"/>
                <w:szCs w:val="20"/>
              </w:rPr>
            </w:pPr>
            <w:r>
              <w:rPr>
                <w:rFonts w:ascii="Times New Roman" w:hAnsi="Times New Roman"/>
                <w:sz w:val="20"/>
                <w:szCs w:val="20"/>
              </w:rPr>
              <w:t>1</w:t>
            </w:r>
            <w:r w:rsidR="00CF31E5" w:rsidRPr="00CF31E5">
              <w:rPr>
                <w:rFonts w:ascii="Times New Roman" w:hAnsi="Times New Roman"/>
                <w:sz w:val="20"/>
                <w:szCs w:val="20"/>
              </w:rPr>
              <w:t>) концентрация</w:t>
            </w:r>
          </w:p>
          <w:p w:rsidR="00CF31E5" w:rsidRPr="00CF31E5" w:rsidRDefault="009E564E" w:rsidP="007D33AC">
            <w:pPr>
              <w:spacing w:after="0"/>
              <w:ind w:right="141"/>
              <w:rPr>
                <w:rFonts w:ascii="Times New Roman" w:hAnsi="Times New Roman"/>
                <w:sz w:val="20"/>
                <w:szCs w:val="20"/>
              </w:rPr>
            </w:pPr>
            <w:r>
              <w:rPr>
                <w:rFonts w:ascii="Times New Roman" w:hAnsi="Times New Roman"/>
                <w:sz w:val="20"/>
                <w:szCs w:val="20"/>
              </w:rPr>
              <w:t>2</w:t>
            </w:r>
            <w:r w:rsidR="00CF31E5" w:rsidRPr="00CF31E5">
              <w:rPr>
                <w:rFonts w:ascii="Times New Roman" w:hAnsi="Times New Roman"/>
                <w:sz w:val="20"/>
                <w:szCs w:val="20"/>
              </w:rPr>
              <w:t>) кооперация</w:t>
            </w:r>
          </w:p>
          <w:p w:rsidR="000F5422" w:rsidRPr="00A1621A" w:rsidRDefault="009E564E" w:rsidP="007D33AC">
            <w:pPr>
              <w:spacing w:after="0"/>
              <w:ind w:right="141"/>
              <w:rPr>
                <w:rFonts w:ascii="Times New Roman" w:hAnsi="Times New Roman"/>
                <w:sz w:val="20"/>
                <w:szCs w:val="20"/>
              </w:rPr>
            </w:pPr>
            <w:r>
              <w:rPr>
                <w:rFonts w:ascii="Times New Roman" w:hAnsi="Times New Roman"/>
                <w:sz w:val="20"/>
                <w:szCs w:val="20"/>
              </w:rPr>
              <w:t>3</w:t>
            </w:r>
            <w:r w:rsidR="00B212D2">
              <w:rPr>
                <w:rFonts w:ascii="Times New Roman" w:hAnsi="Times New Roman"/>
                <w:sz w:val="20"/>
                <w:szCs w:val="20"/>
              </w:rPr>
              <w:t xml:space="preserve">) специализация </w:t>
            </w:r>
          </w:p>
        </w:tc>
        <w:tc>
          <w:tcPr>
            <w:tcW w:w="2126" w:type="dxa"/>
            <w:shd w:val="clear" w:color="auto" w:fill="auto"/>
            <w:vAlign w:val="center"/>
          </w:tcPr>
          <w:p w:rsidR="000F5422" w:rsidRPr="00A1621A" w:rsidRDefault="00CF31E5" w:rsidP="00C87B8B">
            <w:pPr>
              <w:spacing w:after="0"/>
              <w:ind w:right="141"/>
              <w:jc w:val="center"/>
              <w:rPr>
                <w:rFonts w:ascii="Times New Roman" w:hAnsi="Times New Roman"/>
                <w:sz w:val="20"/>
                <w:szCs w:val="20"/>
              </w:rPr>
            </w:pPr>
            <w:r>
              <w:rPr>
                <w:rFonts w:ascii="Times New Roman" w:hAnsi="Times New Roman"/>
                <w:sz w:val="20"/>
                <w:szCs w:val="20"/>
              </w:rPr>
              <w:t>3</w:t>
            </w:r>
          </w:p>
        </w:tc>
      </w:tr>
      <w:tr w:rsidR="000F5422" w:rsidRPr="00680D13" w:rsidTr="00C87B8B">
        <w:tc>
          <w:tcPr>
            <w:tcW w:w="1413" w:type="dxa"/>
            <w:shd w:val="clear" w:color="auto" w:fill="auto"/>
            <w:vAlign w:val="center"/>
          </w:tcPr>
          <w:p w:rsidR="000F5422" w:rsidRPr="00A1621A" w:rsidRDefault="00763D27" w:rsidP="00C87B8B">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0F5422" w:rsidRPr="00A1621A" w:rsidRDefault="00F818CF"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10153" w:rsidRPr="008C4947" w:rsidRDefault="00FF2707" w:rsidP="00210153">
            <w:pPr>
              <w:spacing w:after="0"/>
              <w:ind w:right="141"/>
              <w:rPr>
                <w:rFonts w:ascii="Times New Roman" w:hAnsi="Times New Roman"/>
                <w:b/>
                <w:sz w:val="20"/>
                <w:szCs w:val="20"/>
              </w:rPr>
            </w:pPr>
            <w:r w:rsidRPr="008C4947">
              <w:rPr>
                <w:rFonts w:ascii="Times New Roman" w:hAnsi="Times New Roman"/>
                <w:b/>
                <w:sz w:val="20"/>
                <w:szCs w:val="20"/>
              </w:rPr>
              <w:t>ТЗ №7</w:t>
            </w:r>
          </w:p>
          <w:p w:rsidR="00210153" w:rsidRPr="008C4947" w:rsidRDefault="00210153" w:rsidP="00210153">
            <w:pPr>
              <w:spacing w:after="0"/>
              <w:ind w:right="141"/>
              <w:rPr>
                <w:rFonts w:ascii="Times New Roman" w:hAnsi="Times New Roman"/>
                <w:b/>
                <w:sz w:val="20"/>
                <w:szCs w:val="20"/>
              </w:rPr>
            </w:pPr>
            <w:r w:rsidRPr="008C4947">
              <w:rPr>
                <w:rFonts w:ascii="Times New Roman" w:hAnsi="Times New Roman"/>
                <w:b/>
                <w:sz w:val="20"/>
                <w:szCs w:val="20"/>
              </w:rPr>
              <w:t>Прочитайте текст, выберите правильный ответ:</w:t>
            </w:r>
          </w:p>
          <w:p w:rsidR="00CF31E5" w:rsidRPr="00CF31E5" w:rsidRDefault="00CF31E5" w:rsidP="00210153">
            <w:pPr>
              <w:spacing w:after="0"/>
              <w:ind w:right="141"/>
              <w:rPr>
                <w:rFonts w:ascii="Times New Roman" w:hAnsi="Times New Roman"/>
                <w:sz w:val="20"/>
                <w:szCs w:val="20"/>
              </w:rPr>
            </w:pPr>
            <w:r w:rsidRPr="00CF31E5">
              <w:rPr>
                <w:rFonts w:ascii="Times New Roman" w:hAnsi="Times New Roman"/>
                <w:sz w:val="20"/>
                <w:szCs w:val="20"/>
              </w:rPr>
              <w:t>Упорядоченная последовательность качественных преобразований предметов труда в продукт труда:</w:t>
            </w:r>
          </w:p>
          <w:p w:rsidR="00CF31E5" w:rsidRPr="00CF31E5" w:rsidRDefault="009E564E" w:rsidP="007D33AC">
            <w:pPr>
              <w:spacing w:after="0"/>
              <w:ind w:right="141"/>
              <w:rPr>
                <w:rFonts w:ascii="Times New Roman" w:hAnsi="Times New Roman"/>
                <w:sz w:val="20"/>
                <w:szCs w:val="20"/>
              </w:rPr>
            </w:pPr>
            <w:r>
              <w:rPr>
                <w:rFonts w:ascii="Times New Roman" w:hAnsi="Times New Roman"/>
                <w:sz w:val="20"/>
                <w:szCs w:val="20"/>
              </w:rPr>
              <w:t>1</w:t>
            </w:r>
            <w:r w:rsidR="00B212D2">
              <w:rPr>
                <w:rFonts w:ascii="Times New Roman" w:hAnsi="Times New Roman"/>
                <w:sz w:val="20"/>
                <w:szCs w:val="20"/>
              </w:rPr>
              <w:t xml:space="preserve">) маршрут </w:t>
            </w:r>
          </w:p>
          <w:p w:rsidR="00CF31E5" w:rsidRPr="00CF31E5" w:rsidRDefault="009E564E" w:rsidP="007D33AC">
            <w:pPr>
              <w:spacing w:after="0"/>
              <w:ind w:right="141"/>
              <w:rPr>
                <w:rFonts w:ascii="Times New Roman" w:hAnsi="Times New Roman"/>
                <w:sz w:val="20"/>
                <w:szCs w:val="20"/>
              </w:rPr>
            </w:pPr>
            <w:r>
              <w:rPr>
                <w:rFonts w:ascii="Times New Roman" w:hAnsi="Times New Roman"/>
                <w:sz w:val="20"/>
                <w:szCs w:val="20"/>
              </w:rPr>
              <w:t>2</w:t>
            </w:r>
            <w:r w:rsidR="00CF31E5" w:rsidRPr="00CF31E5">
              <w:rPr>
                <w:rFonts w:ascii="Times New Roman" w:hAnsi="Times New Roman"/>
                <w:sz w:val="20"/>
                <w:szCs w:val="20"/>
              </w:rPr>
              <w:t>) переход</w:t>
            </w:r>
          </w:p>
          <w:p w:rsidR="000F5422" w:rsidRPr="00A1621A" w:rsidRDefault="009E564E" w:rsidP="007D33AC">
            <w:pPr>
              <w:spacing w:after="0"/>
              <w:ind w:right="141"/>
              <w:rPr>
                <w:rFonts w:ascii="Times New Roman" w:hAnsi="Times New Roman"/>
                <w:sz w:val="20"/>
                <w:szCs w:val="20"/>
              </w:rPr>
            </w:pPr>
            <w:r>
              <w:rPr>
                <w:rFonts w:ascii="Times New Roman" w:hAnsi="Times New Roman"/>
                <w:sz w:val="20"/>
                <w:szCs w:val="20"/>
              </w:rPr>
              <w:t>3</w:t>
            </w:r>
            <w:r w:rsidR="00CF31E5" w:rsidRPr="00CF31E5">
              <w:rPr>
                <w:rFonts w:ascii="Times New Roman" w:hAnsi="Times New Roman"/>
                <w:sz w:val="20"/>
                <w:szCs w:val="20"/>
              </w:rPr>
              <w:t>) прием</w:t>
            </w:r>
          </w:p>
        </w:tc>
        <w:tc>
          <w:tcPr>
            <w:tcW w:w="2126" w:type="dxa"/>
            <w:shd w:val="clear" w:color="auto" w:fill="auto"/>
            <w:vAlign w:val="center"/>
          </w:tcPr>
          <w:p w:rsidR="000F5422" w:rsidRPr="00A1621A" w:rsidRDefault="00CF31E5" w:rsidP="00C87B8B">
            <w:pPr>
              <w:spacing w:after="0"/>
              <w:ind w:right="141"/>
              <w:jc w:val="center"/>
              <w:rPr>
                <w:rFonts w:ascii="Times New Roman" w:hAnsi="Times New Roman"/>
                <w:sz w:val="20"/>
                <w:szCs w:val="20"/>
              </w:rPr>
            </w:pPr>
            <w:r>
              <w:rPr>
                <w:rFonts w:ascii="Times New Roman" w:hAnsi="Times New Roman"/>
                <w:sz w:val="20"/>
                <w:szCs w:val="20"/>
              </w:rPr>
              <w:t>1</w:t>
            </w:r>
          </w:p>
        </w:tc>
      </w:tr>
      <w:tr w:rsidR="00763D27" w:rsidRPr="00680D13" w:rsidTr="00C87B8B">
        <w:tc>
          <w:tcPr>
            <w:tcW w:w="1413" w:type="dxa"/>
            <w:shd w:val="clear" w:color="auto" w:fill="auto"/>
            <w:vAlign w:val="center"/>
          </w:tcPr>
          <w:p w:rsidR="00763D27" w:rsidRDefault="00763D27" w:rsidP="00C87B8B">
            <w:pPr>
              <w:spacing w:after="0"/>
              <w:ind w:right="33"/>
              <w:jc w:val="center"/>
              <w:rPr>
                <w:rFonts w:ascii="Times New Roman" w:hAnsi="Times New Roman"/>
                <w:sz w:val="20"/>
                <w:szCs w:val="20"/>
              </w:rPr>
            </w:pPr>
            <w:r>
              <w:rPr>
                <w:rFonts w:ascii="Times New Roman" w:hAnsi="Times New Roman"/>
                <w:sz w:val="20"/>
                <w:szCs w:val="20"/>
              </w:rPr>
              <w:t>ПК 2.1</w:t>
            </w:r>
          </w:p>
        </w:tc>
        <w:tc>
          <w:tcPr>
            <w:tcW w:w="1701" w:type="dxa"/>
            <w:shd w:val="clear" w:color="auto" w:fill="auto"/>
            <w:vAlign w:val="center"/>
          </w:tcPr>
          <w:p w:rsidR="00763D27" w:rsidRPr="00A1621A" w:rsidRDefault="00F818CF"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10153" w:rsidRPr="008C4947" w:rsidRDefault="00FF2707" w:rsidP="00210153">
            <w:pPr>
              <w:spacing w:after="0"/>
              <w:ind w:right="141"/>
              <w:rPr>
                <w:rFonts w:ascii="Times New Roman" w:hAnsi="Times New Roman"/>
                <w:b/>
                <w:sz w:val="20"/>
                <w:szCs w:val="20"/>
              </w:rPr>
            </w:pPr>
            <w:r w:rsidRPr="008C4947">
              <w:rPr>
                <w:rFonts w:ascii="Times New Roman" w:hAnsi="Times New Roman"/>
                <w:b/>
                <w:sz w:val="20"/>
                <w:szCs w:val="20"/>
              </w:rPr>
              <w:t>ТЗ №8</w:t>
            </w:r>
          </w:p>
          <w:p w:rsidR="00210153" w:rsidRPr="008C4947" w:rsidRDefault="00210153" w:rsidP="00210153">
            <w:pPr>
              <w:spacing w:after="0"/>
              <w:ind w:right="141"/>
              <w:rPr>
                <w:rFonts w:ascii="Times New Roman" w:hAnsi="Times New Roman"/>
                <w:b/>
                <w:sz w:val="20"/>
                <w:szCs w:val="20"/>
              </w:rPr>
            </w:pPr>
            <w:r w:rsidRPr="008C4947">
              <w:rPr>
                <w:rFonts w:ascii="Times New Roman" w:hAnsi="Times New Roman"/>
                <w:b/>
                <w:sz w:val="20"/>
                <w:szCs w:val="20"/>
              </w:rPr>
              <w:t>Прочитайте текст, выберите правильный ответ:</w:t>
            </w:r>
          </w:p>
          <w:p w:rsidR="00DB7076" w:rsidRPr="00DB7076" w:rsidRDefault="00DB7076" w:rsidP="00210153">
            <w:pPr>
              <w:spacing w:after="0"/>
              <w:ind w:right="141"/>
              <w:rPr>
                <w:rFonts w:ascii="Times New Roman" w:hAnsi="Times New Roman"/>
                <w:sz w:val="20"/>
                <w:szCs w:val="20"/>
              </w:rPr>
            </w:pPr>
            <w:r w:rsidRPr="00DB7076">
              <w:rPr>
                <w:rFonts w:ascii="Times New Roman" w:hAnsi="Times New Roman"/>
                <w:sz w:val="20"/>
                <w:szCs w:val="20"/>
              </w:rPr>
              <w:t>Характеристика выпуска продукции при массовом производстве:</w:t>
            </w:r>
          </w:p>
          <w:p w:rsidR="00DB7076" w:rsidRPr="00DB7076" w:rsidRDefault="009E564E" w:rsidP="007D33AC">
            <w:pPr>
              <w:spacing w:after="0"/>
              <w:ind w:right="141"/>
              <w:rPr>
                <w:rFonts w:ascii="Times New Roman" w:hAnsi="Times New Roman"/>
                <w:sz w:val="20"/>
                <w:szCs w:val="20"/>
              </w:rPr>
            </w:pPr>
            <w:r>
              <w:rPr>
                <w:rFonts w:ascii="Times New Roman" w:hAnsi="Times New Roman"/>
                <w:sz w:val="20"/>
                <w:szCs w:val="20"/>
              </w:rPr>
              <w:t>1</w:t>
            </w:r>
            <w:r w:rsidR="00DB7076" w:rsidRPr="00DB7076">
              <w:rPr>
                <w:rFonts w:ascii="Times New Roman" w:hAnsi="Times New Roman"/>
                <w:sz w:val="20"/>
                <w:szCs w:val="20"/>
              </w:rPr>
              <w:t>) небольшими партиями</w:t>
            </w:r>
          </w:p>
          <w:p w:rsidR="00DB7076" w:rsidRPr="00DB7076" w:rsidRDefault="009E564E" w:rsidP="007D33AC">
            <w:pPr>
              <w:spacing w:after="0"/>
              <w:ind w:right="141"/>
              <w:rPr>
                <w:rFonts w:ascii="Times New Roman" w:hAnsi="Times New Roman"/>
                <w:sz w:val="20"/>
                <w:szCs w:val="20"/>
              </w:rPr>
            </w:pPr>
            <w:r>
              <w:rPr>
                <w:rFonts w:ascii="Times New Roman" w:hAnsi="Times New Roman"/>
                <w:sz w:val="20"/>
                <w:szCs w:val="20"/>
              </w:rPr>
              <w:t>2</w:t>
            </w:r>
            <w:r w:rsidR="00DB7076" w:rsidRPr="00DB7076">
              <w:rPr>
                <w:rFonts w:ascii="Times New Roman" w:hAnsi="Times New Roman"/>
                <w:sz w:val="20"/>
                <w:szCs w:val="20"/>
              </w:rPr>
              <w:t>) периодическими сериями</w:t>
            </w:r>
          </w:p>
          <w:p w:rsidR="00763D27" w:rsidRPr="00CF31E5" w:rsidRDefault="009E564E" w:rsidP="007D33AC">
            <w:pPr>
              <w:spacing w:after="0"/>
              <w:ind w:right="141"/>
              <w:rPr>
                <w:rFonts w:ascii="Times New Roman" w:hAnsi="Times New Roman"/>
                <w:sz w:val="20"/>
                <w:szCs w:val="20"/>
              </w:rPr>
            </w:pPr>
            <w:r>
              <w:rPr>
                <w:rFonts w:ascii="Times New Roman" w:hAnsi="Times New Roman"/>
                <w:sz w:val="20"/>
                <w:szCs w:val="20"/>
              </w:rPr>
              <w:t>3</w:t>
            </w:r>
            <w:r w:rsidR="00DB7076" w:rsidRPr="00DB7076">
              <w:rPr>
                <w:rFonts w:ascii="Times New Roman" w:hAnsi="Times New Roman"/>
                <w:sz w:val="20"/>
                <w:szCs w:val="20"/>
              </w:rPr>
              <w:t>) не</w:t>
            </w:r>
            <w:r w:rsidR="00B212D2">
              <w:rPr>
                <w:rFonts w:ascii="Times New Roman" w:hAnsi="Times New Roman"/>
                <w:sz w:val="20"/>
                <w:szCs w:val="20"/>
              </w:rPr>
              <w:t xml:space="preserve">прерывно в больших количествах </w:t>
            </w:r>
          </w:p>
        </w:tc>
        <w:tc>
          <w:tcPr>
            <w:tcW w:w="2126" w:type="dxa"/>
            <w:shd w:val="clear" w:color="auto" w:fill="auto"/>
            <w:vAlign w:val="center"/>
          </w:tcPr>
          <w:p w:rsidR="00763D27" w:rsidRDefault="00DB7076" w:rsidP="00C87B8B">
            <w:pPr>
              <w:spacing w:after="0"/>
              <w:ind w:right="141"/>
              <w:jc w:val="center"/>
              <w:rPr>
                <w:rFonts w:ascii="Times New Roman" w:hAnsi="Times New Roman"/>
                <w:sz w:val="20"/>
                <w:szCs w:val="20"/>
              </w:rPr>
            </w:pPr>
            <w:r>
              <w:rPr>
                <w:rFonts w:ascii="Times New Roman" w:hAnsi="Times New Roman"/>
                <w:sz w:val="20"/>
                <w:szCs w:val="20"/>
              </w:rPr>
              <w:t>3</w:t>
            </w:r>
          </w:p>
        </w:tc>
      </w:tr>
      <w:tr w:rsidR="00763D27" w:rsidRPr="00680D13" w:rsidTr="00C87B8B">
        <w:tc>
          <w:tcPr>
            <w:tcW w:w="1413" w:type="dxa"/>
            <w:shd w:val="clear" w:color="auto" w:fill="auto"/>
            <w:vAlign w:val="center"/>
          </w:tcPr>
          <w:p w:rsidR="00763D27" w:rsidRDefault="00763D27" w:rsidP="00C87B8B">
            <w:pPr>
              <w:spacing w:after="0"/>
              <w:ind w:right="33"/>
              <w:jc w:val="center"/>
              <w:rPr>
                <w:rFonts w:ascii="Times New Roman" w:hAnsi="Times New Roman"/>
                <w:sz w:val="20"/>
                <w:szCs w:val="20"/>
              </w:rPr>
            </w:pPr>
            <w:r>
              <w:rPr>
                <w:rFonts w:ascii="Times New Roman" w:hAnsi="Times New Roman"/>
                <w:sz w:val="20"/>
                <w:szCs w:val="20"/>
              </w:rPr>
              <w:t>ПК 2.2</w:t>
            </w:r>
          </w:p>
        </w:tc>
        <w:tc>
          <w:tcPr>
            <w:tcW w:w="1701" w:type="dxa"/>
            <w:shd w:val="clear" w:color="auto" w:fill="auto"/>
            <w:vAlign w:val="center"/>
          </w:tcPr>
          <w:p w:rsidR="00763D27" w:rsidRPr="00A1621A" w:rsidRDefault="00F818CF"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10153" w:rsidRPr="008C4947" w:rsidRDefault="00FF2707" w:rsidP="00210153">
            <w:pPr>
              <w:spacing w:after="0"/>
              <w:ind w:right="141"/>
              <w:rPr>
                <w:rFonts w:ascii="Times New Roman" w:hAnsi="Times New Roman"/>
                <w:b/>
                <w:sz w:val="20"/>
                <w:szCs w:val="20"/>
              </w:rPr>
            </w:pPr>
            <w:r w:rsidRPr="008C4947">
              <w:rPr>
                <w:rFonts w:ascii="Times New Roman" w:hAnsi="Times New Roman"/>
                <w:b/>
                <w:sz w:val="20"/>
                <w:szCs w:val="20"/>
              </w:rPr>
              <w:t>ТЗ №9</w:t>
            </w:r>
          </w:p>
          <w:p w:rsidR="00210153" w:rsidRPr="008C4947" w:rsidRDefault="00210153" w:rsidP="00210153">
            <w:pPr>
              <w:spacing w:after="0"/>
              <w:ind w:right="141"/>
              <w:rPr>
                <w:rFonts w:ascii="Times New Roman" w:hAnsi="Times New Roman"/>
                <w:b/>
                <w:sz w:val="20"/>
                <w:szCs w:val="20"/>
              </w:rPr>
            </w:pPr>
            <w:r w:rsidRPr="008C4947">
              <w:rPr>
                <w:rFonts w:ascii="Times New Roman" w:hAnsi="Times New Roman"/>
                <w:b/>
                <w:sz w:val="20"/>
                <w:szCs w:val="20"/>
              </w:rPr>
              <w:t>Прочитайте текст, выберите правильный ответ:</w:t>
            </w:r>
          </w:p>
          <w:p w:rsidR="00DB7076" w:rsidRPr="00DB7076" w:rsidRDefault="00DB7076" w:rsidP="00210153">
            <w:pPr>
              <w:spacing w:after="0"/>
              <w:ind w:right="141"/>
              <w:rPr>
                <w:rFonts w:ascii="Times New Roman" w:hAnsi="Times New Roman"/>
                <w:sz w:val="20"/>
                <w:szCs w:val="20"/>
              </w:rPr>
            </w:pPr>
            <w:r w:rsidRPr="00DB7076">
              <w:rPr>
                <w:rFonts w:ascii="Times New Roman" w:hAnsi="Times New Roman"/>
                <w:sz w:val="20"/>
                <w:szCs w:val="20"/>
              </w:rPr>
              <w:t>Сосредоточение производства на крупном предприятии это:</w:t>
            </w:r>
          </w:p>
          <w:p w:rsidR="00DB7076" w:rsidRPr="00DB7076" w:rsidRDefault="009E564E" w:rsidP="007D33AC">
            <w:pPr>
              <w:spacing w:after="0"/>
              <w:ind w:right="141"/>
              <w:rPr>
                <w:rFonts w:ascii="Times New Roman" w:hAnsi="Times New Roman"/>
                <w:sz w:val="20"/>
                <w:szCs w:val="20"/>
              </w:rPr>
            </w:pPr>
            <w:r>
              <w:rPr>
                <w:rFonts w:ascii="Times New Roman" w:hAnsi="Times New Roman"/>
                <w:sz w:val="20"/>
                <w:szCs w:val="20"/>
              </w:rPr>
              <w:t>1</w:t>
            </w:r>
            <w:r w:rsidR="00DB7076" w:rsidRPr="00DB7076">
              <w:rPr>
                <w:rFonts w:ascii="Times New Roman" w:hAnsi="Times New Roman"/>
                <w:sz w:val="20"/>
                <w:szCs w:val="20"/>
              </w:rPr>
              <w:t>) специализация</w:t>
            </w:r>
          </w:p>
          <w:p w:rsidR="00DB7076" w:rsidRPr="00DB7076" w:rsidRDefault="009E564E" w:rsidP="007D33AC">
            <w:pPr>
              <w:spacing w:after="0"/>
              <w:ind w:right="141"/>
              <w:rPr>
                <w:rFonts w:ascii="Times New Roman" w:hAnsi="Times New Roman"/>
                <w:sz w:val="20"/>
                <w:szCs w:val="20"/>
              </w:rPr>
            </w:pPr>
            <w:r>
              <w:rPr>
                <w:rFonts w:ascii="Times New Roman" w:hAnsi="Times New Roman"/>
                <w:sz w:val="20"/>
                <w:szCs w:val="20"/>
              </w:rPr>
              <w:t>2</w:t>
            </w:r>
            <w:r w:rsidR="00B212D2">
              <w:rPr>
                <w:rFonts w:ascii="Times New Roman" w:hAnsi="Times New Roman"/>
                <w:sz w:val="20"/>
                <w:szCs w:val="20"/>
              </w:rPr>
              <w:t xml:space="preserve">) концентрация </w:t>
            </w:r>
          </w:p>
          <w:p w:rsidR="00763D27" w:rsidRPr="00CF31E5" w:rsidRDefault="009E564E" w:rsidP="007D33AC">
            <w:pPr>
              <w:spacing w:after="0"/>
              <w:ind w:right="141"/>
              <w:rPr>
                <w:rFonts w:ascii="Times New Roman" w:hAnsi="Times New Roman"/>
                <w:sz w:val="20"/>
                <w:szCs w:val="20"/>
              </w:rPr>
            </w:pPr>
            <w:r>
              <w:rPr>
                <w:rFonts w:ascii="Times New Roman" w:hAnsi="Times New Roman"/>
                <w:sz w:val="20"/>
                <w:szCs w:val="20"/>
              </w:rPr>
              <w:t>3</w:t>
            </w:r>
            <w:r w:rsidR="00DB7076" w:rsidRPr="00DB7076">
              <w:rPr>
                <w:rFonts w:ascii="Times New Roman" w:hAnsi="Times New Roman"/>
                <w:sz w:val="20"/>
                <w:szCs w:val="20"/>
              </w:rPr>
              <w:t>) кооперация</w:t>
            </w:r>
          </w:p>
        </w:tc>
        <w:tc>
          <w:tcPr>
            <w:tcW w:w="2126" w:type="dxa"/>
            <w:shd w:val="clear" w:color="auto" w:fill="auto"/>
            <w:vAlign w:val="center"/>
          </w:tcPr>
          <w:p w:rsidR="00763D27" w:rsidRDefault="00DB7076" w:rsidP="00C87B8B">
            <w:pPr>
              <w:spacing w:after="0"/>
              <w:ind w:right="141"/>
              <w:jc w:val="center"/>
              <w:rPr>
                <w:rFonts w:ascii="Times New Roman" w:hAnsi="Times New Roman"/>
                <w:sz w:val="20"/>
                <w:szCs w:val="20"/>
              </w:rPr>
            </w:pPr>
            <w:r>
              <w:rPr>
                <w:rFonts w:ascii="Times New Roman" w:hAnsi="Times New Roman"/>
                <w:sz w:val="20"/>
                <w:szCs w:val="20"/>
              </w:rPr>
              <w:t>2</w:t>
            </w:r>
          </w:p>
        </w:tc>
      </w:tr>
      <w:tr w:rsidR="00763D27" w:rsidRPr="00680D13" w:rsidTr="00C87B8B">
        <w:tc>
          <w:tcPr>
            <w:tcW w:w="1413" w:type="dxa"/>
            <w:shd w:val="clear" w:color="auto" w:fill="auto"/>
            <w:vAlign w:val="center"/>
          </w:tcPr>
          <w:p w:rsidR="00763D27" w:rsidRDefault="00763D27" w:rsidP="00C87B8B">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vAlign w:val="center"/>
          </w:tcPr>
          <w:p w:rsidR="00763D27" w:rsidRPr="00A1621A" w:rsidRDefault="00F818CF"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10153" w:rsidRPr="008C4947" w:rsidRDefault="00FF2707" w:rsidP="00210153">
            <w:pPr>
              <w:spacing w:after="0"/>
              <w:ind w:right="141"/>
              <w:rPr>
                <w:rFonts w:ascii="Times New Roman" w:hAnsi="Times New Roman"/>
                <w:b/>
                <w:sz w:val="20"/>
                <w:szCs w:val="20"/>
              </w:rPr>
            </w:pPr>
            <w:r w:rsidRPr="008C4947">
              <w:rPr>
                <w:rFonts w:ascii="Times New Roman" w:hAnsi="Times New Roman"/>
                <w:b/>
                <w:sz w:val="20"/>
                <w:szCs w:val="20"/>
              </w:rPr>
              <w:t>ТЗ №10</w:t>
            </w:r>
          </w:p>
          <w:p w:rsidR="00210153" w:rsidRPr="008C4947" w:rsidRDefault="00210153" w:rsidP="00210153">
            <w:pPr>
              <w:spacing w:after="0"/>
              <w:ind w:right="141"/>
              <w:rPr>
                <w:rFonts w:ascii="Times New Roman" w:hAnsi="Times New Roman"/>
                <w:b/>
                <w:sz w:val="20"/>
                <w:szCs w:val="20"/>
              </w:rPr>
            </w:pPr>
            <w:r w:rsidRPr="008C4947">
              <w:rPr>
                <w:rFonts w:ascii="Times New Roman" w:hAnsi="Times New Roman"/>
                <w:b/>
                <w:sz w:val="20"/>
                <w:szCs w:val="20"/>
              </w:rPr>
              <w:t>Прочитайте текст, выберите правильный ответ:</w:t>
            </w:r>
          </w:p>
          <w:p w:rsidR="00DB7076" w:rsidRPr="00DB7076" w:rsidRDefault="00DB7076" w:rsidP="00210153">
            <w:pPr>
              <w:spacing w:after="0"/>
              <w:ind w:right="141"/>
              <w:rPr>
                <w:rFonts w:ascii="Times New Roman" w:hAnsi="Times New Roman"/>
                <w:sz w:val="20"/>
                <w:szCs w:val="20"/>
              </w:rPr>
            </w:pPr>
            <w:r w:rsidRPr="00DB7076">
              <w:rPr>
                <w:rFonts w:ascii="Times New Roman" w:hAnsi="Times New Roman"/>
                <w:sz w:val="20"/>
                <w:szCs w:val="20"/>
              </w:rPr>
              <w:t>Одновременное выполнение во времени разных частей единого сложного производственного процесса – это:</w:t>
            </w:r>
          </w:p>
          <w:p w:rsidR="00DB7076" w:rsidRPr="00DB7076" w:rsidRDefault="009E564E" w:rsidP="007D33AC">
            <w:pPr>
              <w:spacing w:after="0"/>
              <w:ind w:right="141"/>
              <w:rPr>
                <w:rFonts w:ascii="Times New Roman" w:hAnsi="Times New Roman"/>
                <w:sz w:val="20"/>
                <w:szCs w:val="20"/>
              </w:rPr>
            </w:pPr>
            <w:r>
              <w:rPr>
                <w:rFonts w:ascii="Times New Roman" w:hAnsi="Times New Roman"/>
                <w:sz w:val="20"/>
                <w:szCs w:val="20"/>
              </w:rPr>
              <w:t>1</w:t>
            </w:r>
            <w:r w:rsidR="00DB7076" w:rsidRPr="00DB7076">
              <w:rPr>
                <w:rFonts w:ascii="Times New Roman" w:hAnsi="Times New Roman"/>
                <w:sz w:val="20"/>
                <w:szCs w:val="20"/>
              </w:rPr>
              <w:t>) пропорциональность</w:t>
            </w:r>
          </w:p>
          <w:p w:rsidR="00DB7076" w:rsidRPr="00DB7076" w:rsidRDefault="009E564E" w:rsidP="007D33AC">
            <w:pPr>
              <w:spacing w:after="0"/>
              <w:ind w:right="141"/>
              <w:rPr>
                <w:rFonts w:ascii="Times New Roman" w:hAnsi="Times New Roman"/>
                <w:sz w:val="20"/>
                <w:szCs w:val="20"/>
              </w:rPr>
            </w:pPr>
            <w:r>
              <w:rPr>
                <w:rFonts w:ascii="Times New Roman" w:hAnsi="Times New Roman"/>
                <w:sz w:val="20"/>
                <w:szCs w:val="20"/>
              </w:rPr>
              <w:t>2</w:t>
            </w:r>
            <w:r w:rsidR="00DB7076" w:rsidRPr="00DB7076">
              <w:rPr>
                <w:rFonts w:ascii="Times New Roman" w:hAnsi="Times New Roman"/>
                <w:sz w:val="20"/>
                <w:szCs w:val="20"/>
              </w:rPr>
              <w:t>) ритмичность</w:t>
            </w:r>
          </w:p>
          <w:p w:rsidR="00763D27" w:rsidRPr="00CF31E5" w:rsidRDefault="009E564E" w:rsidP="007D33AC">
            <w:pPr>
              <w:spacing w:after="0"/>
              <w:ind w:right="141"/>
              <w:rPr>
                <w:rFonts w:ascii="Times New Roman" w:hAnsi="Times New Roman"/>
                <w:sz w:val="20"/>
                <w:szCs w:val="20"/>
              </w:rPr>
            </w:pPr>
            <w:r>
              <w:rPr>
                <w:rFonts w:ascii="Times New Roman" w:hAnsi="Times New Roman"/>
                <w:sz w:val="20"/>
                <w:szCs w:val="20"/>
              </w:rPr>
              <w:t>3</w:t>
            </w:r>
            <w:r w:rsidR="00B212D2">
              <w:rPr>
                <w:rFonts w:ascii="Times New Roman" w:hAnsi="Times New Roman"/>
                <w:sz w:val="20"/>
                <w:szCs w:val="20"/>
              </w:rPr>
              <w:t xml:space="preserve">) параллельность </w:t>
            </w:r>
          </w:p>
        </w:tc>
        <w:tc>
          <w:tcPr>
            <w:tcW w:w="2126" w:type="dxa"/>
            <w:shd w:val="clear" w:color="auto" w:fill="auto"/>
            <w:vAlign w:val="center"/>
          </w:tcPr>
          <w:p w:rsidR="00763D27" w:rsidRDefault="00DB7076" w:rsidP="00C87B8B">
            <w:pPr>
              <w:spacing w:after="0"/>
              <w:ind w:right="141"/>
              <w:jc w:val="center"/>
              <w:rPr>
                <w:rFonts w:ascii="Times New Roman" w:hAnsi="Times New Roman"/>
                <w:sz w:val="20"/>
                <w:szCs w:val="20"/>
              </w:rPr>
            </w:pPr>
            <w:r>
              <w:rPr>
                <w:rFonts w:ascii="Times New Roman" w:hAnsi="Times New Roman"/>
                <w:sz w:val="20"/>
                <w:szCs w:val="20"/>
              </w:rPr>
              <w:t>3</w:t>
            </w:r>
          </w:p>
        </w:tc>
      </w:tr>
    </w:tbl>
    <w:p w:rsidR="000F5422" w:rsidRDefault="000F5422" w:rsidP="000F5422">
      <w:pPr>
        <w:tabs>
          <w:tab w:val="left" w:pos="6154"/>
        </w:tabs>
        <w:rPr>
          <w:rFonts w:ascii="Times New Roman" w:hAnsi="Times New Roman"/>
          <w:sz w:val="24"/>
          <w:szCs w:val="24"/>
        </w:rPr>
      </w:pPr>
    </w:p>
    <w:p w:rsidR="00FB4896" w:rsidRDefault="00FB4896" w:rsidP="00FB4896">
      <w:pPr>
        <w:spacing w:after="0" w:line="240" w:lineRule="auto"/>
        <w:ind w:firstLine="567"/>
        <w:rPr>
          <w:rFonts w:ascii="Times New Roman" w:hAnsi="Times New Roman"/>
          <w:b/>
          <w:sz w:val="24"/>
          <w:szCs w:val="24"/>
        </w:rPr>
      </w:pPr>
      <w:r>
        <w:rPr>
          <w:rFonts w:ascii="Times New Roman" w:hAnsi="Times New Roman"/>
          <w:b/>
          <w:sz w:val="24"/>
          <w:szCs w:val="24"/>
        </w:rPr>
        <w:lastRenderedPageBreak/>
        <w:t xml:space="preserve">ПМ.03 </w:t>
      </w:r>
      <w:r w:rsidRPr="00FB4896">
        <w:rPr>
          <w:rFonts w:ascii="Times New Roman" w:hAnsi="Times New Roman"/>
          <w:b/>
          <w:sz w:val="24"/>
          <w:szCs w:val="24"/>
        </w:rPr>
        <w:t>Разработка и реализация технологических процессов в механосборочном производстве</w:t>
      </w:r>
    </w:p>
    <w:p w:rsidR="000F5422" w:rsidRDefault="00774CE5" w:rsidP="000F5422">
      <w:pPr>
        <w:spacing w:after="0" w:line="240" w:lineRule="auto"/>
        <w:ind w:firstLine="567"/>
        <w:jc w:val="center"/>
        <w:rPr>
          <w:rFonts w:ascii="Times New Roman" w:hAnsi="Times New Roman"/>
          <w:b/>
          <w:sz w:val="24"/>
          <w:szCs w:val="24"/>
        </w:rPr>
      </w:pPr>
      <w:r>
        <w:rPr>
          <w:rFonts w:ascii="Times New Roman" w:hAnsi="Times New Roman"/>
          <w:b/>
          <w:sz w:val="24"/>
          <w:szCs w:val="24"/>
        </w:rPr>
        <w:t>МДК.03.01 Разработка и реализация технологических процессов в механосборочном производстве</w:t>
      </w:r>
    </w:p>
    <w:tbl>
      <w:tblPr>
        <w:tblStyle w:val="a3"/>
        <w:tblW w:w="0" w:type="auto"/>
        <w:tblLayout w:type="fixed"/>
        <w:tblLook w:val="04A0" w:firstRow="1" w:lastRow="0" w:firstColumn="1" w:lastColumn="0" w:noHBand="0" w:noVBand="1"/>
      </w:tblPr>
      <w:tblGrid>
        <w:gridCol w:w="1413"/>
        <w:gridCol w:w="1701"/>
        <w:gridCol w:w="10206"/>
        <w:gridCol w:w="2126"/>
      </w:tblGrid>
      <w:tr w:rsidR="000F5422" w:rsidRPr="00680D13" w:rsidTr="00C87B8B">
        <w:tc>
          <w:tcPr>
            <w:tcW w:w="1413" w:type="dxa"/>
            <w:shd w:val="clear" w:color="auto" w:fill="auto"/>
            <w:vAlign w:val="center"/>
          </w:tcPr>
          <w:p w:rsidR="000F5422" w:rsidRPr="00A1621A" w:rsidRDefault="000F5422" w:rsidP="00C87B8B">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0F5422" w:rsidRPr="00A1621A" w:rsidRDefault="000F5422" w:rsidP="00F818CF">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0F5422" w:rsidRPr="00A1621A" w:rsidRDefault="000F5422" w:rsidP="00C87B8B">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0F5422" w:rsidRPr="00A1621A" w:rsidRDefault="000F5422" w:rsidP="00F818CF">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0F5422" w:rsidRPr="00680D13" w:rsidTr="00C87B8B">
        <w:tc>
          <w:tcPr>
            <w:tcW w:w="1413" w:type="dxa"/>
            <w:shd w:val="clear" w:color="auto" w:fill="auto"/>
            <w:vAlign w:val="center"/>
          </w:tcPr>
          <w:p w:rsidR="000F5422" w:rsidRPr="00A1621A" w:rsidRDefault="00511D0F" w:rsidP="00FF47B0">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0F5422" w:rsidRPr="00A1621A" w:rsidRDefault="00F818CF" w:rsidP="00F818CF">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27278" w:rsidRPr="00294567" w:rsidRDefault="00511D0F" w:rsidP="00327278">
            <w:pPr>
              <w:spacing w:after="0"/>
              <w:ind w:right="141"/>
              <w:rPr>
                <w:rFonts w:ascii="Times New Roman" w:hAnsi="Times New Roman"/>
                <w:b/>
                <w:sz w:val="20"/>
                <w:szCs w:val="20"/>
              </w:rPr>
            </w:pPr>
            <w:r w:rsidRPr="00294567">
              <w:rPr>
                <w:rFonts w:ascii="Times New Roman" w:hAnsi="Times New Roman"/>
                <w:b/>
                <w:sz w:val="20"/>
                <w:szCs w:val="20"/>
              </w:rPr>
              <w:t>ТЗ №1</w:t>
            </w:r>
          </w:p>
          <w:p w:rsidR="00327278" w:rsidRPr="00294567" w:rsidRDefault="00327278" w:rsidP="00327278">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251CB4" w:rsidRDefault="00F45851" w:rsidP="00327278">
            <w:pPr>
              <w:spacing w:after="0"/>
              <w:ind w:right="141"/>
              <w:rPr>
                <w:rFonts w:ascii="Times New Roman" w:hAnsi="Times New Roman"/>
                <w:sz w:val="20"/>
                <w:szCs w:val="20"/>
              </w:rPr>
            </w:pPr>
            <w:r w:rsidRPr="00F45851">
              <w:rPr>
                <w:rFonts w:ascii="Times New Roman" w:hAnsi="Times New Roman"/>
                <w:sz w:val="20"/>
                <w:szCs w:val="20"/>
              </w:rPr>
              <w:t xml:space="preserve">Какой процент мировой промышленности (по стоимости) приходится на долю машиностроения? </w:t>
            </w:r>
          </w:p>
          <w:p w:rsidR="00F45851" w:rsidRDefault="00251CB4" w:rsidP="00327278">
            <w:pPr>
              <w:spacing w:after="0"/>
              <w:ind w:right="141"/>
              <w:rPr>
                <w:rFonts w:ascii="Times New Roman" w:hAnsi="Times New Roman"/>
                <w:sz w:val="20"/>
                <w:szCs w:val="20"/>
              </w:rPr>
            </w:pPr>
            <w:r>
              <w:rPr>
                <w:rFonts w:ascii="Times New Roman" w:hAnsi="Times New Roman"/>
                <w:sz w:val="20"/>
                <w:szCs w:val="20"/>
              </w:rPr>
              <w:t>1)</w:t>
            </w:r>
            <w:r w:rsidR="00F45851" w:rsidRPr="00F45851">
              <w:rPr>
                <w:rFonts w:ascii="Times New Roman" w:hAnsi="Times New Roman"/>
                <w:sz w:val="20"/>
                <w:szCs w:val="20"/>
              </w:rPr>
              <w:t>10%;</w:t>
            </w:r>
          </w:p>
          <w:p w:rsidR="00F45851" w:rsidRDefault="00251CB4" w:rsidP="00327278">
            <w:pPr>
              <w:spacing w:after="0"/>
              <w:ind w:right="141"/>
              <w:rPr>
                <w:rFonts w:ascii="Times New Roman" w:hAnsi="Times New Roman"/>
                <w:sz w:val="20"/>
                <w:szCs w:val="20"/>
              </w:rPr>
            </w:pPr>
            <w:r>
              <w:rPr>
                <w:rFonts w:ascii="Times New Roman" w:hAnsi="Times New Roman"/>
                <w:sz w:val="20"/>
                <w:szCs w:val="20"/>
              </w:rPr>
              <w:t>2</w:t>
            </w:r>
            <w:r w:rsidR="0057706C">
              <w:rPr>
                <w:rFonts w:ascii="Times New Roman" w:hAnsi="Times New Roman"/>
                <w:sz w:val="20"/>
                <w:szCs w:val="20"/>
              </w:rPr>
              <w:t>)</w:t>
            </w:r>
            <w:r w:rsidR="00F45851" w:rsidRPr="00F45851">
              <w:rPr>
                <w:rFonts w:ascii="Times New Roman" w:hAnsi="Times New Roman"/>
                <w:sz w:val="20"/>
                <w:szCs w:val="20"/>
              </w:rPr>
              <w:t xml:space="preserve">30%; </w:t>
            </w:r>
          </w:p>
          <w:p w:rsidR="00F45851" w:rsidRDefault="00251CB4" w:rsidP="00327278">
            <w:pPr>
              <w:spacing w:after="0"/>
              <w:ind w:right="141"/>
              <w:rPr>
                <w:rFonts w:ascii="Times New Roman" w:hAnsi="Times New Roman"/>
                <w:sz w:val="20"/>
                <w:szCs w:val="20"/>
              </w:rPr>
            </w:pPr>
            <w:r>
              <w:rPr>
                <w:rFonts w:ascii="Times New Roman" w:hAnsi="Times New Roman"/>
                <w:sz w:val="20"/>
                <w:szCs w:val="20"/>
              </w:rPr>
              <w:t>3</w:t>
            </w:r>
            <w:r w:rsidR="0057706C">
              <w:rPr>
                <w:rFonts w:ascii="Times New Roman" w:hAnsi="Times New Roman"/>
                <w:sz w:val="20"/>
                <w:szCs w:val="20"/>
              </w:rPr>
              <w:t>)</w:t>
            </w:r>
            <w:r w:rsidR="00F45851" w:rsidRPr="00F45851">
              <w:rPr>
                <w:rFonts w:ascii="Times New Roman" w:hAnsi="Times New Roman"/>
                <w:sz w:val="20"/>
                <w:szCs w:val="20"/>
              </w:rPr>
              <w:t xml:space="preserve">50%; </w:t>
            </w:r>
          </w:p>
          <w:p w:rsidR="000F5422" w:rsidRPr="00A1621A" w:rsidRDefault="00251CB4" w:rsidP="00327278">
            <w:pPr>
              <w:spacing w:after="0"/>
              <w:ind w:right="141"/>
              <w:rPr>
                <w:rFonts w:ascii="Times New Roman" w:hAnsi="Times New Roman"/>
                <w:sz w:val="20"/>
                <w:szCs w:val="20"/>
              </w:rPr>
            </w:pPr>
            <w:r>
              <w:rPr>
                <w:rFonts w:ascii="Times New Roman" w:hAnsi="Times New Roman"/>
                <w:sz w:val="20"/>
                <w:szCs w:val="20"/>
              </w:rPr>
              <w:t>4</w:t>
            </w:r>
            <w:r w:rsidR="0057706C">
              <w:rPr>
                <w:rFonts w:ascii="Times New Roman" w:hAnsi="Times New Roman"/>
                <w:sz w:val="20"/>
                <w:szCs w:val="20"/>
              </w:rPr>
              <w:t>)</w:t>
            </w:r>
            <w:r w:rsidR="00F45851" w:rsidRPr="00F45851">
              <w:rPr>
                <w:rFonts w:ascii="Times New Roman" w:hAnsi="Times New Roman"/>
                <w:sz w:val="20"/>
                <w:szCs w:val="20"/>
              </w:rPr>
              <w:t xml:space="preserve">70%. </w:t>
            </w:r>
          </w:p>
        </w:tc>
        <w:tc>
          <w:tcPr>
            <w:tcW w:w="2126" w:type="dxa"/>
            <w:shd w:val="clear" w:color="auto" w:fill="auto"/>
            <w:vAlign w:val="center"/>
          </w:tcPr>
          <w:p w:rsidR="000F5422" w:rsidRPr="00A1621A" w:rsidRDefault="00F45851" w:rsidP="00F818CF">
            <w:pPr>
              <w:spacing w:after="0"/>
              <w:ind w:right="141"/>
              <w:jc w:val="center"/>
              <w:rPr>
                <w:rFonts w:ascii="Times New Roman" w:hAnsi="Times New Roman"/>
                <w:sz w:val="20"/>
                <w:szCs w:val="20"/>
              </w:rPr>
            </w:pPr>
            <w:r>
              <w:rPr>
                <w:rFonts w:ascii="Times New Roman" w:hAnsi="Times New Roman"/>
                <w:sz w:val="20"/>
                <w:szCs w:val="20"/>
              </w:rPr>
              <w:t>1</w:t>
            </w:r>
          </w:p>
        </w:tc>
      </w:tr>
      <w:tr w:rsidR="000F5422" w:rsidRPr="00680D13" w:rsidTr="00C87B8B">
        <w:tc>
          <w:tcPr>
            <w:tcW w:w="1413" w:type="dxa"/>
            <w:shd w:val="clear" w:color="auto" w:fill="auto"/>
            <w:vAlign w:val="center"/>
          </w:tcPr>
          <w:p w:rsidR="000F5422" w:rsidRPr="00A1621A" w:rsidRDefault="00511D0F" w:rsidP="00FF47B0">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0F5422" w:rsidRPr="00A1621A" w:rsidRDefault="00F818CF" w:rsidP="00F818CF">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27278" w:rsidRPr="00294567" w:rsidRDefault="0057706C" w:rsidP="00327278">
            <w:pPr>
              <w:spacing w:after="0"/>
              <w:ind w:right="141"/>
              <w:rPr>
                <w:rFonts w:ascii="Times New Roman" w:hAnsi="Times New Roman"/>
                <w:b/>
                <w:sz w:val="20"/>
                <w:szCs w:val="20"/>
              </w:rPr>
            </w:pPr>
            <w:r w:rsidRPr="00294567">
              <w:rPr>
                <w:rFonts w:ascii="Times New Roman" w:hAnsi="Times New Roman"/>
                <w:b/>
                <w:sz w:val="20"/>
                <w:szCs w:val="20"/>
              </w:rPr>
              <w:t>ТЗ №2</w:t>
            </w:r>
          </w:p>
          <w:p w:rsidR="00327278" w:rsidRPr="00294567" w:rsidRDefault="00327278" w:rsidP="00327278">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F45851" w:rsidRDefault="0057706C" w:rsidP="00327278">
            <w:pPr>
              <w:spacing w:after="0"/>
              <w:ind w:right="141"/>
              <w:rPr>
                <w:rFonts w:ascii="Times New Roman" w:hAnsi="Times New Roman"/>
                <w:sz w:val="20"/>
                <w:szCs w:val="20"/>
              </w:rPr>
            </w:pPr>
            <w:r>
              <w:rPr>
                <w:rFonts w:ascii="Times New Roman" w:hAnsi="Times New Roman"/>
                <w:sz w:val="20"/>
                <w:szCs w:val="20"/>
              </w:rPr>
              <w:t xml:space="preserve">1) </w:t>
            </w:r>
            <w:r w:rsidR="00F45851" w:rsidRPr="00F45851">
              <w:rPr>
                <w:rFonts w:ascii="Times New Roman" w:hAnsi="Times New Roman"/>
                <w:sz w:val="20"/>
                <w:szCs w:val="20"/>
              </w:rPr>
              <w:t xml:space="preserve">Родина машиностроения: </w:t>
            </w:r>
          </w:p>
          <w:p w:rsidR="00F45851" w:rsidRDefault="0057706C" w:rsidP="00327278">
            <w:pPr>
              <w:spacing w:after="0"/>
              <w:ind w:right="141"/>
              <w:rPr>
                <w:rFonts w:ascii="Times New Roman" w:hAnsi="Times New Roman"/>
                <w:sz w:val="20"/>
                <w:szCs w:val="20"/>
              </w:rPr>
            </w:pPr>
            <w:r>
              <w:rPr>
                <w:rFonts w:ascii="Times New Roman" w:hAnsi="Times New Roman"/>
                <w:sz w:val="20"/>
                <w:szCs w:val="20"/>
              </w:rPr>
              <w:t xml:space="preserve">2) </w:t>
            </w:r>
            <w:r w:rsidR="00F45851" w:rsidRPr="00F45851">
              <w:rPr>
                <w:rFonts w:ascii="Times New Roman" w:hAnsi="Times New Roman"/>
                <w:sz w:val="20"/>
                <w:szCs w:val="20"/>
              </w:rPr>
              <w:t>Великобрит</w:t>
            </w:r>
            <w:r w:rsidR="00F45851">
              <w:rPr>
                <w:rFonts w:ascii="Times New Roman" w:hAnsi="Times New Roman"/>
                <w:sz w:val="20"/>
                <w:szCs w:val="20"/>
              </w:rPr>
              <w:t xml:space="preserve">ания; </w:t>
            </w:r>
          </w:p>
          <w:p w:rsidR="00F45851" w:rsidRDefault="0057706C" w:rsidP="00327278">
            <w:pPr>
              <w:spacing w:after="0"/>
              <w:ind w:right="141"/>
              <w:rPr>
                <w:rFonts w:ascii="Times New Roman" w:hAnsi="Times New Roman"/>
                <w:sz w:val="20"/>
                <w:szCs w:val="20"/>
              </w:rPr>
            </w:pPr>
            <w:r>
              <w:rPr>
                <w:rFonts w:ascii="Times New Roman" w:hAnsi="Times New Roman"/>
                <w:sz w:val="20"/>
                <w:szCs w:val="20"/>
              </w:rPr>
              <w:t xml:space="preserve">3) </w:t>
            </w:r>
            <w:r w:rsidR="00F45851">
              <w:rPr>
                <w:rFonts w:ascii="Times New Roman" w:hAnsi="Times New Roman"/>
                <w:sz w:val="20"/>
                <w:szCs w:val="20"/>
              </w:rPr>
              <w:t xml:space="preserve">Япония; </w:t>
            </w:r>
          </w:p>
          <w:p w:rsidR="00F45851" w:rsidRDefault="0057706C" w:rsidP="00327278">
            <w:pPr>
              <w:spacing w:after="0"/>
              <w:ind w:right="141"/>
              <w:rPr>
                <w:rFonts w:ascii="Times New Roman" w:hAnsi="Times New Roman"/>
                <w:sz w:val="20"/>
                <w:szCs w:val="20"/>
              </w:rPr>
            </w:pPr>
            <w:r>
              <w:rPr>
                <w:rFonts w:ascii="Times New Roman" w:hAnsi="Times New Roman"/>
                <w:sz w:val="20"/>
                <w:szCs w:val="20"/>
              </w:rPr>
              <w:t xml:space="preserve">4) </w:t>
            </w:r>
            <w:r w:rsidR="00F45851">
              <w:rPr>
                <w:rFonts w:ascii="Times New Roman" w:hAnsi="Times New Roman"/>
                <w:sz w:val="20"/>
                <w:szCs w:val="20"/>
              </w:rPr>
              <w:t xml:space="preserve">Россия; </w:t>
            </w:r>
          </w:p>
          <w:p w:rsidR="000F5422" w:rsidRPr="00A1621A" w:rsidRDefault="0057706C" w:rsidP="00327278">
            <w:pPr>
              <w:spacing w:after="0"/>
              <w:ind w:right="141"/>
              <w:rPr>
                <w:rFonts w:ascii="Times New Roman" w:hAnsi="Times New Roman"/>
                <w:sz w:val="20"/>
                <w:szCs w:val="20"/>
              </w:rPr>
            </w:pPr>
            <w:r>
              <w:rPr>
                <w:rFonts w:ascii="Times New Roman" w:hAnsi="Times New Roman"/>
                <w:sz w:val="20"/>
                <w:szCs w:val="20"/>
              </w:rPr>
              <w:t xml:space="preserve">5) </w:t>
            </w:r>
            <w:r w:rsidR="00F45851">
              <w:rPr>
                <w:rFonts w:ascii="Times New Roman" w:hAnsi="Times New Roman"/>
                <w:sz w:val="20"/>
                <w:szCs w:val="20"/>
              </w:rPr>
              <w:t xml:space="preserve">Мексика. </w:t>
            </w:r>
          </w:p>
        </w:tc>
        <w:tc>
          <w:tcPr>
            <w:tcW w:w="2126" w:type="dxa"/>
            <w:shd w:val="clear" w:color="auto" w:fill="auto"/>
            <w:vAlign w:val="center"/>
          </w:tcPr>
          <w:p w:rsidR="000F5422" w:rsidRPr="00A1621A" w:rsidRDefault="00F45851" w:rsidP="00F818CF">
            <w:pPr>
              <w:spacing w:after="0"/>
              <w:ind w:right="141"/>
              <w:jc w:val="center"/>
              <w:rPr>
                <w:rFonts w:ascii="Times New Roman" w:hAnsi="Times New Roman"/>
                <w:sz w:val="20"/>
                <w:szCs w:val="20"/>
              </w:rPr>
            </w:pPr>
            <w:r>
              <w:rPr>
                <w:rFonts w:ascii="Times New Roman" w:hAnsi="Times New Roman"/>
                <w:sz w:val="20"/>
                <w:szCs w:val="20"/>
              </w:rPr>
              <w:t>1</w:t>
            </w:r>
          </w:p>
        </w:tc>
      </w:tr>
      <w:tr w:rsidR="000F5422" w:rsidRPr="00680D13" w:rsidTr="00C87B8B">
        <w:tc>
          <w:tcPr>
            <w:tcW w:w="1413" w:type="dxa"/>
            <w:shd w:val="clear" w:color="auto" w:fill="auto"/>
            <w:vAlign w:val="center"/>
          </w:tcPr>
          <w:p w:rsidR="000F5422" w:rsidRPr="00A1621A" w:rsidRDefault="00511D0F" w:rsidP="00FF47B0">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0F5422" w:rsidRPr="00A1621A" w:rsidRDefault="00F818CF" w:rsidP="00F818CF">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27278" w:rsidRPr="00294567" w:rsidRDefault="0057706C" w:rsidP="00327278">
            <w:pPr>
              <w:spacing w:after="0"/>
              <w:ind w:right="141"/>
              <w:rPr>
                <w:rFonts w:ascii="Times New Roman" w:hAnsi="Times New Roman"/>
                <w:b/>
                <w:sz w:val="20"/>
                <w:szCs w:val="20"/>
              </w:rPr>
            </w:pPr>
            <w:r w:rsidRPr="00294567">
              <w:rPr>
                <w:rFonts w:ascii="Times New Roman" w:hAnsi="Times New Roman"/>
                <w:b/>
                <w:sz w:val="20"/>
                <w:szCs w:val="20"/>
              </w:rPr>
              <w:t>ТЗ №3</w:t>
            </w:r>
          </w:p>
          <w:p w:rsidR="00327278" w:rsidRPr="00294567" w:rsidRDefault="00327278" w:rsidP="00327278">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A8575C" w:rsidRDefault="00A8575C" w:rsidP="00327278">
            <w:pPr>
              <w:spacing w:after="0"/>
              <w:ind w:right="141"/>
              <w:rPr>
                <w:rFonts w:ascii="Times New Roman" w:hAnsi="Times New Roman"/>
                <w:sz w:val="20"/>
                <w:szCs w:val="20"/>
              </w:rPr>
            </w:pPr>
            <w:r w:rsidRPr="00A8575C">
              <w:rPr>
                <w:rFonts w:ascii="Times New Roman" w:hAnsi="Times New Roman"/>
                <w:sz w:val="20"/>
                <w:szCs w:val="20"/>
              </w:rPr>
              <w:t xml:space="preserve">Среди перечисленных стран, лидером машиностроения является: </w:t>
            </w:r>
          </w:p>
          <w:p w:rsidR="00A8575C" w:rsidRDefault="0057706C" w:rsidP="00327278">
            <w:pPr>
              <w:spacing w:after="0"/>
              <w:ind w:right="141"/>
              <w:rPr>
                <w:rFonts w:ascii="Times New Roman" w:hAnsi="Times New Roman"/>
                <w:sz w:val="20"/>
                <w:szCs w:val="20"/>
              </w:rPr>
            </w:pPr>
            <w:r>
              <w:rPr>
                <w:rFonts w:ascii="Times New Roman" w:hAnsi="Times New Roman"/>
                <w:sz w:val="20"/>
                <w:szCs w:val="20"/>
              </w:rPr>
              <w:t xml:space="preserve">1) </w:t>
            </w:r>
            <w:r w:rsidR="00A8575C" w:rsidRPr="00A8575C">
              <w:rPr>
                <w:rFonts w:ascii="Times New Roman" w:hAnsi="Times New Roman"/>
                <w:sz w:val="20"/>
                <w:szCs w:val="20"/>
              </w:rPr>
              <w:t xml:space="preserve">Китай; </w:t>
            </w:r>
          </w:p>
          <w:p w:rsidR="00A8575C" w:rsidRDefault="0057706C" w:rsidP="00327278">
            <w:pPr>
              <w:spacing w:after="0"/>
              <w:ind w:right="141"/>
              <w:rPr>
                <w:rFonts w:ascii="Times New Roman" w:hAnsi="Times New Roman"/>
                <w:sz w:val="20"/>
                <w:szCs w:val="20"/>
              </w:rPr>
            </w:pPr>
            <w:r>
              <w:rPr>
                <w:rFonts w:ascii="Times New Roman" w:hAnsi="Times New Roman"/>
                <w:sz w:val="20"/>
                <w:szCs w:val="20"/>
              </w:rPr>
              <w:t xml:space="preserve">2) </w:t>
            </w:r>
            <w:r w:rsidR="00A8575C" w:rsidRPr="00A8575C">
              <w:rPr>
                <w:rFonts w:ascii="Times New Roman" w:hAnsi="Times New Roman"/>
                <w:sz w:val="20"/>
                <w:szCs w:val="20"/>
              </w:rPr>
              <w:t xml:space="preserve">Канада; </w:t>
            </w:r>
          </w:p>
          <w:p w:rsidR="00A8575C" w:rsidRDefault="0057706C" w:rsidP="00327278">
            <w:pPr>
              <w:spacing w:after="0"/>
              <w:ind w:right="141"/>
              <w:rPr>
                <w:rFonts w:ascii="Times New Roman" w:hAnsi="Times New Roman"/>
                <w:sz w:val="20"/>
                <w:szCs w:val="20"/>
              </w:rPr>
            </w:pPr>
            <w:r>
              <w:rPr>
                <w:rFonts w:ascii="Times New Roman" w:hAnsi="Times New Roman"/>
                <w:sz w:val="20"/>
                <w:szCs w:val="20"/>
              </w:rPr>
              <w:t xml:space="preserve">3) </w:t>
            </w:r>
            <w:r w:rsidR="00A8575C" w:rsidRPr="00A8575C">
              <w:rPr>
                <w:rFonts w:ascii="Times New Roman" w:hAnsi="Times New Roman"/>
                <w:sz w:val="20"/>
                <w:szCs w:val="20"/>
              </w:rPr>
              <w:t xml:space="preserve">Испания; </w:t>
            </w:r>
          </w:p>
          <w:p w:rsidR="00A8575C" w:rsidRPr="00A1621A" w:rsidRDefault="0057706C" w:rsidP="00327278">
            <w:pPr>
              <w:spacing w:after="0"/>
              <w:ind w:right="141"/>
              <w:rPr>
                <w:rFonts w:ascii="Times New Roman" w:hAnsi="Times New Roman"/>
                <w:sz w:val="20"/>
                <w:szCs w:val="20"/>
              </w:rPr>
            </w:pPr>
            <w:r>
              <w:rPr>
                <w:rFonts w:ascii="Times New Roman" w:hAnsi="Times New Roman"/>
                <w:sz w:val="20"/>
                <w:szCs w:val="20"/>
              </w:rPr>
              <w:t xml:space="preserve">4) </w:t>
            </w:r>
            <w:r w:rsidR="00A8575C" w:rsidRPr="00A8575C">
              <w:rPr>
                <w:rFonts w:ascii="Times New Roman" w:hAnsi="Times New Roman"/>
                <w:sz w:val="20"/>
                <w:szCs w:val="20"/>
              </w:rPr>
              <w:t xml:space="preserve">Аргентина. </w:t>
            </w:r>
          </w:p>
        </w:tc>
        <w:tc>
          <w:tcPr>
            <w:tcW w:w="2126" w:type="dxa"/>
            <w:shd w:val="clear" w:color="auto" w:fill="auto"/>
            <w:vAlign w:val="center"/>
          </w:tcPr>
          <w:p w:rsidR="000F5422" w:rsidRPr="00A1621A" w:rsidRDefault="00A8575C" w:rsidP="00F818CF">
            <w:pPr>
              <w:spacing w:after="0"/>
              <w:ind w:right="141"/>
              <w:jc w:val="center"/>
              <w:rPr>
                <w:rFonts w:ascii="Times New Roman" w:hAnsi="Times New Roman"/>
                <w:sz w:val="20"/>
                <w:szCs w:val="20"/>
              </w:rPr>
            </w:pPr>
            <w:r>
              <w:rPr>
                <w:rFonts w:ascii="Times New Roman" w:hAnsi="Times New Roman"/>
                <w:sz w:val="20"/>
                <w:szCs w:val="20"/>
              </w:rPr>
              <w:t>1</w:t>
            </w:r>
          </w:p>
        </w:tc>
      </w:tr>
      <w:tr w:rsidR="000F5422" w:rsidRPr="00680D13" w:rsidTr="00C87B8B">
        <w:tc>
          <w:tcPr>
            <w:tcW w:w="1413" w:type="dxa"/>
            <w:shd w:val="clear" w:color="auto" w:fill="auto"/>
            <w:vAlign w:val="center"/>
          </w:tcPr>
          <w:p w:rsidR="000F5422" w:rsidRPr="00A1621A" w:rsidRDefault="00511D0F" w:rsidP="00FF47B0">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0F5422" w:rsidRPr="00A1621A" w:rsidRDefault="00F818CF" w:rsidP="00F818CF">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27278" w:rsidRPr="00294567" w:rsidRDefault="0057706C" w:rsidP="00327278">
            <w:pPr>
              <w:spacing w:after="0"/>
              <w:ind w:right="141"/>
              <w:rPr>
                <w:rFonts w:ascii="Times New Roman" w:hAnsi="Times New Roman"/>
                <w:b/>
                <w:sz w:val="20"/>
                <w:szCs w:val="20"/>
              </w:rPr>
            </w:pPr>
            <w:r w:rsidRPr="00294567">
              <w:rPr>
                <w:rFonts w:ascii="Times New Roman" w:hAnsi="Times New Roman"/>
                <w:b/>
                <w:sz w:val="20"/>
                <w:szCs w:val="20"/>
              </w:rPr>
              <w:t>ТЗ №4</w:t>
            </w:r>
          </w:p>
          <w:p w:rsidR="00327278" w:rsidRPr="00294567" w:rsidRDefault="00327278" w:rsidP="00327278">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2F6C37" w:rsidRDefault="002F6C37" w:rsidP="00327278">
            <w:pPr>
              <w:spacing w:after="0"/>
              <w:ind w:right="141"/>
              <w:rPr>
                <w:rFonts w:ascii="Times New Roman" w:hAnsi="Times New Roman"/>
                <w:sz w:val="20"/>
                <w:szCs w:val="20"/>
              </w:rPr>
            </w:pPr>
            <w:r w:rsidRPr="002F6C37">
              <w:rPr>
                <w:rFonts w:ascii="Times New Roman" w:hAnsi="Times New Roman"/>
                <w:sz w:val="20"/>
                <w:szCs w:val="20"/>
              </w:rPr>
              <w:t xml:space="preserve">На производстве промышленного оборудования и печатных машин специализируется: </w:t>
            </w:r>
          </w:p>
          <w:p w:rsidR="002F6C37" w:rsidRDefault="0057706C" w:rsidP="00327278">
            <w:pPr>
              <w:spacing w:after="0"/>
              <w:ind w:right="141"/>
              <w:rPr>
                <w:rFonts w:ascii="Times New Roman" w:hAnsi="Times New Roman"/>
                <w:sz w:val="20"/>
                <w:szCs w:val="20"/>
              </w:rPr>
            </w:pPr>
            <w:r>
              <w:rPr>
                <w:rFonts w:ascii="Times New Roman" w:hAnsi="Times New Roman"/>
                <w:sz w:val="20"/>
                <w:szCs w:val="20"/>
              </w:rPr>
              <w:t xml:space="preserve">1) </w:t>
            </w:r>
            <w:r w:rsidR="002F6C37" w:rsidRPr="002F6C37">
              <w:rPr>
                <w:rFonts w:ascii="Times New Roman" w:hAnsi="Times New Roman"/>
                <w:sz w:val="20"/>
                <w:szCs w:val="20"/>
              </w:rPr>
              <w:t>США;</w:t>
            </w:r>
          </w:p>
          <w:p w:rsidR="002F6C37" w:rsidRDefault="0057706C" w:rsidP="00327278">
            <w:pPr>
              <w:spacing w:after="0"/>
              <w:ind w:right="141"/>
              <w:rPr>
                <w:rFonts w:ascii="Times New Roman" w:hAnsi="Times New Roman"/>
                <w:sz w:val="20"/>
                <w:szCs w:val="20"/>
              </w:rPr>
            </w:pPr>
            <w:r>
              <w:rPr>
                <w:rFonts w:ascii="Times New Roman" w:hAnsi="Times New Roman"/>
                <w:sz w:val="20"/>
                <w:szCs w:val="20"/>
              </w:rPr>
              <w:t xml:space="preserve">2) </w:t>
            </w:r>
            <w:r w:rsidR="002F6C37" w:rsidRPr="002F6C37">
              <w:rPr>
                <w:rFonts w:ascii="Times New Roman" w:hAnsi="Times New Roman"/>
                <w:sz w:val="20"/>
                <w:szCs w:val="20"/>
              </w:rPr>
              <w:t xml:space="preserve">Япония; </w:t>
            </w:r>
          </w:p>
          <w:p w:rsidR="002F6C37" w:rsidRDefault="0057706C" w:rsidP="00327278">
            <w:pPr>
              <w:spacing w:after="0"/>
              <w:ind w:right="141"/>
              <w:rPr>
                <w:rFonts w:ascii="Times New Roman" w:hAnsi="Times New Roman"/>
                <w:sz w:val="20"/>
                <w:szCs w:val="20"/>
              </w:rPr>
            </w:pPr>
            <w:r>
              <w:rPr>
                <w:rFonts w:ascii="Times New Roman" w:hAnsi="Times New Roman"/>
                <w:sz w:val="20"/>
                <w:szCs w:val="20"/>
              </w:rPr>
              <w:t xml:space="preserve">3) </w:t>
            </w:r>
            <w:r w:rsidR="002F6C37" w:rsidRPr="002F6C37">
              <w:rPr>
                <w:rFonts w:ascii="Times New Roman" w:hAnsi="Times New Roman"/>
                <w:sz w:val="20"/>
                <w:szCs w:val="20"/>
              </w:rPr>
              <w:t>Германия;</w:t>
            </w:r>
          </w:p>
          <w:p w:rsidR="002F6C37" w:rsidRDefault="0057706C" w:rsidP="00327278">
            <w:pPr>
              <w:spacing w:after="0"/>
              <w:ind w:right="141"/>
              <w:rPr>
                <w:rFonts w:ascii="Times New Roman" w:hAnsi="Times New Roman"/>
                <w:sz w:val="20"/>
                <w:szCs w:val="20"/>
              </w:rPr>
            </w:pPr>
            <w:r>
              <w:rPr>
                <w:rFonts w:ascii="Times New Roman" w:hAnsi="Times New Roman"/>
                <w:sz w:val="20"/>
                <w:szCs w:val="20"/>
              </w:rPr>
              <w:t xml:space="preserve">4) </w:t>
            </w:r>
            <w:r w:rsidR="002F6C37" w:rsidRPr="002F6C37">
              <w:rPr>
                <w:rFonts w:ascii="Times New Roman" w:hAnsi="Times New Roman"/>
                <w:sz w:val="20"/>
                <w:szCs w:val="20"/>
              </w:rPr>
              <w:t xml:space="preserve"> Франция. </w:t>
            </w:r>
          </w:p>
          <w:p w:rsidR="000F5422" w:rsidRPr="00A1621A" w:rsidRDefault="000F5422" w:rsidP="00327278">
            <w:pPr>
              <w:spacing w:after="0"/>
              <w:ind w:right="141"/>
              <w:rPr>
                <w:rFonts w:ascii="Times New Roman" w:hAnsi="Times New Roman"/>
                <w:sz w:val="20"/>
                <w:szCs w:val="20"/>
              </w:rPr>
            </w:pPr>
          </w:p>
        </w:tc>
        <w:tc>
          <w:tcPr>
            <w:tcW w:w="2126" w:type="dxa"/>
            <w:shd w:val="clear" w:color="auto" w:fill="auto"/>
            <w:vAlign w:val="center"/>
          </w:tcPr>
          <w:p w:rsidR="000F5422" w:rsidRPr="00A1621A" w:rsidRDefault="002F6C37" w:rsidP="00F818CF">
            <w:pPr>
              <w:spacing w:after="0"/>
              <w:ind w:right="141"/>
              <w:jc w:val="center"/>
              <w:rPr>
                <w:rFonts w:ascii="Times New Roman" w:hAnsi="Times New Roman"/>
                <w:sz w:val="20"/>
                <w:szCs w:val="20"/>
              </w:rPr>
            </w:pPr>
            <w:r>
              <w:rPr>
                <w:rFonts w:ascii="Times New Roman" w:hAnsi="Times New Roman"/>
                <w:sz w:val="20"/>
                <w:szCs w:val="20"/>
              </w:rPr>
              <w:t>3</w:t>
            </w:r>
          </w:p>
        </w:tc>
      </w:tr>
      <w:tr w:rsidR="00774CE5" w:rsidRPr="00680D13" w:rsidTr="00C87B8B">
        <w:tc>
          <w:tcPr>
            <w:tcW w:w="1413" w:type="dxa"/>
            <w:shd w:val="clear" w:color="auto" w:fill="auto"/>
            <w:vAlign w:val="center"/>
          </w:tcPr>
          <w:p w:rsidR="00774CE5" w:rsidRPr="00A1621A" w:rsidRDefault="00511D0F" w:rsidP="00FF47B0">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774CE5" w:rsidRPr="00A1621A" w:rsidRDefault="00F818CF" w:rsidP="00F818CF">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27278" w:rsidRPr="00294567" w:rsidRDefault="0057706C" w:rsidP="00327278">
            <w:pPr>
              <w:spacing w:after="0"/>
              <w:ind w:right="141"/>
              <w:rPr>
                <w:rFonts w:ascii="Times New Roman" w:hAnsi="Times New Roman"/>
                <w:b/>
                <w:sz w:val="20"/>
                <w:szCs w:val="20"/>
              </w:rPr>
            </w:pPr>
            <w:r w:rsidRPr="00294567">
              <w:rPr>
                <w:rFonts w:ascii="Times New Roman" w:hAnsi="Times New Roman"/>
                <w:b/>
                <w:sz w:val="20"/>
                <w:szCs w:val="20"/>
              </w:rPr>
              <w:t>ТЗ №5</w:t>
            </w:r>
          </w:p>
          <w:p w:rsidR="00327278" w:rsidRPr="00294567" w:rsidRDefault="00327278" w:rsidP="00327278">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AD3823" w:rsidRDefault="00AD3823" w:rsidP="00327278">
            <w:pPr>
              <w:spacing w:after="0"/>
              <w:ind w:right="141"/>
              <w:rPr>
                <w:rFonts w:ascii="Times New Roman" w:hAnsi="Times New Roman"/>
                <w:sz w:val="20"/>
                <w:szCs w:val="20"/>
              </w:rPr>
            </w:pPr>
            <w:r w:rsidRPr="00AD3823">
              <w:rPr>
                <w:rFonts w:ascii="Times New Roman" w:hAnsi="Times New Roman"/>
                <w:sz w:val="20"/>
                <w:szCs w:val="20"/>
              </w:rPr>
              <w:t xml:space="preserve">90% от всего экспорта какой страны составляет станкостроение? </w:t>
            </w:r>
          </w:p>
          <w:p w:rsidR="00AD3823" w:rsidRDefault="0057706C" w:rsidP="00327278">
            <w:pPr>
              <w:spacing w:after="0"/>
              <w:ind w:right="141"/>
              <w:rPr>
                <w:rFonts w:ascii="Times New Roman" w:hAnsi="Times New Roman"/>
                <w:sz w:val="20"/>
                <w:szCs w:val="20"/>
              </w:rPr>
            </w:pPr>
            <w:r>
              <w:rPr>
                <w:rFonts w:ascii="Times New Roman" w:hAnsi="Times New Roman"/>
                <w:sz w:val="20"/>
                <w:szCs w:val="20"/>
              </w:rPr>
              <w:t xml:space="preserve">1) </w:t>
            </w:r>
            <w:r w:rsidR="00AD3823" w:rsidRPr="00AD3823">
              <w:rPr>
                <w:rFonts w:ascii="Times New Roman" w:hAnsi="Times New Roman"/>
                <w:sz w:val="20"/>
                <w:szCs w:val="20"/>
              </w:rPr>
              <w:t>Швейца</w:t>
            </w:r>
            <w:r w:rsidR="00AD3823">
              <w:rPr>
                <w:rFonts w:ascii="Times New Roman" w:hAnsi="Times New Roman"/>
                <w:sz w:val="20"/>
                <w:szCs w:val="20"/>
              </w:rPr>
              <w:t xml:space="preserve">рии; </w:t>
            </w:r>
          </w:p>
          <w:p w:rsidR="00AD3823" w:rsidRDefault="0057706C" w:rsidP="00327278">
            <w:pPr>
              <w:spacing w:after="0"/>
              <w:ind w:right="141"/>
              <w:rPr>
                <w:rFonts w:ascii="Times New Roman" w:hAnsi="Times New Roman"/>
                <w:sz w:val="20"/>
                <w:szCs w:val="20"/>
              </w:rPr>
            </w:pPr>
            <w:r>
              <w:rPr>
                <w:rFonts w:ascii="Times New Roman" w:hAnsi="Times New Roman"/>
                <w:sz w:val="20"/>
                <w:szCs w:val="20"/>
              </w:rPr>
              <w:lastRenderedPageBreak/>
              <w:t xml:space="preserve">2) </w:t>
            </w:r>
            <w:r w:rsidR="00AD3823">
              <w:rPr>
                <w:rFonts w:ascii="Times New Roman" w:hAnsi="Times New Roman"/>
                <w:sz w:val="20"/>
                <w:szCs w:val="20"/>
              </w:rPr>
              <w:t>Японии;</w:t>
            </w:r>
          </w:p>
          <w:p w:rsidR="00AD3823" w:rsidRDefault="0057706C" w:rsidP="00327278">
            <w:pPr>
              <w:spacing w:after="0"/>
              <w:ind w:right="141"/>
              <w:rPr>
                <w:rFonts w:ascii="Times New Roman" w:hAnsi="Times New Roman"/>
                <w:sz w:val="20"/>
                <w:szCs w:val="20"/>
              </w:rPr>
            </w:pPr>
            <w:r>
              <w:rPr>
                <w:rFonts w:ascii="Times New Roman" w:hAnsi="Times New Roman"/>
                <w:sz w:val="20"/>
                <w:szCs w:val="20"/>
              </w:rPr>
              <w:t>3)</w:t>
            </w:r>
            <w:r w:rsidR="00AD3823">
              <w:rPr>
                <w:rFonts w:ascii="Times New Roman" w:hAnsi="Times New Roman"/>
                <w:sz w:val="20"/>
                <w:szCs w:val="20"/>
              </w:rPr>
              <w:t xml:space="preserve"> Китая; </w:t>
            </w:r>
          </w:p>
          <w:p w:rsidR="00774CE5" w:rsidRPr="00A1621A" w:rsidRDefault="0057706C" w:rsidP="00327278">
            <w:pPr>
              <w:spacing w:after="0"/>
              <w:ind w:right="141"/>
              <w:rPr>
                <w:rFonts w:ascii="Times New Roman" w:hAnsi="Times New Roman"/>
                <w:sz w:val="20"/>
                <w:szCs w:val="20"/>
              </w:rPr>
            </w:pPr>
            <w:r>
              <w:rPr>
                <w:rFonts w:ascii="Times New Roman" w:hAnsi="Times New Roman"/>
                <w:sz w:val="20"/>
                <w:szCs w:val="20"/>
              </w:rPr>
              <w:t xml:space="preserve">4) </w:t>
            </w:r>
            <w:r w:rsidR="00AD3823">
              <w:rPr>
                <w:rFonts w:ascii="Times New Roman" w:hAnsi="Times New Roman"/>
                <w:sz w:val="20"/>
                <w:szCs w:val="20"/>
              </w:rPr>
              <w:t xml:space="preserve">Германии. </w:t>
            </w:r>
          </w:p>
        </w:tc>
        <w:tc>
          <w:tcPr>
            <w:tcW w:w="2126" w:type="dxa"/>
            <w:shd w:val="clear" w:color="auto" w:fill="auto"/>
            <w:vAlign w:val="center"/>
          </w:tcPr>
          <w:p w:rsidR="00774CE5" w:rsidRPr="00A1621A" w:rsidRDefault="00AD3823" w:rsidP="00F818CF">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774CE5" w:rsidRPr="00680D13" w:rsidTr="00C87B8B">
        <w:tc>
          <w:tcPr>
            <w:tcW w:w="1413" w:type="dxa"/>
            <w:shd w:val="clear" w:color="auto" w:fill="auto"/>
            <w:vAlign w:val="center"/>
          </w:tcPr>
          <w:p w:rsidR="00774CE5" w:rsidRPr="00A1621A" w:rsidRDefault="00511D0F" w:rsidP="00FF47B0">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774CE5" w:rsidRPr="00A1621A" w:rsidRDefault="00F818CF" w:rsidP="00F818CF">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27278" w:rsidRPr="00294567" w:rsidRDefault="0057706C" w:rsidP="00327278">
            <w:pPr>
              <w:spacing w:after="0"/>
              <w:ind w:right="141"/>
              <w:rPr>
                <w:rFonts w:ascii="Times New Roman" w:hAnsi="Times New Roman"/>
                <w:b/>
                <w:sz w:val="20"/>
                <w:szCs w:val="20"/>
              </w:rPr>
            </w:pPr>
            <w:r w:rsidRPr="00294567">
              <w:rPr>
                <w:rFonts w:ascii="Times New Roman" w:hAnsi="Times New Roman"/>
                <w:b/>
                <w:sz w:val="20"/>
                <w:szCs w:val="20"/>
              </w:rPr>
              <w:t>ТЗ №6</w:t>
            </w:r>
          </w:p>
          <w:p w:rsidR="00327278" w:rsidRPr="00294567" w:rsidRDefault="00327278" w:rsidP="00327278">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CE0B22" w:rsidRDefault="00CE0B22" w:rsidP="00327278">
            <w:pPr>
              <w:spacing w:after="0"/>
              <w:ind w:right="141"/>
              <w:rPr>
                <w:rFonts w:ascii="Times New Roman" w:hAnsi="Times New Roman"/>
                <w:sz w:val="20"/>
                <w:szCs w:val="20"/>
              </w:rPr>
            </w:pPr>
            <w:r w:rsidRPr="00CE0B22">
              <w:rPr>
                <w:rFonts w:ascii="Times New Roman" w:hAnsi="Times New Roman"/>
                <w:sz w:val="20"/>
                <w:szCs w:val="20"/>
              </w:rPr>
              <w:t xml:space="preserve">Лидер автомобилестроения в начале ХХ века: </w:t>
            </w:r>
          </w:p>
          <w:p w:rsidR="00CE0B22" w:rsidRDefault="0057706C" w:rsidP="00327278">
            <w:pPr>
              <w:spacing w:after="0"/>
              <w:ind w:right="141"/>
              <w:rPr>
                <w:rFonts w:ascii="Times New Roman" w:hAnsi="Times New Roman"/>
                <w:sz w:val="20"/>
                <w:szCs w:val="20"/>
              </w:rPr>
            </w:pPr>
            <w:r>
              <w:rPr>
                <w:rFonts w:ascii="Times New Roman" w:hAnsi="Times New Roman"/>
                <w:sz w:val="20"/>
                <w:szCs w:val="20"/>
              </w:rPr>
              <w:t xml:space="preserve">1) </w:t>
            </w:r>
            <w:r w:rsidR="00CE0B22" w:rsidRPr="00CE0B22">
              <w:rPr>
                <w:rFonts w:ascii="Times New Roman" w:hAnsi="Times New Roman"/>
                <w:sz w:val="20"/>
                <w:szCs w:val="20"/>
              </w:rPr>
              <w:t xml:space="preserve">Германия; </w:t>
            </w:r>
          </w:p>
          <w:p w:rsidR="00CE0B22" w:rsidRDefault="0057706C" w:rsidP="00327278">
            <w:pPr>
              <w:spacing w:after="0"/>
              <w:ind w:right="141"/>
              <w:rPr>
                <w:rFonts w:ascii="Times New Roman" w:hAnsi="Times New Roman"/>
                <w:sz w:val="20"/>
                <w:szCs w:val="20"/>
              </w:rPr>
            </w:pPr>
            <w:r>
              <w:rPr>
                <w:rFonts w:ascii="Times New Roman" w:hAnsi="Times New Roman"/>
                <w:sz w:val="20"/>
                <w:szCs w:val="20"/>
              </w:rPr>
              <w:t xml:space="preserve">2) </w:t>
            </w:r>
            <w:r w:rsidR="00CE0B22" w:rsidRPr="00CE0B22">
              <w:rPr>
                <w:rFonts w:ascii="Times New Roman" w:hAnsi="Times New Roman"/>
                <w:sz w:val="20"/>
                <w:szCs w:val="20"/>
              </w:rPr>
              <w:t xml:space="preserve">Швеция; </w:t>
            </w:r>
          </w:p>
          <w:p w:rsidR="00CE0B22" w:rsidRDefault="0057706C" w:rsidP="00327278">
            <w:pPr>
              <w:spacing w:after="0"/>
              <w:ind w:right="141"/>
              <w:rPr>
                <w:rFonts w:ascii="Times New Roman" w:hAnsi="Times New Roman"/>
                <w:sz w:val="20"/>
                <w:szCs w:val="20"/>
              </w:rPr>
            </w:pPr>
            <w:r>
              <w:rPr>
                <w:rFonts w:ascii="Times New Roman" w:hAnsi="Times New Roman"/>
                <w:sz w:val="20"/>
                <w:szCs w:val="20"/>
              </w:rPr>
              <w:t xml:space="preserve">3) </w:t>
            </w:r>
            <w:r w:rsidR="00CE0B22" w:rsidRPr="00CE0B22">
              <w:rPr>
                <w:rFonts w:ascii="Times New Roman" w:hAnsi="Times New Roman"/>
                <w:sz w:val="20"/>
                <w:szCs w:val="20"/>
              </w:rPr>
              <w:t>Япо</w:t>
            </w:r>
            <w:r w:rsidR="00CE0B22">
              <w:rPr>
                <w:rFonts w:ascii="Times New Roman" w:hAnsi="Times New Roman"/>
                <w:sz w:val="20"/>
                <w:szCs w:val="20"/>
              </w:rPr>
              <w:t xml:space="preserve">ния; </w:t>
            </w:r>
          </w:p>
          <w:p w:rsidR="00774CE5" w:rsidRPr="00A1621A" w:rsidRDefault="0057706C" w:rsidP="00327278">
            <w:pPr>
              <w:spacing w:after="0"/>
              <w:ind w:right="141"/>
              <w:rPr>
                <w:rFonts w:ascii="Times New Roman" w:hAnsi="Times New Roman"/>
                <w:sz w:val="20"/>
                <w:szCs w:val="20"/>
              </w:rPr>
            </w:pPr>
            <w:r>
              <w:rPr>
                <w:rFonts w:ascii="Times New Roman" w:hAnsi="Times New Roman"/>
                <w:sz w:val="20"/>
                <w:szCs w:val="20"/>
              </w:rPr>
              <w:t xml:space="preserve">4) </w:t>
            </w:r>
            <w:r w:rsidR="00CE0B22">
              <w:rPr>
                <w:rFonts w:ascii="Times New Roman" w:hAnsi="Times New Roman"/>
                <w:sz w:val="20"/>
                <w:szCs w:val="20"/>
              </w:rPr>
              <w:t xml:space="preserve">США. </w:t>
            </w:r>
          </w:p>
        </w:tc>
        <w:tc>
          <w:tcPr>
            <w:tcW w:w="2126" w:type="dxa"/>
            <w:shd w:val="clear" w:color="auto" w:fill="auto"/>
            <w:vAlign w:val="center"/>
          </w:tcPr>
          <w:p w:rsidR="00774CE5" w:rsidRPr="00A1621A" w:rsidRDefault="00CE0B22" w:rsidP="00F818CF">
            <w:pPr>
              <w:spacing w:after="0"/>
              <w:ind w:right="141"/>
              <w:jc w:val="center"/>
              <w:rPr>
                <w:rFonts w:ascii="Times New Roman" w:hAnsi="Times New Roman"/>
                <w:sz w:val="20"/>
                <w:szCs w:val="20"/>
              </w:rPr>
            </w:pPr>
            <w:r>
              <w:rPr>
                <w:rFonts w:ascii="Times New Roman" w:hAnsi="Times New Roman"/>
                <w:sz w:val="20"/>
                <w:szCs w:val="20"/>
              </w:rPr>
              <w:t>4</w:t>
            </w:r>
          </w:p>
        </w:tc>
      </w:tr>
      <w:tr w:rsidR="00774CE5" w:rsidRPr="00680D13" w:rsidTr="00C87B8B">
        <w:tc>
          <w:tcPr>
            <w:tcW w:w="1413" w:type="dxa"/>
            <w:shd w:val="clear" w:color="auto" w:fill="auto"/>
            <w:vAlign w:val="center"/>
          </w:tcPr>
          <w:p w:rsidR="00774CE5" w:rsidRPr="00A1621A" w:rsidRDefault="00511D0F" w:rsidP="00FF47B0">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774CE5" w:rsidRPr="00A1621A" w:rsidRDefault="00F818CF" w:rsidP="00F818CF">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27278" w:rsidRPr="00294567" w:rsidRDefault="0057706C" w:rsidP="00327278">
            <w:pPr>
              <w:spacing w:after="0"/>
              <w:ind w:right="141"/>
              <w:rPr>
                <w:rFonts w:ascii="Times New Roman" w:hAnsi="Times New Roman"/>
                <w:b/>
                <w:sz w:val="20"/>
                <w:szCs w:val="20"/>
              </w:rPr>
            </w:pPr>
            <w:r w:rsidRPr="00294567">
              <w:rPr>
                <w:rFonts w:ascii="Times New Roman" w:hAnsi="Times New Roman"/>
                <w:b/>
                <w:sz w:val="20"/>
                <w:szCs w:val="20"/>
              </w:rPr>
              <w:t>ТЗ №7</w:t>
            </w:r>
          </w:p>
          <w:p w:rsidR="00327278" w:rsidRPr="00294567" w:rsidRDefault="00327278" w:rsidP="00327278">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327278" w:rsidRPr="00327278" w:rsidRDefault="00327278" w:rsidP="00327278">
            <w:pPr>
              <w:spacing w:after="0"/>
              <w:ind w:right="141"/>
              <w:rPr>
                <w:rFonts w:ascii="Times New Roman" w:hAnsi="Times New Roman"/>
                <w:sz w:val="20"/>
                <w:szCs w:val="20"/>
              </w:rPr>
            </w:pPr>
            <w:r w:rsidRPr="00327278">
              <w:rPr>
                <w:rFonts w:ascii="Times New Roman" w:hAnsi="Times New Roman"/>
                <w:sz w:val="20"/>
                <w:szCs w:val="20"/>
              </w:rPr>
              <w:t xml:space="preserve"> Какой производственный процесс называется технологическим:</w:t>
            </w:r>
          </w:p>
          <w:p w:rsidR="00327278" w:rsidRPr="00327278" w:rsidRDefault="00327278" w:rsidP="00327278">
            <w:pPr>
              <w:spacing w:after="0"/>
              <w:ind w:right="141"/>
              <w:rPr>
                <w:rFonts w:ascii="Times New Roman" w:hAnsi="Times New Roman"/>
                <w:sz w:val="20"/>
                <w:szCs w:val="20"/>
              </w:rPr>
            </w:pPr>
            <w:r w:rsidRPr="00327278">
              <w:rPr>
                <w:rFonts w:ascii="Times New Roman" w:hAnsi="Times New Roman"/>
                <w:sz w:val="20"/>
                <w:szCs w:val="20"/>
              </w:rPr>
              <w:t>а) при котором не изменяется форма заготовки</w:t>
            </w:r>
          </w:p>
          <w:p w:rsidR="00327278" w:rsidRPr="00327278" w:rsidRDefault="00327278" w:rsidP="00327278">
            <w:pPr>
              <w:spacing w:after="0"/>
              <w:ind w:right="141"/>
              <w:rPr>
                <w:rFonts w:ascii="Times New Roman" w:hAnsi="Times New Roman"/>
                <w:sz w:val="20"/>
                <w:szCs w:val="20"/>
              </w:rPr>
            </w:pPr>
            <w:r w:rsidRPr="00327278">
              <w:rPr>
                <w:rFonts w:ascii="Times New Roman" w:hAnsi="Times New Roman"/>
                <w:sz w:val="20"/>
                <w:szCs w:val="20"/>
              </w:rPr>
              <w:t>б) при котором изменяе</w:t>
            </w:r>
            <w:r w:rsidR="002D1F93">
              <w:rPr>
                <w:rFonts w:ascii="Times New Roman" w:hAnsi="Times New Roman"/>
                <w:sz w:val="20"/>
                <w:szCs w:val="20"/>
              </w:rPr>
              <w:t xml:space="preserve">тся форма заготовки </w:t>
            </w:r>
          </w:p>
          <w:p w:rsidR="00774CE5" w:rsidRPr="00A1621A" w:rsidRDefault="00327278" w:rsidP="00327278">
            <w:pPr>
              <w:spacing w:after="0"/>
              <w:ind w:right="141"/>
              <w:rPr>
                <w:rFonts w:ascii="Times New Roman" w:hAnsi="Times New Roman"/>
                <w:sz w:val="20"/>
                <w:szCs w:val="20"/>
              </w:rPr>
            </w:pPr>
            <w:r w:rsidRPr="00327278">
              <w:rPr>
                <w:rFonts w:ascii="Times New Roman" w:hAnsi="Times New Roman"/>
                <w:sz w:val="20"/>
                <w:szCs w:val="20"/>
              </w:rPr>
              <w:t>в) при котором изготовляется вспомогательная продукция</w:t>
            </w:r>
          </w:p>
        </w:tc>
        <w:tc>
          <w:tcPr>
            <w:tcW w:w="2126" w:type="dxa"/>
            <w:shd w:val="clear" w:color="auto" w:fill="auto"/>
            <w:vAlign w:val="center"/>
          </w:tcPr>
          <w:p w:rsidR="00774CE5" w:rsidRPr="00A1621A" w:rsidRDefault="00327278" w:rsidP="00F818CF">
            <w:pPr>
              <w:spacing w:after="0"/>
              <w:ind w:right="141"/>
              <w:jc w:val="center"/>
              <w:rPr>
                <w:rFonts w:ascii="Times New Roman" w:hAnsi="Times New Roman"/>
                <w:sz w:val="20"/>
                <w:szCs w:val="20"/>
              </w:rPr>
            </w:pPr>
            <w:r>
              <w:rPr>
                <w:rFonts w:ascii="Times New Roman" w:hAnsi="Times New Roman"/>
                <w:sz w:val="20"/>
                <w:szCs w:val="20"/>
              </w:rPr>
              <w:t>2</w:t>
            </w:r>
          </w:p>
        </w:tc>
      </w:tr>
      <w:tr w:rsidR="00511D0F" w:rsidRPr="00680D13" w:rsidTr="00C87B8B">
        <w:tc>
          <w:tcPr>
            <w:tcW w:w="1413" w:type="dxa"/>
            <w:shd w:val="clear" w:color="auto" w:fill="auto"/>
            <w:vAlign w:val="center"/>
          </w:tcPr>
          <w:p w:rsidR="00511D0F" w:rsidRDefault="00511D0F" w:rsidP="00FF47B0">
            <w:pPr>
              <w:spacing w:after="0"/>
              <w:ind w:right="33"/>
              <w:jc w:val="center"/>
              <w:rPr>
                <w:rFonts w:ascii="Times New Roman" w:hAnsi="Times New Roman"/>
                <w:sz w:val="20"/>
                <w:szCs w:val="20"/>
              </w:rPr>
            </w:pPr>
            <w:r>
              <w:rPr>
                <w:rFonts w:ascii="Times New Roman" w:hAnsi="Times New Roman"/>
                <w:sz w:val="20"/>
                <w:szCs w:val="20"/>
              </w:rPr>
              <w:t>ОК 08</w:t>
            </w:r>
          </w:p>
        </w:tc>
        <w:tc>
          <w:tcPr>
            <w:tcW w:w="1701" w:type="dxa"/>
            <w:shd w:val="clear" w:color="auto" w:fill="auto"/>
            <w:vAlign w:val="center"/>
          </w:tcPr>
          <w:p w:rsidR="00511D0F" w:rsidRPr="00A1621A" w:rsidRDefault="00F818CF" w:rsidP="00F818C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14E6" w:rsidRPr="00294567" w:rsidRDefault="0057706C" w:rsidP="005C14E6">
            <w:pPr>
              <w:spacing w:after="0"/>
              <w:ind w:right="141"/>
              <w:rPr>
                <w:rFonts w:ascii="Times New Roman" w:hAnsi="Times New Roman"/>
                <w:b/>
                <w:sz w:val="20"/>
                <w:szCs w:val="20"/>
              </w:rPr>
            </w:pPr>
            <w:r w:rsidRPr="00294567">
              <w:rPr>
                <w:rFonts w:ascii="Times New Roman" w:hAnsi="Times New Roman"/>
                <w:b/>
                <w:sz w:val="20"/>
                <w:szCs w:val="20"/>
              </w:rPr>
              <w:t>ТЗ №8</w:t>
            </w:r>
          </w:p>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FF47B0" w:rsidRPr="00FF47B0" w:rsidRDefault="00FF47B0" w:rsidP="005C14E6">
            <w:pPr>
              <w:spacing w:after="0"/>
              <w:ind w:right="141"/>
              <w:rPr>
                <w:rFonts w:ascii="Times New Roman" w:hAnsi="Times New Roman"/>
                <w:sz w:val="20"/>
                <w:szCs w:val="20"/>
              </w:rPr>
            </w:pPr>
            <w:r w:rsidRPr="00FF47B0">
              <w:rPr>
                <w:rFonts w:ascii="Times New Roman" w:hAnsi="Times New Roman"/>
                <w:sz w:val="20"/>
                <w:szCs w:val="20"/>
              </w:rPr>
              <w:t>Законченная часть операции, не сопровождаемая обработкой:</w:t>
            </w:r>
          </w:p>
          <w:p w:rsidR="00FF47B0" w:rsidRPr="00FF47B0" w:rsidRDefault="002D1F93" w:rsidP="00FF47B0">
            <w:pPr>
              <w:spacing w:after="0"/>
              <w:ind w:right="141"/>
              <w:rPr>
                <w:rFonts w:ascii="Times New Roman" w:hAnsi="Times New Roman"/>
                <w:sz w:val="20"/>
                <w:szCs w:val="20"/>
              </w:rPr>
            </w:pPr>
            <w:r>
              <w:rPr>
                <w:rFonts w:ascii="Times New Roman" w:hAnsi="Times New Roman"/>
                <w:sz w:val="20"/>
                <w:szCs w:val="20"/>
              </w:rPr>
              <w:t xml:space="preserve">а) вспомогательный ход </w:t>
            </w:r>
          </w:p>
          <w:p w:rsidR="00FF47B0" w:rsidRPr="00FF47B0" w:rsidRDefault="00FF47B0" w:rsidP="00FF47B0">
            <w:pPr>
              <w:spacing w:after="0"/>
              <w:ind w:right="141"/>
              <w:rPr>
                <w:rFonts w:ascii="Times New Roman" w:hAnsi="Times New Roman"/>
                <w:sz w:val="20"/>
                <w:szCs w:val="20"/>
              </w:rPr>
            </w:pPr>
            <w:r w:rsidRPr="00FF47B0">
              <w:rPr>
                <w:rFonts w:ascii="Times New Roman" w:hAnsi="Times New Roman"/>
                <w:sz w:val="20"/>
                <w:szCs w:val="20"/>
              </w:rPr>
              <w:t>б) рабочий ход</w:t>
            </w:r>
          </w:p>
          <w:p w:rsidR="00511D0F" w:rsidRPr="00327278" w:rsidRDefault="00FF47B0" w:rsidP="00FF47B0">
            <w:pPr>
              <w:spacing w:after="0"/>
              <w:ind w:right="141"/>
              <w:rPr>
                <w:rFonts w:ascii="Times New Roman" w:hAnsi="Times New Roman"/>
                <w:sz w:val="20"/>
                <w:szCs w:val="20"/>
              </w:rPr>
            </w:pPr>
            <w:r w:rsidRPr="00FF47B0">
              <w:rPr>
                <w:rFonts w:ascii="Times New Roman" w:hAnsi="Times New Roman"/>
                <w:sz w:val="20"/>
                <w:szCs w:val="20"/>
              </w:rPr>
              <w:t>в) переход</w:t>
            </w:r>
          </w:p>
        </w:tc>
        <w:tc>
          <w:tcPr>
            <w:tcW w:w="2126" w:type="dxa"/>
            <w:shd w:val="clear" w:color="auto" w:fill="auto"/>
            <w:vAlign w:val="center"/>
          </w:tcPr>
          <w:p w:rsidR="00511D0F" w:rsidRDefault="00FF47B0" w:rsidP="00F818CF">
            <w:pPr>
              <w:spacing w:after="0"/>
              <w:ind w:right="141"/>
              <w:jc w:val="center"/>
              <w:rPr>
                <w:rFonts w:ascii="Times New Roman" w:hAnsi="Times New Roman"/>
                <w:sz w:val="20"/>
                <w:szCs w:val="20"/>
              </w:rPr>
            </w:pPr>
            <w:r>
              <w:rPr>
                <w:rFonts w:ascii="Times New Roman" w:hAnsi="Times New Roman"/>
                <w:sz w:val="20"/>
                <w:szCs w:val="20"/>
              </w:rPr>
              <w:t>1</w:t>
            </w:r>
          </w:p>
        </w:tc>
      </w:tr>
      <w:tr w:rsidR="00511D0F" w:rsidRPr="00680D13" w:rsidTr="00C87B8B">
        <w:tc>
          <w:tcPr>
            <w:tcW w:w="1413" w:type="dxa"/>
            <w:shd w:val="clear" w:color="auto" w:fill="auto"/>
            <w:vAlign w:val="center"/>
          </w:tcPr>
          <w:p w:rsidR="00511D0F" w:rsidRDefault="00511D0F" w:rsidP="00FF47B0">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511D0F" w:rsidRPr="00A1621A" w:rsidRDefault="00F818CF" w:rsidP="00F818C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14E6" w:rsidRPr="00294567" w:rsidRDefault="0057706C" w:rsidP="005C14E6">
            <w:pPr>
              <w:spacing w:after="0"/>
              <w:ind w:right="141"/>
              <w:rPr>
                <w:rFonts w:ascii="Times New Roman" w:hAnsi="Times New Roman"/>
                <w:b/>
                <w:sz w:val="20"/>
                <w:szCs w:val="20"/>
              </w:rPr>
            </w:pPr>
            <w:r w:rsidRPr="00294567">
              <w:rPr>
                <w:rFonts w:ascii="Times New Roman" w:hAnsi="Times New Roman"/>
                <w:b/>
                <w:sz w:val="20"/>
                <w:szCs w:val="20"/>
              </w:rPr>
              <w:t>ТЗ №9</w:t>
            </w:r>
          </w:p>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FF47B0" w:rsidRPr="00FF47B0" w:rsidRDefault="00FF47B0" w:rsidP="005C14E6">
            <w:pPr>
              <w:spacing w:after="0"/>
              <w:ind w:right="141"/>
              <w:rPr>
                <w:rFonts w:ascii="Times New Roman" w:hAnsi="Times New Roman"/>
                <w:sz w:val="20"/>
                <w:szCs w:val="20"/>
              </w:rPr>
            </w:pPr>
            <w:r w:rsidRPr="00FF47B0">
              <w:rPr>
                <w:rFonts w:ascii="Times New Roman" w:hAnsi="Times New Roman"/>
                <w:sz w:val="20"/>
                <w:szCs w:val="20"/>
              </w:rPr>
              <w:t>3. Номенклатура продукции при серийном производстве:</w:t>
            </w:r>
          </w:p>
          <w:p w:rsidR="00FF47B0" w:rsidRPr="00FF47B0" w:rsidRDefault="00FF47B0" w:rsidP="00FF47B0">
            <w:pPr>
              <w:spacing w:after="0"/>
              <w:ind w:right="141"/>
              <w:rPr>
                <w:rFonts w:ascii="Times New Roman" w:hAnsi="Times New Roman"/>
                <w:sz w:val="20"/>
                <w:szCs w:val="20"/>
              </w:rPr>
            </w:pPr>
            <w:r w:rsidRPr="00FF47B0">
              <w:rPr>
                <w:rFonts w:ascii="Times New Roman" w:hAnsi="Times New Roman"/>
                <w:sz w:val="20"/>
                <w:szCs w:val="20"/>
              </w:rPr>
              <w:t>а) широкая</w:t>
            </w:r>
          </w:p>
          <w:p w:rsidR="00FF47B0" w:rsidRPr="00FF47B0" w:rsidRDefault="00FF47B0" w:rsidP="00FF47B0">
            <w:pPr>
              <w:spacing w:after="0"/>
              <w:ind w:right="141"/>
              <w:rPr>
                <w:rFonts w:ascii="Times New Roman" w:hAnsi="Times New Roman"/>
                <w:sz w:val="20"/>
                <w:szCs w:val="20"/>
              </w:rPr>
            </w:pPr>
            <w:r w:rsidRPr="00FF47B0">
              <w:rPr>
                <w:rFonts w:ascii="Times New Roman" w:hAnsi="Times New Roman"/>
                <w:sz w:val="20"/>
                <w:szCs w:val="20"/>
              </w:rPr>
              <w:t>б) небольшая</w:t>
            </w:r>
          </w:p>
          <w:p w:rsidR="00511D0F" w:rsidRPr="00327278" w:rsidRDefault="002D1F93" w:rsidP="00FF47B0">
            <w:pPr>
              <w:spacing w:after="0"/>
              <w:ind w:right="141"/>
              <w:rPr>
                <w:rFonts w:ascii="Times New Roman" w:hAnsi="Times New Roman"/>
                <w:sz w:val="20"/>
                <w:szCs w:val="20"/>
              </w:rPr>
            </w:pPr>
            <w:r>
              <w:rPr>
                <w:rFonts w:ascii="Times New Roman" w:hAnsi="Times New Roman"/>
                <w:sz w:val="20"/>
                <w:szCs w:val="20"/>
              </w:rPr>
              <w:t xml:space="preserve">в) ограниченная </w:t>
            </w:r>
          </w:p>
        </w:tc>
        <w:tc>
          <w:tcPr>
            <w:tcW w:w="2126" w:type="dxa"/>
            <w:shd w:val="clear" w:color="auto" w:fill="auto"/>
            <w:vAlign w:val="center"/>
          </w:tcPr>
          <w:p w:rsidR="00511D0F" w:rsidRDefault="00FF47B0" w:rsidP="00F818CF">
            <w:pPr>
              <w:spacing w:after="0"/>
              <w:ind w:right="141"/>
              <w:jc w:val="center"/>
              <w:rPr>
                <w:rFonts w:ascii="Times New Roman" w:hAnsi="Times New Roman"/>
                <w:sz w:val="20"/>
                <w:szCs w:val="20"/>
              </w:rPr>
            </w:pPr>
            <w:r>
              <w:rPr>
                <w:rFonts w:ascii="Times New Roman" w:hAnsi="Times New Roman"/>
                <w:sz w:val="20"/>
                <w:szCs w:val="20"/>
              </w:rPr>
              <w:t>3</w:t>
            </w:r>
          </w:p>
        </w:tc>
      </w:tr>
      <w:tr w:rsidR="00511D0F" w:rsidRPr="00680D13" w:rsidTr="00C87B8B">
        <w:tc>
          <w:tcPr>
            <w:tcW w:w="1413" w:type="dxa"/>
            <w:shd w:val="clear" w:color="auto" w:fill="auto"/>
            <w:vAlign w:val="center"/>
          </w:tcPr>
          <w:p w:rsidR="00511D0F" w:rsidRDefault="00511D0F" w:rsidP="00FF47B0">
            <w:pPr>
              <w:spacing w:after="0"/>
              <w:ind w:right="33"/>
              <w:jc w:val="center"/>
              <w:rPr>
                <w:rFonts w:ascii="Times New Roman" w:hAnsi="Times New Roman"/>
                <w:sz w:val="20"/>
                <w:szCs w:val="20"/>
              </w:rPr>
            </w:pPr>
            <w:r>
              <w:rPr>
                <w:rFonts w:ascii="Times New Roman" w:hAnsi="Times New Roman"/>
                <w:sz w:val="20"/>
                <w:szCs w:val="20"/>
              </w:rPr>
              <w:t>ПК 3.1</w:t>
            </w:r>
          </w:p>
        </w:tc>
        <w:tc>
          <w:tcPr>
            <w:tcW w:w="1701" w:type="dxa"/>
            <w:shd w:val="clear" w:color="auto" w:fill="auto"/>
            <w:vAlign w:val="center"/>
          </w:tcPr>
          <w:p w:rsidR="00511D0F" w:rsidRPr="00A1621A" w:rsidRDefault="00F818CF" w:rsidP="00F818C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7706C" w:rsidRPr="00294567" w:rsidRDefault="0057706C" w:rsidP="0057706C">
            <w:pPr>
              <w:spacing w:after="0"/>
              <w:ind w:right="141"/>
              <w:rPr>
                <w:rFonts w:ascii="Times New Roman" w:hAnsi="Times New Roman"/>
                <w:b/>
                <w:sz w:val="20"/>
                <w:szCs w:val="20"/>
              </w:rPr>
            </w:pPr>
            <w:r w:rsidRPr="00294567">
              <w:rPr>
                <w:rFonts w:ascii="Times New Roman" w:hAnsi="Times New Roman"/>
                <w:b/>
                <w:sz w:val="20"/>
                <w:szCs w:val="20"/>
              </w:rPr>
              <w:t>ТЗ №10</w:t>
            </w:r>
          </w:p>
          <w:p w:rsidR="0057706C" w:rsidRPr="00294567" w:rsidRDefault="0057706C" w:rsidP="0057706C">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FF47B0" w:rsidRPr="00FF47B0" w:rsidRDefault="00FF47B0" w:rsidP="0057706C">
            <w:pPr>
              <w:spacing w:after="0"/>
              <w:ind w:right="141"/>
              <w:rPr>
                <w:rFonts w:ascii="Times New Roman" w:hAnsi="Times New Roman"/>
                <w:sz w:val="20"/>
                <w:szCs w:val="20"/>
              </w:rPr>
            </w:pPr>
            <w:r w:rsidRPr="00FF47B0">
              <w:rPr>
                <w:rFonts w:ascii="Times New Roman" w:hAnsi="Times New Roman"/>
                <w:sz w:val="20"/>
                <w:szCs w:val="20"/>
              </w:rPr>
              <w:t>К чему ведет рациональный выбор заготовки:</w:t>
            </w:r>
          </w:p>
          <w:p w:rsidR="00FF47B0" w:rsidRPr="00FF47B0" w:rsidRDefault="00FF47B0" w:rsidP="00FF47B0">
            <w:pPr>
              <w:spacing w:after="0"/>
              <w:ind w:right="141"/>
              <w:rPr>
                <w:rFonts w:ascii="Times New Roman" w:hAnsi="Times New Roman"/>
                <w:sz w:val="20"/>
                <w:szCs w:val="20"/>
              </w:rPr>
            </w:pPr>
            <w:r w:rsidRPr="00FF47B0">
              <w:rPr>
                <w:rFonts w:ascii="Times New Roman" w:hAnsi="Times New Roman"/>
                <w:sz w:val="20"/>
                <w:szCs w:val="20"/>
              </w:rPr>
              <w:t>а)</w:t>
            </w:r>
            <w:r w:rsidR="002D1F93">
              <w:rPr>
                <w:rFonts w:ascii="Times New Roman" w:hAnsi="Times New Roman"/>
                <w:sz w:val="20"/>
                <w:szCs w:val="20"/>
              </w:rPr>
              <w:t xml:space="preserve"> рост производительности труда </w:t>
            </w:r>
          </w:p>
          <w:p w:rsidR="00FF47B0" w:rsidRPr="00FF47B0" w:rsidRDefault="00FF47B0" w:rsidP="00FF47B0">
            <w:pPr>
              <w:spacing w:after="0"/>
              <w:ind w:right="141"/>
              <w:rPr>
                <w:rFonts w:ascii="Times New Roman" w:hAnsi="Times New Roman"/>
                <w:sz w:val="20"/>
                <w:szCs w:val="20"/>
              </w:rPr>
            </w:pPr>
            <w:r w:rsidRPr="00FF47B0">
              <w:rPr>
                <w:rFonts w:ascii="Times New Roman" w:hAnsi="Times New Roman"/>
                <w:sz w:val="20"/>
                <w:szCs w:val="20"/>
              </w:rPr>
              <w:t>б) повышение трудоемкости обработки заготовки</w:t>
            </w:r>
          </w:p>
          <w:p w:rsidR="00511D0F" w:rsidRPr="00327278" w:rsidRDefault="00FF47B0" w:rsidP="00FF47B0">
            <w:pPr>
              <w:spacing w:after="0"/>
              <w:ind w:right="141"/>
              <w:rPr>
                <w:rFonts w:ascii="Times New Roman" w:hAnsi="Times New Roman"/>
                <w:sz w:val="20"/>
                <w:szCs w:val="20"/>
              </w:rPr>
            </w:pPr>
            <w:r w:rsidRPr="00FF47B0">
              <w:rPr>
                <w:rFonts w:ascii="Times New Roman" w:hAnsi="Times New Roman"/>
                <w:sz w:val="20"/>
                <w:szCs w:val="20"/>
              </w:rPr>
              <w:t>в) снижение коэффициента использования материалов</w:t>
            </w:r>
          </w:p>
        </w:tc>
        <w:tc>
          <w:tcPr>
            <w:tcW w:w="2126" w:type="dxa"/>
            <w:shd w:val="clear" w:color="auto" w:fill="auto"/>
            <w:vAlign w:val="center"/>
          </w:tcPr>
          <w:p w:rsidR="00511D0F" w:rsidRDefault="00FF47B0" w:rsidP="00F818CF">
            <w:pPr>
              <w:spacing w:after="0"/>
              <w:ind w:right="141"/>
              <w:jc w:val="center"/>
              <w:rPr>
                <w:rFonts w:ascii="Times New Roman" w:hAnsi="Times New Roman"/>
                <w:sz w:val="20"/>
                <w:szCs w:val="20"/>
              </w:rPr>
            </w:pPr>
            <w:r>
              <w:rPr>
                <w:rFonts w:ascii="Times New Roman" w:hAnsi="Times New Roman"/>
                <w:sz w:val="20"/>
                <w:szCs w:val="20"/>
              </w:rPr>
              <w:t>1</w:t>
            </w:r>
          </w:p>
        </w:tc>
      </w:tr>
      <w:tr w:rsidR="00511D0F" w:rsidRPr="00680D13" w:rsidTr="00C87B8B">
        <w:tc>
          <w:tcPr>
            <w:tcW w:w="1413" w:type="dxa"/>
            <w:shd w:val="clear" w:color="auto" w:fill="auto"/>
            <w:vAlign w:val="center"/>
          </w:tcPr>
          <w:p w:rsidR="00511D0F" w:rsidRDefault="00511D0F" w:rsidP="00FF47B0">
            <w:pPr>
              <w:spacing w:after="0"/>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vAlign w:val="center"/>
          </w:tcPr>
          <w:p w:rsidR="00511D0F" w:rsidRPr="00A1621A" w:rsidRDefault="00511D0F" w:rsidP="00F818CF">
            <w:pPr>
              <w:spacing w:after="0"/>
              <w:ind w:right="34"/>
              <w:jc w:val="center"/>
              <w:rPr>
                <w:rFonts w:ascii="Times New Roman" w:hAnsi="Times New Roman"/>
                <w:sz w:val="20"/>
                <w:szCs w:val="20"/>
              </w:rPr>
            </w:pPr>
          </w:p>
        </w:tc>
        <w:tc>
          <w:tcPr>
            <w:tcW w:w="10206" w:type="dxa"/>
            <w:shd w:val="clear" w:color="auto" w:fill="auto"/>
            <w:vAlign w:val="center"/>
          </w:tcPr>
          <w:p w:rsidR="0057706C" w:rsidRPr="00294567" w:rsidRDefault="0057706C" w:rsidP="0057706C">
            <w:pPr>
              <w:spacing w:after="0"/>
              <w:ind w:right="141"/>
              <w:rPr>
                <w:rFonts w:ascii="Times New Roman" w:hAnsi="Times New Roman"/>
                <w:b/>
                <w:sz w:val="20"/>
                <w:szCs w:val="20"/>
              </w:rPr>
            </w:pPr>
            <w:r w:rsidRPr="00294567">
              <w:rPr>
                <w:rFonts w:ascii="Times New Roman" w:hAnsi="Times New Roman"/>
                <w:b/>
                <w:sz w:val="20"/>
                <w:szCs w:val="20"/>
              </w:rPr>
              <w:t>ТЗ №11</w:t>
            </w:r>
          </w:p>
          <w:p w:rsidR="0057706C" w:rsidRPr="00294567" w:rsidRDefault="0057706C" w:rsidP="0057706C">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FF47B0" w:rsidRPr="00FF47B0" w:rsidRDefault="00FF47B0" w:rsidP="0057706C">
            <w:pPr>
              <w:spacing w:after="0"/>
              <w:ind w:right="141"/>
              <w:rPr>
                <w:rFonts w:ascii="Times New Roman" w:hAnsi="Times New Roman"/>
                <w:sz w:val="20"/>
                <w:szCs w:val="20"/>
              </w:rPr>
            </w:pPr>
            <w:r w:rsidRPr="00FF47B0">
              <w:rPr>
                <w:rFonts w:ascii="Times New Roman" w:hAnsi="Times New Roman"/>
                <w:sz w:val="20"/>
                <w:szCs w:val="20"/>
              </w:rPr>
              <w:t>Величина, характеризующая количество изделий, выпускаемых в единицу времени:</w:t>
            </w:r>
          </w:p>
          <w:p w:rsidR="00FF47B0" w:rsidRPr="00FF47B0" w:rsidRDefault="00FF47B0" w:rsidP="00FF47B0">
            <w:pPr>
              <w:spacing w:after="0"/>
              <w:ind w:right="141"/>
              <w:rPr>
                <w:rFonts w:ascii="Times New Roman" w:hAnsi="Times New Roman"/>
                <w:sz w:val="20"/>
                <w:szCs w:val="20"/>
              </w:rPr>
            </w:pPr>
            <w:r w:rsidRPr="00FF47B0">
              <w:rPr>
                <w:rFonts w:ascii="Times New Roman" w:hAnsi="Times New Roman"/>
                <w:sz w:val="20"/>
                <w:szCs w:val="20"/>
              </w:rPr>
              <w:lastRenderedPageBreak/>
              <w:t>а) темп</w:t>
            </w:r>
          </w:p>
          <w:p w:rsidR="00FF47B0" w:rsidRPr="00FF47B0" w:rsidRDefault="00FF47B0" w:rsidP="00FF47B0">
            <w:pPr>
              <w:spacing w:after="0"/>
              <w:ind w:right="141"/>
              <w:rPr>
                <w:rFonts w:ascii="Times New Roman" w:hAnsi="Times New Roman"/>
                <w:sz w:val="20"/>
                <w:szCs w:val="20"/>
              </w:rPr>
            </w:pPr>
            <w:r w:rsidRPr="00FF47B0">
              <w:rPr>
                <w:rFonts w:ascii="Times New Roman" w:hAnsi="Times New Roman"/>
                <w:sz w:val="20"/>
                <w:szCs w:val="20"/>
              </w:rPr>
              <w:t>б) ритм</w:t>
            </w:r>
          </w:p>
          <w:p w:rsidR="00511D0F" w:rsidRPr="00327278" w:rsidRDefault="002D1F93" w:rsidP="00FF47B0">
            <w:pPr>
              <w:spacing w:after="0"/>
              <w:ind w:right="141"/>
              <w:rPr>
                <w:rFonts w:ascii="Times New Roman" w:hAnsi="Times New Roman"/>
                <w:sz w:val="20"/>
                <w:szCs w:val="20"/>
              </w:rPr>
            </w:pPr>
            <w:r>
              <w:rPr>
                <w:rFonts w:ascii="Times New Roman" w:hAnsi="Times New Roman"/>
                <w:sz w:val="20"/>
                <w:szCs w:val="20"/>
              </w:rPr>
              <w:t xml:space="preserve">в) такт </w:t>
            </w:r>
          </w:p>
        </w:tc>
        <w:tc>
          <w:tcPr>
            <w:tcW w:w="2126" w:type="dxa"/>
            <w:shd w:val="clear" w:color="auto" w:fill="auto"/>
            <w:vAlign w:val="center"/>
          </w:tcPr>
          <w:p w:rsidR="00511D0F" w:rsidRDefault="00FF47B0" w:rsidP="00F818CF">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511D0F" w:rsidRPr="00680D13" w:rsidTr="00C87B8B">
        <w:tc>
          <w:tcPr>
            <w:tcW w:w="1413" w:type="dxa"/>
            <w:shd w:val="clear" w:color="auto" w:fill="auto"/>
            <w:vAlign w:val="center"/>
          </w:tcPr>
          <w:p w:rsidR="00511D0F" w:rsidRDefault="00511D0F" w:rsidP="00FF47B0">
            <w:pPr>
              <w:spacing w:after="0"/>
              <w:ind w:right="33"/>
              <w:jc w:val="center"/>
              <w:rPr>
                <w:rFonts w:ascii="Times New Roman" w:hAnsi="Times New Roman"/>
                <w:sz w:val="20"/>
                <w:szCs w:val="20"/>
              </w:rPr>
            </w:pPr>
            <w:r>
              <w:rPr>
                <w:rFonts w:ascii="Times New Roman" w:hAnsi="Times New Roman"/>
                <w:sz w:val="20"/>
                <w:szCs w:val="20"/>
              </w:rPr>
              <w:t>ПК 3.3</w:t>
            </w:r>
          </w:p>
        </w:tc>
        <w:tc>
          <w:tcPr>
            <w:tcW w:w="1701" w:type="dxa"/>
            <w:shd w:val="clear" w:color="auto" w:fill="auto"/>
            <w:vAlign w:val="center"/>
          </w:tcPr>
          <w:p w:rsidR="00511D0F" w:rsidRPr="00A1621A" w:rsidRDefault="00F818CF" w:rsidP="00F818C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ТЗ №1</w:t>
            </w:r>
            <w:r w:rsidR="0057706C" w:rsidRPr="00294567">
              <w:rPr>
                <w:rFonts w:ascii="Times New Roman" w:hAnsi="Times New Roman"/>
                <w:b/>
                <w:sz w:val="20"/>
                <w:szCs w:val="20"/>
              </w:rPr>
              <w:t>2</w:t>
            </w:r>
          </w:p>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FF47B0" w:rsidRPr="00FF47B0" w:rsidRDefault="00FF47B0" w:rsidP="005C14E6">
            <w:pPr>
              <w:spacing w:after="0"/>
              <w:ind w:right="141"/>
              <w:rPr>
                <w:rFonts w:ascii="Times New Roman" w:hAnsi="Times New Roman"/>
                <w:sz w:val="20"/>
                <w:szCs w:val="20"/>
              </w:rPr>
            </w:pPr>
            <w:r w:rsidRPr="00FF47B0">
              <w:rPr>
                <w:rFonts w:ascii="Times New Roman" w:hAnsi="Times New Roman"/>
                <w:sz w:val="20"/>
                <w:szCs w:val="20"/>
              </w:rPr>
              <w:t>Тип производства, при котором широко используется специальный инструмент:</w:t>
            </w:r>
          </w:p>
          <w:p w:rsidR="00FF47B0" w:rsidRPr="00FF47B0" w:rsidRDefault="00FF47B0" w:rsidP="00FF47B0">
            <w:pPr>
              <w:spacing w:after="0"/>
              <w:ind w:right="141"/>
              <w:rPr>
                <w:rFonts w:ascii="Times New Roman" w:hAnsi="Times New Roman"/>
                <w:sz w:val="20"/>
                <w:szCs w:val="20"/>
              </w:rPr>
            </w:pPr>
            <w:r w:rsidRPr="00FF47B0">
              <w:rPr>
                <w:rFonts w:ascii="Times New Roman" w:hAnsi="Times New Roman"/>
                <w:sz w:val="20"/>
                <w:szCs w:val="20"/>
              </w:rPr>
              <w:t>а) серийный</w:t>
            </w:r>
          </w:p>
          <w:p w:rsidR="00FF47B0" w:rsidRPr="00FF47B0" w:rsidRDefault="002D1F93" w:rsidP="00FF47B0">
            <w:pPr>
              <w:spacing w:after="0"/>
              <w:ind w:right="141"/>
              <w:rPr>
                <w:rFonts w:ascii="Times New Roman" w:hAnsi="Times New Roman"/>
                <w:sz w:val="20"/>
                <w:szCs w:val="20"/>
              </w:rPr>
            </w:pPr>
            <w:r>
              <w:rPr>
                <w:rFonts w:ascii="Times New Roman" w:hAnsi="Times New Roman"/>
                <w:sz w:val="20"/>
                <w:szCs w:val="20"/>
              </w:rPr>
              <w:t xml:space="preserve">б) массовый </w:t>
            </w:r>
          </w:p>
          <w:p w:rsidR="00511D0F" w:rsidRPr="00327278" w:rsidRDefault="00FF47B0" w:rsidP="00FF47B0">
            <w:pPr>
              <w:spacing w:after="0"/>
              <w:ind w:right="141"/>
              <w:rPr>
                <w:rFonts w:ascii="Times New Roman" w:hAnsi="Times New Roman"/>
                <w:sz w:val="20"/>
                <w:szCs w:val="20"/>
              </w:rPr>
            </w:pPr>
            <w:r w:rsidRPr="00FF47B0">
              <w:rPr>
                <w:rFonts w:ascii="Times New Roman" w:hAnsi="Times New Roman"/>
                <w:sz w:val="20"/>
                <w:szCs w:val="20"/>
              </w:rPr>
              <w:t>в) единичный</w:t>
            </w:r>
          </w:p>
        </w:tc>
        <w:tc>
          <w:tcPr>
            <w:tcW w:w="2126" w:type="dxa"/>
            <w:shd w:val="clear" w:color="auto" w:fill="auto"/>
            <w:vAlign w:val="center"/>
          </w:tcPr>
          <w:p w:rsidR="00511D0F" w:rsidRDefault="00FF47B0" w:rsidP="00F818CF">
            <w:pPr>
              <w:spacing w:after="0"/>
              <w:ind w:right="141"/>
              <w:jc w:val="center"/>
              <w:rPr>
                <w:rFonts w:ascii="Times New Roman" w:hAnsi="Times New Roman"/>
                <w:sz w:val="20"/>
                <w:szCs w:val="20"/>
              </w:rPr>
            </w:pPr>
            <w:r>
              <w:rPr>
                <w:rFonts w:ascii="Times New Roman" w:hAnsi="Times New Roman"/>
                <w:sz w:val="20"/>
                <w:szCs w:val="20"/>
              </w:rPr>
              <w:t>2</w:t>
            </w:r>
          </w:p>
        </w:tc>
      </w:tr>
      <w:tr w:rsidR="00511D0F" w:rsidRPr="00680D13" w:rsidTr="00C87B8B">
        <w:tc>
          <w:tcPr>
            <w:tcW w:w="1413" w:type="dxa"/>
            <w:shd w:val="clear" w:color="auto" w:fill="auto"/>
            <w:vAlign w:val="center"/>
          </w:tcPr>
          <w:p w:rsidR="00511D0F" w:rsidRDefault="00511D0F" w:rsidP="00FF47B0">
            <w:pPr>
              <w:spacing w:after="0"/>
              <w:ind w:right="33"/>
              <w:jc w:val="center"/>
              <w:rPr>
                <w:rFonts w:ascii="Times New Roman" w:hAnsi="Times New Roman"/>
                <w:sz w:val="20"/>
                <w:szCs w:val="20"/>
              </w:rPr>
            </w:pPr>
            <w:r>
              <w:rPr>
                <w:rFonts w:ascii="Times New Roman" w:hAnsi="Times New Roman"/>
                <w:sz w:val="20"/>
                <w:szCs w:val="20"/>
              </w:rPr>
              <w:t>ПК 3.4</w:t>
            </w:r>
          </w:p>
        </w:tc>
        <w:tc>
          <w:tcPr>
            <w:tcW w:w="1701" w:type="dxa"/>
            <w:shd w:val="clear" w:color="auto" w:fill="auto"/>
            <w:vAlign w:val="center"/>
          </w:tcPr>
          <w:p w:rsidR="00511D0F" w:rsidRPr="00A1621A" w:rsidRDefault="00F818CF" w:rsidP="00F818C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ТЗ №1</w:t>
            </w:r>
            <w:r w:rsidR="0057706C" w:rsidRPr="00294567">
              <w:rPr>
                <w:rFonts w:ascii="Times New Roman" w:hAnsi="Times New Roman"/>
                <w:b/>
                <w:sz w:val="20"/>
                <w:szCs w:val="20"/>
              </w:rPr>
              <w:t>3</w:t>
            </w:r>
          </w:p>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FF47B0" w:rsidRPr="00FF47B0" w:rsidRDefault="0057706C" w:rsidP="005C14E6">
            <w:pPr>
              <w:spacing w:after="0"/>
              <w:ind w:right="141"/>
              <w:rPr>
                <w:rFonts w:ascii="Times New Roman" w:hAnsi="Times New Roman"/>
                <w:sz w:val="20"/>
                <w:szCs w:val="20"/>
              </w:rPr>
            </w:pPr>
            <w:r>
              <w:rPr>
                <w:rFonts w:ascii="Times New Roman" w:hAnsi="Times New Roman"/>
                <w:sz w:val="20"/>
                <w:szCs w:val="20"/>
              </w:rPr>
              <w:t xml:space="preserve">1) </w:t>
            </w:r>
            <w:r w:rsidR="00FF47B0" w:rsidRPr="00FF47B0">
              <w:rPr>
                <w:rFonts w:ascii="Times New Roman" w:hAnsi="Times New Roman"/>
                <w:sz w:val="20"/>
                <w:szCs w:val="20"/>
              </w:rPr>
              <w:t>Сосредоточение производства однородной продукции в отдельной отрасли:</w:t>
            </w:r>
          </w:p>
          <w:p w:rsidR="00FF47B0" w:rsidRPr="00FF47B0" w:rsidRDefault="0057706C" w:rsidP="00FF47B0">
            <w:pPr>
              <w:spacing w:after="0"/>
              <w:ind w:right="141"/>
              <w:rPr>
                <w:rFonts w:ascii="Times New Roman" w:hAnsi="Times New Roman"/>
                <w:sz w:val="20"/>
                <w:szCs w:val="20"/>
              </w:rPr>
            </w:pPr>
            <w:r>
              <w:rPr>
                <w:rFonts w:ascii="Times New Roman" w:hAnsi="Times New Roman"/>
                <w:sz w:val="20"/>
                <w:szCs w:val="20"/>
              </w:rPr>
              <w:t>2)</w:t>
            </w:r>
            <w:r w:rsidR="00FF47B0" w:rsidRPr="00FF47B0">
              <w:rPr>
                <w:rFonts w:ascii="Times New Roman" w:hAnsi="Times New Roman"/>
                <w:sz w:val="20"/>
                <w:szCs w:val="20"/>
              </w:rPr>
              <w:t xml:space="preserve"> концентрация</w:t>
            </w:r>
          </w:p>
          <w:p w:rsidR="00FF47B0" w:rsidRPr="00FF47B0" w:rsidRDefault="0057706C" w:rsidP="00FF47B0">
            <w:pPr>
              <w:spacing w:after="0"/>
              <w:ind w:right="141"/>
              <w:rPr>
                <w:rFonts w:ascii="Times New Roman" w:hAnsi="Times New Roman"/>
                <w:sz w:val="20"/>
                <w:szCs w:val="20"/>
              </w:rPr>
            </w:pPr>
            <w:r>
              <w:rPr>
                <w:rFonts w:ascii="Times New Roman" w:hAnsi="Times New Roman"/>
                <w:sz w:val="20"/>
                <w:szCs w:val="20"/>
              </w:rPr>
              <w:t>3)</w:t>
            </w:r>
            <w:r w:rsidR="00FF47B0" w:rsidRPr="00FF47B0">
              <w:rPr>
                <w:rFonts w:ascii="Times New Roman" w:hAnsi="Times New Roman"/>
                <w:sz w:val="20"/>
                <w:szCs w:val="20"/>
              </w:rPr>
              <w:t xml:space="preserve"> кооперация</w:t>
            </w:r>
          </w:p>
          <w:p w:rsidR="00511D0F" w:rsidRPr="00327278" w:rsidRDefault="0057706C" w:rsidP="00FF47B0">
            <w:pPr>
              <w:spacing w:after="0"/>
              <w:ind w:right="141"/>
              <w:rPr>
                <w:rFonts w:ascii="Times New Roman" w:hAnsi="Times New Roman"/>
                <w:sz w:val="20"/>
                <w:szCs w:val="20"/>
              </w:rPr>
            </w:pPr>
            <w:r>
              <w:rPr>
                <w:rFonts w:ascii="Times New Roman" w:hAnsi="Times New Roman"/>
                <w:sz w:val="20"/>
                <w:szCs w:val="20"/>
              </w:rPr>
              <w:t>4)</w:t>
            </w:r>
            <w:r w:rsidR="002D1F93">
              <w:rPr>
                <w:rFonts w:ascii="Times New Roman" w:hAnsi="Times New Roman"/>
                <w:sz w:val="20"/>
                <w:szCs w:val="20"/>
              </w:rPr>
              <w:t xml:space="preserve"> специализация </w:t>
            </w:r>
          </w:p>
        </w:tc>
        <w:tc>
          <w:tcPr>
            <w:tcW w:w="2126" w:type="dxa"/>
            <w:shd w:val="clear" w:color="auto" w:fill="auto"/>
            <w:vAlign w:val="center"/>
          </w:tcPr>
          <w:p w:rsidR="00511D0F" w:rsidRDefault="00FF47B0" w:rsidP="00F818CF">
            <w:pPr>
              <w:spacing w:after="0"/>
              <w:ind w:right="141"/>
              <w:jc w:val="center"/>
              <w:rPr>
                <w:rFonts w:ascii="Times New Roman" w:hAnsi="Times New Roman"/>
                <w:sz w:val="20"/>
                <w:szCs w:val="20"/>
              </w:rPr>
            </w:pPr>
            <w:r>
              <w:rPr>
                <w:rFonts w:ascii="Times New Roman" w:hAnsi="Times New Roman"/>
                <w:sz w:val="20"/>
                <w:szCs w:val="20"/>
              </w:rPr>
              <w:t>3</w:t>
            </w:r>
          </w:p>
        </w:tc>
      </w:tr>
      <w:tr w:rsidR="00511D0F" w:rsidRPr="00680D13" w:rsidTr="00C87B8B">
        <w:tc>
          <w:tcPr>
            <w:tcW w:w="1413" w:type="dxa"/>
            <w:shd w:val="clear" w:color="auto" w:fill="auto"/>
            <w:vAlign w:val="center"/>
          </w:tcPr>
          <w:p w:rsidR="00511D0F" w:rsidRDefault="00511D0F" w:rsidP="00FF47B0">
            <w:pPr>
              <w:spacing w:after="0"/>
              <w:ind w:right="33"/>
              <w:jc w:val="center"/>
              <w:rPr>
                <w:rFonts w:ascii="Times New Roman" w:hAnsi="Times New Roman"/>
                <w:sz w:val="20"/>
                <w:szCs w:val="20"/>
              </w:rPr>
            </w:pPr>
            <w:r>
              <w:rPr>
                <w:rFonts w:ascii="Times New Roman" w:hAnsi="Times New Roman"/>
                <w:sz w:val="20"/>
                <w:szCs w:val="20"/>
              </w:rPr>
              <w:t>ПК 3.5</w:t>
            </w:r>
          </w:p>
        </w:tc>
        <w:tc>
          <w:tcPr>
            <w:tcW w:w="1701" w:type="dxa"/>
            <w:shd w:val="clear" w:color="auto" w:fill="auto"/>
            <w:vAlign w:val="center"/>
          </w:tcPr>
          <w:p w:rsidR="00511D0F" w:rsidRPr="00A1621A" w:rsidRDefault="00F818CF" w:rsidP="00F818C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ТЗ №1</w:t>
            </w:r>
            <w:r w:rsidR="0057706C" w:rsidRPr="00294567">
              <w:rPr>
                <w:rFonts w:ascii="Times New Roman" w:hAnsi="Times New Roman"/>
                <w:b/>
                <w:sz w:val="20"/>
                <w:szCs w:val="20"/>
              </w:rPr>
              <w:t>4</w:t>
            </w:r>
          </w:p>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FF47B0" w:rsidRPr="00FF47B0" w:rsidRDefault="00FF47B0" w:rsidP="005C14E6">
            <w:pPr>
              <w:spacing w:after="0"/>
              <w:ind w:right="141"/>
              <w:rPr>
                <w:rFonts w:ascii="Times New Roman" w:hAnsi="Times New Roman"/>
                <w:sz w:val="20"/>
                <w:szCs w:val="20"/>
              </w:rPr>
            </w:pPr>
            <w:r w:rsidRPr="00FF47B0">
              <w:rPr>
                <w:rFonts w:ascii="Times New Roman" w:hAnsi="Times New Roman"/>
                <w:sz w:val="20"/>
                <w:szCs w:val="20"/>
              </w:rPr>
              <w:t>Упорядоченная последовательность качественных преобразований предметов труда в продукт труда:</w:t>
            </w:r>
          </w:p>
          <w:p w:rsidR="00FF47B0" w:rsidRPr="00FF47B0" w:rsidRDefault="0057706C" w:rsidP="00FF47B0">
            <w:pPr>
              <w:spacing w:after="0"/>
              <w:ind w:right="141"/>
              <w:rPr>
                <w:rFonts w:ascii="Times New Roman" w:hAnsi="Times New Roman"/>
                <w:sz w:val="20"/>
                <w:szCs w:val="20"/>
              </w:rPr>
            </w:pPr>
            <w:r>
              <w:rPr>
                <w:rFonts w:ascii="Times New Roman" w:hAnsi="Times New Roman"/>
                <w:sz w:val="20"/>
                <w:szCs w:val="20"/>
              </w:rPr>
              <w:t>1)</w:t>
            </w:r>
            <w:r w:rsidR="002D1F93">
              <w:rPr>
                <w:rFonts w:ascii="Times New Roman" w:hAnsi="Times New Roman"/>
                <w:sz w:val="20"/>
                <w:szCs w:val="20"/>
              </w:rPr>
              <w:t xml:space="preserve"> маршрут </w:t>
            </w:r>
          </w:p>
          <w:p w:rsidR="00FF47B0" w:rsidRPr="00FF47B0" w:rsidRDefault="0057706C" w:rsidP="00FF47B0">
            <w:pPr>
              <w:spacing w:after="0"/>
              <w:ind w:right="141"/>
              <w:rPr>
                <w:rFonts w:ascii="Times New Roman" w:hAnsi="Times New Roman"/>
                <w:sz w:val="20"/>
                <w:szCs w:val="20"/>
              </w:rPr>
            </w:pPr>
            <w:r>
              <w:rPr>
                <w:rFonts w:ascii="Times New Roman" w:hAnsi="Times New Roman"/>
                <w:sz w:val="20"/>
                <w:szCs w:val="20"/>
              </w:rPr>
              <w:t>2</w:t>
            </w:r>
            <w:r w:rsidR="00FF47B0" w:rsidRPr="00FF47B0">
              <w:rPr>
                <w:rFonts w:ascii="Times New Roman" w:hAnsi="Times New Roman"/>
                <w:sz w:val="20"/>
                <w:szCs w:val="20"/>
              </w:rPr>
              <w:t>) переход</w:t>
            </w:r>
          </w:p>
          <w:p w:rsidR="00511D0F" w:rsidRPr="00327278" w:rsidRDefault="0057706C" w:rsidP="00FF47B0">
            <w:pPr>
              <w:spacing w:after="0"/>
              <w:ind w:right="141"/>
              <w:rPr>
                <w:rFonts w:ascii="Times New Roman" w:hAnsi="Times New Roman"/>
                <w:sz w:val="20"/>
                <w:szCs w:val="20"/>
              </w:rPr>
            </w:pPr>
            <w:r>
              <w:rPr>
                <w:rFonts w:ascii="Times New Roman" w:hAnsi="Times New Roman"/>
                <w:sz w:val="20"/>
                <w:szCs w:val="20"/>
              </w:rPr>
              <w:t>3</w:t>
            </w:r>
            <w:r w:rsidR="00FF47B0" w:rsidRPr="00FF47B0">
              <w:rPr>
                <w:rFonts w:ascii="Times New Roman" w:hAnsi="Times New Roman"/>
                <w:sz w:val="20"/>
                <w:szCs w:val="20"/>
              </w:rPr>
              <w:t>) прием</w:t>
            </w:r>
          </w:p>
        </w:tc>
        <w:tc>
          <w:tcPr>
            <w:tcW w:w="2126" w:type="dxa"/>
            <w:shd w:val="clear" w:color="auto" w:fill="auto"/>
            <w:vAlign w:val="center"/>
          </w:tcPr>
          <w:p w:rsidR="00511D0F" w:rsidRDefault="00FF47B0" w:rsidP="00F818CF">
            <w:pPr>
              <w:spacing w:after="0"/>
              <w:ind w:right="141"/>
              <w:jc w:val="center"/>
              <w:rPr>
                <w:rFonts w:ascii="Times New Roman" w:hAnsi="Times New Roman"/>
                <w:sz w:val="20"/>
                <w:szCs w:val="20"/>
              </w:rPr>
            </w:pPr>
            <w:r>
              <w:rPr>
                <w:rFonts w:ascii="Times New Roman" w:hAnsi="Times New Roman"/>
                <w:sz w:val="20"/>
                <w:szCs w:val="20"/>
              </w:rPr>
              <w:t>1</w:t>
            </w:r>
          </w:p>
        </w:tc>
      </w:tr>
      <w:tr w:rsidR="00511D0F" w:rsidRPr="00680D13" w:rsidTr="00C87B8B">
        <w:tc>
          <w:tcPr>
            <w:tcW w:w="1413" w:type="dxa"/>
            <w:shd w:val="clear" w:color="auto" w:fill="auto"/>
            <w:vAlign w:val="center"/>
          </w:tcPr>
          <w:p w:rsidR="00511D0F" w:rsidRDefault="00511D0F" w:rsidP="00FF47B0">
            <w:pPr>
              <w:spacing w:after="0"/>
              <w:ind w:right="33"/>
              <w:jc w:val="center"/>
              <w:rPr>
                <w:rFonts w:ascii="Times New Roman" w:hAnsi="Times New Roman"/>
                <w:sz w:val="20"/>
                <w:szCs w:val="20"/>
              </w:rPr>
            </w:pPr>
            <w:r>
              <w:rPr>
                <w:rFonts w:ascii="Times New Roman" w:hAnsi="Times New Roman"/>
                <w:sz w:val="20"/>
                <w:szCs w:val="20"/>
              </w:rPr>
              <w:t>ПК 3.6</w:t>
            </w:r>
          </w:p>
        </w:tc>
        <w:tc>
          <w:tcPr>
            <w:tcW w:w="1701" w:type="dxa"/>
            <w:shd w:val="clear" w:color="auto" w:fill="auto"/>
            <w:vAlign w:val="center"/>
          </w:tcPr>
          <w:p w:rsidR="00511D0F" w:rsidRPr="00A1621A" w:rsidRDefault="00F818CF" w:rsidP="00F818C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ТЗ №1</w:t>
            </w:r>
            <w:r w:rsidR="0057706C" w:rsidRPr="00294567">
              <w:rPr>
                <w:rFonts w:ascii="Times New Roman" w:hAnsi="Times New Roman"/>
                <w:b/>
                <w:sz w:val="20"/>
                <w:szCs w:val="20"/>
              </w:rPr>
              <w:t>5</w:t>
            </w:r>
          </w:p>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FF47B0" w:rsidRPr="00FF47B0" w:rsidRDefault="00FF47B0" w:rsidP="005C14E6">
            <w:pPr>
              <w:spacing w:after="0"/>
              <w:ind w:right="141"/>
              <w:rPr>
                <w:rFonts w:ascii="Times New Roman" w:hAnsi="Times New Roman"/>
                <w:sz w:val="20"/>
                <w:szCs w:val="20"/>
              </w:rPr>
            </w:pPr>
            <w:r w:rsidRPr="00FF47B0">
              <w:rPr>
                <w:rFonts w:ascii="Times New Roman" w:hAnsi="Times New Roman"/>
                <w:sz w:val="20"/>
                <w:szCs w:val="20"/>
              </w:rPr>
              <w:t>Наиболее распространенный способ изготовления отливок деталей, имеющих форму тел вращения:</w:t>
            </w:r>
          </w:p>
          <w:p w:rsidR="00FF47B0" w:rsidRPr="00FF47B0" w:rsidRDefault="0057706C" w:rsidP="00FF47B0">
            <w:pPr>
              <w:spacing w:after="0"/>
              <w:ind w:right="141"/>
              <w:rPr>
                <w:rFonts w:ascii="Times New Roman" w:hAnsi="Times New Roman"/>
                <w:sz w:val="20"/>
                <w:szCs w:val="20"/>
              </w:rPr>
            </w:pPr>
            <w:r>
              <w:rPr>
                <w:rFonts w:ascii="Times New Roman" w:hAnsi="Times New Roman"/>
                <w:sz w:val="20"/>
                <w:szCs w:val="20"/>
              </w:rPr>
              <w:t>1)</w:t>
            </w:r>
            <w:r w:rsidR="00FF47B0" w:rsidRPr="00FF47B0">
              <w:rPr>
                <w:rFonts w:ascii="Times New Roman" w:hAnsi="Times New Roman"/>
                <w:sz w:val="20"/>
                <w:szCs w:val="20"/>
              </w:rPr>
              <w:t xml:space="preserve"> литье в металлические формы</w:t>
            </w:r>
          </w:p>
          <w:p w:rsidR="00FF47B0" w:rsidRPr="00FF47B0" w:rsidRDefault="0057706C" w:rsidP="00FF47B0">
            <w:pPr>
              <w:spacing w:after="0"/>
              <w:ind w:right="141"/>
              <w:rPr>
                <w:rFonts w:ascii="Times New Roman" w:hAnsi="Times New Roman"/>
                <w:sz w:val="20"/>
                <w:szCs w:val="20"/>
              </w:rPr>
            </w:pPr>
            <w:r>
              <w:rPr>
                <w:rFonts w:ascii="Times New Roman" w:hAnsi="Times New Roman"/>
                <w:sz w:val="20"/>
                <w:szCs w:val="20"/>
              </w:rPr>
              <w:t>2</w:t>
            </w:r>
            <w:r w:rsidR="00FF47B0" w:rsidRPr="00FF47B0">
              <w:rPr>
                <w:rFonts w:ascii="Times New Roman" w:hAnsi="Times New Roman"/>
                <w:sz w:val="20"/>
                <w:szCs w:val="20"/>
              </w:rPr>
              <w:t>) литье под давлением</w:t>
            </w:r>
          </w:p>
          <w:p w:rsidR="00511D0F" w:rsidRPr="00327278" w:rsidRDefault="0057706C" w:rsidP="00FF47B0">
            <w:pPr>
              <w:spacing w:after="0"/>
              <w:ind w:right="141"/>
              <w:rPr>
                <w:rFonts w:ascii="Times New Roman" w:hAnsi="Times New Roman"/>
                <w:sz w:val="20"/>
                <w:szCs w:val="20"/>
              </w:rPr>
            </w:pPr>
            <w:r>
              <w:rPr>
                <w:rFonts w:ascii="Times New Roman" w:hAnsi="Times New Roman"/>
                <w:sz w:val="20"/>
                <w:szCs w:val="20"/>
              </w:rPr>
              <w:t>3</w:t>
            </w:r>
            <w:r w:rsidR="002D1F93">
              <w:rPr>
                <w:rFonts w:ascii="Times New Roman" w:hAnsi="Times New Roman"/>
                <w:sz w:val="20"/>
                <w:szCs w:val="20"/>
              </w:rPr>
              <w:t xml:space="preserve">) центробежное литье </w:t>
            </w:r>
          </w:p>
        </w:tc>
        <w:tc>
          <w:tcPr>
            <w:tcW w:w="2126" w:type="dxa"/>
            <w:shd w:val="clear" w:color="auto" w:fill="auto"/>
            <w:vAlign w:val="center"/>
          </w:tcPr>
          <w:p w:rsidR="00511D0F" w:rsidRDefault="00FF47B0" w:rsidP="00F818CF">
            <w:pPr>
              <w:spacing w:after="0"/>
              <w:ind w:right="141"/>
              <w:jc w:val="center"/>
              <w:rPr>
                <w:rFonts w:ascii="Times New Roman" w:hAnsi="Times New Roman"/>
                <w:sz w:val="20"/>
                <w:szCs w:val="20"/>
              </w:rPr>
            </w:pPr>
            <w:r>
              <w:rPr>
                <w:rFonts w:ascii="Times New Roman" w:hAnsi="Times New Roman"/>
                <w:sz w:val="20"/>
                <w:szCs w:val="20"/>
              </w:rPr>
              <w:t>3</w:t>
            </w:r>
          </w:p>
        </w:tc>
      </w:tr>
    </w:tbl>
    <w:p w:rsidR="000F5422" w:rsidRDefault="000F5422" w:rsidP="00327278">
      <w:pPr>
        <w:tabs>
          <w:tab w:val="left" w:pos="6154"/>
        </w:tabs>
        <w:rPr>
          <w:rFonts w:ascii="Times New Roman" w:hAnsi="Times New Roman"/>
          <w:sz w:val="24"/>
          <w:szCs w:val="24"/>
        </w:rPr>
      </w:pPr>
    </w:p>
    <w:p w:rsidR="000F5422" w:rsidRDefault="00774CE5" w:rsidP="000F5422">
      <w:pPr>
        <w:spacing w:after="0" w:line="240" w:lineRule="auto"/>
        <w:ind w:firstLine="567"/>
        <w:jc w:val="center"/>
        <w:rPr>
          <w:rFonts w:ascii="Times New Roman" w:hAnsi="Times New Roman"/>
          <w:b/>
          <w:sz w:val="24"/>
          <w:szCs w:val="24"/>
        </w:rPr>
      </w:pPr>
      <w:r>
        <w:rPr>
          <w:rFonts w:ascii="Times New Roman" w:hAnsi="Times New Roman"/>
          <w:b/>
          <w:sz w:val="24"/>
          <w:szCs w:val="24"/>
        </w:rPr>
        <w:t>У</w:t>
      </w:r>
      <w:r w:rsidR="000F5422">
        <w:rPr>
          <w:rFonts w:ascii="Times New Roman" w:hAnsi="Times New Roman"/>
          <w:b/>
          <w:sz w:val="24"/>
          <w:szCs w:val="24"/>
        </w:rPr>
        <w:t>П.</w:t>
      </w:r>
      <w:r>
        <w:rPr>
          <w:rFonts w:ascii="Times New Roman" w:hAnsi="Times New Roman"/>
          <w:b/>
          <w:sz w:val="24"/>
          <w:szCs w:val="24"/>
        </w:rPr>
        <w:t>03</w:t>
      </w:r>
      <w:r w:rsidR="00FB4896">
        <w:rPr>
          <w:rFonts w:ascii="Times New Roman" w:hAnsi="Times New Roman"/>
          <w:b/>
          <w:sz w:val="24"/>
          <w:szCs w:val="24"/>
        </w:rPr>
        <w:t xml:space="preserve"> </w:t>
      </w:r>
      <w:r>
        <w:rPr>
          <w:rFonts w:ascii="Times New Roman" w:hAnsi="Times New Roman"/>
          <w:b/>
          <w:sz w:val="24"/>
          <w:szCs w:val="24"/>
        </w:rPr>
        <w:t>Учебная</w:t>
      </w:r>
      <w:r w:rsidR="000F5422">
        <w:rPr>
          <w:rFonts w:ascii="Times New Roman" w:hAnsi="Times New Roman"/>
          <w:b/>
          <w:sz w:val="24"/>
          <w:szCs w:val="24"/>
        </w:rPr>
        <w:t xml:space="preserve"> практика (по профессиональному модулю Разработка</w:t>
      </w:r>
      <w:r>
        <w:rPr>
          <w:rFonts w:ascii="Times New Roman" w:hAnsi="Times New Roman"/>
          <w:b/>
          <w:sz w:val="24"/>
          <w:szCs w:val="24"/>
        </w:rPr>
        <w:t xml:space="preserve"> и реализация технологических процессов в механосборочном прои</w:t>
      </w:r>
      <w:r w:rsidR="00F11082">
        <w:rPr>
          <w:rFonts w:ascii="Times New Roman" w:hAnsi="Times New Roman"/>
          <w:b/>
          <w:sz w:val="24"/>
          <w:szCs w:val="24"/>
        </w:rPr>
        <w:t>з</w:t>
      </w:r>
      <w:r>
        <w:rPr>
          <w:rFonts w:ascii="Times New Roman" w:hAnsi="Times New Roman"/>
          <w:b/>
          <w:sz w:val="24"/>
          <w:szCs w:val="24"/>
        </w:rPr>
        <w:t xml:space="preserve">водстве) </w:t>
      </w:r>
    </w:p>
    <w:tbl>
      <w:tblPr>
        <w:tblStyle w:val="a3"/>
        <w:tblW w:w="0" w:type="auto"/>
        <w:tblLayout w:type="fixed"/>
        <w:tblLook w:val="04A0" w:firstRow="1" w:lastRow="0" w:firstColumn="1" w:lastColumn="0" w:noHBand="0" w:noVBand="1"/>
      </w:tblPr>
      <w:tblGrid>
        <w:gridCol w:w="1413"/>
        <w:gridCol w:w="1701"/>
        <w:gridCol w:w="10206"/>
        <w:gridCol w:w="2126"/>
      </w:tblGrid>
      <w:tr w:rsidR="000F5422" w:rsidRPr="00680D13" w:rsidTr="00C87B8B">
        <w:tc>
          <w:tcPr>
            <w:tcW w:w="1413" w:type="dxa"/>
            <w:shd w:val="clear" w:color="auto" w:fill="auto"/>
            <w:vAlign w:val="center"/>
          </w:tcPr>
          <w:p w:rsidR="000F5422" w:rsidRPr="00A1621A" w:rsidRDefault="000F5422" w:rsidP="00C87B8B">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0F5422" w:rsidRPr="00A1621A" w:rsidRDefault="000F5422" w:rsidP="00C87B8B">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0F5422" w:rsidRPr="00A1621A" w:rsidRDefault="000F5422" w:rsidP="00C87B8B">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0F5422" w:rsidRPr="00A1621A" w:rsidRDefault="000F5422" w:rsidP="00C87B8B">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0F5422" w:rsidRPr="00680D13" w:rsidTr="00C87B8B">
        <w:tc>
          <w:tcPr>
            <w:tcW w:w="1413" w:type="dxa"/>
            <w:shd w:val="clear" w:color="auto" w:fill="auto"/>
            <w:vAlign w:val="center"/>
          </w:tcPr>
          <w:p w:rsidR="000F5422" w:rsidRPr="00A1621A" w:rsidRDefault="00840C9A" w:rsidP="00C87B8B">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0F5422" w:rsidRPr="00A1621A" w:rsidRDefault="00CC26D2"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ТЗ №1</w:t>
            </w:r>
          </w:p>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5F111A" w:rsidRPr="005F111A" w:rsidRDefault="005F111A" w:rsidP="005C14E6">
            <w:pPr>
              <w:spacing w:after="0"/>
              <w:ind w:right="141"/>
              <w:rPr>
                <w:rFonts w:ascii="Times New Roman" w:hAnsi="Times New Roman"/>
                <w:sz w:val="20"/>
                <w:szCs w:val="20"/>
              </w:rPr>
            </w:pPr>
            <w:r w:rsidRPr="005F111A">
              <w:rPr>
                <w:rFonts w:ascii="Times New Roman" w:hAnsi="Times New Roman"/>
                <w:sz w:val="20"/>
                <w:szCs w:val="20"/>
              </w:rPr>
              <w:t xml:space="preserve">Передача предметов труда, представляющая собой процесс, в ходе которого предметы труда передаются на каждую последующую операцию лишь после окончания обработки всей партии детали на предшествующей </w:t>
            </w:r>
            <w:r w:rsidRPr="005F111A">
              <w:rPr>
                <w:rFonts w:ascii="Times New Roman" w:hAnsi="Times New Roman"/>
                <w:sz w:val="20"/>
                <w:szCs w:val="20"/>
              </w:rPr>
              <w:lastRenderedPageBreak/>
              <w:t>операции:</w:t>
            </w:r>
          </w:p>
          <w:p w:rsidR="005F111A" w:rsidRPr="005F111A" w:rsidRDefault="0057706C" w:rsidP="005C14E6">
            <w:pPr>
              <w:spacing w:after="0"/>
              <w:ind w:right="141"/>
              <w:rPr>
                <w:rFonts w:ascii="Times New Roman" w:hAnsi="Times New Roman"/>
                <w:sz w:val="20"/>
                <w:szCs w:val="20"/>
              </w:rPr>
            </w:pPr>
            <w:r>
              <w:rPr>
                <w:rFonts w:ascii="Times New Roman" w:hAnsi="Times New Roman"/>
                <w:sz w:val="20"/>
                <w:szCs w:val="20"/>
              </w:rPr>
              <w:t>1</w:t>
            </w:r>
            <w:r w:rsidR="005F111A" w:rsidRPr="005F111A">
              <w:rPr>
                <w:rFonts w:ascii="Times New Roman" w:hAnsi="Times New Roman"/>
                <w:sz w:val="20"/>
                <w:szCs w:val="20"/>
              </w:rPr>
              <w:t>) параллельная форма</w:t>
            </w:r>
          </w:p>
          <w:p w:rsidR="005F111A" w:rsidRPr="005F111A" w:rsidRDefault="0057706C" w:rsidP="005C14E6">
            <w:pPr>
              <w:spacing w:after="0"/>
              <w:ind w:right="141"/>
              <w:rPr>
                <w:rFonts w:ascii="Times New Roman" w:hAnsi="Times New Roman"/>
                <w:sz w:val="20"/>
                <w:szCs w:val="20"/>
              </w:rPr>
            </w:pPr>
            <w:r>
              <w:rPr>
                <w:rFonts w:ascii="Times New Roman" w:hAnsi="Times New Roman"/>
                <w:sz w:val="20"/>
                <w:szCs w:val="20"/>
              </w:rPr>
              <w:t>2</w:t>
            </w:r>
            <w:r w:rsidR="002D1F93">
              <w:rPr>
                <w:rFonts w:ascii="Times New Roman" w:hAnsi="Times New Roman"/>
                <w:sz w:val="20"/>
                <w:szCs w:val="20"/>
              </w:rPr>
              <w:t xml:space="preserve">) последовательная форма </w:t>
            </w:r>
          </w:p>
          <w:p w:rsidR="000F5422" w:rsidRPr="00A1621A" w:rsidRDefault="0057706C" w:rsidP="005C14E6">
            <w:pPr>
              <w:spacing w:after="0"/>
              <w:ind w:right="141"/>
              <w:rPr>
                <w:rFonts w:ascii="Times New Roman" w:hAnsi="Times New Roman"/>
                <w:sz w:val="20"/>
                <w:szCs w:val="20"/>
              </w:rPr>
            </w:pPr>
            <w:r>
              <w:rPr>
                <w:rFonts w:ascii="Times New Roman" w:hAnsi="Times New Roman"/>
                <w:sz w:val="20"/>
                <w:szCs w:val="20"/>
              </w:rPr>
              <w:t>3</w:t>
            </w:r>
            <w:r w:rsidR="005F111A" w:rsidRPr="005F111A">
              <w:rPr>
                <w:rFonts w:ascii="Times New Roman" w:hAnsi="Times New Roman"/>
                <w:sz w:val="20"/>
                <w:szCs w:val="20"/>
              </w:rPr>
              <w:t>) параллельно — последовательная</w:t>
            </w:r>
          </w:p>
        </w:tc>
        <w:tc>
          <w:tcPr>
            <w:tcW w:w="2126" w:type="dxa"/>
            <w:shd w:val="clear" w:color="auto" w:fill="auto"/>
            <w:vAlign w:val="center"/>
          </w:tcPr>
          <w:p w:rsidR="000F5422" w:rsidRPr="00A1621A" w:rsidRDefault="005F111A" w:rsidP="00C87B8B">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0F5422" w:rsidRPr="00680D13" w:rsidTr="00C87B8B">
        <w:tc>
          <w:tcPr>
            <w:tcW w:w="1413" w:type="dxa"/>
            <w:shd w:val="clear" w:color="auto" w:fill="auto"/>
            <w:vAlign w:val="center"/>
          </w:tcPr>
          <w:p w:rsidR="000F5422" w:rsidRPr="00A1621A" w:rsidRDefault="00840C9A" w:rsidP="00C87B8B">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0F5422" w:rsidRPr="00A1621A" w:rsidRDefault="00CC26D2"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14E6" w:rsidRPr="00294567" w:rsidRDefault="0057706C" w:rsidP="005C14E6">
            <w:pPr>
              <w:spacing w:after="0"/>
              <w:ind w:right="141"/>
              <w:rPr>
                <w:rFonts w:ascii="Times New Roman" w:hAnsi="Times New Roman"/>
                <w:b/>
                <w:sz w:val="20"/>
                <w:szCs w:val="20"/>
              </w:rPr>
            </w:pPr>
            <w:r w:rsidRPr="00294567">
              <w:rPr>
                <w:rFonts w:ascii="Times New Roman" w:hAnsi="Times New Roman"/>
                <w:b/>
                <w:sz w:val="20"/>
                <w:szCs w:val="20"/>
              </w:rPr>
              <w:t>ТЗ №2</w:t>
            </w:r>
          </w:p>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5F111A" w:rsidRPr="005F111A" w:rsidRDefault="005F111A" w:rsidP="005C14E6">
            <w:pPr>
              <w:spacing w:after="0"/>
              <w:ind w:right="141"/>
              <w:rPr>
                <w:rFonts w:ascii="Times New Roman" w:hAnsi="Times New Roman"/>
                <w:sz w:val="20"/>
                <w:szCs w:val="20"/>
              </w:rPr>
            </w:pPr>
            <w:r w:rsidRPr="005F111A">
              <w:rPr>
                <w:rFonts w:ascii="Times New Roman" w:hAnsi="Times New Roman"/>
                <w:sz w:val="20"/>
                <w:szCs w:val="20"/>
              </w:rPr>
              <w:t>Фиксированное положение, занимаемое закрепленной обрабатываемой заготовки:</w:t>
            </w:r>
          </w:p>
          <w:p w:rsidR="005F111A" w:rsidRPr="005F111A" w:rsidRDefault="0057706C" w:rsidP="005C14E6">
            <w:pPr>
              <w:spacing w:after="0"/>
              <w:ind w:right="141"/>
              <w:rPr>
                <w:rFonts w:ascii="Times New Roman" w:hAnsi="Times New Roman"/>
                <w:sz w:val="20"/>
                <w:szCs w:val="20"/>
              </w:rPr>
            </w:pPr>
            <w:r>
              <w:rPr>
                <w:rFonts w:ascii="Times New Roman" w:hAnsi="Times New Roman"/>
                <w:sz w:val="20"/>
                <w:szCs w:val="20"/>
              </w:rPr>
              <w:t>1</w:t>
            </w:r>
            <w:r w:rsidR="002D1F93">
              <w:rPr>
                <w:rFonts w:ascii="Times New Roman" w:hAnsi="Times New Roman"/>
                <w:sz w:val="20"/>
                <w:szCs w:val="20"/>
              </w:rPr>
              <w:t xml:space="preserve">) установка </w:t>
            </w:r>
          </w:p>
          <w:p w:rsidR="005F111A" w:rsidRPr="005F111A" w:rsidRDefault="0057706C" w:rsidP="005C14E6">
            <w:pPr>
              <w:spacing w:after="0"/>
              <w:ind w:right="141"/>
              <w:rPr>
                <w:rFonts w:ascii="Times New Roman" w:hAnsi="Times New Roman"/>
                <w:sz w:val="20"/>
                <w:szCs w:val="20"/>
              </w:rPr>
            </w:pPr>
            <w:r>
              <w:rPr>
                <w:rFonts w:ascii="Times New Roman" w:hAnsi="Times New Roman"/>
                <w:sz w:val="20"/>
                <w:szCs w:val="20"/>
              </w:rPr>
              <w:t>2</w:t>
            </w:r>
            <w:r w:rsidR="005F111A" w:rsidRPr="005F111A">
              <w:rPr>
                <w:rFonts w:ascii="Times New Roman" w:hAnsi="Times New Roman"/>
                <w:sz w:val="20"/>
                <w:szCs w:val="20"/>
              </w:rPr>
              <w:t>) позиция</w:t>
            </w:r>
          </w:p>
          <w:p w:rsidR="000F5422" w:rsidRPr="00A1621A" w:rsidRDefault="0057706C" w:rsidP="005C14E6">
            <w:pPr>
              <w:spacing w:after="0"/>
              <w:ind w:right="141"/>
              <w:rPr>
                <w:rFonts w:ascii="Times New Roman" w:hAnsi="Times New Roman"/>
                <w:sz w:val="20"/>
                <w:szCs w:val="20"/>
              </w:rPr>
            </w:pPr>
            <w:r>
              <w:rPr>
                <w:rFonts w:ascii="Times New Roman" w:hAnsi="Times New Roman"/>
                <w:sz w:val="20"/>
                <w:szCs w:val="20"/>
              </w:rPr>
              <w:t>3</w:t>
            </w:r>
            <w:r w:rsidR="005F111A" w:rsidRPr="005F111A">
              <w:rPr>
                <w:rFonts w:ascii="Times New Roman" w:hAnsi="Times New Roman"/>
                <w:sz w:val="20"/>
                <w:szCs w:val="20"/>
              </w:rPr>
              <w:t>) переход</w:t>
            </w:r>
          </w:p>
        </w:tc>
        <w:tc>
          <w:tcPr>
            <w:tcW w:w="2126" w:type="dxa"/>
            <w:shd w:val="clear" w:color="auto" w:fill="auto"/>
            <w:vAlign w:val="center"/>
          </w:tcPr>
          <w:p w:rsidR="000F5422" w:rsidRPr="00A1621A" w:rsidRDefault="005F111A" w:rsidP="00C87B8B">
            <w:pPr>
              <w:spacing w:after="0"/>
              <w:ind w:right="141"/>
              <w:jc w:val="center"/>
              <w:rPr>
                <w:rFonts w:ascii="Times New Roman" w:hAnsi="Times New Roman"/>
                <w:sz w:val="20"/>
                <w:szCs w:val="20"/>
              </w:rPr>
            </w:pPr>
            <w:r>
              <w:rPr>
                <w:rFonts w:ascii="Times New Roman" w:hAnsi="Times New Roman"/>
                <w:sz w:val="20"/>
                <w:szCs w:val="20"/>
              </w:rPr>
              <w:t>1</w:t>
            </w:r>
          </w:p>
        </w:tc>
      </w:tr>
      <w:tr w:rsidR="000F5422" w:rsidRPr="00680D13" w:rsidTr="00C87B8B">
        <w:tc>
          <w:tcPr>
            <w:tcW w:w="1413" w:type="dxa"/>
            <w:shd w:val="clear" w:color="auto" w:fill="auto"/>
            <w:vAlign w:val="center"/>
          </w:tcPr>
          <w:p w:rsidR="000F5422" w:rsidRPr="00A1621A" w:rsidRDefault="00840C9A" w:rsidP="00C87B8B">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0F5422" w:rsidRPr="00A1621A" w:rsidRDefault="00CC26D2"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14E6" w:rsidRPr="00294567" w:rsidRDefault="0057706C" w:rsidP="005C14E6">
            <w:pPr>
              <w:spacing w:after="0"/>
              <w:ind w:right="141"/>
              <w:rPr>
                <w:rFonts w:ascii="Times New Roman" w:hAnsi="Times New Roman"/>
                <w:b/>
                <w:sz w:val="20"/>
                <w:szCs w:val="20"/>
              </w:rPr>
            </w:pPr>
            <w:r w:rsidRPr="00294567">
              <w:rPr>
                <w:rFonts w:ascii="Times New Roman" w:hAnsi="Times New Roman"/>
                <w:b/>
                <w:sz w:val="20"/>
                <w:szCs w:val="20"/>
              </w:rPr>
              <w:t>ТЗ №3</w:t>
            </w:r>
          </w:p>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5F111A" w:rsidRPr="005F111A" w:rsidRDefault="005F111A" w:rsidP="005C14E6">
            <w:pPr>
              <w:spacing w:after="0"/>
              <w:ind w:right="141"/>
              <w:rPr>
                <w:rFonts w:ascii="Times New Roman" w:hAnsi="Times New Roman"/>
                <w:sz w:val="20"/>
                <w:szCs w:val="20"/>
              </w:rPr>
            </w:pPr>
            <w:r w:rsidRPr="005F111A">
              <w:rPr>
                <w:rFonts w:ascii="Times New Roman" w:hAnsi="Times New Roman"/>
                <w:sz w:val="20"/>
                <w:szCs w:val="20"/>
              </w:rPr>
              <w:t>Понятие основного производственного процесса:</w:t>
            </w:r>
          </w:p>
          <w:p w:rsidR="005F111A" w:rsidRPr="005F111A" w:rsidRDefault="0057706C" w:rsidP="005C14E6">
            <w:pPr>
              <w:spacing w:after="0"/>
              <w:ind w:right="141"/>
              <w:rPr>
                <w:rFonts w:ascii="Times New Roman" w:hAnsi="Times New Roman"/>
                <w:sz w:val="20"/>
                <w:szCs w:val="20"/>
              </w:rPr>
            </w:pPr>
            <w:r>
              <w:rPr>
                <w:rFonts w:ascii="Times New Roman" w:hAnsi="Times New Roman"/>
                <w:sz w:val="20"/>
                <w:szCs w:val="20"/>
              </w:rPr>
              <w:t>1</w:t>
            </w:r>
            <w:r w:rsidR="005F111A" w:rsidRPr="005F111A">
              <w:rPr>
                <w:rFonts w:ascii="Times New Roman" w:hAnsi="Times New Roman"/>
                <w:sz w:val="20"/>
                <w:szCs w:val="20"/>
              </w:rPr>
              <w:t>) процесс, при котором никакой продукции не производиться</w:t>
            </w:r>
          </w:p>
          <w:p w:rsidR="005F111A" w:rsidRPr="005F111A" w:rsidRDefault="0057706C" w:rsidP="005C14E6">
            <w:pPr>
              <w:spacing w:after="0"/>
              <w:ind w:right="141"/>
              <w:rPr>
                <w:rFonts w:ascii="Times New Roman" w:hAnsi="Times New Roman"/>
                <w:sz w:val="20"/>
                <w:szCs w:val="20"/>
              </w:rPr>
            </w:pPr>
            <w:r>
              <w:rPr>
                <w:rFonts w:ascii="Times New Roman" w:hAnsi="Times New Roman"/>
                <w:sz w:val="20"/>
                <w:szCs w:val="20"/>
              </w:rPr>
              <w:t>2</w:t>
            </w:r>
            <w:r w:rsidR="005F111A" w:rsidRPr="005F111A">
              <w:rPr>
                <w:rFonts w:ascii="Times New Roman" w:hAnsi="Times New Roman"/>
                <w:sz w:val="20"/>
                <w:szCs w:val="20"/>
              </w:rPr>
              <w:t xml:space="preserve">) процесс, в результате которого </w:t>
            </w:r>
            <w:r w:rsidR="002D1F93">
              <w:rPr>
                <w:rFonts w:ascii="Times New Roman" w:hAnsi="Times New Roman"/>
                <w:sz w:val="20"/>
                <w:szCs w:val="20"/>
              </w:rPr>
              <w:t xml:space="preserve">сырье превращается в продукцию </w:t>
            </w:r>
          </w:p>
          <w:p w:rsidR="000F5422" w:rsidRPr="00A1621A" w:rsidRDefault="0057706C" w:rsidP="005C14E6">
            <w:pPr>
              <w:spacing w:after="0"/>
              <w:ind w:right="141"/>
              <w:rPr>
                <w:rFonts w:ascii="Times New Roman" w:hAnsi="Times New Roman"/>
                <w:sz w:val="20"/>
                <w:szCs w:val="20"/>
              </w:rPr>
            </w:pPr>
            <w:r>
              <w:rPr>
                <w:rFonts w:ascii="Times New Roman" w:hAnsi="Times New Roman"/>
                <w:sz w:val="20"/>
                <w:szCs w:val="20"/>
              </w:rPr>
              <w:t>3</w:t>
            </w:r>
            <w:r w:rsidR="005F111A" w:rsidRPr="005F111A">
              <w:rPr>
                <w:rFonts w:ascii="Times New Roman" w:hAnsi="Times New Roman"/>
                <w:sz w:val="20"/>
                <w:szCs w:val="20"/>
              </w:rPr>
              <w:t>) процесс, при котором изготавливаемая продукции используется внутри предприятия</w:t>
            </w:r>
          </w:p>
        </w:tc>
        <w:tc>
          <w:tcPr>
            <w:tcW w:w="2126" w:type="dxa"/>
            <w:shd w:val="clear" w:color="auto" w:fill="auto"/>
            <w:vAlign w:val="center"/>
          </w:tcPr>
          <w:p w:rsidR="000F5422" w:rsidRPr="00A1621A" w:rsidRDefault="005F111A" w:rsidP="00C87B8B">
            <w:pPr>
              <w:spacing w:after="0"/>
              <w:ind w:right="141"/>
              <w:jc w:val="center"/>
              <w:rPr>
                <w:rFonts w:ascii="Times New Roman" w:hAnsi="Times New Roman"/>
                <w:sz w:val="20"/>
                <w:szCs w:val="20"/>
              </w:rPr>
            </w:pPr>
            <w:r>
              <w:rPr>
                <w:rFonts w:ascii="Times New Roman" w:hAnsi="Times New Roman"/>
                <w:sz w:val="20"/>
                <w:szCs w:val="20"/>
              </w:rPr>
              <w:t>2</w:t>
            </w:r>
          </w:p>
        </w:tc>
      </w:tr>
      <w:tr w:rsidR="000F5422" w:rsidRPr="00680D13" w:rsidTr="00C87B8B">
        <w:tc>
          <w:tcPr>
            <w:tcW w:w="1413" w:type="dxa"/>
            <w:shd w:val="clear" w:color="auto" w:fill="auto"/>
            <w:vAlign w:val="center"/>
          </w:tcPr>
          <w:p w:rsidR="000F5422" w:rsidRPr="00A1621A" w:rsidRDefault="00840C9A" w:rsidP="00C87B8B">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0F5422" w:rsidRPr="00A1621A" w:rsidRDefault="00CC26D2"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14E6" w:rsidRPr="00294567" w:rsidRDefault="0057706C" w:rsidP="005C14E6">
            <w:pPr>
              <w:spacing w:after="0"/>
              <w:ind w:right="141"/>
              <w:rPr>
                <w:rFonts w:ascii="Times New Roman" w:hAnsi="Times New Roman"/>
                <w:b/>
                <w:sz w:val="20"/>
                <w:szCs w:val="20"/>
              </w:rPr>
            </w:pPr>
            <w:r w:rsidRPr="00294567">
              <w:rPr>
                <w:rFonts w:ascii="Times New Roman" w:hAnsi="Times New Roman"/>
                <w:b/>
                <w:sz w:val="20"/>
                <w:szCs w:val="20"/>
              </w:rPr>
              <w:t>ТЗ №4</w:t>
            </w:r>
          </w:p>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5F111A" w:rsidRPr="005F111A" w:rsidRDefault="005F111A" w:rsidP="005C14E6">
            <w:pPr>
              <w:spacing w:after="0"/>
              <w:ind w:right="141"/>
              <w:rPr>
                <w:rFonts w:ascii="Times New Roman" w:hAnsi="Times New Roman"/>
                <w:sz w:val="20"/>
                <w:szCs w:val="20"/>
              </w:rPr>
            </w:pPr>
            <w:r w:rsidRPr="005F111A">
              <w:rPr>
                <w:rFonts w:ascii="Times New Roman" w:hAnsi="Times New Roman"/>
                <w:sz w:val="20"/>
                <w:szCs w:val="20"/>
              </w:rPr>
              <w:t>Расположение оборудования при единичном типе производства:</w:t>
            </w:r>
          </w:p>
          <w:p w:rsidR="005F111A" w:rsidRPr="005F111A" w:rsidRDefault="0057706C" w:rsidP="005C14E6">
            <w:pPr>
              <w:spacing w:after="0"/>
              <w:ind w:right="141"/>
              <w:rPr>
                <w:rFonts w:ascii="Times New Roman" w:hAnsi="Times New Roman"/>
                <w:sz w:val="20"/>
                <w:szCs w:val="20"/>
              </w:rPr>
            </w:pPr>
            <w:r>
              <w:rPr>
                <w:rFonts w:ascii="Times New Roman" w:hAnsi="Times New Roman"/>
                <w:sz w:val="20"/>
                <w:szCs w:val="20"/>
              </w:rPr>
              <w:t>1</w:t>
            </w:r>
            <w:r w:rsidR="002D1F93">
              <w:rPr>
                <w:rFonts w:ascii="Times New Roman" w:hAnsi="Times New Roman"/>
                <w:sz w:val="20"/>
                <w:szCs w:val="20"/>
              </w:rPr>
              <w:t xml:space="preserve">) по группам однотипности </w:t>
            </w:r>
          </w:p>
          <w:p w:rsidR="005F111A" w:rsidRPr="005F111A" w:rsidRDefault="0057706C" w:rsidP="005C14E6">
            <w:pPr>
              <w:spacing w:after="0"/>
              <w:ind w:right="141"/>
              <w:rPr>
                <w:rFonts w:ascii="Times New Roman" w:hAnsi="Times New Roman"/>
                <w:sz w:val="20"/>
                <w:szCs w:val="20"/>
              </w:rPr>
            </w:pPr>
            <w:r>
              <w:rPr>
                <w:rFonts w:ascii="Times New Roman" w:hAnsi="Times New Roman"/>
                <w:sz w:val="20"/>
                <w:szCs w:val="20"/>
              </w:rPr>
              <w:t>2</w:t>
            </w:r>
            <w:r w:rsidR="005F111A" w:rsidRPr="005F111A">
              <w:rPr>
                <w:rFonts w:ascii="Times New Roman" w:hAnsi="Times New Roman"/>
                <w:sz w:val="20"/>
                <w:szCs w:val="20"/>
              </w:rPr>
              <w:t>) по ходу технологического процесса</w:t>
            </w:r>
          </w:p>
          <w:p w:rsidR="000F5422" w:rsidRPr="00A1621A" w:rsidRDefault="0057706C" w:rsidP="005C14E6">
            <w:pPr>
              <w:spacing w:after="0"/>
              <w:ind w:right="141"/>
              <w:rPr>
                <w:rFonts w:ascii="Times New Roman" w:hAnsi="Times New Roman"/>
                <w:sz w:val="20"/>
                <w:szCs w:val="20"/>
              </w:rPr>
            </w:pPr>
            <w:r>
              <w:rPr>
                <w:rFonts w:ascii="Times New Roman" w:hAnsi="Times New Roman"/>
                <w:sz w:val="20"/>
                <w:szCs w:val="20"/>
              </w:rPr>
              <w:t>3</w:t>
            </w:r>
            <w:r w:rsidR="005F111A" w:rsidRPr="005F111A">
              <w:rPr>
                <w:rFonts w:ascii="Times New Roman" w:hAnsi="Times New Roman"/>
                <w:sz w:val="20"/>
                <w:szCs w:val="20"/>
              </w:rPr>
              <w:t>) смешанное</w:t>
            </w:r>
          </w:p>
        </w:tc>
        <w:tc>
          <w:tcPr>
            <w:tcW w:w="2126" w:type="dxa"/>
            <w:shd w:val="clear" w:color="auto" w:fill="auto"/>
            <w:vAlign w:val="center"/>
          </w:tcPr>
          <w:p w:rsidR="000F5422" w:rsidRPr="00A1621A" w:rsidRDefault="005F111A" w:rsidP="00C87B8B">
            <w:pPr>
              <w:spacing w:after="0"/>
              <w:ind w:right="141"/>
              <w:jc w:val="center"/>
              <w:rPr>
                <w:rFonts w:ascii="Times New Roman" w:hAnsi="Times New Roman"/>
                <w:sz w:val="20"/>
                <w:szCs w:val="20"/>
              </w:rPr>
            </w:pPr>
            <w:r>
              <w:rPr>
                <w:rFonts w:ascii="Times New Roman" w:hAnsi="Times New Roman"/>
                <w:sz w:val="20"/>
                <w:szCs w:val="20"/>
              </w:rPr>
              <w:t>1</w:t>
            </w:r>
          </w:p>
        </w:tc>
      </w:tr>
      <w:tr w:rsidR="005F111A" w:rsidRPr="00680D13" w:rsidTr="00C87B8B">
        <w:tc>
          <w:tcPr>
            <w:tcW w:w="1413" w:type="dxa"/>
            <w:shd w:val="clear" w:color="auto" w:fill="auto"/>
            <w:vAlign w:val="center"/>
          </w:tcPr>
          <w:p w:rsidR="005F111A" w:rsidRPr="00A1621A" w:rsidRDefault="00840C9A" w:rsidP="00C87B8B">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5F111A" w:rsidRPr="00A1621A" w:rsidRDefault="00CC26D2"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14E6" w:rsidRPr="00294567" w:rsidRDefault="0057706C" w:rsidP="005C14E6">
            <w:pPr>
              <w:spacing w:after="0"/>
              <w:ind w:right="141"/>
              <w:rPr>
                <w:rFonts w:ascii="Times New Roman" w:hAnsi="Times New Roman"/>
                <w:b/>
                <w:sz w:val="20"/>
                <w:szCs w:val="20"/>
              </w:rPr>
            </w:pPr>
            <w:r w:rsidRPr="00294567">
              <w:rPr>
                <w:rFonts w:ascii="Times New Roman" w:hAnsi="Times New Roman"/>
                <w:b/>
                <w:sz w:val="20"/>
                <w:szCs w:val="20"/>
              </w:rPr>
              <w:t>ТЗ №5</w:t>
            </w:r>
          </w:p>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5F111A" w:rsidRPr="005F111A" w:rsidRDefault="005F111A" w:rsidP="005C14E6">
            <w:pPr>
              <w:spacing w:after="0"/>
              <w:ind w:right="141"/>
              <w:rPr>
                <w:rFonts w:ascii="Times New Roman" w:hAnsi="Times New Roman"/>
                <w:sz w:val="20"/>
                <w:szCs w:val="20"/>
              </w:rPr>
            </w:pPr>
            <w:r w:rsidRPr="005F111A">
              <w:rPr>
                <w:rFonts w:ascii="Times New Roman" w:hAnsi="Times New Roman"/>
                <w:sz w:val="20"/>
                <w:szCs w:val="20"/>
              </w:rPr>
              <w:t>Способ получения металлокерамических материалов:</w:t>
            </w:r>
          </w:p>
          <w:p w:rsidR="005F111A" w:rsidRPr="005F111A" w:rsidRDefault="0057706C" w:rsidP="005C14E6">
            <w:pPr>
              <w:spacing w:after="0"/>
              <w:ind w:right="141"/>
              <w:rPr>
                <w:rFonts w:ascii="Times New Roman" w:hAnsi="Times New Roman"/>
                <w:sz w:val="20"/>
                <w:szCs w:val="20"/>
              </w:rPr>
            </w:pPr>
            <w:r>
              <w:rPr>
                <w:rFonts w:ascii="Times New Roman" w:hAnsi="Times New Roman"/>
                <w:sz w:val="20"/>
                <w:szCs w:val="20"/>
              </w:rPr>
              <w:t>1</w:t>
            </w:r>
            <w:r w:rsidR="002D1F93">
              <w:rPr>
                <w:rFonts w:ascii="Times New Roman" w:hAnsi="Times New Roman"/>
                <w:sz w:val="20"/>
                <w:szCs w:val="20"/>
              </w:rPr>
              <w:t xml:space="preserve">) порошковая металлургия </w:t>
            </w:r>
          </w:p>
          <w:p w:rsidR="005F111A" w:rsidRPr="005F111A" w:rsidRDefault="0057706C" w:rsidP="005C14E6">
            <w:pPr>
              <w:spacing w:after="0"/>
              <w:ind w:right="141"/>
              <w:rPr>
                <w:rFonts w:ascii="Times New Roman" w:hAnsi="Times New Roman"/>
                <w:sz w:val="20"/>
                <w:szCs w:val="20"/>
              </w:rPr>
            </w:pPr>
            <w:r>
              <w:rPr>
                <w:rFonts w:ascii="Times New Roman" w:hAnsi="Times New Roman"/>
                <w:sz w:val="20"/>
                <w:szCs w:val="20"/>
              </w:rPr>
              <w:t>2</w:t>
            </w:r>
            <w:r w:rsidR="005F111A" w:rsidRPr="005F111A">
              <w:rPr>
                <w:rFonts w:ascii="Times New Roman" w:hAnsi="Times New Roman"/>
                <w:sz w:val="20"/>
                <w:szCs w:val="20"/>
              </w:rPr>
              <w:t>) литье под давлением</w:t>
            </w:r>
          </w:p>
          <w:p w:rsidR="005F111A" w:rsidRPr="005F111A" w:rsidRDefault="0057706C" w:rsidP="005C14E6">
            <w:pPr>
              <w:spacing w:after="0"/>
              <w:ind w:right="141"/>
              <w:rPr>
                <w:rFonts w:ascii="Times New Roman" w:hAnsi="Times New Roman"/>
                <w:sz w:val="20"/>
                <w:szCs w:val="20"/>
              </w:rPr>
            </w:pPr>
            <w:r>
              <w:rPr>
                <w:rFonts w:ascii="Times New Roman" w:hAnsi="Times New Roman"/>
                <w:sz w:val="20"/>
                <w:szCs w:val="20"/>
              </w:rPr>
              <w:t>3</w:t>
            </w:r>
            <w:r w:rsidR="005F111A" w:rsidRPr="005F111A">
              <w:rPr>
                <w:rFonts w:ascii="Times New Roman" w:hAnsi="Times New Roman"/>
                <w:sz w:val="20"/>
                <w:szCs w:val="20"/>
              </w:rPr>
              <w:t>) штамповка</w:t>
            </w:r>
          </w:p>
        </w:tc>
        <w:tc>
          <w:tcPr>
            <w:tcW w:w="2126" w:type="dxa"/>
            <w:shd w:val="clear" w:color="auto" w:fill="auto"/>
            <w:vAlign w:val="center"/>
          </w:tcPr>
          <w:p w:rsidR="005F111A" w:rsidRDefault="005F111A" w:rsidP="00C87B8B">
            <w:pPr>
              <w:spacing w:after="0"/>
              <w:ind w:right="141"/>
              <w:jc w:val="center"/>
              <w:rPr>
                <w:rFonts w:ascii="Times New Roman" w:hAnsi="Times New Roman"/>
                <w:sz w:val="20"/>
                <w:szCs w:val="20"/>
              </w:rPr>
            </w:pPr>
            <w:r>
              <w:rPr>
                <w:rFonts w:ascii="Times New Roman" w:hAnsi="Times New Roman"/>
                <w:sz w:val="20"/>
                <w:szCs w:val="20"/>
              </w:rPr>
              <w:t>1</w:t>
            </w:r>
          </w:p>
        </w:tc>
      </w:tr>
      <w:tr w:rsidR="005F111A" w:rsidRPr="00680D13" w:rsidTr="00C87B8B">
        <w:tc>
          <w:tcPr>
            <w:tcW w:w="1413" w:type="dxa"/>
            <w:shd w:val="clear" w:color="auto" w:fill="auto"/>
            <w:vAlign w:val="center"/>
          </w:tcPr>
          <w:p w:rsidR="005F111A" w:rsidRPr="00A1621A" w:rsidRDefault="00840C9A" w:rsidP="00C87B8B">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5F111A" w:rsidRPr="00A1621A" w:rsidRDefault="00CC26D2"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14E6" w:rsidRPr="00294567" w:rsidRDefault="0057706C" w:rsidP="005C14E6">
            <w:pPr>
              <w:spacing w:after="0"/>
              <w:ind w:right="141"/>
              <w:rPr>
                <w:rFonts w:ascii="Times New Roman" w:hAnsi="Times New Roman"/>
                <w:b/>
                <w:sz w:val="20"/>
                <w:szCs w:val="20"/>
              </w:rPr>
            </w:pPr>
            <w:r w:rsidRPr="00294567">
              <w:rPr>
                <w:rFonts w:ascii="Times New Roman" w:hAnsi="Times New Roman"/>
                <w:b/>
                <w:sz w:val="20"/>
                <w:szCs w:val="20"/>
              </w:rPr>
              <w:t>ТЗ №6</w:t>
            </w:r>
          </w:p>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5F111A" w:rsidRPr="005F111A" w:rsidRDefault="005F111A" w:rsidP="005C14E6">
            <w:pPr>
              <w:spacing w:after="0"/>
              <w:ind w:right="141"/>
              <w:rPr>
                <w:rFonts w:ascii="Times New Roman" w:hAnsi="Times New Roman"/>
                <w:sz w:val="20"/>
                <w:szCs w:val="20"/>
              </w:rPr>
            </w:pPr>
            <w:r w:rsidRPr="005F111A">
              <w:rPr>
                <w:rFonts w:ascii="Times New Roman" w:hAnsi="Times New Roman"/>
                <w:sz w:val="20"/>
                <w:szCs w:val="20"/>
              </w:rPr>
              <w:t>Кто является первым заместителем директора:</w:t>
            </w:r>
          </w:p>
          <w:p w:rsidR="005F111A" w:rsidRPr="005F111A" w:rsidRDefault="0057706C" w:rsidP="005C14E6">
            <w:pPr>
              <w:spacing w:after="0"/>
              <w:ind w:right="141"/>
              <w:rPr>
                <w:rFonts w:ascii="Times New Roman" w:hAnsi="Times New Roman"/>
                <w:sz w:val="20"/>
                <w:szCs w:val="20"/>
              </w:rPr>
            </w:pPr>
            <w:r>
              <w:rPr>
                <w:rFonts w:ascii="Times New Roman" w:hAnsi="Times New Roman"/>
                <w:sz w:val="20"/>
                <w:szCs w:val="20"/>
              </w:rPr>
              <w:t>1</w:t>
            </w:r>
            <w:r w:rsidR="005F111A" w:rsidRPr="005F111A">
              <w:rPr>
                <w:rFonts w:ascii="Times New Roman" w:hAnsi="Times New Roman"/>
                <w:sz w:val="20"/>
                <w:szCs w:val="20"/>
              </w:rPr>
              <w:t>) Зам. директора по общим вопросам</w:t>
            </w:r>
          </w:p>
          <w:p w:rsidR="005F111A" w:rsidRPr="005F111A" w:rsidRDefault="0057706C" w:rsidP="005C14E6">
            <w:pPr>
              <w:spacing w:after="0"/>
              <w:ind w:right="141"/>
              <w:rPr>
                <w:rFonts w:ascii="Times New Roman" w:hAnsi="Times New Roman"/>
                <w:sz w:val="20"/>
                <w:szCs w:val="20"/>
              </w:rPr>
            </w:pPr>
            <w:r>
              <w:rPr>
                <w:rFonts w:ascii="Times New Roman" w:hAnsi="Times New Roman"/>
                <w:sz w:val="20"/>
                <w:szCs w:val="20"/>
              </w:rPr>
              <w:t>2</w:t>
            </w:r>
            <w:r w:rsidR="002D1F93">
              <w:rPr>
                <w:rFonts w:ascii="Times New Roman" w:hAnsi="Times New Roman"/>
                <w:sz w:val="20"/>
                <w:szCs w:val="20"/>
              </w:rPr>
              <w:t xml:space="preserve">) Гл. инженер </w:t>
            </w:r>
          </w:p>
          <w:p w:rsidR="005F111A" w:rsidRPr="005F111A" w:rsidRDefault="0057706C" w:rsidP="005C14E6">
            <w:pPr>
              <w:spacing w:after="0"/>
              <w:ind w:right="141"/>
              <w:rPr>
                <w:rFonts w:ascii="Times New Roman" w:hAnsi="Times New Roman"/>
                <w:sz w:val="20"/>
                <w:szCs w:val="20"/>
              </w:rPr>
            </w:pPr>
            <w:r>
              <w:rPr>
                <w:rFonts w:ascii="Times New Roman" w:hAnsi="Times New Roman"/>
                <w:sz w:val="20"/>
                <w:szCs w:val="20"/>
              </w:rPr>
              <w:t>3</w:t>
            </w:r>
            <w:r w:rsidR="005F111A" w:rsidRPr="005F111A">
              <w:rPr>
                <w:rFonts w:ascii="Times New Roman" w:hAnsi="Times New Roman"/>
                <w:sz w:val="20"/>
                <w:szCs w:val="20"/>
              </w:rPr>
              <w:t>) Гл. экономист</w:t>
            </w:r>
          </w:p>
        </w:tc>
        <w:tc>
          <w:tcPr>
            <w:tcW w:w="2126" w:type="dxa"/>
            <w:shd w:val="clear" w:color="auto" w:fill="auto"/>
            <w:vAlign w:val="center"/>
          </w:tcPr>
          <w:p w:rsidR="005F111A" w:rsidRDefault="005F111A" w:rsidP="00C87B8B">
            <w:pPr>
              <w:spacing w:after="0"/>
              <w:ind w:right="141"/>
              <w:jc w:val="center"/>
              <w:rPr>
                <w:rFonts w:ascii="Times New Roman" w:hAnsi="Times New Roman"/>
                <w:sz w:val="20"/>
                <w:szCs w:val="20"/>
              </w:rPr>
            </w:pPr>
            <w:r>
              <w:rPr>
                <w:rFonts w:ascii="Times New Roman" w:hAnsi="Times New Roman"/>
                <w:sz w:val="20"/>
                <w:szCs w:val="20"/>
              </w:rPr>
              <w:t>2</w:t>
            </w:r>
          </w:p>
        </w:tc>
      </w:tr>
      <w:tr w:rsidR="005F111A" w:rsidRPr="00680D13" w:rsidTr="00C87B8B">
        <w:tc>
          <w:tcPr>
            <w:tcW w:w="1413" w:type="dxa"/>
            <w:shd w:val="clear" w:color="auto" w:fill="auto"/>
            <w:vAlign w:val="center"/>
          </w:tcPr>
          <w:p w:rsidR="005F111A" w:rsidRPr="00A1621A" w:rsidRDefault="00840C9A" w:rsidP="00C87B8B">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5F111A" w:rsidRPr="00A1621A" w:rsidRDefault="00CC26D2"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14E6" w:rsidRPr="00294567" w:rsidRDefault="0057706C" w:rsidP="005C14E6">
            <w:pPr>
              <w:spacing w:after="0"/>
              <w:ind w:right="141"/>
              <w:rPr>
                <w:rFonts w:ascii="Times New Roman" w:hAnsi="Times New Roman"/>
                <w:b/>
                <w:sz w:val="20"/>
                <w:szCs w:val="20"/>
              </w:rPr>
            </w:pPr>
            <w:r w:rsidRPr="00294567">
              <w:rPr>
                <w:rFonts w:ascii="Times New Roman" w:hAnsi="Times New Roman"/>
                <w:b/>
                <w:sz w:val="20"/>
                <w:szCs w:val="20"/>
              </w:rPr>
              <w:t>ТЗ №7</w:t>
            </w:r>
          </w:p>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5F111A" w:rsidRPr="005F111A" w:rsidRDefault="005F111A" w:rsidP="005C14E6">
            <w:pPr>
              <w:spacing w:after="0"/>
              <w:ind w:right="141"/>
              <w:rPr>
                <w:rFonts w:ascii="Times New Roman" w:hAnsi="Times New Roman"/>
                <w:sz w:val="20"/>
                <w:szCs w:val="20"/>
              </w:rPr>
            </w:pPr>
            <w:r w:rsidRPr="005F111A">
              <w:rPr>
                <w:rFonts w:ascii="Times New Roman" w:hAnsi="Times New Roman"/>
                <w:sz w:val="20"/>
                <w:szCs w:val="20"/>
              </w:rPr>
              <w:t xml:space="preserve">Форма организации производства, которая позволяет запускать в обработку и передавать на следующую </w:t>
            </w:r>
            <w:r w:rsidRPr="005F111A">
              <w:rPr>
                <w:rFonts w:ascii="Times New Roman" w:hAnsi="Times New Roman"/>
                <w:sz w:val="20"/>
                <w:szCs w:val="20"/>
              </w:rPr>
              <w:lastRenderedPageBreak/>
              <w:t>операцию предметы труда без какой–либо задержки, поштучно, по мере окончания обработки данной детали на данном станке:</w:t>
            </w:r>
          </w:p>
          <w:p w:rsidR="005F111A" w:rsidRPr="005F111A" w:rsidRDefault="0057706C" w:rsidP="005C14E6">
            <w:pPr>
              <w:spacing w:after="0"/>
              <w:ind w:right="141"/>
              <w:rPr>
                <w:rFonts w:ascii="Times New Roman" w:hAnsi="Times New Roman"/>
                <w:sz w:val="20"/>
                <w:szCs w:val="20"/>
              </w:rPr>
            </w:pPr>
            <w:r>
              <w:rPr>
                <w:rFonts w:ascii="Times New Roman" w:hAnsi="Times New Roman"/>
                <w:sz w:val="20"/>
                <w:szCs w:val="20"/>
              </w:rPr>
              <w:t>1</w:t>
            </w:r>
            <w:r w:rsidR="005F111A" w:rsidRPr="005F111A">
              <w:rPr>
                <w:rFonts w:ascii="Times New Roman" w:hAnsi="Times New Roman"/>
                <w:sz w:val="20"/>
                <w:szCs w:val="20"/>
              </w:rPr>
              <w:t>) последовательная форма</w:t>
            </w:r>
          </w:p>
          <w:p w:rsidR="005F111A" w:rsidRPr="005F111A" w:rsidRDefault="0057706C" w:rsidP="005C14E6">
            <w:pPr>
              <w:spacing w:after="0"/>
              <w:ind w:right="141"/>
              <w:rPr>
                <w:rFonts w:ascii="Times New Roman" w:hAnsi="Times New Roman"/>
                <w:sz w:val="20"/>
                <w:szCs w:val="20"/>
              </w:rPr>
            </w:pPr>
            <w:r>
              <w:rPr>
                <w:rFonts w:ascii="Times New Roman" w:hAnsi="Times New Roman"/>
                <w:sz w:val="20"/>
                <w:szCs w:val="20"/>
              </w:rPr>
              <w:t>2</w:t>
            </w:r>
            <w:r w:rsidR="005F111A" w:rsidRPr="005F111A">
              <w:rPr>
                <w:rFonts w:ascii="Times New Roman" w:hAnsi="Times New Roman"/>
                <w:sz w:val="20"/>
                <w:szCs w:val="20"/>
              </w:rPr>
              <w:t>) параллельно — последовательная</w:t>
            </w:r>
          </w:p>
          <w:p w:rsidR="005F111A" w:rsidRPr="005F111A" w:rsidRDefault="0057706C" w:rsidP="005C14E6">
            <w:pPr>
              <w:spacing w:after="0"/>
              <w:ind w:right="141"/>
              <w:rPr>
                <w:rFonts w:ascii="Times New Roman" w:hAnsi="Times New Roman"/>
                <w:sz w:val="20"/>
                <w:szCs w:val="20"/>
              </w:rPr>
            </w:pPr>
            <w:r>
              <w:rPr>
                <w:rFonts w:ascii="Times New Roman" w:hAnsi="Times New Roman"/>
                <w:sz w:val="20"/>
                <w:szCs w:val="20"/>
              </w:rPr>
              <w:t>3</w:t>
            </w:r>
            <w:r w:rsidR="002D1F93">
              <w:rPr>
                <w:rFonts w:ascii="Times New Roman" w:hAnsi="Times New Roman"/>
                <w:sz w:val="20"/>
                <w:szCs w:val="20"/>
              </w:rPr>
              <w:t xml:space="preserve">) параллельная форма </w:t>
            </w:r>
          </w:p>
        </w:tc>
        <w:tc>
          <w:tcPr>
            <w:tcW w:w="2126" w:type="dxa"/>
            <w:shd w:val="clear" w:color="auto" w:fill="auto"/>
            <w:vAlign w:val="center"/>
          </w:tcPr>
          <w:p w:rsidR="005F111A" w:rsidRDefault="005F111A" w:rsidP="00C87B8B">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4B3719" w:rsidRPr="00680D13" w:rsidTr="00C87B8B">
        <w:tc>
          <w:tcPr>
            <w:tcW w:w="1413" w:type="dxa"/>
            <w:shd w:val="clear" w:color="auto" w:fill="auto"/>
            <w:vAlign w:val="center"/>
          </w:tcPr>
          <w:p w:rsidR="004B3719" w:rsidRPr="00A1621A" w:rsidRDefault="00840C9A" w:rsidP="00C87B8B">
            <w:pPr>
              <w:spacing w:after="0"/>
              <w:ind w:right="33"/>
              <w:jc w:val="center"/>
              <w:rPr>
                <w:rFonts w:ascii="Times New Roman" w:hAnsi="Times New Roman"/>
                <w:sz w:val="20"/>
                <w:szCs w:val="20"/>
              </w:rPr>
            </w:pPr>
            <w:r>
              <w:rPr>
                <w:rFonts w:ascii="Times New Roman" w:hAnsi="Times New Roman"/>
                <w:sz w:val="20"/>
                <w:szCs w:val="20"/>
              </w:rPr>
              <w:t>ОК 08</w:t>
            </w:r>
          </w:p>
        </w:tc>
        <w:tc>
          <w:tcPr>
            <w:tcW w:w="1701" w:type="dxa"/>
            <w:shd w:val="clear" w:color="auto" w:fill="auto"/>
            <w:vAlign w:val="center"/>
          </w:tcPr>
          <w:p w:rsidR="004B3719" w:rsidRPr="00A1621A" w:rsidRDefault="00CC26D2" w:rsidP="00C87B8B">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14E6" w:rsidRPr="00294567" w:rsidRDefault="0057706C" w:rsidP="005C14E6">
            <w:pPr>
              <w:spacing w:after="0"/>
              <w:ind w:right="141"/>
              <w:rPr>
                <w:rFonts w:ascii="Times New Roman" w:hAnsi="Times New Roman"/>
                <w:b/>
                <w:sz w:val="20"/>
                <w:szCs w:val="20"/>
              </w:rPr>
            </w:pPr>
            <w:r w:rsidRPr="00294567">
              <w:rPr>
                <w:rFonts w:ascii="Times New Roman" w:hAnsi="Times New Roman"/>
                <w:b/>
                <w:sz w:val="20"/>
                <w:szCs w:val="20"/>
              </w:rPr>
              <w:t>ТЗ №8</w:t>
            </w:r>
          </w:p>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4B3719" w:rsidRPr="004B3719" w:rsidRDefault="004B3719" w:rsidP="005C14E6">
            <w:pPr>
              <w:spacing w:after="0"/>
              <w:ind w:right="141"/>
              <w:rPr>
                <w:rFonts w:ascii="Times New Roman" w:hAnsi="Times New Roman"/>
                <w:sz w:val="20"/>
                <w:szCs w:val="20"/>
              </w:rPr>
            </w:pPr>
            <w:r w:rsidRPr="004B3719">
              <w:rPr>
                <w:rFonts w:ascii="Times New Roman" w:hAnsi="Times New Roman"/>
                <w:sz w:val="20"/>
                <w:szCs w:val="20"/>
              </w:rPr>
              <w:t xml:space="preserve"> Кузнечно-прессовый цех относится к:</w:t>
            </w:r>
          </w:p>
          <w:p w:rsidR="004B3719" w:rsidRPr="004B3719" w:rsidRDefault="0057706C" w:rsidP="005C14E6">
            <w:pPr>
              <w:spacing w:after="0"/>
              <w:ind w:right="141"/>
              <w:rPr>
                <w:rFonts w:ascii="Times New Roman" w:hAnsi="Times New Roman"/>
                <w:sz w:val="20"/>
                <w:szCs w:val="20"/>
              </w:rPr>
            </w:pPr>
            <w:r>
              <w:rPr>
                <w:rFonts w:ascii="Times New Roman" w:hAnsi="Times New Roman"/>
                <w:sz w:val="20"/>
                <w:szCs w:val="20"/>
              </w:rPr>
              <w:t>1</w:t>
            </w:r>
            <w:r w:rsidR="004B3719" w:rsidRPr="004B3719">
              <w:rPr>
                <w:rFonts w:ascii="Times New Roman" w:hAnsi="Times New Roman"/>
                <w:sz w:val="20"/>
                <w:szCs w:val="20"/>
              </w:rPr>
              <w:t>) обслуживающему хозяйству</w:t>
            </w:r>
          </w:p>
          <w:p w:rsidR="004B3719" w:rsidRPr="004B3719" w:rsidRDefault="0057706C" w:rsidP="005C14E6">
            <w:pPr>
              <w:spacing w:after="0"/>
              <w:ind w:right="141"/>
              <w:rPr>
                <w:rFonts w:ascii="Times New Roman" w:hAnsi="Times New Roman"/>
                <w:sz w:val="20"/>
                <w:szCs w:val="20"/>
              </w:rPr>
            </w:pPr>
            <w:r>
              <w:rPr>
                <w:rFonts w:ascii="Times New Roman" w:hAnsi="Times New Roman"/>
                <w:sz w:val="20"/>
                <w:szCs w:val="20"/>
              </w:rPr>
              <w:t>2</w:t>
            </w:r>
            <w:r w:rsidR="002D1F93">
              <w:rPr>
                <w:rFonts w:ascii="Times New Roman" w:hAnsi="Times New Roman"/>
                <w:sz w:val="20"/>
                <w:szCs w:val="20"/>
              </w:rPr>
              <w:t xml:space="preserve">) цехам основного производства </w:t>
            </w:r>
          </w:p>
          <w:p w:rsidR="004B3719" w:rsidRPr="005F111A" w:rsidRDefault="0057706C" w:rsidP="005C14E6">
            <w:pPr>
              <w:spacing w:after="0"/>
              <w:ind w:right="141"/>
              <w:rPr>
                <w:rFonts w:ascii="Times New Roman" w:hAnsi="Times New Roman"/>
                <w:sz w:val="20"/>
                <w:szCs w:val="20"/>
              </w:rPr>
            </w:pPr>
            <w:r>
              <w:rPr>
                <w:rFonts w:ascii="Times New Roman" w:hAnsi="Times New Roman"/>
                <w:sz w:val="20"/>
                <w:szCs w:val="20"/>
              </w:rPr>
              <w:t>3</w:t>
            </w:r>
            <w:r w:rsidR="004B3719" w:rsidRPr="004B3719">
              <w:rPr>
                <w:rFonts w:ascii="Times New Roman" w:hAnsi="Times New Roman"/>
                <w:sz w:val="20"/>
                <w:szCs w:val="20"/>
              </w:rPr>
              <w:t>) цехам вспомогательного производства</w:t>
            </w:r>
          </w:p>
        </w:tc>
        <w:tc>
          <w:tcPr>
            <w:tcW w:w="2126" w:type="dxa"/>
            <w:shd w:val="clear" w:color="auto" w:fill="auto"/>
            <w:vAlign w:val="center"/>
          </w:tcPr>
          <w:p w:rsidR="004B3719" w:rsidRDefault="004B3719" w:rsidP="00C87B8B">
            <w:pPr>
              <w:spacing w:after="0"/>
              <w:ind w:right="141"/>
              <w:jc w:val="center"/>
              <w:rPr>
                <w:rFonts w:ascii="Times New Roman" w:hAnsi="Times New Roman"/>
                <w:sz w:val="20"/>
                <w:szCs w:val="20"/>
              </w:rPr>
            </w:pPr>
            <w:r>
              <w:rPr>
                <w:rFonts w:ascii="Times New Roman" w:hAnsi="Times New Roman"/>
                <w:sz w:val="20"/>
                <w:szCs w:val="20"/>
              </w:rPr>
              <w:t>2</w:t>
            </w:r>
          </w:p>
        </w:tc>
      </w:tr>
      <w:tr w:rsidR="004B3719" w:rsidRPr="00680D13" w:rsidTr="00C87B8B">
        <w:tc>
          <w:tcPr>
            <w:tcW w:w="1413" w:type="dxa"/>
            <w:shd w:val="clear" w:color="auto" w:fill="auto"/>
            <w:vAlign w:val="center"/>
          </w:tcPr>
          <w:p w:rsidR="004B3719" w:rsidRPr="00A1621A" w:rsidRDefault="00840C9A" w:rsidP="00C87B8B">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4B3719" w:rsidRPr="00A1621A" w:rsidRDefault="00CC26D2" w:rsidP="00C87B8B">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14E6" w:rsidRPr="00294567" w:rsidRDefault="0057706C" w:rsidP="005C14E6">
            <w:pPr>
              <w:spacing w:after="0"/>
              <w:ind w:right="141"/>
              <w:rPr>
                <w:rFonts w:ascii="Times New Roman" w:hAnsi="Times New Roman"/>
                <w:b/>
                <w:sz w:val="20"/>
                <w:szCs w:val="20"/>
              </w:rPr>
            </w:pPr>
            <w:r w:rsidRPr="00294567">
              <w:rPr>
                <w:rFonts w:ascii="Times New Roman" w:hAnsi="Times New Roman"/>
                <w:b/>
                <w:sz w:val="20"/>
                <w:szCs w:val="20"/>
              </w:rPr>
              <w:t>ТЗ №9</w:t>
            </w:r>
          </w:p>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4B3719" w:rsidRPr="004B3719" w:rsidRDefault="004B3719" w:rsidP="005C14E6">
            <w:pPr>
              <w:spacing w:after="0"/>
              <w:ind w:right="141"/>
              <w:rPr>
                <w:rFonts w:ascii="Times New Roman" w:hAnsi="Times New Roman"/>
                <w:sz w:val="20"/>
                <w:szCs w:val="20"/>
              </w:rPr>
            </w:pPr>
            <w:r w:rsidRPr="004B3719">
              <w:rPr>
                <w:rFonts w:ascii="Times New Roman" w:hAnsi="Times New Roman"/>
                <w:sz w:val="20"/>
                <w:szCs w:val="20"/>
              </w:rPr>
              <w:t>Кому подчиняется инструментальное хозяйство и его структура:</w:t>
            </w:r>
          </w:p>
          <w:p w:rsidR="004B3719" w:rsidRPr="004B3719" w:rsidRDefault="0057706C" w:rsidP="005C14E6">
            <w:pPr>
              <w:spacing w:after="0"/>
              <w:ind w:right="141"/>
              <w:rPr>
                <w:rFonts w:ascii="Times New Roman" w:hAnsi="Times New Roman"/>
                <w:sz w:val="20"/>
                <w:szCs w:val="20"/>
              </w:rPr>
            </w:pPr>
            <w:r>
              <w:rPr>
                <w:rFonts w:ascii="Times New Roman" w:hAnsi="Times New Roman"/>
                <w:sz w:val="20"/>
                <w:szCs w:val="20"/>
              </w:rPr>
              <w:t>1</w:t>
            </w:r>
            <w:r w:rsidR="004B3719" w:rsidRPr="004B3719">
              <w:rPr>
                <w:rFonts w:ascii="Times New Roman" w:hAnsi="Times New Roman"/>
                <w:sz w:val="20"/>
                <w:szCs w:val="20"/>
              </w:rPr>
              <w:t>) гл. технологу</w:t>
            </w:r>
          </w:p>
          <w:p w:rsidR="004B3719" w:rsidRPr="004B3719" w:rsidRDefault="0057706C" w:rsidP="005C14E6">
            <w:pPr>
              <w:spacing w:after="0"/>
              <w:ind w:right="141"/>
              <w:rPr>
                <w:rFonts w:ascii="Times New Roman" w:hAnsi="Times New Roman"/>
                <w:sz w:val="20"/>
                <w:szCs w:val="20"/>
              </w:rPr>
            </w:pPr>
            <w:r>
              <w:rPr>
                <w:rFonts w:ascii="Times New Roman" w:hAnsi="Times New Roman"/>
                <w:sz w:val="20"/>
                <w:szCs w:val="20"/>
              </w:rPr>
              <w:t>2</w:t>
            </w:r>
            <w:r w:rsidR="004B3719" w:rsidRPr="004B3719">
              <w:rPr>
                <w:rFonts w:ascii="Times New Roman" w:hAnsi="Times New Roman"/>
                <w:sz w:val="20"/>
                <w:szCs w:val="20"/>
              </w:rPr>
              <w:t>) гл. инженеру</w:t>
            </w:r>
          </w:p>
          <w:p w:rsidR="004B3719" w:rsidRPr="005F111A" w:rsidRDefault="0057706C" w:rsidP="005C14E6">
            <w:pPr>
              <w:spacing w:after="0"/>
              <w:ind w:right="141"/>
              <w:rPr>
                <w:rFonts w:ascii="Times New Roman" w:hAnsi="Times New Roman"/>
                <w:sz w:val="20"/>
                <w:szCs w:val="20"/>
              </w:rPr>
            </w:pPr>
            <w:r>
              <w:rPr>
                <w:rFonts w:ascii="Times New Roman" w:hAnsi="Times New Roman"/>
                <w:sz w:val="20"/>
                <w:szCs w:val="20"/>
              </w:rPr>
              <w:t>3</w:t>
            </w:r>
            <w:r w:rsidR="002D1F93">
              <w:rPr>
                <w:rFonts w:ascii="Times New Roman" w:hAnsi="Times New Roman"/>
                <w:sz w:val="20"/>
                <w:szCs w:val="20"/>
              </w:rPr>
              <w:t xml:space="preserve">) гл. механику </w:t>
            </w:r>
          </w:p>
        </w:tc>
        <w:tc>
          <w:tcPr>
            <w:tcW w:w="2126" w:type="dxa"/>
            <w:shd w:val="clear" w:color="auto" w:fill="auto"/>
            <w:vAlign w:val="center"/>
          </w:tcPr>
          <w:p w:rsidR="004B3719" w:rsidRDefault="004B3719" w:rsidP="00C87B8B">
            <w:pPr>
              <w:spacing w:after="0"/>
              <w:ind w:right="141"/>
              <w:jc w:val="center"/>
              <w:rPr>
                <w:rFonts w:ascii="Times New Roman" w:hAnsi="Times New Roman"/>
                <w:sz w:val="20"/>
                <w:szCs w:val="20"/>
              </w:rPr>
            </w:pPr>
            <w:r>
              <w:rPr>
                <w:rFonts w:ascii="Times New Roman" w:hAnsi="Times New Roman"/>
                <w:sz w:val="20"/>
                <w:szCs w:val="20"/>
              </w:rPr>
              <w:t>3</w:t>
            </w:r>
          </w:p>
        </w:tc>
      </w:tr>
      <w:tr w:rsidR="004B3719" w:rsidRPr="00680D13" w:rsidTr="00C87B8B">
        <w:tc>
          <w:tcPr>
            <w:tcW w:w="1413" w:type="dxa"/>
            <w:shd w:val="clear" w:color="auto" w:fill="auto"/>
            <w:vAlign w:val="center"/>
          </w:tcPr>
          <w:p w:rsidR="004B3719" w:rsidRPr="00A1621A" w:rsidRDefault="00840C9A" w:rsidP="00C87B8B">
            <w:pPr>
              <w:spacing w:after="0"/>
              <w:ind w:right="33"/>
              <w:jc w:val="center"/>
              <w:rPr>
                <w:rFonts w:ascii="Times New Roman" w:hAnsi="Times New Roman"/>
                <w:sz w:val="20"/>
                <w:szCs w:val="20"/>
              </w:rPr>
            </w:pPr>
            <w:r>
              <w:rPr>
                <w:rFonts w:ascii="Times New Roman" w:hAnsi="Times New Roman"/>
                <w:sz w:val="20"/>
                <w:szCs w:val="20"/>
              </w:rPr>
              <w:t>ПК 3.1</w:t>
            </w:r>
          </w:p>
        </w:tc>
        <w:tc>
          <w:tcPr>
            <w:tcW w:w="1701" w:type="dxa"/>
            <w:shd w:val="clear" w:color="auto" w:fill="auto"/>
            <w:vAlign w:val="center"/>
          </w:tcPr>
          <w:p w:rsidR="004B3719" w:rsidRPr="00A1621A" w:rsidRDefault="00CC26D2" w:rsidP="00C87B8B">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ТЗ №1</w:t>
            </w:r>
            <w:r w:rsidR="0057706C" w:rsidRPr="00294567">
              <w:rPr>
                <w:rFonts w:ascii="Times New Roman" w:hAnsi="Times New Roman"/>
                <w:b/>
                <w:sz w:val="20"/>
                <w:szCs w:val="20"/>
              </w:rPr>
              <w:t>0</w:t>
            </w:r>
          </w:p>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4B3719" w:rsidRPr="004B3719" w:rsidRDefault="004B3719" w:rsidP="005C14E6">
            <w:pPr>
              <w:spacing w:after="0"/>
              <w:ind w:right="141"/>
              <w:rPr>
                <w:rFonts w:ascii="Times New Roman" w:hAnsi="Times New Roman"/>
                <w:sz w:val="20"/>
                <w:szCs w:val="20"/>
              </w:rPr>
            </w:pPr>
            <w:r w:rsidRPr="004B3719">
              <w:rPr>
                <w:rFonts w:ascii="Times New Roman" w:hAnsi="Times New Roman"/>
                <w:sz w:val="20"/>
                <w:szCs w:val="20"/>
              </w:rPr>
              <w:t>Периодически повторяющийся производственный процесс:</w:t>
            </w:r>
          </w:p>
          <w:p w:rsidR="004B3719" w:rsidRPr="004B3719" w:rsidRDefault="0057706C" w:rsidP="005C14E6">
            <w:pPr>
              <w:spacing w:after="0"/>
              <w:ind w:right="141"/>
              <w:rPr>
                <w:rFonts w:ascii="Times New Roman" w:hAnsi="Times New Roman"/>
                <w:sz w:val="20"/>
                <w:szCs w:val="20"/>
              </w:rPr>
            </w:pPr>
            <w:r>
              <w:rPr>
                <w:rFonts w:ascii="Times New Roman" w:hAnsi="Times New Roman"/>
                <w:sz w:val="20"/>
                <w:szCs w:val="20"/>
              </w:rPr>
              <w:t>1</w:t>
            </w:r>
            <w:r w:rsidR="004B3719" w:rsidRPr="004B3719">
              <w:rPr>
                <w:rFonts w:ascii="Times New Roman" w:hAnsi="Times New Roman"/>
                <w:sz w:val="20"/>
                <w:szCs w:val="20"/>
              </w:rPr>
              <w:t>) пропорциональность</w:t>
            </w:r>
          </w:p>
          <w:p w:rsidR="004B3719" w:rsidRPr="004B3719" w:rsidRDefault="0057706C" w:rsidP="005C14E6">
            <w:pPr>
              <w:spacing w:after="0"/>
              <w:ind w:right="141"/>
              <w:rPr>
                <w:rFonts w:ascii="Times New Roman" w:hAnsi="Times New Roman"/>
                <w:sz w:val="20"/>
                <w:szCs w:val="20"/>
              </w:rPr>
            </w:pPr>
            <w:r>
              <w:rPr>
                <w:rFonts w:ascii="Times New Roman" w:hAnsi="Times New Roman"/>
                <w:sz w:val="20"/>
                <w:szCs w:val="20"/>
              </w:rPr>
              <w:t>2</w:t>
            </w:r>
            <w:r w:rsidR="002D1F93">
              <w:rPr>
                <w:rFonts w:ascii="Times New Roman" w:hAnsi="Times New Roman"/>
                <w:sz w:val="20"/>
                <w:szCs w:val="20"/>
              </w:rPr>
              <w:t xml:space="preserve">) ритмичность </w:t>
            </w:r>
          </w:p>
          <w:p w:rsidR="004B3719" w:rsidRPr="005F111A" w:rsidRDefault="0057706C" w:rsidP="005C14E6">
            <w:pPr>
              <w:spacing w:after="0"/>
              <w:ind w:right="141"/>
              <w:rPr>
                <w:rFonts w:ascii="Times New Roman" w:hAnsi="Times New Roman"/>
                <w:sz w:val="20"/>
                <w:szCs w:val="20"/>
              </w:rPr>
            </w:pPr>
            <w:r>
              <w:rPr>
                <w:rFonts w:ascii="Times New Roman" w:hAnsi="Times New Roman"/>
                <w:sz w:val="20"/>
                <w:szCs w:val="20"/>
              </w:rPr>
              <w:t>3</w:t>
            </w:r>
            <w:r w:rsidR="004B3719" w:rsidRPr="004B3719">
              <w:rPr>
                <w:rFonts w:ascii="Times New Roman" w:hAnsi="Times New Roman"/>
                <w:sz w:val="20"/>
                <w:szCs w:val="20"/>
              </w:rPr>
              <w:t>) параллельность</w:t>
            </w:r>
          </w:p>
        </w:tc>
        <w:tc>
          <w:tcPr>
            <w:tcW w:w="2126" w:type="dxa"/>
            <w:shd w:val="clear" w:color="auto" w:fill="auto"/>
            <w:vAlign w:val="center"/>
          </w:tcPr>
          <w:p w:rsidR="004B3719" w:rsidRDefault="004B3719" w:rsidP="00C87B8B">
            <w:pPr>
              <w:spacing w:after="0"/>
              <w:ind w:right="141"/>
              <w:jc w:val="center"/>
              <w:rPr>
                <w:rFonts w:ascii="Times New Roman" w:hAnsi="Times New Roman"/>
                <w:sz w:val="20"/>
                <w:szCs w:val="20"/>
              </w:rPr>
            </w:pPr>
            <w:r>
              <w:rPr>
                <w:rFonts w:ascii="Times New Roman" w:hAnsi="Times New Roman"/>
                <w:sz w:val="20"/>
                <w:szCs w:val="20"/>
              </w:rPr>
              <w:t>2</w:t>
            </w:r>
          </w:p>
        </w:tc>
      </w:tr>
      <w:tr w:rsidR="00840C9A" w:rsidRPr="00680D13" w:rsidTr="00C87B8B">
        <w:tc>
          <w:tcPr>
            <w:tcW w:w="1413" w:type="dxa"/>
            <w:shd w:val="clear" w:color="auto" w:fill="auto"/>
            <w:vAlign w:val="center"/>
          </w:tcPr>
          <w:p w:rsidR="00840C9A" w:rsidRDefault="00840C9A" w:rsidP="00C87B8B">
            <w:pPr>
              <w:spacing w:after="0"/>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vAlign w:val="center"/>
          </w:tcPr>
          <w:p w:rsidR="00840C9A" w:rsidRPr="00A1621A" w:rsidRDefault="00CC26D2" w:rsidP="00C87B8B">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ТЗ №1</w:t>
            </w:r>
            <w:r w:rsidR="0057706C" w:rsidRPr="00294567">
              <w:rPr>
                <w:rFonts w:ascii="Times New Roman" w:hAnsi="Times New Roman"/>
                <w:b/>
                <w:sz w:val="20"/>
                <w:szCs w:val="20"/>
              </w:rPr>
              <w:t>1</w:t>
            </w:r>
          </w:p>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C821A9" w:rsidRPr="00C821A9" w:rsidRDefault="00C821A9" w:rsidP="005C14E6">
            <w:pPr>
              <w:spacing w:after="0"/>
              <w:ind w:right="141"/>
              <w:rPr>
                <w:rFonts w:ascii="Times New Roman" w:hAnsi="Times New Roman"/>
                <w:sz w:val="20"/>
                <w:szCs w:val="20"/>
              </w:rPr>
            </w:pPr>
            <w:r w:rsidRPr="00C821A9">
              <w:rPr>
                <w:rFonts w:ascii="Times New Roman" w:hAnsi="Times New Roman"/>
                <w:sz w:val="20"/>
                <w:szCs w:val="20"/>
              </w:rPr>
              <w:t>Что такое переход:</w:t>
            </w:r>
          </w:p>
          <w:p w:rsidR="00C821A9" w:rsidRPr="00C821A9" w:rsidRDefault="0057706C" w:rsidP="005C14E6">
            <w:pPr>
              <w:spacing w:after="0"/>
              <w:ind w:right="141"/>
              <w:rPr>
                <w:rFonts w:ascii="Times New Roman" w:hAnsi="Times New Roman"/>
                <w:sz w:val="20"/>
                <w:szCs w:val="20"/>
              </w:rPr>
            </w:pPr>
            <w:r>
              <w:rPr>
                <w:rFonts w:ascii="Times New Roman" w:hAnsi="Times New Roman"/>
                <w:sz w:val="20"/>
                <w:szCs w:val="20"/>
              </w:rPr>
              <w:t>1</w:t>
            </w:r>
            <w:r w:rsidR="00C821A9" w:rsidRPr="00C821A9">
              <w:rPr>
                <w:rFonts w:ascii="Times New Roman" w:hAnsi="Times New Roman"/>
                <w:sz w:val="20"/>
                <w:szCs w:val="20"/>
              </w:rPr>
              <w:t>) часть операции, выполняемая на одном участке поверхности, одним инструм</w:t>
            </w:r>
            <w:r>
              <w:rPr>
                <w:rFonts w:ascii="Times New Roman" w:hAnsi="Times New Roman"/>
                <w:sz w:val="20"/>
                <w:szCs w:val="20"/>
              </w:rPr>
              <w:t xml:space="preserve">ентом при одном режиме резания </w:t>
            </w:r>
          </w:p>
          <w:p w:rsidR="00C821A9" w:rsidRPr="00C821A9" w:rsidRDefault="0057706C" w:rsidP="005C14E6">
            <w:pPr>
              <w:spacing w:after="0"/>
              <w:ind w:right="141"/>
              <w:rPr>
                <w:rFonts w:ascii="Times New Roman" w:hAnsi="Times New Roman"/>
                <w:sz w:val="20"/>
                <w:szCs w:val="20"/>
              </w:rPr>
            </w:pPr>
            <w:r>
              <w:rPr>
                <w:rFonts w:ascii="Times New Roman" w:hAnsi="Times New Roman"/>
                <w:sz w:val="20"/>
                <w:szCs w:val="20"/>
              </w:rPr>
              <w:t>2</w:t>
            </w:r>
            <w:r w:rsidR="00C821A9" w:rsidRPr="00C821A9">
              <w:rPr>
                <w:rFonts w:ascii="Times New Roman" w:hAnsi="Times New Roman"/>
                <w:sz w:val="20"/>
                <w:szCs w:val="20"/>
              </w:rPr>
              <w:t>) часть операции, при которой снимается один слой материала</w:t>
            </w:r>
          </w:p>
          <w:p w:rsidR="00840C9A" w:rsidRPr="004B3719" w:rsidRDefault="0057706C" w:rsidP="005C14E6">
            <w:pPr>
              <w:spacing w:after="0"/>
              <w:ind w:right="141"/>
              <w:rPr>
                <w:rFonts w:ascii="Times New Roman" w:hAnsi="Times New Roman"/>
                <w:sz w:val="20"/>
                <w:szCs w:val="20"/>
              </w:rPr>
            </w:pPr>
            <w:r>
              <w:rPr>
                <w:rFonts w:ascii="Times New Roman" w:hAnsi="Times New Roman"/>
                <w:sz w:val="20"/>
                <w:szCs w:val="20"/>
              </w:rPr>
              <w:t>3</w:t>
            </w:r>
            <w:r w:rsidR="00C821A9" w:rsidRPr="00C821A9">
              <w:rPr>
                <w:rFonts w:ascii="Times New Roman" w:hAnsi="Times New Roman"/>
                <w:sz w:val="20"/>
                <w:szCs w:val="20"/>
              </w:rPr>
              <w:t>) часть операции выполняемая при одном закреплении детали</w:t>
            </w:r>
          </w:p>
        </w:tc>
        <w:tc>
          <w:tcPr>
            <w:tcW w:w="2126" w:type="dxa"/>
            <w:shd w:val="clear" w:color="auto" w:fill="auto"/>
            <w:vAlign w:val="center"/>
          </w:tcPr>
          <w:p w:rsidR="00840C9A" w:rsidRDefault="00C821A9" w:rsidP="00C87B8B">
            <w:pPr>
              <w:spacing w:after="0"/>
              <w:ind w:right="141"/>
              <w:jc w:val="center"/>
              <w:rPr>
                <w:rFonts w:ascii="Times New Roman" w:hAnsi="Times New Roman"/>
                <w:sz w:val="20"/>
                <w:szCs w:val="20"/>
              </w:rPr>
            </w:pPr>
            <w:r>
              <w:rPr>
                <w:rFonts w:ascii="Times New Roman" w:hAnsi="Times New Roman"/>
                <w:sz w:val="20"/>
                <w:szCs w:val="20"/>
              </w:rPr>
              <w:t>1</w:t>
            </w:r>
          </w:p>
        </w:tc>
      </w:tr>
      <w:tr w:rsidR="00840C9A" w:rsidRPr="00680D13" w:rsidTr="00C87B8B">
        <w:tc>
          <w:tcPr>
            <w:tcW w:w="1413" w:type="dxa"/>
            <w:shd w:val="clear" w:color="auto" w:fill="auto"/>
            <w:vAlign w:val="center"/>
          </w:tcPr>
          <w:p w:rsidR="00840C9A" w:rsidRDefault="00840C9A" w:rsidP="00C87B8B">
            <w:pPr>
              <w:spacing w:after="0"/>
              <w:ind w:right="33"/>
              <w:jc w:val="center"/>
              <w:rPr>
                <w:rFonts w:ascii="Times New Roman" w:hAnsi="Times New Roman"/>
                <w:sz w:val="20"/>
                <w:szCs w:val="20"/>
              </w:rPr>
            </w:pPr>
            <w:r>
              <w:rPr>
                <w:rFonts w:ascii="Times New Roman" w:hAnsi="Times New Roman"/>
                <w:sz w:val="20"/>
                <w:szCs w:val="20"/>
              </w:rPr>
              <w:t>ПК 3.3</w:t>
            </w:r>
          </w:p>
        </w:tc>
        <w:tc>
          <w:tcPr>
            <w:tcW w:w="1701" w:type="dxa"/>
            <w:shd w:val="clear" w:color="auto" w:fill="auto"/>
            <w:vAlign w:val="center"/>
          </w:tcPr>
          <w:p w:rsidR="00840C9A" w:rsidRPr="00A1621A" w:rsidRDefault="00CC26D2" w:rsidP="00C87B8B">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ТЗ №1</w:t>
            </w:r>
            <w:r w:rsidR="0057706C" w:rsidRPr="00294567">
              <w:rPr>
                <w:rFonts w:ascii="Times New Roman" w:hAnsi="Times New Roman"/>
                <w:b/>
                <w:sz w:val="20"/>
                <w:szCs w:val="20"/>
              </w:rPr>
              <w:t>2</w:t>
            </w:r>
          </w:p>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C821A9" w:rsidRPr="00C821A9" w:rsidRDefault="00C821A9" w:rsidP="005C14E6">
            <w:pPr>
              <w:spacing w:after="0"/>
              <w:ind w:right="141"/>
              <w:rPr>
                <w:rFonts w:ascii="Times New Roman" w:hAnsi="Times New Roman"/>
                <w:sz w:val="20"/>
                <w:szCs w:val="20"/>
              </w:rPr>
            </w:pPr>
            <w:r w:rsidRPr="00C821A9">
              <w:rPr>
                <w:rFonts w:ascii="Times New Roman" w:hAnsi="Times New Roman"/>
                <w:sz w:val="20"/>
                <w:szCs w:val="20"/>
              </w:rPr>
              <w:t>При каком типе производства используется специальное и универсальное оборудование:</w:t>
            </w:r>
          </w:p>
          <w:p w:rsidR="00C821A9" w:rsidRPr="00C821A9" w:rsidRDefault="0057706C" w:rsidP="005C14E6">
            <w:pPr>
              <w:spacing w:after="0"/>
              <w:ind w:right="141"/>
              <w:rPr>
                <w:rFonts w:ascii="Times New Roman" w:hAnsi="Times New Roman"/>
                <w:sz w:val="20"/>
                <w:szCs w:val="20"/>
              </w:rPr>
            </w:pPr>
            <w:r>
              <w:rPr>
                <w:rFonts w:ascii="Times New Roman" w:hAnsi="Times New Roman"/>
                <w:sz w:val="20"/>
                <w:szCs w:val="20"/>
              </w:rPr>
              <w:t>1</w:t>
            </w:r>
            <w:r w:rsidR="00C821A9" w:rsidRPr="00C821A9">
              <w:rPr>
                <w:rFonts w:ascii="Times New Roman" w:hAnsi="Times New Roman"/>
                <w:sz w:val="20"/>
                <w:szCs w:val="20"/>
              </w:rPr>
              <w:t>) массовый</w:t>
            </w:r>
          </w:p>
          <w:p w:rsidR="00C821A9" w:rsidRPr="00C821A9" w:rsidRDefault="0057706C" w:rsidP="005C14E6">
            <w:pPr>
              <w:spacing w:after="0"/>
              <w:ind w:right="141"/>
              <w:rPr>
                <w:rFonts w:ascii="Times New Roman" w:hAnsi="Times New Roman"/>
                <w:sz w:val="20"/>
                <w:szCs w:val="20"/>
              </w:rPr>
            </w:pPr>
            <w:r>
              <w:rPr>
                <w:rFonts w:ascii="Times New Roman" w:hAnsi="Times New Roman"/>
                <w:sz w:val="20"/>
                <w:szCs w:val="20"/>
              </w:rPr>
              <w:t>2</w:t>
            </w:r>
            <w:r w:rsidR="002D1F93">
              <w:rPr>
                <w:rFonts w:ascii="Times New Roman" w:hAnsi="Times New Roman"/>
                <w:sz w:val="20"/>
                <w:szCs w:val="20"/>
              </w:rPr>
              <w:t xml:space="preserve">) серийный </w:t>
            </w:r>
          </w:p>
          <w:p w:rsidR="00840C9A" w:rsidRPr="004B3719" w:rsidRDefault="0057706C" w:rsidP="005C14E6">
            <w:pPr>
              <w:spacing w:after="0"/>
              <w:ind w:right="141"/>
              <w:rPr>
                <w:rFonts w:ascii="Times New Roman" w:hAnsi="Times New Roman"/>
                <w:sz w:val="20"/>
                <w:szCs w:val="20"/>
              </w:rPr>
            </w:pPr>
            <w:r>
              <w:rPr>
                <w:rFonts w:ascii="Times New Roman" w:hAnsi="Times New Roman"/>
                <w:sz w:val="20"/>
                <w:szCs w:val="20"/>
              </w:rPr>
              <w:t>3</w:t>
            </w:r>
            <w:r w:rsidR="00C821A9" w:rsidRPr="00C821A9">
              <w:rPr>
                <w:rFonts w:ascii="Times New Roman" w:hAnsi="Times New Roman"/>
                <w:sz w:val="20"/>
                <w:szCs w:val="20"/>
              </w:rPr>
              <w:t>) единичный</w:t>
            </w:r>
          </w:p>
        </w:tc>
        <w:tc>
          <w:tcPr>
            <w:tcW w:w="2126" w:type="dxa"/>
            <w:shd w:val="clear" w:color="auto" w:fill="auto"/>
            <w:vAlign w:val="center"/>
          </w:tcPr>
          <w:p w:rsidR="00840C9A" w:rsidRDefault="00C821A9" w:rsidP="00C87B8B">
            <w:pPr>
              <w:spacing w:after="0"/>
              <w:ind w:right="141"/>
              <w:jc w:val="center"/>
              <w:rPr>
                <w:rFonts w:ascii="Times New Roman" w:hAnsi="Times New Roman"/>
                <w:sz w:val="20"/>
                <w:szCs w:val="20"/>
              </w:rPr>
            </w:pPr>
            <w:r>
              <w:rPr>
                <w:rFonts w:ascii="Times New Roman" w:hAnsi="Times New Roman"/>
                <w:sz w:val="20"/>
                <w:szCs w:val="20"/>
              </w:rPr>
              <w:t>2</w:t>
            </w:r>
          </w:p>
        </w:tc>
      </w:tr>
      <w:tr w:rsidR="00840C9A" w:rsidRPr="00680D13" w:rsidTr="00C87B8B">
        <w:tc>
          <w:tcPr>
            <w:tcW w:w="1413" w:type="dxa"/>
            <w:shd w:val="clear" w:color="auto" w:fill="auto"/>
            <w:vAlign w:val="center"/>
          </w:tcPr>
          <w:p w:rsidR="00840C9A" w:rsidRDefault="00840C9A" w:rsidP="00C87B8B">
            <w:pPr>
              <w:spacing w:after="0"/>
              <w:ind w:right="33"/>
              <w:jc w:val="center"/>
              <w:rPr>
                <w:rFonts w:ascii="Times New Roman" w:hAnsi="Times New Roman"/>
                <w:sz w:val="20"/>
                <w:szCs w:val="20"/>
              </w:rPr>
            </w:pPr>
            <w:r>
              <w:rPr>
                <w:rFonts w:ascii="Times New Roman" w:hAnsi="Times New Roman"/>
                <w:sz w:val="20"/>
                <w:szCs w:val="20"/>
              </w:rPr>
              <w:t>ПК 3.4</w:t>
            </w:r>
          </w:p>
        </w:tc>
        <w:tc>
          <w:tcPr>
            <w:tcW w:w="1701" w:type="dxa"/>
            <w:shd w:val="clear" w:color="auto" w:fill="auto"/>
            <w:vAlign w:val="center"/>
          </w:tcPr>
          <w:p w:rsidR="00840C9A" w:rsidRPr="00A1621A" w:rsidRDefault="00CC26D2" w:rsidP="00C87B8B">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7706C" w:rsidRPr="00294567" w:rsidRDefault="0057706C" w:rsidP="0057706C">
            <w:pPr>
              <w:spacing w:after="0"/>
              <w:ind w:right="141"/>
              <w:rPr>
                <w:rFonts w:ascii="Times New Roman" w:hAnsi="Times New Roman"/>
                <w:b/>
                <w:sz w:val="20"/>
                <w:szCs w:val="20"/>
              </w:rPr>
            </w:pPr>
            <w:r w:rsidRPr="00294567">
              <w:rPr>
                <w:rFonts w:ascii="Times New Roman" w:hAnsi="Times New Roman"/>
                <w:b/>
                <w:sz w:val="20"/>
                <w:szCs w:val="20"/>
              </w:rPr>
              <w:t>ТЗ №13</w:t>
            </w:r>
          </w:p>
          <w:p w:rsidR="0057706C" w:rsidRPr="00294567" w:rsidRDefault="0057706C" w:rsidP="0057706C">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C821A9" w:rsidRPr="00C821A9" w:rsidRDefault="00C821A9" w:rsidP="0057706C">
            <w:pPr>
              <w:spacing w:after="0"/>
              <w:ind w:right="141"/>
              <w:rPr>
                <w:rFonts w:ascii="Times New Roman" w:hAnsi="Times New Roman"/>
                <w:sz w:val="20"/>
                <w:szCs w:val="20"/>
              </w:rPr>
            </w:pPr>
            <w:r w:rsidRPr="00C821A9">
              <w:rPr>
                <w:rFonts w:ascii="Times New Roman" w:hAnsi="Times New Roman"/>
                <w:sz w:val="20"/>
                <w:szCs w:val="20"/>
              </w:rPr>
              <w:lastRenderedPageBreak/>
              <w:t xml:space="preserve"> Характеристика выпуска продукции при массовом производстве:</w:t>
            </w:r>
          </w:p>
          <w:p w:rsidR="00C821A9" w:rsidRPr="00C821A9" w:rsidRDefault="0057706C" w:rsidP="005C14E6">
            <w:pPr>
              <w:spacing w:after="0"/>
              <w:ind w:right="141"/>
              <w:rPr>
                <w:rFonts w:ascii="Times New Roman" w:hAnsi="Times New Roman"/>
                <w:sz w:val="20"/>
                <w:szCs w:val="20"/>
              </w:rPr>
            </w:pPr>
            <w:r>
              <w:rPr>
                <w:rFonts w:ascii="Times New Roman" w:hAnsi="Times New Roman"/>
                <w:sz w:val="20"/>
                <w:szCs w:val="20"/>
              </w:rPr>
              <w:t>1</w:t>
            </w:r>
            <w:r w:rsidR="00C821A9" w:rsidRPr="00C821A9">
              <w:rPr>
                <w:rFonts w:ascii="Times New Roman" w:hAnsi="Times New Roman"/>
                <w:sz w:val="20"/>
                <w:szCs w:val="20"/>
              </w:rPr>
              <w:t>) небольшими партиями</w:t>
            </w:r>
          </w:p>
          <w:p w:rsidR="00C821A9" w:rsidRPr="00C821A9" w:rsidRDefault="0057706C" w:rsidP="005C14E6">
            <w:pPr>
              <w:spacing w:after="0"/>
              <w:ind w:right="141"/>
              <w:rPr>
                <w:rFonts w:ascii="Times New Roman" w:hAnsi="Times New Roman"/>
                <w:sz w:val="20"/>
                <w:szCs w:val="20"/>
              </w:rPr>
            </w:pPr>
            <w:r>
              <w:rPr>
                <w:rFonts w:ascii="Times New Roman" w:hAnsi="Times New Roman"/>
                <w:sz w:val="20"/>
                <w:szCs w:val="20"/>
              </w:rPr>
              <w:t>2</w:t>
            </w:r>
            <w:r w:rsidR="00C821A9" w:rsidRPr="00C821A9">
              <w:rPr>
                <w:rFonts w:ascii="Times New Roman" w:hAnsi="Times New Roman"/>
                <w:sz w:val="20"/>
                <w:szCs w:val="20"/>
              </w:rPr>
              <w:t>) периодическими сериями</w:t>
            </w:r>
          </w:p>
          <w:p w:rsidR="00840C9A" w:rsidRPr="004B3719" w:rsidRDefault="0057706C" w:rsidP="005C14E6">
            <w:pPr>
              <w:spacing w:after="0"/>
              <w:ind w:right="141"/>
              <w:rPr>
                <w:rFonts w:ascii="Times New Roman" w:hAnsi="Times New Roman"/>
                <w:sz w:val="20"/>
                <w:szCs w:val="20"/>
              </w:rPr>
            </w:pPr>
            <w:r>
              <w:rPr>
                <w:rFonts w:ascii="Times New Roman" w:hAnsi="Times New Roman"/>
                <w:sz w:val="20"/>
                <w:szCs w:val="20"/>
              </w:rPr>
              <w:t>3</w:t>
            </w:r>
            <w:r w:rsidR="00C821A9" w:rsidRPr="00C821A9">
              <w:rPr>
                <w:rFonts w:ascii="Times New Roman" w:hAnsi="Times New Roman"/>
                <w:sz w:val="20"/>
                <w:szCs w:val="20"/>
              </w:rPr>
              <w:t>) не</w:t>
            </w:r>
            <w:r w:rsidR="002D1F93">
              <w:rPr>
                <w:rFonts w:ascii="Times New Roman" w:hAnsi="Times New Roman"/>
                <w:sz w:val="20"/>
                <w:szCs w:val="20"/>
              </w:rPr>
              <w:t xml:space="preserve">прерывно в больших количествах </w:t>
            </w:r>
          </w:p>
        </w:tc>
        <w:tc>
          <w:tcPr>
            <w:tcW w:w="2126" w:type="dxa"/>
            <w:shd w:val="clear" w:color="auto" w:fill="auto"/>
            <w:vAlign w:val="center"/>
          </w:tcPr>
          <w:p w:rsidR="00840C9A" w:rsidRDefault="00C821A9" w:rsidP="00C87B8B">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840C9A" w:rsidRPr="00680D13" w:rsidTr="00C87B8B">
        <w:tc>
          <w:tcPr>
            <w:tcW w:w="1413" w:type="dxa"/>
            <w:shd w:val="clear" w:color="auto" w:fill="auto"/>
            <w:vAlign w:val="center"/>
          </w:tcPr>
          <w:p w:rsidR="00840C9A" w:rsidRDefault="00840C9A" w:rsidP="00C87B8B">
            <w:pPr>
              <w:spacing w:after="0"/>
              <w:ind w:right="33"/>
              <w:jc w:val="center"/>
              <w:rPr>
                <w:rFonts w:ascii="Times New Roman" w:hAnsi="Times New Roman"/>
                <w:sz w:val="20"/>
                <w:szCs w:val="20"/>
              </w:rPr>
            </w:pPr>
            <w:r>
              <w:rPr>
                <w:rFonts w:ascii="Times New Roman" w:hAnsi="Times New Roman"/>
                <w:sz w:val="20"/>
                <w:szCs w:val="20"/>
              </w:rPr>
              <w:t>ПК 3.5</w:t>
            </w:r>
          </w:p>
        </w:tc>
        <w:tc>
          <w:tcPr>
            <w:tcW w:w="1701" w:type="dxa"/>
            <w:shd w:val="clear" w:color="auto" w:fill="auto"/>
            <w:vAlign w:val="center"/>
          </w:tcPr>
          <w:p w:rsidR="00840C9A" w:rsidRPr="00A1621A" w:rsidRDefault="00CC26D2" w:rsidP="00C87B8B">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ТЗ №1</w:t>
            </w:r>
            <w:r w:rsidR="0057706C" w:rsidRPr="00294567">
              <w:rPr>
                <w:rFonts w:ascii="Times New Roman" w:hAnsi="Times New Roman"/>
                <w:b/>
                <w:sz w:val="20"/>
                <w:szCs w:val="20"/>
              </w:rPr>
              <w:t>4</w:t>
            </w:r>
          </w:p>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C821A9" w:rsidRPr="00C821A9" w:rsidRDefault="00C821A9" w:rsidP="005C14E6">
            <w:pPr>
              <w:spacing w:after="0"/>
              <w:ind w:right="141"/>
              <w:rPr>
                <w:rFonts w:ascii="Times New Roman" w:hAnsi="Times New Roman"/>
                <w:sz w:val="20"/>
                <w:szCs w:val="20"/>
              </w:rPr>
            </w:pPr>
            <w:r w:rsidRPr="00C821A9">
              <w:rPr>
                <w:rFonts w:ascii="Times New Roman" w:hAnsi="Times New Roman"/>
                <w:sz w:val="20"/>
                <w:szCs w:val="20"/>
              </w:rPr>
              <w:t>Каким способом получаются точные отливки:</w:t>
            </w:r>
          </w:p>
          <w:p w:rsidR="00C821A9" w:rsidRPr="00C821A9" w:rsidRDefault="00F95EA6" w:rsidP="005C14E6">
            <w:pPr>
              <w:spacing w:after="0"/>
              <w:ind w:right="141"/>
              <w:rPr>
                <w:rFonts w:ascii="Times New Roman" w:hAnsi="Times New Roman"/>
                <w:sz w:val="20"/>
                <w:szCs w:val="20"/>
              </w:rPr>
            </w:pPr>
            <w:r>
              <w:rPr>
                <w:rFonts w:ascii="Times New Roman" w:hAnsi="Times New Roman"/>
                <w:sz w:val="20"/>
                <w:szCs w:val="20"/>
              </w:rPr>
              <w:t>1</w:t>
            </w:r>
            <w:r w:rsidR="00C821A9" w:rsidRPr="00C821A9">
              <w:rPr>
                <w:rFonts w:ascii="Times New Roman" w:hAnsi="Times New Roman"/>
                <w:sz w:val="20"/>
                <w:szCs w:val="20"/>
              </w:rPr>
              <w:t>) в металлических формах</w:t>
            </w:r>
          </w:p>
          <w:p w:rsidR="00C821A9" w:rsidRPr="00C821A9" w:rsidRDefault="00F95EA6" w:rsidP="005C14E6">
            <w:pPr>
              <w:spacing w:after="0"/>
              <w:ind w:right="141"/>
              <w:rPr>
                <w:rFonts w:ascii="Times New Roman" w:hAnsi="Times New Roman"/>
                <w:sz w:val="20"/>
                <w:szCs w:val="20"/>
              </w:rPr>
            </w:pPr>
            <w:r>
              <w:rPr>
                <w:rFonts w:ascii="Times New Roman" w:hAnsi="Times New Roman"/>
                <w:sz w:val="20"/>
                <w:szCs w:val="20"/>
              </w:rPr>
              <w:t>2</w:t>
            </w:r>
            <w:r w:rsidR="002D1F93">
              <w:rPr>
                <w:rFonts w:ascii="Times New Roman" w:hAnsi="Times New Roman"/>
                <w:sz w:val="20"/>
                <w:szCs w:val="20"/>
              </w:rPr>
              <w:t xml:space="preserve">) в оболочковых формах </w:t>
            </w:r>
          </w:p>
          <w:p w:rsidR="00840C9A" w:rsidRPr="004B3719" w:rsidRDefault="00F95EA6" w:rsidP="005C14E6">
            <w:pPr>
              <w:spacing w:after="0"/>
              <w:ind w:right="141"/>
              <w:rPr>
                <w:rFonts w:ascii="Times New Roman" w:hAnsi="Times New Roman"/>
                <w:sz w:val="20"/>
                <w:szCs w:val="20"/>
              </w:rPr>
            </w:pPr>
            <w:r>
              <w:rPr>
                <w:rFonts w:ascii="Times New Roman" w:hAnsi="Times New Roman"/>
                <w:sz w:val="20"/>
                <w:szCs w:val="20"/>
              </w:rPr>
              <w:t>3</w:t>
            </w:r>
            <w:r w:rsidR="00C821A9" w:rsidRPr="00C821A9">
              <w:rPr>
                <w:rFonts w:ascii="Times New Roman" w:hAnsi="Times New Roman"/>
                <w:sz w:val="20"/>
                <w:szCs w:val="20"/>
              </w:rPr>
              <w:t>) в открытых земляных формах</w:t>
            </w:r>
          </w:p>
        </w:tc>
        <w:tc>
          <w:tcPr>
            <w:tcW w:w="2126" w:type="dxa"/>
            <w:shd w:val="clear" w:color="auto" w:fill="auto"/>
            <w:vAlign w:val="center"/>
          </w:tcPr>
          <w:p w:rsidR="00840C9A" w:rsidRDefault="00C821A9" w:rsidP="00C87B8B">
            <w:pPr>
              <w:spacing w:after="0"/>
              <w:ind w:right="141"/>
              <w:jc w:val="center"/>
              <w:rPr>
                <w:rFonts w:ascii="Times New Roman" w:hAnsi="Times New Roman"/>
                <w:sz w:val="20"/>
                <w:szCs w:val="20"/>
              </w:rPr>
            </w:pPr>
            <w:r>
              <w:rPr>
                <w:rFonts w:ascii="Times New Roman" w:hAnsi="Times New Roman"/>
                <w:sz w:val="20"/>
                <w:szCs w:val="20"/>
              </w:rPr>
              <w:t>2</w:t>
            </w:r>
          </w:p>
        </w:tc>
      </w:tr>
      <w:tr w:rsidR="00840C9A" w:rsidRPr="00680D13" w:rsidTr="00C87B8B">
        <w:tc>
          <w:tcPr>
            <w:tcW w:w="1413" w:type="dxa"/>
            <w:shd w:val="clear" w:color="auto" w:fill="auto"/>
            <w:vAlign w:val="center"/>
          </w:tcPr>
          <w:p w:rsidR="00840C9A" w:rsidRDefault="00840C9A" w:rsidP="00C87B8B">
            <w:pPr>
              <w:spacing w:after="0"/>
              <w:ind w:right="33"/>
              <w:jc w:val="center"/>
              <w:rPr>
                <w:rFonts w:ascii="Times New Roman" w:hAnsi="Times New Roman"/>
                <w:sz w:val="20"/>
                <w:szCs w:val="20"/>
              </w:rPr>
            </w:pPr>
            <w:r>
              <w:rPr>
                <w:rFonts w:ascii="Times New Roman" w:hAnsi="Times New Roman"/>
                <w:sz w:val="20"/>
                <w:szCs w:val="20"/>
              </w:rPr>
              <w:t>ПК 3.6</w:t>
            </w:r>
          </w:p>
        </w:tc>
        <w:tc>
          <w:tcPr>
            <w:tcW w:w="1701" w:type="dxa"/>
            <w:shd w:val="clear" w:color="auto" w:fill="auto"/>
            <w:vAlign w:val="center"/>
          </w:tcPr>
          <w:p w:rsidR="00840C9A" w:rsidRPr="00A1621A" w:rsidRDefault="00CC26D2" w:rsidP="00C87B8B">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ТЗ №1</w:t>
            </w:r>
            <w:r w:rsidR="0057706C" w:rsidRPr="00294567">
              <w:rPr>
                <w:rFonts w:ascii="Times New Roman" w:hAnsi="Times New Roman"/>
                <w:b/>
                <w:sz w:val="20"/>
                <w:szCs w:val="20"/>
              </w:rPr>
              <w:t>5</w:t>
            </w:r>
          </w:p>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C821A9" w:rsidRPr="00C821A9" w:rsidRDefault="00C821A9" w:rsidP="005C14E6">
            <w:pPr>
              <w:spacing w:after="0"/>
              <w:ind w:right="141"/>
              <w:rPr>
                <w:rFonts w:ascii="Times New Roman" w:hAnsi="Times New Roman"/>
                <w:sz w:val="20"/>
                <w:szCs w:val="20"/>
              </w:rPr>
            </w:pPr>
            <w:r w:rsidRPr="00C821A9">
              <w:rPr>
                <w:rFonts w:ascii="Times New Roman" w:hAnsi="Times New Roman"/>
                <w:sz w:val="20"/>
                <w:szCs w:val="20"/>
              </w:rPr>
              <w:t>Цеха, созданные по технологическому принципу:</w:t>
            </w:r>
          </w:p>
          <w:p w:rsidR="00C821A9" w:rsidRPr="00C821A9" w:rsidRDefault="00F95EA6" w:rsidP="005C14E6">
            <w:pPr>
              <w:spacing w:after="0"/>
              <w:ind w:right="141"/>
              <w:rPr>
                <w:rFonts w:ascii="Times New Roman" w:hAnsi="Times New Roman"/>
                <w:sz w:val="20"/>
                <w:szCs w:val="20"/>
              </w:rPr>
            </w:pPr>
            <w:r>
              <w:rPr>
                <w:rFonts w:ascii="Times New Roman" w:hAnsi="Times New Roman"/>
                <w:sz w:val="20"/>
                <w:szCs w:val="20"/>
              </w:rPr>
              <w:t>1</w:t>
            </w:r>
            <w:r w:rsidR="00C821A9" w:rsidRPr="00C821A9">
              <w:rPr>
                <w:rFonts w:ascii="Times New Roman" w:hAnsi="Times New Roman"/>
                <w:sz w:val="20"/>
                <w:szCs w:val="20"/>
              </w:rPr>
              <w:t>) изготавливают ограниченную номенклатуру деталей</w:t>
            </w:r>
          </w:p>
          <w:p w:rsidR="00C821A9" w:rsidRPr="00C821A9" w:rsidRDefault="00F95EA6" w:rsidP="005C14E6">
            <w:pPr>
              <w:spacing w:after="0"/>
              <w:ind w:right="141"/>
              <w:rPr>
                <w:rFonts w:ascii="Times New Roman" w:hAnsi="Times New Roman"/>
                <w:sz w:val="20"/>
                <w:szCs w:val="20"/>
              </w:rPr>
            </w:pPr>
            <w:r>
              <w:rPr>
                <w:rFonts w:ascii="Times New Roman" w:hAnsi="Times New Roman"/>
                <w:sz w:val="20"/>
                <w:szCs w:val="20"/>
              </w:rPr>
              <w:t>2</w:t>
            </w:r>
            <w:r w:rsidR="00C821A9" w:rsidRPr="00C821A9">
              <w:rPr>
                <w:rFonts w:ascii="Times New Roman" w:hAnsi="Times New Roman"/>
                <w:sz w:val="20"/>
                <w:szCs w:val="20"/>
              </w:rPr>
              <w:t>) изготавливают разные детали</w:t>
            </w:r>
          </w:p>
          <w:p w:rsidR="00840C9A" w:rsidRPr="004B3719" w:rsidRDefault="00F95EA6" w:rsidP="005C14E6">
            <w:pPr>
              <w:spacing w:after="0"/>
              <w:ind w:right="141"/>
              <w:rPr>
                <w:rFonts w:ascii="Times New Roman" w:hAnsi="Times New Roman"/>
                <w:sz w:val="20"/>
                <w:szCs w:val="20"/>
              </w:rPr>
            </w:pPr>
            <w:r>
              <w:rPr>
                <w:rFonts w:ascii="Times New Roman" w:hAnsi="Times New Roman"/>
                <w:sz w:val="20"/>
                <w:szCs w:val="20"/>
              </w:rPr>
              <w:t>3</w:t>
            </w:r>
            <w:r w:rsidR="00C821A9" w:rsidRPr="00C821A9">
              <w:rPr>
                <w:rFonts w:ascii="Times New Roman" w:hAnsi="Times New Roman"/>
                <w:sz w:val="20"/>
                <w:szCs w:val="20"/>
              </w:rPr>
              <w:t>) выполняют однот</w:t>
            </w:r>
            <w:r w:rsidR="002D1F93">
              <w:rPr>
                <w:rFonts w:ascii="Times New Roman" w:hAnsi="Times New Roman"/>
                <w:sz w:val="20"/>
                <w:szCs w:val="20"/>
              </w:rPr>
              <w:t xml:space="preserve">ипные технологические процессы </w:t>
            </w:r>
          </w:p>
        </w:tc>
        <w:tc>
          <w:tcPr>
            <w:tcW w:w="2126" w:type="dxa"/>
            <w:shd w:val="clear" w:color="auto" w:fill="auto"/>
            <w:vAlign w:val="center"/>
          </w:tcPr>
          <w:p w:rsidR="00840C9A" w:rsidRDefault="00C821A9" w:rsidP="00C87B8B">
            <w:pPr>
              <w:spacing w:after="0"/>
              <w:ind w:right="141"/>
              <w:jc w:val="center"/>
              <w:rPr>
                <w:rFonts w:ascii="Times New Roman" w:hAnsi="Times New Roman"/>
                <w:sz w:val="20"/>
                <w:szCs w:val="20"/>
              </w:rPr>
            </w:pPr>
            <w:r>
              <w:rPr>
                <w:rFonts w:ascii="Times New Roman" w:hAnsi="Times New Roman"/>
                <w:sz w:val="20"/>
                <w:szCs w:val="20"/>
              </w:rPr>
              <w:t>3</w:t>
            </w:r>
          </w:p>
        </w:tc>
      </w:tr>
    </w:tbl>
    <w:p w:rsidR="00D725BC" w:rsidRDefault="00D725BC" w:rsidP="000F5422">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 </w:t>
      </w:r>
    </w:p>
    <w:p w:rsidR="000F5422" w:rsidRDefault="00B61D51" w:rsidP="000F5422">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ПП.03 </w:t>
      </w:r>
      <w:r w:rsidR="000F5422">
        <w:rPr>
          <w:rFonts w:ascii="Times New Roman" w:hAnsi="Times New Roman"/>
          <w:b/>
          <w:sz w:val="24"/>
          <w:szCs w:val="24"/>
        </w:rPr>
        <w:t xml:space="preserve">Производственная практика (по профессиональному модулю Разработка и </w:t>
      </w:r>
      <w:r w:rsidR="00774CE5">
        <w:rPr>
          <w:rFonts w:ascii="Times New Roman" w:hAnsi="Times New Roman"/>
          <w:b/>
          <w:sz w:val="24"/>
          <w:szCs w:val="24"/>
        </w:rPr>
        <w:t>реализация технологических процессов в механосборочном производстве)</w:t>
      </w:r>
    </w:p>
    <w:tbl>
      <w:tblPr>
        <w:tblStyle w:val="a3"/>
        <w:tblW w:w="0" w:type="auto"/>
        <w:tblLayout w:type="fixed"/>
        <w:tblLook w:val="04A0" w:firstRow="1" w:lastRow="0" w:firstColumn="1" w:lastColumn="0" w:noHBand="0" w:noVBand="1"/>
      </w:tblPr>
      <w:tblGrid>
        <w:gridCol w:w="1413"/>
        <w:gridCol w:w="1701"/>
        <w:gridCol w:w="10206"/>
        <w:gridCol w:w="2126"/>
      </w:tblGrid>
      <w:tr w:rsidR="000F5422" w:rsidRPr="00680D13" w:rsidTr="00C87B8B">
        <w:tc>
          <w:tcPr>
            <w:tcW w:w="1413" w:type="dxa"/>
            <w:shd w:val="clear" w:color="auto" w:fill="auto"/>
            <w:vAlign w:val="center"/>
          </w:tcPr>
          <w:p w:rsidR="000F5422" w:rsidRPr="00A1621A" w:rsidRDefault="000F5422" w:rsidP="00C87B8B">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0F5422" w:rsidRPr="00A1621A" w:rsidRDefault="000F5422" w:rsidP="00C87B8B">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0F5422" w:rsidRPr="00A1621A" w:rsidRDefault="000F5422" w:rsidP="00C87B8B">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0F5422" w:rsidRPr="00A1621A" w:rsidRDefault="000F5422" w:rsidP="00C87B8B">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0F5422" w:rsidRPr="00680D13" w:rsidTr="00C87B8B">
        <w:tc>
          <w:tcPr>
            <w:tcW w:w="1413" w:type="dxa"/>
            <w:shd w:val="clear" w:color="auto" w:fill="auto"/>
            <w:vAlign w:val="center"/>
          </w:tcPr>
          <w:p w:rsidR="000F5422" w:rsidRPr="00A1621A" w:rsidRDefault="00B61D51" w:rsidP="00C87B8B">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0F5422" w:rsidRPr="00A1621A" w:rsidRDefault="00665ACA"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5585F" w:rsidRPr="007F7D1D" w:rsidRDefault="00C5585F" w:rsidP="00C5585F">
            <w:pPr>
              <w:spacing w:after="0"/>
              <w:ind w:right="141"/>
              <w:rPr>
                <w:rFonts w:ascii="Times New Roman" w:hAnsi="Times New Roman"/>
                <w:b/>
                <w:sz w:val="20"/>
                <w:szCs w:val="20"/>
              </w:rPr>
            </w:pPr>
            <w:r w:rsidRPr="007F7D1D">
              <w:rPr>
                <w:rFonts w:ascii="Times New Roman" w:hAnsi="Times New Roman"/>
                <w:b/>
                <w:sz w:val="20"/>
                <w:szCs w:val="20"/>
              </w:rPr>
              <w:t>ТЗ №1</w:t>
            </w:r>
          </w:p>
          <w:p w:rsidR="00C5585F" w:rsidRPr="007F7D1D" w:rsidRDefault="00C5585F" w:rsidP="00C5585F">
            <w:pPr>
              <w:spacing w:after="0"/>
              <w:ind w:right="141"/>
              <w:rPr>
                <w:rFonts w:ascii="Times New Roman" w:hAnsi="Times New Roman"/>
                <w:b/>
                <w:sz w:val="20"/>
                <w:szCs w:val="20"/>
              </w:rPr>
            </w:pPr>
            <w:r w:rsidRPr="007F7D1D">
              <w:rPr>
                <w:rFonts w:ascii="Times New Roman" w:hAnsi="Times New Roman"/>
                <w:b/>
                <w:sz w:val="20"/>
                <w:szCs w:val="20"/>
              </w:rPr>
              <w:t>Прочитайте текст, выберите правильный ответ:</w:t>
            </w:r>
          </w:p>
          <w:p w:rsidR="00552FAF" w:rsidRPr="00552FAF" w:rsidRDefault="00552FAF" w:rsidP="00C5585F">
            <w:pPr>
              <w:spacing w:after="0"/>
              <w:ind w:right="141"/>
              <w:rPr>
                <w:rFonts w:ascii="Times New Roman" w:hAnsi="Times New Roman"/>
                <w:sz w:val="20"/>
                <w:szCs w:val="20"/>
              </w:rPr>
            </w:pPr>
            <w:r w:rsidRPr="00552FAF">
              <w:rPr>
                <w:rFonts w:ascii="Times New Roman" w:hAnsi="Times New Roman"/>
                <w:sz w:val="20"/>
                <w:szCs w:val="20"/>
              </w:rPr>
              <w:t>Сосредоточение производства на крупном предприятии это:</w:t>
            </w:r>
          </w:p>
          <w:p w:rsidR="00552FAF" w:rsidRPr="00552FAF" w:rsidRDefault="00F95EA6" w:rsidP="005C14E6">
            <w:pPr>
              <w:spacing w:after="0"/>
              <w:ind w:right="141"/>
              <w:rPr>
                <w:rFonts w:ascii="Times New Roman" w:hAnsi="Times New Roman"/>
                <w:sz w:val="20"/>
                <w:szCs w:val="20"/>
              </w:rPr>
            </w:pPr>
            <w:r>
              <w:rPr>
                <w:rFonts w:ascii="Times New Roman" w:hAnsi="Times New Roman"/>
                <w:sz w:val="20"/>
                <w:szCs w:val="20"/>
              </w:rPr>
              <w:t>1</w:t>
            </w:r>
            <w:r w:rsidR="00552FAF" w:rsidRPr="00552FAF">
              <w:rPr>
                <w:rFonts w:ascii="Times New Roman" w:hAnsi="Times New Roman"/>
                <w:sz w:val="20"/>
                <w:szCs w:val="20"/>
              </w:rPr>
              <w:t>) специализация</w:t>
            </w:r>
          </w:p>
          <w:p w:rsidR="00552FAF" w:rsidRPr="00552FAF" w:rsidRDefault="00F95EA6" w:rsidP="005C14E6">
            <w:pPr>
              <w:spacing w:after="0"/>
              <w:ind w:right="141"/>
              <w:rPr>
                <w:rFonts w:ascii="Times New Roman" w:hAnsi="Times New Roman"/>
                <w:sz w:val="20"/>
                <w:szCs w:val="20"/>
              </w:rPr>
            </w:pPr>
            <w:r>
              <w:rPr>
                <w:rFonts w:ascii="Times New Roman" w:hAnsi="Times New Roman"/>
                <w:sz w:val="20"/>
                <w:szCs w:val="20"/>
              </w:rPr>
              <w:t>2</w:t>
            </w:r>
            <w:r w:rsidR="002D1F93">
              <w:rPr>
                <w:rFonts w:ascii="Times New Roman" w:hAnsi="Times New Roman"/>
                <w:sz w:val="20"/>
                <w:szCs w:val="20"/>
              </w:rPr>
              <w:t xml:space="preserve">) концентрация </w:t>
            </w:r>
          </w:p>
          <w:p w:rsidR="000F5422" w:rsidRPr="00A1621A" w:rsidRDefault="00F95EA6" w:rsidP="005C14E6">
            <w:pPr>
              <w:spacing w:after="0"/>
              <w:ind w:right="141"/>
              <w:rPr>
                <w:rFonts w:ascii="Times New Roman" w:hAnsi="Times New Roman"/>
                <w:sz w:val="20"/>
                <w:szCs w:val="20"/>
              </w:rPr>
            </w:pPr>
            <w:r>
              <w:rPr>
                <w:rFonts w:ascii="Times New Roman" w:hAnsi="Times New Roman"/>
                <w:sz w:val="20"/>
                <w:szCs w:val="20"/>
              </w:rPr>
              <w:t>3</w:t>
            </w:r>
            <w:r w:rsidR="00552FAF" w:rsidRPr="00552FAF">
              <w:rPr>
                <w:rFonts w:ascii="Times New Roman" w:hAnsi="Times New Roman"/>
                <w:sz w:val="20"/>
                <w:szCs w:val="20"/>
              </w:rPr>
              <w:t>) кооперация</w:t>
            </w:r>
          </w:p>
        </w:tc>
        <w:tc>
          <w:tcPr>
            <w:tcW w:w="2126" w:type="dxa"/>
            <w:shd w:val="clear" w:color="auto" w:fill="auto"/>
            <w:vAlign w:val="center"/>
          </w:tcPr>
          <w:p w:rsidR="000F5422" w:rsidRPr="00A1621A" w:rsidRDefault="00552FAF" w:rsidP="00C87B8B">
            <w:pPr>
              <w:spacing w:after="0"/>
              <w:ind w:right="141"/>
              <w:jc w:val="center"/>
              <w:rPr>
                <w:rFonts w:ascii="Times New Roman" w:hAnsi="Times New Roman"/>
                <w:sz w:val="20"/>
                <w:szCs w:val="20"/>
              </w:rPr>
            </w:pPr>
            <w:r>
              <w:rPr>
                <w:rFonts w:ascii="Times New Roman" w:hAnsi="Times New Roman"/>
                <w:sz w:val="20"/>
                <w:szCs w:val="20"/>
              </w:rPr>
              <w:t>2</w:t>
            </w:r>
          </w:p>
        </w:tc>
      </w:tr>
      <w:tr w:rsidR="000F5422" w:rsidRPr="00680D13" w:rsidTr="00C87B8B">
        <w:tc>
          <w:tcPr>
            <w:tcW w:w="1413" w:type="dxa"/>
            <w:shd w:val="clear" w:color="auto" w:fill="auto"/>
            <w:vAlign w:val="center"/>
          </w:tcPr>
          <w:p w:rsidR="000F5422" w:rsidRPr="00A1621A" w:rsidRDefault="00B61D51" w:rsidP="00C87B8B">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0F5422" w:rsidRPr="00A1621A" w:rsidRDefault="00665ACA"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5585F" w:rsidRPr="007F7D1D" w:rsidRDefault="00F85AD8" w:rsidP="00C5585F">
            <w:pPr>
              <w:spacing w:after="0"/>
              <w:ind w:right="141"/>
              <w:rPr>
                <w:rFonts w:ascii="Times New Roman" w:hAnsi="Times New Roman"/>
                <w:b/>
                <w:sz w:val="20"/>
                <w:szCs w:val="20"/>
              </w:rPr>
            </w:pPr>
            <w:r>
              <w:rPr>
                <w:rFonts w:ascii="Times New Roman" w:hAnsi="Times New Roman"/>
                <w:b/>
                <w:sz w:val="20"/>
                <w:szCs w:val="20"/>
              </w:rPr>
              <w:t>ТЗ №2</w:t>
            </w:r>
          </w:p>
          <w:p w:rsidR="00C5585F" w:rsidRPr="007F7D1D" w:rsidRDefault="00C5585F" w:rsidP="00C5585F">
            <w:pPr>
              <w:spacing w:after="0"/>
              <w:ind w:right="141"/>
              <w:rPr>
                <w:rFonts w:ascii="Times New Roman" w:hAnsi="Times New Roman"/>
                <w:b/>
                <w:sz w:val="20"/>
                <w:szCs w:val="20"/>
              </w:rPr>
            </w:pPr>
            <w:r w:rsidRPr="007F7D1D">
              <w:rPr>
                <w:rFonts w:ascii="Times New Roman" w:hAnsi="Times New Roman"/>
                <w:b/>
                <w:sz w:val="20"/>
                <w:szCs w:val="20"/>
              </w:rPr>
              <w:t>Прочитайте текст, выберите правильный ответ:</w:t>
            </w:r>
          </w:p>
          <w:p w:rsidR="00552FAF" w:rsidRPr="00552FAF" w:rsidRDefault="00552FAF" w:rsidP="00C5585F">
            <w:pPr>
              <w:spacing w:after="0"/>
              <w:ind w:right="141"/>
              <w:rPr>
                <w:rFonts w:ascii="Times New Roman" w:hAnsi="Times New Roman"/>
                <w:sz w:val="20"/>
                <w:szCs w:val="20"/>
              </w:rPr>
            </w:pPr>
            <w:r w:rsidRPr="00552FAF">
              <w:rPr>
                <w:rFonts w:ascii="Times New Roman" w:hAnsi="Times New Roman"/>
                <w:sz w:val="20"/>
                <w:szCs w:val="20"/>
              </w:rPr>
              <w:t>Интервал времени между очередным выпуском равного количества изделий:</w:t>
            </w:r>
          </w:p>
          <w:p w:rsidR="00552FAF" w:rsidRPr="00552FAF" w:rsidRDefault="00F95EA6" w:rsidP="005C14E6">
            <w:pPr>
              <w:spacing w:after="0"/>
              <w:ind w:right="141"/>
              <w:rPr>
                <w:rFonts w:ascii="Times New Roman" w:hAnsi="Times New Roman"/>
                <w:sz w:val="20"/>
                <w:szCs w:val="20"/>
              </w:rPr>
            </w:pPr>
            <w:r>
              <w:rPr>
                <w:rFonts w:ascii="Times New Roman" w:hAnsi="Times New Roman"/>
                <w:sz w:val="20"/>
                <w:szCs w:val="20"/>
              </w:rPr>
              <w:t>1</w:t>
            </w:r>
            <w:r w:rsidR="002D1F93">
              <w:rPr>
                <w:rFonts w:ascii="Times New Roman" w:hAnsi="Times New Roman"/>
                <w:sz w:val="20"/>
                <w:szCs w:val="20"/>
              </w:rPr>
              <w:t xml:space="preserve">) такт </w:t>
            </w:r>
          </w:p>
          <w:p w:rsidR="00552FAF" w:rsidRPr="00552FAF" w:rsidRDefault="00F95EA6" w:rsidP="005C14E6">
            <w:pPr>
              <w:spacing w:after="0"/>
              <w:ind w:right="141"/>
              <w:rPr>
                <w:rFonts w:ascii="Times New Roman" w:hAnsi="Times New Roman"/>
                <w:sz w:val="20"/>
                <w:szCs w:val="20"/>
              </w:rPr>
            </w:pPr>
            <w:r>
              <w:rPr>
                <w:rFonts w:ascii="Times New Roman" w:hAnsi="Times New Roman"/>
                <w:sz w:val="20"/>
                <w:szCs w:val="20"/>
              </w:rPr>
              <w:t>2</w:t>
            </w:r>
            <w:r w:rsidR="00552FAF" w:rsidRPr="00552FAF">
              <w:rPr>
                <w:rFonts w:ascii="Times New Roman" w:hAnsi="Times New Roman"/>
                <w:sz w:val="20"/>
                <w:szCs w:val="20"/>
              </w:rPr>
              <w:t>) ритм</w:t>
            </w:r>
          </w:p>
          <w:p w:rsidR="000F5422" w:rsidRPr="00A1621A" w:rsidRDefault="00F95EA6" w:rsidP="005C14E6">
            <w:pPr>
              <w:spacing w:after="0"/>
              <w:ind w:right="141"/>
              <w:rPr>
                <w:rFonts w:ascii="Times New Roman" w:hAnsi="Times New Roman"/>
                <w:sz w:val="20"/>
                <w:szCs w:val="20"/>
              </w:rPr>
            </w:pPr>
            <w:r>
              <w:rPr>
                <w:rFonts w:ascii="Times New Roman" w:hAnsi="Times New Roman"/>
                <w:sz w:val="20"/>
                <w:szCs w:val="20"/>
              </w:rPr>
              <w:t>3</w:t>
            </w:r>
            <w:r w:rsidR="00552FAF" w:rsidRPr="00552FAF">
              <w:rPr>
                <w:rFonts w:ascii="Times New Roman" w:hAnsi="Times New Roman"/>
                <w:sz w:val="20"/>
                <w:szCs w:val="20"/>
              </w:rPr>
              <w:t>) темп</w:t>
            </w:r>
          </w:p>
        </w:tc>
        <w:tc>
          <w:tcPr>
            <w:tcW w:w="2126" w:type="dxa"/>
            <w:shd w:val="clear" w:color="auto" w:fill="auto"/>
            <w:vAlign w:val="center"/>
          </w:tcPr>
          <w:p w:rsidR="000F5422" w:rsidRPr="00A1621A" w:rsidRDefault="00552FAF" w:rsidP="00C87B8B">
            <w:pPr>
              <w:spacing w:after="0"/>
              <w:ind w:right="141"/>
              <w:jc w:val="center"/>
              <w:rPr>
                <w:rFonts w:ascii="Times New Roman" w:hAnsi="Times New Roman"/>
                <w:sz w:val="20"/>
                <w:szCs w:val="20"/>
              </w:rPr>
            </w:pPr>
            <w:r>
              <w:rPr>
                <w:rFonts w:ascii="Times New Roman" w:hAnsi="Times New Roman"/>
                <w:sz w:val="20"/>
                <w:szCs w:val="20"/>
              </w:rPr>
              <w:t>1</w:t>
            </w:r>
          </w:p>
        </w:tc>
      </w:tr>
      <w:tr w:rsidR="000F5422" w:rsidRPr="00680D13" w:rsidTr="00C87B8B">
        <w:tc>
          <w:tcPr>
            <w:tcW w:w="1413" w:type="dxa"/>
            <w:shd w:val="clear" w:color="auto" w:fill="auto"/>
            <w:vAlign w:val="center"/>
          </w:tcPr>
          <w:p w:rsidR="000F5422" w:rsidRPr="00A1621A" w:rsidRDefault="00B61D51" w:rsidP="00C87B8B">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0F5422" w:rsidRPr="00A1621A" w:rsidRDefault="00665ACA"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5585F" w:rsidRPr="007F7D1D" w:rsidRDefault="00F85AD8" w:rsidP="00C5585F">
            <w:pPr>
              <w:spacing w:after="0"/>
              <w:ind w:right="141"/>
              <w:rPr>
                <w:rFonts w:ascii="Times New Roman" w:hAnsi="Times New Roman"/>
                <w:b/>
                <w:sz w:val="20"/>
                <w:szCs w:val="20"/>
              </w:rPr>
            </w:pPr>
            <w:r>
              <w:rPr>
                <w:rFonts w:ascii="Times New Roman" w:hAnsi="Times New Roman"/>
                <w:b/>
                <w:sz w:val="20"/>
                <w:szCs w:val="20"/>
              </w:rPr>
              <w:t>ТЗ №3</w:t>
            </w:r>
          </w:p>
          <w:p w:rsidR="00C5585F" w:rsidRPr="007F7D1D" w:rsidRDefault="00C5585F" w:rsidP="00C5585F">
            <w:pPr>
              <w:spacing w:after="0"/>
              <w:ind w:right="141"/>
              <w:rPr>
                <w:rFonts w:ascii="Times New Roman" w:hAnsi="Times New Roman"/>
                <w:b/>
                <w:sz w:val="20"/>
                <w:szCs w:val="20"/>
              </w:rPr>
            </w:pPr>
            <w:r w:rsidRPr="007F7D1D">
              <w:rPr>
                <w:rFonts w:ascii="Times New Roman" w:hAnsi="Times New Roman"/>
                <w:b/>
                <w:sz w:val="20"/>
                <w:szCs w:val="20"/>
              </w:rPr>
              <w:t>Прочитайте текст, выберите правильный ответ:</w:t>
            </w:r>
          </w:p>
          <w:p w:rsidR="00552FAF" w:rsidRPr="00552FAF" w:rsidRDefault="00552FAF" w:rsidP="00C5585F">
            <w:pPr>
              <w:spacing w:after="0"/>
              <w:ind w:right="141"/>
              <w:rPr>
                <w:rFonts w:ascii="Times New Roman" w:hAnsi="Times New Roman"/>
                <w:sz w:val="20"/>
                <w:szCs w:val="20"/>
              </w:rPr>
            </w:pPr>
            <w:r w:rsidRPr="00552FAF">
              <w:rPr>
                <w:rFonts w:ascii="Times New Roman" w:hAnsi="Times New Roman"/>
                <w:sz w:val="20"/>
                <w:szCs w:val="20"/>
              </w:rPr>
              <w:t>Одновременное выполнение во времени разных частей единого сложного производственного процесса – это:</w:t>
            </w:r>
          </w:p>
          <w:p w:rsidR="00552FAF" w:rsidRPr="00552FAF" w:rsidRDefault="00F95EA6" w:rsidP="005C14E6">
            <w:pPr>
              <w:spacing w:after="0"/>
              <w:ind w:right="141"/>
              <w:rPr>
                <w:rFonts w:ascii="Times New Roman" w:hAnsi="Times New Roman"/>
                <w:sz w:val="20"/>
                <w:szCs w:val="20"/>
              </w:rPr>
            </w:pPr>
            <w:r>
              <w:rPr>
                <w:rFonts w:ascii="Times New Roman" w:hAnsi="Times New Roman"/>
                <w:sz w:val="20"/>
                <w:szCs w:val="20"/>
              </w:rPr>
              <w:t>1</w:t>
            </w:r>
            <w:r w:rsidR="00552FAF" w:rsidRPr="00552FAF">
              <w:rPr>
                <w:rFonts w:ascii="Times New Roman" w:hAnsi="Times New Roman"/>
                <w:sz w:val="20"/>
                <w:szCs w:val="20"/>
              </w:rPr>
              <w:t>) пропорциональность</w:t>
            </w:r>
          </w:p>
          <w:p w:rsidR="00552FAF" w:rsidRPr="00552FAF" w:rsidRDefault="00F95EA6" w:rsidP="005C14E6">
            <w:pPr>
              <w:spacing w:after="0"/>
              <w:ind w:right="141"/>
              <w:rPr>
                <w:rFonts w:ascii="Times New Roman" w:hAnsi="Times New Roman"/>
                <w:sz w:val="20"/>
                <w:szCs w:val="20"/>
              </w:rPr>
            </w:pPr>
            <w:r>
              <w:rPr>
                <w:rFonts w:ascii="Times New Roman" w:hAnsi="Times New Roman"/>
                <w:sz w:val="20"/>
                <w:szCs w:val="20"/>
              </w:rPr>
              <w:lastRenderedPageBreak/>
              <w:t>2</w:t>
            </w:r>
            <w:r w:rsidR="00552FAF" w:rsidRPr="00552FAF">
              <w:rPr>
                <w:rFonts w:ascii="Times New Roman" w:hAnsi="Times New Roman"/>
                <w:sz w:val="20"/>
                <w:szCs w:val="20"/>
              </w:rPr>
              <w:t>) ритмичность</w:t>
            </w:r>
          </w:p>
          <w:p w:rsidR="000F5422" w:rsidRPr="00A1621A" w:rsidRDefault="00F95EA6" w:rsidP="005C14E6">
            <w:pPr>
              <w:spacing w:after="0"/>
              <w:ind w:right="141"/>
              <w:rPr>
                <w:rFonts w:ascii="Times New Roman" w:hAnsi="Times New Roman"/>
                <w:sz w:val="20"/>
                <w:szCs w:val="20"/>
              </w:rPr>
            </w:pPr>
            <w:r>
              <w:rPr>
                <w:rFonts w:ascii="Times New Roman" w:hAnsi="Times New Roman"/>
                <w:sz w:val="20"/>
                <w:szCs w:val="20"/>
              </w:rPr>
              <w:t>3</w:t>
            </w:r>
            <w:r w:rsidR="002D1F93">
              <w:rPr>
                <w:rFonts w:ascii="Times New Roman" w:hAnsi="Times New Roman"/>
                <w:sz w:val="20"/>
                <w:szCs w:val="20"/>
              </w:rPr>
              <w:t xml:space="preserve">) параллельность </w:t>
            </w:r>
          </w:p>
        </w:tc>
        <w:tc>
          <w:tcPr>
            <w:tcW w:w="2126" w:type="dxa"/>
            <w:shd w:val="clear" w:color="auto" w:fill="auto"/>
            <w:vAlign w:val="center"/>
          </w:tcPr>
          <w:p w:rsidR="000F5422" w:rsidRPr="00A1621A" w:rsidRDefault="00552FAF" w:rsidP="00C87B8B">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0F5422" w:rsidRPr="00680D13" w:rsidTr="00C87B8B">
        <w:tc>
          <w:tcPr>
            <w:tcW w:w="1413" w:type="dxa"/>
            <w:shd w:val="clear" w:color="auto" w:fill="auto"/>
            <w:vAlign w:val="center"/>
          </w:tcPr>
          <w:p w:rsidR="000F5422" w:rsidRPr="00A1621A" w:rsidRDefault="00B61D51" w:rsidP="00C87B8B">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0F5422" w:rsidRPr="00A1621A" w:rsidRDefault="00665ACA"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5585F" w:rsidRPr="007F7D1D" w:rsidRDefault="00F85AD8" w:rsidP="00C5585F">
            <w:pPr>
              <w:spacing w:after="0"/>
              <w:ind w:right="141"/>
              <w:rPr>
                <w:rFonts w:ascii="Times New Roman" w:hAnsi="Times New Roman"/>
                <w:b/>
                <w:sz w:val="20"/>
                <w:szCs w:val="20"/>
              </w:rPr>
            </w:pPr>
            <w:r>
              <w:rPr>
                <w:rFonts w:ascii="Times New Roman" w:hAnsi="Times New Roman"/>
                <w:b/>
                <w:sz w:val="20"/>
                <w:szCs w:val="20"/>
              </w:rPr>
              <w:t>ТЗ №4</w:t>
            </w:r>
          </w:p>
          <w:p w:rsidR="00C5585F" w:rsidRPr="007F7D1D" w:rsidRDefault="00C5585F" w:rsidP="00C5585F">
            <w:pPr>
              <w:spacing w:after="0"/>
              <w:ind w:right="141"/>
              <w:rPr>
                <w:rFonts w:ascii="Times New Roman" w:hAnsi="Times New Roman"/>
                <w:b/>
                <w:sz w:val="20"/>
                <w:szCs w:val="20"/>
              </w:rPr>
            </w:pPr>
            <w:r w:rsidRPr="007F7D1D">
              <w:rPr>
                <w:rFonts w:ascii="Times New Roman" w:hAnsi="Times New Roman"/>
                <w:b/>
                <w:sz w:val="20"/>
                <w:szCs w:val="20"/>
              </w:rPr>
              <w:t>Прочитайте текст, выберите правильный ответ:</w:t>
            </w:r>
          </w:p>
          <w:p w:rsidR="00552FAF" w:rsidRPr="00552FAF" w:rsidRDefault="00552FAF" w:rsidP="00C5585F">
            <w:pPr>
              <w:spacing w:after="0"/>
              <w:ind w:right="141"/>
              <w:rPr>
                <w:rFonts w:ascii="Times New Roman" w:hAnsi="Times New Roman"/>
                <w:sz w:val="20"/>
                <w:szCs w:val="20"/>
              </w:rPr>
            </w:pPr>
            <w:r w:rsidRPr="00552FAF">
              <w:rPr>
                <w:rFonts w:ascii="Times New Roman" w:hAnsi="Times New Roman"/>
                <w:sz w:val="20"/>
                <w:szCs w:val="20"/>
              </w:rPr>
              <w:t>Совокупность действий, необходимых для выпуска готовых изделий из полуфабрикатов или связанных с функционированием производственного подразделения:</w:t>
            </w:r>
          </w:p>
          <w:p w:rsidR="00552FAF" w:rsidRPr="00552FAF" w:rsidRDefault="00F95EA6" w:rsidP="005C14E6">
            <w:pPr>
              <w:spacing w:after="0"/>
              <w:ind w:right="141"/>
              <w:rPr>
                <w:rFonts w:ascii="Times New Roman" w:hAnsi="Times New Roman"/>
                <w:sz w:val="20"/>
                <w:szCs w:val="20"/>
              </w:rPr>
            </w:pPr>
            <w:r>
              <w:rPr>
                <w:rFonts w:ascii="Times New Roman" w:hAnsi="Times New Roman"/>
                <w:sz w:val="20"/>
                <w:szCs w:val="20"/>
              </w:rPr>
              <w:t>1</w:t>
            </w:r>
            <w:r w:rsidR="006F59D6">
              <w:rPr>
                <w:rFonts w:ascii="Times New Roman" w:hAnsi="Times New Roman"/>
                <w:sz w:val="20"/>
                <w:szCs w:val="20"/>
              </w:rPr>
              <w:t xml:space="preserve">) производственный процесс </w:t>
            </w:r>
          </w:p>
          <w:p w:rsidR="00552FAF" w:rsidRPr="00552FAF" w:rsidRDefault="00F95EA6" w:rsidP="005C14E6">
            <w:pPr>
              <w:spacing w:after="0"/>
              <w:ind w:right="141"/>
              <w:rPr>
                <w:rFonts w:ascii="Times New Roman" w:hAnsi="Times New Roman"/>
                <w:sz w:val="20"/>
                <w:szCs w:val="20"/>
              </w:rPr>
            </w:pPr>
            <w:r>
              <w:rPr>
                <w:rFonts w:ascii="Times New Roman" w:hAnsi="Times New Roman"/>
                <w:sz w:val="20"/>
                <w:szCs w:val="20"/>
              </w:rPr>
              <w:t>2</w:t>
            </w:r>
            <w:r w:rsidR="00552FAF" w:rsidRPr="00552FAF">
              <w:rPr>
                <w:rFonts w:ascii="Times New Roman" w:hAnsi="Times New Roman"/>
                <w:sz w:val="20"/>
                <w:szCs w:val="20"/>
              </w:rPr>
              <w:t>) технологический процесс</w:t>
            </w:r>
          </w:p>
          <w:p w:rsidR="000F5422" w:rsidRPr="00A1621A" w:rsidRDefault="00F95EA6" w:rsidP="005C14E6">
            <w:pPr>
              <w:spacing w:after="0"/>
              <w:ind w:right="141"/>
              <w:rPr>
                <w:rFonts w:ascii="Times New Roman" w:hAnsi="Times New Roman"/>
                <w:sz w:val="20"/>
                <w:szCs w:val="20"/>
              </w:rPr>
            </w:pPr>
            <w:r>
              <w:rPr>
                <w:rFonts w:ascii="Times New Roman" w:hAnsi="Times New Roman"/>
                <w:sz w:val="20"/>
                <w:szCs w:val="20"/>
              </w:rPr>
              <w:t>3</w:t>
            </w:r>
            <w:r w:rsidR="00552FAF" w:rsidRPr="00552FAF">
              <w:rPr>
                <w:rFonts w:ascii="Times New Roman" w:hAnsi="Times New Roman"/>
                <w:sz w:val="20"/>
                <w:szCs w:val="20"/>
              </w:rPr>
              <w:t>) рабочий ход</w:t>
            </w:r>
          </w:p>
        </w:tc>
        <w:tc>
          <w:tcPr>
            <w:tcW w:w="2126" w:type="dxa"/>
            <w:shd w:val="clear" w:color="auto" w:fill="auto"/>
            <w:vAlign w:val="center"/>
          </w:tcPr>
          <w:p w:rsidR="000F5422" w:rsidRPr="00A1621A" w:rsidRDefault="00552FAF" w:rsidP="00C87B8B">
            <w:pPr>
              <w:spacing w:after="0"/>
              <w:ind w:right="141"/>
              <w:jc w:val="center"/>
              <w:rPr>
                <w:rFonts w:ascii="Times New Roman" w:hAnsi="Times New Roman"/>
                <w:sz w:val="20"/>
                <w:szCs w:val="20"/>
              </w:rPr>
            </w:pPr>
            <w:r>
              <w:rPr>
                <w:rFonts w:ascii="Times New Roman" w:hAnsi="Times New Roman"/>
                <w:sz w:val="20"/>
                <w:szCs w:val="20"/>
              </w:rPr>
              <w:t>1</w:t>
            </w:r>
          </w:p>
        </w:tc>
      </w:tr>
      <w:tr w:rsidR="00F11082" w:rsidRPr="00680D13" w:rsidTr="00C87B8B">
        <w:tc>
          <w:tcPr>
            <w:tcW w:w="1413" w:type="dxa"/>
            <w:shd w:val="clear" w:color="auto" w:fill="auto"/>
            <w:vAlign w:val="center"/>
          </w:tcPr>
          <w:p w:rsidR="00F11082" w:rsidRPr="00A1621A" w:rsidRDefault="00B61D51" w:rsidP="00C87B8B">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F11082" w:rsidRPr="00A1621A" w:rsidRDefault="00665ACA"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5585F" w:rsidRPr="007F7D1D" w:rsidRDefault="00F85AD8" w:rsidP="00C5585F">
            <w:pPr>
              <w:spacing w:after="0"/>
              <w:ind w:right="141"/>
              <w:rPr>
                <w:rFonts w:ascii="Times New Roman" w:hAnsi="Times New Roman"/>
                <w:b/>
                <w:sz w:val="20"/>
                <w:szCs w:val="20"/>
              </w:rPr>
            </w:pPr>
            <w:r>
              <w:rPr>
                <w:rFonts w:ascii="Times New Roman" w:hAnsi="Times New Roman"/>
                <w:b/>
                <w:sz w:val="20"/>
                <w:szCs w:val="20"/>
              </w:rPr>
              <w:t>ТЗ №5</w:t>
            </w:r>
          </w:p>
          <w:p w:rsidR="00C5585F" w:rsidRPr="007F7D1D" w:rsidRDefault="00C5585F" w:rsidP="00C5585F">
            <w:pPr>
              <w:spacing w:after="0"/>
              <w:ind w:right="141"/>
              <w:rPr>
                <w:rFonts w:ascii="Times New Roman" w:hAnsi="Times New Roman"/>
                <w:b/>
                <w:sz w:val="20"/>
                <w:szCs w:val="20"/>
              </w:rPr>
            </w:pPr>
            <w:r w:rsidRPr="007F7D1D">
              <w:rPr>
                <w:rFonts w:ascii="Times New Roman" w:hAnsi="Times New Roman"/>
                <w:b/>
                <w:sz w:val="20"/>
                <w:szCs w:val="20"/>
              </w:rPr>
              <w:t>Прочитайте текст, выберите правильный ответ:</w:t>
            </w:r>
          </w:p>
          <w:p w:rsidR="00552FAF" w:rsidRPr="00552FAF" w:rsidRDefault="00552FAF" w:rsidP="00C5585F">
            <w:pPr>
              <w:spacing w:after="0"/>
              <w:ind w:right="141"/>
              <w:rPr>
                <w:rFonts w:ascii="Times New Roman" w:hAnsi="Times New Roman"/>
                <w:sz w:val="20"/>
                <w:szCs w:val="20"/>
              </w:rPr>
            </w:pPr>
            <w:r w:rsidRPr="00552FAF">
              <w:rPr>
                <w:rFonts w:ascii="Times New Roman" w:hAnsi="Times New Roman"/>
                <w:sz w:val="20"/>
                <w:szCs w:val="20"/>
              </w:rPr>
              <w:t>Поточная линия, на которой различные изделия производятся поочередно:</w:t>
            </w:r>
          </w:p>
          <w:p w:rsidR="00552FAF" w:rsidRPr="00552FAF" w:rsidRDefault="00F95EA6" w:rsidP="005C14E6">
            <w:pPr>
              <w:spacing w:after="0"/>
              <w:ind w:right="141"/>
              <w:rPr>
                <w:rFonts w:ascii="Times New Roman" w:hAnsi="Times New Roman"/>
                <w:sz w:val="20"/>
                <w:szCs w:val="20"/>
              </w:rPr>
            </w:pPr>
            <w:r>
              <w:rPr>
                <w:rFonts w:ascii="Times New Roman" w:hAnsi="Times New Roman"/>
                <w:sz w:val="20"/>
                <w:szCs w:val="20"/>
              </w:rPr>
              <w:t>1</w:t>
            </w:r>
            <w:r w:rsidR="00552FAF" w:rsidRPr="00552FAF">
              <w:rPr>
                <w:rFonts w:ascii="Times New Roman" w:hAnsi="Times New Roman"/>
                <w:sz w:val="20"/>
                <w:szCs w:val="20"/>
              </w:rPr>
              <w:t>) групповая</w:t>
            </w:r>
          </w:p>
          <w:p w:rsidR="00552FAF" w:rsidRPr="00552FAF" w:rsidRDefault="00F95EA6" w:rsidP="005C14E6">
            <w:pPr>
              <w:spacing w:after="0"/>
              <w:ind w:right="141"/>
              <w:rPr>
                <w:rFonts w:ascii="Times New Roman" w:hAnsi="Times New Roman"/>
                <w:sz w:val="20"/>
                <w:szCs w:val="20"/>
              </w:rPr>
            </w:pPr>
            <w:r>
              <w:rPr>
                <w:rFonts w:ascii="Times New Roman" w:hAnsi="Times New Roman"/>
                <w:sz w:val="20"/>
                <w:szCs w:val="20"/>
              </w:rPr>
              <w:t>2</w:t>
            </w:r>
            <w:r w:rsidR="006F59D6">
              <w:rPr>
                <w:rFonts w:ascii="Times New Roman" w:hAnsi="Times New Roman"/>
                <w:sz w:val="20"/>
                <w:szCs w:val="20"/>
              </w:rPr>
              <w:t xml:space="preserve">) многопредметная </w:t>
            </w:r>
          </w:p>
          <w:p w:rsidR="00F11082" w:rsidRPr="00A1621A" w:rsidRDefault="00F95EA6" w:rsidP="005C14E6">
            <w:pPr>
              <w:spacing w:after="0"/>
              <w:ind w:right="141"/>
              <w:rPr>
                <w:rFonts w:ascii="Times New Roman" w:hAnsi="Times New Roman"/>
                <w:sz w:val="20"/>
                <w:szCs w:val="20"/>
              </w:rPr>
            </w:pPr>
            <w:r>
              <w:rPr>
                <w:rFonts w:ascii="Times New Roman" w:hAnsi="Times New Roman"/>
                <w:sz w:val="20"/>
                <w:szCs w:val="20"/>
              </w:rPr>
              <w:t>3</w:t>
            </w:r>
            <w:r w:rsidR="00552FAF" w:rsidRPr="00552FAF">
              <w:rPr>
                <w:rFonts w:ascii="Times New Roman" w:hAnsi="Times New Roman"/>
                <w:sz w:val="20"/>
                <w:szCs w:val="20"/>
              </w:rPr>
              <w:t>) переменно-поточная</w:t>
            </w:r>
          </w:p>
        </w:tc>
        <w:tc>
          <w:tcPr>
            <w:tcW w:w="2126" w:type="dxa"/>
            <w:shd w:val="clear" w:color="auto" w:fill="auto"/>
            <w:vAlign w:val="center"/>
          </w:tcPr>
          <w:p w:rsidR="00F11082" w:rsidRPr="00A1621A" w:rsidRDefault="00552FAF" w:rsidP="00C87B8B">
            <w:pPr>
              <w:spacing w:after="0"/>
              <w:ind w:right="141"/>
              <w:jc w:val="center"/>
              <w:rPr>
                <w:rFonts w:ascii="Times New Roman" w:hAnsi="Times New Roman"/>
                <w:sz w:val="20"/>
                <w:szCs w:val="20"/>
              </w:rPr>
            </w:pPr>
            <w:r>
              <w:rPr>
                <w:rFonts w:ascii="Times New Roman" w:hAnsi="Times New Roman"/>
                <w:sz w:val="20"/>
                <w:szCs w:val="20"/>
              </w:rPr>
              <w:t>2</w:t>
            </w:r>
          </w:p>
        </w:tc>
      </w:tr>
      <w:tr w:rsidR="00F11082" w:rsidRPr="00680D13" w:rsidTr="00C87B8B">
        <w:tc>
          <w:tcPr>
            <w:tcW w:w="1413" w:type="dxa"/>
            <w:shd w:val="clear" w:color="auto" w:fill="auto"/>
            <w:vAlign w:val="center"/>
          </w:tcPr>
          <w:p w:rsidR="00F11082" w:rsidRPr="00A1621A" w:rsidRDefault="00B61D51" w:rsidP="00C87B8B">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F11082" w:rsidRPr="00A1621A" w:rsidRDefault="00665ACA"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5585F" w:rsidRPr="007F7D1D" w:rsidRDefault="00F85AD8" w:rsidP="00C5585F">
            <w:pPr>
              <w:spacing w:after="0"/>
              <w:ind w:right="141"/>
              <w:rPr>
                <w:rFonts w:ascii="Times New Roman" w:hAnsi="Times New Roman"/>
                <w:b/>
                <w:sz w:val="20"/>
                <w:szCs w:val="20"/>
              </w:rPr>
            </w:pPr>
            <w:r>
              <w:rPr>
                <w:rFonts w:ascii="Times New Roman" w:hAnsi="Times New Roman"/>
                <w:b/>
                <w:sz w:val="20"/>
                <w:szCs w:val="20"/>
              </w:rPr>
              <w:t>ТЗ №6</w:t>
            </w:r>
          </w:p>
          <w:p w:rsidR="00C5585F" w:rsidRPr="007F7D1D" w:rsidRDefault="00C5585F" w:rsidP="00C5585F">
            <w:pPr>
              <w:spacing w:after="0"/>
              <w:ind w:right="141"/>
              <w:rPr>
                <w:rFonts w:ascii="Times New Roman" w:hAnsi="Times New Roman"/>
                <w:b/>
                <w:sz w:val="20"/>
                <w:szCs w:val="20"/>
              </w:rPr>
            </w:pPr>
            <w:r w:rsidRPr="007F7D1D">
              <w:rPr>
                <w:rFonts w:ascii="Times New Roman" w:hAnsi="Times New Roman"/>
                <w:b/>
                <w:sz w:val="20"/>
                <w:szCs w:val="20"/>
              </w:rPr>
              <w:t>Прочитайте текст, выберите правильный ответ:</w:t>
            </w:r>
          </w:p>
          <w:p w:rsidR="00552FAF" w:rsidRPr="00552FAF" w:rsidRDefault="00552FAF" w:rsidP="00C5585F">
            <w:pPr>
              <w:spacing w:after="0"/>
              <w:ind w:right="141"/>
              <w:rPr>
                <w:rFonts w:ascii="Times New Roman" w:hAnsi="Times New Roman"/>
                <w:sz w:val="20"/>
                <w:szCs w:val="20"/>
              </w:rPr>
            </w:pPr>
            <w:r w:rsidRPr="00552FAF">
              <w:rPr>
                <w:rFonts w:ascii="Times New Roman" w:hAnsi="Times New Roman"/>
                <w:sz w:val="20"/>
                <w:szCs w:val="20"/>
              </w:rPr>
              <w:t>Законченная часть операции, не сопровождаемая обработкой:</w:t>
            </w:r>
          </w:p>
          <w:p w:rsidR="00552FAF" w:rsidRPr="00552FAF" w:rsidRDefault="00F95EA6" w:rsidP="005C14E6">
            <w:pPr>
              <w:spacing w:after="0"/>
              <w:ind w:right="141"/>
              <w:rPr>
                <w:rFonts w:ascii="Times New Roman" w:hAnsi="Times New Roman"/>
                <w:sz w:val="20"/>
                <w:szCs w:val="20"/>
              </w:rPr>
            </w:pPr>
            <w:r>
              <w:rPr>
                <w:rFonts w:ascii="Times New Roman" w:hAnsi="Times New Roman"/>
                <w:sz w:val="20"/>
                <w:szCs w:val="20"/>
              </w:rPr>
              <w:t>1</w:t>
            </w:r>
            <w:r w:rsidR="006F59D6">
              <w:rPr>
                <w:rFonts w:ascii="Times New Roman" w:hAnsi="Times New Roman"/>
                <w:sz w:val="20"/>
                <w:szCs w:val="20"/>
              </w:rPr>
              <w:t xml:space="preserve">) вспомогательный ход </w:t>
            </w:r>
          </w:p>
          <w:p w:rsidR="00552FAF" w:rsidRPr="00552FAF" w:rsidRDefault="00F95EA6" w:rsidP="005C14E6">
            <w:pPr>
              <w:spacing w:after="0"/>
              <w:ind w:right="141"/>
              <w:rPr>
                <w:rFonts w:ascii="Times New Roman" w:hAnsi="Times New Roman"/>
                <w:sz w:val="20"/>
                <w:szCs w:val="20"/>
              </w:rPr>
            </w:pPr>
            <w:r>
              <w:rPr>
                <w:rFonts w:ascii="Times New Roman" w:hAnsi="Times New Roman"/>
                <w:sz w:val="20"/>
                <w:szCs w:val="20"/>
              </w:rPr>
              <w:t>2</w:t>
            </w:r>
            <w:r w:rsidR="00552FAF" w:rsidRPr="00552FAF">
              <w:rPr>
                <w:rFonts w:ascii="Times New Roman" w:hAnsi="Times New Roman"/>
                <w:sz w:val="20"/>
                <w:szCs w:val="20"/>
              </w:rPr>
              <w:t>) рабочий ход</w:t>
            </w:r>
          </w:p>
          <w:p w:rsidR="00F11082" w:rsidRPr="00A1621A" w:rsidRDefault="00F95EA6" w:rsidP="005C14E6">
            <w:pPr>
              <w:spacing w:after="0"/>
              <w:ind w:right="141"/>
              <w:rPr>
                <w:rFonts w:ascii="Times New Roman" w:hAnsi="Times New Roman"/>
                <w:sz w:val="20"/>
                <w:szCs w:val="20"/>
              </w:rPr>
            </w:pPr>
            <w:r>
              <w:rPr>
                <w:rFonts w:ascii="Times New Roman" w:hAnsi="Times New Roman"/>
                <w:sz w:val="20"/>
                <w:szCs w:val="20"/>
              </w:rPr>
              <w:t>3</w:t>
            </w:r>
            <w:r w:rsidR="00552FAF" w:rsidRPr="00552FAF">
              <w:rPr>
                <w:rFonts w:ascii="Times New Roman" w:hAnsi="Times New Roman"/>
                <w:sz w:val="20"/>
                <w:szCs w:val="20"/>
              </w:rPr>
              <w:t>) переход</w:t>
            </w:r>
          </w:p>
        </w:tc>
        <w:tc>
          <w:tcPr>
            <w:tcW w:w="2126" w:type="dxa"/>
            <w:shd w:val="clear" w:color="auto" w:fill="auto"/>
            <w:vAlign w:val="center"/>
          </w:tcPr>
          <w:p w:rsidR="00F11082" w:rsidRPr="00A1621A" w:rsidRDefault="00552FAF" w:rsidP="00C87B8B">
            <w:pPr>
              <w:spacing w:after="0"/>
              <w:ind w:right="141"/>
              <w:jc w:val="center"/>
              <w:rPr>
                <w:rFonts w:ascii="Times New Roman" w:hAnsi="Times New Roman"/>
                <w:sz w:val="20"/>
                <w:szCs w:val="20"/>
              </w:rPr>
            </w:pPr>
            <w:r>
              <w:rPr>
                <w:rFonts w:ascii="Times New Roman" w:hAnsi="Times New Roman"/>
                <w:sz w:val="20"/>
                <w:szCs w:val="20"/>
              </w:rPr>
              <w:t>1</w:t>
            </w:r>
          </w:p>
        </w:tc>
      </w:tr>
      <w:tr w:rsidR="00B61D51" w:rsidRPr="00680D13" w:rsidTr="00C87B8B">
        <w:tc>
          <w:tcPr>
            <w:tcW w:w="1413" w:type="dxa"/>
            <w:shd w:val="clear" w:color="auto" w:fill="auto"/>
            <w:vAlign w:val="center"/>
          </w:tcPr>
          <w:p w:rsidR="00B61D51" w:rsidRDefault="00B61D51" w:rsidP="00C87B8B">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B61D51" w:rsidRPr="00A1621A" w:rsidRDefault="00665ACA"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5585F" w:rsidRPr="007F7D1D" w:rsidRDefault="00F85AD8" w:rsidP="00C5585F">
            <w:pPr>
              <w:spacing w:after="0"/>
              <w:ind w:right="141"/>
              <w:rPr>
                <w:rFonts w:ascii="Times New Roman" w:hAnsi="Times New Roman"/>
                <w:b/>
                <w:sz w:val="20"/>
                <w:szCs w:val="20"/>
              </w:rPr>
            </w:pPr>
            <w:r>
              <w:rPr>
                <w:rFonts w:ascii="Times New Roman" w:hAnsi="Times New Roman"/>
                <w:b/>
                <w:sz w:val="20"/>
                <w:szCs w:val="20"/>
              </w:rPr>
              <w:t>ТЗ №7</w:t>
            </w:r>
          </w:p>
          <w:p w:rsidR="00C5585F" w:rsidRPr="007F7D1D" w:rsidRDefault="00C5585F" w:rsidP="00C5585F">
            <w:pPr>
              <w:spacing w:after="0"/>
              <w:ind w:right="141"/>
              <w:rPr>
                <w:rFonts w:ascii="Times New Roman" w:hAnsi="Times New Roman"/>
                <w:b/>
                <w:sz w:val="20"/>
                <w:szCs w:val="20"/>
              </w:rPr>
            </w:pPr>
            <w:r w:rsidRPr="007F7D1D">
              <w:rPr>
                <w:rFonts w:ascii="Times New Roman" w:hAnsi="Times New Roman"/>
                <w:b/>
                <w:sz w:val="20"/>
                <w:szCs w:val="20"/>
              </w:rPr>
              <w:t>Прочитайте текст, выберите правильный ответ:</w:t>
            </w:r>
          </w:p>
          <w:p w:rsidR="00552FAF" w:rsidRPr="00552FAF" w:rsidRDefault="00552FAF" w:rsidP="00C5585F">
            <w:pPr>
              <w:spacing w:after="0"/>
              <w:ind w:right="141"/>
              <w:rPr>
                <w:rFonts w:ascii="Times New Roman" w:hAnsi="Times New Roman"/>
                <w:sz w:val="20"/>
                <w:szCs w:val="20"/>
              </w:rPr>
            </w:pPr>
            <w:r w:rsidRPr="00552FAF">
              <w:rPr>
                <w:rFonts w:ascii="Times New Roman" w:hAnsi="Times New Roman"/>
                <w:sz w:val="20"/>
                <w:szCs w:val="20"/>
              </w:rPr>
              <w:t>Сосредоточение производства однородной продукции в отдельной отрасли:</w:t>
            </w:r>
          </w:p>
          <w:p w:rsidR="00552FAF" w:rsidRPr="00552FAF" w:rsidRDefault="00F95EA6" w:rsidP="005C14E6">
            <w:pPr>
              <w:spacing w:after="0"/>
              <w:ind w:right="141"/>
              <w:rPr>
                <w:rFonts w:ascii="Times New Roman" w:hAnsi="Times New Roman"/>
                <w:sz w:val="20"/>
                <w:szCs w:val="20"/>
              </w:rPr>
            </w:pPr>
            <w:r>
              <w:rPr>
                <w:rFonts w:ascii="Times New Roman" w:hAnsi="Times New Roman"/>
                <w:sz w:val="20"/>
                <w:szCs w:val="20"/>
              </w:rPr>
              <w:t>1</w:t>
            </w:r>
            <w:r w:rsidR="00552FAF" w:rsidRPr="00552FAF">
              <w:rPr>
                <w:rFonts w:ascii="Times New Roman" w:hAnsi="Times New Roman"/>
                <w:sz w:val="20"/>
                <w:szCs w:val="20"/>
              </w:rPr>
              <w:t>) концентрация</w:t>
            </w:r>
          </w:p>
          <w:p w:rsidR="00552FAF" w:rsidRPr="00552FAF" w:rsidRDefault="00F95EA6" w:rsidP="005C14E6">
            <w:pPr>
              <w:spacing w:after="0"/>
              <w:ind w:right="141"/>
              <w:rPr>
                <w:rFonts w:ascii="Times New Roman" w:hAnsi="Times New Roman"/>
                <w:sz w:val="20"/>
                <w:szCs w:val="20"/>
              </w:rPr>
            </w:pPr>
            <w:r>
              <w:rPr>
                <w:rFonts w:ascii="Times New Roman" w:hAnsi="Times New Roman"/>
                <w:sz w:val="20"/>
                <w:szCs w:val="20"/>
              </w:rPr>
              <w:t>2</w:t>
            </w:r>
            <w:r w:rsidR="00552FAF" w:rsidRPr="00552FAF">
              <w:rPr>
                <w:rFonts w:ascii="Times New Roman" w:hAnsi="Times New Roman"/>
                <w:sz w:val="20"/>
                <w:szCs w:val="20"/>
              </w:rPr>
              <w:t>) кооперация</w:t>
            </w:r>
          </w:p>
          <w:p w:rsidR="00B61D51" w:rsidRPr="00A1621A" w:rsidRDefault="00F95EA6" w:rsidP="005C14E6">
            <w:pPr>
              <w:spacing w:after="0"/>
              <w:ind w:right="141"/>
              <w:rPr>
                <w:rFonts w:ascii="Times New Roman" w:hAnsi="Times New Roman"/>
                <w:sz w:val="20"/>
                <w:szCs w:val="20"/>
              </w:rPr>
            </w:pPr>
            <w:r>
              <w:rPr>
                <w:rFonts w:ascii="Times New Roman" w:hAnsi="Times New Roman"/>
                <w:sz w:val="20"/>
                <w:szCs w:val="20"/>
              </w:rPr>
              <w:t>3</w:t>
            </w:r>
            <w:r w:rsidR="006F59D6">
              <w:rPr>
                <w:rFonts w:ascii="Times New Roman" w:hAnsi="Times New Roman"/>
                <w:sz w:val="20"/>
                <w:szCs w:val="20"/>
              </w:rPr>
              <w:t xml:space="preserve">) специализация </w:t>
            </w:r>
          </w:p>
        </w:tc>
        <w:tc>
          <w:tcPr>
            <w:tcW w:w="2126" w:type="dxa"/>
            <w:shd w:val="clear" w:color="auto" w:fill="auto"/>
            <w:vAlign w:val="center"/>
          </w:tcPr>
          <w:p w:rsidR="00B61D51" w:rsidRPr="00A1621A" w:rsidRDefault="00552FAF" w:rsidP="00C87B8B">
            <w:pPr>
              <w:spacing w:after="0"/>
              <w:ind w:right="141"/>
              <w:jc w:val="center"/>
              <w:rPr>
                <w:rFonts w:ascii="Times New Roman" w:hAnsi="Times New Roman"/>
                <w:sz w:val="20"/>
                <w:szCs w:val="20"/>
              </w:rPr>
            </w:pPr>
            <w:r>
              <w:rPr>
                <w:rFonts w:ascii="Times New Roman" w:hAnsi="Times New Roman"/>
                <w:sz w:val="20"/>
                <w:szCs w:val="20"/>
              </w:rPr>
              <w:t>3</w:t>
            </w:r>
          </w:p>
        </w:tc>
      </w:tr>
      <w:tr w:rsidR="00B61D51" w:rsidRPr="00680D13" w:rsidTr="00C87B8B">
        <w:tc>
          <w:tcPr>
            <w:tcW w:w="1413" w:type="dxa"/>
            <w:shd w:val="clear" w:color="auto" w:fill="auto"/>
            <w:vAlign w:val="center"/>
          </w:tcPr>
          <w:p w:rsidR="00B61D51" w:rsidRDefault="00B61D51" w:rsidP="00C87B8B">
            <w:pPr>
              <w:spacing w:after="0"/>
              <w:ind w:right="33"/>
              <w:jc w:val="center"/>
              <w:rPr>
                <w:rFonts w:ascii="Times New Roman" w:hAnsi="Times New Roman"/>
                <w:sz w:val="20"/>
                <w:szCs w:val="20"/>
              </w:rPr>
            </w:pPr>
            <w:r>
              <w:rPr>
                <w:rFonts w:ascii="Times New Roman" w:hAnsi="Times New Roman"/>
                <w:sz w:val="20"/>
                <w:szCs w:val="20"/>
              </w:rPr>
              <w:t>ОК 08</w:t>
            </w:r>
          </w:p>
        </w:tc>
        <w:tc>
          <w:tcPr>
            <w:tcW w:w="1701" w:type="dxa"/>
            <w:shd w:val="clear" w:color="auto" w:fill="auto"/>
            <w:vAlign w:val="center"/>
          </w:tcPr>
          <w:p w:rsidR="00B61D51" w:rsidRPr="00A1621A" w:rsidRDefault="00665ACA"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F7D1D" w:rsidRPr="004240E1" w:rsidRDefault="00F85AD8" w:rsidP="007F7D1D">
            <w:pPr>
              <w:spacing w:after="0"/>
              <w:ind w:right="141"/>
              <w:rPr>
                <w:rFonts w:ascii="Times New Roman" w:hAnsi="Times New Roman"/>
                <w:b/>
                <w:sz w:val="20"/>
                <w:szCs w:val="20"/>
              </w:rPr>
            </w:pPr>
            <w:r w:rsidRPr="004240E1">
              <w:rPr>
                <w:rFonts w:ascii="Times New Roman" w:hAnsi="Times New Roman"/>
                <w:b/>
                <w:sz w:val="20"/>
                <w:szCs w:val="20"/>
              </w:rPr>
              <w:t>ТЗ №8</w:t>
            </w:r>
          </w:p>
          <w:p w:rsidR="007F7D1D" w:rsidRPr="004240E1" w:rsidRDefault="007F7D1D" w:rsidP="007F7D1D">
            <w:pPr>
              <w:spacing w:after="0"/>
              <w:ind w:right="141"/>
              <w:rPr>
                <w:rFonts w:ascii="Times New Roman" w:hAnsi="Times New Roman"/>
                <w:b/>
                <w:sz w:val="20"/>
                <w:szCs w:val="20"/>
              </w:rPr>
            </w:pPr>
            <w:r w:rsidRPr="004240E1">
              <w:rPr>
                <w:rFonts w:ascii="Times New Roman" w:hAnsi="Times New Roman"/>
                <w:b/>
                <w:sz w:val="20"/>
                <w:szCs w:val="20"/>
              </w:rPr>
              <w:t>Прочитайте текст, выберите правильный ответ:</w:t>
            </w:r>
          </w:p>
          <w:p w:rsidR="007F7D1D" w:rsidRDefault="007F7D1D" w:rsidP="007F7D1D">
            <w:pPr>
              <w:spacing w:after="0"/>
              <w:ind w:right="141"/>
              <w:rPr>
                <w:rFonts w:ascii="Times New Roman" w:hAnsi="Times New Roman"/>
                <w:sz w:val="20"/>
                <w:szCs w:val="20"/>
              </w:rPr>
            </w:pPr>
            <w:r w:rsidRPr="007F7D1D">
              <w:rPr>
                <w:rFonts w:ascii="Times New Roman" w:hAnsi="Times New Roman"/>
                <w:sz w:val="20"/>
                <w:szCs w:val="20"/>
              </w:rPr>
              <w:t xml:space="preserve">Какой процент мировой промышленности (по стоимости) приходится на долю машиностроения? </w:t>
            </w:r>
          </w:p>
          <w:p w:rsidR="007F7D1D" w:rsidRPr="007F7D1D" w:rsidRDefault="007F7D1D" w:rsidP="007F7D1D">
            <w:pPr>
              <w:spacing w:after="0"/>
              <w:ind w:right="141"/>
              <w:rPr>
                <w:rFonts w:ascii="Times New Roman" w:hAnsi="Times New Roman"/>
                <w:sz w:val="20"/>
                <w:szCs w:val="20"/>
              </w:rPr>
            </w:pPr>
            <w:r>
              <w:rPr>
                <w:rFonts w:ascii="Times New Roman" w:hAnsi="Times New Roman"/>
                <w:sz w:val="20"/>
                <w:szCs w:val="20"/>
              </w:rPr>
              <w:t>1)</w:t>
            </w:r>
            <w:r w:rsidRPr="007F7D1D">
              <w:rPr>
                <w:rFonts w:ascii="Times New Roman" w:hAnsi="Times New Roman"/>
                <w:sz w:val="20"/>
                <w:szCs w:val="20"/>
              </w:rPr>
              <w:t>10%;</w:t>
            </w:r>
          </w:p>
          <w:p w:rsidR="007F7D1D" w:rsidRPr="007F7D1D" w:rsidRDefault="007F7D1D" w:rsidP="007F7D1D">
            <w:pPr>
              <w:spacing w:after="0"/>
              <w:ind w:right="141"/>
              <w:rPr>
                <w:rFonts w:ascii="Times New Roman" w:hAnsi="Times New Roman"/>
                <w:sz w:val="20"/>
                <w:szCs w:val="20"/>
              </w:rPr>
            </w:pPr>
            <w:r>
              <w:rPr>
                <w:rFonts w:ascii="Times New Roman" w:hAnsi="Times New Roman"/>
                <w:sz w:val="20"/>
                <w:szCs w:val="20"/>
              </w:rPr>
              <w:t>2</w:t>
            </w:r>
            <w:r w:rsidRPr="007F7D1D">
              <w:rPr>
                <w:rFonts w:ascii="Times New Roman" w:hAnsi="Times New Roman"/>
                <w:sz w:val="20"/>
                <w:szCs w:val="20"/>
              </w:rPr>
              <w:t xml:space="preserve">)30%; </w:t>
            </w:r>
          </w:p>
          <w:p w:rsidR="007F7D1D" w:rsidRPr="007F7D1D" w:rsidRDefault="007F7D1D" w:rsidP="007F7D1D">
            <w:pPr>
              <w:spacing w:after="0"/>
              <w:ind w:right="141"/>
              <w:rPr>
                <w:rFonts w:ascii="Times New Roman" w:hAnsi="Times New Roman"/>
                <w:sz w:val="20"/>
                <w:szCs w:val="20"/>
              </w:rPr>
            </w:pPr>
            <w:r>
              <w:rPr>
                <w:rFonts w:ascii="Times New Roman" w:hAnsi="Times New Roman"/>
                <w:sz w:val="20"/>
                <w:szCs w:val="20"/>
              </w:rPr>
              <w:t>3</w:t>
            </w:r>
            <w:r w:rsidRPr="007F7D1D">
              <w:rPr>
                <w:rFonts w:ascii="Times New Roman" w:hAnsi="Times New Roman"/>
                <w:sz w:val="20"/>
                <w:szCs w:val="20"/>
              </w:rPr>
              <w:t xml:space="preserve">)50%; </w:t>
            </w:r>
          </w:p>
          <w:p w:rsidR="00B61D51" w:rsidRPr="00A1621A" w:rsidRDefault="007F7D1D" w:rsidP="007F7D1D">
            <w:pPr>
              <w:spacing w:after="0"/>
              <w:ind w:right="141"/>
              <w:rPr>
                <w:rFonts w:ascii="Times New Roman" w:hAnsi="Times New Roman"/>
                <w:sz w:val="20"/>
                <w:szCs w:val="20"/>
              </w:rPr>
            </w:pPr>
            <w:r>
              <w:rPr>
                <w:rFonts w:ascii="Times New Roman" w:hAnsi="Times New Roman"/>
                <w:sz w:val="20"/>
                <w:szCs w:val="20"/>
              </w:rPr>
              <w:t>4</w:t>
            </w:r>
            <w:r w:rsidRPr="007F7D1D">
              <w:rPr>
                <w:rFonts w:ascii="Times New Roman" w:hAnsi="Times New Roman"/>
                <w:sz w:val="20"/>
                <w:szCs w:val="20"/>
              </w:rPr>
              <w:t>)70%.</w:t>
            </w:r>
          </w:p>
        </w:tc>
        <w:tc>
          <w:tcPr>
            <w:tcW w:w="2126" w:type="dxa"/>
            <w:shd w:val="clear" w:color="auto" w:fill="auto"/>
            <w:vAlign w:val="center"/>
          </w:tcPr>
          <w:p w:rsidR="00B61D51" w:rsidRPr="00A1621A" w:rsidRDefault="00347C72" w:rsidP="00C87B8B">
            <w:pPr>
              <w:spacing w:after="0"/>
              <w:ind w:right="141"/>
              <w:jc w:val="center"/>
              <w:rPr>
                <w:rFonts w:ascii="Times New Roman" w:hAnsi="Times New Roman"/>
                <w:sz w:val="20"/>
                <w:szCs w:val="20"/>
              </w:rPr>
            </w:pPr>
            <w:r>
              <w:rPr>
                <w:rFonts w:ascii="Times New Roman" w:hAnsi="Times New Roman"/>
                <w:sz w:val="20"/>
                <w:szCs w:val="20"/>
              </w:rPr>
              <w:t>1</w:t>
            </w:r>
          </w:p>
        </w:tc>
      </w:tr>
      <w:tr w:rsidR="00B61D51" w:rsidRPr="00680D13" w:rsidTr="00C87B8B">
        <w:tc>
          <w:tcPr>
            <w:tcW w:w="1413" w:type="dxa"/>
            <w:shd w:val="clear" w:color="auto" w:fill="auto"/>
            <w:vAlign w:val="center"/>
          </w:tcPr>
          <w:p w:rsidR="00B61D51" w:rsidRDefault="00B61D51" w:rsidP="00C87B8B">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B61D51" w:rsidRPr="00A1621A" w:rsidRDefault="00665ACA"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EB7777" w:rsidRPr="004240E1" w:rsidRDefault="00F85AD8" w:rsidP="00EB7777">
            <w:pPr>
              <w:spacing w:after="0"/>
              <w:ind w:right="141"/>
              <w:rPr>
                <w:rFonts w:ascii="Times New Roman" w:hAnsi="Times New Roman"/>
                <w:b/>
                <w:sz w:val="20"/>
                <w:szCs w:val="20"/>
              </w:rPr>
            </w:pPr>
            <w:r w:rsidRPr="004240E1">
              <w:rPr>
                <w:rFonts w:ascii="Times New Roman" w:hAnsi="Times New Roman"/>
                <w:b/>
                <w:sz w:val="20"/>
                <w:szCs w:val="20"/>
              </w:rPr>
              <w:t>ТЗ №9</w:t>
            </w:r>
          </w:p>
          <w:p w:rsidR="00EB7777" w:rsidRPr="004240E1" w:rsidRDefault="00EB7777" w:rsidP="00EB7777">
            <w:pPr>
              <w:spacing w:after="0"/>
              <w:ind w:right="141"/>
              <w:rPr>
                <w:rFonts w:ascii="Times New Roman" w:hAnsi="Times New Roman"/>
                <w:b/>
                <w:sz w:val="20"/>
                <w:szCs w:val="20"/>
              </w:rPr>
            </w:pPr>
            <w:r w:rsidRPr="004240E1">
              <w:rPr>
                <w:rFonts w:ascii="Times New Roman" w:hAnsi="Times New Roman"/>
                <w:b/>
                <w:sz w:val="20"/>
                <w:szCs w:val="20"/>
              </w:rPr>
              <w:t>Прочитайте текст, выберите правильный ответ:</w:t>
            </w:r>
          </w:p>
          <w:p w:rsidR="00EB7777" w:rsidRPr="00EB7777" w:rsidRDefault="00EB7777" w:rsidP="00EB7777">
            <w:pPr>
              <w:spacing w:after="0"/>
              <w:ind w:right="141"/>
              <w:rPr>
                <w:rFonts w:ascii="Times New Roman" w:hAnsi="Times New Roman"/>
                <w:sz w:val="20"/>
                <w:szCs w:val="20"/>
              </w:rPr>
            </w:pPr>
            <w:r w:rsidRPr="00EB7777">
              <w:rPr>
                <w:rFonts w:ascii="Times New Roman" w:hAnsi="Times New Roman"/>
                <w:sz w:val="20"/>
                <w:szCs w:val="20"/>
              </w:rPr>
              <w:t>Цеха, созданные по технологическому принципу:</w:t>
            </w:r>
          </w:p>
          <w:p w:rsidR="00EB7777" w:rsidRPr="00EB7777" w:rsidRDefault="00EB7777" w:rsidP="00EB7777">
            <w:pPr>
              <w:spacing w:after="0"/>
              <w:ind w:right="141"/>
              <w:rPr>
                <w:rFonts w:ascii="Times New Roman" w:hAnsi="Times New Roman"/>
                <w:sz w:val="20"/>
                <w:szCs w:val="20"/>
              </w:rPr>
            </w:pPr>
            <w:r w:rsidRPr="00EB7777">
              <w:rPr>
                <w:rFonts w:ascii="Times New Roman" w:hAnsi="Times New Roman"/>
                <w:sz w:val="20"/>
                <w:szCs w:val="20"/>
              </w:rPr>
              <w:lastRenderedPageBreak/>
              <w:t>1) изготавливают ограниченную номенклатуру деталей</w:t>
            </w:r>
          </w:p>
          <w:p w:rsidR="00EB7777" w:rsidRPr="00EB7777" w:rsidRDefault="00EB7777" w:rsidP="00EB7777">
            <w:pPr>
              <w:spacing w:after="0"/>
              <w:ind w:right="141"/>
              <w:rPr>
                <w:rFonts w:ascii="Times New Roman" w:hAnsi="Times New Roman"/>
                <w:sz w:val="20"/>
                <w:szCs w:val="20"/>
              </w:rPr>
            </w:pPr>
            <w:r w:rsidRPr="00EB7777">
              <w:rPr>
                <w:rFonts w:ascii="Times New Roman" w:hAnsi="Times New Roman"/>
                <w:sz w:val="20"/>
                <w:szCs w:val="20"/>
              </w:rPr>
              <w:t>2) изготавливают разные детали</w:t>
            </w:r>
          </w:p>
          <w:p w:rsidR="00B61D51" w:rsidRPr="00A1621A" w:rsidRDefault="00EB7777" w:rsidP="00EB7777">
            <w:pPr>
              <w:spacing w:after="0"/>
              <w:ind w:right="141"/>
              <w:rPr>
                <w:rFonts w:ascii="Times New Roman" w:hAnsi="Times New Roman"/>
                <w:sz w:val="20"/>
                <w:szCs w:val="20"/>
              </w:rPr>
            </w:pPr>
            <w:r w:rsidRPr="00EB7777">
              <w:rPr>
                <w:rFonts w:ascii="Times New Roman" w:hAnsi="Times New Roman"/>
                <w:sz w:val="20"/>
                <w:szCs w:val="20"/>
              </w:rPr>
              <w:t>3) выполняют однот</w:t>
            </w:r>
            <w:r w:rsidR="006F59D6">
              <w:rPr>
                <w:rFonts w:ascii="Times New Roman" w:hAnsi="Times New Roman"/>
                <w:sz w:val="20"/>
                <w:szCs w:val="20"/>
              </w:rPr>
              <w:t xml:space="preserve">ипные технологические процессы </w:t>
            </w:r>
          </w:p>
        </w:tc>
        <w:tc>
          <w:tcPr>
            <w:tcW w:w="2126" w:type="dxa"/>
            <w:shd w:val="clear" w:color="auto" w:fill="auto"/>
            <w:vAlign w:val="center"/>
          </w:tcPr>
          <w:p w:rsidR="00B61D51" w:rsidRPr="00A1621A" w:rsidRDefault="00EB7777" w:rsidP="00C87B8B">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B61D51" w:rsidRPr="00680D13" w:rsidTr="00C87B8B">
        <w:tc>
          <w:tcPr>
            <w:tcW w:w="1413" w:type="dxa"/>
            <w:shd w:val="clear" w:color="auto" w:fill="auto"/>
            <w:vAlign w:val="center"/>
          </w:tcPr>
          <w:p w:rsidR="00B61D51" w:rsidRDefault="00B61D51" w:rsidP="00C87B8B">
            <w:pPr>
              <w:spacing w:after="0"/>
              <w:ind w:right="33"/>
              <w:jc w:val="center"/>
              <w:rPr>
                <w:rFonts w:ascii="Times New Roman" w:hAnsi="Times New Roman"/>
                <w:sz w:val="20"/>
                <w:szCs w:val="20"/>
              </w:rPr>
            </w:pPr>
            <w:r>
              <w:rPr>
                <w:rFonts w:ascii="Times New Roman" w:hAnsi="Times New Roman"/>
                <w:sz w:val="20"/>
                <w:szCs w:val="20"/>
              </w:rPr>
              <w:t>ПК 3.1</w:t>
            </w:r>
          </w:p>
        </w:tc>
        <w:tc>
          <w:tcPr>
            <w:tcW w:w="1701" w:type="dxa"/>
            <w:shd w:val="clear" w:color="auto" w:fill="auto"/>
            <w:vAlign w:val="center"/>
          </w:tcPr>
          <w:p w:rsidR="00B61D51" w:rsidRPr="00A1621A" w:rsidRDefault="00665ACA"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EB7777" w:rsidRPr="004240E1" w:rsidRDefault="00F85AD8" w:rsidP="00EB7777">
            <w:pPr>
              <w:spacing w:after="0"/>
              <w:ind w:right="141"/>
              <w:rPr>
                <w:rFonts w:ascii="Times New Roman" w:hAnsi="Times New Roman"/>
                <w:b/>
                <w:sz w:val="20"/>
                <w:szCs w:val="20"/>
              </w:rPr>
            </w:pPr>
            <w:r w:rsidRPr="004240E1">
              <w:rPr>
                <w:rFonts w:ascii="Times New Roman" w:hAnsi="Times New Roman"/>
                <w:b/>
                <w:sz w:val="20"/>
                <w:szCs w:val="20"/>
              </w:rPr>
              <w:t>ТЗ №10</w:t>
            </w:r>
          </w:p>
          <w:p w:rsidR="00EB7777" w:rsidRPr="004240E1" w:rsidRDefault="00EB7777" w:rsidP="00EB7777">
            <w:pPr>
              <w:spacing w:after="0"/>
              <w:ind w:right="141"/>
              <w:rPr>
                <w:rFonts w:ascii="Times New Roman" w:hAnsi="Times New Roman"/>
                <w:b/>
                <w:sz w:val="20"/>
                <w:szCs w:val="20"/>
              </w:rPr>
            </w:pPr>
            <w:r w:rsidRPr="004240E1">
              <w:rPr>
                <w:rFonts w:ascii="Times New Roman" w:hAnsi="Times New Roman"/>
                <w:b/>
                <w:sz w:val="20"/>
                <w:szCs w:val="20"/>
              </w:rPr>
              <w:t>Прочитайте текст, выберите правильный ответ:</w:t>
            </w:r>
          </w:p>
          <w:p w:rsidR="00EB7777" w:rsidRPr="00EB7777" w:rsidRDefault="00EB7777" w:rsidP="00EB7777">
            <w:pPr>
              <w:spacing w:after="0"/>
              <w:ind w:right="141"/>
              <w:rPr>
                <w:rFonts w:ascii="Times New Roman" w:hAnsi="Times New Roman"/>
                <w:sz w:val="20"/>
                <w:szCs w:val="20"/>
              </w:rPr>
            </w:pPr>
            <w:r w:rsidRPr="00EB7777">
              <w:rPr>
                <w:rFonts w:ascii="Times New Roman" w:hAnsi="Times New Roman"/>
                <w:sz w:val="20"/>
                <w:szCs w:val="20"/>
              </w:rPr>
              <w:t>Кому подчиняется инструментальное хозяйство и его структура:</w:t>
            </w:r>
          </w:p>
          <w:p w:rsidR="00EB7777" w:rsidRPr="00EB7777" w:rsidRDefault="00EB7777" w:rsidP="00EB7777">
            <w:pPr>
              <w:spacing w:after="0"/>
              <w:ind w:right="141"/>
              <w:rPr>
                <w:rFonts w:ascii="Times New Roman" w:hAnsi="Times New Roman"/>
                <w:sz w:val="20"/>
                <w:szCs w:val="20"/>
              </w:rPr>
            </w:pPr>
            <w:r w:rsidRPr="00EB7777">
              <w:rPr>
                <w:rFonts w:ascii="Times New Roman" w:hAnsi="Times New Roman"/>
                <w:sz w:val="20"/>
                <w:szCs w:val="20"/>
              </w:rPr>
              <w:t>1) гл. технологу</w:t>
            </w:r>
          </w:p>
          <w:p w:rsidR="00EB7777" w:rsidRPr="00EB7777" w:rsidRDefault="00EB7777" w:rsidP="00EB7777">
            <w:pPr>
              <w:spacing w:after="0"/>
              <w:ind w:right="141"/>
              <w:rPr>
                <w:rFonts w:ascii="Times New Roman" w:hAnsi="Times New Roman"/>
                <w:sz w:val="20"/>
                <w:szCs w:val="20"/>
              </w:rPr>
            </w:pPr>
            <w:r w:rsidRPr="00EB7777">
              <w:rPr>
                <w:rFonts w:ascii="Times New Roman" w:hAnsi="Times New Roman"/>
                <w:sz w:val="20"/>
                <w:szCs w:val="20"/>
              </w:rPr>
              <w:t>2) гл. инженеру</w:t>
            </w:r>
          </w:p>
          <w:p w:rsidR="00B61D51" w:rsidRPr="00A1621A" w:rsidRDefault="006F59D6" w:rsidP="00EB7777">
            <w:pPr>
              <w:spacing w:after="0"/>
              <w:ind w:right="141"/>
              <w:rPr>
                <w:rFonts w:ascii="Times New Roman" w:hAnsi="Times New Roman"/>
                <w:sz w:val="20"/>
                <w:szCs w:val="20"/>
              </w:rPr>
            </w:pPr>
            <w:r>
              <w:rPr>
                <w:rFonts w:ascii="Times New Roman" w:hAnsi="Times New Roman"/>
                <w:sz w:val="20"/>
                <w:szCs w:val="20"/>
              </w:rPr>
              <w:t xml:space="preserve">3) гл. механику </w:t>
            </w:r>
          </w:p>
        </w:tc>
        <w:tc>
          <w:tcPr>
            <w:tcW w:w="2126" w:type="dxa"/>
            <w:shd w:val="clear" w:color="auto" w:fill="auto"/>
            <w:vAlign w:val="center"/>
          </w:tcPr>
          <w:p w:rsidR="00B61D51" w:rsidRPr="00A1621A" w:rsidRDefault="00EB7777" w:rsidP="00C87B8B">
            <w:pPr>
              <w:spacing w:after="0"/>
              <w:ind w:right="141"/>
              <w:jc w:val="center"/>
              <w:rPr>
                <w:rFonts w:ascii="Times New Roman" w:hAnsi="Times New Roman"/>
                <w:sz w:val="20"/>
                <w:szCs w:val="20"/>
              </w:rPr>
            </w:pPr>
            <w:r>
              <w:rPr>
                <w:rFonts w:ascii="Times New Roman" w:hAnsi="Times New Roman"/>
                <w:sz w:val="20"/>
                <w:szCs w:val="20"/>
              </w:rPr>
              <w:t>3</w:t>
            </w:r>
          </w:p>
        </w:tc>
      </w:tr>
      <w:tr w:rsidR="00B61D51" w:rsidRPr="00680D13" w:rsidTr="00C87B8B">
        <w:tc>
          <w:tcPr>
            <w:tcW w:w="1413" w:type="dxa"/>
            <w:shd w:val="clear" w:color="auto" w:fill="auto"/>
            <w:vAlign w:val="center"/>
          </w:tcPr>
          <w:p w:rsidR="00B61D51" w:rsidRDefault="00B61D51" w:rsidP="00C87B8B">
            <w:pPr>
              <w:spacing w:after="0"/>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vAlign w:val="center"/>
          </w:tcPr>
          <w:p w:rsidR="00B61D51" w:rsidRPr="00A1621A" w:rsidRDefault="00665ACA"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196729" w:rsidRPr="004240E1" w:rsidRDefault="00F85AD8" w:rsidP="00196729">
            <w:pPr>
              <w:spacing w:after="0"/>
              <w:ind w:right="141"/>
              <w:rPr>
                <w:rFonts w:ascii="Times New Roman" w:hAnsi="Times New Roman"/>
                <w:b/>
                <w:sz w:val="20"/>
                <w:szCs w:val="20"/>
              </w:rPr>
            </w:pPr>
            <w:r w:rsidRPr="004240E1">
              <w:rPr>
                <w:rFonts w:ascii="Times New Roman" w:hAnsi="Times New Roman"/>
                <w:b/>
                <w:sz w:val="20"/>
                <w:szCs w:val="20"/>
              </w:rPr>
              <w:t>ТЗ №11</w:t>
            </w:r>
          </w:p>
          <w:p w:rsidR="00196729" w:rsidRPr="004240E1" w:rsidRDefault="00196729" w:rsidP="00196729">
            <w:pPr>
              <w:spacing w:after="0"/>
              <w:ind w:right="141"/>
              <w:rPr>
                <w:rFonts w:ascii="Times New Roman" w:hAnsi="Times New Roman"/>
                <w:b/>
                <w:sz w:val="20"/>
                <w:szCs w:val="20"/>
              </w:rPr>
            </w:pPr>
            <w:r w:rsidRPr="004240E1">
              <w:rPr>
                <w:rFonts w:ascii="Times New Roman" w:hAnsi="Times New Roman"/>
                <w:b/>
                <w:sz w:val="20"/>
                <w:szCs w:val="20"/>
              </w:rPr>
              <w:t>Прочитайте текст, выберите правильный ответ:</w:t>
            </w:r>
          </w:p>
          <w:p w:rsidR="00196729" w:rsidRPr="00196729" w:rsidRDefault="00196729" w:rsidP="00196729">
            <w:pPr>
              <w:spacing w:after="0"/>
              <w:ind w:right="141"/>
              <w:rPr>
                <w:rFonts w:ascii="Times New Roman" w:hAnsi="Times New Roman"/>
                <w:sz w:val="20"/>
                <w:szCs w:val="20"/>
              </w:rPr>
            </w:pPr>
            <w:r w:rsidRPr="00196729">
              <w:rPr>
                <w:rFonts w:ascii="Times New Roman" w:hAnsi="Times New Roman"/>
                <w:sz w:val="20"/>
                <w:szCs w:val="20"/>
              </w:rPr>
              <w:t>Наиболее распространенный способ изготовления отливок деталей, имеющих форму тел вращения:</w:t>
            </w:r>
          </w:p>
          <w:p w:rsidR="00196729" w:rsidRPr="00196729" w:rsidRDefault="00196729" w:rsidP="00196729">
            <w:pPr>
              <w:spacing w:after="0"/>
              <w:ind w:right="141"/>
              <w:rPr>
                <w:rFonts w:ascii="Times New Roman" w:hAnsi="Times New Roman"/>
                <w:sz w:val="20"/>
                <w:szCs w:val="20"/>
              </w:rPr>
            </w:pPr>
            <w:r w:rsidRPr="00196729">
              <w:rPr>
                <w:rFonts w:ascii="Times New Roman" w:hAnsi="Times New Roman"/>
                <w:sz w:val="20"/>
                <w:szCs w:val="20"/>
              </w:rPr>
              <w:t>1) литье в металлические формы</w:t>
            </w:r>
          </w:p>
          <w:p w:rsidR="00196729" w:rsidRPr="00196729" w:rsidRDefault="00196729" w:rsidP="00196729">
            <w:pPr>
              <w:spacing w:after="0"/>
              <w:ind w:right="141"/>
              <w:rPr>
                <w:rFonts w:ascii="Times New Roman" w:hAnsi="Times New Roman"/>
                <w:sz w:val="20"/>
                <w:szCs w:val="20"/>
              </w:rPr>
            </w:pPr>
            <w:r w:rsidRPr="00196729">
              <w:rPr>
                <w:rFonts w:ascii="Times New Roman" w:hAnsi="Times New Roman"/>
                <w:sz w:val="20"/>
                <w:szCs w:val="20"/>
              </w:rPr>
              <w:t>2) литье под давлением</w:t>
            </w:r>
          </w:p>
          <w:p w:rsidR="00B61D51" w:rsidRPr="00A1621A" w:rsidRDefault="00196729" w:rsidP="00196729">
            <w:pPr>
              <w:spacing w:after="0"/>
              <w:ind w:right="141"/>
              <w:rPr>
                <w:rFonts w:ascii="Times New Roman" w:hAnsi="Times New Roman"/>
                <w:sz w:val="20"/>
                <w:szCs w:val="20"/>
              </w:rPr>
            </w:pPr>
            <w:r w:rsidRPr="00196729">
              <w:rPr>
                <w:rFonts w:ascii="Times New Roman" w:hAnsi="Times New Roman"/>
                <w:sz w:val="20"/>
                <w:szCs w:val="20"/>
              </w:rPr>
              <w:t>3) центробежное лить</w:t>
            </w:r>
            <w:r w:rsidR="006F59D6">
              <w:rPr>
                <w:rFonts w:ascii="Times New Roman" w:hAnsi="Times New Roman"/>
                <w:sz w:val="20"/>
                <w:szCs w:val="20"/>
              </w:rPr>
              <w:t xml:space="preserve">е </w:t>
            </w:r>
          </w:p>
        </w:tc>
        <w:tc>
          <w:tcPr>
            <w:tcW w:w="2126" w:type="dxa"/>
            <w:shd w:val="clear" w:color="auto" w:fill="auto"/>
            <w:vAlign w:val="center"/>
          </w:tcPr>
          <w:p w:rsidR="00B61D51" w:rsidRPr="00A1621A" w:rsidRDefault="00196729" w:rsidP="00C87B8B">
            <w:pPr>
              <w:spacing w:after="0"/>
              <w:ind w:right="141"/>
              <w:jc w:val="center"/>
              <w:rPr>
                <w:rFonts w:ascii="Times New Roman" w:hAnsi="Times New Roman"/>
                <w:sz w:val="20"/>
                <w:szCs w:val="20"/>
              </w:rPr>
            </w:pPr>
            <w:r>
              <w:rPr>
                <w:rFonts w:ascii="Times New Roman" w:hAnsi="Times New Roman"/>
                <w:sz w:val="20"/>
                <w:szCs w:val="20"/>
              </w:rPr>
              <w:t>3</w:t>
            </w:r>
          </w:p>
        </w:tc>
      </w:tr>
      <w:tr w:rsidR="00B61D51" w:rsidRPr="00680D13" w:rsidTr="00C87B8B">
        <w:tc>
          <w:tcPr>
            <w:tcW w:w="1413" w:type="dxa"/>
            <w:shd w:val="clear" w:color="auto" w:fill="auto"/>
            <w:vAlign w:val="center"/>
          </w:tcPr>
          <w:p w:rsidR="00B61D51" w:rsidRDefault="00B61D51" w:rsidP="00C87B8B">
            <w:pPr>
              <w:spacing w:after="0"/>
              <w:ind w:right="33"/>
              <w:jc w:val="center"/>
              <w:rPr>
                <w:rFonts w:ascii="Times New Roman" w:hAnsi="Times New Roman"/>
                <w:sz w:val="20"/>
                <w:szCs w:val="20"/>
              </w:rPr>
            </w:pPr>
            <w:r>
              <w:rPr>
                <w:rFonts w:ascii="Times New Roman" w:hAnsi="Times New Roman"/>
                <w:sz w:val="20"/>
                <w:szCs w:val="20"/>
              </w:rPr>
              <w:t>ПК 3.3</w:t>
            </w:r>
          </w:p>
        </w:tc>
        <w:tc>
          <w:tcPr>
            <w:tcW w:w="1701" w:type="dxa"/>
            <w:shd w:val="clear" w:color="auto" w:fill="auto"/>
            <w:vAlign w:val="center"/>
          </w:tcPr>
          <w:p w:rsidR="00B61D51" w:rsidRPr="00A1621A" w:rsidRDefault="00665ACA"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196729" w:rsidRPr="004240E1" w:rsidRDefault="00F85AD8" w:rsidP="00196729">
            <w:pPr>
              <w:spacing w:after="0"/>
              <w:ind w:right="141"/>
              <w:rPr>
                <w:rFonts w:ascii="Times New Roman" w:hAnsi="Times New Roman"/>
                <w:b/>
                <w:sz w:val="20"/>
                <w:szCs w:val="20"/>
              </w:rPr>
            </w:pPr>
            <w:r w:rsidRPr="004240E1">
              <w:rPr>
                <w:rFonts w:ascii="Times New Roman" w:hAnsi="Times New Roman"/>
                <w:b/>
                <w:sz w:val="20"/>
                <w:szCs w:val="20"/>
              </w:rPr>
              <w:t>ТЗ №12</w:t>
            </w:r>
          </w:p>
          <w:p w:rsidR="00196729" w:rsidRPr="004240E1" w:rsidRDefault="00196729" w:rsidP="00196729">
            <w:pPr>
              <w:spacing w:after="0"/>
              <w:ind w:right="141"/>
              <w:rPr>
                <w:rFonts w:ascii="Times New Roman" w:hAnsi="Times New Roman"/>
                <w:b/>
                <w:sz w:val="20"/>
                <w:szCs w:val="20"/>
              </w:rPr>
            </w:pPr>
            <w:r w:rsidRPr="004240E1">
              <w:rPr>
                <w:rFonts w:ascii="Times New Roman" w:hAnsi="Times New Roman"/>
                <w:b/>
                <w:sz w:val="20"/>
                <w:szCs w:val="20"/>
              </w:rPr>
              <w:t>Прочитайте текст, выберите правильный ответ:</w:t>
            </w:r>
          </w:p>
          <w:p w:rsidR="00196729" w:rsidRPr="00196729" w:rsidRDefault="00196729" w:rsidP="00196729">
            <w:pPr>
              <w:spacing w:after="0"/>
              <w:ind w:right="141"/>
              <w:rPr>
                <w:rFonts w:ascii="Times New Roman" w:hAnsi="Times New Roman"/>
                <w:sz w:val="20"/>
                <w:szCs w:val="20"/>
              </w:rPr>
            </w:pPr>
            <w:r w:rsidRPr="00196729">
              <w:rPr>
                <w:rFonts w:ascii="Times New Roman" w:hAnsi="Times New Roman"/>
                <w:sz w:val="20"/>
                <w:szCs w:val="20"/>
              </w:rPr>
              <w:t>Понятие основного производственного процесса:</w:t>
            </w:r>
          </w:p>
          <w:p w:rsidR="00196729" w:rsidRPr="00196729" w:rsidRDefault="00196729" w:rsidP="00196729">
            <w:pPr>
              <w:spacing w:after="0"/>
              <w:ind w:right="141"/>
              <w:rPr>
                <w:rFonts w:ascii="Times New Roman" w:hAnsi="Times New Roman"/>
                <w:sz w:val="20"/>
                <w:szCs w:val="20"/>
              </w:rPr>
            </w:pPr>
            <w:r w:rsidRPr="00196729">
              <w:rPr>
                <w:rFonts w:ascii="Times New Roman" w:hAnsi="Times New Roman"/>
                <w:sz w:val="20"/>
                <w:szCs w:val="20"/>
              </w:rPr>
              <w:t>1) процесс, при котором никакой продукции не производиться</w:t>
            </w:r>
          </w:p>
          <w:p w:rsidR="00196729" w:rsidRPr="00196729" w:rsidRDefault="00196729" w:rsidP="00196729">
            <w:pPr>
              <w:spacing w:after="0"/>
              <w:ind w:right="141"/>
              <w:rPr>
                <w:rFonts w:ascii="Times New Roman" w:hAnsi="Times New Roman"/>
                <w:sz w:val="20"/>
                <w:szCs w:val="20"/>
              </w:rPr>
            </w:pPr>
            <w:r w:rsidRPr="00196729">
              <w:rPr>
                <w:rFonts w:ascii="Times New Roman" w:hAnsi="Times New Roman"/>
                <w:sz w:val="20"/>
                <w:szCs w:val="20"/>
              </w:rPr>
              <w:t xml:space="preserve">2) процесс, в результате которого </w:t>
            </w:r>
            <w:r w:rsidR="006F59D6">
              <w:rPr>
                <w:rFonts w:ascii="Times New Roman" w:hAnsi="Times New Roman"/>
                <w:sz w:val="20"/>
                <w:szCs w:val="20"/>
              </w:rPr>
              <w:t xml:space="preserve">сырье превращается в продукцию </w:t>
            </w:r>
          </w:p>
          <w:p w:rsidR="00B61D51" w:rsidRPr="00A1621A" w:rsidRDefault="00196729" w:rsidP="00196729">
            <w:pPr>
              <w:spacing w:after="0"/>
              <w:ind w:right="141"/>
              <w:rPr>
                <w:rFonts w:ascii="Times New Roman" w:hAnsi="Times New Roman"/>
                <w:sz w:val="20"/>
                <w:szCs w:val="20"/>
              </w:rPr>
            </w:pPr>
            <w:r w:rsidRPr="00196729">
              <w:rPr>
                <w:rFonts w:ascii="Times New Roman" w:hAnsi="Times New Roman"/>
                <w:sz w:val="20"/>
                <w:szCs w:val="20"/>
              </w:rPr>
              <w:t>3) процесс, при котором изготавливаемая продукции используется внутри предприятия</w:t>
            </w:r>
          </w:p>
        </w:tc>
        <w:tc>
          <w:tcPr>
            <w:tcW w:w="2126" w:type="dxa"/>
            <w:shd w:val="clear" w:color="auto" w:fill="auto"/>
            <w:vAlign w:val="center"/>
          </w:tcPr>
          <w:p w:rsidR="00B61D51" w:rsidRPr="00A1621A" w:rsidRDefault="00196729" w:rsidP="00C87B8B">
            <w:pPr>
              <w:spacing w:after="0"/>
              <w:ind w:right="141"/>
              <w:jc w:val="center"/>
              <w:rPr>
                <w:rFonts w:ascii="Times New Roman" w:hAnsi="Times New Roman"/>
                <w:sz w:val="20"/>
                <w:szCs w:val="20"/>
              </w:rPr>
            </w:pPr>
            <w:r>
              <w:rPr>
                <w:rFonts w:ascii="Times New Roman" w:hAnsi="Times New Roman"/>
                <w:sz w:val="20"/>
                <w:szCs w:val="20"/>
              </w:rPr>
              <w:t>2</w:t>
            </w:r>
          </w:p>
        </w:tc>
      </w:tr>
      <w:tr w:rsidR="00B61D51" w:rsidRPr="00680D13" w:rsidTr="00C87B8B">
        <w:tc>
          <w:tcPr>
            <w:tcW w:w="1413" w:type="dxa"/>
            <w:shd w:val="clear" w:color="auto" w:fill="auto"/>
            <w:vAlign w:val="center"/>
          </w:tcPr>
          <w:p w:rsidR="00B61D51" w:rsidRDefault="00B61D51" w:rsidP="00C87B8B">
            <w:pPr>
              <w:spacing w:after="0"/>
              <w:ind w:right="33"/>
              <w:jc w:val="center"/>
              <w:rPr>
                <w:rFonts w:ascii="Times New Roman" w:hAnsi="Times New Roman"/>
                <w:sz w:val="20"/>
                <w:szCs w:val="20"/>
              </w:rPr>
            </w:pPr>
            <w:r>
              <w:rPr>
                <w:rFonts w:ascii="Times New Roman" w:hAnsi="Times New Roman"/>
                <w:sz w:val="20"/>
                <w:szCs w:val="20"/>
              </w:rPr>
              <w:t>ПК 3.4</w:t>
            </w:r>
          </w:p>
        </w:tc>
        <w:tc>
          <w:tcPr>
            <w:tcW w:w="1701" w:type="dxa"/>
            <w:shd w:val="clear" w:color="auto" w:fill="auto"/>
            <w:vAlign w:val="center"/>
          </w:tcPr>
          <w:p w:rsidR="00B61D51" w:rsidRPr="00A1621A" w:rsidRDefault="00665ACA"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08C0" w:rsidRPr="004240E1" w:rsidRDefault="008D08C0" w:rsidP="008D08C0">
            <w:pPr>
              <w:spacing w:after="0"/>
              <w:ind w:right="141"/>
              <w:rPr>
                <w:rFonts w:ascii="Times New Roman" w:hAnsi="Times New Roman"/>
                <w:b/>
                <w:sz w:val="20"/>
                <w:szCs w:val="20"/>
              </w:rPr>
            </w:pPr>
            <w:r w:rsidRPr="004240E1">
              <w:rPr>
                <w:rFonts w:ascii="Times New Roman" w:hAnsi="Times New Roman"/>
                <w:b/>
                <w:sz w:val="20"/>
                <w:szCs w:val="20"/>
              </w:rPr>
              <w:t>ТЗ №</w:t>
            </w:r>
            <w:r w:rsidR="00F85AD8" w:rsidRPr="004240E1">
              <w:rPr>
                <w:rFonts w:ascii="Times New Roman" w:hAnsi="Times New Roman"/>
                <w:b/>
                <w:sz w:val="20"/>
                <w:szCs w:val="20"/>
              </w:rPr>
              <w:t>1</w:t>
            </w:r>
            <w:r w:rsidRPr="004240E1">
              <w:rPr>
                <w:rFonts w:ascii="Times New Roman" w:hAnsi="Times New Roman"/>
                <w:b/>
                <w:sz w:val="20"/>
                <w:szCs w:val="20"/>
              </w:rPr>
              <w:t>3</w:t>
            </w:r>
          </w:p>
          <w:p w:rsidR="008D08C0" w:rsidRPr="004240E1" w:rsidRDefault="008D08C0" w:rsidP="008D08C0">
            <w:pPr>
              <w:spacing w:after="0"/>
              <w:ind w:right="141"/>
              <w:rPr>
                <w:rFonts w:ascii="Times New Roman" w:hAnsi="Times New Roman"/>
                <w:b/>
                <w:sz w:val="20"/>
                <w:szCs w:val="20"/>
              </w:rPr>
            </w:pPr>
            <w:r w:rsidRPr="004240E1">
              <w:rPr>
                <w:rFonts w:ascii="Times New Roman" w:hAnsi="Times New Roman"/>
                <w:b/>
                <w:sz w:val="20"/>
                <w:szCs w:val="20"/>
              </w:rPr>
              <w:t>Прочитайте текст, выберите правильный ответ:</w:t>
            </w:r>
          </w:p>
          <w:p w:rsidR="008D08C0" w:rsidRPr="008D08C0" w:rsidRDefault="008D08C0" w:rsidP="008D08C0">
            <w:pPr>
              <w:spacing w:after="0"/>
              <w:ind w:right="141"/>
              <w:rPr>
                <w:rFonts w:ascii="Times New Roman" w:hAnsi="Times New Roman"/>
                <w:sz w:val="20"/>
                <w:szCs w:val="20"/>
              </w:rPr>
            </w:pPr>
            <w:r w:rsidRPr="008D08C0">
              <w:rPr>
                <w:rFonts w:ascii="Times New Roman" w:hAnsi="Times New Roman"/>
                <w:sz w:val="20"/>
                <w:szCs w:val="20"/>
              </w:rPr>
              <w:t xml:space="preserve">Среди перечисленных стран, лидером машиностроения является: </w:t>
            </w:r>
          </w:p>
          <w:p w:rsidR="008D08C0" w:rsidRPr="008D08C0" w:rsidRDefault="008D08C0" w:rsidP="008D08C0">
            <w:pPr>
              <w:spacing w:after="0"/>
              <w:ind w:right="141"/>
              <w:rPr>
                <w:rFonts w:ascii="Times New Roman" w:hAnsi="Times New Roman"/>
                <w:sz w:val="20"/>
                <w:szCs w:val="20"/>
              </w:rPr>
            </w:pPr>
            <w:r w:rsidRPr="008D08C0">
              <w:rPr>
                <w:rFonts w:ascii="Times New Roman" w:hAnsi="Times New Roman"/>
                <w:sz w:val="20"/>
                <w:szCs w:val="20"/>
              </w:rPr>
              <w:t xml:space="preserve">1) Китай; </w:t>
            </w:r>
          </w:p>
          <w:p w:rsidR="008D08C0" w:rsidRPr="008D08C0" w:rsidRDefault="008D08C0" w:rsidP="008D08C0">
            <w:pPr>
              <w:spacing w:after="0"/>
              <w:ind w:right="141"/>
              <w:rPr>
                <w:rFonts w:ascii="Times New Roman" w:hAnsi="Times New Roman"/>
                <w:sz w:val="20"/>
                <w:szCs w:val="20"/>
              </w:rPr>
            </w:pPr>
            <w:r w:rsidRPr="008D08C0">
              <w:rPr>
                <w:rFonts w:ascii="Times New Roman" w:hAnsi="Times New Roman"/>
                <w:sz w:val="20"/>
                <w:szCs w:val="20"/>
              </w:rPr>
              <w:t xml:space="preserve">2) Канада; </w:t>
            </w:r>
          </w:p>
          <w:p w:rsidR="008D08C0" w:rsidRPr="008D08C0" w:rsidRDefault="008D08C0" w:rsidP="008D08C0">
            <w:pPr>
              <w:spacing w:after="0"/>
              <w:ind w:right="141"/>
              <w:rPr>
                <w:rFonts w:ascii="Times New Roman" w:hAnsi="Times New Roman"/>
                <w:sz w:val="20"/>
                <w:szCs w:val="20"/>
              </w:rPr>
            </w:pPr>
            <w:r w:rsidRPr="008D08C0">
              <w:rPr>
                <w:rFonts w:ascii="Times New Roman" w:hAnsi="Times New Roman"/>
                <w:sz w:val="20"/>
                <w:szCs w:val="20"/>
              </w:rPr>
              <w:t xml:space="preserve">3) Испания; </w:t>
            </w:r>
          </w:p>
          <w:p w:rsidR="00B61D51" w:rsidRPr="00A1621A" w:rsidRDefault="008D08C0" w:rsidP="008D08C0">
            <w:pPr>
              <w:spacing w:after="0"/>
              <w:ind w:right="141"/>
              <w:rPr>
                <w:rFonts w:ascii="Times New Roman" w:hAnsi="Times New Roman"/>
                <w:sz w:val="20"/>
                <w:szCs w:val="20"/>
              </w:rPr>
            </w:pPr>
            <w:r w:rsidRPr="008D08C0">
              <w:rPr>
                <w:rFonts w:ascii="Times New Roman" w:hAnsi="Times New Roman"/>
                <w:sz w:val="20"/>
                <w:szCs w:val="20"/>
              </w:rPr>
              <w:t>4) Аргентина.</w:t>
            </w:r>
          </w:p>
        </w:tc>
        <w:tc>
          <w:tcPr>
            <w:tcW w:w="2126" w:type="dxa"/>
            <w:shd w:val="clear" w:color="auto" w:fill="auto"/>
            <w:vAlign w:val="center"/>
          </w:tcPr>
          <w:p w:rsidR="00B61D51" w:rsidRPr="00A1621A" w:rsidRDefault="008D08C0" w:rsidP="00C87B8B">
            <w:pPr>
              <w:spacing w:after="0"/>
              <w:ind w:right="141"/>
              <w:jc w:val="center"/>
              <w:rPr>
                <w:rFonts w:ascii="Times New Roman" w:hAnsi="Times New Roman"/>
                <w:sz w:val="20"/>
                <w:szCs w:val="20"/>
              </w:rPr>
            </w:pPr>
            <w:r>
              <w:rPr>
                <w:rFonts w:ascii="Times New Roman" w:hAnsi="Times New Roman"/>
                <w:sz w:val="20"/>
                <w:szCs w:val="20"/>
              </w:rPr>
              <w:t>1</w:t>
            </w:r>
          </w:p>
        </w:tc>
      </w:tr>
      <w:tr w:rsidR="00B61D51" w:rsidRPr="00680D13" w:rsidTr="00C87B8B">
        <w:tc>
          <w:tcPr>
            <w:tcW w:w="1413" w:type="dxa"/>
            <w:shd w:val="clear" w:color="auto" w:fill="auto"/>
            <w:vAlign w:val="center"/>
          </w:tcPr>
          <w:p w:rsidR="00B61D51" w:rsidRDefault="00B61D51" w:rsidP="00C87B8B">
            <w:pPr>
              <w:spacing w:after="0"/>
              <w:ind w:right="33"/>
              <w:jc w:val="center"/>
              <w:rPr>
                <w:rFonts w:ascii="Times New Roman" w:hAnsi="Times New Roman"/>
                <w:sz w:val="20"/>
                <w:szCs w:val="20"/>
              </w:rPr>
            </w:pPr>
            <w:r>
              <w:rPr>
                <w:rFonts w:ascii="Times New Roman" w:hAnsi="Times New Roman"/>
                <w:sz w:val="20"/>
                <w:szCs w:val="20"/>
              </w:rPr>
              <w:t>ПК 3.5</w:t>
            </w:r>
          </w:p>
        </w:tc>
        <w:tc>
          <w:tcPr>
            <w:tcW w:w="1701" w:type="dxa"/>
            <w:shd w:val="clear" w:color="auto" w:fill="auto"/>
            <w:vAlign w:val="center"/>
          </w:tcPr>
          <w:p w:rsidR="00B61D51" w:rsidRPr="00A1621A" w:rsidRDefault="00665ACA"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F83DD2" w:rsidRPr="004240E1" w:rsidRDefault="00F85AD8" w:rsidP="00F83DD2">
            <w:pPr>
              <w:spacing w:after="0"/>
              <w:ind w:right="141"/>
              <w:rPr>
                <w:rFonts w:ascii="Times New Roman" w:hAnsi="Times New Roman"/>
                <w:b/>
                <w:sz w:val="20"/>
                <w:szCs w:val="20"/>
              </w:rPr>
            </w:pPr>
            <w:r w:rsidRPr="004240E1">
              <w:rPr>
                <w:rFonts w:ascii="Times New Roman" w:hAnsi="Times New Roman"/>
                <w:b/>
                <w:sz w:val="20"/>
                <w:szCs w:val="20"/>
              </w:rPr>
              <w:t>ТЗ №14</w:t>
            </w:r>
          </w:p>
          <w:p w:rsidR="00F83DD2" w:rsidRPr="004240E1" w:rsidRDefault="00F83DD2" w:rsidP="00F83DD2">
            <w:pPr>
              <w:spacing w:after="0"/>
              <w:ind w:right="141"/>
              <w:rPr>
                <w:rFonts w:ascii="Times New Roman" w:hAnsi="Times New Roman"/>
                <w:b/>
                <w:sz w:val="20"/>
                <w:szCs w:val="20"/>
              </w:rPr>
            </w:pPr>
            <w:r w:rsidRPr="004240E1">
              <w:rPr>
                <w:rFonts w:ascii="Times New Roman" w:hAnsi="Times New Roman"/>
                <w:b/>
                <w:sz w:val="20"/>
                <w:szCs w:val="20"/>
              </w:rPr>
              <w:t>Прочитайте текст, выберите правильный ответ:</w:t>
            </w:r>
          </w:p>
          <w:p w:rsidR="00F83DD2" w:rsidRPr="00F83DD2" w:rsidRDefault="00F83DD2" w:rsidP="00F83DD2">
            <w:pPr>
              <w:spacing w:after="0"/>
              <w:ind w:right="141"/>
              <w:rPr>
                <w:rFonts w:ascii="Times New Roman" w:hAnsi="Times New Roman"/>
                <w:sz w:val="20"/>
                <w:szCs w:val="20"/>
              </w:rPr>
            </w:pPr>
            <w:r w:rsidRPr="00F83DD2">
              <w:rPr>
                <w:rFonts w:ascii="Times New Roman" w:hAnsi="Times New Roman"/>
                <w:sz w:val="20"/>
                <w:szCs w:val="20"/>
              </w:rPr>
              <w:t xml:space="preserve">Лидер автомобилестроения в начале ХХ века: </w:t>
            </w:r>
          </w:p>
          <w:p w:rsidR="00F83DD2" w:rsidRPr="00F83DD2" w:rsidRDefault="00F83DD2" w:rsidP="00F83DD2">
            <w:pPr>
              <w:spacing w:after="0"/>
              <w:ind w:right="141"/>
              <w:rPr>
                <w:rFonts w:ascii="Times New Roman" w:hAnsi="Times New Roman"/>
                <w:sz w:val="20"/>
                <w:szCs w:val="20"/>
              </w:rPr>
            </w:pPr>
            <w:r w:rsidRPr="00F83DD2">
              <w:rPr>
                <w:rFonts w:ascii="Times New Roman" w:hAnsi="Times New Roman"/>
                <w:sz w:val="20"/>
                <w:szCs w:val="20"/>
              </w:rPr>
              <w:t xml:space="preserve">1) Германия; </w:t>
            </w:r>
          </w:p>
          <w:p w:rsidR="00F83DD2" w:rsidRPr="00F83DD2" w:rsidRDefault="00F83DD2" w:rsidP="00F83DD2">
            <w:pPr>
              <w:spacing w:after="0"/>
              <w:ind w:right="141"/>
              <w:rPr>
                <w:rFonts w:ascii="Times New Roman" w:hAnsi="Times New Roman"/>
                <w:sz w:val="20"/>
                <w:szCs w:val="20"/>
              </w:rPr>
            </w:pPr>
            <w:r w:rsidRPr="00F83DD2">
              <w:rPr>
                <w:rFonts w:ascii="Times New Roman" w:hAnsi="Times New Roman"/>
                <w:sz w:val="20"/>
                <w:szCs w:val="20"/>
              </w:rPr>
              <w:t xml:space="preserve">2) Швеция; </w:t>
            </w:r>
          </w:p>
          <w:p w:rsidR="00F83DD2" w:rsidRPr="00F83DD2" w:rsidRDefault="00F83DD2" w:rsidP="00F83DD2">
            <w:pPr>
              <w:spacing w:after="0"/>
              <w:ind w:right="141"/>
              <w:rPr>
                <w:rFonts w:ascii="Times New Roman" w:hAnsi="Times New Roman"/>
                <w:sz w:val="20"/>
                <w:szCs w:val="20"/>
              </w:rPr>
            </w:pPr>
            <w:r w:rsidRPr="00F83DD2">
              <w:rPr>
                <w:rFonts w:ascii="Times New Roman" w:hAnsi="Times New Roman"/>
                <w:sz w:val="20"/>
                <w:szCs w:val="20"/>
              </w:rPr>
              <w:t xml:space="preserve">3) Япония; </w:t>
            </w:r>
          </w:p>
          <w:p w:rsidR="00B61D51" w:rsidRPr="00A1621A" w:rsidRDefault="00F83DD2" w:rsidP="00F83DD2">
            <w:pPr>
              <w:spacing w:after="0"/>
              <w:ind w:right="141"/>
              <w:rPr>
                <w:rFonts w:ascii="Times New Roman" w:hAnsi="Times New Roman"/>
                <w:sz w:val="20"/>
                <w:szCs w:val="20"/>
              </w:rPr>
            </w:pPr>
            <w:r w:rsidRPr="00F83DD2">
              <w:rPr>
                <w:rFonts w:ascii="Times New Roman" w:hAnsi="Times New Roman"/>
                <w:sz w:val="20"/>
                <w:szCs w:val="20"/>
              </w:rPr>
              <w:t>4) США.</w:t>
            </w:r>
          </w:p>
        </w:tc>
        <w:tc>
          <w:tcPr>
            <w:tcW w:w="2126" w:type="dxa"/>
            <w:shd w:val="clear" w:color="auto" w:fill="auto"/>
            <w:vAlign w:val="center"/>
          </w:tcPr>
          <w:p w:rsidR="00B61D51" w:rsidRPr="00A1621A" w:rsidRDefault="00F83DD2" w:rsidP="00C87B8B">
            <w:pPr>
              <w:spacing w:after="0"/>
              <w:ind w:right="141"/>
              <w:jc w:val="center"/>
              <w:rPr>
                <w:rFonts w:ascii="Times New Roman" w:hAnsi="Times New Roman"/>
                <w:sz w:val="20"/>
                <w:szCs w:val="20"/>
              </w:rPr>
            </w:pPr>
            <w:r>
              <w:rPr>
                <w:rFonts w:ascii="Times New Roman" w:hAnsi="Times New Roman"/>
                <w:sz w:val="20"/>
                <w:szCs w:val="20"/>
              </w:rPr>
              <w:t>4</w:t>
            </w:r>
          </w:p>
        </w:tc>
      </w:tr>
      <w:tr w:rsidR="00B61D51" w:rsidRPr="00680D13" w:rsidTr="00C87B8B">
        <w:tc>
          <w:tcPr>
            <w:tcW w:w="1413" w:type="dxa"/>
            <w:shd w:val="clear" w:color="auto" w:fill="auto"/>
            <w:vAlign w:val="center"/>
          </w:tcPr>
          <w:p w:rsidR="00B61D51" w:rsidRDefault="00B61D51" w:rsidP="00C87B8B">
            <w:pPr>
              <w:spacing w:after="0"/>
              <w:ind w:right="33"/>
              <w:jc w:val="center"/>
              <w:rPr>
                <w:rFonts w:ascii="Times New Roman" w:hAnsi="Times New Roman"/>
                <w:sz w:val="20"/>
                <w:szCs w:val="20"/>
              </w:rPr>
            </w:pPr>
            <w:r>
              <w:rPr>
                <w:rFonts w:ascii="Times New Roman" w:hAnsi="Times New Roman"/>
                <w:sz w:val="20"/>
                <w:szCs w:val="20"/>
              </w:rPr>
              <w:t>ПК 3.6</w:t>
            </w:r>
          </w:p>
        </w:tc>
        <w:tc>
          <w:tcPr>
            <w:tcW w:w="1701" w:type="dxa"/>
            <w:shd w:val="clear" w:color="auto" w:fill="auto"/>
            <w:vAlign w:val="center"/>
          </w:tcPr>
          <w:p w:rsidR="00B61D51" w:rsidRPr="00A1621A" w:rsidRDefault="00665ACA"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31CB" w:rsidRPr="004240E1" w:rsidRDefault="00F85AD8" w:rsidP="00DB31CB">
            <w:pPr>
              <w:spacing w:after="0"/>
              <w:ind w:right="141"/>
              <w:rPr>
                <w:rFonts w:ascii="Times New Roman" w:hAnsi="Times New Roman"/>
                <w:b/>
                <w:sz w:val="20"/>
                <w:szCs w:val="20"/>
              </w:rPr>
            </w:pPr>
            <w:r w:rsidRPr="004240E1">
              <w:rPr>
                <w:rFonts w:ascii="Times New Roman" w:hAnsi="Times New Roman"/>
                <w:b/>
                <w:sz w:val="20"/>
                <w:szCs w:val="20"/>
              </w:rPr>
              <w:t>ТЗ №15</w:t>
            </w:r>
          </w:p>
          <w:p w:rsidR="00DB31CB" w:rsidRPr="004240E1" w:rsidRDefault="00DB31CB" w:rsidP="00DB31CB">
            <w:pPr>
              <w:spacing w:after="0"/>
              <w:ind w:right="141"/>
              <w:rPr>
                <w:rFonts w:ascii="Times New Roman" w:hAnsi="Times New Roman"/>
                <w:b/>
                <w:sz w:val="20"/>
                <w:szCs w:val="20"/>
              </w:rPr>
            </w:pPr>
            <w:r w:rsidRPr="004240E1">
              <w:rPr>
                <w:rFonts w:ascii="Times New Roman" w:hAnsi="Times New Roman"/>
                <w:b/>
                <w:sz w:val="20"/>
                <w:szCs w:val="20"/>
              </w:rPr>
              <w:t>Прочитайте текст, выберите правильный ответ:</w:t>
            </w:r>
          </w:p>
          <w:p w:rsidR="00DB31CB" w:rsidRPr="00DB31CB" w:rsidRDefault="00DB31CB" w:rsidP="00DB31CB">
            <w:pPr>
              <w:spacing w:after="0"/>
              <w:ind w:right="141"/>
              <w:rPr>
                <w:rFonts w:ascii="Times New Roman" w:hAnsi="Times New Roman"/>
                <w:sz w:val="20"/>
                <w:szCs w:val="20"/>
              </w:rPr>
            </w:pPr>
            <w:r w:rsidRPr="00DB31CB">
              <w:rPr>
                <w:rFonts w:ascii="Times New Roman" w:hAnsi="Times New Roman"/>
                <w:sz w:val="20"/>
                <w:szCs w:val="20"/>
              </w:rPr>
              <w:lastRenderedPageBreak/>
              <w:t>К чему ведет рациональный выбор заготовки:</w:t>
            </w:r>
          </w:p>
          <w:p w:rsidR="00DB31CB" w:rsidRPr="00DB31CB" w:rsidRDefault="00D13250" w:rsidP="00DB31CB">
            <w:pPr>
              <w:spacing w:after="0"/>
              <w:ind w:right="141"/>
              <w:rPr>
                <w:rFonts w:ascii="Times New Roman" w:hAnsi="Times New Roman"/>
                <w:sz w:val="20"/>
                <w:szCs w:val="20"/>
              </w:rPr>
            </w:pPr>
            <w:r>
              <w:rPr>
                <w:rFonts w:ascii="Times New Roman" w:hAnsi="Times New Roman"/>
                <w:sz w:val="20"/>
                <w:szCs w:val="20"/>
              </w:rPr>
              <w:t>1</w:t>
            </w:r>
            <w:r w:rsidR="00DB31CB" w:rsidRPr="00DB31CB">
              <w:rPr>
                <w:rFonts w:ascii="Times New Roman" w:hAnsi="Times New Roman"/>
                <w:sz w:val="20"/>
                <w:szCs w:val="20"/>
              </w:rPr>
              <w:t>)</w:t>
            </w:r>
            <w:r w:rsidR="006F59D6">
              <w:rPr>
                <w:rFonts w:ascii="Times New Roman" w:hAnsi="Times New Roman"/>
                <w:sz w:val="20"/>
                <w:szCs w:val="20"/>
              </w:rPr>
              <w:t xml:space="preserve"> рост производительности труда </w:t>
            </w:r>
          </w:p>
          <w:p w:rsidR="00DB31CB" w:rsidRPr="00DB31CB" w:rsidRDefault="00D13250" w:rsidP="00DB31CB">
            <w:pPr>
              <w:spacing w:after="0"/>
              <w:ind w:right="141"/>
              <w:rPr>
                <w:rFonts w:ascii="Times New Roman" w:hAnsi="Times New Roman"/>
                <w:sz w:val="20"/>
                <w:szCs w:val="20"/>
              </w:rPr>
            </w:pPr>
            <w:r>
              <w:rPr>
                <w:rFonts w:ascii="Times New Roman" w:hAnsi="Times New Roman"/>
                <w:sz w:val="20"/>
                <w:szCs w:val="20"/>
              </w:rPr>
              <w:t>2</w:t>
            </w:r>
            <w:r w:rsidR="00DB31CB" w:rsidRPr="00DB31CB">
              <w:rPr>
                <w:rFonts w:ascii="Times New Roman" w:hAnsi="Times New Roman"/>
                <w:sz w:val="20"/>
                <w:szCs w:val="20"/>
              </w:rPr>
              <w:t>) повышение трудоемкости обработки заготовки</w:t>
            </w:r>
          </w:p>
          <w:p w:rsidR="00B61D51" w:rsidRPr="00A1621A" w:rsidRDefault="00D13250" w:rsidP="00DB31CB">
            <w:pPr>
              <w:spacing w:after="0"/>
              <w:ind w:right="141"/>
              <w:rPr>
                <w:rFonts w:ascii="Times New Roman" w:hAnsi="Times New Roman"/>
                <w:sz w:val="20"/>
                <w:szCs w:val="20"/>
              </w:rPr>
            </w:pPr>
            <w:r>
              <w:rPr>
                <w:rFonts w:ascii="Times New Roman" w:hAnsi="Times New Roman"/>
                <w:sz w:val="20"/>
                <w:szCs w:val="20"/>
              </w:rPr>
              <w:t>3</w:t>
            </w:r>
            <w:r w:rsidR="00DB31CB" w:rsidRPr="00DB31CB">
              <w:rPr>
                <w:rFonts w:ascii="Times New Roman" w:hAnsi="Times New Roman"/>
                <w:sz w:val="20"/>
                <w:szCs w:val="20"/>
              </w:rPr>
              <w:t>) снижение коэффициента использования материалов</w:t>
            </w:r>
          </w:p>
        </w:tc>
        <w:tc>
          <w:tcPr>
            <w:tcW w:w="2126" w:type="dxa"/>
            <w:shd w:val="clear" w:color="auto" w:fill="auto"/>
            <w:vAlign w:val="center"/>
          </w:tcPr>
          <w:p w:rsidR="00B61D51" w:rsidRPr="00A1621A" w:rsidRDefault="00DB31CB" w:rsidP="00C87B8B">
            <w:pPr>
              <w:spacing w:after="0"/>
              <w:ind w:right="141"/>
              <w:jc w:val="center"/>
              <w:rPr>
                <w:rFonts w:ascii="Times New Roman" w:hAnsi="Times New Roman"/>
                <w:sz w:val="20"/>
                <w:szCs w:val="20"/>
              </w:rPr>
            </w:pPr>
            <w:r>
              <w:rPr>
                <w:rFonts w:ascii="Times New Roman" w:hAnsi="Times New Roman"/>
                <w:sz w:val="20"/>
                <w:szCs w:val="20"/>
              </w:rPr>
              <w:lastRenderedPageBreak/>
              <w:t>1</w:t>
            </w:r>
          </w:p>
        </w:tc>
      </w:tr>
    </w:tbl>
    <w:p w:rsidR="00610085" w:rsidRDefault="00610085" w:rsidP="00610085">
      <w:pPr>
        <w:spacing w:after="0" w:line="240" w:lineRule="auto"/>
        <w:ind w:firstLine="567"/>
        <w:jc w:val="center"/>
        <w:rPr>
          <w:rFonts w:ascii="Times New Roman" w:hAnsi="Times New Roman"/>
          <w:b/>
          <w:sz w:val="24"/>
          <w:szCs w:val="24"/>
        </w:rPr>
      </w:pPr>
    </w:p>
    <w:p w:rsidR="0084597F" w:rsidRDefault="0084597F" w:rsidP="00610085">
      <w:pPr>
        <w:spacing w:after="0" w:line="240" w:lineRule="auto"/>
        <w:ind w:firstLine="567"/>
        <w:jc w:val="center"/>
        <w:rPr>
          <w:rFonts w:ascii="Times New Roman" w:hAnsi="Times New Roman"/>
          <w:b/>
          <w:sz w:val="24"/>
          <w:szCs w:val="24"/>
        </w:rPr>
      </w:pPr>
    </w:p>
    <w:p w:rsidR="0084597F" w:rsidRDefault="0084597F" w:rsidP="00610085">
      <w:pPr>
        <w:spacing w:after="0" w:line="240" w:lineRule="auto"/>
        <w:ind w:firstLine="567"/>
        <w:jc w:val="center"/>
        <w:rPr>
          <w:rFonts w:ascii="Times New Roman" w:hAnsi="Times New Roman"/>
          <w:b/>
          <w:sz w:val="24"/>
          <w:szCs w:val="24"/>
        </w:rPr>
      </w:pPr>
      <w:r>
        <w:rPr>
          <w:rFonts w:ascii="Times New Roman" w:hAnsi="Times New Roman"/>
          <w:b/>
          <w:sz w:val="24"/>
          <w:szCs w:val="24"/>
        </w:rPr>
        <w:t>ПМ.04 Организация контроля, наладки и технического обслуживания оборудования машиностроительного производства</w:t>
      </w:r>
    </w:p>
    <w:p w:rsidR="00610085" w:rsidRDefault="00610085" w:rsidP="00610085">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МДК.04.01 Контроль, наладка, подналадка и техническое обслуживание сборочного оборудования </w:t>
      </w:r>
    </w:p>
    <w:tbl>
      <w:tblPr>
        <w:tblStyle w:val="a3"/>
        <w:tblW w:w="0" w:type="auto"/>
        <w:tblLayout w:type="fixed"/>
        <w:tblLook w:val="04A0" w:firstRow="1" w:lastRow="0" w:firstColumn="1" w:lastColumn="0" w:noHBand="0" w:noVBand="1"/>
      </w:tblPr>
      <w:tblGrid>
        <w:gridCol w:w="1413"/>
        <w:gridCol w:w="1701"/>
        <w:gridCol w:w="10206"/>
        <w:gridCol w:w="2126"/>
      </w:tblGrid>
      <w:tr w:rsidR="00610085" w:rsidRPr="00680D13" w:rsidTr="001D3B05">
        <w:tc>
          <w:tcPr>
            <w:tcW w:w="1413" w:type="dxa"/>
            <w:shd w:val="clear" w:color="auto" w:fill="auto"/>
            <w:vAlign w:val="center"/>
          </w:tcPr>
          <w:p w:rsidR="00610085" w:rsidRPr="00A1621A" w:rsidRDefault="00610085" w:rsidP="001D3B05">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610085" w:rsidRPr="00A1621A" w:rsidRDefault="00610085" w:rsidP="001D3B05">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610085" w:rsidRPr="00A1621A" w:rsidRDefault="00610085" w:rsidP="001D3B05">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610085" w:rsidRPr="00A1621A" w:rsidRDefault="00610085" w:rsidP="001D3B05">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610085" w:rsidRPr="00680D13" w:rsidTr="001D3B05">
        <w:tc>
          <w:tcPr>
            <w:tcW w:w="1413" w:type="dxa"/>
            <w:shd w:val="clear" w:color="auto" w:fill="auto"/>
            <w:vAlign w:val="center"/>
          </w:tcPr>
          <w:p w:rsidR="00610085" w:rsidRPr="00A1621A" w:rsidRDefault="001668B4" w:rsidP="001D3B05">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610085" w:rsidRPr="00A1621A" w:rsidRDefault="002F4CF2" w:rsidP="002F4CF2">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13686E" w:rsidRPr="00D42059" w:rsidRDefault="00CD6340" w:rsidP="0013686E">
            <w:pPr>
              <w:spacing w:after="0"/>
              <w:ind w:right="141"/>
              <w:rPr>
                <w:rFonts w:ascii="Times New Roman" w:hAnsi="Times New Roman"/>
                <w:b/>
                <w:sz w:val="20"/>
                <w:szCs w:val="20"/>
              </w:rPr>
            </w:pPr>
            <w:r w:rsidRPr="00D42059">
              <w:rPr>
                <w:rFonts w:ascii="Times New Roman" w:hAnsi="Times New Roman"/>
                <w:b/>
                <w:sz w:val="20"/>
                <w:szCs w:val="20"/>
              </w:rPr>
              <w:t>ТЗ №1</w:t>
            </w:r>
          </w:p>
          <w:p w:rsidR="0013686E" w:rsidRPr="00D42059" w:rsidRDefault="0013686E" w:rsidP="0013686E">
            <w:pPr>
              <w:spacing w:after="0"/>
              <w:ind w:right="141"/>
              <w:rPr>
                <w:rFonts w:ascii="Times New Roman" w:hAnsi="Times New Roman"/>
                <w:b/>
                <w:sz w:val="20"/>
                <w:szCs w:val="20"/>
              </w:rPr>
            </w:pPr>
            <w:r w:rsidRPr="00D42059">
              <w:rPr>
                <w:rFonts w:ascii="Times New Roman" w:hAnsi="Times New Roman"/>
                <w:b/>
                <w:sz w:val="20"/>
                <w:szCs w:val="20"/>
              </w:rPr>
              <w:t>Прочитайте текст, выберите правильный ответ:</w:t>
            </w:r>
          </w:p>
          <w:p w:rsidR="006946E1" w:rsidRPr="006946E1" w:rsidRDefault="006946E1" w:rsidP="0013686E">
            <w:pPr>
              <w:spacing w:after="0"/>
              <w:ind w:right="141"/>
              <w:rPr>
                <w:rFonts w:ascii="Times New Roman" w:hAnsi="Times New Roman"/>
                <w:sz w:val="20"/>
                <w:szCs w:val="20"/>
              </w:rPr>
            </w:pPr>
            <w:r w:rsidRPr="006946E1">
              <w:rPr>
                <w:rFonts w:ascii="Times New Roman" w:hAnsi="Times New Roman"/>
                <w:sz w:val="20"/>
                <w:szCs w:val="20"/>
              </w:rPr>
              <w:t>От чего зависит количество, объем, содержание и сроки текущих ремонтов оборудов</w:t>
            </w:r>
            <w:r w:rsidR="00770C73">
              <w:rPr>
                <w:rFonts w:ascii="Times New Roman" w:hAnsi="Times New Roman"/>
                <w:sz w:val="20"/>
                <w:szCs w:val="20"/>
              </w:rPr>
              <w:t xml:space="preserve">ания? </w:t>
            </w:r>
          </w:p>
          <w:p w:rsidR="006946E1" w:rsidRPr="006946E1" w:rsidRDefault="00770C73" w:rsidP="0056511E">
            <w:pPr>
              <w:spacing w:after="0"/>
              <w:ind w:right="141"/>
              <w:rPr>
                <w:rFonts w:ascii="Times New Roman" w:hAnsi="Times New Roman"/>
                <w:sz w:val="20"/>
                <w:szCs w:val="20"/>
              </w:rPr>
            </w:pPr>
            <w:r>
              <w:rPr>
                <w:rFonts w:ascii="Times New Roman" w:hAnsi="Times New Roman"/>
                <w:sz w:val="20"/>
                <w:szCs w:val="20"/>
              </w:rPr>
              <w:t xml:space="preserve">1) </w:t>
            </w:r>
            <w:r w:rsidR="006946E1" w:rsidRPr="006946E1">
              <w:rPr>
                <w:rFonts w:ascii="Times New Roman" w:hAnsi="Times New Roman"/>
                <w:sz w:val="20"/>
                <w:szCs w:val="20"/>
              </w:rPr>
              <w:t>от волевого решения руководства ремонтной службы</w:t>
            </w:r>
          </w:p>
          <w:p w:rsidR="006946E1" w:rsidRPr="006946E1" w:rsidRDefault="00770C73" w:rsidP="0056511E">
            <w:pPr>
              <w:spacing w:after="0"/>
              <w:ind w:right="141"/>
              <w:rPr>
                <w:rFonts w:ascii="Times New Roman" w:hAnsi="Times New Roman"/>
                <w:sz w:val="20"/>
                <w:szCs w:val="20"/>
              </w:rPr>
            </w:pPr>
            <w:r>
              <w:rPr>
                <w:rFonts w:ascii="Times New Roman" w:hAnsi="Times New Roman"/>
                <w:sz w:val="20"/>
                <w:szCs w:val="20"/>
              </w:rPr>
              <w:t xml:space="preserve">2) </w:t>
            </w:r>
            <w:r w:rsidR="006946E1" w:rsidRPr="006946E1">
              <w:rPr>
                <w:rFonts w:ascii="Times New Roman" w:hAnsi="Times New Roman"/>
                <w:sz w:val="20"/>
                <w:szCs w:val="20"/>
              </w:rPr>
              <w:t>от предусмотренной Т. У. продолжительной службы деталей и интенсивности использования аппарата в предремонтный период.</w:t>
            </w:r>
          </w:p>
          <w:p w:rsidR="00610085" w:rsidRPr="00A1621A" w:rsidRDefault="00770C73" w:rsidP="0056511E">
            <w:pPr>
              <w:spacing w:after="0"/>
              <w:ind w:right="141"/>
              <w:rPr>
                <w:rFonts w:ascii="Times New Roman" w:hAnsi="Times New Roman"/>
                <w:sz w:val="20"/>
                <w:szCs w:val="20"/>
              </w:rPr>
            </w:pPr>
            <w:r>
              <w:rPr>
                <w:rFonts w:ascii="Times New Roman" w:hAnsi="Times New Roman"/>
                <w:sz w:val="20"/>
                <w:szCs w:val="20"/>
              </w:rPr>
              <w:t xml:space="preserve">3) </w:t>
            </w:r>
            <w:r w:rsidR="006946E1" w:rsidRPr="006946E1">
              <w:rPr>
                <w:rFonts w:ascii="Times New Roman" w:hAnsi="Times New Roman"/>
                <w:sz w:val="20"/>
                <w:szCs w:val="20"/>
              </w:rPr>
              <w:t>от плановых сроков выпуска заданных объемов готовой продукции.</w:t>
            </w:r>
          </w:p>
        </w:tc>
        <w:tc>
          <w:tcPr>
            <w:tcW w:w="2126" w:type="dxa"/>
            <w:shd w:val="clear" w:color="auto" w:fill="auto"/>
            <w:vAlign w:val="center"/>
          </w:tcPr>
          <w:p w:rsidR="00610085" w:rsidRPr="00A1621A" w:rsidRDefault="006946E1" w:rsidP="001D3B05">
            <w:pPr>
              <w:spacing w:after="0"/>
              <w:ind w:right="141"/>
              <w:jc w:val="center"/>
              <w:rPr>
                <w:rFonts w:ascii="Times New Roman" w:hAnsi="Times New Roman"/>
                <w:sz w:val="20"/>
                <w:szCs w:val="20"/>
              </w:rPr>
            </w:pPr>
            <w:r>
              <w:rPr>
                <w:rFonts w:ascii="Times New Roman" w:hAnsi="Times New Roman"/>
                <w:sz w:val="20"/>
                <w:szCs w:val="20"/>
              </w:rPr>
              <w:t>2</w:t>
            </w:r>
          </w:p>
        </w:tc>
      </w:tr>
      <w:tr w:rsidR="00610085" w:rsidRPr="00680D13" w:rsidTr="001D3B05">
        <w:tc>
          <w:tcPr>
            <w:tcW w:w="1413" w:type="dxa"/>
            <w:shd w:val="clear" w:color="auto" w:fill="auto"/>
            <w:vAlign w:val="center"/>
          </w:tcPr>
          <w:p w:rsidR="00610085" w:rsidRPr="00A1621A" w:rsidRDefault="001668B4" w:rsidP="001D3B05">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610085"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13686E" w:rsidRPr="00D42059" w:rsidRDefault="00CD6340" w:rsidP="0013686E">
            <w:pPr>
              <w:spacing w:after="0"/>
              <w:ind w:right="141"/>
              <w:rPr>
                <w:rFonts w:ascii="Times New Roman" w:hAnsi="Times New Roman"/>
                <w:b/>
                <w:sz w:val="20"/>
                <w:szCs w:val="20"/>
              </w:rPr>
            </w:pPr>
            <w:r w:rsidRPr="00D42059">
              <w:rPr>
                <w:rFonts w:ascii="Times New Roman" w:hAnsi="Times New Roman"/>
                <w:b/>
                <w:sz w:val="20"/>
                <w:szCs w:val="20"/>
              </w:rPr>
              <w:t>ТЗ №2</w:t>
            </w:r>
          </w:p>
          <w:p w:rsidR="0013686E" w:rsidRPr="00D42059" w:rsidRDefault="0013686E" w:rsidP="0013686E">
            <w:pPr>
              <w:spacing w:after="0"/>
              <w:ind w:right="141"/>
              <w:rPr>
                <w:rFonts w:ascii="Times New Roman" w:hAnsi="Times New Roman"/>
                <w:b/>
                <w:sz w:val="20"/>
                <w:szCs w:val="20"/>
              </w:rPr>
            </w:pPr>
            <w:r w:rsidRPr="00D42059">
              <w:rPr>
                <w:rFonts w:ascii="Times New Roman" w:hAnsi="Times New Roman"/>
                <w:b/>
                <w:sz w:val="20"/>
                <w:szCs w:val="20"/>
              </w:rPr>
              <w:t>Прочитайте текст, выберите правильный ответ:</w:t>
            </w:r>
          </w:p>
          <w:p w:rsidR="006946E1" w:rsidRPr="006946E1" w:rsidRDefault="006946E1" w:rsidP="0013686E">
            <w:pPr>
              <w:spacing w:after="0"/>
              <w:ind w:right="141"/>
              <w:rPr>
                <w:rFonts w:ascii="Times New Roman" w:hAnsi="Times New Roman"/>
                <w:sz w:val="20"/>
                <w:szCs w:val="20"/>
              </w:rPr>
            </w:pPr>
            <w:r w:rsidRPr="006946E1">
              <w:rPr>
                <w:rFonts w:ascii="Times New Roman" w:hAnsi="Times New Roman"/>
                <w:sz w:val="20"/>
                <w:szCs w:val="20"/>
              </w:rPr>
              <w:t>При составлении сетевых графиков выполнения ремонтных работ в зависимости от их характера различают действительные работы, работы – ожидание и фиктивные работы. Какие примеры работ не входят</w:t>
            </w:r>
            <w:r w:rsidR="00770C73">
              <w:rPr>
                <w:rFonts w:ascii="Times New Roman" w:hAnsi="Times New Roman"/>
                <w:sz w:val="20"/>
                <w:szCs w:val="20"/>
              </w:rPr>
              <w:t xml:space="preserve"> в категорию "ожидание"? </w:t>
            </w:r>
          </w:p>
          <w:p w:rsidR="006946E1" w:rsidRPr="006946E1" w:rsidRDefault="00770C73" w:rsidP="0056511E">
            <w:pPr>
              <w:spacing w:after="0"/>
              <w:ind w:right="141"/>
              <w:rPr>
                <w:rFonts w:ascii="Times New Roman" w:hAnsi="Times New Roman"/>
                <w:sz w:val="20"/>
                <w:szCs w:val="20"/>
              </w:rPr>
            </w:pPr>
            <w:r>
              <w:rPr>
                <w:rFonts w:ascii="Times New Roman" w:hAnsi="Times New Roman"/>
                <w:sz w:val="20"/>
                <w:szCs w:val="20"/>
              </w:rPr>
              <w:t xml:space="preserve">1) </w:t>
            </w:r>
            <w:r w:rsidR="006946E1" w:rsidRPr="006946E1">
              <w:rPr>
                <w:rFonts w:ascii="Times New Roman" w:hAnsi="Times New Roman"/>
                <w:sz w:val="20"/>
                <w:szCs w:val="20"/>
              </w:rPr>
              <w:t>застывание бетона</w:t>
            </w:r>
          </w:p>
          <w:p w:rsidR="006946E1" w:rsidRPr="006946E1" w:rsidRDefault="00770C73" w:rsidP="0056511E">
            <w:pPr>
              <w:spacing w:after="0"/>
              <w:ind w:right="141"/>
              <w:rPr>
                <w:rFonts w:ascii="Times New Roman" w:hAnsi="Times New Roman"/>
                <w:sz w:val="20"/>
                <w:szCs w:val="20"/>
              </w:rPr>
            </w:pPr>
            <w:r>
              <w:rPr>
                <w:rFonts w:ascii="Times New Roman" w:hAnsi="Times New Roman"/>
                <w:sz w:val="20"/>
                <w:szCs w:val="20"/>
              </w:rPr>
              <w:t xml:space="preserve">2) </w:t>
            </w:r>
            <w:r w:rsidR="006946E1" w:rsidRPr="006946E1">
              <w:rPr>
                <w:rFonts w:ascii="Times New Roman" w:hAnsi="Times New Roman"/>
                <w:sz w:val="20"/>
                <w:szCs w:val="20"/>
              </w:rPr>
              <w:t>окраска оборудования</w:t>
            </w:r>
          </w:p>
          <w:p w:rsidR="00610085" w:rsidRPr="00A1621A" w:rsidRDefault="00770C73" w:rsidP="0056511E">
            <w:pPr>
              <w:spacing w:after="0"/>
              <w:ind w:right="141"/>
              <w:rPr>
                <w:rFonts w:ascii="Times New Roman" w:hAnsi="Times New Roman"/>
                <w:sz w:val="20"/>
                <w:szCs w:val="20"/>
              </w:rPr>
            </w:pPr>
            <w:r>
              <w:rPr>
                <w:rFonts w:ascii="Times New Roman" w:hAnsi="Times New Roman"/>
                <w:sz w:val="20"/>
                <w:szCs w:val="20"/>
              </w:rPr>
              <w:t xml:space="preserve">3) </w:t>
            </w:r>
            <w:r w:rsidR="006946E1" w:rsidRPr="006946E1">
              <w:rPr>
                <w:rFonts w:ascii="Times New Roman" w:hAnsi="Times New Roman"/>
                <w:sz w:val="20"/>
                <w:szCs w:val="20"/>
              </w:rPr>
              <w:t>высыхание краски</w:t>
            </w:r>
          </w:p>
        </w:tc>
        <w:tc>
          <w:tcPr>
            <w:tcW w:w="2126" w:type="dxa"/>
            <w:shd w:val="clear" w:color="auto" w:fill="auto"/>
            <w:vAlign w:val="center"/>
          </w:tcPr>
          <w:p w:rsidR="00610085" w:rsidRPr="00A1621A" w:rsidRDefault="006946E1" w:rsidP="001D3B05">
            <w:pPr>
              <w:spacing w:after="0"/>
              <w:ind w:right="141"/>
              <w:jc w:val="center"/>
              <w:rPr>
                <w:rFonts w:ascii="Times New Roman" w:hAnsi="Times New Roman"/>
                <w:sz w:val="20"/>
                <w:szCs w:val="20"/>
              </w:rPr>
            </w:pPr>
            <w:r>
              <w:rPr>
                <w:rFonts w:ascii="Times New Roman" w:hAnsi="Times New Roman"/>
                <w:sz w:val="20"/>
                <w:szCs w:val="20"/>
              </w:rPr>
              <w:t>2</w:t>
            </w:r>
          </w:p>
        </w:tc>
      </w:tr>
      <w:tr w:rsidR="00610085" w:rsidRPr="00680D13" w:rsidTr="001D3B05">
        <w:tc>
          <w:tcPr>
            <w:tcW w:w="1413" w:type="dxa"/>
            <w:shd w:val="clear" w:color="auto" w:fill="auto"/>
            <w:vAlign w:val="center"/>
          </w:tcPr>
          <w:p w:rsidR="00610085" w:rsidRPr="00A1621A" w:rsidRDefault="001668B4" w:rsidP="001D3B05">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610085"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13686E" w:rsidRPr="00D42059" w:rsidRDefault="00CD6340" w:rsidP="0013686E">
            <w:pPr>
              <w:spacing w:after="0"/>
              <w:ind w:right="141"/>
              <w:rPr>
                <w:rFonts w:ascii="Times New Roman" w:hAnsi="Times New Roman"/>
                <w:b/>
                <w:sz w:val="20"/>
                <w:szCs w:val="20"/>
              </w:rPr>
            </w:pPr>
            <w:r w:rsidRPr="00D42059">
              <w:rPr>
                <w:rFonts w:ascii="Times New Roman" w:hAnsi="Times New Roman"/>
                <w:b/>
                <w:sz w:val="20"/>
                <w:szCs w:val="20"/>
              </w:rPr>
              <w:t>ТЗ №3</w:t>
            </w:r>
          </w:p>
          <w:p w:rsidR="0013686E" w:rsidRPr="00D42059" w:rsidRDefault="0013686E" w:rsidP="0013686E">
            <w:pPr>
              <w:spacing w:after="0"/>
              <w:ind w:right="141"/>
              <w:rPr>
                <w:rFonts w:ascii="Times New Roman" w:hAnsi="Times New Roman"/>
                <w:b/>
                <w:sz w:val="20"/>
                <w:szCs w:val="20"/>
              </w:rPr>
            </w:pPr>
            <w:r w:rsidRPr="00D42059">
              <w:rPr>
                <w:rFonts w:ascii="Times New Roman" w:hAnsi="Times New Roman"/>
                <w:b/>
                <w:sz w:val="20"/>
                <w:szCs w:val="20"/>
              </w:rPr>
              <w:t>Прочитайте текст, выберите правильный ответ:</w:t>
            </w:r>
          </w:p>
          <w:p w:rsidR="006946E1" w:rsidRPr="006946E1" w:rsidRDefault="006946E1" w:rsidP="0013686E">
            <w:pPr>
              <w:spacing w:after="0"/>
              <w:ind w:right="141"/>
              <w:rPr>
                <w:rFonts w:ascii="Times New Roman" w:hAnsi="Times New Roman"/>
                <w:sz w:val="20"/>
                <w:szCs w:val="20"/>
              </w:rPr>
            </w:pPr>
            <w:r w:rsidRPr="006946E1">
              <w:rPr>
                <w:rFonts w:ascii="Times New Roman" w:hAnsi="Times New Roman"/>
                <w:sz w:val="20"/>
                <w:szCs w:val="20"/>
              </w:rPr>
              <w:t>В связи с большим расбросом вида и трудоемкости ремонтных работ, выполняемых ремонтных рабочими в разные в течение года, расчетное количество ремонтников требующихся на каждый день соответственно имеет разброс. При каких значениях этого разброса необходимо осуществлять корректировку простоя оборудования в ремонте и перерасчет требу</w:t>
            </w:r>
            <w:r w:rsidR="00770C73">
              <w:rPr>
                <w:rFonts w:ascii="Times New Roman" w:hAnsi="Times New Roman"/>
                <w:sz w:val="20"/>
                <w:szCs w:val="20"/>
              </w:rPr>
              <w:t xml:space="preserve">емого числа ремонтников? </w:t>
            </w:r>
          </w:p>
          <w:p w:rsidR="006946E1" w:rsidRPr="006946E1" w:rsidRDefault="003F4234" w:rsidP="0056511E">
            <w:pPr>
              <w:spacing w:after="0"/>
              <w:ind w:right="141"/>
              <w:rPr>
                <w:rFonts w:ascii="Times New Roman" w:hAnsi="Times New Roman"/>
                <w:sz w:val="20"/>
                <w:szCs w:val="20"/>
              </w:rPr>
            </w:pPr>
            <w:r>
              <w:rPr>
                <w:rFonts w:ascii="Times New Roman" w:hAnsi="Times New Roman"/>
                <w:sz w:val="20"/>
                <w:szCs w:val="20"/>
              </w:rPr>
              <w:t xml:space="preserve">1) </w:t>
            </w:r>
            <w:r w:rsidR="006946E1" w:rsidRPr="006946E1">
              <w:rPr>
                <w:rFonts w:ascii="Times New Roman" w:hAnsi="Times New Roman"/>
                <w:sz w:val="20"/>
                <w:szCs w:val="20"/>
              </w:rPr>
              <w:t>более ± 10%</w:t>
            </w:r>
          </w:p>
          <w:p w:rsidR="006946E1" w:rsidRPr="006946E1" w:rsidRDefault="003F4234" w:rsidP="0056511E">
            <w:pPr>
              <w:spacing w:after="0"/>
              <w:ind w:right="141"/>
              <w:rPr>
                <w:rFonts w:ascii="Times New Roman" w:hAnsi="Times New Roman"/>
                <w:sz w:val="20"/>
                <w:szCs w:val="20"/>
              </w:rPr>
            </w:pPr>
            <w:r>
              <w:rPr>
                <w:rFonts w:ascii="Times New Roman" w:hAnsi="Times New Roman"/>
                <w:sz w:val="20"/>
                <w:szCs w:val="20"/>
              </w:rPr>
              <w:t xml:space="preserve">2) </w:t>
            </w:r>
            <w:r w:rsidR="006946E1" w:rsidRPr="006946E1">
              <w:rPr>
                <w:rFonts w:ascii="Times New Roman" w:hAnsi="Times New Roman"/>
                <w:sz w:val="20"/>
                <w:szCs w:val="20"/>
              </w:rPr>
              <w:t>более ± 15%</w:t>
            </w:r>
          </w:p>
          <w:p w:rsidR="00610085" w:rsidRPr="00A1621A" w:rsidRDefault="003F4234" w:rsidP="0056511E">
            <w:pPr>
              <w:spacing w:after="0"/>
              <w:ind w:right="141"/>
              <w:rPr>
                <w:rFonts w:ascii="Times New Roman" w:hAnsi="Times New Roman"/>
                <w:sz w:val="20"/>
                <w:szCs w:val="20"/>
              </w:rPr>
            </w:pPr>
            <w:r>
              <w:rPr>
                <w:rFonts w:ascii="Times New Roman" w:hAnsi="Times New Roman"/>
                <w:sz w:val="20"/>
                <w:szCs w:val="20"/>
              </w:rPr>
              <w:t xml:space="preserve">3) </w:t>
            </w:r>
            <w:r w:rsidR="006946E1" w:rsidRPr="006946E1">
              <w:rPr>
                <w:rFonts w:ascii="Times New Roman" w:hAnsi="Times New Roman"/>
                <w:sz w:val="20"/>
                <w:szCs w:val="20"/>
              </w:rPr>
              <w:t>более ± 20%</w:t>
            </w:r>
          </w:p>
        </w:tc>
        <w:tc>
          <w:tcPr>
            <w:tcW w:w="2126" w:type="dxa"/>
            <w:shd w:val="clear" w:color="auto" w:fill="auto"/>
            <w:vAlign w:val="center"/>
          </w:tcPr>
          <w:p w:rsidR="00610085" w:rsidRPr="00A1621A" w:rsidRDefault="006946E1" w:rsidP="001D3B05">
            <w:pPr>
              <w:spacing w:after="0"/>
              <w:ind w:right="141"/>
              <w:jc w:val="center"/>
              <w:rPr>
                <w:rFonts w:ascii="Times New Roman" w:hAnsi="Times New Roman"/>
                <w:sz w:val="20"/>
                <w:szCs w:val="20"/>
              </w:rPr>
            </w:pPr>
            <w:r>
              <w:rPr>
                <w:rFonts w:ascii="Times New Roman" w:hAnsi="Times New Roman"/>
                <w:sz w:val="20"/>
                <w:szCs w:val="20"/>
              </w:rPr>
              <w:t>3</w:t>
            </w:r>
          </w:p>
        </w:tc>
      </w:tr>
      <w:tr w:rsidR="00610085" w:rsidRPr="00680D13" w:rsidTr="001D3B05">
        <w:tc>
          <w:tcPr>
            <w:tcW w:w="1413" w:type="dxa"/>
            <w:shd w:val="clear" w:color="auto" w:fill="auto"/>
            <w:vAlign w:val="center"/>
          </w:tcPr>
          <w:p w:rsidR="00610085" w:rsidRPr="00A1621A" w:rsidRDefault="001668B4" w:rsidP="001D3B05">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610085"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13686E" w:rsidRPr="00D42059" w:rsidRDefault="00CD6340" w:rsidP="0013686E">
            <w:pPr>
              <w:spacing w:after="0"/>
              <w:ind w:right="141"/>
              <w:rPr>
                <w:rFonts w:ascii="Times New Roman" w:hAnsi="Times New Roman"/>
                <w:b/>
                <w:sz w:val="20"/>
                <w:szCs w:val="20"/>
              </w:rPr>
            </w:pPr>
            <w:r w:rsidRPr="00D42059">
              <w:rPr>
                <w:rFonts w:ascii="Times New Roman" w:hAnsi="Times New Roman"/>
                <w:b/>
                <w:sz w:val="20"/>
                <w:szCs w:val="20"/>
              </w:rPr>
              <w:t>ТЗ №4</w:t>
            </w:r>
          </w:p>
          <w:p w:rsidR="0013686E" w:rsidRPr="00D42059" w:rsidRDefault="0013686E" w:rsidP="0013686E">
            <w:pPr>
              <w:spacing w:after="0"/>
              <w:ind w:right="141"/>
              <w:rPr>
                <w:rFonts w:ascii="Times New Roman" w:hAnsi="Times New Roman"/>
                <w:b/>
                <w:sz w:val="20"/>
                <w:szCs w:val="20"/>
              </w:rPr>
            </w:pPr>
            <w:r w:rsidRPr="00D42059">
              <w:rPr>
                <w:rFonts w:ascii="Times New Roman" w:hAnsi="Times New Roman"/>
                <w:b/>
                <w:sz w:val="20"/>
                <w:szCs w:val="20"/>
              </w:rPr>
              <w:t>Прочитайте текст, выберите правильный ответ:</w:t>
            </w:r>
          </w:p>
          <w:p w:rsidR="0038381B" w:rsidRPr="0038381B" w:rsidRDefault="0038381B" w:rsidP="0013686E">
            <w:pPr>
              <w:spacing w:after="0"/>
              <w:ind w:right="141"/>
              <w:rPr>
                <w:rFonts w:ascii="Times New Roman" w:hAnsi="Times New Roman"/>
                <w:sz w:val="20"/>
                <w:szCs w:val="20"/>
              </w:rPr>
            </w:pPr>
            <w:r w:rsidRPr="0038381B">
              <w:rPr>
                <w:rFonts w:ascii="Times New Roman" w:hAnsi="Times New Roman"/>
                <w:sz w:val="20"/>
                <w:szCs w:val="20"/>
              </w:rPr>
              <w:t xml:space="preserve">Как обеспечивается ремонтоспособность оборудования? </w:t>
            </w:r>
          </w:p>
          <w:p w:rsidR="0038381B" w:rsidRPr="0038381B" w:rsidRDefault="003F4234" w:rsidP="0056511E">
            <w:pPr>
              <w:spacing w:after="0"/>
              <w:ind w:right="141"/>
              <w:rPr>
                <w:rFonts w:ascii="Times New Roman" w:hAnsi="Times New Roman"/>
                <w:sz w:val="20"/>
                <w:szCs w:val="20"/>
              </w:rPr>
            </w:pPr>
            <w:r>
              <w:rPr>
                <w:rFonts w:ascii="Times New Roman" w:hAnsi="Times New Roman"/>
                <w:sz w:val="20"/>
                <w:szCs w:val="20"/>
              </w:rPr>
              <w:lastRenderedPageBreak/>
              <w:t xml:space="preserve">1) </w:t>
            </w:r>
            <w:r w:rsidR="0038381B" w:rsidRPr="0038381B">
              <w:rPr>
                <w:rFonts w:ascii="Times New Roman" w:hAnsi="Times New Roman"/>
                <w:sz w:val="20"/>
                <w:szCs w:val="20"/>
              </w:rPr>
              <w:t>легкостью доступа к узлам и деталям</w:t>
            </w:r>
          </w:p>
          <w:p w:rsidR="0038381B" w:rsidRPr="0038381B" w:rsidRDefault="003F4234" w:rsidP="0056511E">
            <w:pPr>
              <w:spacing w:after="0"/>
              <w:ind w:right="141"/>
              <w:rPr>
                <w:rFonts w:ascii="Times New Roman" w:hAnsi="Times New Roman"/>
                <w:sz w:val="20"/>
                <w:szCs w:val="20"/>
              </w:rPr>
            </w:pPr>
            <w:r>
              <w:rPr>
                <w:rFonts w:ascii="Times New Roman" w:hAnsi="Times New Roman"/>
                <w:sz w:val="20"/>
                <w:szCs w:val="20"/>
              </w:rPr>
              <w:t xml:space="preserve">2) </w:t>
            </w:r>
            <w:r w:rsidR="0038381B" w:rsidRPr="0038381B">
              <w:rPr>
                <w:rFonts w:ascii="Times New Roman" w:hAnsi="Times New Roman"/>
                <w:sz w:val="20"/>
                <w:szCs w:val="20"/>
              </w:rPr>
              <w:t>обеспечением взаимозаменяемости деталей</w:t>
            </w:r>
          </w:p>
          <w:p w:rsidR="0038381B" w:rsidRPr="0038381B" w:rsidRDefault="003F4234" w:rsidP="0056511E">
            <w:pPr>
              <w:spacing w:after="0"/>
              <w:ind w:right="141"/>
              <w:rPr>
                <w:rFonts w:ascii="Times New Roman" w:hAnsi="Times New Roman"/>
                <w:sz w:val="20"/>
                <w:szCs w:val="20"/>
              </w:rPr>
            </w:pPr>
            <w:r>
              <w:rPr>
                <w:rFonts w:ascii="Times New Roman" w:hAnsi="Times New Roman"/>
                <w:sz w:val="20"/>
                <w:szCs w:val="20"/>
              </w:rPr>
              <w:t xml:space="preserve">3) </w:t>
            </w:r>
            <w:r w:rsidR="0038381B" w:rsidRPr="0038381B">
              <w:rPr>
                <w:rFonts w:ascii="Times New Roman" w:hAnsi="Times New Roman"/>
                <w:sz w:val="20"/>
                <w:szCs w:val="20"/>
              </w:rPr>
              <w:t>регулируемостью узлов</w:t>
            </w:r>
          </w:p>
          <w:p w:rsidR="00610085" w:rsidRPr="00A1621A" w:rsidRDefault="003F4234" w:rsidP="0056511E">
            <w:pPr>
              <w:spacing w:after="0"/>
              <w:ind w:right="141"/>
              <w:rPr>
                <w:rFonts w:ascii="Times New Roman" w:hAnsi="Times New Roman"/>
                <w:sz w:val="20"/>
                <w:szCs w:val="20"/>
              </w:rPr>
            </w:pPr>
            <w:r>
              <w:rPr>
                <w:rFonts w:ascii="Times New Roman" w:hAnsi="Times New Roman"/>
                <w:sz w:val="20"/>
                <w:szCs w:val="20"/>
              </w:rPr>
              <w:t xml:space="preserve">4) </w:t>
            </w:r>
            <w:r w:rsidR="0038381B" w:rsidRPr="0038381B">
              <w:rPr>
                <w:rFonts w:ascii="Times New Roman" w:hAnsi="Times New Roman"/>
                <w:sz w:val="20"/>
                <w:szCs w:val="20"/>
              </w:rPr>
              <w:t>компенсируемостью износа</w:t>
            </w:r>
          </w:p>
        </w:tc>
        <w:tc>
          <w:tcPr>
            <w:tcW w:w="2126" w:type="dxa"/>
            <w:shd w:val="clear" w:color="auto" w:fill="auto"/>
            <w:vAlign w:val="center"/>
          </w:tcPr>
          <w:p w:rsidR="00610085" w:rsidRPr="00A1621A" w:rsidRDefault="0038381B" w:rsidP="001D3B05">
            <w:pPr>
              <w:spacing w:after="0"/>
              <w:ind w:right="141"/>
              <w:jc w:val="center"/>
              <w:rPr>
                <w:rFonts w:ascii="Times New Roman" w:hAnsi="Times New Roman"/>
                <w:sz w:val="20"/>
                <w:szCs w:val="20"/>
              </w:rPr>
            </w:pPr>
            <w:r>
              <w:rPr>
                <w:rFonts w:ascii="Times New Roman" w:hAnsi="Times New Roman"/>
                <w:sz w:val="20"/>
                <w:szCs w:val="20"/>
              </w:rPr>
              <w:lastRenderedPageBreak/>
              <w:t>1,2,3</w:t>
            </w:r>
          </w:p>
        </w:tc>
      </w:tr>
      <w:tr w:rsidR="00BE2603" w:rsidRPr="00680D13" w:rsidTr="001D3B05">
        <w:tc>
          <w:tcPr>
            <w:tcW w:w="1413" w:type="dxa"/>
            <w:shd w:val="clear" w:color="auto" w:fill="auto"/>
            <w:vAlign w:val="center"/>
          </w:tcPr>
          <w:p w:rsidR="00BE2603" w:rsidRPr="00A1621A" w:rsidRDefault="001668B4" w:rsidP="001D3B05">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BE2603"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13686E" w:rsidRPr="00D42059" w:rsidRDefault="00CD6340" w:rsidP="0013686E">
            <w:pPr>
              <w:spacing w:after="0"/>
              <w:ind w:right="141"/>
              <w:rPr>
                <w:rFonts w:ascii="Times New Roman" w:hAnsi="Times New Roman"/>
                <w:b/>
                <w:sz w:val="20"/>
                <w:szCs w:val="20"/>
              </w:rPr>
            </w:pPr>
            <w:r w:rsidRPr="00D42059">
              <w:rPr>
                <w:rFonts w:ascii="Times New Roman" w:hAnsi="Times New Roman"/>
                <w:b/>
                <w:sz w:val="20"/>
                <w:szCs w:val="20"/>
              </w:rPr>
              <w:t>ТЗ №</w:t>
            </w:r>
            <w:r w:rsidR="0013686E" w:rsidRPr="00D42059">
              <w:rPr>
                <w:rFonts w:ascii="Times New Roman" w:hAnsi="Times New Roman"/>
                <w:b/>
                <w:sz w:val="20"/>
                <w:szCs w:val="20"/>
              </w:rPr>
              <w:t>5</w:t>
            </w:r>
          </w:p>
          <w:p w:rsidR="0013686E" w:rsidRPr="00D42059" w:rsidRDefault="0013686E" w:rsidP="0013686E">
            <w:pPr>
              <w:spacing w:after="0"/>
              <w:ind w:right="141"/>
              <w:rPr>
                <w:rFonts w:ascii="Times New Roman" w:hAnsi="Times New Roman"/>
                <w:b/>
                <w:sz w:val="20"/>
                <w:szCs w:val="20"/>
              </w:rPr>
            </w:pPr>
            <w:r w:rsidRPr="00D42059">
              <w:rPr>
                <w:rFonts w:ascii="Times New Roman" w:hAnsi="Times New Roman"/>
                <w:b/>
                <w:sz w:val="20"/>
                <w:szCs w:val="20"/>
              </w:rPr>
              <w:t>Прочитайте текст, выберите правильный ответ:</w:t>
            </w:r>
          </w:p>
          <w:p w:rsidR="0038381B" w:rsidRPr="0038381B" w:rsidRDefault="0038381B" w:rsidP="0013686E">
            <w:pPr>
              <w:spacing w:after="0"/>
              <w:ind w:right="141"/>
              <w:rPr>
                <w:rFonts w:ascii="Times New Roman" w:hAnsi="Times New Roman"/>
                <w:sz w:val="20"/>
                <w:szCs w:val="20"/>
              </w:rPr>
            </w:pPr>
            <w:r w:rsidRPr="0038381B">
              <w:rPr>
                <w:rFonts w:ascii="Times New Roman" w:hAnsi="Times New Roman"/>
                <w:sz w:val="20"/>
                <w:szCs w:val="20"/>
              </w:rPr>
              <w:t xml:space="preserve">Допустимая температура нагрева подшипников при работе составляет 60 0С. Какие причины могут привести к повышению температуры выше допустимой? </w:t>
            </w:r>
          </w:p>
          <w:p w:rsidR="0038381B" w:rsidRPr="0038381B" w:rsidRDefault="003F4234" w:rsidP="0056511E">
            <w:pPr>
              <w:spacing w:after="0"/>
              <w:ind w:right="141"/>
              <w:rPr>
                <w:rFonts w:ascii="Times New Roman" w:hAnsi="Times New Roman"/>
                <w:sz w:val="20"/>
                <w:szCs w:val="20"/>
              </w:rPr>
            </w:pPr>
            <w:r>
              <w:rPr>
                <w:rFonts w:ascii="Times New Roman" w:hAnsi="Times New Roman"/>
                <w:sz w:val="20"/>
                <w:szCs w:val="20"/>
              </w:rPr>
              <w:t xml:space="preserve">1) </w:t>
            </w:r>
            <w:r w:rsidR="0038381B" w:rsidRPr="0038381B">
              <w:rPr>
                <w:rFonts w:ascii="Times New Roman" w:hAnsi="Times New Roman"/>
                <w:sz w:val="20"/>
                <w:szCs w:val="20"/>
              </w:rPr>
              <w:t>нарушение требуемых условий смазки</w:t>
            </w:r>
          </w:p>
          <w:p w:rsidR="0038381B" w:rsidRPr="0038381B" w:rsidRDefault="003F4234" w:rsidP="0056511E">
            <w:pPr>
              <w:spacing w:after="0"/>
              <w:ind w:right="141"/>
              <w:rPr>
                <w:rFonts w:ascii="Times New Roman" w:hAnsi="Times New Roman"/>
                <w:sz w:val="20"/>
                <w:szCs w:val="20"/>
              </w:rPr>
            </w:pPr>
            <w:r>
              <w:rPr>
                <w:rFonts w:ascii="Times New Roman" w:hAnsi="Times New Roman"/>
                <w:sz w:val="20"/>
                <w:szCs w:val="20"/>
              </w:rPr>
              <w:t xml:space="preserve">2) </w:t>
            </w:r>
            <w:r w:rsidR="0038381B" w:rsidRPr="0038381B">
              <w:rPr>
                <w:rFonts w:ascii="Times New Roman" w:hAnsi="Times New Roman"/>
                <w:sz w:val="20"/>
                <w:szCs w:val="20"/>
              </w:rPr>
              <w:t>повышение нагрузки на подшипниковый узел недопустимое по инструкции эксплуатации машины</w:t>
            </w:r>
          </w:p>
          <w:p w:rsidR="0038381B" w:rsidRPr="0038381B" w:rsidRDefault="003F4234" w:rsidP="0056511E">
            <w:pPr>
              <w:spacing w:after="0"/>
              <w:ind w:right="141"/>
              <w:rPr>
                <w:rFonts w:ascii="Times New Roman" w:hAnsi="Times New Roman"/>
                <w:sz w:val="20"/>
                <w:szCs w:val="20"/>
              </w:rPr>
            </w:pPr>
            <w:r>
              <w:rPr>
                <w:rFonts w:ascii="Times New Roman" w:hAnsi="Times New Roman"/>
                <w:sz w:val="20"/>
                <w:szCs w:val="20"/>
              </w:rPr>
              <w:t xml:space="preserve">3) </w:t>
            </w:r>
            <w:r w:rsidR="0038381B" w:rsidRPr="0038381B">
              <w:rPr>
                <w:rFonts w:ascii="Times New Roman" w:hAnsi="Times New Roman"/>
                <w:sz w:val="20"/>
                <w:szCs w:val="20"/>
              </w:rPr>
              <w:t>износом подшипников выше допустимых пределов</w:t>
            </w:r>
          </w:p>
          <w:p w:rsidR="00BE2603" w:rsidRPr="00A1621A" w:rsidRDefault="003F4234" w:rsidP="0056511E">
            <w:pPr>
              <w:spacing w:after="0"/>
              <w:ind w:right="141"/>
              <w:rPr>
                <w:rFonts w:ascii="Times New Roman" w:hAnsi="Times New Roman"/>
                <w:sz w:val="20"/>
                <w:szCs w:val="20"/>
              </w:rPr>
            </w:pPr>
            <w:r>
              <w:rPr>
                <w:rFonts w:ascii="Times New Roman" w:hAnsi="Times New Roman"/>
                <w:sz w:val="20"/>
                <w:szCs w:val="20"/>
              </w:rPr>
              <w:t xml:space="preserve">4) </w:t>
            </w:r>
            <w:r w:rsidR="0038381B" w:rsidRPr="0038381B">
              <w:rPr>
                <w:rFonts w:ascii="Times New Roman" w:hAnsi="Times New Roman"/>
                <w:sz w:val="20"/>
                <w:szCs w:val="20"/>
              </w:rPr>
              <w:t>непрерывным режимом работы машины</w:t>
            </w:r>
          </w:p>
        </w:tc>
        <w:tc>
          <w:tcPr>
            <w:tcW w:w="2126" w:type="dxa"/>
            <w:shd w:val="clear" w:color="auto" w:fill="auto"/>
            <w:vAlign w:val="center"/>
          </w:tcPr>
          <w:p w:rsidR="00BE2603" w:rsidRPr="00A1621A" w:rsidRDefault="0038381B" w:rsidP="001D3B05">
            <w:pPr>
              <w:spacing w:after="0"/>
              <w:ind w:right="141"/>
              <w:jc w:val="center"/>
              <w:rPr>
                <w:rFonts w:ascii="Times New Roman" w:hAnsi="Times New Roman"/>
                <w:sz w:val="20"/>
                <w:szCs w:val="20"/>
              </w:rPr>
            </w:pPr>
            <w:r>
              <w:rPr>
                <w:rFonts w:ascii="Times New Roman" w:hAnsi="Times New Roman"/>
                <w:sz w:val="20"/>
                <w:szCs w:val="20"/>
              </w:rPr>
              <w:t>1,2,3</w:t>
            </w:r>
          </w:p>
        </w:tc>
      </w:tr>
      <w:tr w:rsidR="00BE2603" w:rsidRPr="00680D13" w:rsidTr="001D3B05">
        <w:tc>
          <w:tcPr>
            <w:tcW w:w="1413" w:type="dxa"/>
            <w:shd w:val="clear" w:color="auto" w:fill="auto"/>
            <w:vAlign w:val="center"/>
          </w:tcPr>
          <w:p w:rsidR="00BE2603" w:rsidRPr="00A1621A" w:rsidRDefault="001668B4" w:rsidP="001D3B05">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BE2603"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13686E" w:rsidRPr="00D42059" w:rsidRDefault="00CD6340" w:rsidP="0013686E">
            <w:pPr>
              <w:spacing w:after="0"/>
              <w:ind w:right="141"/>
              <w:rPr>
                <w:rFonts w:ascii="Times New Roman" w:hAnsi="Times New Roman"/>
                <w:b/>
                <w:sz w:val="20"/>
                <w:szCs w:val="20"/>
              </w:rPr>
            </w:pPr>
            <w:r w:rsidRPr="00D42059">
              <w:rPr>
                <w:rFonts w:ascii="Times New Roman" w:hAnsi="Times New Roman"/>
                <w:b/>
                <w:sz w:val="20"/>
                <w:szCs w:val="20"/>
              </w:rPr>
              <w:t>ТЗ №6</w:t>
            </w:r>
          </w:p>
          <w:p w:rsidR="0013686E" w:rsidRPr="00D42059" w:rsidRDefault="0013686E" w:rsidP="0013686E">
            <w:pPr>
              <w:spacing w:after="0"/>
              <w:ind w:right="141"/>
              <w:rPr>
                <w:rFonts w:ascii="Times New Roman" w:hAnsi="Times New Roman"/>
                <w:b/>
                <w:sz w:val="20"/>
                <w:szCs w:val="20"/>
              </w:rPr>
            </w:pPr>
            <w:r w:rsidRPr="00D42059">
              <w:rPr>
                <w:rFonts w:ascii="Times New Roman" w:hAnsi="Times New Roman"/>
                <w:b/>
                <w:sz w:val="20"/>
                <w:szCs w:val="20"/>
              </w:rPr>
              <w:t>Прочитайте текст, выберите правильный ответ:</w:t>
            </w:r>
          </w:p>
          <w:p w:rsidR="003764BD" w:rsidRPr="003764BD" w:rsidRDefault="003764BD" w:rsidP="0056511E">
            <w:pPr>
              <w:spacing w:after="0"/>
              <w:ind w:right="141"/>
              <w:rPr>
                <w:rFonts w:ascii="Times New Roman" w:hAnsi="Times New Roman"/>
                <w:sz w:val="20"/>
                <w:szCs w:val="20"/>
              </w:rPr>
            </w:pPr>
            <w:r w:rsidRPr="003764BD">
              <w:rPr>
                <w:rFonts w:ascii="Times New Roman" w:hAnsi="Times New Roman"/>
                <w:sz w:val="20"/>
                <w:szCs w:val="20"/>
              </w:rPr>
              <w:t>Трещины образующиеся на корпусных деталях необходимо заваривать. При значительном расхождении кромок трещины вваривается заплата. Какое максимальное значение величины расхождения кромок может быть з</w:t>
            </w:r>
            <w:r w:rsidR="003F4234">
              <w:rPr>
                <w:rFonts w:ascii="Times New Roman" w:hAnsi="Times New Roman"/>
                <w:sz w:val="20"/>
                <w:szCs w:val="20"/>
              </w:rPr>
              <w:t>аварено без заплаты?</w:t>
            </w:r>
          </w:p>
          <w:p w:rsidR="003764BD" w:rsidRPr="003764BD" w:rsidRDefault="003F4234" w:rsidP="0056511E">
            <w:pPr>
              <w:spacing w:after="0"/>
              <w:ind w:right="141"/>
              <w:rPr>
                <w:rFonts w:ascii="Times New Roman" w:hAnsi="Times New Roman"/>
                <w:sz w:val="20"/>
                <w:szCs w:val="20"/>
              </w:rPr>
            </w:pPr>
            <w:r>
              <w:rPr>
                <w:rFonts w:ascii="Times New Roman" w:hAnsi="Times New Roman"/>
                <w:sz w:val="20"/>
                <w:szCs w:val="20"/>
              </w:rPr>
              <w:t xml:space="preserve">1) </w:t>
            </w:r>
            <w:r w:rsidR="003764BD" w:rsidRPr="003764BD">
              <w:rPr>
                <w:rFonts w:ascii="Times New Roman" w:hAnsi="Times New Roman"/>
                <w:sz w:val="20"/>
                <w:szCs w:val="20"/>
              </w:rPr>
              <w:t>расхождение кромок до 10 мм</w:t>
            </w:r>
          </w:p>
          <w:p w:rsidR="003764BD" w:rsidRPr="003764BD" w:rsidRDefault="003F4234" w:rsidP="0056511E">
            <w:pPr>
              <w:spacing w:after="0"/>
              <w:ind w:right="141"/>
              <w:rPr>
                <w:rFonts w:ascii="Times New Roman" w:hAnsi="Times New Roman"/>
                <w:sz w:val="20"/>
                <w:szCs w:val="20"/>
              </w:rPr>
            </w:pPr>
            <w:r>
              <w:rPr>
                <w:rFonts w:ascii="Times New Roman" w:hAnsi="Times New Roman"/>
                <w:sz w:val="20"/>
                <w:szCs w:val="20"/>
              </w:rPr>
              <w:t xml:space="preserve">2) </w:t>
            </w:r>
            <w:r w:rsidR="003764BD" w:rsidRPr="003764BD">
              <w:rPr>
                <w:rFonts w:ascii="Times New Roman" w:hAnsi="Times New Roman"/>
                <w:sz w:val="20"/>
                <w:szCs w:val="20"/>
              </w:rPr>
              <w:t>расхождение кромок до 15 мм</w:t>
            </w:r>
          </w:p>
          <w:p w:rsidR="00BE2603" w:rsidRPr="00A1621A" w:rsidRDefault="003F4234" w:rsidP="0056511E">
            <w:pPr>
              <w:spacing w:after="0"/>
              <w:ind w:right="141"/>
              <w:rPr>
                <w:rFonts w:ascii="Times New Roman" w:hAnsi="Times New Roman"/>
                <w:sz w:val="20"/>
                <w:szCs w:val="20"/>
              </w:rPr>
            </w:pPr>
            <w:r>
              <w:rPr>
                <w:rFonts w:ascii="Times New Roman" w:hAnsi="Times New Roman"/>
                <w:sz w:val="20"/>
                <w:szCs w:val="20"/>
              </w:rPr>
              <w:t xml:space="preserve">3) </w:t>
            </w:r>
            <w:r w:rsidR="003764BD" w:rsidRPr="003764BD">
              <w:rPr>
                <w:rFonts w:ascii="Times New Roman" w:hAnsi="Times New Roman"/>
                <w:sz w:val="20"/>
                <w:szCs w:val="20"/>
              </w:rPr>
              <w:t>расхождение кромок до 20 мм</w:t>
            </w:r>
          </w:p>
        </w:tc>
        <w:tc>
          <w:tcPr>
            <w:tcW w:w="2126" w:type="dxa"/>
            <w:shd w:val="clear" w:color="auto" w:fill="auto"/>
            <w:vAlign w:val="center"/>
          </w:tcPr>
          <w:p w:rsidR="00BE2603" w:rsidRPr="00A1621A" w:rsidRDefault="003764BD" w:rsidP="001D3B05">
            <w:pPr>
              <w:spacing w:after="0"/>
              <w:ind w:right="141"/>
              <w:jc w:val="center"/>
              <w:rPr>
                <w:rFonts w:ascii="Times New Roman" w:hAnsi="Times New Roman"/>
                <w:sz w:val="20"/>
                <w:szCs w:val="20"/>
              </w:rPr>
            </w:pPr>
            <w:r>
              <w:rPr>
                <w:rFonts w:ascii="Times New Roman" w:hAnsi="Times New Roman"/>
                <w:sz w:val="20"/>
                <w:szCs w:val="20"/>
              </w:rPr>
              <w:t>2</w:t>
            </w:r>
          </w:p>
        </w:tc>
      </w:tr>
      <w:tr w:rsidR="00BE2603" w:rsidRPr="00680D13" w:rsidTr="001D3B05">
        <w:tc>
          <w:tcPr>
            <w:tcW w:w="1413" w:type="dxa"/>
            <w:shd w:val="clear" w:color="auto" w:fill="auto"/>
            <w:vAlign w:val="center"/>
          </w:tcPr>
          <w:p w:rsidR="00BE2603" w:rsidRPr="00A1621A" w:rsidRDefault="001668B4" w:rsidP="001D3B05">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BE2603"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13686E" w:rsidRPr="00D42059" w:rsidRDefault="00CD6340" w:rsidP="0013686E">
            <w:pPr>
              <w:spacing w:after="0"/>
              <w:ind w:right="141"/>
              <w:rPr>
                <w:rFonts w:ascii="Times New Roman" w:hAnsi="Times New Roman"/>
                <w:b/>
                <w:sz w:val="20"/>
                <w:szCs w:val="20"/>
              </w:rPr>
            </w:pPr>
            <w:r w:rsidRPr="00D42059">
              <w:rPr>
                <w:rFonts w:ascii="Times New Roman" w:hAnsi="Times New Roman"/>
                <w:b/>
                <w:sz w:val="20"/>
                <w:szCs w:val="20"/>
              </w:rPr>
              <w:t>ТЗ №7</w:t>
            </w:r>
          </w:p>
          <w:p w:rsidR="0013686E" w:rsidRPr="00D42059" w:rsidRDefault="0013686E" w:rsidP="0013686E">
            <w:pPr>
              <w:spacing w:after="0"/>
              <w:ind w:right="141"/>
              <w:rPr>
                <w:rFonts w:ascii="Times New Roman" w:hAnsi="Times New Roman"/>
                <w:b/>
                <w:sz w:val="20"/>
                <w:szCs w:val="20"/>
              </w:rPr>
            </w:pPr>
            <w:r w:rsidRPr="00D42059">
              <w:rPr>
                <w:rFonts w:ascii="Times New Roman" w:hAnsi="Times New Roman"/>
                <w:b/>
                <w:sz w:val="20"/>
                <w:szCs w:val="20"/>
              </w:rPr>
              <w:t>Прочитайте текст, выберите правильный ответ:</w:t>
            </w:r>
          </w:p>
          <w:p w:rsidR="00F815FE" w:rsidRPr="00F815FE" w:rsidRDefault="00F815FE" w:rsidP="0013686E">
            <w:pPr>
              <w:spacing w:after="0"/>
              <w:ind w:right="141"/>
              <w:rPr>
                <w:rFonts w:ascii="Times New Roman" w:hAnsi="Times New Roman"/>
                <w:sz w:val="20"/>
                <w:szCs w:val="20"/>
              </w:rPr>
            </w:pPr>
            <w:r w:rsidRPr="00F815FE">
              <w:rPr>
                <w:rFonts w:ascii="Times New Roman" w:hAnsi="Times New Roman"/>
                <w:sz w:val="20"/>
                <w:szCs w:val="20"/>
              </w:rPr>
              <w:t>Как изменится прочность соединения при запресовке, если охватывающ</w:t>
            </w:r>
            <w:r w:rsidR="003F4234">
              <w:rPr>
                <w:rFonts w:ascii="Times New Roman" w:hAnsi="Times New Roman"/>
                <w:sz w:val="20"/>
                <w:szCs w:val="20"/>
              </w:rPr>
              <w:t xml:space="preserve">ая деталь будет нагрета? </w:t>
            </w:r>
          </w:p>
          <w:p w:rsidR="00F815FE" w:rsidRPr="00F815FE" w:rsidRDefault="003F4234" w:rsidP="0056511E">
            <w:pPr>
              <w:spacing w:after="0"/>
              <w:ind w:right="141"/>
              <w:rPr>
                <w:rFonts w:ascii="Times New Roman" w:hAnsi="Times New Roman"/>
                <w:sz w:val="20"/>
                <w:szCs w:val="20"/>
              </w:rPr>
            </w:pPr>
            <w:r>
              <w:rPr>
                <w:rFonts w:ascii="Times New Roman" w:hAnsi="Times New Roman"/>
                <w:sz w:val="20"/>
                <w:szCs w:val="20"/>
              </w:rPr>
              <w:t xml:space="preserve">1) </w:t>
            </w:r>
            <w:r w:rsidR="00F815FE" w:rsidRPr="00F815FE">
              <w:rPr>
                <w:rFonts w:ascii="Times New Roman" w:hAnsi="Times New Roman"/>
                <w:sz w:val="20"/>
                <w:szCs w:val="20"/>
              </w:rPr>
              <w:t>прочность соединения увеличится</w:t>
            </w:r>
          </w:p>
          <w:p w:rsidR="00F815FE" w:rsidRPr="00F815FE" w:rsidRDefault="003F4234" w:rsidP="0056511E">
            <w:pPr>
              <w:spacing w:after="0"/>
              <w:ind w:right="141"/>
              <w:rPr>
                <w:rFonts w:ascii="Times New Roman" w:hAnsi="Times New Roman"/>
                <w:sz w:val="20"/>
                <w:szCs w:val="20"/>
              </w:rPr>
            </w:pPr>
            <w:r>
              <w:rPr>
                <w:rFonts w:ascii="Times New Roman" w:hAnsi="Times New Roman"/>
                <w:sz w:val="20"/>
                <w:szCs w:val="20"/>
              </w:rPr>
              <w:t xml:space="preserve">2) </w:t>
            </w:r>
            <w:r w:rsidR="00F815FE" w:rsidRPr="00F815FE">
              <w:rPr>
                <w:rFonts w:ascii="Times New Roman" w:hAnsi="Times New Roman"/>
                <w:sz w:val="20"/>
                <w:szCs w:val="20"/>
              </w:rPr>
              <w:t>прочность соединения остается без изменения</w:t>
            </w:r>
          </w:p>
          <w:p w:rsidR="00BE2603" w:rsidRPr="00A1621A" w:rsidRDefault="003F4234" w:rsidP="0056511E">
            <w:pPr>
              <w:spacing w:after="0"/>
              <w:ind w:right="141"/>
              <w:rPr>
                <w:rFonts w:ascii="Times New Roman" w:hAnsi="Times New Roman"/>
                <w:sz w:val="20"/>
                <w:szCs w:val="20"/>
              </w:rPr>
            </w:pPr>
            <w:r>
              <w:rPr>
                <w:rFonts w:ascii="Times New Roman" w:hAnsi="Times New Roman"/>
                <w:sz w:val="20"/>
                <w:szCs w:val="20"/>
              </w:rPr>
              <w:t xml:space="preserve">3) </w:t>
            </w:r>
            <w:r w:rsidR="00F815FE" w:rsidRPr="00F815FE">
              <w:rPr>
                <w:rFonts w:ascii="Times New Roman" w:hAnsi="Times New Roman"/>
                <w:sz w:val="20"/>
                <w:szCs w:val="20"/>
              </w:rPr>
              <w:t>прочность соединения уменьшится</w:t>
            </w:r>
          </w:p>
        </w:tc>
        <w:tc>
          <w:tcPr>
            <w:tcW w:w="2126" w:type="dxa"/>
            <w:shd w:val="clear" w:color="auto" w:fill="auto"/>
            <w:vAlign w:val="center"/>
          </w:tcPr>
          <w:p w:rsidR="00BE2603" w:rsidRPr="00A1621A" w:rsidRDefault="00F815FE" w:rsidP="001D3B05">
            <w:pPr>
              <w:spacing w:after="0"/>
              <w:ind w:right="141"/>
              <w:jc w:val="center"/>
              <w:rPr>
                <w:rFonts w:ascii="Times New Roman" w:hAnsi="Times New Roman"/>
                <w:sz w:val="20"/>
                <w:szCs w:val="20"/>
              </w:rPr>
            </w:pPr>
            <w:r>
              <w:rPr>
                <w:rFonts w:ascii="Times New Roman" w:hAnsi="Times New Roman"/>
                <w:sz w:val="20"/>
                <w:szCs w:val="20"/>
              </w:rPr>
              <w:t>1</w:t>
            </w:r>
          </w:p>
        </w:tc>
      </w:tr>
      <w:tr w:rsidR="00BE2603" w:rsidRPr="00680D13" w:rsidTr="001D3B05">
        <w:tc>
          <w:tcPr>
            <w:tcW w:w="1413" w:type="dxa"/>
            <w:shd w:val="clear" w:color="auto" w:fill="auto"/>
            <w:vAlign w:val="center"/>
          </w:tcPr>
          <w:p w:rsidR="00BE2603" w:rsidRPr="00A1621A" w:rsidRDefault="001668B4" w:rsidP="001D3B05">
            <w:pPr>
              <w:spacing w:after="0"/>
              <w:ind w:right="33"/>
              <w:jc w:val="center"/>
              <w:rPr>
                <w:rFonts w:ascii="Times New Roman" w:hAnsi="Times New Roman"/>
                <w:sz w:val="20"/>
                <w:szCs w:val="20"/>
              </w:rPr>
            </w:pPr>
            <w:r>
              <w:rPr>
                <w:rFonts w:ascii="Times New Roman" w:hAnsi="Times New Roman"/>
                <w:sz w:val="20"/>
                <w:szCs w:val="20"/>
              </w:rPr>
              <w:t>ОК 08</w:t>
            </w:r>
          </w:p>
        </w:tc>
        <w:tc>
          <w:tcPr>
            <w:tcW w:w="1701" w:type="dxa"/>
            <w:shd w:val="clear" w:color="auto" w:fill="auto"/>
            <w:vAlign w:val="center"/>
          </w:tcPr>
          <w:p w:rsidR="00BE2603"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13686E" w:rsidRPr="00D42059" w:rsidRDefault="00CD6340" w:rsidP="0013686E">
            <w:pPr>
              <w:spacing w:after="0"/>
              <w:ind w:right="141"/>
              <w:rPr>
                <w:rFonts w:ascii="Times New Roman" w:hAnsi="Times New Roman"/>
                <w:b/>
                <w:sz w:val="20"/>
                <w:szCs w:val="20"/>
              </w:rPr>
            </w:pPr>
            <w:r w:rsidRPr="00D42059">
              <w:rPr>
                <w:rFonts w:ascii="Times New Roman" w:hAnsi="Times New Roman"/>
                <w:b/>
                <w:sz w:val="20"/>
                <w:szCs w:val="20"/>
              </w:rPr>
              <w:t>ТЗ №8</w:t>
            </w:r>
          </w:p>
          <w:p w:rsidR="0013686E" w:rsidRPr="00D42059" w:rsidRDefault="0013686E" w:rsidP="0013686E">
            <w:pPr>
              <w:spacing w:after="0"/>
              <w:ind w:right="141"/>
              <w:rPr>
                <w:rFonts w:ascii="Times New Roman" w:hAnsi="Times New Roman"/>
                <w:b/>
                <w:sz w:val="20"/>
                <w:szCs w:val="20"/>
              </w:rPr>
            </w:pPr>
            <w:r w:rsidRPr="00D42059">
              <w:rPr>
                <w:rFonts w:ascii="Times New Roman" w:hAnsi="Times New Roman"/>
                <w:b/>
                <w:sz w:val="20"/>
                <w:szCs w:val="20"/>
              </w:rPr>
              <w:t>Прочитайте текст, выберите правильный ответ:</w:t>
            </w:r>
          </w:p>
          <w:p w:rsidR="003F4234" w:rsidRDefault="00F815FE" w:rsidP="0013686E">
            <w:pPr>
              <w:spacing w:after="0"/>
              <w:ind w:right="141"/>
              <w:rPr>
                <w:rFonts w:ascii="Times New Roman" w:hAnsi="Times New Roman"/>
                <w:sz w:val="20"/>
                <w:szCs w:val="20"/>
              </w:rPr>
            </w:pPr>
            <w:r w:rsidRPr="00F815FE">
              <w:rPr>
                <w:rFonts w:ascii="Times New Roman" w:hAnsi="Times New Roman"/>
                <w:sz w:val="20"/>
                <w:szCs w:val="20"/>
              </w:rPr>
              <w:t xml:space="preserve">При ремонте колонных аппаратов диаметром  0,8 пл как их чаще всего </w:t>
            </w:r>
            <w:r w:rsidR="003F4234">
              <w:rPr>
                <w:rFonts w:ascii="Times New Roman" w:hAnsi="Times New Roman"/>
                <w:sz w:val="20"/>
                <w:szCs w:val="20"/>
              </w:rPr>
              <w:t xml:space="preserve">осуществляется демонтаж? </w:t>
            </w:r>
          </w:p>
          <w:p w:rsidR="00F815FE" w:rsidRPr="00F815FE" w:rsidRDefault="003F4234" w:rsidP="0013686E">
            <w:pPr>
              <w:spacing w:after="0"/>
              <w:ind w:right="141"/>
              <w:rPr>
                <w:rFonts w:ascii="Times New Roman" w:hAnsi="Times New Roman"/>
                <w:sz w:val="20"/>
                <w:szCs w:val="20"/>
              </w:rPr>
            </w:pPr>
            <w:r>
              <w:rPr>
                <w:rFonts w:ascii="Times New Roman" w:hAnsi="Times New Roman"/>
                <w:sz w:val="20"/>
                <w:szCs w:val="20"/>
              </w:rPr>
              <w:t>1)</w:t>
            </w:r>
            <w:r w:rsidR="00F815FE" w:rsidRPr="00F815FE">
              <w:rPr>
                <w:rFonts w:ascii="Times New Roman" w:hAnsi="Times New Roman"/>
                <w:sz w:val="20"/>
                <w:szCs w:val="20"/>
              </w:rPr>
              <w:t>демонтируются внутренние устройства колонн</w:t>
            </w:r>
          </w:p>
          <w:p w:rsidR="00F815FE" w:rsidRPr="00F815FE" w:rsidRDefault="003F4234" w:rsidP="0056511E">
            <w:pPr>
              <w:spacing w:after="0"/>
              <w:ind w:right="141"/>
              <w:rPr>
                <w:rFonts w:ascii="Times New Roman" w:hAnsi="Times New Roman"/>
                <w:sz w:val="20"/>
                <w:szCs w:val="20"/>
              </w:rPr>
            </w:pPr>
            <w:r>
              <w:rPr>
                <w:rFonts w:ascii="Times New Roman" w:hAnsi="Times New Roman"/>
                <w:sz w:val="20"/>
                <w:szCs w:val="20"/>
              </w:rPr>
              <w:t xml:space="preserve">2)  </w:t>
            </w:r>
            <w:r w:rsidR="00F815FE" w:rsidRPr="00F815FE">
              <w:rPr>
                <w:rFonts w:ascii="Times New Roman" w:hAnsi="Times New Roman"/>
                <w:sz w:val="20"/>
                <w:szCs w:val="20"/>
              </w:rPr>
              <w:t>демонтируются отдельные царги</w:t>
            </w:r>
          </w:p>
          <w:p w:rsidR="00BE2603" w:rsidRPr="00A1621A" w:rsidRDefault="003F4234" w:rsidP="0056511E">
            <w:pPr>
              <w:spacing w:after="0"/>
              <w:ind w:right="141"/>
              <w:rPr>
                <w:rFonts w:ascii="Times New Roman" w:hAnsi="Times New Roman"/>
                <w:sz w:val="20"/>
                <w:szCs w:val="20"/>
              </w:rPr>
            </w:pPr>
            <w:r>
              <w:rPr>
                <w:rFonts w:ascii="Times New Roman" w:hAnsi="Times New Roman"/>
                <w:sz w:val="20"/>
                <w:szCs w:val="20"/>
              </w:rPr>
              <w:t xml:space="preserve">3) </w:t>
            </w:r>
            <w:r w:rsidR="00F815FE" w:rsidRPr="00F815FE">
              <w:rPr>
                <w:rFonts w:ascii="Times New Roman" w:hAnsi="Times New Roman"/>
                <w:sz w:val="20"/>
                <w:szCs w:val="20"/>
              </w:rPr>
              <w:t>колонный аппарат целиком</w:t>
            </w:r>
          </w:p>
        </w:tc>
        <w:tc>
          <w:tcPr>
            <w:tcW w:w="2126" w:type="dxa"/>
            <w:shd w:val="clear" w:color="auto" w:fill="auto"/>
            <w:vAlign w:val="center"/>
          </w:tcPr>
          <w:p w:rsidR="00BE2603" w:rsidRPr="00A1621A" w:rsidRDefault="00F815FE" w:rsidP="001D3B05">
            <w:pPr>
              <w:spacing w:after="0"/>
              <w:ind w:right="141"/>
              <w:jc w:val="center"/>
              <w:rPr>
                <w:rFonts w:ascii="Times New Roman" w:hAnsi="Times New Roman"/>
                <w:sz w:val="20"/>
                <w:szCs w:val="20"/>
              </w:rPr>
            </w:pPr>
            <w:r>
              <w:rPr>
                <w:rFonts w:ascii="Times New Roman" w:hAnsi="Times New Roman"/>
                <w:sz w:val="20"/>
                <w:szCs w:val="20"/>
              </w:rPr>
              <w:t>1</w:t>
            </w:r>
          </w:p>
        </w:tc>
      </w:tr>
      <w:tr w:rsidR="001668B4" w:rsidRPr="00680D13" w:rsidTr="001D3B05">
        <w:tc>
          <w:tcPr>
            <w:tcW w:w="1413" w:type="dxa"/>
            <w:shd w:val="clear" w:color="auto" w:fill="auto"/>
            <w:vAlign w:val="center"/>
          </w:tcPr>
          <w:p w:rsidR="001668B4" w:rsidRDefault="001668B4" w:rsidP="001D3B05">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1668B4"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D6340" w:rsidRPr="00D42059" w:rsidRDefault="00CD6340" w:rsidP="00CD6340">
            <w:pPr>
              <w:spacing w:after="0"/>
              <w:ind w:right="141"/>
              <w:rPr>
                <w:rFonts w:ascii="Times New Roman" w:hAnsi="Times New Roman"/>
                <w:b/>
                <w:sz w:val="20"/>
                <w:szCs w:val="20"/>
              </w:rPr>
            </w:pPr>
            <w:r w:rsidRPr="00D42059">
              <w:rPr>
                <w:rFonts w:ascii="Times New Roman" w:hAnsi="Times New Roman"/>
                <w:b/>
                <w:sz w:val="20"/>
                <w:szCs w:val="20"/>
              </w:rPr>
              <w:t>ТЗ №9</w:t>
            </w:r>
          </w:p>
          <w:p w:rsidR="00CD6340" w:rsidRPr="00D42059" w:rsidRDefault="00CD6340" w:rsidP="00CD6340">
            <w:pPr>
              <w:spacing w:after="0"/>
              <w:ind w:right="141"/>
              <w:rPr>
                <w:rFonts w:ascii="Times New Roman" w:hAnsi="Times New Roman"/>
                <w:b/>
                <w:sz w:val="20"/>
                <w:szCs w:val="20"/>
              </w:rPr>
            </w:pPr>
            <w:r w:rsidRPr="00D42059">
              <w:rPr>
                <w:rFonts w:ascii="Times New Roman" w:hAnsi="Times New Roman"/>
                <w:b/>
                <w:sz w:val="20"/>
                <w:szCs w:val="20"/>
              </w:rPr>
              <w:t>Прочитайте текст, выберите правильный ответ:</w:t>
            </w:r>
          </w:p>
          <w:p w:rsidR="006A7611" w:rsidRPr="006A7611" w:rsidRDefault="006A7611" w:rsidP="00CD6340">
            <w:pPr>
              <w:spacing w:after="0"/>
              <w:ind w:right="141"/>
              <w:rPr>
                <w:rFonts w:ascii="Times New Roman" w:hAnsi="Times New Roman"/>
                <w:sz w:val="20"/>
                <w:szCs w:val="20"/>
              </w:rPr>
            </w:pPr>
            <w:r w:rsidRPr="006A7611">
              <w:rPr>
                <w:rFonts w:ascii="Times New Roman" w:hAnsi="Times New Roman"/>
                <w:sz w:val="20"/>
                <w:szCs w:val="20"/>
              </w:rPr>
              <w:t xml:space="preserve">По сроку службы детали насосно-компрессорного оборудования можно </w:t>
            </w:r>
            <w:r w:rsidR="003F4234">
              <w:rPr>
                <w:rFonts w:ascii="Times New Roman" w:hAnsi="Times New Roman"/>
                <w:sz w:val="20"/>
                <w:szCs w:val="20"/>
              </w:rPr>
              <w:t xml:space="preserve">разделить на три группы: </w:t>
            </w:r>
          </w:p>
          <w:p w:rsidR="006A7611" w:rsidRPr="006A7611" w:rsidRDefault="006A7611" w:rsidP="0056511E">
            <w:pPr>
              <w:spacing w:after="0"/>
              <w:ind w:right="141"/>
              <w:rPr>
                <w:rFonts w:ascii="Times New Roman" w:hAnsi="Times New Roman"/>
                <w:sz w:val="20"/>
                <w:szCs w:val="20"/>
              </w:rPr>
            </w:pPr>
            <w:r w:rsidRPr="006A7611">
              <w:rPr>
                <w:rFonts w:ascii="Times New Roman" w:hAnsi="Times New Roman"/>
                <w:sz w:val="20"/>
                <w:szCs w:val="20"/>
              </w:rPr>
              <w:t xml:space="preserve">1-ая группа – быстро;изнашивающиеся 2-ая группа – детали со средним сроком службы; 3-ья группа – детали с длительным сроком службы. К какой </w:t>
            </w:r>
            <w:r w:rsidR="00806676">
              <w:rPr>
                <w:rFonts w:ascii="Times New Roman" w:hAnsi="Times New Roman"/>
                <w:sz w:val="20"/>
                <w:szCs w:val="20"/>
              </w:rPr>
              <w:t xml:space="preserve">группе относятся поршни? </w:t>
            </w:r>
          </w:p>
          <w:p w:rsidR="006A7611" w:rsidRPr="006A7611" w:rsidRDefault="003F4234" w:rsidP="0056511E">
            <w:pPr>
              <w:spacing w:after="0"/>
              <w:ind w:right="141"/>
              <w:rPr>
                <w:rFonts w:ascii="Times New Roman" w:hAnsi="Times New Roman"/>
                <w:sz w:val="20"/>
                <w:szCs w:val="20"/>
              </w:rPr>
            </w:pPr>
            <w:r>
              <w:rPr>
                <w:rFonts w:ascii="Times New Roman" w:hAnsi="Times New Roman"/>
                <w:sz w:val="20"/>
                <w:szCs w:val="20"/>
              </w:rPr>
              <w:lastRenderedPageBreak/>
              <w:t xml:space="preserve">1) </w:t>
            </w:r>
            <w:r w:rsidR="006A7611" w:rsidRPr="006A7611">
              <w:rPr>
                <w:rFonts w:ascii="Times New Roman" w:hAnsi="Times New Roman"/>
                <w:sz w:val="20"/>
                <w:szCs w:val="20"/>
              </w:rPr>
              <w:t>поршни относятся к 1-ой группе</w:t>
            </w:r>
          </w:p>
          <w:p w:rsidR="006A7611" w:rsidRPr="006A7611" w:rsidRDefault="003F4234" w:rsidP="0056511E">
            <w:pPr>
              <w:spacing w:after="0"/>
              <w:ind w:right="141"/>
              <w:rPr>
                <w:rFonts w:ascii="Times New Roman" w:hAnsi="Times New Roman"/>
                <w:sz w:val="20"/>
                <w:szCs w:val="20"/>
              </w:rPr>
            </w:pPr>
            <w:r>
              <w:rPr>
                <w:rFonts w:ascii="Times New Roman" w:hAnsi="Times New Roman"/>
                <w:sz w:val="20"/>
                <w:szCs w:val="20"/>
              </w:rPr>
              <w:t xml:space="preserve">2) </w:t>
            </w:r>
            <w:r w:rsidR="006A7611" w:rsidRPr="006A7611">
              <w:rPr>
                <w:rFonts w:ascii="Times New Roman" w:hAnsi="Times New Roman"/>
                <w:sz w:val="20"/>
                <w:szCs w:val="20"/>
              </w:rPr>
              <w:t>поршни относятся ко второй группе</w:t>
            </w:r>
          </w:p>
          <w:p w:rsidR="001668B4" w:rsidRPr="00A1621A" w:rsidRDefault="003F4234" w:rsidP="0056511E">
            <w:pPr>
              <w:spacing w:after="0"/>
              <w:ind w:right="141"/>
              <w:rPr>
                <w:rFonts w:ascii="Times New Roman" w:hAnsi="Times New Roman"/>
                <w:sz w:val="20"/>
                <w:szCs w:val="20"/>
              </w:rPr>
            </w:pPr>
            <w:r>
              <w:rPr>
                <w:rFonts w:ascii="Times New Roman" w:hAnsi="Times New Roman"/>
                <w:sz w:val="20"/>
                <w:szCs w:val="20"/>
              </w:rPr>
              <w:t xml:space="preserve">3) </w:t>
            </w:r>
            <w:r w:rsidR="006A7611" w:rsidRPr="006A7611">
              <w:rPr>
                <w:rFonts w:ascii="Times New Roman" w:hAnsi="Times New Roman"/>
                <w:sz w:val="20"/>
                <w:szCs w:val="20"/>
              </w:rPr>
              <w:t>поршни относятся к 3-ьей группе</w:t>
            </w:r>
          </w:p>
        </w:tc>
        <w:tc>
          <w:tcPr>
            <w:tcW w:w="2126" w:type="dxa"/>
            <w:shd w:val="clear" w:color="auto" w:fill="auto"/>
            <w:vAlign w:val="center"/>
          </w:tcPr>
          <w:p w:rsidR="001668B4" w:rsidRPr="00A1621A" w:rsidRDefault="006A7611" w:rsidP="001D3B05">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1668B4" w:rsidRPr="00680D13" w:rsidTr="001D3B05">
        <w:tc>
          <w:tcPr>
            <w:tcW w:w="1413" w:type="dxa"/>
            <w:shd w:val="clear" w:color="auto" w:fill="auto"/>
            <w:vAlign w:val="center"/>
          </w:tcPr>
          <w:p w:rsidR="001668B4" w:rsidRDefault="001668B4" w:rsidP="001D3B05">
            <w:pPr>
              <w:spacing w:after="0"/>
              <w:ind w:right="33"/>
              <w:jc w:val="center"/>
              <w:rPr>
                <w:rFonts w:ascii="Times New Roman" w:hAnsi="Times New Roman"/>
                <w:sz w:val="20"/>
                <w:szCs w:val="20"/>
              </w:rPr>
            </w:pPr>
            <w:r>
              <w:rPr>
                <w:rFonts w:ascii="Times New Roman" w:hAnsi="Times New Roman"/>
                <w:sz w:val="20"/>
                <w:szCs w:val="20"/>
              </w:rPr>
              <w:t>ПК 4.1</w:t>
            </w:r>
          </w:p>
        </w:tc>
        <w:tc>
          <w:tcPr>
            <w:tcW w:w="1701" w:type="dxa"/>
            <w:shd w:val="clear" w:color="auto" w:fill="auto"/>
            <w:vAlign w:val="center"/>
          </w:tcPr>
          <w:p w:rsidR="001668B4"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13686E" w:rsidRPr="00D42059" w:rsidRDefault="00CD6340" w:rsidP="0013686E">
            <w:pPr>
              <w:spacing w:after="0"/>
              <w:ind w:right="141"/>
              <w:rPr>
                <w:rFonts w:ascii="Times New Roman" w:hAnsi="Times New Roman"/>
                <w:b/>
                <w:sz w:val="20"/>
                <w:szCs w:val="20"/>
              </w:rPr>
            </w:pPr>
            <w:r w:rsidRPr="00D42059">
              <w:rPr>
                <w:rFonts w:ascii="Times New Roman" w:hAnsi="Times New Roman"/>
                <w:b/>
                <w:sz w:val="20"/>
                <w:szCs w:val="20"/>
              </w:rPr>
              <w:t>ТЗ №10</w:t>
            </w:r>
          </w:p>
          <w:p w:rsidR="0013686E" w:rsidRPr="00D42059" w:rsidRDefault="0013686E" w:rsidP="0013686E">
            <w:pPr>
              <w:spacing w:after="0"/>
              <w:ind w:right="141"/>
              <w:rPr>
                <w:rFonts w:ascii="Times New Roman" w:hAnsi="Times New Roman"/>
                <w:b/>
                <w:sz w:val="20"/>
                <w:szCs w:val="20"/>
              </w:rPr>
            </w:pPr>
            <w:r w:rsidRPr="00D42059">
              <w:rPr>
                <w:rFonts w:ascii="Times New Roman" w:hAnsi="Times New Roman"/>
                <w:b/>
                <w:sz w:val="20"/>
                <w:szCs w:val="20"/>
              </w:rPr>
              <w:t>Прочитайте текст, выберите правильный ответ:</w:t>
            </w:r>
          </w:p>
          <w:p w:rsidR="006A7611" w:rsidRPr="006A7611" w:rsidRDefault="006A7611" w:rsidP="0013686E">
            <w:pPr>
              <w:spacing w:after="0"/>
              <w:ind w:right="141"/>
              <w:rPr>
                <w:rFonts w:ascii="Times New Roman" w:hAnsi="Times New Roman"/>
                <w:sz w:val="20"/>
                <w:szCs w:val="20"/>
              </w:rPr>
            </w:pPr>
            <w:r w:rsidRPr="006A7611">
              <w:rPr>
                <w:rFonts w:ascii="Times New Roman" w:hAnsi="Times New Roman"/>
                <w:sz w:val="20"/>
                <w:szCs w:val="20"/>
              </w:rPr>
              <w:t>В "Системе технического обслуживания и ремонта оборудования машиностроительных предприятий  приводятся оптимальные значения нормативов межремонтного ресурса между текущими и капитальными ремонтами.</w:t>
            </w:r>
          </w:p>
          <w:p w:rsidR="006A7611" w:rsidRPr="006A7611" w:rsidRDefault="006A7611" w:rsidP="0056511E">
            <w:pPr>
              <w:spacing w:after="0"/>
              <w:ind w:right="141"/>
              <w:rPr>
                <w:rFonts w:ascii="Times New Roman" w:hAnsi="Times New Roman"/>
                <w:sz w:val="20"/>
                <w:szCs w:val="20"/>
              </w:rPr>
            </w:pPr>
            <w:r w:rsidRPr="006A7611">
              <w:rPr>
                <w:rFonts w:ascii="Times New Roman" w:hAnsi="Times New Roman"/>
                <w:sz w:val="20"/>
                <w:szCs w:val="20"/>
              </w:rPr>
              <w:t>Какое отклонение в % допустимо для межремонтного ресурса м</w:t>
            </w:r>
            <w:r w:rsidR="00806676">
              <w:rPr>
                <w:rFonts w:ascii="Times New Roman" w:hAnsi="Times New Roman"/>
                <w:sz w:val="20"/>
                <w:szCs w:val="20"/>
              </w:rPr>
              <w:t xml:space="preserve">ежду текущими ремонтами? </w:t>
            </w:r>
          </w:p>
          <w:p w:rsidR="006A7611" w:rsidRPr="006A7611" w:rsidRDefault="00806676" w:rsidP="0056511E">
            <w:pPr>
              <w:spacing w:after="0"/>
              <w:ind w:right="141"/>
              <w:rPr>
                <w:rFonts w:ascii="Times New Roman" w:hAnsi="Times New Roman"/>
                <w:sz w:val="20"/>
                <w:szCs w:val="20"/>
              </w:rPr>
            </w:pPr>
            <w:r>
              <w:rPr>
                <w:rFonts w:ascii="Times New Roman" w:hAnsi="Times New Roman"/>
                <w:sz w:val="20"/>
                <w:szCs w:val="20"/>
              </w:rPr>
              <w:t xml:space="preserve">1) </w:t>
            </w:r>
            <w:r w:rsidR="006A7611" w:rsidRPr="006A7611">
              <w:rPr>
                <w:rFonts w:ascii="Times New Roman" w:hAnsi="Times New Roman"/>
                <w:sz w:val="20"/>
                <w:szCs w:val="20"/>
              </w:rPr>
              <w:t>±5 %</w:t>
            </w:r>
          </w:p>
          <w:p w:rsidR="006A7611" w:rsidRPr="006A7611" w:rsidRDefault="00806676" w:rsidP="0056511E">
            <w:pPr>
              <w:spacing w:after="0"/>
              <w:ind w:right="141"/>
              <w:rPr>
                <w:rFonts w:ascii="Times New Roman" w:hAnsi="Times New Roman"/>
                <w:sz w:val="20"/>
                <w:szCs w:val="20"/>
              </w:rPr>
            </w:pPr>
            <w:r>
              <w:rPr>
                <w:rFonts w:ascii="Times New Roman" w:hAnsi="Times New Roman"/>
                <w:sz w:val="20"/>
                <w:szCs w:val="20"/>
              </w:rPr>
              <w:t xml:space="preserve">2) </w:t>
            </w:r>
            <w:r w:rsidR="006A7611" w:rsidRPr="006A7611">
              <w:rPr>
                <w:rFonts w:ascii="Times New Roman" w:hAnsi="Times New Roman"/>
                <w:sz w:val="20"/>
                <w:szCs w:val="20"/>
              </w:rPr>
              <w:t>±10 %</w:t>
            </w:r>
          </w:p>
          <w:p w:rsidR="006A7611" w:rsidRPr="006A7611" w:rsidRDefault="00806676" w:rsidP="0056511E">
            <w:pPr>
              <w:spacing w:after="0"/>
              <w:ind w:right="141"/>
              <w:rPr>
                <w:rFonts w:ascii="Times New Roman" w:hAnsi="Times New Roman"/>
                <w:sz w:val="20"/>
                <w:szCs w:val="20"/>
              </w:rPr>
            </w:pPr>
            <w:r>
              <w:rPr>
                <w:rFonts w:ascii="Times New Roman" w:hAnsi="Times New Roman"/>
                <w:sz w:val="20"/>
                <w:szCs w:val="20"/>
              </w:rPr>
              <w:t xml:space="preserve">3) </w:t>
            </w:r>
            <w:r w:rsidR="006A7611" w:rsidRPr="006A7611">
              <w:rPr>
                <w:rFonts w:ascii="Times New Roman" w:hAnsi="Times New Roman"/>
                <w:sz w:val="20"/>
                <w:szCs w:val="20"/>
              </w:rPr>
              <w:t>±15 %</w:t>
            </w:r>
          </w:p>
          <w:p w:rsidR="001668B4" w:rsidRPr="00A1621A" w:rsidRDefault="00806676" w:rsidP="0056511E">
            <w:pPr>
              <w:spacing w:after="0"/>
              <w:ind w:right="141"/>
              <w:rPr>
                <w:rFonts w:ascii="Times New Roman" w:hAnsi="Times New Roman"/>
                <w:sz w:val="20"/>
                <w:szCs w:val="20"/>
              </w:rPr>
            </w:pPr>
            <w:r>
              <w:rPr>
                <w:rFonts w:ascii="Times New Roman" w:hAnsi="Times New Roman"/>
                <w:sz w:val="20"/>
                <w:szCs w:val="20"/>
              </w:rPr>
              <w:t xml:space="preserve">4) </w:t>
            </w:r>
            <w:r w:rsidR="006A7611" w:rsidRPr="006A7611">
              <w:rPr>
                <w:rFonts w:ascii="Times New Roman" w:hAnsi="Times New Roman"/>
                <w:sz w:val="20"/>
                <w:szCs w:val="20"/>
              </w:rPr>
              <w:t>± 20 %</w:t>
            </w:r>
          </w:p>
        </w:tc>
        <w:tc>
          <w:tcPr>
            <w:tcW w:w="2126" w:type="dxa"/>
            <w:shd w:val="clear" w:color="auto" w:fill="auto"/>
            <w:vAlign w:val="center"/>
          </w:tcPr>
          <w:p w:rsidR="001668B4" w:rsidRPr="00A1621A" w:rsidRDefault="006A7611" w:rsidP="001D3B05">
            <w:pPr>
              <w:spacing w:after="0"/>
              <w:ind w:right="141"/>
              <w:jc w:val="center"/>
              <w:rPr>
                <w:rFonts w:ascii="Times New Roman" w:hAnsi="Times New Roman"/>
                <w:sz w:val="20"/>
                <w:szCs w:val="20"/>
              </w:rPr>
            </w:pPr>
            <w:r>
              <w:rPr>
                <w:rFonts w:ascii="Times New Roman" w:hAnsi="Times New Roman"/>
                <w:sz w:val="20"/>
                <w:szCs w:val="20"/>
              </w:rPr>
              <w:t>3</w:t>
            </w:r>
          </w:p>
        </w:tc>
      </w:tr>
      <w:tr w:rsidR="001668B4" w:rsidRPr="00680D13" w:rsidTr="001D3B05">
        <w:tc>
          <w:tcPr>
            <w:tcW w:w="1413" w:type="dxa"/>
            <w:shd w:val="clear" w:color="auto" w:fill="auto"/>
            <w:vAlign w:val="center"/>
          </w:tcPr>
          <w:p w:rsidR="001668B4" w:rsidRDefault="001668B4" w:rsidP="001D3B05">
            <w:pPr>
              <w:spacing w:after="0"/>
              <w:ind w:right="33"/>
              <w:jc w:val="center"/>
              <w:rPr>
                <w:rFonts w:ascii="Times New Roman" w:hAnsi="Times New Roman"/>
                <w:sz w:val="20"/>
                <w:szCs w:val="20"/>
              </w:rPr>
            </w:pPr>
            <w:r>
              <w:rPr>
                <w:rFonts w:ascii="Times New Roman" w:hAnsi="Times New Roman"/>
                <w:sz w:val="20"/>
                <w:szCs w:val="20"/>
              </w:rPr>
              <w:t>ПК 4.2</w:t>
            </w:r>
          </w:p>
        </w:tc>
        <w:tc>
          <w:tcPr>
            <w:tcW w:w="1701" w:type="dxa"/>
            <w:shd w:val="clear" w:color="auto" w:fill="auto"/>
            <w:vAlign w:val="center"/>
          </w:tcPr>
          <w:p w:rsidR="001668B4"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13686E" w:rsidRPr="00D42059" w:rsidRDefault="0013686E" w:rsidP="0013686E">
            <w:pPr>
              <w:spacing w:after="0"/>
              <w:ind w:right="141"/>
              <w:rPr>
                <w:rFonts w:ascii="Times New Roman" w:hAnsi="Times New Roman"/>
                <w:b/>
                <w:sz w:val="20"/>
                <w:szCs w:val="20"/>
              </w:rPr>
            </w:pPr>
            <w:r w:rsidRPr="00D42059">
              <w:rPr>
                <w:rFonts w:ascii="Times New Roman" w:hAnsi="Times New Roman"/>
                <w:b/>
                <w:sz w:val="20"/>
                <w:szCs w:val="20"/>
              </w:rPr>
              <w:t xml:space="preserve">ТЗ </w:t>
            </w:r>
            <w:r w:rsidR="00CD6340" w:rsidRPr="00D42059">
              <w:rPr>
                <w:rFonts w:ascii="Times New Roman" w:hAnsi="Times New Roman"/>
                <w:b/>
                <w:sz w:val="20"/>
                <w:szCs w:val="20"/>
              </w:rPr>
              <w:t>№11</w:t>
            </w:r>
          </w:p>
          <w:p w:rsidR="0013686E" w:rsidRPr="00D42059" w:rsidRDefault="0013686E" w:rsidP="0013686E">
            <w:pPr>
              <w:spacing w:after="0"/>
              <w:ind w:right="141"/>
              <w:rPr>
                <w:rFonts w:ascii="Times New Roman" w:hAnsi="Times New Roman"/>
                <w:b/>
                <w:sz w:val="20"/>
                <w:szCs w:val="20"/>
              </w:rPr>
            </w:pPr>
            <w:r w:rsidRPr="00D42059">
              <w:rPr>
                <w:rFonts w:ascii="Times New Roman" w:hAnsi="Times New Roman"/>
                <w:b/>
                <w:sz w:val="20"/>
                <w:szCs w:val="20"/>
              </w:rPr>
              <w:t>Прочитайте текст, выберите правильный ответ:</w:t>
            </w:r>
          </w:p>
          <w:p w:rsidR="006A7611" w:rsidRPr="006A7611" w:rsidRDefault="006A7611" w:rsidP="0013686E">
            <w:pPr>
              <w:spacing w:after="0"/>
              <w:ind w:right="141"/>
              <w:rPr>
                <w:rFonts w:ascii="Times New Roman" w:hAnsi="Times New Roman"/>
                <w:sz w:val="20"/>
                <w:szCs w:val="20"/>
              </w:rPr>
            </w:pPr>
            <w:r w:rsidRPr="006A7611">
              <w:rPr>
                <w:rFonts w:ascii="Times New Roman" w:hAnsi="Times New Roman"/>
                <w:sz w:val="20"/>
                <w:szCs w:val="20"/>
              </w:rPr>
              <w:t>На какой срок целесообразно составлять оптимальный график ППР для оборудования с ремонтным циклом</w:t>
            </w:r>
            <w:r w:rsidR="00806676">
              <w:rPr>
                <w:rFonts w:ascii="Times New Roman" w:hAnsi="Times New Roman"/>
                <w:sz w:val="20"/>
                <w:szCs w:val="20"/>
              </w:rPr>
              <w:t xml:space="preserve"> в 1.0; 1,5; и 2,0 года? </w:t>
            </w:r>
          </w:p>
          <w:p w:rsidR="006A7611" w:rsidRPr="006A7611" w:rsidRDefault="00806676" w:rsidP="0056511E">
            <w:pPr>
              <w:spacing w:after="0"/>
              <w:ind w:right="141"/>
              <w:rPr>
                <w:rFonts w:ascii="Times New Roman" w:hAnsi="Times New Roman"/>
                <w:sz w:val="20"/>
                <w:szCs w:val="20"/>
              </w:rPr>
            </w:pPr>
            <w:r>
              <w:rPr>
                <w:rFonts w:ascii="Times New Roman" w:hAnsi="Times New Roman"/>
                <w:sz w:val="20"/>
                <w:szCs w:val="20"/>
              </w:rPr>
              <w:t>1)</w:t>
            </w:r>
            <w:r w:rsidR="006A7611" w:rsidRPr="006A7611">
              <w:rPr>
                <w:rFonts w:ascii="Times New Roman" w:hAnsi="Times New Roman"/>
                <w:sz w:val="20"/>
                <w:szCs w:val="20"/>
              </w:rPr>
              <w:t>на 2 года</w:t>
            </w:r>
          </w:p>
          <w:p w:rsidR="006A7611" w:rsidRPr="006A7611" w:rsidRDefault="00806676" w:rsidP="0056511E">
            <w:pPr>
              <w:spacing w:after="0"/>
              <w:ind w:right="141"/>
              <w:rPr>
                <w:rFonts w:ascii="Times New Roman" w:hAnsi="Times New Roman"/>
                <w:sz w:val="20"/>
                <w:szCs w:val="20"/>
              </w:rPr>
            </w:pPr>
            <w:r>
              <w:rPr>
                <w:rFonts w:ascii="Times New Roman" w:hAnsi="Times New Roman"/>
                <w:sz w:val="20"/>
                <w:szCs w:val="20"/>
              </w:rPr>
              <w:t xml:space="preserve">2) </w:t>
            </w:r>
            <w:r w:rsidR="006A7611" w:rsidRPr="006A7611">
              <w:rPr>
                <w:rFonts w:ascii="Times New Roman" w:hAnsi="Times New Roman"/>
                <w:sz w:val="20"/>
                <w:szCs w:val="20"/>
              </w:rPr>
              <w:t>на 3 года</w:t>
            </w:r>
          </w:p>
          <w:p w:rsidR="001668B4" w:rsidRPr="00A1621A" w:rsidRDefault="00DE68C2" w:rsidP="0056511E">
            <w:pPr>
              <w:spacing w:after="0"/>
              <w:ind w:right="141"/>
              <w:rPr>
                <w:rFonts w:ascii="Times New Roman" w:hAnsi="Times New Roman"/>
                <w:sz w:val="20"/>
                <w:szCs w:val="20"/>
              </w:rPr>
            </w:pPr>
            <w:r>
              <w:rPr>
                <w:rFonts w:ascii="Times New Roman" w:hAnsi="Times New Roman"/>
                <w:sz w:val="20"/>
                <w:szCs w:val="20"/>
              </w:rPr>
              <w:t xml:space="preserve">3) </w:t>
            </w:r>
            <w:r w:rsidR="006A7611" w:rsidRPr="006A7611">
              <w:rPr>
                <w:rFonts w:ascii="Times New Roman" w:hAnsi="Times New Roman"/>
                <w:sz w:val="20"/>
                <w:szCs w:val="20"/>
              </w:rPr>
              <w:t>на 6 лет</w:t>
            </w:r>
          </w:p>
        </w:tc>
        <w:tc>
          <w:tcPr>
            <w:tcW w:w="2126" w:type="dxa"/>
            <w:shd w:val="clear" w:color="auto" w:fill="auto"/>
            <w:vAlign w:val="center"/>
          </w:tcPr>
          <w:p w:rsidR="001668B4" w:rsidRPr="00A1621A" w:rsidRDefault="006A7611" w:rsidP="001D3B05">
            <w:pPr>
              <w:spacing w:after="0"/>
              <w:ind w:right="141"/>
              <w:jc w:val="center"/>
              <w:rPr>
                <w:rFonts w:ascii="Times New Roman" w:hAnsi="Times New Roman"/>
                <w:sz w:val="20"/>
                <w:szCs w:val="20"/>
              </w:rPr>
            </w:pPr>
            <w:r>
              <w:rPr>
                <w:rFonts w:ascii="Times New Roman" w:hAnsi="Times New Roman"/>
                <w:sz w:val="20"/>
                <w:szCs w:val="20"/>
              </w:rPr>
              <w:t>3</w:t>
            </w:r>
          </w:p>
        </w:tc>
      </w:tr>
      <w:tr w:rsidR="001668B4" w:rsidRPr="00680D13" w:rsidTr="001D3B05">
        <w:tc>
          <w:tcPr>
            <w:tcW w:w="1413" w:type="dxa"/>
            <w:shd w:val="clear" w:color="auto" w:fill="auto"/>
            <w:vAlign w:val="center"/>
          </w:tcPr>
          <w:p w:rsidR="001668B4" w:rsidRDefault="001668B4" w:rsidP="001D3B05">
            <w:pPr>
              <w:spacing w:after="0"/>
              <w:ind w:right="33"/>
              <w:jc w:val="center"/>
              <w:rPr>
                <w:rFonts w:ascii="Times New Roman" w:hAnsi="Times New Roman"/>
                <w:sz w:val="20"/>
                <w:szCs w:val="20"/>
              </w:rPr>
            </w:pPr>
            <w:r>
              <w:rPr>
                <w:rFonts w:ascii="Times New Roman" w:hAnsi="Times New Roman"/>
                <w:sz w:val="20"/>
                <w:szCs w:val="20"/>
              </w:rPr>
              <w:t>ПК 4.3</w:t>
            </w:r>
          </w:p>
        </w:tc>
        <w:tc>
          <w:tcPr>
            <w:tcW w:w="1701" w:type="dxa"/>
            <w:shd w:val="clear" w:color="auto" w:fill="auto"/>
            <w:vAlign w:val="center"/>
          </w:tcPr>
          <w:p w:rsidR="001668B4"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13686E" w:rsidRPr="00D42059" w:rsidRDefault="00CD6340" w:rsidP="0013686E">
            <w:pPr>
              <w:spacing w:after="0"/>
              <w:ind w:right="141"/>
              <w:rPr>
                <w:rFonts w:ascii="Times New Roman" w:hAnsi="Times New Roman"/>
                <w:b/>
                <w:sz w:val="20"/>
                <w:szCs w:val="20"/>
              </w:rPr>
            </w:pPr>
            <w:r w:rsidRPr="00D42059">
              <w:rPr>
                <w:rFonts w:ascii="Times New Roman" w:hAnsi="Times New Roman"/>
                <w:b/>
                <w:sz w:val="20"/>
                <w:szCs w:val="20"/>
              </w:rPr>
              <w:t>ТЗ №12</w:t>
            </w:r>
          </w:p>
          <w:p w:rsidR="0013686E" w:rsidRPr="00D42059" w:rsidRDefault="0013686E" w:rsidP="0013686E">
            <w:pPr>
              <w:spacing w:after="0"/>
              <w:ind w:right="141"/>
              <w:rPr>
                <w:rFonts w:ascii="Times New Roman" w:hAnsi="Times New Roman"/>
                <w:b/>
                <w:sz w:val="20"/>
                <w:szCs w:val="20"/>
              </w:rPr>
            </w:pPr>
            <w:r w:rsidRPr="00D42059">
              <w:rPr>
                <w:rFonts w:ascii="Times New Roman" w:hAnsi="Times New Roman"/>
                <w:b/>
                <w:sz w:val="20"/>
                <w:szCs w:val="20"/>
              </w:rPr>
              <w:t>Прочитайте текст, выберите правильный ответ:</w:t>
            </w:r>
          </w:p>
          <w:p w:rsidR="000635AD" w:rsidRPr="000635AD" w:rsidRDefault="000635AD" w:rsidP="0013686E">
            <w:pPr>
              <w:spacing w:after="0"/>
              <w:ind w:right="141"/>
              <w:rPr>
                <w:rFonts w:ascii="Times New Roman" w:hAnsi="Times New Roman"/>
                <w:sz w:val="20"/>
                <w:szCs w:val="20"/>
              </w:rPr>
            </w:pPr>
            <w:r w:rsidRPr="000635AD">
              <w:rPr>
                <w:rFonts w:ascii="Times New Roman" w:hAnsi="Times New Roman"/>
                <w:sz w:val="20"/>
                <w:szCs w:val="20"/>
              </w:rPr>
              <w:t xml:space="preserve">На какой срок целесообразно составлять оптимальный график ППР для оборудования с ремонтным циклом в 1.0; 1,5; и 2,0 года? </w:t>
            </w:r>
          </w:p>
          <w:p w:rsidR="000635AD" w:rsidRPr="000635AD" w:rsidRDefault="00DE68C2" w:rsidP="0056511E">
            <w:pPr>
              <w:spacing w:after="0"/>
              <w:ind w:right="141"/>
              <w:rPr>
                <w:rFonts w:ascii="Times New Roman" w:hAnsi="Times New Roman"/>
                <w:sz w:val="20"/>
                <w:szCs w:val="20"/>
              </w:rPr>
            </w:pPr>
            <w:r>
              <w:rPr>
                <w:rFonts w:ascii="Times New Roman" w:hAnsi="Times New Roman"/>
                <w:sz w:val="20"/>
                <w:szCs w:val="20"/>
              </w:rPr>
              <w:t xml:space="preserve">1) </w:t>
            </w:r>
            <w:r w:rsidR="000635AD" w:rsidRPr="000635AD">
              <w:rPr>
                <w:rFonts w:ascii="Times New Roman" w:hAnsi="Times New Roman"/>
                <w:sz w:val="20"/>
                <w:szCs w:val="20"/>
              </w:rPr>
              <w:t>на 2 года</w:t>
            </w:r>
          </w:p>
          <w:p w:rsidR="000635AD" w:rsidRPr="000635AD" w:rsidRDefault="00DE68C2" w:rsidP="0056511E">
            <w:pPr>
              <w:spacing w:after="0"/>
              <w:ind w:right="141"/>
              <w:rPr>
                <w:rFonts w:ascii="Times New Roman" w:hAnsi="Times New Roman"/>
                <w:sz w:val="20"/>
                <w:szCs w:val="20"/>
              </w:rPr>
            </w:pPr>
            <w:r>
              <w:rPr>
                <w:rFonts w:ascii="Times New Roman" w:hAnsi="Times New Roman"/>
                <w:sz w:val="20"/>
                <w:szCs w:val="20"/>
              </w:rPr>
              <w:t xml:space="preserve">2) </w:t>
            </w:r>
            <w:r w:rsidR="000635AD" w:rsidRPr="000635AD">
              <w:rPr>
                <w:rFonts w:ascii="Times New Roman" w:hAnsi="Times New Roman"/>
                <w:sz w:val="20"/>
                <w:szCs w:val="20"/>
              </w:rPr>
              <w:t>на 3 года</w:t>
            </w:r>
          </w:p>
          <w:p w:rsidR="001668B4" w:rsidRPr="00A1621A" w:rsidRDefault="00DE68C2" w:rsidP="0056511E">
            <w:pPr>
              <w:spacing w:after="0"/>
              <w:ind w:right="141"/>
              <w:rPr>
                <w:rFonts w:ascii="Times New Roman" w:hAnsi="Times New Roman"/>
                <w:sz w:val="20"/>
                <w:szCs w:val="20"/>
              </w:rPr>
            </w:pPr>
            <w:r>
              <w:rPr>
                <w:rFonts w:ascii="Times New Roman" w:hAnsi="Times New Roman"/>
                <w:sz w:val="20"/>
                <w:szCs w:val="20"/>
              </w:rPr>
              <w:t xml:space="preserve">3) </w:t>
            </w:r>
            <w:r w:rsidR="000635AD" w:rsidRPr="000635AD">
              <w:rPr>
                <w:rFonts w:ascii="Times New Roman" w:hAnsi="Times New Roman"/>
                <w:sz w:val="20"/>
                <w:szCs w:val="20"/>
              </w:rPr>
              <w:t>на 6 лет</w:t>
            </w:r>
          </w:p>
        </w:tc>
        <w:tc>
          <w:tcPr>
            <w:tcW w:w="2126" w:type="dxa"/>
            <w:shd w:val="clear" w:color="auto" w:fill="auto"/>
            <w:vAlign w:val="center"/>
          </w:tcPr>
          <w:p w:rsidR="001668B4" w:rsidRPr="00A1621A" w:rsidRDefault="000635AD" w:rsidP="001D3B05">
            <w:pPr>
              <w:spacing w:after="0"/>
              <w:ind w:right="141"/>
              <w:jc w:val="center"/>
              <w:rPr>
                <w:rFonts w:ascii="Times New Roman" w:hAnsi="Times New Roman"/>
                <w:sz w:val="20"/>
                <w:szCs w:val="20"/>
              </w:rPr>
            </w:pPr>
            <w:r>
              <w:rPr>
                <w:rFonts w:ascii="Times New Roman" w:hAnsi="Times New Roman"/>
                <w:sz w:val="20"/>
                <w:szCs w:val="20"/>
              </w:rPr>
              <w:t>3</w:t>
            </w:r>
          </w:p>
        </w:tc>
      </w:tr>
      <w:tr w:rsidR="001668B4" w:rsidRPr="00680D13" w:rsidTr="001D3B05">
        <w:tc>
          <w:tcPr>
            <w:tcW w:w="1413" w:type="dxa"/>
            <w:shd w:val="clear" w:color="auto" w:fill="auto"/>
            <w:vAlign w:val="center"/>
          </w:tcPr>
          <w:p w:rsidR="001668B4" w:rsidRDefault="001668B4" w:rsidP="001D3B05">
            <w:pPr>
              <w:spacing w:after="0"/>
              <w:ind w:right="33"/>
              <w:jc w:val="center"/>
              <w:rPr>
                <w:rFonts w:ascii="Times New Roman" w:hAnsi="Times New Roman"/>
                <w:sz w:val="20"/>
                <w:szCs w:val="20"/>
              </w:rPr>
            </w:pPr>
            <w:r>
              <w:rPr>
                <w:rFonts w:ascii="Times New Roman" w:hAnsi="Times New Roman"/>
                <w:sz w:val="20"/>
                <w:szCs w:val="20"/>
              </w:rPr>
              <w:t>ПК 4.4</w:t>
            </w:r>
          </w:p>
        </w:tc>
        <w:tc>
          <w:tcPr>
            <w:tcW w:w="1701" w:type="dxa"/>
            <w:shd w:val="clear" w:color="auto" w:fill="auto"/>
            <w:vAlign w:val="center"/>
          </w:tcPr>
          <w:p w:rsidR="001668B4"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13686E" w:rsidRPr="00D42059" w:rsidRDefault="00CD6340" w:rsidP="0013686E">
            <w:pPr>
              <w:spacing w:after="0"/>
              <w:ind w:right="141"/>
              <w:rPr>
                <w:rFonts w:ascii="Times New Roman" w:hAnsi="Times New Roman"/>
                <w:b/>
                <w:sz w:val="20"/>
                <w:szCs w:val="20"/>
              </w:rPr>
            </w:pPr>
            <w:r w:rsidRPr="00D42059">
              <w:rPr>
                <w:rFonts w:ascii="Times New Roman" w:hAnsi="Times New Roman"/>
                <w:b/>
                <w:sz w:val="20"/>
                <w:szCs w:val="20"/>
              </w:rPr>
              <w:t>ТЗ №13</w:t>
            </w:r>
          </w:p>
          <w:p w:rsidR="0013686E" w:rsidRPr="00D42059" w:rsidRDefault="0013686E" w:rsidP="0013686E">
            <w:pPr>
              <w:spacing w:after="0"/>
              <w:ind w:right="141"/>
              <w:rPr>
                <w:rFonts w:ascii="Times New Roman" w:hAnsi="Times New Roman"/>
                <w:b/>
                <w:sz w:val="20"/>
                <w:szCs w:val="20"/>
              </w:rPr>
            </w:pPr>
            <w:r w:rsidRPr="00D42059">
              <w:rPr>
                <w:rFonts w:ascii="Times New Roman" w:hAnsi="Times New Roman"/>
                <w:b/>
                <w:sz w:val="20"/>
                <w:szCs w:val="20"/>
              </w:rPr>
              <w:t>Прочитайте текст, выберите правильный ответ:</w:t>
            </w:r>
          </w:p>
          <w:p w:rsidR="000635AD" w:rsidRPr="000635AD" w:rsidRDefault="000635AD" w:rsidP="0013686E">
            <w:pPr>
              <w:spacing w:after="0"/>
              <w:ind w:right="141"/>
              <w:rPr>
                <w:rFonts w:ascii="Times New Roman" w:hAnsi="Times New Roman"/>
                <w:sz w:val="20"/>
                <w:szCs w:val="20"/>
              </w:rPr>
            </w:pPr>
            <w:r w:rsidRPr="000635AD">
              <w:rPr>
                <w:rFonts w:ascii="Times New Roman" w:hAnsi="Times New Roman"/>
                <w:sz w:val="20"/>
                <w:szCs w:val="20"/>
              </w:rPr>
              <w:t>Как оценива</w:t>
            </w:r>
            <w:r w:rsidR="00DE68C2">
              <w:rPr>
                <w:rFonts w:ascii="Times New Roman" w:hAnsi="Times New Roman"/>
                <w:sz w:val="20"/>
                <w:szCs w:val="20"/>
              </w:rPr>
              <w:t xml:space="preserve">ется ремонтодоступность? </w:t>
            </w:r>
          </w:p>
          <w:p w:rsidR="000635AD" w:rsidRPr="000635AD" w:rsidRDefault="00DE68C2" w:rsidP="0056511E">
            <w:pPr>
              <w:spacing w:after="0"/>
              <w:ind w:right="141"/>
              <w:rPr>
                <w:rFonts w:ascii="Times New Roman" w:hAnsi="Times New Roman"/>
                <w:sz w:val="20"/>
                <w:szCs w:val="20"/>
              </w:rPr>
            </w:pPr>
            <w:r>
              <w:rPr>
                <w:rFonts w:ascii="Times New Roman" w:hAnsi="Times New Roman"/>
                <w:sz w:val="20"/>
                <w:szCs w:val="20"/>
              </w:rPr>
              <w:t xml:space="preserve">1) </w:t>
            </w:r>
            <w:r w:rsidR="000635AD" w:rsidRPr="000635AD">
              <w:rPr>
                <w:rFonts w:ascii="Times New Roman" w:hAnsi="Times New Roman"/>
                <w:sz w:val="20"/>
                <w:szCs w:val="20"/>
              </w:rPr>
              <w:t>легкостью доступа к узлам и деталям</w:t>
            </w:r>
          </w:p>
          <w:p w:rsidR="000635AD" w:rsidRPr="000635AD" w:rsidRDefault="00DE68C2" w:rsidP="0056511E">
            <w:pPr>
              <w:spacing w:after="0"/>
              <w:ind w:right="141"/>
              <w:rPr>
                <w:rFonts w:ascii="Times New Roman" w:hAnsi="Times New Roman"/>
                <w:sz w:val="20"/>
                <w:szCs w:val="20"/>
              </w:rPr>
            </w:pPr>
            <w:r>
              <w:rPr>
                <w:rFonts w:ascii="Times New Roman" w:hAnsi="Times New Roman"/>
                <w:sz w:val="20"/>
                <w:szCs w:val="20"/>
              </w:rPr>
              <w:t xml:space="preserve">2) </w:t>
            </w:r>
            <w:r w:rsidR="000635AD" w:rsidRPr="000635AD">
              <w:rPr>
                <w:rFonts w:ascii="Times New Roman" w:hAnsi="Times New Roman"/>
                <w:sz w:val="20"/>
                <w:szCs w:val="20"/>
              </w:rPr>
              <w:t>обеспечением легкосъемности деталей</w:t>
            </w:r>
          </w:p>
          <w:p w:rsidR="000635AD" w:rsidRPr="000635AD" w:rsidRDefault="00DE68C2" w:rsidP="0056511E">
            <w:pPr>
              <w:spacing w:after="0"/>
              <w:ind w:right="141"/>
              <w:rPr>
                <w:rFonts w:ascii="Times New Roman" w:hAnsi="Times New Roman"/>
                <w:sz w:val="20"/>
                <w:szCs w:val="20"/>
              </w:rPr>
            </w:pPr>
            <w:r>
              <w:rPr>
                <w:rFonts w:ascii="Times New Roman" w:hAnsi="Times New Roman"/>
                <w:sz w:val="20"/>
                <w:szCs w:val="20"/>
              </w:rPr>
              <w:t xml:space="preserve">3) </w:t>
            </w:r>
            <w:r w:rsidR="000635AD" w:rsidRPr="000635AD">
              <w:rPr>
                <w:rFonts w:ascii="Times New Roman" w:hAnsi="Times New Roman"/>
                <w:sz w:val="20"/>
                <w:szCs w:val="20"/>
              </w:rPr>
              <w:t>обеспечением взаимозаменяемой детали</w:t>
            </w:r>
          </w:p>
          <w:p w:rsidR="001668B4" w:rsidRPr="00A1621A" w:rsidRDefault="00DE68C2" w:rsidP="0056511E">
            <w:pPr>
              <w:spacing w:after="0"/>
              <w:ind w:right="141"/>
              <w:rPr>
                <w:rFonts w:ascii="Times New Roman" w:hAnsi="Times New Roman"/>
                <w:sz w:val="20"/>
                <w:szCs w:val="20"/>
              </w:rPr>
            </w:pPr>
            <w:r>
              <w:rPr>
                <w:rFonts w:ascii="Times New Roman" w:hAnsi="Times New Roman"/>
                <w:sz w:val="20"/>
                <w:szCs w:val="20"/>
              </w:rPr>
              <w:t xml:space="preserve">4) </w:t>
            </w:r>
            <w:r w:rsidR="000635AD" w:rsidRPr="000635AD">
              <w:rPr>
                <w:rFonts w:ascii="Times New Roman" w:hAnsi="Times New Roman"/>
                <w:sz w:val="20"/>
                <w:szCs w:val="20"/>
              </w:rPr>
              <w:t>способностью деталей к восстановлению</w:t>
            </w:r>
          </w:p>
        </w:tc>
        <w:tc>
          <w:tcPr>
            <w:tcW w:w="2126" w:type="dxa"/>
            <w:shd w:val="clear" w:color="auto" w:fill="auto"/>
            <w:vAlign w:val="center"/>
          </w:tcPr>
          <w:p w:rsidR="001668B4" w:rsidRPr="00A1621A" w:rsidRDefault="000635AD" w:rsidP="001D3B05">
            <w:pPr>
              <w:spacing w:after="0"/>
              <w:ind w:right="141"/>
              <w:jc w:val="center"/>
              <w:rPr>
                <w:rFonts w:ascii="Times New Roman" w:hAnsi="Times New Roman"/>
                <w:sz w:val="20"/>
                <w:szCs w:val="20"/>
              </w:rPr>
            </w:pPr>
            <w:r>
              <w:rPr>
                <w:rFonts w:ascii="Times New Roman" w:hAnsi="Times New Roman"/>
                <w:sz w:val="20"/>
                <w:szCs w:val="20"/>
              </w:rPr>
              <w:t>1,2</w:t>
            </w:r>
          </w:p>
        </w:tc>
      </w:tr>
      <w:tr w:rsidR="001668B4" w:rsidRPr="00680D13" w:rsidTr="001D3B05">
        <w:tc>
          <w:tcPr>
            <w:tcW w:w="1413" w:type="dxa"/>
            <w:shd w:val="clear" w:color="auto" w:fill="auto"/>
            <w:vAlign w:val="center"/>
          </w:tcPr>
          <w:p w:rsidR="001668B4" w:rsidRDefault="001668B4" w:rsidP="001D3B05">
            <w:pPr>
              <w:spacing w:after="0"/>
              <w:ind w:right="33"/>
              <w:jc w:val="center"/>
              <w:rPr>
                <w:rFonts w:ascii="Times New Roman" w:hAnsi="Times New Roman"/>
                <w:sz w:val="20"/>
                <w:szCs w:val="20"/>
              </w:rPr>
            </w:pPr>
            <w:r>
              <w:rPr>
                <w:rFonts w:ascii="Times New Roman" w:hAnsi="Times New Roman"/>
                <w:sz w:val="20"/>
                <w:szCs w:val="20"/>
              </w:rPr>
              <w:t>ПК 4.5</w:t>
            </w:r>
          </w:p>
        </w:tc>
        <w:tc>
          <w:tcPr>
            <w:tcW w:w="1701" w:type="dxa"/>
            <w:shd w:val="clear" w:color="auto" w:fill="auto"/>
            <w:vAlign w:val="center"/>
          </w:tcPr>
          <w:p w:rsidR="001668B4"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13686E" w:rsidRPr="00D42059" w:rsidRDefault="00CD6340" w:rsidP="0013686E">
            <w:pPr>
              <w:spacing w:after="0"/>
              <w:ind w:right="141"/>
              <w:rPr>
                <w:rFonts w:ascii="Times New Roman" w:hAnsi="Times New Roman"/>
                <w:b/>
                <w:sz w:val="20"/>
                <w:szCs w:val="20"/>
              </w:rPr>
            </w:pPr>
            <w:r w:rsidRPr="00D42059">
              <w:rPr>
                <w:rFonts w:ascii="Times New Roman" w:hAnsi="Times New Roman"/>
                <w:b/>
                <w:sz w:val="20"/>
                <w:szCs w:val="20"/>
              </w:rPr>
              <w:t>ТЗ №14</w:t>
            </w:r>
          </w:p>
          <w:p w:rsidR="0013686E" w:rsidRPr="00D42059" w:rsidRDefault="0013686E" w:rsidP="0013686E">
            <w:pPr>
              <w:spacing w:after="0"/>
              <w:ind w:right="141"/>
              <w:rPr>
                <w:rFonts w:ascii="Times New Roman" w:hAnsi="Times New Roman"/>
                <w:b/>
                <w:sz w:val="20"/>
                <w:szCs w:val="20"/>
              </w:rPr>
            </w:pPr>
            <w:r w:rsidRPr="00D42059">
              <w:rPr>
                <w:rFonts w:ascii="Times New Roman" w:hAnsi="Times New Roman"/>
                <w:b/>
                <w:sz w:val="20"/>
                <w:szCs w:val="20"/>
              </w:rPr>
              <w:t>Прочитайте текст, выберите правильный ответ:</w:t>
            </w:r>
          </w:p>
          <w:p w:rsidR="000635AD" w:rsidRPr="000635AD" w:rsidRDefault="000635AD" w:rsidP="0013686E">
            <w:pPr>
              <w:spacing w:after="0"/>
              <w:ind w:right="141"/>
              <w:rPr>
                <w:rFonts w:ascii="Times New Roman" w:hAnsi="Times New Roman"/>
                <w:sz w:val="20"/>
                <w:szCs w:val="20"/>
              </w:rPr>
            </w:pPr>
            <w:r w:rsidRPr="000635AD">
              <w:rPr>
                <w:rFonts w:ascii="Times New Roman" w:hAnsi="Times New Roman"/>
                <w:sz w:val="20"/>
                <w:szCs w:val="20"/>
              </w:rPr>
              <w:t xml:space="preserve">Сколько факторов определяют граница использования статической или динамической балансировки деталей? </w:t>
            </w:r>
          </w:p>
          <w:p w:rsidR="000635AD" w:rsidRPr="000635AD" w:rsidRDefault="00DE68C2" w:rsidP="0056511E">
            <w:pPr>
              <w:spacing w:after="0"/>
              <w:ind w:right="141"/>
              <w:rPr>
                <w:rFonts w:ascii="Times New Roman" w:hAnsi="Times New Roman"/>
                <w:sz w:val="20"/>
                <w:szCs w:val="20"/>
              </w:rPr>
            </w:pPr>
            <w:r>
              <w:rPr>
                <w:rFonts w:ascii="Times New Roman" w:hAnsi="Times New Roman"/>
                <w:sz w:val="20"/>
                <w:szCs w:val="20"/>
              </w:rPr>
              <w:t xml:space="preserve">1) </w:t>
            </w:r>
            <w:r w:rsidR="000635AD" w:rsidRPr="000635AD">
              <w:rPr>
                <w:rFonts w:ascii="Times New Roman" w:hAnsi="Times New Roman"/>
                <w:sz w:val="20"/>
                <w:szCs w:val="20"/>
              </w:rPr>
              <w:t>один фактор</w:t>
            </w:r>
          </w:p>
          <w:p w:rsidR="000635AD" w:rsidRPr="000635AD" w:rsidRDefault="00DE68C2" w:rsidP="0056511E">
            <w:pPr>
              <w:spacing w:after="0"/>
              <w:ind w:right="141"/>
              <w:rPr>
                <w:rFonts w:ascii="Times New Roman" w:hAnsi="Times New Roman"/>
                <w:sz w:val="20"/>
                <w:szCs w:val="20"/>
              </w:rPr>
            </w:pPr>
            <w:r>
              <w:rPr>
                <w:rFonts w:ascii="Times New Roman" w:hAnsi="Times New Roman"/>
                <w:sz w:val="20"/>
                <w:szCs w:val="20"/>
              </w:rPr>
              <w:lastRenderedPageBreak/>
              <w:t xml:space="preserve">2) </w:t>
            </w:r>
            <w:r w:rsidR="000635AD" w:rsidRPr="000635AD">
              <w:rPr>
                <w:rFonts w:ascii="Times New Roman" w:hAnsi="Times New Roman"/>
                <w:sz w:val="20"/>
                <w:szCs w:val="20"/>
              </w:rPr>
              <w:t>два фактора</w:t>
            </w:r>
          </w:p>
          <w:p w:rsidR="001668B4" w:rsidRPr="00A1621A" w:rsidRDefault="00DE68C2" w:rsidP="0056511E">
            <w:pPr>
              <w:spacing w:after="0"/>
              <w:ind w:right="141"/>
              <w:rPr>
                <w:rFonts w:ascii="Times New Roman" w:hAnsi="Times New Roman"/>
                <w:sz w:val="20"/>
                <w:szCs w:val="20"/>
              </w:rPr>
            </w:pPr>
            <w:r>
              <w:rPr>
                <w:rFonts w:ascii="Times New Roman" w:hAnsi="Times New Roman"/>
                <w:sz w:val="20"/>
                <w:szCs w:val="20"/>
              </w:rPr>
              <w:t xml:space="preserve">3) </w:t>
            </w:r>
            <w:r w:rsidR="000635AD" w:rsidRPr="000635AD">
              <w:rPr>
                <w:rFonts w:ascii="Times New Roman" w:hAnsi="Times New Roman"/>
                <w:sz w:val="20"/>
                <w:szCs w:val="20"/>
              </w:rPr>
              <w:t>три фактора</w:t>
            </w:r>
          </w:p>
        </w:tc>
        <w:tc>
          <w:tcPr>
            <w:tcW w:w="2126" w:type="dxa"/>
            <w:shd w:val="clear" w:color="auto" w:fill="auto"/>
            <w:vAlign w:val="center"/>
          </w:tcPr>
          <w:p w:rsidR="001668B4" w:rsidRPr="00A1621A" w:rsidRDefault="000635AD" w:rsidP="001D3B05">
            <w:pPr>
              <w:spacing w:after="0"/>
              <w:ind w:right="141"/>
              <w:jc w:val="center"/>
              <w:rPr>
                <w:rFonts w:ascii="Times New Roman" w:hAnsi="Times New Roman"/>
                <w:sz w:val="20"/>
                <w:szCs w:val="20"/>
              </w:rPr>
            </w:pPr>
            <w:r>
              <w:rPr>
                <w:rFonts w:ascii="Times New Roman" w:hAnsi="Times New Roman"/>
                <w:sz w:val="20"/>
                <w:szCs w:val="20"/>
              </w:rPr>
              <w:lastRenderedPageBreak/>
              <w:t>2</w:t>
            </w:r>
          </w:p>
        </w:tc>
      </w:tr>
    </w:tbl>
    <w:p w:rsidR="00610085" w:rsidRDefault="00610085" w:rsidP="00610085">
      <w:pPr>
        <w:spacing w:after="0" w:line="240" w:lineRule="auto"/>
        <w:ind w:firstLine="567"/>
        <w:jc w:val="center"/>
        <w:rPr>
          <w:rFonts w:ascii="Times New Roman" w:hAnsi="Times New Roman"/>
          <w:b/>
          <w:sz w:val="24"/>
          <w:szCs w:val="24"/>
        </w:rPr>
      </w:pPr>
    </w:p>
    <w:p w:rsidR="00610085" w:rsidRDefault="00610085" w:rsidP="00610085">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УП. 04 Учебная практика (по профессиональному модулю Организация контроля, наладки и технического обслуживания оборудования машиностроительного производства) </w:t>
      </w:r>
    </w:p>
    <w:tbl>
      <w:tblPr>
        <w:tblStyle w:val="a3"/>
        <w:tblW w:w="0" w:type="auto"/>
        <w:tblLayout w:type="fixed"/>
        <w:tblLook w:val="04A0" w:firstRow="1" w:lastRow="0" w:firstColumn="1" w:lastColumn="0" w:noHBand="0" w:noVBand="1"/>
      </w:tblPr>
      <w:tblGrid>
        <w:gridCol w:w="1413"/>
        <w:gridCol w:w="1701"/>
        <w:gridCol w:w="10206"/>
        <w:gridCol w:w="2126"/>
      </w:tblGrid>
      <w:tr w:rsidR="00610085" w:rsidRPr="00680D13" w:rsidTr="001D3B05">
        <w:tc>
          <w:tcPr>
            <w:tcW w:w="1413" w:type="dxa"/>
            <w:shd w:val="clear" w:color="auto" w:fill="auto"/>
            <w:vAlign w:val="center"/>
          </w:tcPr>
          <w:p w:rsidR="00610085" w:rsidRPr="00A1621A" w:rsidRDefault="00610085" w:rsidP="001D3B05">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610085" w:rsidRPr="00A1621A" w:rsidRDefault="00610085" w:rsidP="001D3B05">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610085" w:rsidRPr="00A1621A" w:rsidRDefault="00610085" w:rsidP="001D3B05">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610085" w:rsidRPr="00A1621A" w:rsidRDefault="00610085" w:rsidP="001D3B05">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610085" w:rsidRPr="00680D13" w:rsidTr="001D3B05">
        <w:tc>
          <w:tcPr>
            <w:tcW w:w="1413" w:type="dxa"/>
            <w:shd w:val="clear" w:color="auto" w:fill="auto"/>
            <w:vAlign w:val="center"/>
          </w:tcPr>
          <w:p w:rsidR="00610085" w:rsidRPr="00A1621A" w:rsidRDefault="001D3B05" w:rsidP="001D3B05">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610085"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C30ACB" w:rsidRPr="007435D9" w:rsidRDefault="00132D82" w:rsidP="00C30ACB">
            <w:pPr>
              <w:spacing w:after="0"/>
              <w:ind w:right="141"/>
              <w:rPr>
                <w:rFonts w:ascii="Times New Roman" w:hAnsi="Times New Roman"/>
                <w:b/>
                <w:sz w:val="20"/>
                <w:szCs w:val="20"/>
              </w:rPr>
            </w:pPr>
            <w:r>
              <w:rPr>
                <w:rFonts w:ascii="Times New Roman" w:hAnsi="Times New Roman"/>
                <w:b/>
                <w:sz w:val="20"/>
                <w:szCs w:val="20"/>
              </w:rPr>
              <w:t>ТЗ №1</w:t>
            </w:r>
          </w:p>
          <w:p w:rsidR="00C30ACB" w:rsidRPr="007435D9" w:rsidRDefault="00C30ACB" w:rsidP="00C30ACB">
            <w:pPr>
              <w:spacing w:after="0"/>
              <w:ind w:right="141"/>
              <w:rPr>
                <w:rFonts w:ascii="Times New Roman" w:hAnsi="Times New Roman"/>
                <w:b/>
                <w:sz w:val="20"/>
                <w:szCs w:val="20"/>
              </w:rPr>
            </w:pPr>
            <w:r w:rsidRPr="007435D9">
              <w:rPr>
                <w:rFonts w:ascii="Times New Roman" w:hAnsi="Times New Roman"/>
                <w:b/>
                <w:sz w:val="20"/>
                <w:szCs w:val="20"/>
              </w:rPr>
              <w:t>Прочитайте текст, выберите правильный ответ:</w:t>
            </w:r>
          </w:p>
          <w:p w:rsidR="00E339DB" w:rsidRPr="00E339DB" w:rsidRDefault="00E339DB" w:rsidP="00C30ACB">
            <w:pPr>
              <w:spacing w:after="0"/>
              <w:ind w:right="141"/>
              <w:rPr>
                <w:rFonts w:ascii="Times New Roman" w:hAnsi="Times New Roman"/>
                <w:sz w:val="20"/>
                <w:szCs w:val="20"/>
              </w:rPr>
            </w:pPr>
            <w:r w:rsidRPr="00E339DB">
              <w:rPr>
                <w:rFonts w:ascii="Times New Roman" w:hAnsi="Times New Roman"/>
                <w:sz w:val="20"/>
                <w:szCs w:val="20"/>
              </w:rPr>
              <w:t>Машиностроительный комплекс – это совокупность отраслей промышленности, занимающихся:</w:t>
            </w:r>
          </w:p>
          <w:p w:rsidR="00E339DB" w:rsidRPr="00E339DB" w:rsidRDefault="007252B9" w:rsidP="00C30ACB">
            <w:pPr>
              <w:spacing w:after="0"/>
              <w:ind w:right="141"/>
              <w:rPr>
                <w:rFonts w:ascii="Times New Roman" w:hAnsi="Times New Roman"/>
                <w:sz w:val="20"/>
                <w:szCs w:val="20"/>
              </w:rPr>
            </w:pPr>
            <w:r>
              <w:rPr>
                <w:rFonts w:ascii="Times New Roman" w:hAnsi="Times New Roman"/>
                <w:sz w:val="20"/>
                <w:szCs w:val="20"/>
              </w:rPr>
              <w:t>1</w:t>
            </w:r>
            <w:r w:rsidR="00E339DB" w:rsidRPr="00E339DB">
              <w:rPr>
                <w:rFonts w:ascii="Times New Roman" w:hAnsi="Times New Roman"/>
                <w:sz w:val="20"/>
                <w:szCs w:val="20"/>
              </w:rPr>
              <w:t>) производством и ремонтом разнообразных машин</w:t>
            </w:r>
          </w:p>
          <w:p w:rsidR="00E339DB" w:rsidRPr="00E339DB" w:rsidRDefault="007252B9" w:rsidP="00C30ACB">
            <w:pPr>
              <w:spacing w:after="0"/>
              <w:ind w:right="141"/>
              <w:rPr>
                <w:rFonts w:ascii="Times New Roman" w:hAnsi="Times New Roman"/>
                <w:sz w:val="20"/>
                <w:szCs w:val="20"/>
              </w:rPr>
            </w:pPr>
            <w:r>
              <w:rPr>
                <w:rFonts w:ascii="Times New Roman" w:hAnsi="Times New Roman"/>
                <w:sz w:val="20"/>
                <w:szCs w:val="20"/>
              </w:rPr>
              <w:t>2</w:t>
            </w:r>
            <w:r w:rsidR="00E339DB" w:rsidRPr="00E339DB">
              <w:rPr>
                <w:rFonts w:ascii="Times New Roman" w:hAnsi="Times New Roman"/>
                <w:sz w:val="20"/>
                <w:szCs w:val="20"/>
              </w:rPr>
              <w:t>) производством и ремонтом разнообразных машин и оборудования, а также производством различных метал</w:t>
            </w:r>
            <w:r w:rsidR="00CB3F68">
              <w:rPr>
                <w:rFonts w:ascii="Times New Roman" w:hAnsi="Times New Roman"/>
                <w:sz w:val="20"/>
                <w:szCs w:val="20"/>
              </w:rPr>
              <w:t xml:space="preserve">лических изделий и конструкций </w:t>
            </w:r>
          </w:p>
          <w:p w:rsidR="00610085" w:rsidRPr="00A1621A" w:rsidRDefault="007252B9" w:rsidP="00CB3F68">
            <w:pPr>
              <w:spacing w:after="0"/>
              <w:ind w:right="141"/>
              <w:rPr>
                <w:rFonts w:ascii="Times New Roman" w:hAnsi="Times New Roman"/>
                <w:sz w:val="20"/>
                <w:szCs w:val="20"/>
              </w:rPr>
            </w:pPr>
            <w:r>
              <w:rPr>
                <w:rFonts w:ascii="Times New Roman" w:hAnsi="Times New Roman"/>
                <w:sz w:val="20"/>
                <w:szCs w:val="20"/>
              </w:rPr>
              <w:t>3</w:t>
            </w:r>
            <w:r w:rsidR="00E339DB" w:rsidRPr="00E339DB">
              <w:rPr>
                <w:rFonts w:ascii="Times New Roman" w:hAnsi="Times New Roman"/>
                <w:sz w:val="20"/>
                <w:szCs w:val="20"/>
              </w:rPr>
              <w:t>) ремонтом разнообразных машин и оборудования, а также производством различных металлических изделий и конструкций</w:t>
            </w:r>
          </w:p>
        </w:tc>
        <w:tc>
          <w:tcPr>
            <w:tcW w:w="2126" w:type="dxa"/>
            <w:shd w:val="clear" w:color="auto" w:fill="auto"/>
            <w:vAlign w:val="center"/>
          </w:tcPr>
          <w:p w:rsidR="00610085" w:rsidRPr="00A1621A" w:rsidRDefault="00E339DB" w:rsidP="001D3B05">
            <w:pPr>
              <w:spacing w:after="0"/>
              <w:ind w:right="141"/>
              <w:jc w:val="center"/>
              <w:rPr>
                <w:rFonts w:ascii="Times New Roman" w:hAnsi="Times New Roman"/>
                <w:sz w:val="20"/>
                <w:szCs w:val="20"/>
              </w:rPr>
            </w:pPr>
            <w:r>
              <w:rPr>
                <w:rFonts w:ascii="Times New Roman" w:hAnsi="Times New Roman"/>
                <w:sz w:val="20"/>
                <w:szCs w:val="20"/>
              </w:rPr>
              <w:t>2</w:t>
            </w:r>
          </w:p>
        </w:tc>
      </w:tr>
      <w:tr w:rsidR="00610085" w:rsidRPr="00680D13" w:rsidTr="001D3B05">
        <w:tc>
          <w:tcPr>
            <w:tcW w:w="1413" w:type="dxa"/>
            <w:shd w:val="clear" w:color="auto" w:fill="auto"/>
            <w:vAlign w:val="center"/>
          </w:tcPr>
          <w:p w:rsidR="00610085" w:rsidRPr="00A1621A" w:rsidRDefault="001D3B05" w:rsidP="001D3B05">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610085"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C30ACB" w:rsidRPr="007435D9" w:rsidRDefault="00132D82" w:rsidP="00C30ACB">
            <w:pPr>
              <w:spacing w:after="0"/>
              <w:ind w:right="141"/>
              <w:rPr>
                <w:rFonts w:ascii="Times New Roman" w:hAnsi="Times New Roman"/>
                <w:b/>
                <w:sz w:val="20"/>
                <w:szCs w:val="20"/>
              </w:rPr>
            </w:pPr>
            <w:r>
              <w:rPr>
                <w:rFonts w:ascii="Times New Roman" w:hAnsi="Times New Roman"/>
                <w:b/>
                <w:sz w:val="20"/>
                <w:szCs w:val="20"/>
              </w:rPr>
              <w:t>ТЗ №2</w:t>
            </w:r>
          </w:p>
          <w:p w:rsidR="00C30ACB" w:rsidRPr="007435D9" w:rsidRDefault="00C30ACB" w:rsidP="00C30ACB">
            <w:pPr>
              <w:spacing w:after="0"/>
              <w:ind w:right="141"/>
              <w:rPr>
                <w:rFonts w:ascii="Times New Roman" w:hAnsi="Times New Roman"/>
                <w:b/>
                <w:sz w:val="20"/>
                <w:szCs w:val="20"/>
              </w:rPr>
            </w:pPr>
            <w:r w:rsidRPr="007435D9">
              <w:rPr>
                <w:rFonts w:ascii="Times New Roman" w:hAnsi="Times New Roman"/>
                <w:b/>
                <w:sz w:val="20"/>
                <w:szCs w:val="20"/>
              </w:rPr>
              <w:t>Прочитайте текст, выберите правильный ответ:</w:t>
            </w:r>
          </w:p>
          <w:p w:rsidR="00E339DB" w:rsidRPr="00E339DB" w:rsidRDefault="00E339DB" w:rsidP="00C30ACB">
            <w:pPr>
              <w:spacing w:after="0"/>
              <w:ind w:right="141"/>
              <w:rPr>
                <w:rFonts w:ascii="Times New Roman" w:hAnsi="Times New Roman"/>
                <w:sz w:val="20"/>
                <w:szCs w:val="20"/>
              </w:rPr>
            </w:pPr>
            <w:r w:rsidRPr="00E339DB">
              <w:rPr>
                <w:rFonts w:ascii="Times New Roman" w:hAnsi="Times New Roman"/>
                <w:sz w:val="20"/>
                <w:szCs w:val="20"/>
              </w:rPr>
              <w:t>Специализацией называется:</w:t>
            </w:r>
          </w:p>
          <w:p w:rsidR="00E339DB" w:rsidRPr="00E339DB" w:rsidRDefault="007252B9" w:rsidP="00C30ACB">
            <w:pPr>
              <w:spacing w:after="0"/>
              <w:ind w:right="141"/>
              <w:rPr>
                <w:rFonts w:ascii="Times New Roman" w:hAnsi="Times New Roman"/>
                <w:sz w:val="20"/>
                <w:szCs w:val="20"/>
              </w:rPr>
            </w:pPr>
            <w:r>
              <w:rPr>
                <w:rFonts w:ascii="Times New Roman" w:hAnsi="Times New Roman"/>
                <w:sz w:val="20"/>
                <w:szCs w:val="20"/>
              </w:rPr>
              <w:t>1</w:t>
            </w:r>
            <w:r w:rsidR="00E339DB" w:rsidRPr="00E339DB">
              <w:rPr>
                <w:rFonts w:ascii="Times New Roman" w:hAnsi="Times New Roman"/>
                <w:sz w:val="20"/>
                <w:szCs w:val="20"/>
              </w:rPr>
              <w:t>) производство на предприятии разнообразных продуктов</w:t>
            </w:r>
          </w:p>
          <w:p w:rsidR="00E339DB" w:rsidRPr="00E339DB" w:rsidRDefault="007252B9" w:rsidP="00C30ACB">
            <w:pPr>
              <w:spacing w:after="0"/>
              <w:ind w:right="141"/>
              <w:rPr>
                <w:rFonts w:ascii="Times New Roman" w:hAnsi="Times New Roman"/>
                <w:sz w:val="20"/>
                <w:szCs w:val="20"/>
              </w:rPr>
            </w:pPr>
            <w:r>
              <w:rPr>
                <w:rFonts w:ascii="Times New Roman" w:hAnsi="Times New Roman"/>
                <w:sz w:val="20"/>
                <w:szCs w:val="20"/>
              </w:rPr>
              <w:t>2</w:t>
            </w:r>
            <w:r w:rsidR="00E339DB" w:rsidRPr="00E339DB">
              <w:rPr>
                <w:rFonts w:ascii="Times New Roman" w:hAnsi="Times New Roman"/>
                <w:sz w:val="20"/>
                <w:szCs w:val="20"/>
              </w:rPr>
              <w:t>) производство на предприятии какого-либо одного продук</w:t>
            </w:r>
            <w:r w:rsidR="00CB3F68">
              <w:rPr>
                <w:rFonts w:ascii="Times New Roman" w:hAnsi="Times New Roman"/>
                <w:sz w:val="20"/>
                <w:szCs w:val="20"/>
              </w:rPr>
              <w:t xml:space="preserve">та, отдельных частей и деталей </w:t>
            </w:r>
          </w:p>
          <w:p w:rsidR="00610085" w:rsidRPr="00A1621A" w:rsidRDefault="007252B9" w:rsidP="00CB3F68">
            <w:pPr>
              <w:spacing w:after="0"/>
              <w:ind w:right="141"/>
              <w:rPr>
                <w:rFonts w:ascii="Times New Roman" w:hAnsi="Times New Roman"/>
                <w:sz w:val="20"/>
                <w:szCs w:val="20"/>
              </w:rPr>
            </w:pPr>
            <w:r>
              <w:rPr>
                <w:rFonts w:ascii="Times New Roman" w:hAnsi="Times New Roman"/>
                <w:sz w:val="20"/>
                <w:szCs w:val="20"/>
              </w:rPr>
              <w:t>3</w:t>
            </w:r>
            <w:r w:rsidR="00E339DB" w:rsidRPr="00E339DB">
              <w:rPr>
                <w:rFonts w:ascii="Times New Roman" w:hAnsi="Times New Roman"/>
                <w:sz w:val="20"/>
                <w:szCs w:val="20"/>
              </w:rPr>
              <w:t>) производство на предприятии отдельных частей и деталей</w:t>
            </w:r>
          </w:p>
        </w:tc>
        <w:tc>
          <w:tcPr>
            <w:tcW w:w="2126" w:type="dxa"/>
            <w:shd w:val="clear" w:color="auto" w:fill="auto"/>
            <w:vAlign w:val="center"/>
          </w:tcPr>
          <w:p w:rsidR="00610085" w:rsidRPr="00A1621A" w:rsidRDefault="00E339DB" w:rsidP="001D3B05">
            <w:pPr>
              <w:spacing w:after="0"/>
              <w:ind w:right="141"/>
              <w:jc w:val="center"/>
              <w:rPr>
                <w:rFonts w:ascii="Times New Roman" w:hAnsi="Times New Roman"/>
                <w:sz w:val="20"/>
                <w:szCs w:val="20"/>
              </w:rPr>
            </w:pPr>
            <w:r>
              <w:rPr>
                <w:rFonts w:ascii="Times New Roman" w:hAnsi="Times New Roman"/>
                <w:sz w:val="20"/>
                <w:szCs w:val="20"/>
              </w:rPr>
              <w:t>2</w:t>
            </w:r>
          </w:p>
        </w:tc>
      </w:tr>
      <w:tr w:rsidR="00610085" w:rsidRPr="00680D13" w:rsidTr="001D3B05">
        <w:tc>
          <w:tcPr>
            <w:tcW w:w="1413" w:type="dxa"/>
            <w:shd w:val="clear" w:color="auto" w:fill="auto"/>
            <w:vAlign w:val="center"/>
          </w:tcPr>
          <w:p w:rsidR="00610085" w:rsidRPr="00A1621A" w:rsidRDefault="00E73993" w:rsidP="001D3B05">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610085"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C30ACB" w:rsidRPr="007435D9" w:rsidRDefault="00C30ACB" w:rsidP="00C30ACB">
            <w:pPr>
              <w:spacing w:after="0"/>
              <w:ind w:right="141"/>
              <w:rPr>
                <w:rFonts w:ascii="Times New Roman" w:hAnsi="Times New Roman"/>
                <w:b/>
                <w:sz w:val="20"/>
                <w:szCs w:val="20"/>
              </w:rPr>
            </w:pPr>
            <w:r w:rsidRPr="007435D9">
              <w:rPr>
                <w:rFonts w:ascii="Times New Roman" w:hAnsi="Times New Roman"/>
                <w:b/>
                <w:sz w:val="20"/>
                <w:szCs w:val="20"/>
              </w:rPr>
              <w:t>ТЗ</w:t>
            </w:r>
            <w:r w:rsidR="00132D82">
              <w:rPr>
                <w:rFonts w:ascii="Times New Roman" w:hAnsi="Times New Roman"/>
                <w:b/>
                <w:sz w:val="20"/>
                <w:szCs w:val="20"/>
              </w:rPr>
              <w:t xml:space="preserve"> №3</w:t>
            </w:r>
          </w:p>
          <w:p w:rsidR="00C30ACB" w:rsidRPr="007435D9" w:rsidRDefault="00C30ACB" w:rsidP="00C30ACB">
            <w:pPr>
              <w:spacing w:after="0"/>
              <w:ind w:right="141"/>
              <w:rPr>
                <w:rFonts w:ascii="Times New Roman" w:hAnsi="Times New Roman"/>
                <w:b/>
                <w:sz w:val="20"/>
                <w:szCs w:val="20"/>
              </w:rPr>
            </w:pPr>
            <w:r w:rsidRPr="007435D9">
              <w:rPr>
                <w:rFonts w:ascii="Times New Roman" w:hAnsi="Times New Roman"/>
                <w:b/>
                <w:sz w:val="20"/>
                <w:szCs w:val="20"/>
              </w:rPr>
              <w:t>Прочитайте текст, выберите правильный ответ:</w:t>
            </w:r>
          </w:p>
          <w:p w:rsidR="00E339DB" w:rsidRPr="00E339DB" w:rsidRDefault="00E339DB" w:rsidP="00C30ACB">
            <w:pPr>
              <w:spacing w:after="0"/>
              <w:ind w:right="141"/>
              <w:rPr>
                <w:rFonts w:ascii="Times New Roman" w:hAnsi="Times New Roman"/>
                <w:sz w:val="20"/>
                <w:szCs w:val="20"/>
              </w:rPr>
            </w:pPr>
            <w:r w:rsidRPr="00E339DB">
              <w:rPr>
                <w:rFonts w:ascii="Times New Roman" w:hAnsi="Times New Roman"/>
                <w:sz w:val="20"/>
                <w:szCs w:val="20"/>
              </w:rPr>
              <w:t>Определите, какой из факторов не оказывает влияния на размещение машиностроения:</w:t>
            </w:r>
          </w:p>
          <w:p w:rsidR="00E339DB" w:rsidRPr="00E339DB" w:rsidRDefault="007252B9" w:rsidP="00C30ACB">
            <w:pPr>
              <w:spacing w:after="0"/>
              <w:ind w:right="141"/>
              <w:rPr>
                <w:rFonts w:ascii="Times New Roman" w:hAnsi="Times New Roman"/>
                <w:sz w:val="20"/>
                <w:szCs w:val="20"/>
              </w:rPr>
            </w:pPr>
            <w:r>
              <w:rPr>
                <w:rFonts w:ascii="Times New Roman" w:hAnsi="Times New Roman"/>
                <w:sz w:val="20"/>
                <w:szCs w:val="20"/>
              </w:rPr>
              <w:t>1</w:t>
            </w:r>
            <w:r w:rsidR="00E339DB" w:rsidRPr="00E339DB">
              <w:rPr>
                <w:rFonts w:ascii="Times New Roman" w:hAnsi="Times New Roman"/>
                <w:sz w:val="20"/>
                <w:szCs w:val="20"/>
              </w:rPr>
              <w:t>) хорошо развитая инфраструктура</w:t>
            </w:r>
          </w:p>
          <w:p w:rsidR="00E339DB" w:rsidRPr="00E339DB" w:rsidRDefault="007252B9" w:rsidP="00C30ACB">
            <w:pPr>
              <w:spacing w:after="0"/>
              <w:ind w:right="141"/>
              <w:rPr>
                <w:rFonts w:ascii="Times New Roman" w:hAnsi="Times New Roman"/>
                <w:sz w:val="20"/>
                <w:szCs w:val="20"/>
              </w:rPr>
            </w:pPr>
            <w:r>
              <w:rPr>
                <w:rFonts w:ascii="Times New Roman" w:hAnsi="Times New Roman"/>
                <w:sz w:val="20"/>
                <w:szCs w:val="20"/>
              </w:rPr>
              <w:t>2</w:t>
            </w:r>
            <w:r w:rsidR="00CB3F68">
              <w:rPr>
                <w:rFonts w:ascii="Times New Roman" w:hAnsi="Times New Roman"/>
                <w:sz w:val="20"/>
                <w:szCs w:val="20"/>
              </w:rPr>
              <w:t xml:space="preserve">) близость с сырьевой базой </w:t>
            </w:r>
          </w:p>
          <w:p w:rsidR="00610085" w:rsidRPr="00A1621A" w:rsidRDefault="007252B9" w:rsidP="00CB3F68">
            <w:pPr>
              <w:spacing w:after="0"/>
              <w:ind w:right="141"/>
              <w:rPr>
                <w:rFonts w:ascii="Times New Roman" w:hAnsi="Times New Roman"/>
                <w:sz w:val="20"/>
                <w:szCs w:val="20"/>
              </w:rPr>
            </w:pPr>
            <w:r>
              <w:rPr>
                <w:rFonts w:ascii="Times New Roman" w:hAnsi="Times New Roman"/>
                <w:sz w:val="20"/>
                <w:szCs w:val="20"/>
              </w:rPr>
              <w:t>3</w:t>
            </w:r>
            <w:r w:rsidR="00E339DB" w:rsidRPr="00E339DB">
              <w:rPr>
                <w:rFonts w:ascii="Times New Roman" w:hAnsi="Times New Roman"/>
                <w:sz w:val="20"/>
                <w:szCs w:val="20"/>
              </w:rPr>
              <w:t>) наличие научных и исследовательских центров</w:t>
            </w:r>
          </w:p>
        </w:tc>
        <w:tc>
          <w:tcPr>
            <w:tcW w:w="2126" w:type="dxa"/>
            <w:shd w:val="clear" w:color="auto" w:fill="auto"/>
            <w:vAlign w:val="center"/>
          </w:tcPr>
          <w:p w:rsidR="00610085" w:rsidRPr="00A1621A" w:rsidRDefault="00E339DB" w:rsidP="001D3B05">
            <w:pPr>
              <w:spacing w:after="0"/>
              <w:ind w:right="141"/>
              <w:jc w:val="center"/>
              <w:rPr>
                <w:rFonts w:ascii="Times New Roman" w:hAnsi="Times New Roman"/>
                <w:sz w:val="20"/>
                <w:szCs w:val="20"/>
              </w:rPr>
            </w:pPr>
            <w:r>
              <w:rPr>
                <w:rFonts w:ascii="Times New Roman" w:hAnsi="Times New Roman"/>
                <w:sz w:val="20"/>
                <w:szCs w:val="20"/>
              </w:rPr>
              <w:t>2</w:t>
            </w:r>
          </w:p>
        </w:tc>
      </w:tr>
      <w:tr w:rsidR="00610085" w:rsidRPr="00680D13" w:rsidTr="001D3B05">
        <w:tc>
          <w:tcPr>
            <w:tcW w:w="1413" w:type="dxa"/>
            <w:shd w:val="clear" w:color="auto" w:fill="auto"/>
            <w:vAlign w:val="center"/>
          </w:tcPr>
          <w:p w:rsidR="00610085" w:rsidRPr="00A1621A" w:rsidRDefault="00E73993" w:rsidP="001D3B05">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610085"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C30ACB" w:rsidRPr="007435D9" w:rsidRDefault="00132D82" w:rsidP="00C30ACB">
            <w:pPr>
              <w:spacing w:after="0"/>
              <w:ind w:right="141"/>
              <w:rPr>
                <w:rFonts w:ascii="Times New Roman" w:hAnsi="Times New Roman"/>
                <w:b/>
                <w:sz w:val="20"/>
                <w:szCs w:val="20"/>
              </w:rPr>
            </w:pPr>
            <w:r>
              <w:rPr>
                <w:rFonts w:ascii="Times New Roman" w:hAnsi="Times New Roman"/>
                <w:b/>
                <w:sz w:val="20"/>
                <w:szCs w:val="20"/>
              </w:rPr>
              <w:t>ТЗ №</w:t>
            </w:r>
            <w:r w:rsidR="00C30ACB" w:rsidRPr="007435D9">
              <w:rPr>
                <w:rFonts w:ascii="Times New Roman" w:hAnsi="Times New Roman"/>
                <w:b/>
                <w:sz w:val="20"/>
                <w:szCs w:val="20"/>
              </w:rPr>
              <w:t>4</w:t>
            </w:r>
          </w:p>
          <w:p w:rsidR="00C30ACB" w:rsidRPr="007435D9" w:rsidRDefault="00C30ACB" w:rsidP="00C30ACB">
            <w:pPr>
              <w:spacing w:after="0"/>
              <w:ind w:right="141"/>
              <w:rPr>
                <w:rFonts w:ascii="Times New Roman" w:hAnsi="Times New Roman"/>
                <w:b/>
                <w:sz w:val="20"/>
                <w:szCs w:val="20"/>
              </w:rPr>
            </w:pPr>
            <w:r w:rsidRPr="007435D9">
              <w:rPr>
                <w:rFonts w:ascii="Times New Roman" w:hAnsi="Times New Roman"/>
                <w:b/>
                <w:sz w:val="20"/>
                <w:szCs w:val="20"/>
              </w:rPr>
              <w:t>Прочитайте текст, выберите правильный ответ:</w:t>
            </w:r>
          </w:p>
          <w:p w:rsidR="00E339DB" w:rsidRPr="00E339DB" w:rsidRDefault="00E339DB" w:rsidP="00C30ACB">
            <w:pPr>
              <w:spacing w:after="0"/>
              <w:ind w:right="141"/>
              <w:rPr>
                <w:rFonts w:ascii="Times New Roman" w:hAnsi="Times New Roman"/>
                <w:sz w:val="20"/>
                <w:szCs w:val="20"/>
              </w:rPr>
            </w:pPr>
            <w:r w:rsidRPr="00E339DB">
              <w:rPr>
                <w:rFonts w:ascii="Times New Roman" w:hAnsi="Times New Roman"/>
                <w:sz w:val="20"/>
                <w:szCs w:val="20"/>
              </w:rPr>
              <w:t>Производство, которое не относится к среднему машиностроению:</w:t>
            </w:r>
          </w:p>
          <w:p w:rsidR="00E339DB" w:rsidRPr="00E339DB" w:rsidRDefault="007252B9" w:rsidP="00C30ACB">
            <w:pPr>
              <w:spacing w:after="0"/>
              <w:ind w:right="141"/>
              <w:rPr>
                <w:rFonts w:ascii="Times New Roman" w:hAnsi="Times New Roman"/>
                <w:sz w:val="20"/>
                <w:szCs w:val="20"/>
              </w:rPr>
            </w:pPr>
            <w:r>
              <w:rPr>
                <w:rFonts w:ascii="Times New Roman" w:hAnsi="Times New Roman"/>
                <w:sz w:val="20"/>
                <w:szCs w:val="20"/>
              </w:rPr>
              <w:t>1</w:t>
            </w:r>
            <w:r w:rsidR="00E339DB" w:rsidRPr="00E339DB">
              <w:rPr>
                <w:rFonts w:ascii="Times New Roman" w:hAnsi="Times New Roman"/>
                <w:sz w:val="20"/>
                <w:szCs w:val="20"/>
              </w:rPr>
              <w:t>) производство оборудования для легкой и пищевой промышленности</w:t>
            </w:r>
          </w:p>
          <w:p w:rsidR="00E339DB" w:rsidRPr="00E339DB" w:rsidRDefault="007252B9" w:rsidP="00C30ACB">
            <w:pPr>
              <w:spacing w:after="0"/>
              <w:ind w:right="141"/>
              <w:rPr>
                <w:rFonts w:ascii="Times New Roman" w:hAnsi="Times New Roman"/>
                <w:sz w:val="20"/>
                <w:szCs w:val="20"/>
              </w:rPr>
            </w:pPr>
            <w:r>
              <w:rPr>
                <w:rFonts w:ascii="Times New Roman" w:hAnsi="Times New Roman"/>
                <w:sz w:val="20"/>
                <w:szCs w:val="20"/>
              </w:rPr>
              <w:t>2</w:t>
            </w:r>
            <w:r w:rsidR="00E339DB" w:rsidRPr="00E339DB">
              <w:rPr>
                <w:rFonts w:ascii="Times New Roman" w:hAnsi="Times New Roman"/>
                <w:sz w:val="20"/>
                <w:szCs w:val="20"/>
              </w:rPr>
              <w:t>) инструментальная промышленность</w:t>
            </w:r>
          </w:p>
          <w:p w:rsidR="00610085" w:rsidRPr="00A1621A" w:rsidRDefault="007252B9" w:rsidP="00CB3F68">
            <w:pPr>
              <w:spacing w:after="0"/>
              <w:ind w:right="141"/>
              <w:rPr>
                <w:rFonts w:ascii="Times New Roman" w:hAnsi="Times New Roman"/>
                <w:sz w:val="20"/>
                <w:szCs w:val="20"/>
              </w:rPr>
            </w:pPr>
            <w:r>
              <w:rPr>
                <w:rFonts w:ascii="Times New Roman" w:hAnsi="Times New Roman"/>
                <w:sz w:val="20"/>
                <w:szCs w:val="20"/>
              </w:rPr>
              <w:t>3</w:t>
            </w:r>
            <w:r w:rsidR="00E339DB" w:rsidRPr="00E339DB">
              <w:rPr>
                <w:rFonts w:ascii="Times New Roman" w:hAnsi="Times New Roman"/>
                <w:sz w:val="20"/>
                <w:szCs w:val="20"/>
              </w:rPr>
              <w:t>) прои</w:t>
            </w:r>
            <w:r w:rsidR="00CB3F68">
              <w:rPr>
                <w:rFonts w:ascii="Times New Roman" w:hAnsi="Times New Roman"/>
                <w:sz w:val="20"/>
                <w:szCs w:val="20"/>
              </w:rPr>
              <w:t xml:space="preserve">зводство энергетических блоков </w:t>
            </w:r>
          </w:p>
        </w:tc>
        <w:tc>
          <w:tcPr>
            <w:tcW w:w="2126" w:type="dxa"/>
            <w:shd w:val="clear" w:color="auto" w:fill="auto"/>
            <w:vAlign w:val="center"/>
          </w:tcPr>
          <w:p w:rsidR="00610085" w:rsidRPr="00A1621A" w:rsidRDefault="00E339DB" w:rsidP="001D3B05">
            <w:pPr>
              <w:spacing w:after="0"/>
              <w:ind w:right="141"/>
              <w:jc w:val="center"/>
              <w:rPr>
                <w:rFonts w:ascii="Times New Roman" w:hAnsi="Times New Roman"/>
                <w:sz w:val="20"/>
                <w:szCs w:val="20"/>
              </w:rPr>
            </w:pPr>
            <w:r>
              <w:rPr>
                <w:rFonts w:ascii="Times New Roman" w:hAnsi="Times New Roman"/>
                <w:sz w:val="20"/>
                <w:szCs w:val="20"/>
              </w:rPr>
              <w:t>3</w:t>
            </w:r>
          </w:p>
        </w:tc>
      </w:tr>
      <w:tr w:rsidR="00BE2603" w:rsidRPr="00680D13" w:rsidTr="001D3B05">
        <w:tc>
          <w:tcPr>
            <w:tcW w:w="1413" w:type="dxa"/>
            <w:shd w:val="clear" w:color="auto" w:fill="auto"/>
            <w:vAlign w:val="center"/>
          </w:tcPr>
          <w:p w:rsidR="00BE2603" w:rsidRPr="00A1621A" w:rsidRDefault="00E73993" w:rsidP="001D3B05">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BE2603"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C30ACB" w:rsidRPr="007435D9" w:rsidRDefault="00132D82" w:rsidP="00C30ACB">
            <w:pPr>
              <w:spacing w:after="0"/>
              <w:ind w:right="141"/>
              <w:rPr>
                <w:rFonts w:ascii="Times New Roman" w:hAnsi="Times New Roman"/>
                <w:b/>
                <w:sz w:val="20"/>
                <w:szCs w:val="20"/>
              </w:rPr>
            </w:pPr>
            <w:r>
              <w:rPr>
                <w:rFonts w:ascii="Times New Roman" w:hAnsi="Times New Roman"/>
                <w:b/>
                <w:sz w:val="20"/>
                <w:szCs w:val="20"/>
              </w:rPr>
              <w:t>ТЗ №5</w:t>
            </w:r>
          </w:p>
          <w:p w:rsidR="00C30ACB" w:rsidRPr="007435D9" w:rsidRDefault="00C30ACB" w:rsidP="00C30ACB">
            <w:pPr>
              <w:spacing w:after="0"/>
              <w:ind w:right="141"/>
              <w:rPr>
                <w:rFonts w:ascii="Times New Roman" w:hAnsi="Times New Roman"/>
                <w:b/>
                <w:sz w:val="20"/>
                <w:szCs w:val="20"/>
              </w:rPr>
            </w:pPr>
            <w:r w:rsidRPr="007435D9">
              <w:rPr>
                <w:rFonts w:ascii="Times New Roman" w:hAnsi="Times New Roman"/>
                <w:b/>
                <w:sz w:val="20"/>
                <w:szCs w:val="20"/>
              </w:rPr>
              <w:t>Прочитайте текст, выберите правильный ответ:</w:t>
            </w:r>
          </w:p>
          <w:p w:rsidR="00C47F6D" w:rsidRPr="00C47F6D" w:rsidRDefault="00C47F6D" w:rsidP="00C30ACB">
            <w:pPr>
              <w:spacing w:after="0"/>
              <w:ind w:right="141"/>
              <w:rPr>
                <w:rFonts w:ascii="Times New Roman" w:hAnsi="Times New Roman"/>
                <w:sz w:val="20"/>
                <w:szCs w:val="20"/>
              </w:rPr>
            </w:pPr>
            <w:r w:rsidRPr="00C47F6D">
              <w:rPr>
                <w:rFonts w:ascii="Times New Roman" w:hAnsi="Times New Roman"/>
                <w:sz w:val="20"/>
                <w:szCs w:val="20"/>
              </w:rPr>
              <w:t>Законченная часть операции, не сопровождаемая обработкой:</w:t>
            </w:r>
          </w:p>
          <w:p w:rsidR="00C47F6D" w:rsidRPr="00C47F6D" w:rsidRDefault="007252B9" w:rsidP="00C30ACB">
            <w:pPr>
              <w:spacing w:after="0"/>
              <w:ind w:right="141"/>
              <w:rPr>
                <w:rFonts w:ascii="Times New Roman" w:hAnsi="Times New Roman"/>
                <w:sz w:val="20"/>
                <w:szCs w:val="20"/>
              </w:rPr>
            </w:pPr>
            <w:r>
              <w:rPr>
                <w:rFonts w:ascii="Times New Roman" w:hAnsi="Times New Roman"/>
                <w:sz w:val="20"/>
                <w:szCs w:val="20"/>
              </w:rPr>
              <w:t>1</w:t>
            </w:r>
            <w:r w:rsidR="00C47F6D" w:rsidRPr="00C47F6D">
              <w:rPr>
                <w:rFonts w:ascii="Times New Roman" w:hAnsi="Times New Roman"/>
                <w:sz w:val="20"/>
                <w:szCs w:val="20"/>
              </w:rPr>
              <w:t xml:space="preserve">) </w:t>
            </w:r>
            <w:r w:rsidR="00CB3F68">
              <w:rPr>
                <w:rFonts w:ascii="Times New Roman" w:hAnsi="Times New Roman"/>
                <w:sz w:val="20"/>
                <w:szCs w:val="20"/>
              </w:rPr>
              <w:t xml:space="preserve">вспомогательный ход </w:t>
            </w:r>
          </w:p>
          <w:p w:rsidR="00C47F6D" w:rsidRPr="00C47F6D" w:rsidRDefault="007252B9" w:rsidP="00C30ACB">
            <w:pPr>
              <w:spacing w:after="0"/>
              <w:ind w:right="141"/>
              <w:rPr>
                <w:rFonts w:ascii="Times New Roman" w:hAnsi="Times New Roman"/>
                <w:sz w:val="20"/>
                <w:szCs w:val="20"/>
              </w:rPr>
            </w:pPr>
            <w:r>
              <w:rPr>
                <w:rFonts w:ascii="Times New Roman" w:hAnsi="Times New Roman"/>
                <w:sz w:val="20"/>
                <w:szCs w:val="20"/>
              </w:rPr>
              <w:lastRenderedPageBreak/>
              <w:t>2</w:t>
            </w:r>
            <w:r w:rsidR="00C47F6D" w:rsidRPr="00C47F6D">
              <w:rPr>
                <w:rFonts w:ascii="Times New Roman" w:hAnsi="Times New Roman"/>
                <w:sz w:val="20"/>
                <w:szCs w:val="20"/>
              </w:rPr>
              <w:t>) рабочий ход</w:t>
            </w:r>
          </w:p>
          <w:p w:rsidR="00BE2603" w:rsidRPr="00A1621A" w:rsidRDefault="007252B9" w:rsidP="00C30ACB">
            <w:pPr>
              <w:spacing w:after="0"/>
              <w:ind w:right="141"/>
              <w:rPr>
                <w:rFonts w:ascii="Times New Roman" w:hAnsi="Times New Roman"/>
                <w:sz w:val="20"/>
                <w:szCs w:val="20"/>
              </w:rPr>
            </w:pPr>
            <w:r>
              <w:rPr>
                <w:rFonts w:ascii="Times New Roman" w:hAnsi="Times New Roman"/>
                <w:sz w:val="20"/>
                <w:szCs w:val="20"/>
              </w:rPr>
              <w:t>3</w:t>
            </w:r>
            <w:r w:rsidR="00C47F6D" w:rsidRPr="00C47F6D">
              <w:rPr>
                <w:rFonts w:ascii="Times New Roman" w:hAnsi="Times New Roman"/>
                <w:sz w:val="20"/>
                <w:szCs w:val="20"/>
              </w:rPr>
              <w:t>) переход</w:t>
            </w:r>
          </w:p>
        </w:tc>
        <w:tc>
          <w:tcPr>
            <w:tcW w:w="2126" w:type="dxa"/>
            <w:shd w:val="clear" w:color="auto" w:fill="auto"/>
            <w:vAlign w:val="center"/>
          </w:tcPr>
          <w:p w:rsidR="00BE2603" w:rsidRPr="00A1621A" w:rsidRDefault="00C47F6D" w:rsidP="001D3B05">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BE2603" w:rsidRPr="00680D13" w:rsidTr="001D3B05">
        <w:tc>
          <w:tcPr>
            <w:tcW w:w="1413" w:type="dxa"/>
            <w:shd w:val="clear" w:color="auto" w:fill="auto"/>
            <w:vAlign w:val="center"/>
          </w:tcPr>
          <w:p w:rsidR="00BE2603" w:rsidRPr="00A1621A" w:rsidRDefault="00E73993" w:rsidP="001D3B05">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BE2603"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C30ACB" w:rsidRPr="007435D9" w:rsidRDefault="00132D82" w:rsidP="00C30ACB">
            <w:pPr>
              <w:spacing w:after="0"/>
              <w:ind w:right="141"/>
              <w:rPr>
                <w:rFonts w:ascii="Times New Roman" w:hAnsi="Times New Roman"/>
                <w:b/>
                <w:sz w:val="20"/>
                <w:szCs w:val="20"/>
              </w:rPr>
            </w:pPr>
            <w:r>
              <w:rPr>
                <w:rFonts w:ascii="Times New Roman" w:hAnsi="Times New Roman"/>
                <w:b/>
                <w:sz w:val="20"/>
                <w:szCs w:val="20"/>
              </w:rPr>
              <w:t>ТЗ №6</w:t>
            </w:r>
          </w:p>
          <w:p w:rsidR="00C30ACB" w:rsidRPr="007435D9" w:rsidRDefault="00C30ACB" w:rsidP="00C30ACB">
            <w:pPr>
              <w:spacing w:after="0"/>
              <w:ind w:right="141"/>
              <w:rPr>
                <w:rFonts w:ascii="Times New Roman" w:hAnsi="Times New Roman"/>
                <w:b/>
                <w:sz w:val="20"/>
                <w:szCs w:val="20"/>
              </w:rPr>
            </w:pPr>
            <w:r w:rsidRPr="007435D9">
              <w:rPr>
                <w:rFonts w:ascii="Times New Roman" w:hAnsi="Times New Roman"/>
                <w:b/>
                <w:sz w:val="20"/>
                <w:szCs w:val="20"/>
              </w:rPr>
              <w:t>Прочитайте текст, выберите правильный ответ:</w:t>
            </w:r>
          </w:p>
          <w:p w:rsidR="00C47F6D" w:rsidRPr="00C47F6D" w:rsidRDefault="00C47F6D" w:rsidP="00C30ACB">
            <w:pPr>
              <w:spacing w:after="0"/>
              <w:ind w:right="141"/>
              <w:rPr>
                <w:rFonts w:ascii="Times New Roman" w:hAnsi="Times New Roman"/>
                <w:sz w:val="20"/>
                <w:szCs w:val="20"/>
              </w:rPr>
            </w:pPr>
            <w:r w:rsidRPr="00C47F6D">
              <w:rPr>
                <w:rFonts w:ascii="Times New Roman" w:hAnsi="Times New Roman"/>
                <w:sz w:val="20"/>
                <w:szCs w:val="20"/>
              </w:rPr>
              <w:t>Какой производственный процесс называется технологическим:</w:t>
            </w:r>
          </w:p>
          <w:p w:rsidR="00C47F6D" w:rsidRPr="00C47F6D" w:rsidRDefault="007252B9" w:rsidP="00C30ACB">
            <w:pPr>
              <w:spacing w:after="0"/>
              <w:ind w:right="141"/>
              <w:rPr>
                <w:rFonts w:ascii="Times New Roman" w:hAnsi="Times New Roman"/>
                <w:sz w:val="20"/>
                <w:szCs w:val="20"/>
              </w:rPr>
            </w:pPr>
            <w:r>
              <w:rPr>
                <w:rFonts w:ascii="Times New Roman" w:hAnsi="Times New Roman"/>
                <w:sz w:val="20"/>
                <w:szCs w:val="20"/>
              </w:rPr>
              <w:t>1</w:t>
            </w:r>
            <w:r w:rsidR="00C47F6D" w:rsidRPr="00C47F6D">
              <w:rPr>
                <w:rFonts w:ascii="Times New Roman" w:hAnsi="Times New Roman"/>
                <w:sz w:val="20"/>
                <w:szCs w:val="20"/>
              </w:rPr>
              <w:t>) при котором не изменяется форма заготовки</w:t>
            </w:r>
          </w:p>
          <w:p w:rsidR="00C47F6D" w:rsidRPr="00C47F6D" w:rsidRDefault="007252B9" w:rsidP="00C30ACB">
            <w:pPr>
              <w:spacing w:after="0"/>
              <w:ind w:right="141"/>
              <w:rPr>
                <w:rFonts w:ascii="Times New Roman" w:hAnsi="Times New Roman"/>
                <w:sz w:val="20"/>
                <w:szCs w:val="20"/>
              </w:rPr>
            </w:pPr>
            <w:r>
              <w:rPr>
                <w:rFonts w:ascii="Times New Roman" w:hAnsi="Times New Roman"/>
                <w:sz w:val="20"/>
                <w:szCs w:val="20"/>
              </w:rPr>
              <w:t>2</w:t>
            </w:r>
            <w:r w:rsidR="00C47F6D" w:rsidRPr="00C47F6D">
              <w:rPr>
                <w:rFonts w:ascii="Times New Roman" w:hAnsi="Times New Roman"/>
                <w:sz w:val="20"/>
                <w:szCs w:val="20"/>
              </w:rPr>
              <w:t>) при кото</w:t>
            </w:r>
            <w:r w:rsidR="00CB3F68">
              <w:rPr>
                <w:rFonts w:ascii="Times New Roman" w:hAnsi="Times New Roman"/>
                <w:sz w:val="20"/>
                <w:szCs w:val="20"/>
              </w:rPr>
              <w:t xml:space="preserve">ром изменяется форма заготовки </w:t>
            </w:r>
          </w:p>
          <w:p w:rsidR="00BE2603" w:rsidRPr="00A1621A" w:rsidRDefault="007252B9" w:rsidP="00C30ACB">
            <w:pPr>
              <w:spacing w:after="0"/>
              <w:ind w:right="141"/>
              <w:rPr>
                <w:rFonts w:ascii="Times New Roman" w:hAnsi="Times New Roman"/>
                <w:sz w:val="20"/>
                <w:szCs w:val="20"/>
              </w:rPr>
            </w:pPr>
            <w:r>
              <w:rPr>
                <w:rFonts w:ascii="Times New Roman" w:hAnsi="Times New Roman"/>
                <w:sz w:val="20"/>
                <w:szCs w:val="20"/>
              </w:rPr>
              <w:t>3</w:t>
            </w:r>
            <w:r w:rsidR="00C47F6D" w:rsidRPr="00C47F6D">
              <w:rPr>
                <w:rFonts w:ascii="Times New Roman" w:hAnsi="Times New Roman"/>
                <w:sz w:val="20"/>
                <w:szCs w:val="20"/>
              </w:rPr>
              <w:t>) при котором изготовляется вспомогательная продукция</w:t>
            </w:r>
          </w:p>
        </w:tc>
        <w:tc>
          <w:tcPr>
            <w:tcW w:w="2126" w:type="dxa"/>
            <w:shd w:val="clear" w:color="auto" w:fill="auto"/>
            <w:vAlign w:val="center"/>
          </w:tcPr>
          <w:p w:rsidR="00BE2603" w:rsidRPr="00A1621A" w:rsidRDefault="00C47F6D" w:rsidP="001D3B05">
            <w:pPr>
              <w:spacing w:after="0"/>
              <w:ind w:right="141"/>
              <w:jc w:val="center"/>
              <w:rPr>
                <w:rFonts w:ascii="Times New Roman" w:hAnsi="Times New Roman"/>
                <w:sz w:val="20"/>
                <w:szCs w:val="20"/>
              </w:rPr>
            </w:pPr>
            <w:r>
              <w:rPr>
                <w:rFonts w:ascii="Times New Roman" w:hAnsi="Times New Roman"/>
                <w:sz w:val="20"/>
                <w:szCs w:val="20"/>
              </w:rPr>
              <w:t>2</w:t>
            </w:r>
          </w:p>
        </w:tc>
      </w:tr>
      <w:tr w:rsidR="00E73993" w:rsidRPr="00680D13" w:rsidTr="001D3B05">
        <w:tc>
          <w:tcPr>
            <w:tcW w:w="1413" w:type="dxa"/>
            <w:shd w:val="clear" w:color="auto" w:fill="auto"/>
            <w:vAlign w:val="center"/>
          </w:tcPr>
          <w:p w:rsidR="00E73993" w:rsidRDefault="00E73993" w:rsidP="001D3B05">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E73993"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C30ACB" w:rsidRPr="007435D9" w:rsidRDefault="00132D82" w:rsidP="00C30ACB">
            <w:pPr>
              <w:spacing w:after="0"/>
              <w:ind w:right="141"/>
              <w:rPr>
                <w:rFonts w:ascii="Times New Roman" w:hAnsi="Times New Roman"/>
                <w:b/>
                <w:sz w:val="20"/>
                <w:szCs w:val="20"/>
              </w:rPr>
            </w:pPr>
            <w:r>
              <w:rPr>
                <w:rFonts w:ascii="Times New Roman" w:hAnsi="Times New Roman"/>
                <w:b/>
                <w:sz w:val="20"/>
                <w:szCs w:val="20"/>
              </w:rPr>
              <w:t>ТЗ №7</w:t>
            </w:r>
          </w:p>
          <w:p w:rsidR="00C30ACB" w:rsidRPr="007435D9" w:rsidRDefault="00C30ACB" w:rsidP="00C30ACB">
            <w:pPr>
              <w:spacing w:after="0"/>
              <w:ind w:right="141"/>
              <w:rPr>
                <w:rFonts w:ascii="Times New Roman" w:hAnsi="Times New Roman"/>
                <w:b/>
                <w:sz w:val="20"/>
                <w:szCs w:val="20"/>
              </w:rPr>
            </w:pPr>
            <w:r w:rsidRPr="007435D9">
              <w:rPr>
                <w:rFonts w:ascii="Times New Roman" w:hAnsi="Times New Roman"/>
                <w:b/>
                <w:sz w:val="20"/>
                <w:szCs w:val="20"/>
              </w:rPr>
              <w:t>Прочитайте текст, выберите правильный ответ:</w:t>
            </w:r>
          </w:p>
          <w:p w:rsidR="00C47F6D" w:rsidRPr="00C47F6D" w:rsidRDefault="00C47F6D" w:rsidP="00C30ACB">
            <w:pPr>
              <w:spacing w:after="0"/>
              <w:ind w:right="141"/>
              <w:rPr>
                <w:rFonts w:ascii="Times New Roman" w:hAnsi="Times New Roman"/>
                <w:sz w:val="20"/>
                <w:szCs w:val="20"/>
              </w:rPr>
            </w:pPr>
            <w:r w:rsidRPr="00C47F6D">
              <w:rPr>
                <w:rFonts w:ascii="Times New Roman" w:hAnsi="Times New Roman"/>
                <w:sz w:val="20"/>
                <w:szCs w:val="20"/>
              </w:rPr>
              <w:t>Номенклатура продукции при серийном производстве:</w:t>
            </w:r>
          </w:p>
          <w:p w:rsidR="00C47F6D" w:rsidRPr="00C47F6D" w:rsidRDefault="007252B9" w:rsidP="00C30ACB">
            <w:pPr>
              <w:spacing w:after="0"/>
              <w:ind w:right="141"/>
              <w:rPr>
                <w:rFonts w:ascii="Times New Roman" w:hAnsi="Times New Roman"/>
                <w:sz w:val="20"/>
                <w:szCs w:val="20"/>
              </w:rPr>
            </w:pPr>
            <w:r>
              <w:rPr>
                <w:rFonts w:ascii="Times New Roman" w:hAnsi="Times New Roman"/>
                <w:sz w:val="20"/>
                <w:szCs w:val="20"/>
              </w:rPr>
              <w:t>1</w:t>
            </w:r>
            <w:r w:rsidR="00C47F6D" w:rsidRPr="00C47F6D">
              <w:rPr>
                <w:rFonts w:ascii="Times New Roman" w:hAnsi="Times New Roman"/>
                <w:sz w:val="20"/>
                <w:szCs w:val="20"/>
              </w:rPr>
              <w:t>) широкая</w:t>
            </w:r>
          </w:p>
          <w:p w:rsidR="00C47F6D" w:rsidRPr="00C47F6D" w:rsidRDefault="007252B9" w:rsidP="00C30ACB">
            <w:pPr>
              <w:spacing w:after="0"/>
              <w:ind w:right="141"/>
              <w:rPr>
                <w:rFonts w:ascii="Times New Roman" w:hAnsi="Times New Roman"/>
                <w:sz w:val="20"/>
                <w:szCs w:val="20"/>
              </w:rPr>
            </w:pPr>
            <w:r>
              <w:rPr>
                <w:rFonts w:ascii="Times New Roman" w:hAnsi="Times New Roman"/>
                <w:sz w:val="20"/>
                <w:szCs w:val="20"/>
              </w:rPr>
              <w:t>2</w:t>
            </w:r>
            <w:r w:rsidR="00C47F6D" w:rsidRPr="00C47F6D">
              <w:rPr>
                <w:rFonts w:ascii="Times New Roman" w:hAnsi="Times New Roman"/>
                <w:sz w:val="20"/>
                <w:szCs w:val="20"/>
              </w:rPr>
              <w:t>) небольшая</w:t>
            </w:r>
          </w:p>
          <w:p w:rsidR="00E73993" w:rsidRPr="00A1621A" w:rsidRDefault="007252B9" w:rsidP="00C30ACB">
            <w:pPr>
              <w:spacing w:after="0"/>
              <w:ind w:right="141"/>
              <w:rPr>
                <w:rFonts w:ascii="Times New Roman" w:hAnsi="Times New Roman"/>
                <w:sz w:val="20"/>
                <w:szCs w:val="20"/>
              </w:rPr>
            </w:pPr>
            <w:r>
              <w:rPr>
                <w:rFonts w:ascii="Times New Roman" w:hAnsi="Times New Roman"/>
                <w:sz w:val="20"/>
                <w:szCs w:val="20"/>
              </w:rPr>
              <w:t>3</w:t>
            </w:r>
            <w:r w:rsidR="00CB3F68">
              <w:rPr>
                <w:rFonts w:ascii="Times New Roman" w:hAnsi="Times New Roman"/>
                <w:sz w:val="20"/>
                <w:szCs w:val="20"/>
              </w:rPr>
              <w:t xml:space="preserve">) ограниченная </w:t>
            </w:r>
          </w:p>
        </w:tc>
        <w:tc>
          <w:tcPr>
            <w:tcW w:w="2126" w:type="dxa"/>
            <w:shd w:val="clear" w:color="auto" w:fill="auto"/>
            <w:vAlign w:val="center"/>
          </w:tcPr>
          <w:p w:rsidR="00E73993" w:rsidRPr="00A1621A" w:rsidRDefault="00C47F6D" w:rsidP="001D3B05">
            <w:pPr>
              <w:spacing w:after="0"/>
              <w:ind w:right="141"/>
              <w:jc w:val="center"/>
              <w:rPr>
                <w:rFonts w:ascii="Times New Roman" w:hAnsi="Times New Roman"/>
                <w:sz w:val="20"/>
                <w:szCs w:val="20"/>
              </w:rPr>
            </w:pPr>
            <w:r>
              <w:rPr>
                <w:rFonts w:ascii="Times New Roman" w:hAnsi="Times New Roman"/>
                <w:sz w:val="20"/>
                <w:szCs w:val="20"/>
              </w:rPr>
              <w:t>3</w:t>
            </w:r>
          </w:p>
        </w:tc>
      </w:tr>
      <w:tr w:rsidR="00E73993" w:rsidRPr="00680D13" w:rsidTr="001D3B05">
        <w:tc>
          <w:tcPr>
            <w:tcW w:w="1413" w:type="dxa"/>
            <w:shd w:val="clear" w:color="auto" w:fill="auto"/>
            <w:vAlign w:val="center"/>
          </w:tcPr>
          <w:p w:rsidR="00E73993" w:rsidRDefault="00E73993" w:rsidP="001D3B05">
            <w:pPr>
              <w:spacing w:after="0"/>
              <w:ind w:right="33"/>
              <w:jc w:val="center"/>
              <w:rPr>
                <w:rFonts w:ascii="Times New Roman" w:hAnsi="Times New Roman"/>
                <w:sz w:val="20"/>
                <w:szCs w:val="20"/>
              </w:rPr>
            </w:pPr>
            <w:r>
              <w:rPr>
                <w:rFonts w:ascii="Times New Roman" w:hAnsi="Times New Roman"/>
                <w:sz w:val="20"/>
                <w:szCs w:val="20"/>
              </w:rPr>
              <w:t>ОК 08</w:t>
            </w:r>
          </w:p>
        </w:tc>
        <w:tc>
          <w:tcPr>
            <w:tcW w:w="1701" w:type="dxa"/>
            <w:shd w:val="clear" w:color="auto" w:fill="auto"/>
            <w:vAlign w:val="center"/>
          </w:tcPr>
          <w:p w:rsidR="00E73993"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30ACB" w:rsidRPr="007435D9" w:rsidRDefault="00132D82" w:rsidP="00C30ACB">
            <w:pPr>
              <w:spacing w:after="0"/>
              <w:ind w:right="141"/>
              <w:rPr>
                <w:rFonts w:ascii="Times New Roman" w:hAnsi="Times New Roman"/>
                <w:b/>
                <w:sz w:val="20"/>
                <w:szCs w:val="20"/>
              </w:rPr>
            </w:pPr>
            <w:r>
              <w:rPr>
                <w:rFonts w:ascii="Times New Roman" w:hAnsi="Times New Roman"/>
                <w:b/>
                <w:sz w:val="20"/>
                <w:szCs w:val="20"/>
              </w:rPr>
              <w:t>ТЗ №8</w:t>
            </w:r>
          </w:p>
          <w:p w:rsidR="00C30ACB" w:rsidRPr="007435D9" w:rsidRDefault="00C30ACB" w:rsidP="00C30ACB">
            <w:pPr>
              <w:spacing w:after="0"/>
              <w:ind w:right="141"/>
              <w:rPr>
                <w:rFonts w:ascii="Times New Roman" w:hAnsi="Times New Roman"/>
                <w:b/>
                <w:sz w:val="20"/>
                <w:szCs w:val="20"/>
              </w:rPr>
            </w:pPr>
            <w:r w:rsidRPr="007435D9">
              <w:rPr>
                <w:rFonts w:ascii="Times New Roman" w:hAnsi="Times New Roman"/>
                <w:b/>
                <w:sz w:val="20"/>
                <w:szCs w:val="20"/>
              </w:rPr>
              <w:t>Прочитайте текст, выберите правильный ответ:</w:t>
            </w:r>
          </w:p>
          <w:p w:rsidR="00C47F6D" w:rsidRPr="00C47F6D" w:rsidRDefault="00C47F6D" w:rsidP="00C30ACB">
            <w:pPr>
              <w:spacing w:after="0"/>
              <w:ind w:right="141"/>
              <w:rPr>
                <w:rFonts w:ascii="Times New Roman" w:hAnsi="Times New Roman"/>
                <w:sz w:val="20"/>
                <w:szCs w:val="20"/>
              </w:rPr>
            </w:pPr>
            <w:r w:rsidRPr="00C47F6D">
              <w:rPr>
                <w:rFonts w:ascii="Times New Roman" w:hAnsi="Times New Roman"/>
                <w:sz w:val="20"/>
                <w:szCs w:val="20"/>
              </w:rPr>
              <w:t>К чему ведет рациональный выбор заготовки:</w:t>
            </w:r>
          </w:p>
          <w:p w:rsidR="00C47F6D" w:rsidRPr="00C47F6D" w:rsidRDefault="007252B9" w:rsidP="00C30ACB">
            <w:pPr>
              <w:spacing w:after="0"/>
              <w:ind w:right="141"/>
              <w:rPr>
                <w:rFonts w:ascii="Times New Roman" w:hAnsi="Times New Roman"/>
                <w:sz w:val="20"/>
                <w:szCs w:val="20"/>
              </w:rPr>
            </w:pPr>
            <w:r>
              <w:rPr>
                <w:rFonts w:ascii="Times New Roman" w:hAnsi="Times New Roman"/>
                <w:sz w:val="20"/>
                <w:szCs w:val="20"/>
              </w:rPr>
              <w:t>1</w:t>
            </w:r>
            <w:r w:rsidR="00C47F6D" w:rsidRPr="00C47F6D">
              <w:rPr>
                <w:rFonts w:ascii="Times New Roman" w:hAnsi="Times New Roman"/>
                <w:sz w:val="20"/>
                <w:szCs w:val="20"/>
              </w:rPr>
              <w:t>)</w:t>
            </w:r>
            <w:r w:rsidR="00CB3F68">
              <w:rPr>
                <w:rFonts w:ascii="Times New Roman" w:hAnsi="Times New Roman"/>
                <w:sz w:val="20"/>
                <w:szCs w:val="20"/>
              </w:rPr>
              <w:t xml:space="preserve"> рост производительности труда </w:t>
            </w:r>
          </w:p>
          <w:p w:rsidR="00C47F6D" w:rsidRPr="00C47F6D" w:rsidRDefault="007252B9" w:rsidP="00C30ACB">
            <w:pPr>
              <w:spacing w:after="0"/>
              <w:ind w:right="141"/>
              <w:rPr>
                <w:rFonts w:ascii="Times New Roman" w:hAnsi="Times New Roman"/>
                <w:sz w:val="20"/>
                <w:szCs w:val="20"/>
              </w:rPr>
            </w:pPr>
            <w:r>
              <w:rPr>
                <w:rFonts w:ascii="Times New Roman" w:hAnsi="Times New Roman"/>
                <w:sz w:val="20"/>
                <w:szCs w:val="20"/>
              </w:rPr>
              <w:t>2</w:t>
            </w:r>
            <w:r w:rsidR="00C47F6D" w:rsidRPr="00C47F6D">
              <w:rPr>
                <w:rFonts w:ascii="Times New Roman" w:hAnsi="Times New Roman"/>
                <w:sz w:val="20"/>
                <w:szCs w:val="20"/>
              </w:rPr>
              <w:t>) повышение трудоемкости обработки заготовки</w:t>
            </w:r>
          </w:p>
          <w:p w:rsidR="00E73993" w:rsidRPr="00A1621A" w:rsidRDefault="007252B9" w:rsidP="00C30ACB">
            <w:pPr>
              <w:spacing w:after="0"/>
              <w:ind w:right="141"/>
              <w:rPr>
                <w:rFonts w:ascii="Times New Roman" w:hAnsi="Times New Roman"/>
                <w:sz w:val="20"/>
                <w:szCs w:val="20"/>
              </w:rPr>
            </w:pPr>
            <w:r>
              <w:rPr>
                <w:rFonts w:ascii="Times New Roman" w:hAnsi="Times New Roman"/>
                <w:sz w:val="20"/>
                <w:szCs w:val="20"/>
              </w:rPr>
              <w:t>3</w:t>
            </w:r>
            <w:r w:rsidR="00C47F6D" w:rsidRPr="00C47F6D">
              <w:rPr>
                <w:rFonts w:ascii="Times New Roman" w:hAnsi="Times New Roman"/>
                <w:sz w:val="20"/>
                <w:szCs w:val="20"/>
              </w:rPr>
              <w:t>) снижение коэффициента использования материалов</w:t>
            </w:r>
          </w:p>
        </w:tc>
        <w:tc>
          <w:tcPr>
            <w:tcW w:w="2126" w:type="dxa"/>
            <w:shd w:val="clear" w:color="auto" w:fill="auto"/>
            <w:vAlign w:val="center"/>
          </w:tcPr>
          <w:p w:rsidR="00E73993" w:rsidRPr="00A1621A" w:rsidRDefault="00C47F6D" w:rsidP="001D3B05">
            <w:pPr>
              <w:spacing w:after="0"/>
              <w:ind w:right="141"/>
              <w:jc w:val="center"/>
              <w:rPr>
                <w:rFonts w:ascii="Times New Roman" w:hAnsi="Times New Roman"/>
                <w:sz w:val="20"/>
                <w:szCs w:val="20"/>
              </w:rPr>
            </w:pPr>
            <w:r>
              <w:rPr>
                <w:rFonts w:ascii="Times New Roman" w:hAnsi="Times New Roman"/>
                <w:sz w:val="20"/>
                <w:szCs w:val="20"/>
              </w:rPr>
              <w:t>1</w:t>
            </w:r>
          </w:p>
        </w:tc>
      </w:tr>
      <w:tr w:rsidR="00E73993" w:rsidRPr="00680D13" w:rsidTr="001D3B05">
        <w:tc>
          <w:tcPr>
            <w:tcW w:w="1413" w:type="dxa"/>
            <w:shd w:val="clear" w:color="auto" w:fill="auto"/>
            <w:vAlign w:val="center"/>
          </w:tcPr>
          <w:p w:rsidR="00E73993" w:rsidRDefault="00E73993" w:rsidP="001D3B05">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E73993"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30ACB" w:rsidRPr="007435D9" w:rsidRDefault="00132D82" w:rsidP="00C30ACB">
            <w:pPr>
              <w:spacing w:after="0"/>
              <w:ind w:right="141"/>
              <w:rPr>
                <w:rFonts w:ascii="Times New Roman" w:hAnsi="Times New Roman"/>
                <w:b/>
                <w:sz w:val="20"/>
                <w:szCs w:val="20"/>
              </w:rPr>
            </w:pPr>
            <w:r>
              <w:rPr>
                <w:rFonts w:ascii="Times New Roman" w:hAnsi="Times New Roman"/>
                <w:b/>
                <w:sz w:val="20"/>
                <w:szCs w:val="20"/>
              </w:rPr>
              <w:t>ТЗ №9</w:t>
            </w:r>
          </w:p>
          <w:p w:rsidR="00C30ACB" w:rsidRPr="007435D9" w:rsidRDefault="00C30ACB" w:rsidP="00C30ACB">
            <w:pPr>
              <w:spacing w:after="0"/>
              <w:ind w:right="141"/>
              <w:rPr>
                <w:rFonts w:ascii="Times New Roman" w:hAnsi="Times New Roman"/>
                <w:b/>
                <w:sz w:val="20"/>
                <w:szCs w:val="20"/>
              </w:rPr>
            </w:pPr>
            <w:r w:rsidRPr="007435D9">
              <w:rPr>
                <w:rFonts w:ascii="Times New Roman" w:hAnsi="Times New Roman"/>
                <w:b/>
                <w:sz w:val="20"/>
                <w:szCs w:val="20"/>
              </w:rPr>
              <w:t>Прочитайте текст, выберите правильный ответ:</w:t>
            </w:r>
          </w:p>
          <w:p w:rsidR="00C47F6D" w:rsidRPr="00C47F6D" w:rsidRDefault="00C47F6D" w:rsidP="00C30ACB">
            <w:pPr>
              <w:spacing w:after="0"/>
              <w:ind w:right="141"/>
              <w:rPr>
                <w:rFonts w:ascii="Times New Roman" w:hAnsi="Times New Roman"/>
                <w:sz w:val="20"/>
                <w:szCs w:val="20"/>
              </w:rPr>
            </w:pPr>
            <w:r w:rsidRPr="00C47F6D">
              <w:rPr>
                <w:rFonts w:ascii="Times New Roman" w:hAnsi="Times New Roman"/>
                <w:sz w:val="20"/>
                <w:szCs w:val="20"/>
              </w:rPr>
              <w:t>Величина, характеризующая количество изделий, выпускаемых в единицу времени:</w:t>
            </w:r>
          </w:p>
          <w:p w:rsidR="00C47F6D" w:rsidRPr="00C47F6D" w:rsidRDefault="007252B9" w:rsidP="00C30ACB">
            <w:pPr>
              <w:spacing w:after="0"/>
              <w:ind w:right="141"/>
              <w:rPr>
                <w:rFonts w:ascii="Times New Roman" w:hAnsi="Times New Roman"/>
                <w:sz w:val="20"/>
                <w:szCs w:val="20"/>
              </w:rPr>
            </w:pPr>
            <w:r>
              <w:rPr>
                <w:rFonts w:ascii="Times New Roman" w:hAnsi="Times New Roman"/>
                <w:sz w:val="20"/>
                <w:szCs w:val="20"/>
              </w:rPr>
              <w:t>1</w:t>
            </w:r>
            <w:r w:rsidR="00C47F6D" w:rsidRPr="00C47F6D">
              <w:rPr>
                <w:rFonts w:ascii="Times New Roman" w:hAnsi="Times New Roman"/>
                <w:sz w:val="20"/>
                <w:szCs w:val="20"/>
              </w:rPr>
              <w:t>) темп</w:t>
            </w:r>
          </w:p>
          <w:p w:rsidR="00C47F6D" w:rsidRPr="00C47F6D" w:rsidRDefault="007252B9" w:rsidP="00C30ACB">
            <w:pPr>
              <w:spacing w:after="0"/>
              <w:ind w:right="141"/>
              <w:rPr>
                <w:rFonts w:ascii="Times New Roman" w:hAnsi="Times New Roman"/>
                <w:sz w:val="20"/>
                <w:szCs w:val="20"/>
              </w:rPr>
            </w:pPr>
            <w:r>
              <w:rPr>
                <w:rFonts w:ascii="Times New Roman" w:hAnsi="Times New Roman"/>
                <w:sz w:val="20"/>
                <w:szCs w:val="20"/>
              </w:rPr>
              <w:t>2</w:t>
            </w:r>
            <w:r w:rsidR="00C47F6D" w:rsidRPr="00C47F6D">
              <w:rPr>
                <w:rFonts w:ascii="Times New Roman" w:hAnsi="Times New Roman"/>
                <w:sz w:val="20"/>
                <w:szCs w:val="20"/>
              </w:rPr>
              <w:t>) ритм</w:t>
            </w:r>
          </w:p>
          <w:p w:rsidR="00E73993" w:rsidRPr="00A1621A" w:rsidRDefault="007252B9" w:rsidP="00C30ACB">
            <w:pPr>
              <w:spacing w:after="0"/>
              <w:ind w:right="141"/>
              <w:rPr>
                <w:rFonts w:ascii="Times New Roman" w:hAnsi="Times New Roman"/>
                <w:sz w:val="20"/>
                <w:szCs w:val="20"/>
              </w:rPr>
            </w:pPr>
            <w:r>
              <w:rPr>
                <w:rFonts w:ascii="Times New Roman" w:hAnsi="Times New Roman"/>
                <w:sz w:val="20"/>
                <w:szCs w:val="20"/>
              </w:rPr>
              <w:t>3</w:t>
            </w:r>
            <w:r w:rsidR="00CB3F68">
              <w:rPr>
                <w:rFonts w:ascii="Times New Roman" w:hAnsi="Times New Roman"/>
                <w:sz w:val="20"/>
                <w:szCs w:val="20"/>
              </w:rPr>
              <w:t xml:space="preserve">) такт </w:t>
            </w:r>
          </w:p>
        </w:tc>
        <w:tc>
          <w:tcPr>
            <w:tcW w:w="2126" w:type="dxa"/>
            <w:shd w:val="clear" w:color="auto" w:fill="auto"/>
            <w:vAlign w:val="center"/>
          </w:tcPr>
          <w:p w:rsidR="00E73993" w:rsidRPr="00A1621A" w:rsidRDefault="00C47F6D" w:rsidP="001D3B05">
            <w:pPr>
              <w:spacing w:after="0"/>
              <w:ind w:right="141"/>
              <w:jc w:val="center"/>
              <w:rPr>
                <w:rFonts w:ascii="Times New Roman" w:hAnsi="Times New Roman"/>
                <w:sz w:val="20"/>
                <w:szCs w:val="20"/>
              </w:rPr>
            </w:pPr>
            <w:r>
              <w:rPr>
                <w:rFonts w:ascii="Times New Roman" w:hAnsi="Times New Roman"/>
                <w:sz w:val="20"/>
                <w:szCs w:val="20"/>
              </w:rPr>
              <w:t>3</w:t>
            </w:r>
          </w:p>
        </w:tc>
      </w:tr>
      <w:tr w:rsidR="00E73993" w:rsidRPr="00680D13" w:rsidTr="001D3B05">
        <w:tc>
          <w:tcPr>
            <w:tcW w:w="1413" w:type="dxa"/>
            <w:shd w:val="clear" w:color="auto" w:fill="auto"/>
            <w:vAlign w:val="center"/>
          </w:tcPr>
          <w:p w:rsidR="00E73993" w:rsidRDefault="00E73993" w:rsidP="001D3B05">
            <w:pPr>
              <w:spacing w:after="0"/>
              <w:ind w:right="33"/>
              <w:jc w:val="center"/>
              <w:rPr>
                <w:rFonts w:ascii="Times New Roman" w:hAnsi="Times New Roman"/>
                <w:sz w:val="20"/>
                <w:szCs w:val="20"/>
              </w:rPr>
            </w:pPr>
            <w:r>
              <w:rPr>
                <w:rFonts w:ascii="Times New Roman" w:hAnsi="Times New Roman"/>
                <w:sz w:val="20"/>
                <w:szCs w:val="20"/>
              </w:rPr>
              <w:t>ПК 4.1</w:t>
            </w:r>
          </w:p>
        </w:tc>
        <w:tc>
          <w:tcPr>
            <w:tcW w:w="1701" w:type="dxa"/>
            <w:shd w:val="clear" w:color="auto" w:fill="auto"/>
            <w:vAlign w:val="center"/>
          </w:tcPr>
          <w:p w:rsidR="00E73993"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30ACB" w:rsidRPr="007435D9" w:rsidRDefault="00C30ACB" w:rsidP="00C30ACB">
            <w:pPr>
              <w:spacing w:after="0"/>
              <w:ind w:right="141"/>
              <w:rPr>
                <w:rFonts w:ascii="Times New Roman" w:hAnsi="Times New Roman"/>
                <w:b/>
                <w:sz w:val="20"/>
                <w:szCs w:val="20"/>
              </w:rPr>
            </w:pPr>
            <w:r w:rsidRPr="007435D9">
              <w:rPr>
                <w:rFonts w:ascii="Times New Roman" w:hAnsi="Times New Roman"/>
                <w:b/>
                <w:sz w:val="20"/>
                <w:szCs w:val="20"/>
              </w:rPr>
              <w:t xml:space="preserve">ТЗ </w:t>
            </w:r>
            <w:r w:rsidR="00132D82">
              <w:rPr>
                <w:rFonts w:ascii="Times New Roman" w:hAnsi="Times New Roman"/>
                <w:b/>
                <w:sz w:val="20"/>
                <w:szCs w:val="20"/>
              </w:rPr>
              <w:t>№10</w:t>
            </w:r>
          </w:p>
          <w:p w:rsidR="00C30ACB" w:rsidRPr="007435D9" w:rsidRDefault="00C30ACB" w:rsidP="00C30ACB">
            <w:pPr>
              <w:spacing w:after="0"/>
              <w:ind w:right="141"/>
              <w:rPr>
                <w:rFonts w:ascii="Times New Roman" w:hAnsi="Times New Roman"/>
                <w:b/>
                <w:sz w:val="20"/>
                <w:szCs w:val="20"/>
              </w:rPr>
            </w:pPr>
            <w:r w:rsidRPr="007435D9">
              <w:rPr>
                <w:rFonts w:ascii="Times New Roman" w:hAnsi="Times New Roman"/>
                <w:b/>
                <w:sz w:val="20"/>
                <w:szCs w:val="20"/>
              </w:rPr>
              <w:t>Прочитайте текст, выберите правильный ответ:</w:t>
            </w:r>
          </w:p>
          <w:p w:rsidR="00C47F6D" w:rsidRPr="00C47F6D" w:rsidRDefault="00C47F6D" w:rsidP="00C30ACB">
            <w:pPr>
              <w:spacing w:after="0"/>
              <w:ind w:right="141"/>
              <w:rPr>
                <w:rFonts w:ascii="Times New Roman" w:hAnsi="Times New Roman"/>
                <w:sz w:val="20"/>
                <w:szCs w:val="20"/>
              </w:rPr>
            </w:pPr>
            <w:r w:rsidRPr="00C47F6D">
              <w:rPr>
                <w:rFonts w:ascii="Times New Roman" w:hAnsi="Times New Roman"/>
                <w:sz w:val="20"/>
                <w:szCs w:val="20"/>
              </w:rPr>
              <w:t>Тип производства, при котором широко используется специальный инструмент:</w:t>
            </w:r>
          </w:p>
          <w:p w:rsidR="00C47F6D" w:rsidRPr="00C47F6D" w:rsidRDefault="007252B9" w:rsidP="00C30ACB">
            <w:pPr>
              <w:spacing w:after="0"/>
              <w:ind w:right="141"/>
              <w:rPr>
                <w:rFonts w:ascii="Times New Roman" w:hAnsi="Times New Roman"/>
                <w:sz w:val="20"/>
                <w:szCs w:val="20"/>
              </w:rPr>
            </w:pPr>
            <w:r>
              <w:rPr>
                <w:rFonts w:ascii="Times New Roman" w:hAnsi="Times New Roman"/>
                <w:sz w:val="20"/>
                <w:szCs w:val="20"/>
              </w:rPr>
              <w:t>1</w:t>
            </w:r>
            <w:r w:rsidR="00C47F6D" w:rsidRPr="00C47F6D">
              <w:rPr>
                <w:rFonts w:ascii="Times New Roman" w:hAnsi="Times New Roman"/>
                <w:sz w:val="20"/>
                <w:szCs w:val="20"/>
              </w:rPr>
              <w:t>) серийный</w:t>
            </w:r>
          </w:p>
          <w:p w:rsidR="00C47F6D" w:rsidRPr="00C47F6D" w:rsidRDefault="007252B9" w:rsidP="00C30ACB">
            <w:pPr>
              <w:spacing w:after="0"/>
              <w:ind w:right="141"/>
              <w:rPr>
                <w:rFonts w:ascii="Times New Roman" w:hAnsi="Times New Roman"/>
                <w:sz w:val="20"/>
                <w:szCs w:val="20"/>
              </w:rPr>
            </w:pPr>
            <w:r>
              <w:rPr>
                <w:rFonts w:ascii="Times New Roman" w:hAnsi="Times New Roman"/>
                <w:sz w:val="20"/>
                <w:szCs w:val="20"/>
              </w:rPr>
              <w:t>2</w:t>
            </w:r>
            <w:r w:rsidR="00CB3F68">
              <w:rPr>
                <w:rFonts w:ascii="Times New Roman" w:hAnsi="Times New Roman"/>
                <w:sz w:val="20"/>
                <w:szCs w:val="20"/>
              </w:rPr>
              <w:t xml:space="preserve">) массовый </w:t>
            </w:r>
          </w:p>
          <w:p w:rsidR="00E73993" w:rsidRPr="00A1621A" w:rsidRDefault="007252B9" w:rsidP="00C30ACB">
            <w:pPr>
              <w:spacing w:after="0"/>
              <w:ind w:right="141"/>
              <w:rPr>
                <w:rFonts w:ascii="Times New Roman" w:hAnsi="Times New Roman"/>
                <w:sz w:val="20"/>
                <w:szCs w:val="20"/>
              </w:rPr>
            </w:pPr>
            <w:r>
              <w:rPr>
                <w:rFonts w:ascii="Times New Roman" w:hAnsi="Times New Roman"/>
                <w:sz w:val="20"/>
                <w:szCs w:val="20"/>
              </w:rPr>
              <w:t>3</w:t>
            </w:r>
            <w:r w:rsidR="00C47F6D" w:rsidRPr="00C47F6D">
              <w:rPr>
                <w:rFonts w:ascii="Times New Roman" w:hAnsi="Times New Roman"/>
                <w:sz w:val="20"/>
                <w:szCs w:val="20"/>
              </w:rPr>
              <w:t>) единичный</w:t>
            </w:r>
          </w:p>
        </w:tc>
        <w:tc>
          <w:tcPr>
            <w:tcW w:w="2126" w:type="dxa"/>
            <w:shd w:val="clear" w:color="auto" w:fill="auto"/>
            <w:vAlign w:val="center"/>
          </w:tcPr>
          <w:p w:rsidR="00E73993" w:rsidRPr="00A1621A" w:rsidRDefault="00C47F6D" w:rsidP="001D3B05">
            <w:pPr>
              <w:spacing w:after="0"/>
              <w:ind w:right="141"/>
              <w:jc w:val="center"/>
              <w:rPr>
                <w:rFonts w:ascii="Times New Roman" w:hAnsi="Times New Roman"/>
                <w:sz w:val="20"/>
                <w:szCs w:val="20"/>
              </w:rPr>
            </w:pPr>
            <w:r>
              <w:rPr>
                <w:rFonts w:ascii="Times New Roman" w:hAnsi="Times New Roman"/>
                <w:sz w:val="20"/>
                <w:szCs w:val="20"/>
              </w:rPr>
              <w:t>2</w:t>
            </w:r>
          </w:p>
        </w:tc>
      </w:tr>
      <w:tr w:rsidR="00E73993" w:rsidRPr="00680D13" w:rsidTr="001D3B05">
        <w:tc>
          <w:tcPr>
            <w:tcW w:w="1413" w:type="dxa"/>
            <w:shd w:val="clear" w:color="auto" w:fill="auto"/>
            <w:vAlign w:val="center"/>
          </w:tcPr>
          <w:p w:rsidR="00E73993" w:rsidRDefault="00E73993" w:rsidP="001D3B05">
            <w:pPr>
              <w:spacing w:after="0"/>
              <w:ind w:right="33"/>
              <w:jc w:val="center"/>
              <w:rPr>
                <w:rFonts w:ascii="Times New Roman" w:hAnsi="Times New Roman"/>
                <w:sz w:val="20"/>
                <w:szCs w:val="20"/>
              </w:rPr>
            </w:pPr>
            <w:r>
              <w:rPr>
                <w:rFonts w:ascii="Times New Roman" w:hAnsi="Times New Roman"/>
                <w:sz w:val="20"/>
                <w:szCs w:val="20"/>
              </w:rPr>
              <w:t>ПК 4.2</w:t>
            </w:r>
          </w:p>
        </w:tc>
        <w:tc>
          <w:tcPr>
            <w:tcW w:w="1701" w:type="dxa"/>
            <w:shd w:val="clear" w:color="auto" w:fill="auto"/>
            <w:vAlign w:val="center"/>
          </w:tcPr>
          <w:p w:rsidR="00E73993"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30ACB" w:rsidRPr="007435D9" w:rsidRDefault="00132D82" w:rsidP="00C30ACB">
            <w:pPr>
              <w:spacing w:after="0"/>
              <w:ind w:right="141"/>
              <w:rPr>
                <w:rFonts w:ascii="Times New Roman" w:hAnsi="Times New Roman"/>
                <w:b/>
                <w:sz w:val="20"/>
                <w:szCs w:val="20"/>
              </w:rPr>
            </w:pPr>
            <w:r>
              <w:rPr>
                <w:rFonts w:ascii="Times New Roman" w:hAnsi="Times New Roman"/>
                <w:b/>
                <w:sz w:val="20"/>
                <w:szCs w:val="20"/>
              </w:rPr>
              <w:t>ТЗ №11</w:t>
            </w:r>
          </w:p>
          <w:p w:rsidR="00C30ACB" w:rsidRPr="007435D9" w:rsidRDefault="00C30ACB" w:rsidP="00C30ACB">
            <w:pPr>
              <w:spacing w:after="0"/>
              <w:ind w:right="141"/>
              <w:rPr>
                <w:rFonts w:ascii="Times New Roman" w:hAnsi="Times New Roman"/>
                <w:b/>
                <w:sz w:val="20"/>
                <w:szCs w:val="20"/>
              </w:rPr>
            </w:pPr>
            <w:r w:rsidRPr="007435D9">
              <w:rPr>
                <w:rFonts w:ascii="Times New Roman" w:hAnsi="Times New Roman"/>
                <w:b/>
                <w:sz w:val="20"/>
                <w:szCs w:val="20"/>
              </w:rPr>
              <w:t>Прочитайте текст, выберите правильный ответ:</w:t>
            </w:r>
          </w:p>
          <w:p w:rsidR="00C47F6D" w:rsidRPr="00C47F6D" w:rsidRDefault="00C47F6D" w:rsidP="00C30ACB">
            <w:pPr>
              <w:spacing w:after="0"/>
              <w:ind w:right="141"/>
              <w:rPr>
                <w:rFonts w:ascii="Times New Roman" w:hAnsi="Times New Roman"/>
                <w:sz w:val="20"/>
                <w:szCs w:val="20"/>
              </w:rPr>
            </w:pPr>
            <w:r w:rsidRPr="00C47F6D">
              <w:rPr>
                <w:rFonts w:ascii="Times New Roman" w:hAnsi="Times New Roman"/>
                <w:sz w:val="20"/>
                <w:szCs w:val="20"/>
              </w:rPr>
              <w:t>Сосредоточение производства однородной продукции в отдельной отрасли:</w:t>
            </w:r>
          </w:p>
          <w:p w:rsidR="00C47F6D" w:rsidRPr="00C47F6D" w:rsidRDefault="007252B9" w:rsidP="00C30ACB">
            <w:pPr>
              <w:spacing w:after="0"/>
              <w:ind w:right="141"/>
              <w:rPr>
                <w:rFonts w:ascii="Times New Roman" w:hAnsi="Times New Roman"/>
                <w:sz w:val="20"/>
                <w:szCs w:val="20"/>
              </w:rPr>
            </w:pPr>
            <w:r>
              <w:rPr>
                <w:rFonts w:ascii="Times New Roman" w:hAnsi="Times New Roman"/>
                <w:sz w:val="20"/>
                <w:szCs w:val="20"/>
              </w:rPr>
              <w:t>1</w:t>
            </w:r>
            <w:r w:rsidR="00C47F6D" w:rsidRPr="00C47F6D">
              <w:rPr>
                <w:rFonts w:ascii="Times New Roman" w:hAnsi="Times New Roman"/>
                <w:sz w:val="20"/>
                <w:szCs w:val="20"/>
              </w:rPr>
              <w:t>) концентрация</w:t>
            </w:r>
          </w:p>
          <w:p w:rsidR="00C47F6D" w:rsidRPr="00C47F6D" w:rsidRDefault="007252B9" w:rsidP="00C30ACB">
            <w:pPr>
              <w:spacing w:after="0"/>
              <w:ind w:right="141"/>
              <w:rPr>
                <w:rFonts w:ascii="Times New Roman" w:hAnsi="Times New Roman"/>
                <w:sz w:val="20"/>
                <w:szCs w:val="20"/>
              </w:rPr>
            </w:pPr>
            <w:r>
              <w:rPr>
                <w:rFonts w:ascii="Times New Roman" w:hAnsi="Times New Roman"/>
                <w:sz w:val="20"/>
                <w:szCs w:val="20"/>
              </w:rPr>
              <w:t>2</w:t>
            </w:r>
            <w:r w:rsidR="00C47F6D" w:rsidRPr="00C47F6D">
              <w:rPr>
                <w:rFonts w:ascii="Times New Roman" w:hAnsi="Times New Roman"/>
                <w:sz w:val="20"/>
                <w:szCs w:val="20"/>
              </w:rPr>
              <w:t>) кооперация</w:t>
            </w:r>
          </w:p>
          <w:p w:rsidR="00E73993" w:rsidRPr="00A1621A" w:rsidRDefault="007252B9" w:rsidP="00C30ACB">
            <w:pPr>
              <w:spacing w:after="0"/>
              <w:ind w:right="141"/>
              <w:rPr>
                <w:rFonts w:ascii="Times New Roman" w:hAnsi="Times New Roman"/>
                <w:sz w:val="20"/>
                <w:szCs w:val="20"/>
              </w:rPr>
            </w:pPr>
            <w:r>
              <w:rPr>
                <w:rFonts w:ascii="Times New Roman" w:hAnsi="Times New Roman"/>
                <w:sz w:val="20"/>
                <w:szCs w:val="20"/>
              </w:rPr>
              <w:lastRenderedPageBreak/>
              <w:t>3</w:t>
            </w:r>
            <w:r w:rsidR="00CB3F68">
              <w:rPr>
                <w:rFonts w:ascii="Times New Roman" w:hAnsi="Times New Roman"/>
                <w:sz w:val="20"/>
                <w:szCs w:val="20"/>
              </w:rPr>
              <w:t xml:space="preserve">) специализация </w:t>
            </w:r>
          </w:p>
        </w:tc>
        <w:tc>
          <w:tcPr>
            <w:tcW w:w="2126" w:type="dxa"/>
            <w:shd w:val="clear" w:color="auto" w:fill="auto"/>
            <w:vAlign w:val="center"/>
          </w:tcPr>
          <w:p w:rsidR="00E73993" w:rsidRPr="00A1621A" w:rsidRDefault="00C47F6D" w:rsidP="001D3B05">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E73993" w:rsidRPr="00680D13" w:rsidTr="001D3B05">
        <w:tc>
          <w:tcPr>
            <w:tcW w:w="1413" w:type="dxa"/>
            <w:shd w:val="clear" w:color="auto" w:fill="auto"/>
            <w:vAlign w:val="center"/>
          </w:tcPr>
          <w:p w:rsidR="00E73993" w:rsidRDefault="00E73993" w:rsidP="001D3B05">
            <w:pPr>
              <w:spacing w:after="0"/>
              <w:ind w:right="33"/>
              <w:jc w:val="center"/>
              <w:rPr>
                <w:rFonts w:ascii="Times New Roman" w:hAnsi="Times New Roman"/>
                <w:sz w:val="20"/>
                <w:szCs w:val="20"/>
              </w:rPr>
            </w:pPr>
            <w:r>
              <w:rPr>
                <w:rFonts w:ascii="Times New Roman" w:hAnsi="Times New Roman"/>
                <w:sz w:val="20"/>
                <w:szCs w:val="20"/>
              </w:rPr>
              <w:t>ПК 4.3</w:t>
            </w:r>
          </w:p>
        </w:tc>
        <w:tc>
          <w:tcPr>
            <w:tcW w:w="1701" w:type="dxa"/>
            <w:shd w:val="clear" w:color="auto" w:fill="auto"/>
            <w:vAlign w:val="center"/>
          </w:tcPr>
          <w:p w:rsidR="00E73993"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30ACB" w:rsidRPr="007435D9" w:rsidRDefault="00132D82" w:rsidP="00C30ACB">
            <w:pPr>
              <w:spacing w:after="0"/>
              <w:ind w:right="141"/>
              <w:rPr>
                <w:rFonts w:ascii="Times New Roman" w:hAnsi="Times New Roman"/>
                <w:b/>
                <w:sz w:val="20"/>
                <w:szCs w:val="20"/>
              </w:rPr>
            </w:pPr>
            <w:r>
              <w:rPr>
                <w:rFonts w:ascii="Times New Roman" w:hAnsi="Times New Roman"/>
                <w:b/>
                <w:sz w:val="20"/>
                <w:szCs w:val="20"/>
              </w:rPr>
              <w:t>ТЗ №12</w:t>
            </w:r>
          </w:p>
          <w:p w:rsidR="00C30ACB" w:rsidRPr="007435D9" w:rsidRDefault="00C30ACB" w:rsidP="00C30ACB">
            <w:pPr>
              <w:spacing w:after="0"/>
              <w:ind w:right="141"/>
              <w:rPr>
                <w:rFonts w:ascii="Times New Roman" w:hAnsi="Times New Roman"/>
                <w:b/>
                <w:sz w:val="20"/>
                <w:szCs w:val="20"/>
              </w:rPr>
            </w:pPr>
            <w:r w:rsidRPr="007435D9">
              <w:rPr>
                <w:rFonts w:ascii="Times New Roman" w:hAnsi="Times New Roman"/>
                <w:b/>
                <w:sz w:val="20"/>
                <w:szCs w:val="20"/>
              </w:rPr>
              <w:t>Прочитайте текст, выберите правильный ответ:</w:t>
            </w:r>
          </w:p>
          <w:p w:rsidR="00C47F6D" w:rsidRPr="00C47F6D" w:rsidRDefault="00C47F6D" w:rsidP="00C30ACB">
            <w:pPr>
              <w:spacing w:after="0"/>
              <w:ind w:right="141"/>
              <w:rPr>
                <w:rFonts w:ascii="Times New Roman" w:hAnsi="Times New Roman"/>
                <w:sz w:val="20"/>
                <w:szCs w:val="20"/>
              </w:rPr>
            </w:pPr>
            <w:r w:rsidRPr="00C47F6D">
              <w:rPr>
                <w:rFonts w:ascii="Times New Roman" w:hAnsi="Times New Roman"/>
                <w:sz w:val="20"/>
                <w:szCs w:val="20"/>
              </w:rPr>
              <w:t>Упорядоченная последовательность качественных преобразований предметов труда в продукт труда:</w:t>
            </w:r>
          </w:p>
          <w:p w:rsidR="00C47F6D" w:rsidRPr="00C47F6D" w:rsidRDefault="007252B9" w:rsidP="00C30ACB">
            <w:pPr>
              <w:spacing w:after="0"/>
              <w:ind w:right="141"/>
              <w:rPr>
                <w:rFonts w:ascii="Times New Roman" w:hAnsi="Times New Roman"/>
                <w:sz w:val="20"/>
                <w:szCs w:val="20"/>
              </w:rPr>
            </w:pPr>
            <w:r>
              <w:rPr>
                <w:rFonts w:ascii="Times New Roman" w:hAnsi="Times New Roman"/>
                <w:sz w:val="20"/>
                <w:szCs w:val="20"/>
              </w:rPr>
              <w:t>1</w:t>
            </w:r>
            <w:r w:rsidR="00CB3F68">
              <w:rPr>
                <w:rFonts w:ascii="Times New Roman" w:hAnsi="Times New Roman"/>
                <w:sz w:val="20"/>
                <w:szCs w:val="20"/>
              </w:rPr>
              <w:t xml:space="preserve">) маршрут </w:t>
            </w:r>
          </w:p>
          <w:p w:rsidR="00C47F6D" w:rsidRPr="00C47F6D" w:rsidRDefault="007252B9" w:rsidP="00C30ACB">
            <w:pPr>
              <w:spacing w:after="0"/>
              <w:ind w:right="141"/>
              <w:rPr>
                <w:rFonts w:ascii="Times New Roman" w:hAnsi="Times New Roman"/>
                <w:sz w:val="20"/>
                <w:szCs w:val="20"/>
              </w:rPr>
            </w:pPr>
            <w:r>
              <w:rPr>
                <w:rFonts w:ascii="Times New Roman" w:hAnsi="Times New Roman"/>
                <w:sz w:val="20"/>
                <w:szCs w:val="20"/>
              </w:rPr>
              <w:t>2</w:t>
            </w:r>
            <w:r w:rsidR="00C47F6D" w:rsidRPr="00C47F6D">
              <w:rPr>
                <w:rFonts w:ascii="Times New Roman" w:hAnsi="Times New Roman"/>
                <w:sz w:val="20"/>
                <w:szCs w:val="20"/>
              </w:rPr>
              <w:t>) переход</w:t>
            </w:r>
          </w:p>
          <w:p w:rsidR="00E73993" w:rsidRPr="00A1621A" w:rsidRDefault="007252B9" w:rsidP="00C30ACB">
            <w:pPr>
              <w:spacing w:after="0"/>
              <w:ind w:right="141"/>
              <w:rPr>
                <w:rFonts w:ascii="Times New Roman" w:hAnsi="Times New Roman"/>
                <w:sz w:val="20"/>
                <w:szCs w:val="20"/>
              </w:rPr>
            </w:pPr>
            <w:r>
              <w:rPr>
                <w:rFonts w:ascii="Times New Roman" w:hAnsi="Times New Roman"/>
                <w:sz w:val="20"/>
                <w:szCs w:val="20"/>
              </w:rPr>
              <w:t>3</w:t>
            </w:r>
            <w:r w:rsidR="00C47F6D" w:rsidRPr="00C47F6D">
              <w:rPr>
                <w:rFonts w:ascii="Times New Roman" w:hAnsi="Times New Roman"/>
                <w:sz w:val="20"/>
                <w:szCs w:val="20"/>
              </w:rPr>
              <w:t>) прием</w:t>
            </w:r>
          </w:p>
        </w:tc>
        <w:tc>
          <w:tcPr>
            <w:tcW w:w="2126" w:type="dxa"/>
            <w:shd w:val="clear" w:color="auto" w:fill="auto"/>
            <w:vAlign w:val="center"/>
          </w:tcPr>
          <w:p w:rsidR="00E73993" w:rsidRPr="00A1621A" w:rsidRDefault="00C47F6D" w:rsidP="001D3B05">
            <w:pPr>
              <w:spacing w:after="0"/>
              <w:ind w:right="141"/>
              <w:jc w:val="center"/>
              <w:rPr>
                <w:rFonts w:ascii="Times New Roman" w:hAnsi="Times New Roman"/>
                <w:sz w:val="20"/>
                <w:szCs w:val="20"/>
              </w:rPr>
            </w:pPr>
            <w:r>
              <w:rPr>
                <w:rFonts w:ascii="Times New Roman" w:hAnsi="Times New Roman"/>
                <w:sz w:val="20"/>
                <w:szCs w:val="20"/>
              </w:rPr>
              <w:t>1</w:t>
            </w:r>
          </w:p>
        </w:tc>
      </w:tr>
      <w:tr w:rsidR="00E73993" w:rsidRPr="00680D13" w:rsidTr="001D3B05">
        <w:tc>
          <w:tcPr>
            <w:tcW w:w="1413" w:type="dxa"/>
            <w:shd w:val="clear" w:color="auto" w:fill="auto"/>
            <w:vAlign w:val="center"/>
          </w:tcPr>
          <w:p w:rsidR="00E73993" w:rsidRDefault="00E73993" w:rsidP="001D3B05">
            <w:pPr>
              <w:spacing w:after="0"/>
              <w:ind w:right="33"/>
              <w:jc w:val="center"/>
              <w:rPr>
                <w:rFonts w:ascii="Times New Roman" w:hAnsi="Times New Roman"/>
                <w:sz w:val="20"/>
                <w:szCs w:val="20"/>
              </w:rPr>
            </w:pPr>
            <w:r>
              <w:rPr>
                <w:rFonts w:ascii="Times New Roman" w:hAnsi="Times New Roman"/>
                <w:sz w:val="20"/>
                <w:szCs w:val="20"/>
              </w:rPr>
              <w:t>ПК 4.4</w:t>
            </w:r>
          </w:p>
        </w:tc>
        <w:tc>
          <w:tcPr>
            <w:tcW w:w="1701" w:type="dxa"/>
            <w:shd w:val="clear" w:color="auto" w:fill="auto"/>
            <w:vAlign w:val="center"/>
          </w:tcPr>
          <w:p w:rsidR="00E73993"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30ACB" w:rsidRPr="007435D9" w:rsidRDefault="00132D82" w:rsidP="00C30ACB">
            <w:pPr>
              <w:spacing w:after="0"/>
              <w:ind w:right="141"/>
              <w:rPr>
                <w:rFonts w:ascii="Times New Roman" w:hAnsi="Times New Roman"/>
                <w:b/>
                <w:sz w:val="20"/>
                <w:szCs w:val="20"/>
              </w:rPr>
            </w:pPr>
            <w:r>
              <w:rPr>
                <w:rFonts w:ascii="Times New Roman" w:hAnsi="Times New Roman"/>
                <w:b/>
                <w:sz w:val="20"/>
                <w:szCs w:val="20"/>
              </w:rPr>
              <w:t>ТЗ №13</w:t>
            </w:r>
          </w:p>
          <w:p w:rsidR="00C30ACB" w:rsidRPr="007435D9" w:rsidRDefault="00C30ACB" w:rsidP="00C30ACB">
            <w:pPr>
              <w:spacing w:after="0"/>
              <w:ind w:right="141"/>
              <w:rPr>
                <w:rFonts w:ascii="Times New Roman" w:hAnsi="Times New Roman"/>
                <w:b/>
                <w:sz w:val="20"/>
                <w:szCs w:val="20"/>
              </w:rPr>
            </w:pPr>
            <w:r w:rsidRPr="007435D9">
              <w:rPr>
                <w:rFonts w:ascii="Times New Roman" w:hAnsi="Times New Roman"/>
                <w:b/>
                <w:sz w:val="20"/>
                <w:szCs w:val="20"/>
              </w:rPr>
              <w:t>Прочитайте текст, выберите правильный ответ:</w:t>
            </w:r>
          </w:p>
          <w:p w:rsidR="00C47F6D" w:rsidRPr="00C47F6D" w:rsidRDefault="00C47F6D" w:rsidP="00C30ACB">
            <w:pPr>
              <w:spacing w:after="0"/>
              <w:ind w:right="141"/>
              <w:rPr>
                <w:rFonts w:ascii="Times New Roman" w:hAnsi="Times New Roman"/>
                <w:sz w:val="20"/>
                <w:szCs w:val="20"/>
              </w:rPr>
            </w:pPr>
            <w:r w:rsidRPr="00C47F6D">
              <w:rPr>
                <w:rFonts w:ascii="Times New Roman" w:hAnsi="Times New Roman"/>
                <w:sz w:val="20"/>
                <w:szCs w:val="20"/>
              </w:rPr>
              <w:t>Фиксированное положение, занимаемое закрепленной обрабатываемой заготовки:</w:t>
            </w:r>
          </w:p>
          <w:p w:rsidR="00C47F6D" w:rsidRPr="00C47F6D" w:rsidRDefault="007252B9" w:rsidP="00C30ACB">
            <w:pPr>
              <w:spacing w:after="0"/>
              <w:ind w:right="141"/>
              <w:rPr>
                <w:rFonts w:ascii="Times New Roman" w:hAnsi="Times New Roman"/>
                <w:sz w:val="20"/>
                <w:szCs w:val="20"/>
              </w:rPr>
            </w:pPr>
            <w:r>
              <w:rPr>
                <w:rFonts w:ascii="Times New Roman" w:hAnsi="Times New Roman"/>
                <w:sz w:val="20"/>
                <w:szCs w:val="20"/>
              </w:rPr>
              <w:t>1</w:t>
            </w:r>
            <w:r w:rsidR="00CB3F68">
              <w:rPr>
                <w:rFonts w:ascii="Times New Roman" w:hAnsi="Times New Roman"/>
                <w:sz w:val="20"/>
                <w:szCs w:val="20"/>
              </w:rPr>
              <w:t xml:space="preserve">) установка </w:t>
            </w:r>
          </w:p>
          <w:p w:rsidR="00C47F6D" w:rsidRPr="00C47F6D" w:rsidRDefault="007252B9" w:rsidP="00C30ACB">
            <w:pPr>
              <w:spacing w:after="0"/>
              <w:ind w:right="141"/>
              <w:rPr>
                <w:rFonts w:ascii="Times New Roman" w:hAnsi="Times New Roman"/>
                <w:sz w:val="20"/>
                <w:szCs w:val="20"/>
              </w:rPr>
            </w:pPr>
            <w:r>
              <w:rPr>
                <w:rFonts w:ascii="Times New Roman" w:hAnsi="Times New Roman"/>
                <w:sz w:val="20"/>
                <w:szCs w:val="20"/>
              </w:rPr>
              <w:t>2</w:t>
            </w:r>
            <w:r w:rsidR="00C47F6D" w:rsidRPr="00C47F6D">
              <w:rPr>
                <w:rFonts w:ascii="Times New Roman" w:hAnsi="Times New Roman"/>
                <w:sz w:val="20"/>
                <w:szCs w:val="20"/>
              </w:rPr>
              <w:t>) позиция</w:t>
            </w:r>
          </w:p>
          <w:p w:rsidR="00E73993" w:rsidRPr="00A1621A" w:rsidRDefault="007252B9" w:rsidP="00C30ACB">
            <w:pPr>
              <w:spacing w:after="0"/>
              <w:ind w:right="141"/>
              <w:rPr>
                <w:rFonts w:ascii="Times New Roman" w:hAnsi="Times New Roman"/>
                <w:sz w:val="20"/>
                <w:szCs w:val="20"/>
              </w:rPr>
            </w:pPr>
            <w:r>
              <w:rPr>
                <w:rFonts w:ascii="Times New Roman" w:hAnsi="Times New Roman"/>
                <w:sz w:val="20"/>
                <w:szCs w:val="20"/>
              </w:rPr>
              <w:t>3</w:t>
            </w:r>
            <w:r w:rsidR="00C47F6D" w:rsidRPr="00C47F6D">
              <w:rPr>
                <w:rFonts w:ascii="Times New Roman" w:hAnsi="Times New Roman"/>
                <w:sz w:val="20"/>
                <w:szCs w:val="20"/>
              </w:rPr>
              <w:t>) переход</w:t>
            </w:r>
          </w:p>
        </w:tc>
        <w:tc>
          <w:tcPr>
            <w:tcW w:w="2126" w:type="dxa"/>
            <w:shd w:val="clear" w:color="auto" w:fill="auto"/>
            <w:vAlign w:val="center"/>
          </w:tcPr>
          <w:p w:rsidR="00E73993" w:rsidRPr="00A1621A" w:rsidRDefault="00C47F6D" w:rsidP="001D3B05">
            <w:pPr>
              <w:spacing w:after="0"/>
              <w:ind w:right="141"/>
              <w:jc w:val="center"/>
              <w:rPr>
                <w:rFonts w:ascii="Times New Roman" w:hAnsi="Times New Roman"/>
                <w:sz w:val="20"/>
                <w:szCs w:val="20"/>
              </w:rPr>
            </w:pPr>
            <w:r>
              <w:rPr>
                <w:rFonts w:ascii="Times New Roman" w:hAnsi="Times New Roman"/>
                <w:sz w:val="20"/>
                <w:szCs w:val="20"/>
              </w:rPr>
              <w:t>1</w:t>
            </w:r>
          </w:p>
        </w:tc>
      </w:tr>
      <w:tr w:rsidR="00E73993" w:rsidRPr="00680D13" w:rsidTr="001D3B05">
        <w:tc>
          <w:tcPr>
            <w:tcW w:w="1413" w:type="dxa"/>
            <w:shd w:val="clear" w:color="auto" w:fill="auto"/>
            <w:vAlign w:val="center"/>
          </w:tcPr>
          <w:p w:rsidR="00E73993" w:rsidRDefault="00E73993" w:rsidP="001D3B05">
            <w:pPr>
              <w:spacing w:after="0"/>
              <w:ind w:right="33"/>
              <w:jc w:val="center"/>
              <w:rPr>
                <w:rFonts w:ascii="Times New Roman" w:hAnsi="Times New Roman"/>
                <w:sz w:val="20"/>
                <w:szCs w:val="20"/>
              </w:rPr>
            </w:pPr>
            <w:r>
              <w:rPr>
                <w:rFonts w:ascii="Times New Roman" w:hAnsi="Times New Roman"/>
                <w:sz w:val="20"/>
                <w:szCs w:val="20"/>
              </w:rPr>
              <w:t>ПК 4.5</w:t>
            </w:r>
          </w:p>
        </w:tc>
        <w:tc>
          <w:tcPr>
            <w:tcW w:w="1701" w:type="dxa"/>
            <w:shd w:val="clear" w:color="auto" w:fill="auto"/>
            <w:vAlign w:val="center"/>
          </w:tcPr>
          <w:p w:rsidR="00E73993"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30ACB" w:rsidRPr="007435D9" w:rsidRDefault="00C30ACB" w:rsidP="00C30ACB">
            <w:pPr>
              <w:spacing w:after="0"/>
              <w:ind w:right="141"/>
              <w:rPr>
                <w:rFonts w:ascii="Times New Roman" w:hAnsi="Times New Roman"/>
                <w:b/>
                <w:sz w:val="20"/>
                <w:szCs w:val="20"/>
              </w:rPr>
            </w:pPr>
            <w:r w:rsidRPr="007435D9">
              <w:rPr>
                <w:rFonts w:ascii="Times New Roman" w:hAnsi="Times New Roman"/>
                <w:b/>
                <w:sz w:val="20"/>
                <w:szCs w:val="20"/>
              </w:rPr>
              <w:t>ТЗ №14</w:t>
            </w:r>
          </w:p>
          <w:p w:rsidR="00C30ACB" w:rsidRPr="007435D9" w:rsidRDefault="00C30ACB" w:rsidP="00C30ACB">
            <w:pPr>
              <w:spacing w:after="0"/>
              <w:ind w:right="141"/>
              <w:rPr>
                <w:rFonts w:ascii="Times New Roman" w:hAnsi="Times New Roman"/>
                <w:b/>
                <w:sz w:val="20"/>
                <w:szCs w:val="20"/>
              </w:rPr>
            </w:pPr>
            <w:r w:rsidRPr="007435D9">
              <w:rPr>
                <w:rFonts w:ascii="Times New Roman" w:hAnsi="Times New Roman"/>
                <w:b/>
                <w:sz w:val="20"/>
                <w:szCs w:val="20"/>
              </w:rPr>
              <w:t>Прочитайте текст, выберите правильный ответ:</w:t>
            </w:r>
          </w:p>
          <w:p w:rsidR="00C47F6D" w:rsidRPr="00C47F6D" w:rsidRDefault="00C47F6D" w:rsidP="00C30ACB">
            <w:pPr>
              <w:spacing w:after="0"/>
              <w:ind w:right="141"/>
              <w:rPr>
                <w:rFonts w:ascii="Times New Roman" w:hAnsi="Times New Roman"/>
                <w:sz w:val="20"/>
                <w:szCs w:val="20"/>
              </w:rPr>
            </w:pPr>
            <w:r w:rsidRPr="00C47F6D">
              <w:rPr>
                <w:rFonts w:ascii="Times New Roman" w:hAnsi="Times New Roman"/>
                <w:sz w:val="20"/>
                <w:szCs w:val="20"/>
              </w:rPr>
              <w:t>Понятие основного производственного процесса:</w:t>
            </w:r>
          </w:p>
          <w:p w:rsidR="00C47F6D" w:rsidRPr="00C47F6D" w:rsidRDefault="007252B9" w:rsidP="00C30ACB">
            <w:pPr>
              <w:spacing w:after="0"/>
              <w:ind w:right="141"/>
              <w:rPr>
                <w:rFonts w:ascii="Times New Roman" w:hAnsi="Times New Roman"/>
                <w:sz w:val="20"/>
                <w:szCs w:val="20"/>
              </w:rPr>
            </w:pPr>
            <w:r>
              <w:rPr>
                <w:rFonts w:ascii="Times New Roman" w:hAnsi="Times New Roman"/>
                <w:sz w:val="20"/>
                <w:szCs w:val="20"/>
              </w:rPr>
              <w:t>1</w:t>
            </w:r>
            <w:r w:rsidR="00C47F6D" w:rsidRPr="00C47F6D">
              <w:rPr>
                <w:rFonts w:ascii="Times New Roman" w:hAnsi="Times New Roman"/>
                <w:sz w:val="20"/>
                <w:szCs w:val="20"/>
              </w:rPr>
              <w:t>) процесс, при котором никакой продукции не производиться</w:t>
            </w:r>
          </w:p>
          <w:p w:rsidR="00C47F6D" w:rsidRPr="00C47F6D" w:rsidRDefault="007252B9" w:rsidP="00C30ACB">
            <w:pPr>
              <w:spacing w:after="0"/>
              <w:ind w:right="141"/>
              <w:rPr>
                <w:rFonts w:ascii="Times New Roman" w:hAnsi="Times New Roman"/>
                <w:sz w:val="20"/>
                <w:szCs w:val="20"/>
              </w:rPr>
            </w:pPr>
            <w:r>
              <w:rPr>
                <w:rFonts w:ascii="Times New Roman" w:hAnsi="Times New Roman"/>
                <w:sz w:val="20"/>
                <w:szCs w:val="20"/>
              </w:rPr>
              <w:t>2</w:t>
            </w:r>
            <w:r w:rsidR="00C47F6D" w:rsidRPr="00C47F6D">
              <w:rPr>
                <w:rFonts w:ascii="Times New Roman" w:hAnsi="Times New Roman"/>
                <w:sz w:val="20"/>
                <w:szCs w:val="20"/>
              </w:rPr>
              <w:t>) процесс, в результате которого сырье превращает</w:t>
            </w:r>
            <w:r w:rsidR="00CB3F68">
              <w:rPr>
                <w:rFonts w:ascii="Times New Roman" w:hAnsi="Times New Roman"/>
                <w:sz w:val="20"/>
                <w:szCs w:val="20"/>
              </w:rPr>
              <w:t xml:space="preserve">ся в продукцию </w:t>
            </w:r>
          </w:p>
          <w:p w:rsidR="00E73993" w:rsidRPr="00A1621A" w:rsidRDefault="007252B9" w:rsidP="00C30ACB">
            <w:pPr>
              <w:spacing w:after="0"/>
              <w:ind w:right="141"/>
              <w:rPr>
                <w:rFonts w:ascii="Times New Roman" w:hAnsi="Times New Roman"/>
                <w:sz w:val="20"/>
                <w:szCs w:val="20"/>
              </w:rPr>
            </w:pPr>
            <w:r>
              <w:rPr>
                <w:rFonts w:ascii="Times New Roman" w:hAnsi="Times New Roman"/>
                <w:sz w:val="20"/>
                <w:szCs w:val="20"/>
              </w:rPr>
              <w:t>3</w:t>
            </w:r>
            <w:r w:rsidR="00C47F6D" w:rsidRPr="00C47F6D">
              <w:rPr>
                <w:rFonts w:ascii="Times New Roman" w:hAnsi="Times New Roman"/>
                <w:sz w:val="20"/>
                <w:szCs w:val="20"/>
              </w:rPr>
              <w:t>) процесс, при котором изготавливаемая продукции используется внутри предприятия</w:t>
            </w:r>
          </w:p>
        </w:tc>
        <w:tc>
          <w:tcPr>
            <w:tcW w:w="2126" w:type="dxa"/>
            <w:shd w:val="clear" w:color="auto" w:fill="auto"/>
            <w:vAlign w:val="center"/>
          </w:tcPr>
          <w:p w:rsidR="00E73993" w:rsidRPr="00A1621A" w:rsidRDefault="00C47F6D" w:rsidP="001D3B05">
            <w:pPr>
              <w:spacing w:after="0"/>
              <w:ind w:right="141"/>
              <w:jc w:val="center"/>
              <w:rPr>
                <w:rFonts w:ascii="Times New Roman" w:hAnsi="Times New Roman"/>
                <w:sz w:val="20"/>
                <w:szCs w:val="20"/>
              </w:rPr>
            </w:pPr>
            <w:r>
              <w:rPr>
                <w:rFonts w:ascii="Times New Roman" w:hAnsi="Times New Roman"/>
                <w:sz w:val="20"/>
                <w:szCs w:val="20"/>
              </w:rPr>
              <w:t>2</w:t>
            </w:r>
          </w:p>
        </w:tc>
      </w:tr>
    </w:tbl>
    <w:p w:rsidR="0084597F" w:rsidRDefault="0084597F" w:rsidP="00F11082">
      <w:pPr>
        <w:spacing w:after="0" w:line="240" w:lineRule="auto"/>
        <w:ind w:firstLine="567"/>
        <w:jc w:val="center"/>
        <w:rPr>
          <w:rFonts w:ascii="Times New Roman" w:hAnsi="Times New Roman"/>
          <w:b/>
          <w:sz w:val="24"/>
          <w:szCs w:val="24"/>
        </w:rPr>
      </w:pPr>
    </w:p>
    <w:p w:rsidR="00F11082" w:rsidRDefault="00BE2603" w:rsidP="00F11082">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ПП.04 </w:t>
      </w:r>
      <w:r w:rsidR="00F11082">
        <w:rPr>
          <w:rFonts w:ascii="Times New Roman" w:hAnsi="Times New Roman"/>
          <w:b/>
          <w:sz w:val="24"/>
          <w:szCs w:val="24"/>
        </w:rPr>
        <w:t xml:space="preserve">Производственная практика (по профессиональному модулю </w:t>
      </w:r>
      <w:r w:rsidR="00610085" w:rsidRPr="00610085">
        <w:rPr>
          <w:rFonts w:ascii="Times New Roman" w:hAnsi="Times New Roman"/>
          <w:b/>
          <w:sz w:val="24"/>
          <w:szCs w:val="24"/>
        </w:rPr>
        <w:t>Организация контроля, наладки и технического обслуживания оборудования машиностроительного производства)</w:t>
      </w:r>
    </w:p>
    <w:tbl>
      <w:tblPr>
        <w:tblStyle w:val="a3"/>
        <w:tblW w:w="0" w:type="auto"/>
        <w:tblLayout w:type="fixed"/>
        <w:tblLook w:val="04A0" w:firstRow="1" w:lastRow="0" w:firstColumn="1" w:lastColumn="0" w:noHBand="0" w:noVBand="1"/>
      </w:tblPr>
      <w:tblGrid>
        <w:gridCol w:w="1413"/>
        <w:gridCol w:w="1701"/>
        <w:gridCol w:w="10206"/>
        <w:gridCol w:w="2126"/>
      </w:tblGrid>
      <w:tr w:rsidR="00F11082" w:rsidRPr="00680D13" w:rsidTr="00C87B8B">
        <w:tc>
          <w:tcPr>
            <w:tcW w:w="1413" w:type="dxa"/>
            <w:shd w:val="clear" w:color="auto" w:fill="auto"/>
            <w:vAlign w:val="center"/>
          </w:tcPr>
          <w:p w:rsidR="00F11082" w:rsidRPr="00A1621A" w:rsidRDefault="00F11082" w:rsidP="00C87B8B">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F11082" w:rsidRPr="00A1621A" w:rsidRDefault="00F11082" w:rsidP="00C87B8B">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F11082" w:rsidRPr="00A1621A" w:rsidRDefault="00F11082" w:rsidP="00C87B8B">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F11082" w:rsidRPr="00A1621A" w:rsidRDefault="00F11082" w:rsidP="00C87B8B">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F11082" w:rsidRPr="00680D13" w:rsidTr="00C87B8B">
        <w:tc>
          <w:tcPr>
            <w:tcW w:w="1413" w:type="dxa"/>
            <w:shd w:val="clear" w:color="auto" w:fill="auto"/>
            <w:vAlign w:val="center"/>
          </w:tcPr>
          <w:p w:rsidR="00F11082" w:rsidRPr="00A1621A" w:rsidRDefault="002C7C4A" w:rsidP="00C87B8B">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F11082" w:rsidRPr="00A1621A" w:rsidRDefault="005628EE" w:rsidP="00C87B8B">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8961FD" w:rsidRPr="00DB2369" w:rsidRDefault="00DB2369" w:rsidP="008961FD">
            <w:pPr>
              <w:spacing w:after="0"/>
              <w:ind w:right="141"/>
              <w:rPr>
                <w:rFonts w:ascii="Times New Roman" w:hAnsi="Times New Roman"/>
                <w:b/>
                <w:sz w:val="20"/>
                <w:szCs w:val="20"/>
              </w:rPr>
            </w:pPr>
            <w:r w:rsidRPr="00DB2369">
              <w:rPr>
                <w:rFonts w:ascii="Times New Roman" w:hAnsi="Times New Roman"/>
                <w:b/>
                <w:sz w:val="20"/>
                <w:szCs w:val="20"/>
              </w:rPr>
              <w:t>ТЗ №1</w:t>
            </w:r>
          </w:p>
          <w:p w:rsidR="008961FD" w:rsidRPr="00DB2369" w:rsidRDefault="008961FD" w:rsidP="008961FD">
            <w:pPr>
              <w:spacing w:after="0"/>
              <w:ind w:right="141"/>
              <w:rPr>
                <w:rFonts w:ascii="Times New Roman" w:hAnsi="Times New Roman"/>
                <w:b/>
                <w:sz w:val="20"/>
                <w:szCs w:val="20"/>
              </w:rPr>
            </w:pPr>
            <w:r w:rsidRPr="00DB2369">
              <w:rPr>
                <w:rFonts w:ascii="Times New Roman" w:hAnsi="Times New Roman"/>
                <w:b/>
                <w:sz w:val="20"/>
                <w:szCs w:val="20"/>
              </w:rPr>
              <w:t>Прочитайте текст, выберите правильный ответ:</w:t>
            </w:r>
          </w:p>
          <w:p w:rsidR="00376467" w:rsidRPr="00376467" w:rsidRDefault="00376467" w:rsidP="008961FD">
            <w:pPr>
              <w:spacing w:after="0"/>
              <w:ind w:right="141"/>
              <w:rPr>
                <w:rFonts w:ascii="Times New Roman" w:hAnsi="Times New Roman"/>
                <w:sz w:val="20"/>
                <w:szCs w:val="20"/>
              </w:rPr>
            </w:pPr>
            <w:r w:rsidRPr="00376467">
              <w:rPr>
                <w:rFonts w:ascii="Times New Roman" w:hAnsi="Times New Roman"/>
                <w:sz w:val="20"/>
                <w:szCs w:val="20"/>
              </w:rPr>
              <w:t>Передача предметов труда, представляющая собой процесс, в ходе которого предметы труда передаются на каждую последующую операцию лишь после окончания обработки всей партии детали на предшествующей операции:</w:t>
            </w:r>
          </w:p>
          <w:p w:rsidR="00376467" w:rsidRPr="00376467" w:rsidRDefault="00D84A00" w:rsidP="000C53EC">
            <w:pPr>
              <w:spacing w:after="0"/>
              <w:ind w:right="141"/>
              <w:rPr>
                <w:rFonts w:ascii="Times New Roman" w:hAnsi="Times New Roman"/>
                <w:sz w:val="20"/>
                <w:szCs w:val="20"/>
              </w:rPr>
            </w:pPr>
            <w:r>
              <w:rPr>
                <w:rFonts w:ascii="Times New Roman" w:hAnsi="Times New Roman"/>
                <w:sz w:val="20"/>
                <w:szCs w:val="20"/>
              </w:rPr>
              <w:t>1</w:t>
            </w:r>
            <w:r w:rsidR="00376467" w:rsidRPr="00376467">
              <w:rPr>
                <w:rFonts w:ascii="Times New Roman" w:hAnsi="Times New Roman"/>
                <w:sz w:val="20"/>
                <w:szCs w:val="20"/>
              </w:rPr>
              <w:t>) параллельная форма</w:t>
            </w:r>
          </w:p>
          <w:p w:rsidR="00376467" w:rsidRPr="00376467" w:rsidRDefault="00D84A00" w:rsidP="000C53EC">
            <w:pPr>
              <w:spacing w:after="0"/>
              <w:ind w:right="141"/>
              <w:rPr>
                <w:rFonts w:ascii="Times New Roman" w:hAnsi="Times New Roman"/>
                <w:sz w:val="20"/>
                <w:szCs w:val="20"/>
              </w:rPr>
            </w:pPr>
            <w:r>
              <w:rPr>
                <w:rFonts w:ascii="Times New Roman" w:hAnsi="Times New Roman"/>
                <w:sz w:val="20"/>
                <w:szCs w:val="20"/>
              </w:rPr>
              <w:t>2</w:t>
            </w:r>
            <w:r w:rsidR="00C814A7">
              <w:rPr>
                <w:rFonts w:ascii="Times New Roman" w:hAnsi="Times New Roman"/>
                <w:sz w:val="20"/>
                <w:szCs w:val="20"/>
              </w:rPr>
              <w:t xml:space="preserve">) последовательная форма </w:t>
            </w:r>
          </w:p>
          <w:p w:rsidR="00F11082" w:rsidRPr="00A1621A" w:rsidRDefault="00D84A00" w:rsidP="000C53EC">
            <w:pPr>
              <w:spacing w:after="0"/>
              <w:ind w:right="141"/>
              <w:rPr>
                <w:rFonts w:ascii="Times New Roman" w:hAnsi="Times New Roman"/>
                <w:sz w:val="20"/>
                <w:szCs w:val="20"/>
              </w:rPr>
            </w:pPr>
            <w:r>
              <w:rPr>
                <w:rFonts w:ascii="Times New Roman" w:hAnsi="Times New Roman"/>
                <w:sz w:val="20"/>
                <w:szCs w:val="20"/>
              </w:rPr>
              <w:t>3</w:t>
            </w:r>
            <w:r w:rsidR="00376467" w:rsidRPr="00376467">
              <w:rPr>
                <w:rFonts w:ascii="Times New Roman" w:hAnsi="Times New Roman"/>
                <w:sz w:val="20"/>
                <w:szCs w:val="20"/>
              </w:rPr>
              <w:t>) параллельно — последовательная</w:t>
            </w:r>
          </w:p>
        </w:tc>
        <w:tc>
          <w:tcPr>
            <w:tcW w:w="2126" w:type="dxa"/>
            <w:shd w:val="clear" w:color="auto" w:fill="auto"/>
            <w:vAlign w:val="center"/>
          </w:tcPr>
          <w:p w:rsidR="00F11082" w:rsidRPr="00A1621A" w:rsidRDefault="00376467" w:rsidP="00C87B8B">
            <w:pPr>
              <w:spacing w:after="0"/>
              <w:ind w:right="141"/>
              <w:jc w:val="center"/>
              <w:rPr>
                <w:rFonts w:ascii="Times New Roman" w:hAnsi="Times New Roman"/>
                <w:sz w:val="20"/>
                <w:szCs w:val="20"/>
              </w:rPr>
            </w:pPr>
            <w:r>
              <w:rPr>
                <w:rFonts w:ascii="Times New Roman" w:hAnsi="Times New Roman"/>
                <w:sz w:val="20"/>
                <w:szCs w:val="20"/>
              </w:rPr>
              <w:t>2</w:t>
            </w:r>
          </w:p>
        </w:tc>
      </w:tr>
      <w:tr w:rsidR="00F11082" w:rsidRPr="00680D13" w:rsidTr="00C87B8B">
        <w:tc>
          <w:tcPr>
            <w:tcW w:w="1413" w:type="dxa"/>
            <w:shd w:val="clear" w:color="auto" w:fill="auto"/>
            <w:vAlign w:val="center"/>
          </w:tcPr>
          <w:p w:rsidR="00F11082" w:rsidRPr="00A1621A" w:rsidRDefault="002C7C4A" w:rsidP="00C87B8B">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F11082" w:rsidRPr="00A1621A" w:rsidRDefault="005628EE" w:rsidP="00C87B8B">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8961FD" w:rsidRPr="00DB2369" w:rsidRDefault="00DB2369" w:rsidP="008961FD">
            <w:pPr>
              <w:spacing w:after="0"/>
              <w:ind w:right="141"/>
              <w:rPr>
                <w:rFonts w:ascii="Times New Roman" w:hAnsi="Times New Roman"/>
                <w:b/>
                <w:sz w:val="20"/>
                <w:szCs w:val="20"/>
              </w:rPr>
            </w:pPr>
            <w:r w:rsidRPr="00DB2369">
              <w:rPr>
                <w:rFonts w:ascii="Times New Roman" w:hAnsi="Times New Roman"/>
                <w:b/>
                <w:sz w:val="20"/>
                <w:szCs w:val="20"/>
              </w:rPr>
              <w:t>ТЗ №2</w:t>
            </w:r>
          </w:p>
          <w:p w:rsidR="008961FD" w:rsidRPr="00DB2369" w:rsidRDefault="008961FD" w:rsidP="008961FD">
            <w:pPr>
              <w:spacing w:after="0"/>
              <w:ind w:right="141"/>
              <w:rPr>
                <w:rFonts w:ascii="Times New Roman" w:hAnsi="Times New Roman"/>
                <w:b/>
                <w:sz w:val="20"/>
                <w:szCs w:val="20"/>
              </w:rPr>
            </w:pPr>
            <w:r w:rsidRPr="00DB2369">
              <w:rPr>
                <w:rFonts w:ascii="Times New Roman" w:hAnsi="Times New Roman"/>
                <w:b/>
                <w:sz w:val="20"/>
                <w:szCs w:val="20"/>
              </w:rPr>
              <w:t>Прочитайте текст, выберите правильный ответ:</w:t>
            </w:r>
          </w:p>
          <w:p w:rsidR="00376467" w:rsidRPr="00376467" w:rsidRDefault="00376467" w:rsidP="008961FD">
            <w:pPr>
              <w:spacing w:after="0"/>
              <w:ind w:right="141"/>
              <w:rPr>
                <w:rFonts w:ascii="Times New Roman" w:hAnsi="Times New Roman"/>
                <w:sz w:val="20"/>
                <w:szCs w:val="20"/>
              </w:rPr>
            </w:pPr>
            <w:r w:rsidRPr="00376467">
              <w:rPr>
                <w:rFonts w:ascii="Times New Roman" w:hAnsi="Times New Roman"/>
                <w:sz w:val="20"/>
                <w:szCs w:val="20"/>
              </w:rPr>
              <w:t>Фиксированное положение, занимаемое закрепленной обрабатываемой заготовки:</w:t>
            </w:r>
          </w:p>
          <w:p w:rsidR="00376467" w:rsidRPr="00376467" w:rsidRDefault="00D84A00" w:rsidP="000C53EC">
            <w:pPr>
              <w:spacing w:after="0"/>
              <w:ind w:right="141"/>
              <w:rPr>
                <w:rFonts w:ascii="Times New Roman" w:hAnsi="Times New Roman"/>
                <w:sz w:val="20"/>
                <w:szCs w:val="20"/>
              </w:rPr>
            </w:pPr>
            <w:r>
              <w:rPr>
                <w:rFonts w:ascii="Times New Roman" w:hAnsi="Times New Roman"/>
                <w:sz w:val="20"/>
                <w:szCs w:val="20"/>
              </w:rPr>
              <w:t>1</w:t>
            </w:r>
            <w:r w:rsidR="00C814A7">
              <w:rPr>
                <w:rFonts w:ascii="Times New Roman" w:hAnsi="Times New Roman"/>
                <w:sz w:val="20"/>
                <w:szCs w:val="20"/>
              </w:rPr>
              <w:t xml:space="preserve">) установка </w:t>
            </w:r>
          </w:p>
          <w:p w:rsidR="00376467" w:rsidRPr="00376467" w:rsidRDefault="00D84A00" w:rsidP="000C53EC">
            <w:pPr>
              <w:spacing w:after="0"/>
              <w:ind w:right="141"/>
              <w:rPr>
                <w:rFonts w:ascii="Times New Roman" w:hAnsi="Times New Roman"/>
                <w:sz w:val="20"/>
                <w:szCs w:val="20"/>
              </w:rPr>
            </w:pPr>
            <w:r>
              <w:rPr>
                <w:rFonts w:ascii="Times New Roman" w:hAnsi="Times New Roman"/>
                <w:sz w:val="20"/>
                <w:szCs w:val="20"/>
              </w:rPr>
              <w:t>2</w:t>
            </w:r>
            <w:r w:rsidR="00376467" w:rsidRPr="00376467">
              <w:rPr>
                <w:rFonts w:ascii="Times New Roman" w:hAnsi="Times New Roman"/>
                <w:sz w:val="20"/>
                <w:szCs w:val="20"/>
              </w:rPr>
              <w:t>) позиция</w:t>
            </w:r>
          </w:p>
          <w:p w:rsidR="00F11082" w:rsidRPr="00A1621A" w:rsidRDefault="00D84A00" w:rsidP="000C53EC">
            <w:pPr>
              <w:spacing w:after="0"/>
              <w:ind w:right="141"/>
              <w:rPr>
                <w:rFonts w:ascii="Times New Roman" w:hAnsi="Times New Roman"/>
                <w:sz w:val="20"/>
                <w:szCs w:val="20"/>
              </w:rPr>
            </w:pPr>
            <w:r>
              <w:rPr>
                <w:rFonts w:ascii="Times New Roman" w:hAnsi="Times New Roman"/>
                <w:sz w:val="20"/>
                <w:szCs w:val="20"/>
              </w:rPr>
              <w:lastRenderedPageBreak/>
              <w:t>3</w:t>
            </w:r>
            <w:r w:rsidR="00376467" w:rsidRPr="00376467">
              <w:rPr>
                <w:rFonts w:ascii="Times New Roman" w:hAnsi="Times New Roman"/>
                <w:sz w:val="20"/>
                <w:szCs w:val="20"/>
              </w:rPr>
              <w:t>) переход</w:t>
            </w:r>
          </w:p>
        </w:tc>
        <w:tc>
          <w:tcPr>
            <w:tcW w:w="2126" w:type="dxa"/>
            <w:shd w:val="clear" w:color="auto" w:fill="auto"/>
            <w:vAlign w:val="center"/>
          </w:tcPr>
          <w:p w:rsidR="00F11082" w:rsidRPr="00A1621A" w:rsidRDefault="00376467" w:rsidP="00C87B8B">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F11082" w:rsidRPr="00680D13" w:rsidTr="00C87B8B">
        <w:tc>
          <w:tcPr>
            <w:tcW w:w="1413" w:type="dxa"/>
            <w:shd w:val="clear" w:color="auto" w:fill="auto"/>
            <w:vAlign w:val="center"/>
          </w:tcPr>
          <w:p w:rsidR="00F11082" w:rsidRPr="00A1621A" w:rsidRDefault="002C7C4A" w:rsidP="00C87B8B">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F11082" w:rsidRPr="00A1621A" w:rsidRDefault="005628EE" w:rsidP="00C87B8B">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8961FD" w:rsidRPr="00DB2369" w:rsidRDefault="00DB2369" w:rsidP="008961FD">
            <w:pPr>
              <w:spacing w:after="0"/>
              <w:ind w:right="141"/>
              <w:rPr>
                <w:rFonts w:ascii="Times New Roman" w:hAnsi="Times New Roman"/>
                <w:b/>
                <w:sz w:val="20"/>
                <w:szCs w:val="20"/>
              </w:rPr>
            </w:pPr>
            <w:r w:rsidRPr="00DB2369">
              <w:rPr>
                <w:rFonts w:ascii="Times New Roman" w:hAnsi="Times New Roman"/>
                <w:b/>
                <w:sz w:val="20"/>
                <w:szCs w:val="20"/>
              </w:rPr>
              <w:t>ТЗ №3</w:t>
            </w:r>
          </w:p>
          <w:p w:rsidR="008961FD" w:rsidRPr="00DB2369" w:rsidRDefault="008961FD" w:rsidP="008961FD">
            <w:pPr>
              <w:spacing w:after="0"/>
              <w:ind w:right="141"/>
              <w:rPr>
                <w:rFonts w:ascii="Times New Roman" w:hAnsi="Times New Roman"/>
                <w:b/>
                <w:sz w:val="20"/>
                <w:szCs w:val="20"/>
              </w:rPr>
            </w:pPr>
            <w:r w:rsidRPr="00DB2369">
              <w:rPr>
                <w:rFonts w:ascii="Times New Roman" w:hAnsi="Times New Roman"/>
                <w:b/>
                <w:sz w:val="20"/>
                <w:szCs w:val="20"/>
              </w:rPr>
              <w:t>Прочитайте текст, выберите правильный ответ:</w:t>
            </w:r>
          </w:p>
          <w:p w:rsidR="00376467" w:rsidRPr="00376467" w:rsidRDefault="00376467" w:rsidP="008961FD">
            <w:pPr>
              <w:spacing w:after="0"/>
              <w:ind w:right="141"/>
              <w:rPr>
                <w:rFonts w:ascii="Times New Roman" w:hAnsi="Times New Roman"/>
                <w:sz w:val="20"/>
                <w:szCs w:val="20"/>
              </w:rPr>
            </w:pPr>
            <w:r w:rsidRPr="00376467">
              <w:rPr>
                <w:rFonts w:ascii="Times New Roman" w:hAnsi="Times New Roman"/>
                <w:sz w:val="20"/>
                <w:szCs w:val="20"/>
              </w:rPr>
              <w:t>Понятие основного производственного процесса:</w:t>
            </w:r>
          </w:p>
          <w:p w:rsidR="00376467" w:rsidRPr="00376467" w:rsidRDefault="00D84A00" w:rsidP="000C53EC">
            <w:pPr>
              <w:spacing w:after="0"/>
              <w:ind w:right="141"/>
              <w:rPr>
                <w:rFonts w:ascii="Times New Roman" w:hAnsi="Times New Roman"/>
                <w:sz w:val="20"/>
                <w:szCs w:val="20"/>
              </w:rPr>
            </w:pPr>
            <w:r>
              <w:rPr>
                <w:rFonts w:ascii="Times New Roman" w:hAnsi="Times New Roman"/>
                <w:sz w:val="20"/>
                <w:szCs w:val="20"/>
              </w:rPr>
              <w:t>1</w:t>
            </w:r>
            <w:r w:rsidR="00376467" w:rsidRPr="00376467">
              <w:rPr>
                <w:rFonts w:ascii="Times New Roman" w:hAnsi="Times New Roman"/>
                <w:sz w:val="20"/>
                <w:szCs w:val="20"/>
              </w:rPr>
              <w:t>) процесс, при котором никакой продукции не производиться</w:t>
            </w:r>
          </w:p>
          <w:p w:rsidR="00376467" w:rsidRPr="00376467" w:rsidRDefault="00D84A00" w:rsidP="000C53EC">
            <w:pPr>
              <w:spacing w:after="0"/>
              <w:ind w:right="141"/>
              <w:rPr>
                <w:rFonts w:ascii="Times New Roman" w:hAnsi="Times New Roman"/>
                <w:sz w:val="20"/>
                <w:szCs w:val="20"/>
              </w:rPr>
            </w:pPr>
            <w:r>
              <w:rPr>
                <w:rFonts w:ascii="Times New Roman" w:hAnsi="Times New Roman"/>
                <w:sz w:val="20"/>
                <w:szCs w:val="20"/>
              </w:rPr>
              <w:t>2</w:t>
            </w:r>
            <w:r w:rsidR="00376467" w:rsidRPr="00376467">
              <w:rPr>
                <w:rFonts w:ascii="Times New Roman" w:hAnsi="Times New Roman"/>
                <w:sz w:val="20"/>
                <w:szCs w:val="20"/>
              </w:rPr>
              <w:t xml:space="preserve">) процесс, в результате которого </w:t>
            </w:r>
            <w:r w:rsidR="00C814A7">
              <w:rPr>
                <w:rFonts w:ascii="Times New Roman" w:hAnsi="Times New Roman"/>
                <w:sz w:val="20"/>
                <w:szCs w:val="20"/>
              </w:rPr>
              <w:t xml:space="preserve">сырье превращается в продукцию </w:t>
            </w:r>
          </w:p>
          <w:p w:rsidR="00F11082" w:rsidRPr="00A1621A" w:rsidRDefault="00D84A00" w:rsidP="000C53EC">
            <w:pPr>
              <w:spacing w:after="0"/>
              <w:ind w:right="141"/>
              <w:rPr>
                <w:rFonts w:ascii="Times New Roman" w:hAnsi="Times New Roman"/>
                <w:sz w:val="20"/>
                <w:szCs w:val="20"/>
              </w:rPr>
            </w:pPr>
            <w:r>
              <w:rPr>
                <w:rFonts w:ascii="Times New Roman" w:hAnsi="Times New Roman"/>
                <w:sz w:val="20"/>
                <w:szCs w:val="20"/>
              </w:rPr>
              <w:t>3</w:t>
            </w:r>
            <w:r w:rsidR="00376467" w:rsidRPr="00376467">
              <w:rPr>
                <w:rFonts w:ascii="Times New Roman" w:hAnsi="Times New Roman"/>
                <w:sz w:val="20"/>
                <w:szCs w:val="20"/>
              </w:rPr>
              <w:t>) процесс, при котором изготавливаемая продукции используется внутри предприятия</w:t>
            </w:r>
          </w:p>
        </w:tc>
        <w:tc>
          <w:tcPr>
            <w:tcW w:w="2126" w:type="dxa"/>
            <w:shd w:val="clear" w:color="auto" w:fill="auto"/>
            <w:vAlign w:val="center"/>
          </w:tcPr>
          <w:p w:rsidR="00F11082" w:rsidRPr="00A1621A" w:rsidRDefault="00376467" w:rsidP="00C87B8B">
            <w:pPr>
              <w:spacing w:after="0"/>
              <w:ind w:right="141"/>
              <w:jc w:val="center"/>
              <w:rPr>
                <w:rFonts w:ascii="Times New Roman" w:hAnsi="Times New Roman"/>
                <w:sz w:val="20"/>
                <w:szCs w:val="20"/>
              </w:rPr>
            </w:pPr>
            <w:r>
              <w:rPr>
                <w:rFonts w:ascii="Times New Roman" w:hAnsi="Times New Roman"/>
                <w:sz w:val="20"/>
                <w:szCs w:val="20"/>
              </w:rPr>
              <w:t>2</w:t>
            </w:r>
          </w:p>
        </w:tc>
      </w:tr>
      <w:tr w:rsidR="00F11082" w:rsidRPr="00680D13" w:rsidTr="00C87B8B">
        <w:tc>
          <w:tcPr>
            <w:tcW w:w="1413" w:type="dxa"/>
            <w:shd w:val="clear" w:color="auto" w:fill="auto"/>
            <w:vAlign w:val="center"/>
          </w:tcPr>
          <w:p w:rsidR="00F11082" w:rsidRPr="00A1621A" w:rsidRDefault="002C7C4A" w:rsidP="00C87B8B">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F11082" w:rsidRPr="00A1621A" w:rsidRDefault="005628EE" w:rsidP="00C87B8B">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8961FD" w:rsidRPr="00DB2369" w:rsidRDefault="00DB2369" w:rsidP="008961FD">
            <w:pPr>
              <w:spacing w:after="0"/>
              <w:ind w:right="141"/>
              <w:rPr>
                <w:rFonts w:ascii="Times New Roman" w:hAnsi="Times New Roman"/>
                <w:b/>
                <w:sz w:val="20"/>
                <w:szCs w:val="20"/>
              </w:rPr>
            </w:pPr>
            <w:r w:rsidRPr="00DB2369">
              <w:rPr>
                <w:rFonts w:ascii="Times New Roman" w:hAnsi="Times New Roman"/>
                <w:b/>
                <w:sz w:val="20"/>
                <w:szCs w:val="20"/>
              </w:rPr>
              <w:t>ТЗ №4</w:t>
            </w:r>
          </w:p>
          <w:p w:rsidR="008961FD" w:rsidRPr="00DB2369" w:rsidRDefault="008961FD" w:rsidP="008961FD">
            <w:pPr>
              <w:spacing w:after="0"/>
              <w:ind w:right="141"/>
              <w:rPr>
                <w:rFonts w:ascii="Times New Roman" w:hAnsi="Times New Roman"/>
                <w:b/>
                <w:sz w:val="20"/>
                <w:szCs w:val="20"/>
              </w:rPr>
            </w:pPr>
            <w:r w:rsidRPr="00DB2369">
              <w:rPr>
                <w:rFonts w:ascii="Times New Roman" w:hAnsi="Times New Roman"/>
                <w:b/>
                <w:sz w:val="20"/>
                <w:szCs w:val="20"/>
              </w:rPr>
              <w:t>Прочитайте текст, выберите правильный ответ:</w:t>
            </w:r>
          </w:p>
          <w:p w:rsidR="00376467" w:rsidRPr="00376467" w:rsidRDefault="00376467" w:rsidP="008961FD">
            <w:pPr>
              <w:spacing w:after="0"/>
              <w:ind w:right="141"/>
              <w:rPr>
                <w:rFonts w:ascii="Times New Roman" w:hAnsi="Times New Roman"/>
                <w:sz w:val="20"/>
                <w:szCs w:val="20"/>
              </w:rPr>
            </w:pPr>
            <w:r w:rsidRPr="00376467">
              <w:rPr>
                <w:rFonts w:ascii="Times New Roman" w:hAnsi="Times New Roman"/>
                <w:sz w:val="20"/>
                <w:szCs w:val="20"/>
              </w:rPr>
              <w:t>Расположение оборудования при единичном типе производства:</w:t>
            </w:r>
          </w:p>
          <w:p w:rsidR="00376467" w:rsidRPr="00376467" w:rsidRDefault="00D84A00" w:rsidP="000C53EC">
            <w:pPr>
              <w:spacing w:after="0"/>
              <w:ind w:right="141"/>
              <w:rPr>
                <w:rFonts w:ascii="Times New Roman" w:hAnsi="Times New Roman"/>
                <w:sz w:val="20"/>
                <w:szCs w:val="20"/>
              </w:rPr>
            </w:pPr>
            <w:r>
              <w:rPr>
                <w:rFonts w:ascii="Times New Roman" w:hAnsi="Times New Roman"/>
                <w:sz w:val="20"/>
                <w:szCs w:val="20"/>
              </w:rPr>
              <w:t>1</w:t>
            </w:r>
            <w:r w:rsidR="00C814A7">
              <w:rPr>
                <w:rFonts w:ascii="Times New Roman" w:hAnsi="Times New Roman"/>
                <w:sz w:val="20"/>
                <w:szCs w:val="20"/>
              </w:rPr>
              <w:t xml:space="preserve">) по группам однотипности </w:t>
            </w:r>
          </w:p>
          <w:p w:rsidR="00376467" w:rsidRPr="00376467" w:rsidRDefault="00D84A00" w:rsidP="000C53EC">
            <w:pPr>
              <w:spacing w:after="0"/>
              <w:ind w:right="141"/>
              <w:rPr>
                <w:rFonts w:ascii="Times New Roman" w:hAnsi="Times New Roman"/>
                <w:sz w:val="20"/>
                <w:szCs w:val="20"/>
              </w:rPr>
            </w:pPr>
            <w:r>
              <w:rPr>
                <w:rFonts w:ascii="Times New Roman" w:hAnsi="Times New Roman"/>
                <w:sz w:val="20"/>
                <w:szCs w:val="20"/>
              </w:rPr>
              <w:t>2</w:t>
            </w:r>
            <w:r w:rsidR="00376467" w:rsidRPr="00376467">
              <w:rPr>
                <w:rFonts w:ascii="Times New Roman" w:hAnsi="Times New Roman"/>
                <w:sz w:val="20"/>
                <w:szCs w:val="20"/>
              </w:rPr>
              <w:t>) по ходу технологического процесса</w:t>
            </w:r>
          </w:p>
          <w:p w:rsidR="00F11082" w:rsidRPr="00A1621A" w:rsidRDefault="00D84A00" w:rsidP="000C53EC">
            <w:pPr>
              <w:spacing w:after="0"/>
              <w:ind w:right="141"/>
              <w:rPr>
                <w:rFonts w:ascii="Times New Roman" w:hAnsi="Times New Roman"/>
                <w:sz w:val="20"/>
                <w:szCs w:val="20"/>
              </w:rPr>
            </w:pPr>
            <w:r>
              <w:rPr>
                <w:rFonts w:ascii="Times New Roman" w:hAnsi="Times New Roman"/>
                <w:sz w:val="20"/>
                <w:szCs w:val="20"/>
              </w:rPr>
              <w:t>3</w:t>
            </w:r>
            <w:r w:rsidR="00376467" w:rsidRPr="00376467">
              <w:rPr>
                <w:rFonts w:ascii="Times New Roman" w:hAnsi="Times New Roman"/>
                <w:sz w:val="20"/>
                <w:szCs w:val="20"/>
              </w:rPr>
              <w:t>) смешанное</w:t>
            </w:r>
          </w:p>
        </w:tc>
        <w:tc>
          <w:tcPr>
            <w:tcW w:w="2126" w:type="dxa"/>
            <w:shd w:val="clear" w:color="auto" w:fill="auto"/>
            <w:vAlign w:val="center"/>
          </w:tcPr>
          <w:p w:rsidR="00F11082" w:rsidRPr="00A1621A" w:rsidRDefault="00376467" w:rsidP="00C87B8B">
            <w:pPr>
              <w:spacing w:after="0"/>
              <w:ind w:right="141"/>
              <w:jc w:val="center"/>
              <w:rPr>
                <w:rFonts w:ascii="Times New Roman" w:hAnsi="Times New Roman"/>
                <w:sz w:val="20"/>
                <w:szCs w:val="20"/>
              </w:rPr>
            </w:pPr>
            <w:r>
              <w:rPr>
                <w:rFonts w:ascii="Times New Roman" w:hAnsi="Times New Roman"/>
                <w:sz w:val="20"/>
                <w:szCs w:val="20"/>
              </w:rPr>
              <w:t>1</w:t>
            </w:r>
          </w:p>
        </w:tc>
      </w:tr>
      <w:tr w:rsidR="00BE2603" w:rsidRPr="00680D13" w:rsidTr="00C87B8B">
        <w:tc>
          <w:tcPr>
            <w:tcW w:w="1413" w:type="dxa"/>
            <w:shd w:val="clear" w:color="auto" w:fill="auto"/>
            <w:vAlign w:val="center"/>
          </w:tcPr>
          <w:p w:rsidR="00BE2603" w:rsidRPr="00A1621A" w:rsidRDefault="002C7C4A" w:rsidP="00C87B8B">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BE2603" w:rsidRPr="00A1621A" w:rsidRDefault="005628EE" w:rsidP="00C87B8B">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8961FD" w:rsidRPr="00DB2369" w:rsidRDefault="00DB2369" w:rsidP="008961FD">
            <w:pPr>
              <w:spacing w:after="0"/>
              <w:ind w:right="141"/>
              <w:rPr>
                <w:rFonts w:ascii="Times New Roman" w:hAnsi="Times New Roman"/>
                <w:b/>
                <w:sz w:val="20"/>
                <w:szCs w:val="20"/>
              </w:rPr>
            </w:pPr>
            <w:r w:rsidRPr="00DB2369">
              <w:rPr>
                <w:rFonts w:ascii="Times New Roman" w:hAnsi="Times New Roman"/>
                <w:b/>
                <w:sz w:val="20"/>
                <w:szCs w:val="20"/>
              </w:rPr>
              <w:t>ТЗ №5</w:t>
            </w:r>
          </w:p>
          <w:p w:rsidR="008961FD" w:rsidRPr="00DB2369" w:rsidRDefault="008961FD" w:rsidP="008961FD">
            <w:pPr>
              <w:spacing w:after="0"/>
              <w:ind w:right="141"/>
              <w:rPr>
                <w:rFonts w:ascii="Times New Roman" w:hAnsi="Times New Roman"/>
                <w:b/>
                <w:sz w:val="20"/>
                <w:szCs w:val="20"/>
              </w:rPr>
            </w:pPr>
            <w:r w:rsidRPr="00DB2369">
              <w:rPr>
                <w:rFonts w:ascii="Times New Roman" w:hAnsi="Times New Roman"/>
                <w:b/>
                <w:sz w:val="20"/>
                <w:szCs w:val="20"/>
              </w:rPr>
              <w:t>Прочитайте текст, выберите правильный ответ:</w:t>
            </w:r>
          </w:p>
          <w:p w:rsidR="00376467" w:rsidRPr="00376467" w:rsidRDefault="00376467" w:rsidP="008961FD">
            <w:pPr>
              <w:spacing w:after="0"/>
              <w:ind w:right="141"/>
              <w:rPr>
                <w:rFonts w:ascii="Times New Roman" w:hAnsi="Times New Roman"/>
                <w:sz w:val="20"/>
                <w:szCs w:val="20"/>
              </w:rPr>
            </w:pPr>
            <w:r w:rsidRPr="00376467">
              <w:rPr>
                <w:rFonts w:ascii="Times New Roman" w:hAnsi="Times New Roman"/>
                <w:sz w:val="20"/>
                <w:szCs w:val="20"/>
              </w:rPr>
              <w:t>При каком типе производства узкая специализация рабочего:</w:t>
            </w:r>
          </w:p>
          <w:p w:rsidR="00376467" w:rsidRPr="00376467" w:rsidRDefault="00D84A00" w:rsidP="000C53EC">
            <w:pPr>
              <w:spacing w:after="0"/>
              <w:ind w:right="141"/>
              <w:rPr>
                <w:rFonts w:ascii="Times New Roman" w:hAnsi="Times New Roman"/>
                <w:sz w:val="20"/>
                <w:szCs w:val="20"/>
              </w:rPr>
            </w:pPr>
            <w:r>
              <w:rPr>
                <w:rFonts w:ascii="Times New Roman" w:hAnsi="Times New Roman"/>
                <w:sz w:val="20"/>
                <w:szCs w:val="20"/>
              </w:rPr>
              <w:t>1</w:t>
            </w:r>
            <w:r w:rsidR="00376467" w:rsidRPr="00376467">
              <w:rPr>
                <w:rFonts w:ascii="Times New Roman" w:hAnsi="Times New Roman"/>
                <w:sz w:val="20"/>
                <w:szCs w:val="20"/>
              </w:rPr>
              <w:t>) серийный</w:t>
            </w:r>
          </w:p>
          <w:p w:rsidR="00376467" w:rsidRPr="00376467" w:rsidRDefault="00D84A00" w:rsidP="000C53EC">
            <w:pPr>
              <w:spacing w:after="0"/>
              <w:ind w:right="141"/>
              <w:rPr>
                <w:rFonts w:ascii="Times New Roman" w:hAnsi="Times New Roman"/>
                <w:sz w:val="20"/>
                <w:szCs w:val="20"/>
              </w:rPr>
            </w:pPr>
            <w:r>
              <w:rPr>
                <w:rFonts w:ascii="Times New Roman" w:hAnsi="Times New Roman"/>
                <w:sz w:val="20"/>
                <w:szCs w:val="20"/>
              </w:rPr>
              <w:t>2</w:t>
            </w:r>
            <w:r w:rsidR="00376467" w:rsidRPr="00376467">
              <w:rPr>
                <w:rFonts w:ascii="Times New Roman" w:hAnsi="Times New Roman"/>
                <w:sz w:val="20"/>
                <w:szCs w:val="20"/>
              </w:rPr>
              <w:t>) единичный</w:t>
            </w:r>
          </w:p>
          <w:p w:rsidR="00BE2603" w:rsidRPr="00A1621A" w:rsidRDefault="00D84A00" w:rsidP="000C53EC">
            <w:pPr>
              <w:spacing w:after="0"/>
              <w:ind w:right="141"/>
              <w:rPr>
                <w:rFonts w:ascii="Times New Roman" w:hAnsi="Times New Roman"/>
                <w:sz w:val="20"/>
                <w:szCs w:val="20"/>
              </w:rPr>
            </w:pPr>
            <w:r>
              <w:rPr>
                <w:rFonts w:ascii="Times New Roman" w:hAnsi="Times New Roman"/>
                <w:sz w:val="20"/>
                <w:szCs w:val="20"/>
              </w:rPr>
              <w:t>3</w:t>
            </w:r>
            <w:r w:rsidR="00C814A7">
              <w:rPr>
                <w:rFonts w:ascii="Times New Roman" w:hAnsi="Times New Roman"/>
                <w:sz w:val="20"/>
                <w:szCs w:val="20"/>
              </w:rPr>
              <w:t xml:space="preserve">) массовый </w:t>
            </w:r>
          </w:p>
        </w:tc>
        <w:tc>
          <w:tcPr>
            <w:tcW w:w="2126" w:type="dxa"/>
            <w:shd w:val="clear" w:color="auto" w:fill="auto"/>
            <w:vAlign w:val="center"/>
          </w:tcPr>
          <w:p w:rsidR="00BE2603" w:rsidRPr="00A1621A" w:rsidRDefault="00376467" w:rsidP="00C87B8B">
            <w:pPr>
              <w:spacing w:after="0"/>
              <w:ind w:right="141"/>
              <w:jc w:val="center"/>
              <w:rPr>
                <w:rFonts w:ascii="Times New Roman" w:hAnsi="Times New Roman"/>
                <w:sz w:val="20"/>
                <w:szCs w:val="20"/>
              </w:rPr>
            </w:pPr>
            <w:r>
              <w:rPr>
                <w:rFonts w:ascii="Times New Roman" w:hAnsi="Times New Roman"/>
                <w:sz w:val="20"/>
                <w:szCs w:val="20"/>
              </w:rPr>
              <w:t>3</w:t>
            </w:r>
          </w:p>
        </w:tc>
      </w:tr>
      <w:tr w:rsidR="00BE2603" w:rsidRPr="00680D13" w:rsidTr="00C87B8B">
        <w:tc>
          <w:tcPr>
            <w:tcW w:w="1413" w:type="dxa"/>
            <w:shd w:val="clear" w:color="auto" w:fill="auto"/>
            <w:vAlign w:val="center"/>
          </w:tcPr>
          <w:p w:rsidR="00BE2603" w:rsidRPr="00A1621A" w:rsidRDefault="002C7C4A" w:rsidP="00C87B8B">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BE2603" w:rsidRPr="00A1621A" w:rsidRDefault="005628EE" w:rsidP="00C87B8B">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8961FD" w:rsidRPr="00DB2369" w:rsidRDefault="00DB2369" w:rsidP="008961FD">
            <w:pPr>
              <w:spacing w:after="0"/>
              <w:ind w:right="141"/>
              <w:rPr>
                <w:rFonts w:ascii="Times New Roman" w:hAnsi="Times New Roman"/>
                <w:b/>
                <w:sz w:val="20"/>
                <w:szCs w:val="20"/>
              </w:rPr>
            </w:pPr>
            <w:r w:rsidRPr="00DB2369">
              <w:rPr>
                <w:rFonts w:ascii="Times New Roman" w:hAnsi="Times New Roman"/>
                <w:b/>
                <w:sz w:val="20"/>
                <w:szCs w:val="20"/>
              </w:rPr>
              <w:t>ТЗ №6</w:t>
            </w:r>
          </w:p>
          <w:p w:rsidR="008961FD" w:rsidRPr="00DB2369" w:rsidRDefault="008961FD" w:rsidP="008961FD">
            <w:pPr>
              <w:spacing w:after="0"/>
              <w:ind w:right="141"/>
              <w:rPr>
                <w:rFonts w:ascii="Times New Roman" w:hAnsi="Times New Roman"/>
                <w:b/>
                <w:sz w:val="20"/>
                <w:szCs w:val="20"/>
              </w:rPr>
            </w:pPr>
            <w:r w:rsidRPr="00DB2369">
              <w:rPr>
                <w:rFonts w:ascii="Times New Roman" w:hAnsi="Times New Roman"/>
                <w:b/>
                <w:sz w:val="20"/>
                <w:szCs w:val="20"/>
              </w:rPr>
              <w:t>Прочитайте текст, выберите правильный ответ:</w:t>
            </w:r>
          </w:p>
          <w:p w:rsidR="00376467" w:rsidRPr="00376467" w:rsidRDefault="00376467" w:rsidP="008961FD">
            <w:pPr>
              <w:spacing w:after="0"/>
              <w:ind w:right="141"/>
              <w:rPr>
                <w:rFonts w:ascii="Times New Roman" w:hAnsi="Times New Roman"/>
                <w:sz w:val="20"/>
                <w:szCs w:val="20"/>
              </w:rPr>
            </w:pPr>
            <w:r w:rsidRPr="00376467">
              <w:rPr>
                <w:rFonts w:ascii="Times New Roman" w:hAnsi="Times New Roman"/>
                <w:sz w:val="20"/>
                <w:szCs w:val="20"/>
              </w:rPr>
              <w:t>Способ получения металлокерамических материалов:</w:t>
            </w:r>
          </w:p>
          <w:p w:rsidR="00376467" w:rsidRPr="00376467" w:rsidRDefault="00D84A00" w:rsidP="000C53EC">
            <w:pPr>
              <w:spacing w:after="0"/>
              <w:ind w:right="141"/>
              <w:rPr>
                <w:rFonts w:ascii="Times New Roman" w:hAnsi="Times New Roman"/>
                <w:sz w:val="20"/>
                <w:szCs w:val="20"/>
              </w:rPr>
            </w:pPr>
            <w:r>
              <w:rPr>
                <w:rFonts w:ascii="Times New Roman" w:hAnsi="Times New Roman"/>
                <w:sz w:val="20"/>
                <w:szCs w:val="20"/>
              </w:rPr>
              <w:t>1</w:t>
            </w:r>
            <w:r w:rsidR="00C814A7">
              <w:rPr>
                <w:rFonts w:ascii="Times New Roman" w:hAnsi="Times New Roman"/>
                <w:sz w:val="20"/>
                <w:szCs w:val="20"/>
              </w:rPr>
              <w:t xml:space="preserve">) порошковая металлургия </w:t>
            </w:r>
          </w:p>
          <w:p w:rsidR="00376467" w:rsidRPr="00376467" w:rsidRDefault="00D84A00" w:rsidP="000C53EC">
            <w:pPr>
              <w:spacing w:after="0"/>
              <w:ind w:right="141"/>
              <w:rPr>
                <w:rFonts w:ascii="Times New Roman" w:hAnsi="Times New Roman"/>
                <w:sz w:val="20"/>
                <w:szCs w:val="20"/>
              </w:rPr>
            </w:pPr>
            <w:r>
              <w:rPr>
                <w:rFonts w:ascii="Times New Roman" w:hAnsi="Times New Roman"/>
                <w:sz w:val="20"/>
                <w:szCs w:val="20"/>
              </w:rPr>
              <w:t>2</w:t>
            </w:r>
            <w:r w:rsidR="00376467" w:rsidRPr="00376467">
              <w:rPr>
                <w:rFonts w:ascii="Times New Roman" w:hAnsi="Times New Roman"/>
                <w:sz w:val="20"/>
                <w:szCs w:val="20"/>
              </w:rPr>
              <w:t>) литье под давлением</w:t>
            </w:r>
          </w:p>
          <w:p w:rsidR="00BE2603" w:rsidRPr="00A1621A" w:rsidRDefault="00D84A00" w:rsidP="000C53EC">
            <w:pPr>
              <w:spacing w:after="0"/>
              <w:ind w:right="141"/>
              <w:rPr>
                <w:rFonts w:ascii="Times New Roman" w:hAnsi="Times New Roman"/>
                <w:sz w:val="20"/>
                <w:szCs w:val="20"/>
              </w:rPr>
            </w:pPr>
            <w:r>
              <w:rPr>
                <w:rFonts w:ascii="Times New Roman" w:hAnsi="Times New Roman"/>
                <w:sz w:val="20"/>
                <w:szCs w:val="20"/>
              </w:rPr>
              <w:t>3</w:t>
            </w:r>
            <w:r w:rsidR="00376467" w:rsidRPr="00376467">
              <w:rPr>
                <w:rFonts w:ascii="Times New Roman" w:hAnsi="Times New Roman"/>
                <w:sz w:val="20"/>
                <w:szCs w:val="20"/>
              </w:rPr>
              <w:t>) штамповка</w:t>
            </w:r>
          </w:p>
        </w:tc>
        <w:tc>
          <w:tcPr>
            <w:tcW w:w="2126" w:type="dxa"/>
            <w:shd w:val="clear" w:color="auto" w:fill="auto"/>
            <w:vAlign w:val="center"/>
          </w:tcPr>
          <w:p w:rsidR="00BE2603" w:rsidRPr="00A1621A" w:rsidRDefault="00376467" w:rsidP="00C87B8B">
            <w:pPr>
              <w:spacing w:after="0"/>
              <w:ind w:right="141"/>
              <w:jc w:val="center"/>
              <w:rPr>
                <w:rFonts w:ascii="Times New Roman" w:hAnsi="Times New Roman"/>
                <w:sz w:val="20"/>
                <w:szCs w:val="20"/>
              </w:rPr>
            </w:pPr>
            <w:r>
              <w:rPr>
                <w:rFonts w:ascii="Times New Roman" w:hAnsi="Times New Roman"/>
                <w:sz w:val="20"/>
                <w:szCs w:val="20"/>
              </w:rPr>
              <w:t>1</w:t>
            </w:r>
          </w:p>
        </w:tc>
      </w:tr>
      <w:tr w:rsidR="002C7C4A" w:rsidRPr="00680D13" w:rsidTr="00C87B8B">
        <w:tc>
          <w:tcPr>
            <w:tcW w:w="1413" w:type="dxa"/>
            <w:shd w:val="clear" w:color="auto" w:fill="auto"/>
            <w:vAlign w:val="center"/>
          </w:tcPr>
          <w:p w:rsidR="002C7C4A" w:rsidRDefault="002C7C4A" w:rsidP="00C87B8B">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2C7C4A" w:rsidRPr="00A1621A" w:rsidRDefault="005628EE" w:rsidP="00C87B8B">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8961FD" w:rsidRPr="00DB2369" w:rsidRDefault="00DB2369" w:rsidP="008961FD">
            <w:pPr>
              <w:spacing w:after="0"/>
              <w:ind w:right="141"/>
              <w:rPr>
                <w:rFonts w:ascii="Times New Roman" w:hAnsi="Times New Roman"/>
                <w:b/>
                <w:sz w:val="20"/>
                <w:szCs w:val="20"/>
              </w:rPr>
            </w:pPr>
            <w:r w:rsidRPr="00DB2369">
              <w:rPr>
                <w:rFonts w:ascii="Times New Roman" w:hAnsi="Times New Roman"/>
                <w:b/>
                <w:sz w:val="20"/>
                <w:szCs w:val="20"/>
              </w:rPr>
              <w:t>ТЗ №7</w:t>
            </w:r>
          </w:p>
          <w:p w:rsidR="008961FD" w:rsidRPr="00DB2369" w:rsidRDefault="008961FD" w:rsidP="008961FD">
            <w:pPr>
              <w:spacing w:after="0"/>
              <w:ind w:right="141"/>
              <w:rPr>
                <w:rFonts w:ascii="Times New Roman" w:hAnsi="Times New Roman"/>
                <w:b/>
                <w:sz w:val="20"/>
                <w:szCs w:val="20"/>
              </w:rPr>
            </w:pPr>
            <w:r w:rsidRPr="00DB2369">
              <w:rPr>
                <w:rFonts w:ascii="Times New Roman" w:hAnsi="Times New Roman"/>
                <w:b/>
                <w:sz w:val="20"/>
                <w:szCs w:val="20"/>
              </w:rPr>
              <w:t>Прочитайте текст, выберите правильный ответ:</w:t>
            </w:r>
          </w:p>
          <w:p w:rsidR="00376467" w:rsidRPr="00376467" w:rsidRDefault="00376467" w:rsidP="008961FD">
            <w:pPr>
              <w:spacing w:after="0"/>
              <w:ind w:right="141"/>
              <w:rPr>
                <w:rFonts w:ascii="Times New Roman" w:hAnsi="Times New Roman"/>
                <w:sz w:val="20"/>
                <w:szCs w:val="20"/>
              </w:rPr>
            </w:pPr>
            <w:r w:rsidRPr="00376467">
              <w:rPr>
                <w:rFonts w:ascii="Times New Roman" w:hAnsi="Times New Roman"/>
                <w:sz w:val="20"/>
                <w:szCs w:val="20"/>
              </w:rPr>
              <w:t>Форма организации производства, которая позволяет запускать в обработку и передавать на следующую операцию предметы труда без какой–либо задержки, поштучно, по мере окончания обработки данной детали на данном станке:</w:t>
            </w:r>
          </w:p>
          <w:p w:rsidR="00376467" w:rsidRPr="00376467" w:rsidRDefault="00D84A00" w:rsidP="000C53EC">
            <w:pPr>
              <w:spacing w:after="0"/>
              <w:ind w:right="141"/>
              <w:rPr>
                <w:rFonts w:ascii="Times New Roman" w:hAnsi="Times New Roman"/>
                <w:sz w:val="20"/>
                <w:szCs w:val="20"/>
              </w:rPr>
            </w:pPr>
            <w:r>
              <w:rPr>
                <w:rFonts w:ascii="Times New Roman" w:hAnsi="Times New Roman"/>
                <w:sz w:val="20"/>
                <w:szCs w:val="20"/>
              </w:rPr>
              <w:t>1</w:t>
            </w:r>
            <w:r w:rsidR="00376467" w:rsidRPr="00376467">
              <w:rPr>
                <w:rFonts w:ascii="Times New Roman" w:hAnsi="Times New Roman"/>
                <w:sz w:val="20"/>
                <w:szCs w:val="20"/>
              </w:rPr>
              <w:t>) последовательная форма</w:t>
            </w:r>
          </w:p>
          <w:p w:rsidR="00376467" w:rsidRPr="00376467" w:rsidRDefault="00D84A00" w:rsidP="000C53EC">
            <w:pPr>
              <w:spacing w:after="0"/>
              <w:ind w:right="141"/>
              <w:rPr>
                <w:rFonts w:ascii="Times New Roman" w:hAnsi="Times New Roman"/>
                <w:sz w:val="20"/>
                <w:szCs w:val="20"/>
              </w:rPr>
            </w:pPr>
            <w:r>
              <w:rPr>
                <w:rFonts w:ascii="Times New Roman" w:hAnsi="Times New Roman"/>
                <w:sz w:val="20"/>
                <w:szCs w:val="20"/>
              </w:rPr>
              <w:t>2</w:t>
            </w:r>
            <w:r w:rsidR="00376467" w:rsidRPr="00376467">
              <w:rPr>
                <w:rFonts w:ascii="Times New Roman" w:hAnsi="Times New Roman"/>
                <w:sz w:val="20"/>
                <w:szCs w:val="20"/>
              </w:rPr>
              <w:t>) параллельно — последовательная</w:t>
            </w:r>
          </w:p>
          <w:p w:rsidR="002C7C4A" w:rsidRPr="00A1621A" w:rsidRDefault="00D84A00" w:rsidP="000C53EC">
            <w:pPr>
              <w:spacing w:after="0"/>
              <w:ind w:right="141"/>
              <w:rPr>
                <w:rFonts w:ascii="Times New Roman" w:hAnsi="Times New Roman"/>
                <w:sz w:val="20"/>
                <w:szCs w:val="20"/>
              </w:rPr>
            </w:pPr>
            <w:r>
              <w:rPr>
                <w:rFonts w:ascii="Times New Roman" w:hAnsi="Times New Roman"/>
                <w:sz w:val="20"/>
                <w:szCs w:val="20"/>
              </w:rPr>
              <w:t>3</w:t>
            </w:r>
            <w:r w:rsidR="00C814A7">
              <w:rPr>
                <w:rFonts w:ascii="Times New Roman" w:hAnsi="Times New Roman"/>
                <w:sz w:val="20"/>
                <w:szCs w:val="20"/>
              </w:rPr>
              <w:t xml:space="preserve">) параллельная форма </w:t>
            </w:r>
          </w:p>
        </w:tc>
        <w:tc>
          <w:tcPr>
            <w:tcW w:w="2126" w:type="dxa"/>
            <w:shd w:val="clear" w:color="auto" w:fill="auto"/>
            <w:vAlign w:val="center"/>
          </w:tcPr>
          <w:p w:rsidR="002C7C4A" w:rsidRPr="00A1621A" w:rsidRDefault="00376467" w:rsidP="00C87B8B">
            <w:pPr>
              <w:spacing w:after="0"/>
              <w:ind w:right="141"/>
              <w:jc w:val="center"/>
              <w:rPr>
                <w:rFonts w:ascii="Times New Roman" w:hAnsi="Times New Roman"/>
                <w:sz w:val="20"/>
                <w:szCs w:val="20"/>
              </w:rPr>
            </w:pPr>
            <w:r>
              <w:rPr>
                <w:rFonts w:ascii="Times New Roman" w:hAnsi="Times New Roman"/>
                <w:sz w:val="20"/>
                <w:szCs w:val="20"/>
              </w:rPr>
              <w:t>3</w:t>
            </w:r>
          </w:p>
        </w:tc>
      </w:tr>
      <w:tr w:rsidR="002C7C4A" w:rsidRPr="00680D13" w:rsidTr="00C87B8B">
        <w:tc>
          <w:tcPr>
            <w:tcW w:w="1413" w:type="dxa"/>
            <w:shd w:val="clear" w:color="auto" w:fill="auto"/>
            <w:vAlign w:val="center"/>
          </w:tcPr>
          <w:p w:rsidR="002C7C4A" w:rsidRDefault="002C7C4A" w:rsidP="00C87B8B">
            <w:pPr>
              <w:spacing w:after="0"/>
              <w:ind w:right="33"/>
              <w:jc w:val="center"/>
              <w:rPr>
                <w:rFonts w:ascii="Times New Roman" w:hAnsi="Times New Roman"/>
                <w:sz w:val="20"/>
                <w:szCs w:val="20"/>
              </w:rPr>
            </w:pPr>
            <w:r>
              <w:rPr>
                <w:rFonts w:ascii="Times New Roman" w:hAnsi="Times New Roman"/>
                <w:sz w:val="20"/>
                <w:szCs w:val="20"/>
              </w:rPr>
              <w:t>ОК 08</w:t>
            </w:r>
          </w:p>
        </w:tc>
        <w:tc>
          <w:tcPr>
            <w:tcW w:w="1701" w:type="dxa"/>
            <w:shd w:val="clear" w:color="auto" w:fill="auto"/>
            <w:vAlign w:val="center"/>
          </w:tcPr>
          <w:p w:rsidR="002C7C4A" w:rsidRPr="00A1621A" w:rsidRDefault="005628EE" w:rsidP="00C87B8B">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8961FD" w:rsidRPr="00DB2369" w:rsidRDefault="00DB2369" w:rsidP="008961FD">
            <w:pPr>
              <w:spacing w:after="0"/>
              <w:ind w:right="141"/>
              <w:rPr>
                <w:rFonts w:ascii="Times New Roman" w:hAnsi="Times New Roman"/>
                <w:b/>
                <w:sz w:val="20"/>
                <w:szCs w:val="20"/>
              </w:rPr>
            </w:pPr>
            <w:r w:rsidRPr="00DB2369">
              <w:rPr>
                <w:rFonts w:ascii="Times New Roman" w:hAnsi="Times New Roman"/>
                <w:b/>
                <w:sz w:val="20"/>
                <w:szCs w:val="20"/>
              </w:rPr>
              <w:t>ТЗ №8</w:t>
            </w:r>
          </w:p>
          <w:p w:rsidR="008961FD" w:rsidRPr="00DB2369" w:rsidRDefault="008961FD" w:rsidP="008961FD">
            <w:pPr>
              <w:spacing w:after="0"/>
              <w:ind w:right="141"/>
              <w:rPr>
                <w:rFonts w:ascii="Times New Roman" w:hAnsi="Times New Roman"/>
                <w:b/>
                <w:sz w:val="20"/>
                <w:szCs w:val="20"/>
              </w:rPr>
            </w:pPr>
            <w:r w:rsidRPr="00DB2369">
              <w:rPr>
                <w:rFonts w:ascii="Times New Roman" w:hAnsi="Times New Roman"/>
                <w:b/>
                <w:sz w:val="20"/>
                <w:szCs w:val="20"/>
              </w:rPr>
              <w:t>Прочитайте текст, выберите правильный ответ:</w:t>
            </w:r>
          </w:p>
          <w:p w:rsidR="00792B0B" w:rsidRPr="00792B0B" w:rsidRDefault="00792B0B" w:rsidP="008961FD">
            <w:pPr>
              <w:spacing w:after="0"/>
              <w:ind w:right="141"/>
              <w:rPr>
                <w:rFonts w:ascii="Times New Roman" w:hAnsi="Times New Roman"/>
                <w:sz w:val="20"/>
                <w:szCs w:val="20"/>
              </w:rPr>
            </w:pPr>
            <w:r w:rsidRPr="00792B0B">
              <w:rPr>
                <w:rFonts w:ascii="Times New Roman" w:hAnsi="Times New Roman"/>
                <w:sz w:val="20"/>
                <w:szCs w:val="20"/>
              </w:rPr>
              <w:t>Кому подчиняется инструментальное хозяйство и его структура:</w:t>
            </w:r>
          </w:p>
          <w:p w:rsidR="00792B0B" w:rsidRPr="00792B0B" w:rsidRDefault="00D84A00" w:rsidP="000C53EC">
            <w:pPr>
              <w:spacing w:after="0"/>
              <w:ind w:right="141"/>
              <w:rPr>
                <w:rFonts w:ascii="Times New Roman" w:hAnsi="Times New Roman"/>
                <w:sz w:val="20"/>
                <w:szCs w:val="20"/>
              </w:rPr>
            </w:pPr>
            <w:r>
              <w:rPr>
                <w:rFonts w:ascii="Times New Roman" w:hAnsi="Times New Roman"/>
                <w:sz w:val="20"/>
                <w:szCs w:val="20"/>
              </w:rPr>
              <w:t>1</w:t>
            </w:r>
            <w:r w:rsidR="00792B0B" w:rsidRPr="00792B0B">
              <w:rPr>
                <w:rFonts w:ascii="Times New Roman" w:hAnsi="Times New Roman"/>
                <w:sz w:val="20"/>
                <w:szCs w:val="20"/>
              </w:rPr>
              <w:t>) гл. технологу</w:t>
            </w:r>
          </w:p>
          <w:p w:rsidR="00792B0B" w:rsidRPr="00792B0B" w:rsidRDefault="00D84A00" w:rsidP="000C53EC">
            <w:pPr>
              <w:spacing w:after="0"/>
              <w:ind w:right="141"/>
              <w:rPr>
                <w:rFonts w:ascii="Times New Roman" w:hAnsi="Times New Roman"/>
                <w:sz w:val="20"/>
                <w:szCs w:val="20"/>
              </w:rPr>
            </w:pPr>
            <w:r>
              <w:rPr>
                <w:rFonts w:ascii="Times New Roman" w:hAnsi="Times New Roman"/>
                <w:sz w:val="20"/>
                <w:szCs w:val="20"/>
              </w:rPr>
              <w:lastRenderedPageBreak/>
              <w:t>2</w:t>
            </w:r>
            <w:r w:rsidR="00792B0B" w:rsidRPr="00792B0B">
              <w:rPr>
                <w:rFonts w:ascii="Times New Roman" w:hAnsi="Times New Roman"/>
                <w:sz w:val="20"/>
                <w:szCs w:val="20"/>
              </w:rPr>
              <w:t>) гл. инженеру</w:t>
            </w:r>
          </w:p>
          <w:p w:rsidR="002C7C4A" w:rsidRPr="00A1621A" w:rsidRDefault="00D84A00" w:rsidP="000C53EC">
            <w:pPr>
              <w:spacing w:after="0"/>
              <w:ind w:right="141"/>
              <w:rPr>
                <w:rFonts w:ascii="Times New Roman" w:hAnsi="Times New Roman"/>
                <w:sz w:val="20"/>
                <w:szCs w:val="20"/>
              </w:rPr>
            </w:pPr>
            <w:r>
              <w:rPr>
                <w:rFonts w:ascii="Times New Roman" w:hAnsi="Times New Roman"/>
                <w:sz w:val="20"/>
                <w:szCs w:val="20"/>
              </w:rPr>
              <w:t>3</w:t>
            </w:r>
            <w:r w:rsidR="00C814A7">
              <w:rPr>
                <w:rFonts w:ascii="Times New Roman" w:hAnsi="Times New Roman"/>
                <w:sz w:val="20"/>
                <w:szCs w:val="20"/>
              </w:rPr>
              <w:t xml:space="preserve">) гл. механику </w:t>
            </w:r>
          </w:p>
        </w:tc>
        <w:tc>
          <w:tcPr>
            <w:tcW w:w="2126" w:type="dxa"/>
            <w:shd w:val="clear" w:color="auto" w:fill="auto"/>
            <w:vAlign w:val="center"/>
          </w:tcPr>
          <w:p w:rsidR="002C7C4A" w:rsidRPr="00A1621A" w:rsidRDefault="00792B0B" w:rsidP="00C87B8B">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2C7C4A" w:rsidRPr="00680D13" w:rsidTr="00C87B8B">
        <w:tc>
          <w:tcPr>
            <w:tcW w:w="1413" w:type="dxa"/>
            <w:shd w:val="clear" w:color="auto" w:fill="auto"/>
            <w:vAlign w:val="center"/>
          </w:tcPr>
          <w:p w:rsidR="002C7C4A" w:rsidRDefault="002C7C4A" w:rsidP="00C87B8B">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2C7C4A" w:rsidRPr="00A1621A" w:rsidRDefault="005628EE" w:rsidP="00C87B8B">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8961FD" w:rsidRPr="00DB2369" w:rsidRDefault="00DB2369" w:rsidP="008961FD">
            <w:pPr>
              <w:spacing w:after="0"/>
              <w:ind w:right="141"/>
              <w:rPr>
                <w:rFonts w:ascii="Times New Roman" w:hAnsi="Times New Roman"/>
                <w:b/>
                <w:sz w:val="20"/>
                <w:szCs w:val="20"/>
              </w:rPr>
            </w:pPr>
            <w:r w:rsidRPr="00DB2369">
              <w:rPr>
                <w:rFonts w:ascii="Times New Roman" w:hAnsi="Times New Roman"/>
                <w:b/>
                <w:sz w:val="20"/>
                <w:szCs w:val="20"/>
              </w:rPr>
              <w:t>ТЗ №9</w:t>
            </w:r>
          </w:p>
          <w:p w:rsidR="008961FD" w:rsidRPr="00DB2369" w:rsidRDefault="008961FD" w:rsidP="008961FD">
            <w:pPr>
              <w:spacing w:after="0"/>
              <w:ind w:right="141"/>
              <w:rPr>
                <w:rFonts w:ascii="Times New Roman" w:hAnsi="Times New Roman"/>
                <w:b/>
                <w:sz w:val="20"/>
                <w:szCs w:val="20"/>
              </w:rPr>
            </w:pPr>
            <w:r w:rsidRPr="00DB2369">
              <w:rPr>
                <w:rFonts w:ascii="Times New Roman" w:hAnsi="Times New Roman"/>
                <w:b/>
                <w:sz w:val="20"/>
                <w:szCs w:val="20"/>
              </w:rPr>
              <w:t>Прочитайте текст, выберите правильный ответ:</w:t>
            </w:r>
          </w:p>
          <w:p w:rsidR="00792B0B" w:rsidRPr="00792B0B" w:rsidRDefault="00792B0B" w:rsidP="008961FD">
            <w:pPr>
              <w:spacing w:after="0"/>
              <w:ind w:right="141"/>
              <w:rPr>
                <w:rFonts w:ascii="Times New Roman" w:hAnsi="Times New Roman"/>
                <w:sz w:val="20"/>
                <w:szCs w:val="20"/>
              </w:rPr>
            </w:pPr>
            <w:r w:rsidRPr="00792B0B">
              <w:rPr>
                <w:rFonts w:ascii="Times New Roman" w:hAnsi="Times New Roman"/>
                <w:sz w:val="20"/>
                <w:szCs w:val="20"/>
              </w:rPr>
              <w:t>Периодически повторяющийся производственный процесс:</w:t>
            </w:r>
          </w:p>
          <w:p w:rsidR="00792B0B" w:rsidRPr="00792B0B" w:rsidRDefault="00D84A00" w:rsidP="000C53EC">
            <w:pPr>
              <w:spacing w:after="0"/>
              <w:ind w:right="141"/>
              <w:rPr>
                <w:rFonts w:ascii="Times New Roman" w:hAnsi="Times New Roman"/>
                <w:sz w:val="20"/>
                <w:szCs w:val="20"/>
              </w:rPr>
            </w:pPr>
            <w:r>
              <w:rPr>
                <w:rFonts w:ascii="Times New Roman" w:hAnsi="Times New Roman"/>
                <w:sz w:val="20"/>
                <w:szCs w:val="20"/>
              </w:rPr>
              <w:t>1</w:t>
            </w:r>
            <w:r w:rsidR="00792B0B" w:rsidRPr="00792B0B">
              <w:rPr>
                <w:rFonts w:ascii="Times New Roman" w:hAnsi="Times New Roman"/>
                <w:sz w:val="20"/>
                <w:szCs w:val="20"/>
              </w:rPr>
              <w:t>) пропорциональность</w:t>
            </w:r>
          </w:p>
          <w:p w:rsidR="00792B0B" w:rsidRPr="00792B0B" w:rsidRDefault="00D84A00" w:rsidP="000C53EC">
            <w:pPr>
              <w:spacing w:after="0"/>
              <w:ind w:right="141"/>
              <w:rPr>
                <w:rFonts w:ascii="Times New Roman" w:hAnsi="Times New Roman"/>
                <w:sz w:val="20"/>
                <w:szCs w:val="20"/>
              </w:rPr>
            </w:pPr>
            <w:r>
              <w:rPr>
                <w:rFonts w:ascii="Times New Roman" w:hAnsi="Times New Roman"/>
                <w:sz w:val="20"/>
                <w:szCs w:val="20"/>
              </w:rPr>
              <w:t xml:space="preserve">2) ритмичность </w:t>
            </w:r>
          </w:p>
          <w:p w:rsidR="002C7C4A" w:rsidRPr="00A1621A" w:rsidRDefault="00D84A00" w:rsidP="000C53EC">
            <w:pPr>
              <w:spacing w:after="0"/>
              <w:ind w:right="141"/>
              <w:rPr>
                <w:rFonts w:ascii="Times New Roman" w:hAnsi="Times New Roman"/>
                <w:sz w:val="20"/>
                <w:szCs w:val="20"/>
              </w:rPr>
            </w:pPr>
            <w:r>
              <w:rPr>
                <w:rFonts w:ascii="Times New Roman" w:hAnsi="Times New Roman"/>
                <w:sz w:val="20"/>
                <w:szCs w:val="20"/>
              </w:rPr>
              <w:t>3</w:t>
            </w:r>
            <w:r w:rsidR="00792B0B" w:rsidRPr="00792B0B">
              <w:rPr>
                <w:rFonts w:ascii="Times New Roman" w:hAnsi="Times New Roman"/>
                <w:sz w:val="20"/>
                <w:szCs w:val="20"/>
              </w:rPr>
              <w:t>) параллельность</w:t>
            </w:r>
          </w:p>
        </w:tc>
        <w:tc>
          <w:tcPr>
            <w:tcW w:w="2126" w:type="dxa"/>
            <w:shd w:val="clear" w:color="auto" w:fill="auto"/>
            <w:vAlign w:val="center"/>
          </w:tcPr>
          <w:p w:rsidR="002C7C4A" w:rsidRPr="00A1621A" w:rsidRDefault="00792B0B" w:rsidP="00C87B8B">
            <w:pPr>
              <w:spacing w:after="0"/>
              <w:ind w:right="141"/>
              <w:jc w:val="center"/>
              <w:rPr>
                <w:rFonts w:ascii="Times New Roman" w:hAnsi="Times New Roman"/>
                <w:sz w:val="20"/>
                <w:szCs w:val="20"/>
              </w:rPr>
            </w:pPr>
            <w:r>
              <w:rPr>
                <w:rFonts w:ascii="Times New Roman" w:hAnsi="Times New Roman"/>
                <w:sz w:val="20"/>
                <w:szCs w:val="20"/>
              </w:rPr>
              <w:t>2</w:t>
            </w:r>
          </w:p>
        </w:tc>
      </w:tr>
      <w:tr w:rsidR="002C7C4A" w:rsidRPr="00680D13" w:rsidTr="00C87B8B">
        <w:tc>
          <w:tcPr>
            <w:tcW w:w="1413" w:type="dxa"/>
            <w:shd w:val="clear" w:color="auto" w:fill="auto"/>
            <w:vAlign w:val="center"/>
          </w:tcPr>
          <w:p w:rsidR="002C7C4A" w:rsidRDefault="002C7C4A" w:rsidP="00C87B8B">
            <w:pPr>
              <w:spacing w:after="0"/>
              <w:ind w:right="33"/>
              <w:jc w:val="center"/>
              <w:rPr>
                <w:rFonts w:ascii="Times New Roman" w:hAnsi="Times New Roman"/>
                <w:sz w:val="20"/>
                <w:szCs w:val="20"/>
              </w:rPr>
            </w:pPr>
            <w:r>
              <w:rPr>
                <w:rFonts w:ascii="Times New Roman" w:hAnsi="Times New Roman"/>
                <w:sz w:val="20"/>
                <w:szCs w:val="20"/>
              </w:rPr>
              <w:t>ПК 4.1</w:t>
            </w:r>
          </w:p>
        </w:tc>
        <w:tc>
          <w:tcPr>
            <w:tcW w:w="1701" w:type="dxa"/>
            <w:shd w:val="clear" w:color="auto" w:fill="auto"/>
            <w:vAlign w:val="center"/>
          </w:tcPr>
          <w:p w:rsidR="002C7C4A" w:rsidRPr="00A1621A" w:rsidRDefault="005628EE" w:rsidP="00C87B8B">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8961FD" w:rsidRPr="00DB2369" w:rsidRDefault="00DB2369" w:rsidP="008961FD">
            <w:pPr>
              <w:spacing w:after="0"/>
              <w:ind w:right="141"/>
              <w:rPr>
                <w:rFonts w:ascii="Times New Roman" w:hAnsi="Times New Roman"/>
                <w:b/>
                <w:sz w:val="20"/>
                <w:szCs w:val="20"/>
              </w:rPr>
            </w:pPr>
            <w:r w:rsidRPr="00DB2369">
              <w:rPr>
                <w:rFonts w:ascii="Times New Roman" w:hAnsi="Times New Roman"/>
                <w:b/>
                <w:sz w:val="20"/>
                <w:szCs w:val="20"/>
              </w:rPr>
              <w:t>ТЗ №10</w:t>
            </w:r>
          </w:p>
          <w:p w:rsidR="008961FD" w:rsidRPr="00DB2369" w:rsidRDefault="008961FD" w:rsidP="008961FD">
            <w:pPr>
              <w:spacing w:after="0"/>
              <w:ind w:right="141"/>
              <w:rPr>
                <w:rFonts w:ascii="Times New Roman" w:hAnsi="Times New Roman"/>
                <w:b/>
                <w:sz w:val="20"/>
                <w:szCs w:val="20"/>
              </w:rPr>
            </w:pPr>
            <w:r w:rsidRPr="00DB2369">
              <w:rPr>
                <w:rFonts w:ascii="Times New Roman" w:hAnsi="Times New Roman"/>
                <w:b/>
                <w:sz w:val="20"/>
                <w:szCs w:val="20"/>
              </w:rPr>
              <w:t>Прочитайте текст, выберите правильный ответ:</w:t>
            </w:r>
          </w:p>
          <w:p w:rsidR="009E0A69" w:rsidRPr="009E0A69" w:rsidRDefault="009E0A69" w:rsidP="008961FD">
            <w:pPr>
              <w:spacing w:after="0"/>
              <w:ind w:right="141"/>
              <w:rPr>
                <w:rFonts w:ascii="Times New Roman" w:hAnsi="Times New Roman"/>
                <w:sz w:val="20"/>
                <w:szCs w:val="20"/>
              </w:rPr>
            </w:pPr>
            <w:r w:rsidRPr="009E0A69">
              <w:rPr>
                <w:rFonts w:ascii="Times New Roman" w:hAnsi="Times New Roman"/>
                <w:sz w:val="20"/>
                <w:szCs w:val="20"/>
              </w:rPr>
              <w:t>Характеристика выпуска продукции при массовом производстве:</w:t>
            </w:r>
          </w:p>
          <w:p w:rsidR="009E0A69" w:rsidRPr="009E0A69" w:rsidRDefault="00D84A00" w:rsidP="000C53EC">
            <w:pPr>
              <w:spacing w:after="0"/>
              <w:ind w:right="141"/>
              <w:rPr>
                <w:rFonts w:ascii="Times New Roman" w:hAnsi="Times New Roman"/>
                <w:sz w:val="20"/>
                <w:szCs w:val="20"/>
              </w:rPr>
            </w:pPr>
            <w:r>
              <w:rPr>
                <w:rFonts w:ascii="Times New Roman" w:hAnsi="Times New Roman"/>
                <w:sz w:val="20"/>
                <w:szCs w:val="20"/>
              </w:rPr>
              <w:t>1</w:t>
            </w:r>
            <w:r w:rsidR="009E0A69" w:rsidRPr="009E0A69">
              <w:rPr>
                <w:rFonts w:ascii="Times New Roman" w:hAnsi="Times New Roman"/>
                <w:sz w:val="20"/>
                <w:szCs w:val="20"/>
              </w:rPr>
              <w:t>) небольшими партиями</w:t>
            </w:r>
          </w:p>
          <w:p w:rsidR="009E0A69" w:rsidRPr="009E0A69" w:rsidRDefault="00D84A00" w:rsidP="000C53EC">
            <w:pPr>
              <w:spacing w:after="0"/>
              <w:ind w:right="141"/>
              <w:rPr>
                <w:rFonts w:ascii="Times New Roman" w:hAnsi="Times New Roman"/>
                <w:sz w:val="20"/>
                <w:szCs w:val="20"/>
              </w:rPr>
            </w:pPr>
            <w:r>
              <w:rPr>
                <w:rFonts w:ascii="Times New Roman" w:hAnsi="Times New Roman"/>
                <w:sz w:val="20"/>
                <w:szCs w:val="20"/>
              </w:rPr>
              <w:t>2</w:t>
            </w:r>
            <w:r w:rsidR="009E0A69" w:rsidRPr="009E0A69">
              <w:rPr>
                <w:rFonts w:ascii="Times New Roman" w:hAnsi="Times New Roman"/>
                <w:sz w:val="20"/>
                <w:szCs w:val="20"/>
              </w:rPr>
              <w:t>) периодическими сериями</w:t>
            </w:r>
          </w:p>
          <w:p w:rsidR="002C7C4A" w:rsidRPr="00A1621A" w:rsidRDefault="00D84A00" w:rsidP="000C53EC">
            <w:pPr>
              <w:spacing w:after="0"/>
              <w:ind w:right="141"/>
              <w:rPr>
                <w:rFonts w:ascii="Times New Roman" w:hAnsi="Times New Roman"/>
                <w:sz w:val="20"/>
                <w:szCs w:val="20"/>
              </w:rPr>
            </w:pPr>
            <w:r>
              <w:rPr>
                <w:rFonts w:ascii="Times New Roman" w:hAnsi="Times New Roman"/>
                <w:sz w:val="20"/>
                <w:szCs w:val="20"/>
              </w:rPr>
              <w:t>3</w:t>
            </w:r>
            <w:r w:rsidR="009E0A69" w:rsidRPr="009E0A69">
              <w:rPr>
                <w:rFonts w:ascii="Times New Roman" w:hAnsi="Times New Roman"/>
                <w:sz w:val="20"/>
                <w:szCs w:val="20"/>
              </w:rPr>
              <w:t>) не</w:t>
            </w:r>
            <w:r w:rsidR="00C814A7">
              <w:rPr>
                <w:rFonts w:ascii="Times New Roman" w:hAnsi="Times New Roman"/>
                <w:sz w:val="20"/>
                <w:szCs w:val="20"/>
              </w:rPr>
              <w:t xml:space="preserve">прерывно в больших количествах </w:t>
            </w:r>
          </w:p>
        </w:tc>
        <w:tc>
          <w:tcPr>
            <w:tcW w:w="2126" w:type="dxa"/>
            <w:shd w:val="clear" w:color="auto" w:fill="auto"/>
            <w:vAlign w:val="center"/>
          </w:tcPr>
          <w:p w:rsidR="002C7C4A" w:rsidRPr="00A1621A" w:rsidRDefault="009E0A69" w:rsidP="00C87B8B">
            <w:pPr>
              <w:spacing w:after="0"/>
              <w:ind w:right="141"/>
              <w:jc w:val="center"/>
              <w:rPr>
                <w:rFonts w:ascii="Times New Roman" w:hAnsi="Times New Roman"/>
                <w:sz w:val="20"/>
                <w:szCs w:val="20"/>
              </w:rPr>
            </w:pPr>
            <w:r>
              <w:rPr>
                <w:rFonts w:ascii="Times New Roman" w:hAnsi="Times New Roman"/>
                <w:sz w:val="20"/>
                <w:szCs w:val="20"/>
              </w:rPr>
              <w:t>3</w:t>
            </w:r>
          </w:p>
        </w:tc>
      </w:tr>
      <w:tr w:rsidR="002C7C4A" w:rsidRPr="00680D13" w:rsidTr="00C87B8B">
        <w:tc>
          <w:tcPr>
            <w:tcW w:w="1413" w:type="dxa"/>
            <w:shd w:val="clear" w:color="auto" w:fill="auto"/>
            <w:vAlign w:val="center"/>
          </w:tcPr>
          <w:p w:rsidR="002C7C4A" w:rsidRDefault="002C7C4A" w:rsidP="00C87B8B">
            <w:pPr>
              <w:spacing w:after="0"/>
              <w:ind w:right="33"/>
              <w:jc w:val="center"/>
              <w:rPr>
                <w:rFonts w:ascii="Times New Roman" w:hAnsi="Times New Roman"/>
                <w:sz w:val="20"/>
                <w:szCs w:val="20"/>
              </w:rPr>
            </w:pPr>
            <w:r>
              <w:rPr>
                <w:rFonts w:ascii="Times New Roman" w:hAnsi="Times New Roman"/>
                <w:sz w:val="20"/>
                <w:szCs w:val="20"/>
              </w:rPr>
              <w:t>ПК 4.2</w:t>
            </w:r>
          </w:p>
        </w:tc>
        <w:tc>
          <w:tcPr>
            <w:tcW w:w="1701" w:type="dxa"/>
            <w:shd w:val="clear" w:color="auto" w:fill="auto"/>
            <w:vAlign w:val="center"/>
          </w:tcPr>
          <w:p w:rsidR="002C7C4A" w:rsidRPr="00A1621A" w:rsidRDefault="005628EE" w:rsidP="00C87B8B">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8961FD" w:rsidRPr="00DB2369" w:rsidRDefault="00DB2369" w:rsidP="008961FD">
            <w:pPr>
              <w:spacing w:after="0"/>
              <w:ind w:right="141"/>
              <w:rPr>
                <w:rFonts w:ascii="Times New Roman" w:hAnsi="Times New Roman"/>
                <w:b/>
                <w:sz w:val="20"/>
                <w:szCs w:val="20"/>
              </w:rPr>
            </w:pPr>
            <w:r w:rsidRPr="00DB2369">
              <w:rPr>
                <w:rFonts w:ascii="Times New Roman" w:hAnsi="Times New Roman"/>
                <w:b/>
                <w:sz w:val="20"/>
                <w:szCs w:val="20"/>
              </w:rPr>
              <w:t>ТЗ №11</w:t>
            </w:r>
          </w:p>
          <w:p w:rsidR="008961FD" w:rsidRPr="00DB2369" w:rsidRDefault="008961FD" w:rsidP="008961FD">
            <w:pPr>
              <w:spacing w:after="0"/>
              <w:ind w:right="141"/>
              <w:rPr>
                <w:rFonts w:ascii="Times New Roman" w:hAnsi="Times New Roman"/>
                <w:b/>
                <w:sz w:val="20"/>
                <w:szCs w:val="20"/>
              </w:rPr>
            </w:pPr>
            <w:r w:rsidRPr="00DB2369">
              <w:rPr>
                <w:rFonts w:ascii="Times New Roman" w:hAnsi="Times New Roman"/>
                <w:b/>
                <w:sz w:val="20"/>
                <w:szCs w:val="20"/>
              </w:rPr>
              <w:t>Прочитайте текст, выберите правильный ответ:</w:t>
            </w:r>
          </w:p>
          <w:p w:rsidR="009E0A69" w:rsidRPr="009E0A69" w:rsidRDefault="009E0A69" w:rsidP="008961FD">
            <w:pPr>
              <w:spacing w:after="0"/>
              <w:ind w:right="141"/>
              <w:rPr>
                <w:rFonts w:ascii="Times New Roman" w:hAnsi="Times New Roman"/>
                <w:sz w:val="20"/>
                <w:szCs w:val="20"/>
              </w:rPr>
            </w:pPr>
            <w:r w:rsidRPr="009E0A69">
              <w:rPr>
                <w:rFonts w:ascii="Times New Roman" w:hAnsi="Times New Roman"/>
                <w:sz w:val="20"/>
                <w:szCs w:val="20"/>
              </w:rPr>
              <w:t>Интервал времени между очередным выпуском равного количества изделий:</w:t>
            </w:r>
          </w:p>
          <w:p w:rsidR="009E0A69" w:rsidRPr="009E0A69" w:rsidRDefault="00D84A00" w:rsidP="000C53EC">
            <w:pPr>
              <w:spacing w:after="0"/>
              <w:ind w:right="141"/>
              <w:rPr>
                <w:rFonts w:ascii="Times New Roman" w:hAnsi="Times New Roman"/>
                <w:sz w:val="20"/>
                <w:szCs w:val="20"/>
              </w:rPr>
            </w:pPr>
            <w:r>
              <w:rPr>
                <w:rFonts w:ascii="Times New Roman" w:hAnsi="Times New Roman"/>
                <w:sz w:val="20"/>
                <w:szCs w:val="20"/>
              </w:rPr>
              <w:t>1</w:t>
            </w:r>
            <w:r w:rsidR="00C814A7">
              <w:rPr>
                <w:rFonts w:ascii="Times New Roman" w:hAnsi="Times New Roman"/>
                <w:sz w:val="20"/>
                <w:szCs w:val="20"/>
              </w:rPr>
              <w:t xml:space="preserve">) такт </w:t>
            </w:r>
          </w:p>
          <w:p w:rsidR="009E0A69" w:rsidRPr="009E0A69" w:rsidRDefault="00D84A00" w:rsidP="000C53EC">
            <w:pPr>
              <w:spacing w:after="0"/>
              <w:ind w:right="141"/>
              <w:rPr>
                <w:rFonts w:ascii="Times New Roman" w:hAnsi="Times New Roman"/>
                <w:sz w:val="20"/>
                <w:szCs w:val="20"/>
              </w:rPr>
            </w:pPr>
            <w:r>
              <w:rPr>
                <w:rFonts w:ascii="Times New Roman" w:hAnsi="Times New Roman"/>
                <w:sz w:val="20"/>
                <w:szCs w:val="20"/>
              </w:rPr>
              <w:t>2</w:t>
            </w:r>
            <w:r w:rsidR="009E0A69" w:rsidRPr="009E0A69">
              <w:rPr>
                <w:rFonts w:ascii="Times New Roman" w:hAnsi="Times New Roman"/>
                <w:sz w:val="20"/>
                <w:szCs w:val="20"/>
              </w:rPr>
              <w:t>) ритм</w:t>
            </w:r>
          </w:p>
          <w:p w:rsidR="002C7C4A" w:rsidRPr="00A1621A" w:rsidRDefault="00D84A00" w:rsidP="000C53EC">
            <w:pPr>
              <w:spacing w:after="0"/>
              <w:ind w:right="141"/>
              <w:rPr>
                <w:rFonts w:ascii="Times New Roman" w:hAnsi="Times New Roman"/>
                <w:sz w:val="20"/>
                <w:szCs w:val="20"/>
              </w:rPr>
            </w:pPr>
            <w:r>
              <w:rPr>
                <w:rFonts w:ascii="Times New Roman" w:hAnsi="Times New Roman"/>
                <w:sz w:val="20"/>
                <w:szCs w:val="20"/>
              </w:rPr>
              <w:t>3</w:t>
            </w:r>
            <w:r w:rsidR="009E0A69" w:rsidRPr="009E0A69">
              <w:rPr>
                <w:rFonts w:ascii="Times New Roman" w:hAnsi="Times New Roman"/>
                <w:sz w:val="20"/>
                <w:szCs w:val="20"/>
              </w:rPr>
              <w:t>) темп</w:t>
            </w:r>
          </w:p>
        </w:tc>
        <w:tc>
          <w:tcPr>
            <w:tcW w:w="2126" w:type="dxa"/>
            <w:shd w:val="clear" w:color="auto" w:fill="auto"/>
            <w:vAlign w:val="center"/>
          </w:tcPr>
          <w:p w:rsidR="002C7C4A" w:rsidRPr="00A1621A" w:rsidRDefault="009E0A69" w:rsidP="00C87B8B">
            <w:pPr>
              <w:spacing w:after="0"/>
              <w:ind w:right="141"/>
              <w:jc w:val="center"/>
              <w:rPr>
                <w:rFonts w:ascii="Times New Roman" w:hAnsi="Times New Roman"/>
                <w:sz w:val="20"/>
                <w:szCs w:val="20"/>
              </w:rPr>
            </w:pPr>
            <w:r>
              <w:rPr>
                <w:rFonts w:ascii="Times New Roman" w:hAnsi="Times New Roman"/>
                <w:sz w:val="20"/>
                <w:szCs w:val="20"/>
              </w:rPr>
              <w:t>1</w:t>
            </w:r>
          </w:p>
        </w:tc>
      </w:tr>
      <w:tr w:rsidR="002C7C4A" w:rsidRPr="00680D13" w:rsidTr="00C87B8B">
        <w:tc>
          <w:tcPr>
            <w:tcW w:w="1413" w:type="dxa"/>
            <w:shd w:val="clear" w:color="auto" w:fill="auto"/>
            <w:vAlign w:val="center"/>
          </w:tcPr>
          <w:p w:rsidR="002C7C4A" w:rsidRDefault="002C7C4A" w:rsidP="00C87B8B">
            <w:pPr>
              <w:spacing w:after="0"/>
              <w:ind w:right="33"/>
              <w:jc w:val="center"/>
              <w:rPr>
                <w:rFonts w:ascii="Times New Roman" w:hAnsi="Times New Roman"/>
                <w:sz w:val="20"/>
                <w:szCs w:val="20"/>
              </w:rPr>
            </w:pPr>
            <w:r>
              <w:rPr>
                <w:rFonts w:ascii="Times New Roman" w:hAnsi="Times New Roman"/>
                <w:sz w:val="20"/>
                <w:szCs w:val="20"/>
              </w:rPr>
              <w:t>ПК 4.3</w:t>
            </w:r>
          </w:p>
        </w:tc>
        <w:tc>
          <w:tcPr>
            <w:tcW w:w="1701" w:type="dxa"/>
            <w:shd w:val="clear" w:color="auto" w:fill="auto"/>
            <w:vAlign w:val="center"/>
          </w:tcPr>
          <w:p w:rsidR="002C7C4A" w:rsidRPr="00A1621A" w:rsidRDefault="005628EE" w:rsidP="00C87B8B">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8961FD" w:rsidRPr="00DB2369" w:rsidRDefault="00DB2369" w:rsidP="008961FD">
            <w:pPr>
              <w:spacing w:after="0"/>
              <w:ind w:right="141"/>
              <w:rPr>
                <w:rFonts w:ascii="Times New Roman" w:hAnsi="Times New Roman"/>
                <w:b/>
                <w:sz w:val="20"/>
                <w:szCs w:val="20"/>
              </w:rPr>
            </w:pPr>
            <w:r w:rsidRPr="00DB2369">
              <w:rPr>
                <w:rFonts w:ascii="Times New Roman" w:hAnsi="Times New Roman"/>
                <w:b/>
                <w:sz w:val="20"/>
                <w:szCs w:val="20"/>
              </w:rPr>
              <w:t>ТЗ №12</w:t>
            </w:r>
          </w:p>
          <w:p w:rsidR="008961FD" w:rsidRPr="00DB2369" w:rsidRDefault="008961FD" w:rsidP="008961FD">
            <w:pPr>
              <w:spacing w:after="0"/>
              <w:ind w:right="141"/>
              <w:rPr>
                <w:rFonts w:ascii="Times New Roman" w:hAnsi="Times New Roman"/>
                <w:b/>
                <w:sz w:val="20"/>
                <w:szCs w:val="20"/>
              </w:rPr>
            </w:pPr>
            <w:r w:rsidRPr="00DB2369">
              <w:rPr>
                <w:rFonts w:ascii="Times New Roman" w:hAnsi="Times New Roman"/>
                <w:b/>
                <w:sz w:val="20"/>
                <w:szCs w:val="20"/>
              </w:rPr>
              <w:t>Прочитайте текст, выберите правильный ответ:</w:t>
            </w:r>
          </w:p>
          <w:p w:rsidR="009E0A69" w:rsidRPr="009E0A69" w:rsidRDefault="009E0A69" w:rsidP="008961FD">
            <w:pPr>
              <w:spacing w:after="0"/>
              <w:ind w:right="141"/>
              <w:rPr>
                <w:rFonts w:ascii="Times New Roman" w:hAnsi="Times New Roman"/>
                <w:sz w:val="20"/>
                <w:szCs w:val="20"/>
              </w:rPr>
            </w:pPr>
            <w:r w:rsidRPr="009E0A69">
              <w:rPr>
                <w:rFonts w:ascii="Times New Roman" w:hAnsi="Times New Roman"/>
                <w:sz w:val="20"/>
                <w:szCs w:val="20"/>
              </w:rPr>
              <w:t>Одновременное выполнение во времени разных частей единого сложного производственного процесса – это:</w:t>
            </w:r>
          </w:p>
          <w:p w:rsidR="009E0A69" w:rsidRPr="009E0A69" w:rsidRDefault="00D84A00" w:rsidP="000C53EC">
            <w:pPr>
              <w:spacing w:after="0"/>
              <w:ind w:right="141"/>
              <w:rPr>
                <w:rFonts w:ascii="Times New Roman" w:hAnsi="Times New Roman"/>
                <w:sz w:val="20"/>
                <w:szCs w:val="20"/>
              </w:rPr>
            </w:pPr>
            <w:r>
              <w:rPr>
                <w:rFonts w:ascii="Times New Roman" w:hAnsi="Times New Roman"/>
                <w:sz w:val="20"/>
                <w:szCs w:val="20"/>
              </w:rPr>
              <w:t>1</w:t>
            </w:r>
            <w:r w:rsidR="009E0A69" w:rsidRPr="009E0A69">
              <w:rPr>
                <w:rFonts w:ascii="Times New Roman" w:hAnsi="Times New Roman"/>
                <w:sz w:val="20"/>
                <w:szCs w:val="20"/>
              </w:rPr>
              <w:t>) пропорциональность</w:t>
            </w:r>
          </w:p>
          <w:p w:rsidR="009E0A69" w:rsidRPr="009E0A69" w:rsidRDefault="00D84A00" w:rsidP="000C53EC">
            <w:pPr>
              <w:spacing w:after="0"/>
              <w:ind w:right="141"/>
              <w:rPr>
                <w:rFonts w:ascii="Times New Roman" w:hAnsi="Times New Roman"/>
                <w:sz w:val="20"/>
                <w:szCs w:val="20"/>
              </w:rPr>
            </w:pPr>
            <w:r>
              <w:rPr>
                <w:rFonts w:ascii="Times New Roman" w:hAnsi="Times New Roman"/>
                <w:sz w:val="20"/>
                <w:szCs w:val="20"/>
              </w:rPr>
              <w:t>2</w:t>
            </w:r>
            <w:r w:rsidR="009E0A69" w:rsidRPr="009E0A69">
              <w:rPr>
                <w:rFonts w:ascii="Times New Roman" w:hAnsi="Times New Roman"/>
                <w:sz w:val="20"/>
                <w:szCs w:val="20"/>
              </w:rPr>
              <w:t>) ритмичность</w:t>
            </w:r>
          </w:p>
          <w:p w:rsidR="002C7C4A" w:rsidRPr="00A1621A" w:rsidRDefault="00D84A00" w:rsidP="000C53EC">
            <w:pPr>
              <w:spacing w:after="0"/>
              <w:ind w:right="141"/>
              <w:rPr>
                <w:rFonts w:ascii="Times New Roman" w:hAnsi="Times New Roman"/>
                <w:sz w:val="20"/>
                <w:szCs w:val="20"/>
              </w:rPr>
            </w:pPr>
            <w:r>
              <w:rPr>
                <w:rFonts w:ascii="Times New Roman" w:hAnsi="Times New Roman"/>
                <w:sz w:val="20"/>
                <w:szCs w:val="20"/>
              </w:rPr>
              <w:t>3</w:t>
            </w:r>
            <w:r w:rsidR="00C814A7">
              <w:rPr>
                <w:rFonts w:ascii="Times New Roman" w:hAnsi="Times New Roman"/>
                <w:sz w:val="20"/>
                <w:szCs w:val="20"/>
              </w:rPr>
              <w:t xml:space="preserve">) параллельность </w:t>
            </w:r>
          </w:p>
        </w:tc>
        <w:tc>
          <w:tcPr>
            <w:tcW w:w="2126" w:type="dxa"/>
            <w:shd w:val="clear" w:color="auto" w:fill="auto"/>
            <w:vAlign w:val="center"/>
          </w:tcPr>
          <w:p w:rsidR="002C7C4A" w:rsidRPr="00A1621A" w:rsidRDefault="009E0A69" w:rsidP="00C87B8B">
            <w:pPr>
              <w:spacing w:after="0"/>
              <w:ind w:right="141"/>
              <w:jc w:val="center"/>
              <w:rPr>
                <w:rFonts w:ascii="Times New Roman" w:hAnsi="Times New Roman"/>
                <w:sz w:val="20"/>
                <w:szCs w:val="20"/>
              </w:rPr>
            </w:pPr>
            <w:r>
              <w:rPr>
                <w:rFonts w:ascii="Times New Roman" w:hAnsi="Times New Roman"/>
                <w:sz w:val="20"/>
                <w:szCs w:val="20"/>
              </w:rPr>
              <w:t>3</w:t>
            </w:r>
          </w:p>
        </w:tc>
      </w:tr>
      <w:tr w:rsidR="002C7C4A" w:rsidRPr="00680D13" w:rsidTr="00C87B8B">
        <w:tc>
          <w:tcPr>
            <w:tcW w:w="1413" w:type="dxa"/>
            <w:shd w:val="clear" w:color="auto" w:fill="auto"/>
            <w:vAlign w:val="center"/>
          </w:tcPr>
          <w:p w:rsidR="002C7C4A" w:rsidRDefault="002C7C4A" w:rsidP="00C87B8B">
            <w:pPr>
              <w:spacing w:after="0"/>
              <w:ind w:right="33"/>
              <w:jc w:val="center"/>
              <w:rPr>
                <w:rFonts w:ascii="Times New Roman" w:hAnsi="Times New Roman"/>
                <w:sz w:val="20"/>
                <w:szCs w:val="20"/>
              </w:rPr>
            </w:pPr>
            <w:r>
              <w:rPr>
                <w:rFonts w:ascii="Times New Roman" w:hAnsi="Times New Roman"/>
                <w:sz w:val="20"/>
                <w:szCs w:val="20"/>
              </w:rPr>
              <w:t>ПК 4.4</w:t>
            </w:r>
          </w:p>
        </w:tc>
        <w:tc>
          <w:tcPr>
            <w:tcW w:w="1701" w:type="dxa"/>
            <w:shd w:val="clear" w:color="auto" w:fill="auto"/>
            <w:vAlign w:val="center"/>
          </w:tcPr>
          <w:p w:rsidR="002C7C4A" w:rsidRPr="00A1621A" w:rsidRDefault="005628EE" w:rsidP="00C87B8B">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8961FD" w:rsidRPr="00DB2369" w:rsidRDefault="00DB2369" w:rsidP="008961FD">
            <w:pPr>
              <w:spacing w:after="0"/>
              <w:ind w:right="141"/>
              <w:rPr>
                <w:rFonts w:ascii="Times New Roman" w:hAnsi="Times New Roman"/>
                <w:b/>
                <w:sz w:val="20"/>
                <w:szCs w:val="20"/>
              </w:rPr>
            </w:pPr>
            <w:r w:rsidRPr="00DB2369">
              <w:rPr>
                <w:rFonts w:ascii="Times New Roman" w:hAnsi="Times New Roman"/>
                <w:b/>
                <w:sz w:val="20"/>
                <w:szCs w:val="20"/>
              </w:rPr>
              <w:t>ТЗ №13</w:t>
            </w:r>
          </w:p>
          <w:p w:rsidR="008961FD" w:rsidRPr="00DB2369" w:rsidRDefault="008961FD" w:rsidP="008961FD">
            <w:pPr>
              <w:spacing w:after="0"/>
              <w:ind w:right="141"/>
              <w:rPr>
                <w:rFonts w:ascii="Times New Roman" w:hAnsi="Times New Roman"/>
                <w:b/>
                <w:sz w:val="20"/>
                <w:szCs w:val="20"/>
              </w:rPr>
            </w:pPr>
            <w:r w:rsidRPr="00DB2369">
              <w:rPr>
                <w:rFonts w:ascii="Times New Roman" w:hAnsi="Times New Roman"/>
                <w:b/>
                <w:sz w:val="20"/>
                <w:szCs w:val="20"/>
              </w:rPr>
              <w:t>Прочитайте текст, выберите правильный ответ:</w:t>
            </w:r>
          </w:p>
          <w:p w:rsidR="009E0A69" w:rsidRPr="009E0A69" w:rsidRDefault="009E0A69" w:rsidP="008961FD">
            <w:pPr>
              <w:spacing w:after="0"/>
              <w:ind w:right="141"/>
              <w:rPr>
                <w:rFonts w:ascii="Times New Roman" w:hAnsi="Times New Roman"/>
                <w:sz w:val="20"/>
                <w:szCs w:val="20"/>
              </w:rPr>
            </w:pPr>
            <w:r w:rsidRPr="009E0A69">
              <w:rPr>
                <w:rFonts w:ascii="Times New Roman" w:hAnsi="Times New Roman"/>
                <w:sz w:val="20"/>
                <w:szCs w:val="20"/>
              </w:rPr>
              <w:t>Совокупность действий, необходимых для выпуска готовых изделий из полуфабрикатов или связанных с функционированием производственного подразделения:</w:t>
            </w:r>
          </w:p>
          <w:p w:rsidR="009E0A69" w:rsidRPr="009E0A69" w:rsidRDefault="00D84A00" w:rsidP="000C53EC">
            <w:pPr>
              <w:spacing w:after="0"/>
              <w:ind w:right="141"/>
              <w:rPr>
                <w:rFonts w:ascii="Times New Roman" w:hAnsi="Times New Roman"/>
                <w:sz w:val="20"/>
                <w:szCs w:val="20"/>
              </w:rPr>
            </w:pPr>
            <w:r>
              <w:rPr>
                <w:rFonts w:ascii="Times New Roman" w:hAnsi="Times New Roman"/>
                <w:sz w:val="20"/>
                <w:szCs w:val="20"/>
              </w:rPr>
              <w:t>1</w:t>
            </w:r>
            <w:r w:rsidR="00C814A7">
              <w:rPr>
                <w:rFonts w:ascii="Times New Roman" w:hAnsi="Times New Roman"/>
                <w:sz w:val="20"/>
                <w:szCs w:val="20"/>
              </w:rPr>
              <w:t xml:space="preserve">) производственный процесс </w:t>
            </w:r>
          </w:p>
          <w:p w:rsidR="009E0A69" w:rsidRPr="009E0A69" w:rsidRDefault="00D84A00" w:rsidP="000C53EC">
            <w:pPr>
              <w:spacing w:after="0"/>
              <w:ind w:right="141"/>
              <w:rPr>
                <w:rFonts w:ascii="Times New Roman" w:hAnsi="Times New Roman"/>
                <w:sz w:val="20"/>
                <w:szCs w:val="20"/>
              </w:rPr>
            </w:pPr>
            <w:r>
              <w:rPr>
                <w:rFonts w:ascii="Times New Roman" w:hAnsi="Times New Roman"/>
                <w:sz w:val="20"/>
                <w:szCs w:val="20"/>
              </w:rPr>
              <w:t>2</w:t>
            </w:r>
            <w:r w:rsidR="009E0A69" w:rsidRPr="009E0A69">
              <w:rPr>
                <w:rFonts w:ascii="Times New Roman" w:hAnsi="Times New Roman"/>
                <w:sz w:val="20"/>
                <w:szCs w:val="20"/>
              </w:rPr>
              <w:t>) технологический процесс</w:t>
            </w:r>
          </w:p>
          <w:p w:rsidR="002C7C4A" w:rsidRPr="00A1621A" w:rsidRDefault="00D84A00" w:rsidP="000C53EC">
            <w:pPr>
              <w:spacing w:after="0"/>
              <w:ind w:right="141"/>
              <w:rPr>
                <w:rFonts w:ascii="Times New Roman" w:hAnsi="Times New Roman"/>
                <w:sz w:val="20"/>
                <w:szCs w:val="20"/>
              </w:rPr>
            </w:pPr>
            <w:r>
              <w:rPr>
                <w:rFonts w:ascii="Times New Roman" w:hAnsi="Times New Roman"/>
                <w:sz w:val="20"/>
                <w:szCs w:val="20"/>
              </w:rPr>
              <w:t>3</w:t>
            </w:r>
            <w:r w:rsidR="009E0A69" w:rsidRPr="009E0A69">
              <w:rPr>
                <w:rFonts w:ascii="Times New Roman" w:hAnsi="Times New Roman"/>
                <w:sz w:val="20"/>
                <w:szCs w:val="20"/>
              </w:rPr>
              <w:t>) рабочий ход</w:t>
            </w:r>
          </w:p>
        </w:tc>
        <w:tc>
          <w:tcPr>
            <w:tcW w:w="2126" w:type="dxa"/>
            <w:shd w:val="clear" w:color="auto" w:fill="auto"/>
            <w:vAlign w:val="center"/>
          </w:tcPr>
          <w:p w:rsidR="002C7C4A" w:rsidRPr="00A1621A" w:rsidRDefault="009E0A69" w:rsidP="00C87B8B">
            <w:pPr>
              <w:spacing w:after="0"/>
              <w:ind w:right="141"/>
              <w:jc w:val="center"/>
              <w:rPr>
                <w:rFonts w:ascii="Times New Roman" w:hAnsi="Times New Roman"/>
                <w:sz w:val="20"/>
                <w:szCs w:val="20"/>
              </w:rPr>
            </w:pPr>
            <w:r>
              <w:rPr>
                <w:rFonts w:ascii="Times New Roman" w:hAnsi="Times New Roman"/>
                <w:sz w:val="20"/>
                <w:szCs w:val="20"/>
              </w:rPr>
              <w:t>1</w:t>
            </w:r>
          </w:p>
        </w:tc>
      </w:tr>
      <w:tr w:rsidR="002C7C4A" w:rsidRPr="00680D13" w:rsidTr="00C87B8B">
        <w:tc>
          <w:tcPr>
            <w:tcW w:w="1413" w:type="dxa"/>
            <w:shd w:val="clear" w:color="auto" w:fill="auto"/>
            <w:vAlign w:val="center"/>
          </w:tcPr>
          <w:p w:rsidR="002C7C4A" w:rsidRDefault="002C7C4A" w:rsidP="00C87B8B">
            <w:pPr>
              <w:spacing w:after="0"/>
              <w:ind w:right="33"/>
              <w:jc w:val="center"/>
              <w:rPr>
                <w:rFonts w:ascii="Times New Roman" w:hAnsi="Times New Roman"/>
                <w:sz w:val="20"/>
                <w:szCs w:val="20"/>
              </w:rPr>
            </w:pPr>
            <w:r>
              <w:rPr>
                <w:rFonts w:ascii="Times New Roman" w:hAnsi="Times New Roman"/>
                <w:sz w:val="20"/>
                <w:szCs w:val="20"/>
              </w:rPr>
              <w:t>ПК 4.5</w:t>
            </w:r>
          </w:p>
        </w:tc>
        <w:tc>
          <w:tcPr>
            <w:tcW w:w="1701" w:type="dxa"/>
            <w:shd w:val="clear" w:color="auto" w:fill="auto"/>
            <w:vAlign w:val="center"/>
          </w:tcPr>
          <w:p w:rsidR="002C7C4A" w:rsidRPr="00A1621A" w:rsidRDefault="005628EE" w:rsidP="00C87B8B">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8961FD" w:rsidRPr="0083536D" w:rsidRDefault="008961FD" w:rsidP="008961FD">
            <w:pPr>
              <w:spacing w:after="0"/>
              <w:ind w:right="141"/>
              <w:rPr>
                <w:rFonts w:ascii="Times New Roman" w:hAnsi="Times New Roman"/>
                <w:b/>
                <w:sz w:val="20"/>
                <w:szCs w:val="20"/>
              </w:rPr>
            </w:pPr>
            <w:r w:rsidRPr="0083536D">
              <w:rPr>
                <w:rFonts w:ascii="Times New Roman" w:hAnsi="Times New Roman"/>
                <w:b/>
                <w:sz w:val="20"/>
                <w:szCs w:val="20"/>
              </w:rPr>
              <w:t>ТЗ №14</w:t>
            </w:r>
          </w:p>
          <w:p w:rsidR="008961FD" w:rsidRPr="0083536D" w:rsidRDefault="008961FD" w:rsidP="008961FD">
            <w:pPr>
              <w:spacing w:after="0"/>
              <w:ind w:right="141"/>
              <w:rPr>
                <w:rFonts w:ascii="Times New Roman" w:hAnsi="Times New Roman"/>
                <w:b/>
                <w:sz w:val="20"/>
                <w:szCs w:val="20"/>
              </w:rPr>
            </w:pPr>
            <w:r w:rsidRPr="0083536D">
              <w:rPr>
                <w:rFonts w:ascii="Times New Roman" w:hAnsi="Times New Roman"/>
                <w:b/>
                <w:sz w:val="20"/>
                <w:szCs w:val="20"/>
              </w:rPr>
              <w:t>Прочитайте текст, выберите правильный ответ:</w:t>
            </w:r>
          </w:p>
          <w:p w:rsidR="009E0A69" w:rsidRPr="009E0A69" w:rsidRDefault="009E0A69" w:rsidP="008961FD">
            <w:pPr>
              <w:spacing w:after="0"/>
              <w:ind w:right="141"/>
              <w:rPr>
                <w:rFonts w:ascii="Times New Roman" w:hAnsi="Times New Roman"/>
                <w:sz w:val="20"/>
                <w:szCs w:val="20"/>
              </w:rPr>
            </w:pPr>
            <w:r w:rsidRPr="009E0A69">
              <w:rPr>
                <w:rFonts w:ascii="Times New Roman" w:hAnsi="Times New Roman"/>
                <w:sz w:val="20"/>
                <w:szCs w:val="20"/>
              </w:rPr>
              <w:t>Поточная линия, на которой различные изделия производятся поочередно:</w:t>
            </w:r>
          </w:p>
          <w:p w:rsidR="009E0A69" w:rsidRPr="009E0A69" w:rsidRDefault="00D84A00" w:rsidP="000C53EC">
            <w:pPr>
              <w:spacing w:after="0"/>
              <w:ind w:right="141"/>
              <w:rPr>
                <w:rFonts w:ascii="Times New Roman" w:hAnsi="Times New Roman"/>
                <w:sz w:val="20"/>
                <w:szCs w:val="20"/>
              </w:rPr>
            </w:pPr>
            <w:r>
              <w:rPr>
                <w:rFonts w:ascii="Times New Roman" w:hAnsi="Times New Roman"/>
                <w:sz w:val="20"/>
                <w:szCs w:val="20"/>
              </w:rPr>
              <w:t>1</w:t>
            </w:r>
            <w:r w:rsidR="009E0A69" w:rsidRPr="009E0A69">
              <w:rPr>
                <w:rFonts w:ascii="Times New Roman" w:hAnsi="Times New Roman"/>
                <w:sz w:val="20"/>
                <w:szCs w:val="20"/>
              </w:rPr>
              <w:t>) групповая</w:t>
            </w:r>
          </w:p>
          <w:p w:rsidR="009E0A69" w:rsidRPr="009E0A69" w:rsidRDefault="00D84A00" w:rsidP="000C53EC">
            <w:pPr>
              <w:spacing w:after="0"/>
              <w:ind w:right="141"/>
              <w:rPr>
                <w:rFonts w:ascii="Times New Roman" w:hAnsi="Times New Roman"/>
                <w:sz w:val="20"/>
                <w:szCs w:val="20"/>
              </w:rPr>
            </w:pPr>
            <w:r>
              <w:rPr>
                <w:rFonts w:ascii="Times New Roman" w:hAnsi="Times New Roman"/>
                <w:sz w:val="20"/>
                <w:szCs w:val="20"/>
              </w:rPr>
              <w:lastRenderedPageBreak/>
              <w:t>2</w:t>
            </w:r>
            <w:r w:rsidR="00C814A7">
              <w:rPr>
                <w:rFonts w:ascii="Times New Roman" w:hAnsi="Times New Roman"/>
                <w:sz w:val="20"/>
                <w:szCs w:val="20"/>
              </w:rPr>
              <w:t xml:space="preserve">) многопредметная </w:t>
            </w:r>
          </w:p>
          <w:p w:rsidR="002C7C4A" w:rsidRPr="00A1621A" w:rsidRDefault="00D84A00" w:rsidP="000C53EC">
            <w:pPr>
              <w:spacing w:after="0"/>
              <w:ind w:right="141"/>
              <w:rPr>
                <w:rFonts w:ascii="Times New Roman" w:hAnsi="Times New Roman"/>
                <w:sz w:val="20"/>
                <w:szCs w:val="20"/>
              </w:rPr>
            </w:pPr>
            <w:r>
              <w:rPr>
                <w:rFonts w:ascii="Times New Roman" w:hAnsi="Times New Roman"/>
                <w:sz w:val="20"/>
                <w:szCs w:val="20"/>
              </w:rPr>
              <w:t>3</w:t>
            </w:r>
            <w:r w:rsidR="009E0A69" w:rsidRPr="009E0A69">
              <w:rPr>
                <w:rFonts w:ascii="Times New Roman" w:hAnsi="Times New Roman"/>
                <w:sz w:val="20"/>
                <w:szCs w:val="20"/>
              </w:rPr>
              <w:t>) переменно-поточная</w:t>
            </w:r>
          </w:p>
        </w:tc>
        <w:tc>
          <w:tcPr>
            <w:tcW w:w="2126" w:type="dxa"/>
            <w:shd w:val="clear" w:color="auto" w:fill="auto"/>
            <w:vAlign w:val="center"/>
          </w:tcPr>
          <w:p w:rsidR="002C7C4A" w:rsidRPr="00A1621A" w:rsidRDefault="009E0A69" w:rsidP="00C87B8B">
            <w:pPr>
              <w:spacing w:after="0"/>
              <w:ind w:right="141"/>
              <w:jc w:val="center"/>
              <w:rPr>
                <w:rFonts w:ascii="Times New Roman" w:hAnsi="Times New Roman"/>
                <w:sz w:val="20"/>
                <w:szCs w:val="20"/>
              </w:rPr>
            </w:pPr>
            <w:r>
              <w:rPr>
                <w:rFonts w:ascii="Times New Roman" w:hAnsi="Times New Roman"/>
                <w:sz w:val="20"/>
                <w:szCs w:val="20"/>
              </w:rPr>
              <w:lastRenderedPageBreak/>
              <w:t>2</w:t>
            </w:r>
          </w:p>
        </w:tc>
      </w:tr>
    </w:tbl>
    <w:p w:rsidR="00BE2603" w:rsidRDefault="00BE2603" w:rsidP="00A60BD6">
      <w:pPr>
        <w:tabs>
          <w:tab w:val="left" w:pos="6326"/>
        </w:tabs>
        <w:rPr>
          <w:rFonts w:ascii="Times New Roman" w:hAnsi="Times New Roman"/>
          <w:sz w:val="24"/>
          <w:szCs w:val="24"/>
        </w:rPr>
      </w:pPr>
    </w:p>
    <w:p w:rsidR="0084597F" w:rsidRDefault="0084597F" w:rsidP="00BE2603">
      <w:pPr>
        <w:spacing w:after="0" w:line="240" w:lineRule="auto"/>
        <w:ind w:firstLine="567"/>
        <w:jc w:val="center"/>
        <w:rPr>
          <w:rFonts w:ascii="Times New Roman" w:hAnsi="Times New Roman"/>
          <w:b/>
          <w:sz w:val="24"/>
          <w:szCs w:val="24"/>
        </w:rPr>
      </w:pPr>
      <w:r>
        <w:rPr>
          <w:rFonts w:ascii="Times New Roman" w:hAnsi="Times New Roman"/>
          <w:b/>
          <w:sz w:val="24"/>
          <w:szCs w:val="24"/>
        </w:rPr>
        <w:t>ПМ.05 Организация работ по реализации технологических процессов в машиностроительном производстве</w:t>
      </w:r>
    </w:p>
    <w:p w:rsidR="00BE2603" w:rsidRDefault="00AD11F9" w:rsidP="00BE2603">
      <w:pPr>
        <w:spacing w:after="0" w:line="240" w:lineRule="auto"/>
        <w:ind w:firstLine="567"/>
        <w:jc w:val="center"/>
        <w:rPr>
          <w:rFonts w:ascii="Times New Roman" w:hAnsi="Times New Roman"/>
          <w:b/>
          <w:sz w:val="24"/>
          <w:szCs w:val="24"/>
        </w:rPr>
      </w:pPr>
      <w:r>
        <w:rPr>
          <w:rFonts w:ascii="Times New Roman" w:hAnsi="Times New Roman"/>
          <w:b/>
          <w:sz w:val="24"/>
          <w:szCs w:val="24"/>
        </w:rPr>
        <w:t>МДК.05.01 Планирование, организация и контроль деятельности подчиненного персонала</w:t>
      </w:r>
    </w:p>
    <w:tbl>
      <w:tblPr>
        <w:tblStyle w:val="a3"/>
        <w:tblW w:w="0" w:type="auto"/>
        <w:tblLayout w:type="fixed"/>
        <w:tblLook w:val="04A0" w:firstRow="1" w:lastRow="0" w:firstColumn="1" w:lastColumn="0" w:noHBand="0" w:noVBand="1"/>
      </w:tblPr>
      <w:tblGrid>
        <w:gridCol w:w="1413"/>
        <w:gridCol w:w="1701"/>
        <w:gridCol w:w="10206"/>
        <w:gridCol w:w="2126"/>
      </w:tblGrid>
      <w:tr w:rsidR="00BE2603" w:rsidRPr="00680D13" w:rsidTr="001D3B05">
        <w:tc>
          <w:tcPr>
            <w:tcW w:w="1413" w:type="dxa"/>
            <w:shd w:val="clear" w:color="auto" w:fill="auto"/>
            <w:vAlign w:val="center"/>
          </w:tcPr>
          <w:p w:rsidR="00BE2603" w:rsidRPr="00A1621A" w:rsidRDefault="00BE2603" w:rsidP="001D3B05">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BE2603" w:rsidRPr="00A1621A" w:rsidRDefault="00BE2603" w:rsidP="001D3B05">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BE2603" w:rsidRPr="00A1621A" w:rsidRDefault="00BE2603" w:rsidP="001D3B05">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BE2603" w:rsidRPr="00A1621A" w:rsidRDefault="00BE2603" w:rsidP="001D3B05">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BE2603" w:rsidRPr="00680D13" w:rsidTr="001D3B05">
        <w:tc>
          <w:tcPr>
            <w:tcW w:w="1413" w:type="dxa"/>
            <w:shd w:val="clear" w:color="auto" w:fill="auto"/>
            <w:vAlign w:val="center"/>
          </w:tcPr>
          <w:p w:rsidR="00BE2603" w:rsidRPr="00A1621A" w:rsidRDefault="004E1819" w:rsidP="001D3B05">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BE2603" w:rsidRPr="00A1621A" w:rsidRDefault="00E75852"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CF47B9" w:rsidRPr="00834F50" w:rsidRDefault="00C22AC8" w:rsidP="00CF47B9">
            <w:pPr>
              <w:spacing w:after="0"/>
              <w:ind w:right="141"/>
              <w:rPr>
                <w:rFonts w:ascii="Times New Roman" w:hAnsi="Times New Roman"/>
                <w:b/>
                <w:sz w:val="20"/>
                <w:szCs w:val="20"/>
              </w:rPr>
            </w:pPr>
            <w:r w:rsidRPr="00834F50">
              <w:rPr>
                <w:rFonts w:ascii="Times New Roman" w:hAnsi="Times New Roman"/>
                <w:b/>
                <w:sz w:val="20"/>
                <w:szCs w:val="20"/>
              </w:rPr>
              <w:t>ТЗ №1</w:t>
            </w:r>
          </w:p>
          <w:p w:rsidR="00CF47B9" w:rsidRPr="00834F50" w:rsidRDefault="00CF47B9" w:rsidP="00CF47B9">
            <w:pPr>
              <w:spacing w:after="0"/>
              <w:ind w:right="141"/>
              <w:rPr>
                <w:rFonts w:ascii="Times New Roman" w:hAnsi="Times New Roman"/>
                <w:b/>
                <w:sz w:val="20"/>
                <w:szCs w:val="20"/>
              </w:rPr>
            </w:pPr>
            <w:r w:rsidRPr="00834F50">
              <w:rPr>
                <w:rFonts w:ascii="Times New Roman" w:hAnsi="Times New Roman"/>
                <w:b/>
                <w:sz w:val="20"/>
                <w:szCs w:val="20"/>
              </w:rPr>
              <w:t>Прочитайте текст, выберите правильный ответ:</w:t>
            </w:r>
          </w:p>
          <w:p w:rsidR="007B47F4" w:rsidRPr="007B47F4" w:rsidRDefault="007B47F4" w:rsidP="00CF47B9">
            <w:pPr>
              <w:spacing w:after="0"/>
              <w:ind w:right="141"/>
              <w:rPr>
                <w:rFonts w:ascii="Times New Roman" w:hAnsi="Times New Roman"/>
                <w:sz w:val="20"/>
                <w:szCs w:val="20"/>
              </w:rPr>
            </w:pPr>
            <w:r w:rsidRPr="007B47F4">
              <w:rPr>
                <w:rFonts w:ascii="Times New Roman" w:hAnsi="Times New Roman"/>
                <w:sz w:val="20"/>
                <w:szCs w:val="20"/>
              </w:rPr>
              <w:t>Мысленное предвосхищение результатом деятельности:</w:t>
            </w:r>
          </w:p>
          <w:p w:rsidR="007B47F4" w:rsidRPr="007B47F4" w:rsidRDefault="00B96843" w:rsidP="00CF47B9">
            <w:pPr>
              <w:spacing w:after="0"/>
              <w:ind w:right="141"/>
              <w:rPr>
                <w:rFonts w:ascii="Times New Roman" w:hAnsi="Times New Roman"/>
                <w:sz w:val="20"/>
                <w:szCs w:val="20"/>
              </w:rPr>
            </w:pPr>
            <w:r>
              <w:rPr>
                <w:rFonts w:ascii="Times New Roman" w:hAnsi="Times New Roman"/>
                <w:sz w:val="20"/>
                <w:szCs w:val="20"/>
              </w:rPr>
              <w:t>1</w:t>
            </w:r>
            <w:r w:rsidR="00EE0BC5">
              <w:rPr>
                <w:rFonts w:ascii="Times New Roman" w:hAnsi="Times New Roman"/>
                <w:sz w:val="20"/>
                <w:szCs w:val="20"/>
              </w:rPr>
              <w:t xml:space="preserve">) цель </w:t>
            </w:r>
          </w:p>
          <w:p w:rsidR="007B47F4" w:rsidRPr="007B47F4" w:rsidRDefault="00B96843" w:rsidP="00CF47B9">
            <w:pPr>
              <w:spacing w:after="0"/>
              <w:ind w:right="141"/>
              <w:rPr>
                <w:rFonts w:ascii="Times New Roman" w:hAnsi="Times New Roman"/>
                <w:sz w:val="20"/>
                <w:szCs w:val="20"/>
              </w:rPr>
            </w:pPr>
            <w:r>
              <w:rPr>
                <w:rFonts w:ascii="Times New Roman" w:hAnsi="Times New Roman"/>
                <w:sz w:val="20"/>
                <w:szCs w:val="20"/>
              </w:rPr>
              <w:t>2</w:t>
            </w:r>
            <w:r w:rsidR="007B47F4" w:rsidRPr="007B47F4">
              <w:rPr>
                <w:rFonts w:ascii="Times New Roman" w:hAnsi="Times New Roman"/>
                <w:sz w:val="20"/>
                <w:szCs w:val="20"/>
              </w:rPr>
              <w:t>) образ</w:t>
            </w:r>
          </w:p>
          <w:p w:rsidR="00BE2603" w:rsidRPr="00A1621A" w:rsidRDefault="00B96843" w:rsidP="00CF47B9">
            <w:pPr>
              <w:spacing w:after="0"/>
              <w:ind w:right="141"/>
              <w:rPr>
                <w:rFonts w:ascii="Times New Roman" w:hAnsi="Times New Roman"/>
                <w:sz w:val="20"/>
                <w:szCs w:val="20"/>
              </w:rPr>
            </w:pPr>
            <w:r>
              <w:rPr>
                <w:rFonts w:ascii="Times New Roman" w:hAnsi="Times New Roman"/>
                <w:sz w:val="20"/>
                <w:szCs w:val="20"/>
              </w:rPr>
              <w:t>3</w:t>
            </w:r>
            <w:r w:rsidR="007B47F4" w:rsidRPr="007B47F4">
              <w:rPr>
                <w:rFonts w:ascii="Times New Roman" w:hAnsi="Times New Roman"/>
                <w:sz w:val="20"/>
                <w:szCs w:val="20"/>
              </w:rPr>
              <w:t>) модель</w:t>
            </w:r>
          </w:p>
        </w:tc>
        <w:tc>
          <w:tcPr>
            <w:tcW w:w="2126" w:type="dxa"/>
            <w:shd w:val="clear" w:color="auto" w:fill="auto"/>
            <w:vAlign w:val="center"/>
          </w:tcPr>
          <w:p w:rsidR="00BE2603" w:rsidRPr="00A1621A" w:rsidRDefault="007B47F4" w:rsidP="001D3B05">
            <w:pPr>
              <w:spacing w:after="0"/>
              <w:ind w:right="141"/>
              <w:jc w:val="center"/>
              <w:rPr>
                <w:rFonts w:ascii="Times New Roman" w:hAnsi="Times New Roman"/>
                <w:sz w:val="20"/>
                <w:szCs w:val="20"/>
              </w:rPr>
            </w:pPr>
            <w:r>
              <w:rPr>
                <w:rFonts w:ascii="Times New Roman" w:hAnsi="Times New Roman"/>
                <w:sz w:val="20"/>
                <w:szCs w:val="20"/>
              </w:rPr>
              <w:t>1</w:t>
            </w:r>
          </w:p>
        </w:tc>
      </w:tr>
      <w:tr w:rsidR="00BE2603" w:rsidRPr="00680D13" w:rsidTr="001D3B05">
        <w:tc>
          <w:tcPr>
            <w:tcW w:w="1413" w:type="dxa"/>
            <w:shd w:val="clear" w:color="auto" w:fill="auto"/>
            <w:vAlign w:val="center"/>
          </w:tcPr>
          <w:p w:rsidR="00BE2603" w:rsidRPr="00A1621A" w:rsidRDefault="004E1819" w:rsidP="001D3B05">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BE2603" w:rsidRPr="00A1621A" w:rsidRDefault="00E75852"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CF47B9" w:rsidRPr="00834F50" w:rsidRDefault="00C22AC8" w:rsidP="00CF47B9">
            <w:pPr>
              <w:spacing w:after="0"/>
              <w:ind w:right="141"/>
              <w:rPr>
                <w:rFonts w:ascii="Times New Roman" w:hAnsi="Times New Roman"/>
                <w:b/>
                <w:sz w:val="20"/>
                <w:szCs w:val="20"/>
              </w:rPr>
            </w:pPr>
            <w:r w:rsidRPr="00834F50">
              <w:rPr>
                <w:rFonts w:ascii="Times New Roman" w:hAnsi="Times New Roman"/>
                <w:b/>
                <w:sz w:val="20"/>
                <w:szCs w:val="20"/>
              </w:rPr>
              <w:t>ТЗ №2</w:t>
            </w:r>
          </w:p>
          <w:p w:rsidR="00CF47B9" w:rsidRPr="00834F50" w:rsidRDefault="00CF47B9" w:rsidP="00CF47B9">
            <w:pPr>
              <w:spacing w:after="0"/>
              <w:ind w:right="141"/>
              <w:rPr>
                <w:rFonts w:ascii="Times New Roman" w:hAnsi="Times New Roman"/>
                <w:b/>
                <w:sz w:val="20"/>
                <w:szCs w:val="20"/>
              </w:rPr>
            </w:pPr>
            <w:r w:rsidRPr="00834F50">
              <w:rPr>
                <w:rFonts w:ascii="Times New Roman" w:hAnsi="Times New Roman"/>
                <w:b/>
                <w:sz w:val="20"/>
                <w:szCs w:val="20"/>
              </w:rPr>
              <w:t>Прочитайте текст, выберите правильный ответ:</w:t>
            </w:r>
          </w:p>
          <w:p w:rsidR="007B47F4" w:rsidRPr="007B47F4" w:rsidRDefault="007B47F4" w:rsidP="00CF47B9">
            <w:pPr>
              <w:spacing w:after="0"/>
              <w:ind w:right="141"/>
              <w:rPr>
                <w:rFonts w:ascii="Times New Roman" w:hAnsi="Times New Roman"/>
                <w:sz w:val="20"/>
                <w:szCs w:val="20"/>
              </w:rPr>
            </w:pPr>
            <w:r w:rsidRPr="007B47F4">
              <w:rPr>
                <w:rFonts w:ascii="Times New Roman" w:hAnsi="Times New Roman"/>
                <w:sz w:val="20"/>
                <w:szCs w:val="20"/>
              </w:rPr>
              <w:t>К основным факторам непосредственной социальной среды организации относится:</w:t>
            </w:r>
          </w:p>
          <w:p w:rsidR="007B47F4" w:rsidRPr="007B47F4" w:rsidRDefault="00B96843" w:rsidP="00CF47B9">
            <w:pPr>
              <w:spacing w:after="0"/>
              <w:ind w:right="141"/>
              <w:rPr>
                <w:rFonts w:ascii="Times New Roman" w:hAnsi="Times New Roman"/>
                <w:sz w:val="20"/>
                <w:szCs w:val="20"/>
              </w:rPr>
            </w:pPr>
            <w:r>
              <w:rPr>
                <w:rFonts w:ascii="Times New Roman" w:hAnsi="Times New Roman"/>
                <w:sz w:val="20"/>
                <w:szCs w:val="20"/>
              </w:rPr>
              <w:t>1</w:t>
            </w:r>
            <w:r w:rsidR="007B47F4" w:rsidRPr="007B47F4">
              <w:rPr>
                <w:rFonts w:ascii="Times New Roman" w:hAnsi="Times New Roman"/>
                <w:sz w:val="20"/>
                <w:szCs w:val="20"/>
              </w:rPr>
              <w:t>) коллективная форма управления</w:t>
            </w:r>
          </w:p>
          <w:p w:rsidR="007B47F4" w:rsidRPr="007B47F4" w:rsidRDefault="00B96843" w:rsidP="00CF47B9">
            <w:pPr>
              <w:spacing w:after="0"/>
              <w:ind w:right="141"/>
              <w:rPr>
                <w:rFonts w:ascii="Times New Roman" w:hAnsi="Times New Roman"/>
                <w:sz w:val="20"/>
                <w:szCs w:val="20"/>
              </w:rPr>
            </w:pPr>
            <w:r>
              <w:rPr>
                <w:rFonts w:ascii="Times New Roman" w:hAnsi="Times New Roman"/>
                <w:sz w:val="20"/>
                <w:szCs w:val="20"/>
              </w:rPr>
              <w:t>2</w:t>
            </w:r>
            <w:r w:rsidR="007B47F4" w:rsidRPr="007B47F4">
              <w:rPr>
                <w:rFonts w:ascii="Times New Roman" w:hAnsi="Times New Roman"/>
                <w:sz w:val="20"/>
                <w:szCs w:val="20"/>
              </w:rPr>
              <w:t>)</w:t>
            </w:r>
            <w:r w:rsidR="00EE0BC5">
              <w:rPr>
                <w:rFonts w:ascii="Times New Roman" w:hAnsi="Times New Roman"/>
                <w:sz w:val="20"/>
                <w:szCs w:val="20"/>
              </w:rPr>
              <w:t xml:space="preserve"> условия работы и охрана труда </w:t>
            </w:r>
          </w:p>
          <w:p w:rsidR="00BE2603" w:rsidRPr="00A1621A" w:rsidRDefault="00B96843" w:rsidP="00CF47B9">
            <w:pPr>
              <w:spacing w:after="0"/>
              <w:ind w:right="141"/>
              <w:rPr>
                <w:rFonts w:ascii="Times New Roman" w:hAnsi="Times New Roman"/>
                <w:sz w:val="20"/>
                <w:szCs w:val="20"/>
              </w:rPr>
            </w:pPr>
            <w:r>
              <w:rPr>
                <w:rFonts w:ascii="Times New Roman" w:hAnsi="Times New Roman"/>
                <w:sz w:val="20"/>
                <w:szCs w:val="20"/>
              </w:rPr>
              <w:t>3</w:t>
            </w:r>
            <w:r w:rsidR="007B47F4" w:rsidRPr="007B47F4">
              <w:rPr>
                <w:rFonts w:ascii="Times New Roman" w:hAnsi="Times New Roman"/>
                <w:sz w:val="20"/>
                <w:szCs w:val="20"/>
              </w:rPr>
              <w:t>) имидж организации</w:t>
            </w:r>
          </w:p>
        </w:tc>
        <w:tc>
          <w:tcPr>
            <w:tcW w:w="2126" w:type="dxa"/>
            <w:shd w:val="clear" w:color="auto" w:fill="auto"/>
            <w:vAlign w:val="center"/>
          </w:tcPr>
          <w:p w:rsidR="00BE2603" w:rsidRPr="00A1621A" w:rsidRDefault="007B47F4" w:rsidP="001D3B05">
            <w:pPr>
              <w:spacing w:after="0"/>
              <w:ind w:right="141"/>
              <w:jc w:val="center"/>
              <w:rPr>
                <w:rFonts w:ascii="Times New Roman" w:hAnsi="Times New Roman"/>
                <w:sz w:val="20"/>
                <w:szCs w:val="20"/>
              </w:rPr>
            </w:pPr>
            <w:r>
              <w:rPr>
                <w:rFonts w:ascii="Times New Roman" w:hAnsi="Times New Roman"/>
                <w:sz w:val="20"/>
                <w:szCs w:val="20"/>
              </w:rPr>
              <w:t>2</w:t>
            </w:r>
          </w:p>
        </w:tc>
      </w:tr>
      <w:tr w:rsidR="00BE2603" w:rsidRPr="00680D13" w:rsidTr="001D3B05">
        <w:tc>
          <w:tcPr>
            <w:tcW w:w="1413" w:type="dxa"/>
            <w:shd w:val="clear" w:color="auto" w:fill="auto"/>
            <w:vAlign w:val="center"/>
          </w:tcPr>
          <w:p w:rsidR="00BE2603" w:rsidRPr="00A1621A" w:rsidRDefault="004E1819" w:rsidP="001D3B05">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BE2603" w:rsidRPr="00A1621A" w:rsidRDefault="00E75852"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CF47B9" w:rsidRPr="00834F50" w:rsidRDefault="00C22AC8" w:rsidP="00CF47B9">
            <w:pPr>
              <w:spacing w:after="0"/>
              <w:ind w:right="141"/>
              <w:rPr>
                <w:rFonts w:ascii="Times New Roman" w:hAnsi="Times New Roman"/>
                <w:b/>
                <w:sz w:val="20"/>
                <w:szCs w:val="20"/>
              </w:rPr>
            </w:pPr>
            <w:r w:rsidRPr="00834F50">
              <w:rPr>
                <w:rFonts w:ascii="Times New Roman" w:hAnsi="Times New Roman"/>
                <w:b/>
                <w:sz w:val="20"/>
                <w:szCs w:val="20"/>
              </w:rPr>
              <w:t>ТЗ №3</w:t>
            </w:r>
          </w:p>
          <w:p w:rsidR="00CF47B9" w:rsidRPr="00834F50" w:rsidRDefault="00CF47B9" w:rsidP="00CF47B9">
            <w:pPr>
              <w:spacing w:after="0"/>
              <w:ind w:right="141"/>
              <w:rPr>
                <w:rFonts w:ascii="Times New Roman" w:hAnsi="Times New Roman"/>
                <w:b/>
                <w:sz w:val="20"/>
                <w:szCs w:val="20"/>
              </w:rPr>
            </w:pPr>
            <w:r w:rsidRPr="00834F50">
              <w:rPr>
                <w:rFonts w:ascii="Times New Roman" w:hAnsi="Times New Roman"/>
                <w:b/>
                <w:sz w:val="20"/>
                <w:szCs w:val="20"/>
              </w:rPr>
              <w:t>Прочитайте текст, выберите правильный ответ:</w:t>
            </w:r>
          </w:p>
          <w:p w:rsidR="007B47F4" w:rsidRPr="007B47F4" w:rsidRDefault="007B47F4" w:rsidP="00CF47B9">
            <w:pPr>
              <w:spacing w:after="0"/>
              <w:ind w:right="141"/>
              <w:rPr>
                <w:rFonts w:ascii="Times New Roman" w:hAnsi="Times New Roman"/>
                <w:sz w:val="20"/>
                <w:szCs w:val="20"/>
              </w:rPr>
            </w:pPr>
            <w:r w:rsidRPr="007B47F4">
              <w:rPr>
                <w:rFonts w:ascii="Times New Roman" w:hAnsi="Times New Roman"/>
                <w:sz w:val="20"/>
                <w:szCs w:val="20"/>
              </w:rPr>
              <w:t>Наиболее краткой по времени протекания является адаптация:</w:t>
            </w:r>
          </w:p>
          <w:p w:rsidR="007B47F4" w:rsidRPr="007B47F4" w:rsidRDefault="00B96843" w:rsidP="00CF47B9">
            <w:pPr>
              <w:spacing w:after="0"/>
              <w:ind w:right="141"/>
              <w:rPr>
                <w:rFonts w:ascii="Times New Roman" w:hAnsi="Times New Roman"/>
                <w:sz w:val="20"/>
                <w:szCs w:val="20"/>
              </w:rPr>
            </w:pPr>
            <w:r>
              <w:rPr>
                <w:rFonts w:ascii="Times New Roman" w:hAnsi="Times New Roman"/>
                <w:sz w:val="20"/>
                <w:szCs w:val="20"/>
              </w:rPr>
              <w:t>1</w:t>
            </w:r>
            <w:r w:rsidR="007B47F4" w:rsidRPr="007B47F4">
              <w:rPr>
                <w:rFonts w:ascii="Times New Roman" w:hAnsi="Times New Roman"/>
                <w:sz w:val="20"/>
                <w:szCs w:val="20"/>
              </w:rPr>
              <w:t>) социальная</w:t>
            </w:r>
          </w:p>
          <w:p w:rsidR="00BE2603" w:rsidRDefault="00B96843" w:rsidP="00CF47B9">
            <w:pPr>
              <w:spacing w:after="0"/>
              <w:ind w:right="141"/>
              <w:rPr>
                <w:rFonts w:ascii="Times New Roman" w:hAnsi="Times New Roman"/>
                <w:sz w:val="20"/>
                <w:szCs w:val="20"/>
              </w:rPr>
            </w:pPr>
            <w:r>
              <w:rPr>
                <w:rFonts w:ascii="Times New Roman" w:hAnsi="Times New Roman"/>
                <w:sz w:val="20"/>
                <w:szCs w:val="20"/>
              </w:rPr>
              <w:t>2</w:t>
            </w:r>
            <w:r w:rsidR="007B47F4" w:rsidRPr="007B47F4">
              <w:rPr>
                <w:rFonts w:ascii="Times New Roman" w:hAnsi="Times New Roman"/>
                <w:sz w:val="20"/>
                <w:szCs w:val="20"/>
              </w:rPr>
              <w:t>) психологическая</w:t>
            </w:r>
          </w:p>
          <w:p w:rsidR="007B47F4" w:rsidRPr="00A1621A" w:rsidRDefault="00B96843" w:rsidP="00CF47B9">
            <w:pPr>
              <w:spacing w:after="0"/>
              <w:ind w:right="141"/>
              <w:rPr>
                <w:rFonts w:ascii="Times New Roman" w:hAnsi="Times New Roman"/>
                <w:sz w:val="20"/>
                <w:szCs w:val="20"/>
              </w:rPr>
            </w:pPr>
            <w:r>
              <w:rPr>
                <w:rFonts w:ascii="Times New Roman" w:hAnsi="Times New Roman"/>
                <w:sz w:val="20"/>
                <w:szCs w:val="20"/>
              </w:rPr>
              <w:t>3</w:t>
            </w:r>
            <w:r w:rsidR="00EE0BC5">
              <w:rPr>
                <w:rFonts w:ascii="Times New Roman" w:hAnsi="Times New Roman"/>
                <w:sz w:val="20"/>
                <w:szCs w:val="20"/>
              </w:rPr>
              <w:t xml:space="preserve">) физиологическая </w:t>
            </w:r>
          </w:p>
        </w:tc>
        <w:tc>
          <w:tcPr>
            <w:tcW w:w="2126" w:type="dxa"/>
            <w:shd w:val="clear" w:color="auto" w:fill="auto"/>
            <w:vAlign w:val="center"/>
          </w:tcPr>
          <w:p w:rsidR="00BE2603" w:rsidRPr="00A1621A" w:rsidRDefault="007B47F4" w:rsidP="001D3B05">
            <w:pPr>
              <w:spacing w:after="0"/>
              <w:ind w:right="141"/>
              <w:jc w:val="center"/>
              <w:rPr>
                <w:rFonts w:ascii="Times New Roman" w:hAnsi="Times New Roman"/>
                <w:sz w:val="20"/>
                <w:szCs w:val="20"/>
              </w:rPr>
            </w:pPr>
            <w:r>
              <w:rPr>
                <w:rFonts w:ascii="Times New Roman" w:hAnsi="Times New Roman"/>
                <w:sz w:val="20"/>
                <w:szCs w:val="20"/>
              </w:rPr>
              <w:t>3</w:t>
            </w:r>
          </w:p>
        </w:tc>
      </w:tr>
      <w:tr w:rsidR="00BE2603" w:rsidRPr="00680D13" w:rsidTr="001D3B05">
        <w:tc>
          <w:tcPr>
            <w:tcW w:w="1413" w:type="dxa"/>
            <w:shd w:val="clear" w:color="auto" w:fill="auto"/>
            <w:vAlign w:val="center"/>
          </w:tcPr>
          <w:p w:rsidR="00BE2603" w:rsidRPr="00A1621A" w:rsidRDefault="004E1819" w:rsidP="001D3B05">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BE2603" w:rsidRPr="00A1621A" w:rsidRDefault="00E75852"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CF47B9" w:rsidRPr="00834F50" w:rsidRDefault="00C22AC8" w:rsidP="00CF47B9">
            <w:pPr>
              <w:spacing w:after="0"/>
              <w:ind w:right="141"/>
              <w:rPr>
                <w:rFonts w:ascii="Times New Roman" w:hAnsi="Times New Roman"/>
                <w:b/>
                <w:sz w:val="20"/>
                <w:szCs w:val="20"/>
              </w:rPr>
            </w:pPr>
            <w:r w:rsidRPr="00834F50">
              <w:rPr>
                <w:rFonts w:ascii="Times New Roman" w:hAnsi="Times New Roman"/>
                <w:b/>
                <w:sz w:val="20"/>
                <w:szCs w:val="20"/>
              </w:rPr>
              <w:t>ТЗ №4</w:t>
            </w:r>
          </w:p>
          <w:p w:rsidR="00CF47B9" w:rsidRPr="00834F50" w:rsidRDefault="00CF47B9" w:rsidP="00CF47B9">
            <w:pPr>
              <w:spacing w:after="0"/>
              <w:ind w:right="141"/>
              <w:rPr>
                <w:rFonts w:ascii="Times New Roman" w:hAnsi="Times New Roman"/>
                <w:b/>
                <w:sz w:val="20"/>
                <w:szCs w:val="20"/>
              </w:rPr>
            </w:pPr>
            <w:r w:rsidRPr="00834F50">
              <w:rPr>
                <w:rFonts w:ascii="Times New Roman" w:hAnsi="Times New Roman"/>
                <w:b/>
                <w:sz w:val="20"/>
                <w:szCs w:val="20"/>
              </w:rPr>
              <w:t>Прочитайте текст, выберите правильный ответ:</w:t>
            </w:r>
          </w:p>
          <w:p w:rsidR="007B47F4" w:rsidRPr="007B47F4" w:rsidRDefault="007B47F4" w:rsidP="00CF47B9">
            <w:pPr>
              <w:spacing w:after="0"/>
              <w:ind w:right="141"/>
              <w:rPr>
                <w:rFonts w:ascii="Times New Roman" w:hAnsi="Times New Roman"/>
                <w:sz w:val="20"/>
                <w:szCs w:val="20"/>
              </w:rPr>
            </w:pPr>
            <w:r w:rsidRPr="007B47F4">
              <w:rPr>
                <w:rFonts w:ascii="Times New Roman" w:hAnsi="Times New Roman"/>
                <w:sz w:val="20"/>
                <w:szCs w:val="20"/>
              </w:rPr>
              <w:t>Процентное содержание юридических знаний начальника отдела кадров составляет:</w:t>
            </w:r>
          </w:p>
          <w:p w:rsidR="007B47F4" w:rsidRPr="007B47F4" w:rsidRDefault="00B96843" w:rsidP="00CF47B9">
            <w:pPr>
              <w:spacing w:after="0"/>
              <w:ind w:right="141"/>
              <w:rPr>
                <w:rFonts w:ascii="Times New Roman" w:hAnsi="Times New Roman"/>
                <w:sz w:val="20"/>
                <w:szCs w:val="20"/>
              </w:rPr>
            </w:pPr>
            <w:r>
              <w:rPr>
                <w:rFonts w:ascii="Times New Roman" w:hAnsi="Times New Roman"/>
                <w:sz w:val="20"/>
                <w:szCs w:val="20"/>
              </w:rPr>
              <w:t>1</w:t>
            </w:r>
            <w:r w:rsidR="00EE0BC5">
              <w:rPr>
                <w:rFonts w:ascii="Times New Roman" w:hAnsi="Times New Roman"/>
                <w:sz w:val="20"/>
                <w:szCs w:val="20"/>
              </w:rPr>
              <w:t xml:space="preserve">) 19 </w:t>
            </w:r>
          </w:p>
          <w:p w:rsidR="007B47F4" w:rsidRPr="007B47F4" w:rsidRDefault="00B96843" w:rsidP="00CF47B9">
            <w:pPr>
              <w:spacing w:after="0"/>
              <w:ind w:right="141"/>
              <w:rPr>
                <w:rFonts w:ascii="Times New Roman" w:hAnsi="Times New Roman"/>
                <w:sz w:val="20"/>
                <w:szCs w:val="20"/>
              </w:rPr>
            </w:pPr>
            <w:r>
              <w:rPr>
                <w:rFonts w:ascii="Times New Roman" w:hAnsi="Times New Roman"/>
                <w:sz w:val="20"/>
                <w:szCs w:val="20"/>
              </w:rPr>
              <w:t>2</w:t>
            </w:r>
            <w:r w:rsidR="007B47F4" w:rsidRPr="007B47F4">
              <w:rPr>
                <w:rFonts w:ascii="Times New Roman" w:hAnsi="Times New Roman"/>
                <w:sz w:val="20"/>
                <w:szCs w:val="20"/>
              </w:rPr>
              <w:t>) 15</w:t>
            </w:r>
          </w:p>
          <w:p w:rsidR="00BE2603" w:rsidRPr="00A1621A" w:rsidRDefault="00B96843" w:rsidP="00CF47B9">
            <w:pPr>
              <w:spacing w:after="0"/>
              <w:ind w:right="141"/>
              <w:rPr>
                <w:rFonts w:ascii="Times New Roman" w:hAnsi="Times New Roman"/>
                <w:sz w:val="20"/>
                <w:szCs w:val="20"/>
              </w:rPr>
            </w:pPr>
            <w:r>
              <w:rPr>
                <w:rFonts w:ascii="Times New Roman" w:hAnsi="Times New Roman"/>
                <w:sz w:val="20"/>
                <w:szCs w:val="20"/>
              </w:rPr>
              <w:t>3</w:t>
            </w:r>
            <w:r w:rsidR="007B47F4" w:rsidRPr="007B47F4">
              <w:rPr>
                <w:rFonts w:ascii="Times New Roman" w:hAnsi="Times New Roman"/>
                <w:sz w:val="20"/>
                <w:szCs w:val="20"/>
              </w:rPr>
              <w:t>) 25</w:t>
            </w:r>
          </w:p>
        </w:tc>
        <w:tc>
          <w:tcPr>
            <w:tcW w:w="2126" w:type="dxa"/>
            <w:shd w:val="clear" w:color="auto" w:fill="auto"/>
            <w:vAlign w:val="center"/>
          </w:tcPr>
          <w:p w:rsidR="00BE2603" w:rsidRPr="00A1621A" w:rsidRDefault="007B47F4" w:rsidP="001D3B05">
            <w:pPr>
              <w:spacing w:after="0"/>
              <w:ind w:right="141"/>
              <w:jc w:val="center"/>
              <w:rPr>
                <w:rFonts w:ascii="Times New Roman" w:hAnsi="Times New Roman"/>
                <w:sz w:val="20"/>
                <w:szCs w:val="20"/>
              </w:rPr>
            </w:pPr>
            <w:r>
              <w:rPr>
                <w:rFonts w:ascii="Times New Roman" w:hAnsi="Times New Roman"/>
                <w:sz w:val="20"/>
                <w:szCs w:val="20"/>
              </w:rPr>
              <w:t>1</w:t>
            </w:r>
          </w:p>
        </w:tc>
      </w:tr>
      <w:tr w:rsidR="00BE2603" w:rsidRPr="00680D13" w:rsidTr="001D3B05">
        <w:tc>
          <w:tcPr>
            <w:tcW w:w="1413" w:type="dxa"/>
            <w:shd w:val="clear" w:color="auto" w:fill="auto"/>
            <w:vAlign w:val="center"/>
          </w:tcPr>
          <w:p w:rsidR="00BE2603" w:rsidRPr="00A1621A" w:rsidRDefault="004E1819" w:rsidP="001D3B05">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BE2603" w:rsidRPr="00A1621A" w:rsidRDefault="00E75852"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CF47B9" w:rsidRPr="00834F50" w:rsidRDefault="00CF47B9" w:rsidP="00CF47B9">
            <w:pPr>
              <w:spacing w:after="0"/>
              <w:ind w:right="141"/>
              <w:rPr>
                <w:rFonts w:ascii="Times New Roman" w:hAnsi="Times New Roman"/>
                <w:b/>
                <w:sz w:val="20"/>
                <w:szCs w:val="20"/>
              </w:rPr>
            </w:pPr>
            <w:r w:rsidRPr="00834F50">
              <w:rPr>
                <w:rFonts w:ascii="Times New Roman" w:hAnsi="Times New Roman"/>
                <w:b/>
                <w:sz w:val="20"/>
                <w:szCs w:val="20"/>
              </w:rPr>
              <w:t xml:space="preserve">ТЗ </w:t>
            </w:r>
            <w:r w:rsidR="00C22AC8" w:rsidRPr="00834F50">
              <w:rPr>
                <w:rFonts w:ascii="Times New Roman" w:hAnsi="Times New Roman"/>
                <w:b/>
                <w:sz w:val="20"/>
                <w:szCs w:val="20"/>
              </w:rPr>
              <w:t>№5</w:t>
            </w:r>
          </w:p>
          <w:p w:rsidR="00CF47B9" w:rsidRPr="00834F50" w:rsidRDefault="00CF47B9" w:rsidP="00CF47B9">
            <w:pPr>
              <w:spacing w:after="0"/>
              <w:ind w:right="141"/>
              <w:rPr>
                <w:rFonts w:ascii="Times New Roman" w:hAnsi="Times New Roman"/>
                <w:b/>
                <w:sz w:val="20"/>
                <w:szCs w:val="20"/>
              </w:rPr>
            </w:pPr>
            <w:r w:rsidRPr="00834F50">
              <w:rPr>
                <w:rFonts w:ascii="Times New Roman" w:hAnsi="Times New Roman"/>
                <w:b/>
                <w:sz w:val="20"/>
                <w:szCs w:val="20"/>
              </w:rPr>
              <w:t>Прочитайте текст, выберите правильный ответ:</w:t>
            </w:r>
          </w:p>
          <w:p w:rsidR="007B47F4" w:rsidRPr="007B47F4" w:rsidRDefault="007B47F4" w:rsidP="00CF47B9">
            <w:pPr>
              <w:spacing w:after="0"/>
              <w:ind w:right="141"/>
              <w:rPr>
                <w:rFonts w:ascii="Times New Roman" w:hAnsi="Times New Roman"/>
                <w:sz w:val="20"/>
                <w:szCs w:val="20"/>
              </w:rPr>
            </w:pPr>
            <w:r w:rsidRPr="007B47F4">
              <w:rPr>
                <w:rFonts w:ascii="Times New Roman" w:hAnsi="Times New Roman"/>
                <w:sz w:val="20"/>
                <w:szCs w:val="20"/>
              </w:rPr>
              <w:t>Оценка, которая осуществляется на основе изучения длительного периода трудовой деятельности:</w:t>
            </w:r>
          </w:p>
          <w:p w:rsidR="007B47F4" w:rsidRPr="007B47F4" w:rsidRDefault="00B96843" w:rsidP="00CF47B9">
            <w:pPr>
              <w:spacing w:after="0"/>
              <w:ind w:right="141"/>
              <w:rPr>
                <w:rFonts w:ascii="Times New Roman" w:hAnsi="Times New Roman"/>
                <w:sz w:val="20"/>
                <w:szCs w:val="20"/>
              </w:rPr>
            </w:pPr>
            <w:r>
              <w:rPr>
                <w:rFonts w:ascii="Times New Roman" w:hAnsi="Times New Roman"/>
                <w:sz w:val="20"/>
                <w:szCs w:val="20"/>
              </w:rPr>
              <w:t>1</w:t>
            </w:r>
            <w:r w:rsidR="007B47F4" w:rsidRPr="007B47F4">
              <w:rPr>
                <w:rFonts w:ascii="Times New Roman" w:hAnsi="Times New Roman"/>
                <w:sz w:val="20"/>
                <w:szCs w:val="20"/>
              </w:rPr>
              <w:t>) комплексная</w:t>
            </w:r>
          </w:p>
          <w:p w:rsidR="007B47F4" w:rsidRPr="007B47F4" w:rsidRDefault="00B96843" w:rsidP="00CF47B9">
            <w:pPr>
              <w:spacing w:after="0"/>
              <w:ind w:right="141"/>
              <w:rPr>
                <w:rFonts w:ascii="Times New Roman" w:hAnsi="Times New Roman"/>
                <w:sz w:val="20"/>
                <w:szCs w:val="20"/>
              </w:rPr>
            </w:pPr>
            <w:r>
              <w:rPr>
                <w:rFonts w:ascii="Times New Roman" w:hAnsi="Times New Roman"/>
                <w:sz w:val="20"/>
                <w:szCs w:val="20"/>
              </w:rPr>
              <w:t>2</w:t>
            </w:r>
            <w:r w:rsidR="007B47F4" w:rsidRPr="007B47F4">
              <w:rPr>
                <w:rFonts w:ascii="Times New Roman" w:hAnsi="Times New Roman"/>
                <w:sz w:val="20"/>
                <w:szCs w:val="20"/>
              </w:rPr>
              <w:t>) экспрессивная</w:t>
            </w:r>
          </w:p>
          <w:p w:rsidR="00BE2603" w:rsidRPr="00A1621A" w:rsidRDefault="00B96843" w:rsidP="00CF47B9">
            <w:pPr>
              <w:spacing w:after="0"/>
              <w:ind w:right="141"/>
              <w:rPr>
                <w:rFonts w:ascii="Times New Roman" w:hAnsi="Times New Roman"/>
                <w:sz w:val="20"/>
                <w:szCs w:val="20"/>
              </w:rPr>
            </w:pPr>
            <w:r>
              <w:rPr>
                <w:rFonts w:ascii="Times New Roman" w:hAnsi="Times New Roman"/>
                <w:sz w:val="20"/>
                <w:szCs w:val="20"/>
              </w:rPr>
              <w:lastRenderedPageBreak/>
              <w:t>3</w:t>
            </w:r>
            <w:r w:rsidR="00EE0BC5">
              <w:rPr>
                <w:rFonts w:ascii="Times New Roman" w:hAnsi="Times New Roman"/>
                <w:sz w:val="20"/>
                <w:szCs w:val="20"/>
              </w:rPr>
              <w:t xml:space="preserve">) пролонгированная </w:t>
            </w:r>
          </w:p>
        </w:tc>
        <w:tc>
          <w:tcPr>
            <w:tcW w:w="2126" w:type="dxa"/>
            <w:shd w:val="clear" w:color="auto" w:fill="auto"/>
            <w:vAlign w:val="center"/>
          </w:tcPr>
          <w:p w:rsidR="00BE2603" w:rsidRPr="00A1621A" w:rsidRDefault="007B47F4" w:rsidP="001D3B05">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BE2603" w:rsidRPr="00680D13" w:rsidTr="001D3B05">
        <w:tc>
          <w:tcPr>
            <w:tcW w:w="1413" w:type="dxa"/>
            <w:shd w:val="clear" w:color="auto" w:fill="auto"/>
            <w:vAlign w:val="center"/>
          </w:tcPr>
          <w:p w:rsidR="00BE2603" w:rsidRPr="00A1621A" w:rsidRDefault="004E1819" w:rsidP="001D3B05">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BE2603" w:rsidRPr="00A1621A" w:rsidRDefault="00E75852"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CF47B9" w:rsidRPr="00834F50" w:rsidRDefault="00C22AC8" w:rsidP="00CF47B9">
            <w:pPr>
              <w:spacing w:after="0"/>
              <w:ind w:right="141"/>
              <w:rPr>
                <w:rFonts w:ascii="Times New Roman" w:hAnsi="Times New Roman"/>
                <w:b/>
                <w:sz w:val="20"/>
                <w:szCs w:val="20"/>
              </w:rPr>
            </w:pPr>
            <w:r w:rsidRPr="00834F50">
              <w:rPr>
                <w:rFonts w:ascii="Times New Roman" w:hAnsi="Times New Roman"/>
                <w:b/>
                <w:sz w:val="20"/>
                <w:szCs w:val="20"/>
              </w:rPr>
              <w:t>ТЗ №6</w:t>
            </w:r>
          </w:p>
          <w:p w:rsidR="00CF47B9" w:rsidRPr="00834F50" w:rsidRDefault="00CF47B9" w:rsidP="00CF47B9">
            <w:pPr>
              <w:spacing w:after="0"/>
              <w:ind w:right="141"/>
              <w:rPr>
                <w:rFonts w:ascii="Times New Roman" w:hAnsi="Times New Roman"/>
                <w:b/>
                <w:sz w:val="20"/>
                <w:szCs w:val="20"/>
              </w:rPr>
            </w:pPr>
            <w:r w:rsidRPr="00834F50">
              <w:rPr>
                <w:rFonts w:ascii="Times New Roman" w:hAnsi="Times New Roman"/>
                <w:b/>
                <w:sz w:val="20"/>
                <w:szCs w:val="20"/>
              </w:rPr>
              <w:t>Прочитайте текст, выберите правильный ответ:</w:t>
            </w:r>
          </w:p>
          <w:p w:rsidR="007B47F4" w:rsidRPr="007B47F4" w:rsidRDefault="007B47F4" w:rsidP="00CF47B9">
            <w:pPr>
              <w:spacing w:after="0"/>
              <w:ind w:right="141"/>
              <w:rPr>
                <w:rFonts w:ascii="Times New Roman" w:hAnsi="Times New Roman"/>
                <w:sz w:val="20"/>
                <w:szCs w:val="20"/>
              </w:rPr>
            </w:pPr>
            <w:r w:rsidRPr="007B47F4">
              <w:rPr>
                <w:rFonts w:ascii="Times New Roman" w:hAnsi="Times New Roman"/>
                <w:sz w:val="20"/>
                <w:szCs w:val="20"/>
              </w:rPr>
              <w:t>Организация, проводящая исследования и разработки в области норм и нормативов по труду и кадрам:</w:t>
            </w:r>
          </w:p>
          <w:p w:rsidR="007B47F4" w:rsidRPr="007B47F4" w:rsidRDefault="00B96843" w:rsidP="00CF47B9">
            <w:pPr>
              <w:spacing w:after="0"/>
              <w:ind w:right="141"/>
              <w:rPr>
                <w:rFonts w:ascii="Times New Roman" w:hAnsi="Times New Roman"/>
                <w:sz w:val="20"/>
                <w:szCs w:val="20"/>
              </w:rPr>
            </w:pPr>
            <w:r>
              <w:rPr>
                <w:rFonts w:ascii="Times New Roman" w:hAnsi="Times New Roman"/>
                <w:sz w:val="20"/>
                <w:szCs w:val="20"/>
              </w:rPr>
              <w:t>1</w:t>
            </w:r>
            <w:r w:rsidR="007B47F4" w:rsidRPr="007B47F4">
              <w:rPr>
                <w:rFonts w:ascii="Times New Roman" w:hAnsi="Times New Roman"/>
                <w:sz w:val="20"/>
                <w:szCs w:val="20"/>
              </w:rPr>
              <w:t>) Центральный институт труда</w:t>
            </w:r>
          </w:p>
          <w:p w:rsidR="007B47F4" w:rsidRPr="007B47F4" w:rsidRDefault="00B96843" w:rsidP="00CF47B9">
            <w:pPr>
              <w:spacing w:after="0"/>
              <w:ind w:right="141"/>
              <w:rPr>
                <w:rFonts w:ascii="Times New Roman" w:hAnsi="Times New Roman"/>
                <w:sz w:val="20"/>
                <w:szCs w:val="20"/>
              </w:rPr>
            </w:pPr>
            <w:r>
              <w:rPr>
                <w:rFonts w:ascii="Times New Roman" w:hAnsi="Times New Roman"/>
                <w:sz w:val="20"/>
                <w:szCs w:val="20"/>
              </w:rPr>
              <w:t>2</w:t>
            </w:r>
            <w:r w:rsidR="007B47F4" w:rsidRPr="007B47F4">
              <w:rPr>
                <w:rFonts w:ascii="Times New Roman" w:hAnsi="Times New Roman"/>
                <w:sz w:val="20"/>
                <w:szCs w:val="20"/>
              </w:rPr>
              <w:t>) Центра</w:t>
            </w:r>
            <w:r w:rsidR="00EE0BC5">
              <w:rPr>
                <w:rFonts w:ascii="Times New Roman" w:hAnsi="Times New Roman"/>
                <w:sz w:val="20"/>
                <w:szCs w:val="20"/>
              </w:rPr>
              <w:t xml:space="preserve">льное бюро нормативов по труду </w:t>
            </w:r>
          </w:p>
          <w:p w:rsidR="00BE2603" w:rsidRPr="00A1621A" w:rsidRDefault="00B96843" w:rsidP="00CF47B9">
            <w:pPr>
              <w:spacing w:after="0"/>
              <w:ind w:right="141"/>
              <w:rPr>
                <w:rFonts w:ascii="Times New Roman" w:hAnsi="Times New Roman"/>
                <w:sz w:val="20"/>
                <w:szCs w:val="20"/>
              </w:rPr>
            </w:pPr>
            <w:r>
              <w:rPr>
                <w:rFonts w:ascii="Times New Roman" w:hAnsi="Times New Roman"/>
                <w:sz w:val="20"/>
                <w:szCs w:val="20"/>
              </w:rPr>
              <w:t>3</w:t>
            </w:r>
            <w:r w:rsidR="007B47F4" w:rsidRPr="007B47F4">
              <w:rPr>
                <w:rFonts w:ascii="Times New Roman" w:hAnsi="Times New Roman"/>
                <w:sz w:val="20"/>
                <w:szCs w:val="20"/>
              </w:rPr>
              <w:t>) Государственная система управления трудовыми ресурсами РФ</w:t>
            </w:r>
          </w:p>
        </w:tc>
        <w:tc>
          <w:tcPr>
            <w:tcW w:w="2126" w:type="dxa"/>
            <w:shd w:val="clear" w:color="auto" w:fill="auto"/>
            <w:vAlign w:val="center"/>
          </w:tcPr>
          <w:p w:rsidR="00BE2603" w:rsidRPr="00A1621A" w:rsidRDefault="007B47F4" w:rsidP="001D3B05">
            <w:pPr>
              <w:spacing w:after="0"/>
              <w:ind w:right="141"/>
              <w:jc w:val="center"/>
              <w:rPr>
                <w:rFonts w:ascii="Times New Roman" w:hAnsi="Times New Roman"/>
                <w:sz w:val="20"/>
                <w:szCs w:val="20"/>
              </w:rPr>
            </w:pPr>
            <w:r>
              <w:rPr>
                <w:rFonts w:ascii="Times New Roman" w:hAnsi="Times New Roman"/>
                <w:sz w:val="20"/>
                <w:szCs w:val="20"/>
              </w:rPr>
              <w:t>2</w:t>
            </w:r>
          </w:p>
        </w:tc>
      </w:tr>
      <w:tr w:rsidR="00D34382" w:rsidRPr="00680D13" w:rsidTr="001D3B05">
        <w:tc>
          <w:tcPr>
            <w:tcW w:w="1413" w:type="dxa"/>
            <w:shd w:val="clear" w:color="auto" w:fill="auto"/>
            <w:vAlign w:val="center"/>
          </w:tcPr>
          <w:p w:rsidR="00D34382" w:rsidRPr="00A1621A" w:rsidRDefault="004E1819" w:rsidP="001D3B05">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D34382" w:rsidRPr="00A1621A" w:rsidRDefault="00E75852"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CF47B9" w:rsidRPr="00834F50" w:rsidRDefault="00C22AC8" w:rsidP="00CF47B9">
            <w:pPr>
              <w:spacing w:after="0"/>
              <w:ind w:right="141"/>
              <w:rPr>
                <w:rFonts w:ascii="Times New Roman" w:hAnsi="Times New Roman"/>
                <w:b/>
                <w:sz w:val="20"/>
                <w:szCs w:val="20"/>
              </w:rPr>
            </w:pPr>
            <w:r w:rsidRPr="00834F50">
              <w:rPr>
                <w:rFonts w:ascii="Times New Roman" w:hAnsi="Times New Roman"/>
                <w:b/>
                <w:sz w:val="20"/>
                <w:szCs w:val="20"/>
              </w:rPr>
              <w:t>ТЗ №7</w:t>
            </w:r>
          </w:p>
          <w:p w:rsidR="00CF47B9" w:rsidRPr="00834F50" w:rsidRDefault="00CF47B9" w:rsidP="00CF47B9">
            <w:pPr>
              <w:spacing w:after="0"/>
              <w:ind w:right="141"/>
              <w:rPr>
                <w:rFonts w:ascii="Times New Roman" w:hAnsi="Times New Roman"/>
                <w:b/>
                <w:sz w:val="20"/>
                <w:szCs w:val="20"/>
              </w:rPr>
            </w:pPr>
            <w:r w:rsidRPr="00834F50">
              <w:rPr>
                <w:rFonts w:ascii="Times New Roman" w:hAnsi="Times New Roman"/>
                <w:b/>
                <w:sz w:val="20"/>
                <w:szCs w:val="20"/>
              </w:rPr>
              <w:t>Прочитайте текст, выберите правильный ответ:</w:t>
            </w:r>
          </w:p>
          <w:p w:rsidR="00F248EA" w:rsidRPr="00F248EA" w:rsidRDefault="00F248EA" w:rsidP="00CF47B9">
            <w:pPr>
              <w:spacing w:after="0"/>
              <w:ind w:right="141"/>
              <w:rPr>
                <w:rFonts w:ascii="Times New Roman" w:hAnsi="Times New Roman"/>
                <w:sz w:val="20"/>
                <w:szCs w:val="20"/>
              </w:rPr>
            </w:pPr>
            <w:r w:rsidRPr="00F248EA">
              <w:rPr>
                <w:rFonts w:ascii="Times New Roman" w:hAnsi="Times New Roman"/>
                <w:sz w:val="20"/>
                <w:szCs w:val="20"/>
              </w:rPr>
              <w:t>Сущность личности человека проявляется в:</w:t>
            </w:r>
          </w:p>
          <w:p w:rsidR="00F248EA" w:rsidRPr="00F248EA" w:rsidRDefault="00B96843" w:rsidP="00CF47B9">
            <w:pPr>
              <w:spacing w:after="0"/>
              <w:ind w:right="141"/>
              <w:rPr>
                <w:rFonts w:ascii="Times New Roman" w:hAnsi="Times New Roman"/>
                <w:sz w:val="20"/>
                <w:szCs w:val="20"/>
              </w:rPr>
            </w:pPr>
            <w:r>
              <w:rPr>
                <w:rFonts w:ascii="Times New Roman" w:hAnsi="Times New Roman"/>
                <w:sz w:val="20"/>
                <w:szCs w:val="20"/>
              </w:rPr>
              <w:t>1</w:t>
            </w:r>
            <w:r w:rsidR="00F248EA" w:rsidRPr="00F248EA">
              <w:rPr>
                <w:rFonts w:ascii="Times New Roman" w:hAnsi="Times New Roman"/>
                <w:sz w:val="20"/>
                <w:szCs w:val="20"/>
              </w:rPr>
              <w:t>) нравственной воспитанности</w:t>
            </w:r>
          </w:p>
          <w:p w:rsidR="00F248EA" w:rsidRPr="00F248EA" w:rsidRDefault="00B96843" w:rsidP="00CF47B9">
            <w:pPr>
              <w:spacing w:after="0"/>
              <w:ind w:right="141"/>
              <w:rPr>
                <w:rFonts w:ascii="Times New Roman" w:hAnsi="Times New Roman"/>
                <w:sz w:val="20"/>
                <w:szCs w:val="20"/>
              </w:rPr>
            </w:pPr>
            <w:r>
              <w:rPr>
                <w:rFonts w:ascii="Times New Roman" w:hAnsi="Times New Roman"/>
                <w:sz w:val="20"/>
                <w:szCs w:val="20"/>
              </w:rPr>
              <w:t>2</w:t>
            </w:r>
            <w:r w:rsidR="00F248EA" w:rsidRPr="00F248EA">
              <w:rPr>
                <w:rFonts w:ascii="Times New Roman" w:hAnsi="Times New Roman"/>
                <w:sz w:val="20"/>
                <w:szCs w:val="20"/>
              </w:rPr>
              <w:t>) знаниях, навыках и умениях</w:t>
            </w:r>
          </w:p>
          <w:p w:rsidR="00D34382" w:rsidRPr="007B47F4" w:rsidRDefault="00B96843" w:rsidP="00CF47B9">
            <w:pPr>
              <w:spacing w:after="0"/>
              <w:ind w:right="141"/>
              <w:rPr>
                <w:rFonts w:ascii="Times New Roman" w:hAnsi="Times New Roman"/>
                <w:sz w:val="20"/>
                <w:szCs w:val="20"/>
              </w:rPr>
            </w:pPr>
            <w:r>
              <w:rPr>
                <w:rFonts w:ascii="Times New Roman" w:hAnsi="Times New Roman"/>
                <w:sz w:val="20"/>
                <w:szCs w:val="20"/>
              </w:rPr>
              <w:t>3</w:t>
            </w:r>
            <w:r w:rsidR="00EE0BC5">
              <w:rPr>
                <w:rFonts w:ascii="Times New Roman" w:hAnsi="Times New Roman"/>
                <w:sz w:val="20"/>
                <w:szCs w:val="20"/>
              </w:rPr>
              <w:t xml:space="preserve">) поступках и действиях </w:t>
            </w:r>
          </w:p>
        </w:tc>
        <w:tc>
          <w:tcPr>
            <w:tcW w:w="2126" w:type="dxa"/>
            <w:shd w:val="clear" w:color="auto" w:fill="auto"/>
            <w:vAlign w:val="center"/>
          </w:tcPr>
          <w:p w:rsidR="00D34382" w:rsidRDefault="00F248EA" w:rsidP="001D3B05">
            <w:pPr>
              <w:spacing w:after="0"/>
              <w:ind w:right="141"/>
              <w:jc w:val="center"/>
              <w:rPr>
                <w:rFonts w:ascii="Times New Roman" w:hAnsi="Times New Roman"/>
                <w:sz w:val="20"/>
                <w:szCs w:val="20"/>
              </w:rPr>
            </w:pPr>
            <w:r>
              <w:rPr>
                <w:rFonts w:ascii="Times New Roman" w:hAnsi="Times New Roman"/>
                <w:sz w:val="20"/>
                <w:szCs w:val="20"/>
              </w:rPr>
              <w:t>3</w:t>
            </w:r>
          </w:p>
        </w:tc>
      </w:tr>
      <w:tr w:rsidR="00D34382" w:rsidRPr="00680D13" w:rsidTr="001D3B05">
        <w:tc>
          <w:tcPr>
            <w:tcW w:w="1413" w:type="dxa"/>
            <w:shd w:val="clear" w:color="auto" w:fill="auto"/>
            <w:vAlign w:val="center"/>
          </w:tcPr>
          <w:p w:rsidR="00D34382" w:rsidRPr="00A1621A" w:rsidRDefault="004E1819" w:rsidP="001D3B05">
            <w:pPr>
              <w:spacing w:after="0"/>
              <w:ind w:right="33"/>
              <w:jc w:val="center"/>
              <w:rPr>
                <w:rFonts w:ascii="Times New Roman" w:hAnsi="Times New Roman"/>
                <w:sz w:val="20"/>
                <w:szCs w:val="20"/>
              </w:rPr>
            </w:pPr>
            <w:r>
              <w:rPr>
                <w:rFonts w:ascii="Times New Roman" w:hAnsi="Times New Roman"/>
                <w:sz w:val="20"/>
                <w:szCs w:val="20"/>
              </w:rPr>
              <w:t>ОК 08</w:t>
            </w:r>
          </w:p>
        </w:tc>
        <w:tc>
          <w:tcPr>
            <w:tcW w:w="1701" w:type="dxa"/>
            <w:shd w:val="clear" w:color="auto" w:fill="auto"/>
            <w:vAlign w:val="center"/>
          </w:tcPr>
          <w:p w:rsidR="00D34382" w:rsidRPr="00A1621A" w:rsidRDefault="00E75852" w:rsidP="001D3B05">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F47B9" w:rsidRPr="00834F50" w:rsidRDefault="00C22AC8" w:rsidP="00CF47B9">
            <w:pPr>
              <w:spacing w:after="0"/>
              <w:ind w:right="141"/>
              <w:rPr>
                <w:rFonts w:ascii="Times New Roman" w:hAnsi="Times New Roman"/>
                <w:b/>
                <w:sz w:val="20"/>
                <w:szCs w:val="20"/>
              </w:rPr>
            </w:pPr>
            <w:r w:rsidRPr="00834F50">
              <w:rPr>
                <w:rFonts w:ascii="Times New Roman" w:hAnsi="Times New Roman"/>
                <w:b/>
                <w:sz w:val="20"/>
                <w:szCs w:val="20"/>
              </w:rPr>
              <w:t>ТЗ №8</w:t>
            </w:r>
          </w:p>
          <w:p w:rsidR="00CF47B9" w:rsidRPr="00834F50" w:rsidRDefault="00CF47B9" w:rsidP="00CF47B9">
            <w:pPr>
              <w:spacing w:after="0"/>
              <w:ind w:right="141"/>
              <w:rPr>
                <w:rFonts w:ascii="Times New Roman" w:hAnsi="Times New Roman"/>
                <w:b/>
                <w:sz w:val="20"/>
                <w:szCs w:val="20"/>
              </w:rPr>
            </w:pPr>
            <w:r w:rsidRPr="00834F50">
              <w:rPr>
                <w:rFonts w:ascii="Times New Roman" w:hAnsi="Times New Roman"/>
                <w:b/>
                <w:sz w:val="20"/>
                <w:szCs w:val="20"/>
              </w:rPr>
              <w:t>Прочитайте текст, выберите правильный ответ:</w:t>
            </w:r>
          </w:p>
          <w:p w:rsidR="00F248EA" w:rsidRPr="00F248EA" w:rsidRDefault="00F248EA" w:rsidP="00CF47B9">
            <w:pPr>
              <w:spacing w:after="0"/>
              <w:ind w:right="141"/>
              <w:rPr>
                <w:rFonts w:ascii="Times New Roman" w:hAnsi="Times New Roman"/>
                <w:sz w:val="20"/>
                <w:szCs w:val="20"/>
              </w:rPr>
            </w:pPr>
            <w:r w:rsidRPr="00F248EA">
              <w:rPr>
                <w:rFonts w:ascii="Times New Roman" w:hAnsi="Times New Roman"/>
                <w:sz w:val="20"/>
                <w:szCs w:val="20"/>
              </w:rPr>
              <w:t>В организациях отбор кандидатов должен проводиться на конкурсной основе среди специалистов в возрасте до … лет:</w:t>
            </w:r>
          </w:p>
          <w:p w:rsidR="00F248EA" w:rsidRPr="00F248EA" w:rsidRDefault="00B96843" w:rsidP="00CF47B9">
            <w:pPr>
              <w:spacing w:after="0"/>
              <w:ind w:right="141"/>
              <w:rPr>
                <w:rFonts w:ascii="Times New Roman" w:hAnsi="Times New Roman"/>
                <w:sz w:val="20"/>
                <w:szCs w:val="20"/>
              </w:rPr>
            </w:pPr>
            <w:r>
              <w:rPr>
                <w:rFonts w:ascii="Times New Roman" w:hAnsi="Times New Roman"/>
                <w:sz w:val="20"/>
                <w:szCs w:val="20"/>
              </w:rPr>
              <w:t>1</w:t>
            </w:r>
            <w:r w:rsidR="00EE0BC5">
              <w:rPr>
                <w:rFonts w:ascii="Times New Roman" w:hAnsi="Times New Roman"/>
                <w:sz w:val="20"/>
                <w:szCs w:val="20"/>
              </w:rPr>
              <w:t xml:space="preserve">) 35 </w:t>
            </w:r>
          </w:p>
          <w:p w:rsidR="00F248EA" w:rsidRPr="00F248EA" w:rsidRDefault="00B96843" w:rsidP="00CF47B9">
            <w:pPr>
              <w:spacing w:after="0"/>
              <w:ind w:right="141"/>
              <w:rPr>
                <w:rFonts w:ascii="Times New Roman" w:hAnsi="Times New Roman"/>
                <w:sz w:val="20"/>
                <w:szCs w:val="20"/>
              </w:rPr>
            </w:pPr>
            <w:r>
              <w:rPr>
                <w:rFonts w:ascii="Times New Roman" w:hAnsi="Times New Roman"/>
                <w:sz w:val="20"/>
                <w:szCs w:val="20"/>
              </w:rPr>
              <w:t>2</w:t>
            </w:r>
            <w:r w:rsidR="00F248EA" w:rsidRPr="00F248EA">
              <w:rPr>
                <w:rFonts w:ascii="Times New Roman" w:hAnsi="Times New Roman"/>
                <w:sz w:val="20"/>
                <w:szCs w:val="20"/>
              </w:rPr>
              <w:t>) 40</w:t>
            </w:r>
          </w:p>
          <w:p w:rsidR="00D34382" w:rsidRPr="007B47F4" w:rsidRDefault="00B96843" w:rsidP="00CF47B9">
            <w:pPr>
              <w:spacing w:after="0"/>
              <w:ind w:right="141"/>
              <w:rPr>
                <w:rFonts w:ascii="Times New Roman" w:hAnsi="Times New Roman"/>
                <w:sz w:val="20"/>
                <w:szCs w:val="20"/>
              </w:rPr>
            </w:pPr>
            <w:r>
              <w:rPr>
                <w:rFonts w:ascii="Times New Roman" w:hAnsi="Times New Roman"/>
                <w:sz w:val="20"/>
                <w:szCs w:val="20"/>
              </w:rPr>
              <w:t>3</w:t>
            </w:r>
            <w:r w:rsidR="00F248EA" w:rsidRPr="00F248EA">
              <w:rPr>
                <w:rFonts w:ascii="Times New Roman" w:hAnsi="Times New Roman"/>
                <w:sz w:val="20"/>
                <w:szCs w:val="20"/>
              </w:rPr>
              <w:t>) 50</w:t>
            </w:r>
          </w:p>
        </w:tc>
        <w:tc>
          <w:tcPr>
            <w:tcW w:w="2126" w:type="dxa"/>
            <w:shd w:val="clear" w:color="auto" w:fill="auto"/>
            <w:vAlign w:val="center"/>
          </w:tcPr>
          <w:p w:rsidR="00D34382" w:rsidRDefault="00F248EA" w:rsidP="001D3B05">
            <w:pPr>
              <w:spacing w:after="0"/>
              <w:ind w:right="141"/>
              <w:jc w:val="center"/>
              <w:rPr>
                <w:rFonts w:ascii="Times New Roman" w:hAnsi="Times New Roman"/>
                <w:sz w:val="20"/>
                <w:szCs w:val="20"/>
              </w:rPr>
            </w:pPr>
            <w:r>
              <w:rPr>
                <w:rFonts w:ascii="Times New Roman" w:hAnsi="Times New Roman"/>
                <w:sz w:val="20"/>
                <w:szCs w:val="20"/>
              </w:rPr>
              <w:t>1</w:t>
            </w:r>
          </w:p>
        </w:tc>
      </w:tr>
      <w:tr w:rsidR="00D34382" w:rsidRPr="00680D13" w:rsidTr="001D3B05">
        <w:tc>
          <w:tcPr>
            <w:tcW w:w="1413" w:type="dxa"/>
            <w:shd w:val="clear" w:color="auto" w:fill="auto"/>
            <w:vAlign w:val="center"/>
          </w:tcPr>
          <w:p w:rsidR="00D34382" w:rsidRPr="00A1621A" w:rsidRDefault="004E1819" w:rsidP="001D3B05">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D34382" w:rsidRPr="00A1621A" w:rsidRDefault="00E75852" w:rsidP="001D3B05">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F47B9" w:rsidRPr="00834F50" w:rsidRDefault="00C22AC8" w:rsidP="00CF47B9">
            <w:pPr>
              <w:spacing w:after="0"/>
              <w:ind w:right="141"/>
              <w:rPr>
                <w:rFonts w:ascii="Times New Roman" w:hAnsi="Times New Roman"/>
                <w:b/>
                <w:sz w:val="20"/>
                <w:szCs w:val="20"/>
              </w:rPr>
            </w:pPr>
            <w:r w:rsidRPr="00834F50">
              <w:rPr>
                <w:rFonts w:ascii="Times New Roman" w:hAnsi="Times New Roman"/>
                <w:b/>
                <w:sz w:val="20"/>
                <w:szCs w:val="20"/>
              </w:rPr>
              <w:t>ТЗ №9</w:t>
            </w:r>
          </w:p>
          <w:p w:rsidR="00CF47B9" w:rsidRPr="00834F50" w:rsidRDefault="00CF47B9" w:rsidP="00CF47B9">
            <w:pPr>
              <w:spacing w:after="0"/>
              <w:ind w:right="141"/>
              <w:rPr>
                <w:rFonts w:ascii="Times New Roman" w:hAnsi="Times New Roman"/>
                <w:b/>
                <w:sz w:val="20"/>
                <w:szCs w:val="20"/>
              </w:rPr>
            </w:pPr>
            <w:r w:rsidRPr="00834F50">
              <w:rPr>
                <w:rFonts w:ascii="Times New Roman" w:hAnsi="Times New Roman"/>
                <w:b/>
                <w:sz w:val="20"/>
                <w:szCs w:val="20"/>
              </w:rPr>
              <w:t>Прочитайте текст, выберите правильный ответ:</w:t>
            </w:r>
          </w:p>
          <w:p w:rsidR="00F248EA" w:rsidRPr="00F248EA" w:rsidRDefault="00F248EA" w:rsidP="00CF47B9">
            <w:pPr>
              <w:spacing w:after="0"/>
              <w:ind w:right="141"/>
              <w:rPr>
                <w:rFonts w:ascii="Times New Roman" w:hAnsi="Times New Roman"/>
                <w:sz w:val="20"/>
                <w:szCs w:val="20"/>
              </w:rPr>
            </w:pPr>
            <w:r w:rsidRPr="00F248EA">
              <w:rPr>
                <w:rFonts w:ascii="Times New Roman" w:hAnsi="Times New Roman"/>
                <w:sz w:val="20"/>
                <w:szCs w:val="20"/>
              </w:rPr>
              <w:t>Для схемы управления по функциям характерен стиль руководства:</w:t>
            </w:r>
          </w:p>
          <w:p w:rsidR="00F248EA" w:rsidRPr="00F248EA" w:rsidRDefault="00B96843" w:rsidP="00CF47B9">
            <w:pPr>
              <w:spacing w:after="0"/>
              <w:ind w:right="141"/>
              <w:rPr>
                <w:rFonts w:ascii="Times New Roman" w:hAnsi="Times New Roman"/>
                <w:sz w:val="20"/>
                <w:szCs w:val="20"/>
              </w:rPr>
            </w:pPr>
            <w:r>
              <w:rPr>
                <w:rFonts w:ascii="Times New Roman" w:hAnsi="Times New Roman"/>
                <w:sz w:val="20"/>
                <w:szCs w:val="20"/>
              </w:rPr>
              <w:t>1</w:t>
            </w:r>
            <w:r w:rsidR="00F248EA" w:rsidRPr="00F248EA">
              <w:rPr>
                <w:rFonts w:ascii="Times New Roman" w:hAnsi="Times New Roman"/>
                <w:sz w:val="20"/>
                <w:szCs w:val="20"/>
              </w:rPr>
              <w:t>) децентрализованный</w:t>
            </w:r>
          </w:p>
          <w:p w:rsidR="00F248EA" w:rsidRPr="00F248EA" w:rsidRDefault="00B96843" w:rsidP="00CF47B9">
            <w:pPr>
              <w:spacing w:after="0"/>
              <w:ind w:right="141"/>
              <w:rPr>
                <w:rFonts w:ascii="Times New Roman" w:hAnsi="Times New Roman"/>
                <w:sz w:val="20"/>
                <w:szCs w:val="20"/>
              </w:rPr>
            </w:pPr>
            <w:r>
              <w:rPr>
                <w:rFonts w:ascii="Times New Roman" w:hAnsi="Times New Roman"/>
                <w:sz w:val="20"/>
                <w:szCs w:val="20"/>
              </w:rPr>
              <w:t>2</w:t>
            </w:r>
            <w:r w:rsidR="00F248EA" w:rsidRPr="00F248EA">
              <w:rPr>
                <w:rFonts w:ascii="Times New Roman" w:hAnsi="Times New Roman"/>
                <w:sz w:val="20"/>
                <w:szCs w:val="20"/>
              </w:rPr>
              <w:t>) демократический</w:t>
            </w:r>
          </w:p>
          <w:p w:rsidR="00D34382" w:rsidRPr="007B47F4" w:rsidRDefault="00B96843" w:rsidP="00CF47B9">
            <w:pPr>
              <w:spacing w:after="0"/>
              <w:ind w:right="141"/>
              <w:rPr>
                <w:rFonts w:ascii="Times New Roman" w:hAnsi="Times New Roman"/>
                <w:sz w:val="20"/>
                <w:szCs w:val="20"/>
              </w:rPr>
            </w:pPr>
            <w:r>
              <w:rPr>
                <w:rFonts w:ascii="Times New Roman" w:hAnsi="Times New Roman"/>
                <w:sz w:val="20"/>
                <w:szCs w:val="20"/>
              </w:rPr>
              <w:t>3</w:t>
            </w:r>
            <w:r w:rsidR="00EE0BC5">
              <w:rPr>
                <w:rFonts w:ascii="Times New Roman" w:hAnsi="Times New Roman"/>
                <w:sz w:val="20"/>
                <w:szCs w:val="20"/>
              </w:rPr>
              <w:t xml:space="preserve">) бюрократический </w:t>
            </w:r>
          </w:p>
        </w:tc>
        <w:tc>
          <w:tcPr>
            <w:tcW w:w="2126" w:type="dxa"/>
            <w:shd w:val="clear" w:color="auto" w:fill="auto"/>
            <w:vAlign w:val="center"/>
          </w:tcPr>
          <w:p w:rsidR="00D34382" w:rsidRDefault="00F248EA" w:rsidP="001D3B05">
            <w:pPr>
              <w:spacing w:after="0"/>
              <w:ind w:right="141"/>
              <w:jc w:val="center"/>
              <w:rPr>
                <w:rFonts w:ascii="Times New Roman" w:hAnsi="Times New Roman"/>
                <w:sz w:val="20"/>
                <w:szCs w:val="20"/>
              </w:rPr>
            </w:pPr>
            <w:r>
              <w:rPr>
                <w:rFonts w:ascii="Times New Roman" w:hAnsi="Times New Roman"/>
                <w:sz w:val="20"/>
                <w:szCs w:val="20"/>
              </w:rPr>
              <w:t>3</w:t>
            </w:r>
          </w:p>
        </w:tc>
      </w:tr>
      <w:tr w:rsidR="00D34382" w:rsidRPr="00680D13" w:rsidTr="001D3B05">
        <w:tc>
          <w:tcPr>
            <w:tcW w:w="1413" w:type="dxa"/>
            <w:shd w:val="clear" w:color="auto" w:fill="auto"/>
            <w:vAlign w:val="center"/>
          </w:tcPr>
          <w:p w:rsidR="00D34382" w:rsidRPr="00A1621A" w:rsidRDefault="004E1819" w:rsidP="001D3B05">
            <w:pPr>
              <w:spacing w:after="0"/>
              <w:ind w:right="33"/>
              <w:jc w:val="center"/>
              <w:rPr>
                <w:rFonts w:ascii="Times New Roman" w:hAnsi="Times New Roman"/>
                <w:sz w:val="20"/>
                <w:szCs w:val="20"/>
              </w:rPr>
            </w:pPr>
            <w:r>
              <w:rPr>
                <w:rFonts w:ascii="Times New Roman" w:hAnsi="Times New Roman"/>
                <w:sz w:val="20"/>
                <w:szCs w:val="20"/>
              </w:rPr>
              <w:t>ПК 5.1</w:t>
            </w:r>
          </w:p>
        </w:tc>
        <w:tc>
          <w:tcPr>
            <w:tcW w:w="1701" w:type="dxa"/>
            <w:shd w:val="clear" w:color="auto" w:fill="auto"/>
            <w:vAlign w:val="center"/>
          </w:tcPr>
          <w:p w:rsidR="00D34382" w:rsidRPr="00A1621A" w:rsidRDefault="00E75852" w:rsidP="001D3B05">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F47B9" w:rsidRPr="00834F50" w:rsidRDefault="00C22AC8" w:rsidP="00CF47B9">
            <w:pPr>
              <w:spacing w:after="0"/>
              <w:ind w:right="141"/>
              <w:rPr>
                <w:rFonts w:ascii="Times New Roman" w:hAnsi="Times New Roman"/>
                <w:b/>
                <w:sz w:val="20"/>
                <w:szCs w:val="20"/>
              </w:rPr>
            </w:pPr>
            <w:r w:rsidRPr="00834F50">
              <w:rPr>
                <w:rFonts w:ascii="Times New Roman" w:hAnsi="Times New Roman"/>
                <w:b/>
                <w:sz w:val="20"/>
                <w:szCs w:val="20"/>
              </w:rPr>
              <w:t>ТЗ №10</w:t>
            </w:r>
          </w:p>
          <w:p w:rsidR="00CF47B9" w:rsidRPr="00834F50" w:rsidRDefault="00CF47B9" w:rsidP="00CF47B9">
            <w:pPr>
              <w:spacing w:after="0"/>
              <w:ind w:right="141"/>
              <w:rPr>
                <w:rFonts w:ascii="Times New Roman" w:hAnsi="Times New Roman"/>
                <w:b/>
                <w:sz w:val="20"/>
                <w:szCs w:val="20"/>
              </w:rPr>
            </w:pPr>
            <w:r w:rsidRPr="00834F50">
              <w:rPr>
                <w:rFonts w:ascii="Times New Roman" w:hAnsi="Times New Roman"/>
                <w:b/>
                <w:sz w:val="20"/>
                <w:szCs w:val="20"/>
              </w:rPr>
              <w:t>Прочитайте текст, выберите правильный ответ:</w:t>
            </w:r>
          </w:p>
          <w:p w:rsidR="00F248EA" w:rsidRPr="00F248EA" w:rsidRDefault="00F248EA" w:rsidP="00CF47B9">
            <w:pPr>
              <w:spacing w:after="0"/>
              <w:ind w:right="141"/>
              <w:rPr>
                <w:rFonts w:ascii="Times New Roman" w:hAnsi="Times New Roman"/>
                <w:sz w:val="20"/>
                <w:szCs w:val="20"/>
              </w:rPr>
            </w:pPr>
            <w:r w:rsidRPr="00F248EA">
              <w:rPr>
                <w:rFonts w:ascii="Times New Roman" w:hAnsi="Times New Roman"/>
                <w:sz w:val="20"/>
                <w:szCs w:val="20"/>
              </w:rPr>
              <w:t>Совокупность таких факторов, как подбор новых сотрудников, их материальная оценка, качество отобранных людей, характеризует:</w:t>
            </w:r>
          </w:p>
          <w:p w:rsidR="00F248EA" w:rsidRPr="00F248EA" w:rsidRDefault="00B96843" w:rsidP="00CF47B9">
            <w:pPr>
              <w:spacing w:after="0"/>
              <w:ind w:right="141"/>
              <w:rPr>
                <w:rFonts w:ascii="Times New Roman" w:hAnsi="Times New Roman"/>
                <w:sz w:val="20"/>
                <w:szCs w:val="20"/>
              </w:rPr>
            </w:pPr>
            <w:r>
              <w:rPr>
                <w:rFonts w:ascii="Times New Roman" w:hAnsi="Times New Roman"/>
                <w:sz w:val="20"/>
                <w:szCs w:val="20"/>
              </w:rPr>
              <w:t>1</w:t>
            </w:r>
            <w:r w:rsidR="00EE0BC5">
              <w:rPr>
                <w:rFonts w:ascii="Times New Roman" w:hAnsi="Times New Roman"/>
                <w:sz w:val="20"/>
                <w:szCs w:val="20"/>
              </w:rPr>
              <w:t xml:space="preserve">) эффективность рекрутера </w:t>
            </w:r>
          </w:p>
          <w:p w:rsidR="00F248EA" w:rsidRPr="00F248EA" w:rsidRDefault="00B96843" w:rsidP="00CF47B9">
            <w:pPr>
              <w:spacing w:after="0"/>
              <w:ind w:right="141"/>
              <w:rPr>
                <w:rFonts w:ascii="Times New Roman" w:hAnsi="Times New Roman"/>
                <w:sz w:val="20"/>
                <w:szCs w:val="20"/>
              </w:rPr>
            </w:pPr>
            <w:r>
              <w:rPr>
                <w:rFonts w:ascii="Times New Roman" w:hAnsi="Times New Roman"/>
                <w:sz w:val="20"/>
                <w:szCs w:val="20"/>
              </w:rPr>
              <w:t>2</w:t>
            </w:r>
            <w:r w:rsidR="00F248EA" w:rsidRPr="00F248EA">
              <w:rPr>
                <w:rFonts w:ascii="Times New Roman" w:hAnsi="Times New Roman"/>
                <w:sz w:val="20"/>
                <w:szCs w:val="20"/>
              </w:rPr>
              <w:t>) интенсивность набора</w:t>
            </w:r>
          </w:p>
          <w:p w:rsidR="00D34382" w:rsidRPr="007B47F4" w:rsidRDefault="00B96843" w:rsidP="00CF47B9">
            <w:pPr>
              <w:spacing w:after="0"/>
              <w:ind w:right="141"/>
              <w:rPr>
                <w:rFonts w:ascii="Times New Roman" w:hAnsi="Times New Roman"/>
                <w:sz w:val="20"/>
                <w:szCs w:val="20"/>
              </w:rPr>
            </w:pPr>
            <w:r>
              <w:rPr>
                <w:rFonts w:ascii="Times New Roman" w:hAnsi="Times New Roman"/>
                <w:sz w:val="20"/>
                <w:szCs w:val="20"/>
              </w:rPr>
              <w:t>3</w:t>
            </w:r>
            <w:r w:rsidR="00F248EA" w:rsidRPr="00F248EA">
              <w:rPr>
                <w:rFonts w:ascii="Times New Roman" w:hAnsi="Times New Roman"/>
                <w:sz w:val="20"/>
                <w:szCs w:val="20"/>
              </w:rPr>
              <w:t>) оптимальность набора</w:t>
            </w:r>
          </w:p>
        </w:tc>
        <w:tc>
          <w:tcPr>
            <w:tcW w:w="2126" w:type="dxa"/>
            <w:shd w:val="clear" w:color="auto" w:fill="auto"/>
            <w:vAlign w:val="center"/>
          </w:tcPr>
          <w:p w:rsidR="00D34382" w:rsidRDefault="00F248EA" w:rsidP="001D3B05">
            <w:pPr>
              <w:spacing w:after="0"/>
              <w:ind w:right="141"/>
              <w:jc w:val="center"/>
              <w:rPr>
                <w:rFonts w:ascii="Times New Roman" w:hAnsi="Times New Roman"/>
                <w:sz w:val="20"/>
                <w:szCs w:val="20"/>
              </w:rPr>
            </w:pPr>
            <w:r>
              <w:rPr>
                <w:rFonts w:ascii="Times New Roman" w:hAnsi="Times New Roman"/>
                <w:sz w:val="20"/>
                <w:szCs w:val="20"/>
              </w:rPr>
              <w:t>1</w:t>
            </w:r>
          </w:p>
        </w:tc>
      </w:tr>
      <w:tr w:rsidR="00D34382" w:rsidRPr="00680D13" w:rsidTr="001D3B05">
        <w:tc>
          <w:tcPr>
            <w:tcW w:w="1413" w:type="dxa"/>
            <w:shd w:val="clear" w:color="auto" w:fill="auto"/>
            <w:vAlign w:val="center"/>
          </w:tcPr>
          <w:p w:rsidR="00D34382" w:rsidRPr="00A1621A" w:rsidRDefault="004E1819" w:rsidP="001D3B05">
            <w:pPr>
              <w:spacing w:after="0"/>
              <w:ind w:right="33"/>
              <w:jc w:val="center"/>
              <w:rPr>
                <w:rFonts w:ascii="Times New Roman" w:hAnsi="Times New Roman"/>
                <w:sz w:val="20"/>
                <w:szCs w:val="20"/>
              </w:rPr>
            </w:pPr>
            <w:r>
              <w:rPr>
                <w:rFonts w:ascii="Times New Roman" w:hAnsi="Times New Roman"/>
                <w:sz w:val="20"/>
                <w:szCs w:val="20"/>
              </w:rPr>
              <w:t>ПК 5.2</w:t>
            </w:r>
          </w:p>
        </w:tc>
        <w:tc>
          <w:tcPr>
            <w:tcW w:w="1701" w:type="dxa"/>
            <w:shd w:val="clear" w:color="auto" w:fill="auto"/>
            <w:vAlign w:val="center"/>
          </w:tcPr>
          <w:p w:rsidR="00D34382" w:rsidRPr="00A1621A" w:rsidRDefault="00E75852" w:rsidP="001D3B05">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F47B9" w:rsidRPr="00834F50" w:rsidRDefault="00C22AC8" w:rsidP="00CF47B9">
            <w:pPr>
              <w:spacing w:after="0"/>
              <w:ind w:right="141"/>
              <w:rPr>
                <w:rFonts w:ascii="Times New Roman" w:hAnsi="Times New Roman"/>
                <w:b/>
                <w:sz w:val="20"/>
                <w:szCs w:val="20"/>
              </w:rPr>
            </w:pPr>
            <w:r w:rsidRPr="00834F50">
              <w:rPr>
                <w:rFonts w:ascii="Times New Roman" w:hAnsi="Times New Roman"/>
                <w:b/>
                <w:sz w:val="20"/>
                <w:szCs w:val="20"/>
              </w:rPr>
              <w:t>ТЗ №11</w:t>
            </w:r>
          </w:p>
          <w:p w:rsidR="00CF47B9" w:rsidRPr="00834F50" w:rsidRDefault="00CF47B9" w:rsidP="00CF47B9">
            <w:pPr>
              <w:spacing w:after="0"/>
              <w:ind w:right="141"/>
              <w:rPr>
                <w:rFonts w:ascii="Times New Roman" w:hAnsi="Times New Roman"/>
                <w:b/>
                <w:sz w:val="20"/>
                <w:szCs w:val="20"/>
              </w:rPr>
            </w:pPr>
            <w:r w:rsidRPr="00834F50">
              <w:rPr>
                <w:rFonts w:ascii="Times New Roman" w:hAnsi="Times New Roman"/>
                <w:b/>
                <w:sz w:val="20"/>
                <w:szCs w:val="20"/>
              </w:rPr>
              <w:t>Прочитайте текст, выберите правильный ответ:</w:t>
            </w:r>
          </w:p>
          <w:p w:rsidR="00F248EA" w:rsidRPr="00F248EA" w:rsidRDefault="00CF47B9" w:rsidP="00CF47B9">
            <w:pPr>
              <w:spacing w:after="0"/>
              <w:ind w:right="141"/>
              <w:rPr>
                <w:rFonts w:ascii="Times New Roman" w:hAnsi="Times New Roman"/>
                <w:sz w:val="20"/>
                <w:szCs w:val="20"/>
              </w:rPr>
            </w:pPr>
            <w:r>
              <w:rPr>
                <w:rFonts w:ascii="Times New Roman" w:hAnsi="Times New Roman"/>
                <w:sz w:val="20"/>
                <w:szCs w:val="20"/>
              </w:rPr>
              <w:t>С</w:t>
            </w:r>
            <w:r w:rsidR="00F248EA" w:rsidRPr="00F248EA">
              <w:rPr>
                <w:rFonts w:ascii="Times New Roman" w:hAnsi="Times New Roman"/>
                <w:sz w:val="20"/>
                <w:szCs w:val="20"/>
              </w:rPr>
              <w:t>овокупность знаний, умений и навыков, личностных свойств и качеств, которыми необходимо обладать человеку для успешного выполнения профессиональных обязанностей, – это профессиональная(ые):</w:t>
            </w:r>
          </w:p>
          <w:p w:rsidR="00F248EA" w:rsidRPr="00F248EA" w:rsidRDefault="00B96843" w:rsidP="00CF47B9">
            <w:pPr>
              <w:spacing w:after="0"/>
              <w:ind w:right="141"/>
              <w:rPr>
                <w:rFonts w:ascii="Times New Roman" w:hAnsi="Times New Roman"/>
                <w:sz w:val="20"/>
                <w:szCs w:val="20"/>
              </w:rPr>
            </w:pPr>
            <w:r>
              <w:rPr>
                <w:rFonts w:ascii="Times New Roman" w:hAnsi="Times New Roman"/>
                <w:sz w:val="20"/>
                <w:szCs w:val="20"/>
              </w:rPr>
              <w:lastRenderedPageBreak/>
              <w:t>1</w:t>
            </w:r>
            <w:r w:rsidR="00F248EA" w:rsidRPr="00F248EA">
              <w:rPr>
                <w:rFonts w:ascii="Times New Roman" w:hAnsi="Times New Roman"/>
                <w:sz w:val="20"/>
                <w:szCs w:val="20"/>
              </w:rPr>
              <w:t>) способности</w:t>
            </w:r>
          </w:p>
          <w:p w:rsidR="00F248EA" w:rsidRPr="00F248EA" w:rsidRDefault="00B96843" w:rsidP="00CF47B9">
            <w:pPr>
              <w:spacing w:after="0"/>
              <w:ind w:right="141"/>
              <w:rPr>
                <w:rFonts w:ascii="Times New Roman" w:hAnsi="Times New Roman"/>
                <w:sz w:val="20"/>
                <w:szCs w:val="20"/>
              </w:rPr>
            </w:pPr>
            <w:r>
              <w:rPr>
                <w:rFonts w:ascii="Times New Roman" w:hAnsi="Times New Roman"/>
                <w:sz w:val="20"/>
                <w:szCs w:val="20"/>
              </w:rPr>
              <w:t>2</w:t>
            </w:r>
            <w:r w:rsidR="00F248EA" w:rsidRPr="00F248EA">
              <w:rPr>
                <w:rFonts w:ascii="Times New Roman" w:hAnsi="Times New Roman"/>
                <w:sz w:val="20"/>
                <w:szCs w:val="20"/>
              </w:rPr>
              <w:t>) при</w:t>
            </w:r>
            <w:r w:rsidR="00EE0BC5">
              <w:rPr>
                <w:rFonts w:ascii="Times New Roman" w:hAnsi="Times New Roman"/>
                <w:sz w:val="20"/>
                <w:szCs w:val="20"/>
              </w:rPr>
              <w:t xml:space="preserve">годность </w:t>
            </w:r>
          </w:p>
          <w:p w:rsidR="00D34382" w:rsidRPr="007B47F4" w:rsidRDefault="00B96843" w:rsidP="00CF47B9">
            <w:pPr>
              <w:spacing w:after="0"/>
              <w:ind w:right="141"/>
              <w:rPr>
                <w:rFonts w:ascii="Times New Roman" w:hAnsi="Times New Roman"/>
                <w:sz w:val="20"/>
                <w:szCs w:val="20"/>
              </w:rPr>
            </w:pPr>
            <w:r>
              <w:rPr>
                <w:rFonts w:ascii="Times New Roman" w:hAnsi="Times New Roman"/>
                <w:sz w:val="20"/>
                <w:szCs w:val="20"/>
              </w:rPr>
              <w:t>3</w:t>
            </w:r>
            <w:r w:rsidR="00F248EA" w:rsidRPr="00F248EA">
              <w:rPr>
                <w:rFonts w:ascii="Times New Roman" w:hAnsi="Times New Roman"/>
                <w:sz w:val="20"/>
                <w:szCs w:val="20"/>
              </w:rPr>
              <w:t>) компетентность</w:t>
            </w:r>
          </w:p>
        </w:tc>
        <w:tc>
          <w:tcPr>
            <w:tcW w:w="2126" w:type="dxa"/>
            <w:shd w:val="clear" w:color="auto" w:fill="auto"/>
            <w:vAlign w:val="center"/>
          </w:tcPr>
          <w:p w:rsidR="00D34382" w:rsidRDefault="00F248EA" w:rsidP="001D3B05">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D34382" w:rsidRPr="00680D13" w:rsidTr="001D3B05">
        <w:tc>
          <w:tcPr>
            <w:tcW w:w="1413" w:type="dxa"/>
            <w:shd w:val="clear" w:color="auto" w:fill="auto"/>
            <w:vAlign w:val="center"/>
          </w:tcPr>
          <w:p w:rsidR="00D34382" w:rsidRPr="00A1621A" w:rsidRDefault="004E1819" w:rsidP="001D3B05">
            <w:pPr>
              <w:spacing w:after="0"/>
              <w:ind w:right="33"/>
              <w:jc w:val="center"/>
              <w:rPr>
                <w:rFonts w:ascii="Times New Roman" w:hAnsi="Times New Roman"/>
                <w:sz w:val="20"/>
                <w:szCs w:val="20"/>
              </w:rPr>
            </w:pPr>
            <w:r>
              <w:rPr>
                <w:rFonts w:ascii="Times New Roman" w:hAnsi="Times New Roman"/>
                <w:sz w:val="20"/>
                <w:szCs w:val="20"/>
              </w:rPr>
              <w:t>ПК 5.3</w:t>
            </w:r>
          </w:p>
        </w:tc>
        <w:tc>
          <w:tcPr>
            <w:tcW w:w="1701" w:type="dxa"/>
            <w:shd w:val="clear" w:color="auto" w:fill="auto"/>
            <w:vAlign w:val="center"/>
          </w:tcPr>
          <w:p w:rsidR="00D34382" w:rsidRPr="00A1621A" w:rsidRDefault="00E75852" w:rsidP="001D3B05">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F47B9" w:rsidRPr="00834F50" w:rsidRDefault="00C22AC8" w:rsidP="00CF47B9">
            <w:pPr>
              <w:spacing w:after="0"/>
              <w:ind w:right="141"/>
              <w:rPr>
                <w:rFonts w:ascii="Times New Roman" w:hAnsi="Times New Roman"/>
                <w:b/>
                <w:sz w:val="20"/>
                <w:szCs w:val="20"/>
              </w:rPr>
            </w:pPr>
            <w:r w:rsidRPr="00834F50">
              <w:rPr>
                <w:rFonts w:ascii="Times New Roman" w:hAnsi="Times New Roman"/>
                <w:b/>
                <w:sz w:val="20"/>
                <w:szCs w:val="20"/>
              </w:rPr>
              <w:t>ТЗ №12</w:t>
            </w:r>
          </w:p>
          <w:p w:rsidR="00CF47B9" w:rsidRPr="00834F50" w:rsidRDefault="00CF47B9" w:rsidP="00CF47B9">
            <w:pPr>
              <w:spacing w:after="0"/>
              <w:ind w:right="141"/>
              <w:rPr>
                <w:rFonts w:ascii="Times New Roman" w:hAnsi="Times New Roman"/>
                <w:b/>
                <w:sz w:val="20"/>
                <w:szCs w:val="20"/>
              </w:rPr>
            </w:pPr>
            <w:r w:rsidRPr="00834F50">
              <w:rPr>
                <w:rFonts w:ascii="Times New Roman" w:hAnsi="Times New Roman"/>
                <w:b/>
                <w:sz w:val="20"/>
                <w:szCs w:val="20"/>
              </w:rPr>
              <w:t>Прочитайте текст, выберите правильный ответ:</w:t>
            </w:r>
          </w:p>
          <w:p w:rsidR="00F248EA" w:rsidRPr="00F248EA" w:rsidRDefault="00F248EA" w:rsidP="00CF47B9">
            <w:pPr>
              <w:spacing w:after="0"/>
              <w:ind w:right="141"/>
              <w:rPr>
                <w:rFonts w:ascii="Times New Roman" w:hAnsi="Times New Roman"/>
                <w:sz w:val="20"/>
                <w:szCs w:val="20"/>
              </w:rPr>
            </w:pPr>
            <w:r w:rsidRPr="00F248EA">
              <w:rPr>
                <w:rFonts w:ascii="Times New Roman" w:hAnsi="Times New Roman"/>
                <w:sz w:val="20"/>
                <w:szCs w:val="20"/>
              </w:rPr>
              <w:t>Разрешение межличностных форм конфликтов возможно через:</w:t>
            </w:r>
          </w:p>
          <w:p w:rsidR="00F248EA" w:rsidRPr="00F248EA" w:rsidRDefault="00B96843" w:rsidP="00CF47B9">
            <w:pPr>
              <w:spacing w:after="0"/>
              <w:ind w:right="141"/>
              <w:rPr>
                <w:rFonts w:ascii="Times New Roman" w:hAnsi="Times New Roman"/>
                <w:sz w:val="20"/>
                <w:szCs w:val="20"/>
              </w:rPr>
            </w:pPr>
            <w:r>
              <w:rPr>
                <w:rFonts w:ascii="Times New Roman" w:hAnsi="Times New Roman"/>
                <w:sz w:val="20"/>
                <w:szCs w:val="20"/>
              </w:rPr>
              <w:t>1</w:t>
            </w:r>
            <w:r w:rsidR="00F248EA" w:rsidRPr="00F248EA">
              <w:rPr>
                <w:rFonts w:ascii="Times New Roman" w:hAnsi="Times New Roman"/>
                <w:sz w:val="20"/>
                <w:szCs w:val="20"/>
              </w:rPr>
              <w:t>)</w:t>
            </w:r>
            <w:r w:rsidR="00EE0BC5">
              <w:rPr>
                <w:rFonts w:ascii="Times New Roman" w:hAnsi="Times New Roman"/>
                <w:sz w:val="20"/>
                <w:szCs w:val="20"/>
              </w:rPr>
              <w:t xml:space="preserve"> компромисс и решение проблемы </w:t>
            </w:r>
          </w:p>
          <w:p w:rsidR="00F248EA" w:rsidRPr="00F248EA" w:rsidRDefault="00B96843" w:rsidP="00CF47B9">
            <w:pPr>
              <w:spacing w:after="0"/>
              <w:ind w:right="141"/>
              <w:rPr>
                <w:rFonts w:ascii="Times New Roman" w:hAnsi="Times New Roman"/>
                <w:sz w:val="20"/>
                <w:szCs w:val="20"/>
              </w:rPr>
            </w:pPr>
            <w:r>
              <w:rPr>
                <w:rFonts w:ascii="Times New Roman" w:hAnsi="Times New Roman"/>
                <w:sz w:val="20"/>
                <w:szCs w:val="20"/>
              </w:rPr>
              <w:t>2</w:t>
            </w:r>
            <w:r w:rsidR="00F248EA" w:rsidRPr="00F248EA">
              <w:rPr>
                <w:rFonts w:ascii="Times New Roman" w:hAnsi="Times New Roman"/>
                <w:sz w:val="20"/>
                <w:szCs w:val="20"/>
              </w:rPr>
              <w:t>) уклонение от проблемы конфликта</w:t>
            </w:r>
          </w:p>
          <w:p w:rsidR="00D34382" w:rsidRPr="007B47F4" w:rsidRDefault="00B96843" w:rsidP="00CF47B9">
            <w:pPr>
              <w:spacing w:after="0"/>
              <w:ind w:right="141"/>
              <w:rPr>
                <w:rFonts w:ascii="Times New Roman" w:hAnsi="Times New Roman"/>
                <w:sz w:val="20"/>
                <w:szCs w:val="20"/>
              </w:rPr>
            </w:pPr>
            <w:r>
              <w:rPr>
                <w:rFonts w:ascii="Times New Roman" w:hAnsi="Times New Roman"/>
                <w:sz w:val="20"/>
                <w:szCs w:val="20"/>
              </w:rPr>
              <w:t>3</w:t>
            </w:r>
            <w:r w:rsidR="00F248EA" w:rsidRPr="00F248EA">
              <w:rPr>
                <w:rFonts w:ascii="Times New Roman" w:hAnsi="Times New Roman"/>
                <w:sz w:val="20"/>
                <w:szCs w:val="20"/>
              </w:rPr>
              <w:t>) сглаживание</w:t>
            </w:r>
          </w:p>
        </w:tc>
        <w:tc>
          <w:tcPr>
            <w:tcW w:w="2126" w:type="dxa"/>
            <w:shd w:val="clear" w:color="auto" w:fill="auto"/>
            <w:vAlign w:val="center"/>
          </w:tcPr>
          <w:p w:rsidR="00D34382" w:rsidRDefault="00F248EA" w:rsidP="001D3B05">
            <w:pPr>
              <w:spacing w:after="0"/>
              <w:ind w:right="141"/>
              <w:jc w:val="center"/>
              <w:rPr>
                <w:rFonts w:ascii="Times New Roman" w:hAnsi="Times New Roman"/>
                <w:sz w:val="20"/>
                <w:szCs w:val="20"/>
              </w:rPr>
            </w:pPr>
            <w:r>
              <w:rPr>
                <w:rFonts w:ascii="Times New Roman" w:hAnsi="Times New Roman"/>
                <w:sz w:val="20"/>
                <w:szCs w:val="20"/>
              </w:rPr>
              <w:t>1</w:t>
            </w:r>
          </w:p>
        </w:tc>
      </w:tr>
      <w:tr w:rsidR="00D34382" w:rsidRPr="00680D13" w:rsidTr="001D3B05">
        <w:tc>
          <w:tcPr>
            <w:tcW w:w="1413" w:type="dxa"/>
            <w:shd w:val="clear" w:color="auto" w:fill="auto"/>
            <w:vAlign w:val="center"/>
          </w:tcPr>
          <w:p w:rsidR="00D34382" w:rsidRPr="00A1621A" w:rsidRDefault="004E1819" w:rsidP="001D3B05">
            <w:pPr>
              <w:spacing w:after="0"/>
              <w:ind w:right="33"/>
              <w:jc w:val="center"/>
              <w:rPr>
                <w:rFonts w:ascii="Times New Roman" w:hAnsi="Times New Roman"/>
                <w:sz w:val="20"/>
                <w:szCs w:val="20"/>
              </w:rPr>
            </w:pPr>
            <w:r>
              <w:rPr>
                <w:rFonts w:ascii="Times New Roman" w:hAnsi="Times New Roman"/>
                <w:sz w:val="20"/>
                <w:szCs w:val="20"/>
              </w:rPr>
              <w:t>ПК 5.4</w:t>
            </w:r>
          </w:p>
        </w:tc>
        <w:tc>
          <w:tcPr>
            <w:tcW w:w="1701" w:type="dxa"/>
            <w:shd w:val="clear" w:color="auto" w:fill="auto"/>
            <w:vAlign w:val="center"/>
          </w:tcPr>
          <w:p w:rsidR="00D34382" w:rsidRPr="00A1621A" w:rsidRDefault="00E75852" w:rsidP="001D3B05">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F47B9" w:rsidRPr="00834F50" w:rsidRDefault="00C22AC8" w:rsidP="00CF47B9">
            <w:pPr>
              <w:spacing w:after="0"/>
              <w:ind w:right="141"/>
              <w:rPr>
                <w:rFonts w:ascii="Times New Roman" w:hAnsi="Times New Roman"/>
                <w:b/>
                <w:sz w:val="20"/>
                <w:szCs w:val="20"/>
              </w:rPr>
            </w:pPr>
            <w:r w:rsidRPr="00834F50">
              <w:rPr>
                <w:rFonts w:ascii="Times New Roman" w:hAnsi="Times New Roman"/>
                <w:b/>
                <w:sz w:val="20"/>
                <w:szCs w:val="20"/>
              </w:rPr>
              <w:t>ТЗ №13</w:t>
            </w:r>
          </w:p>
          <w:p w:rsidR="00CF47B9" w:rsidRPr="00834F50" w:rsidRDefault="00CF47B9" w:rsidP="00CF47B9">
            <w:pPr>
              <w:spacing w:after="0"/>
              <w:ind w:right="141"/>
              <w:rPr>
                <w:rFonts w:ascii="Times New Roman" w:hAnsi="Times New Roman"/>
                <w:b/>
                <w:sz w:val="20"/>
                <w:szCs w:val="20"/>
              </w:rPr>
            </w:pPr>
            <w:r w:rsidRPr="00834F50">
              <w:rPr>
                <w:rFonts w:ascii="Times New Roman" w:hAnsi="Times New Roman"/>
                <w:b/>
                <w:sz w:val="20"/>
                <w:szCs w:val="20"/>
              </w:rPr>
              <w:t>Прочитайте текст, выберите правильный ответ:</w:t>
            </w:r>
          </w:p>
          <w:p w:rsidR="00F248EA" w:rsidRPr="00F248EA" w:rsidRDefault="00F248EA" w:rsidP="00CF47B9">
            <w:pPr>
              <w:spacing w:after="0"/>
              <w:ind w:right="141"/>
              <w:rPr>
                <w:rFonts w:ascii="Times New Roman" w:hAnsi="Times New Roman"/>
                <w:sz w:val="20"/>
                <w:szCs w:val="20"/>
              </w:rPr>
            </w:pPr>
            <w:r w:rsidRPr="00F248EA">
              <w:rPr>
                <w:rFonts w:ascii="Times New Roman" w:hAnsi="Times New Roman"/>
                <w:sz w:val="20"/>
                <w:szCs w:val="20"/>
              </w:rPr>
              <w:t>Разрабатывает федеральную программу повышения производительности труда и доводит ее до регионов в виде рекомендаций, блок-схем и направлений:</w:t>
            </w:r>
          </w:p>
          <w:p w:rsidR="00F248EA" w:rsidRPr="00F248EA" w:rsidRDefault="00B96843" w:rsidP="00CF47B9">
            <w:pPr>
              <w:spacing w:after="0"/>
              <w:ind w:right="141"/>
              <w:rPr>
                <w:rFonts w:ascii="Times New Roman" w:hAnsi="Times New Roman"/>
                <w:sz w:val="20"/>
                <w:szCs w:val="20"/>
              </w:rPr>
            </w:pPr>
            <w:r>
              <w:rPr>
                <w:rFonts w:ascii="Times New Roman" w:hAnsi="Times New Roman"/>
                <w:sz w:val="20"/>
                <w:szCs w:val="20"/>
              </w:rPr>
              <w:t>1</w:t>
            </w:r>
            <w:r w:rsidR="00F248EA" w:rsidRPr="00F248EA">
              <w:rPr>
                <w:rFonts w:ascii="Times New Roman" w:hAnsi="Times New Roman"/>
                <w:sz w:val="20"/>
                <w:szCs w:val="20"/>
              </w:rPr>
              <w:t>) Минздравсоцразвития РФ</w:t>
            </w:r>
          </w:p>
          <w:p w:rsidR="00F248EA" w:rsidRPr="00F248EA" w:rsidRDefault="00B96843" w:rsidP="00CF47B9">
            <w:pPr>
              <w:spacing w:after="0"/>
              <w:ind w:right="141"/>
              <w:rPr>
                <w:rFonts w:ascii="Times New Roman" w:hAnsi="Times New Roman"/>
                <w:sz w:val="20"/>
                <w:szCs w:val="20"/>
              </w:rPr>
            </w:pPr>
            <w:r>
              <w:rPr>
                <w:rFonts w:ascii="Times New Roman" w:hAnsi="Times New Roman"/>
                <w:sz w:val="20"/>
                <w:szCs w:val="20"/>
              </w:rPr>
              <w:t>2</w:t>
            </w:r>
            <w:r w:rsidR="00F248EA" w:rsidRPr="00F248EA">
              <w:rPr>
                <w:rFonts w:ascii="Times New Roman" w:hAnsi="Times New Roman"/>
                <w:sz w:val="20"/>
                <w:szCs w:val="20"/>
              </w:rPr>
              <w:t>) Международная организация труда</w:t>
            </w:r>
          </w:p>
          <w:p w:rsidR="00EE0BC5" w:rsidRPr="007B47F4" w:rsidRDefault="00B96843" w:rsidP="00EE0BC5">
            <w:pPr>
              <w:spacing w:after="0"/>
              <w:ind w:right="141"/>
              <w:rPr>
                <w:rFonts w:ascii="Times New Roman" w:hAnsi="Times New Roman"/>
                <w:sz w:val="20"/>
                <w:szCs w:val="20"/>
              </w:rPr>
            </w:pPr>
            <w:r>
              <w:rPr>
                <w:rFonts w:ascii="Times New Roman" w:hAnsi="Times New Roman"/>
                <w:sz w:val="20"/>
                <w:szCs w:val="20"/>
              </w:rPr>
              <w:t>3</w:t>
            </w:r>
            <w:r w:rsidR="00F248EA" w:rsidRPr="00F248EA">
              <w:rPr>
                <w:rFonts w:ascii="Times New Roman" w:hAnsi="Times New Roman"/>
                <w:sz w:val="20"/>
                <w:szCs w:val="20"/>
              </w:rPr>
              <w:t>) Всеросси</w:t>
            </w:r>
            <w:r w:rsidR="00EE0BC5">
              <w:rPr>
                <w:rFonts w:ascii="Times New Roman" w:hAnsi="Times New Roman"/>
                <w:sz w:val="20"/>
                <w:szCs w:val="20"/>
              </w:rPr>
              <w:t xml:space="preserve">йский центр производительности </w:t>
            </w:r>
          </w:p>
        </w:tc>
        <w:tc>
          <w:tcPr>
            <w:tcW w:w="2126" w:type="dxa"/>
            <w:shd w:val="clear" w:color="auto" w:fill="auto"/>
            <w:vAlign w:val="center"/>
          </w:tcPr>
          <w:p w:rsidR="00D34382" w:rsidRDefault="00F248EA" w:rsidP="001D3B05">
            <w:pPr>
              <w:spacing w:after="0"/>
              <w:ind w:right="141"/>
              <w:jc w:val="center"/>
              <w:rPr>
                <w:rFonts w:ascii="Times New Roman" w:hAnsi="Times New Roman"/>
                <w:sz w:val="20"/>
                <w:szCs w:val="20"/>
              </w:rPr>
            </w:pPr>
            <w:r>
              <w:rPr>
                <w:rFonts w:ascii="Times New Roman" w:hAnsi="Times New Roman"/>
                <w:sz w:val="20"/>
                <w:szCs w:val="20"/>
              </w:rPr>
              <w:t>3</w:t>
            </w:r>
          </w:p>
        </w:tc>
      </w:tr>
    </w:tbl>
    <w:p w:rsidR="00BE2603" w:rsidRDefault="00BE2603" w:rsidP="00BE2603">
      <w:pPr>
        <w:jc w:val="center"/>
        <w:rPr>
          <w:rFonts w:ascii="Times New Roman" w:hAnsi="Times New Roman"/>
          <w:sz w:val="24"/>
          <w:szCs w:val="24"/>
        </w:rPr>
      </w:pPr>
    </w:p>
    <w:p w:rsidR="00BE2603" w:rsidRDefault="00BE2603" w:rsidP="00BE2603">
      <w:pPr>
        <w:spacing w:after="0" w:line="240" w:lineRule="auto"/>
        <w:ind w:firstLine="567"/>
        <w:jc w:val="center"/>
        <w:rPr>
          <w:rFonts w:ascii="Times New Roman" w:hAnsi="Times New Roman"/>
          <w:b/>
          <w:sz w:val="24"/>
          <w:szCs w:val="24"/>
        </w:rPr>
      </w:pPr>
      <w:r>
        <w:rPr>
          <w:rFonts w:ascii="Times New Roman" w:hAnsi="Times New Roman"/>
          <w:sz w:val="24"/>
          <w:szCs w:val="24"/>
        </w:rPr>
        <w:tab/>
      </w:r>
      <w:r w:rsidR="00E002CD">
        <w:rPr>
          <w:rFonts w:ascii="Times New Roman" w:hAnsi="Times New Roman"/>
          <w:b/>
          <w:sz w:val="24"/>
          <w:szCs w:val="24"/>
        </w:rPr>
        <w:t>УП.05 Учебная практика (по профессиональному модулю Организация работ реализации технологических процессов в машиностроительном производстве)</w:t>
      </w:r>
    </w:p>
    <w:tbl>
      <w:tblPr>
        <w:tblStyle w:val="a3"/>
        <w:tblW w:w="0" w:type="auto"/>
        <w:tblLayout w:type="fixed"/>
        <w:tblLook w:val="04A0" w:firstRow="1" w:lastRow="0" w:firstColumn="1" w:lastColumn="0" w:noHBand="0" w:noVBand="1"/>
      </w:tblPr>
      <w:tblGrid>
        <w:gridCol w:w="1413"/>
        <w:gridCol w:w="1701"/>
        <w:gridCol w:w="10206"/>
        <w:gridCol w:w="2126"/>
      </w:tblGrid>
      <w:tr w:rsidR="00BE2603" w:rsidRPr="00680D13" w:rsidTr="001D3B05">
        <w:tc>
          <w:tcPr>
            <w:tcW w:w="1413" w:type="dxa"/>
            <w:shd w:val="clear" w:color="auto" w:fill="auto"/>
            <w:vAlign w:val="center"/>
          </w:tcPr>
          <w:p w:rsidR="00BE2603" w:rsidRPr="00A1621A" w:rsidRDefault="00BE2603" w:rsidP="001D3B05">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BE2603" w:rsidRPr="00A1621A" w:rsidRDefault="00BE2603" w:rsidP="001D3B05">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BE2603" w:rsidRPr="00A1621A" w:rsidRDefault="00BE2603" w:rsidP="001D3B05">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BE2603" w:rsidRPr="00A1621A" w:rsidRDefault="00BE2603" w:rsidP="001D3B05">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BE2603" w:rsidRPr="002E0A38" w:rsidTr="001D3B05">
        <w:tc>
          <w:tcPr>
            <w:tcW w:w="1413" w:type="dxa"/>
            <w:shd w:val="clear" w:color="auto" w:fill="auto"/>
            <w:vAlign w:val="center"/>
          </w:tcPr>
          <w:p w:rsidR="00BE2603" w:rsidRPr="00A1621A" w:rsidRDefault="00EB69DA" w:rsidP="001D3B05">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BE2603" w:rsidRPr="00A1621A" w:rsidRDefault="00A72376"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F35CDD" w:rsidRPr="00326767" w:rsidRDefault="00CD321D" w:rsidP="00F35CDD">
            <w:pPr>
              <w:spacing w:after="0"/>
              <w:ind w:right="141"/>
              <w:rPr>
                <w:rFonts w:ascii="Times New Roman" w:hAnsi="Times New Roman"/>
                <w:b/>
                <w:sz w:val="20"/>
                <w:szCs w:val="20"/>
              </w:rPr>
            </w:pPr>
            <w:r w:rsidRPr="00326767">
              <w:rPr>
                <w:rFonts w:ascii="Times New Roman" w:hAnsi="Times New Roman"/>
                <w:b/>
                <w:sz w:val="20"/>
                <w:szCs w:val="20"/>
              </w:rPr>
              <w:t>ТЗ №1</w:t>
            </w:r>
          </w:p>
          <w:p w:rsidR="00F35CDD" w:rsidRPr="00326767" w:rsidRDefault="00F35CDD" w:rsidP="00F35CDD">
            <w:pPr>
              <w:spacing w:after="0"/>
              <w:ind w:right="141"/>
              <w:rPr>
                <w:rFonts w:ascii="Times New Roman" w:hAnsi="Times New Roman"/>
                <w:b/>
                <w:sz w:val="20"/>
                <w:szCs w:val="20"/>
              </w:rPr>
            </w:pPr>
            <w:r w:rsidRPr="00326767">
              <w:rPr>
                <w:rFonts w:ascii="Times New Roman" w:hAnsi="Times New Roman"/>
                <w:b/>
                <w:sz w:val="20"/>
                <w:szCs w:val="20"/>
              </w:rPr>
              <w:t>Прочитайте текст, выберите правильный ответ:</w:t>
            </w:r>
          </w:p>
          <w:p w:rsidR="002E0A38" w:rsidRDefault="002E0A38" w:rsidP="00F35CDD">
            <w:pPr>
              <w:spacing w:after="0"/>
              <w:ind w:right="141"/>
              <w:rPr>
                <w:rFonts w:ascii="Times New Roman" w:hAnsi="Times New Roman"/>
                <w:sz w:val="20"/>
                <w:szCs w:val="20"/>
              </w:rPr>
            </w:pPr>
            <w:r w:rsidRPr="002E0A38">
              <w:rPr>
                <w:rFonts w:ascii="Times New Roman" w:hAnsi="Times New Roman"/>
                <w:sz w:val="20"/>
                <w:szCs w:val="20"/>
              </w:rPr>
              <w:t>Что такое технологич</w:t>
            </w:r>
            <w:r>
              <w:rPr>
                <w:rFonts w:ascii="Times New Roman" w:hAnsi="Times New Roman"/>
                <w:sz w:val="20"/>
                <w:szCs w:val="20"/>
              </w:rPr>
              <w:t>еский процесс в машиностроении?</w:t>
            </w:r>
          </w:p>
          <w:p w:rsidR="002E0A38" w:rsidRDefault="00F80639" w:rsidP="00F35CDD">
            <w:pPr>
              <w:spacing w:after="0"/>
              <w:ind w:right="141"/>
              <w:rPr>
                <w:rFonts w:ascii="Times New Roman" w:hAnsi="Times New Roman"/>
                <w:sz w:val="20"/>
                <w:szCs w:val="20"/>
              </w:rPr>
            </w:pPr>
            <w:r>
              <w:rPr>
                <w:rFonts w:ascii="Times New Roman" w:hAnsi="Times New Roman"/>
                <w:sz w:val="20"/>
                <w:szCs w:val="20"/>
              </w:rPr>
              <w:t xml:space="preserve">1) </w:t>
            </w:r>
            <w:r w:rsidR="002E0A38" w:rsidRPr="002E0A38">
              <w:rPr>
                <w:rFonts w:ascii="Times New Roman" w:hAnsi="Times New Roman"/>
                <w:sz w:val="20"/>
                <w:szCs w:val="20"/>
              </w:rPr>
              <w:t xml:space="preserve">Последовательность операций, необходимых для изготовления изделия. </w:t>
            </w:r>
          </w:p>
          <w:p w:rsidR="002E0A38" w:rsidRDefault="00F80639" w:rsidP="00F35CDD">
            <w:pPr>
              <w:spacing w:after="0"/>
              <w:ind w:right="141"/>
              <w:rPr>
                <w:rFonts w:ascii="Times New Roman" w:hAnsi="Times New Roman"/>
                <w:sz w:val="20"/>
                <w:szCs w:val="20"/>
              </w:rPr>
            </w:pPr>
            <w:r>
              <w:rPr>
                <w:rFonts w:ascii="Times New Roman" w:hAnsi="Times New Roman"/>
                <w:sz w:val="20"/>
                <w:szCs w:val="20"/>
              </w:rPr>
              <w:t xml:space="preserve">2) </w:t>
            </w:r>
            <w:r w:rsidR="002E0A38" w:rsidRPr="002E0A38">
              <w:rPr>
                <w:rFonts w:ascii="Times New Roman" w:hAnsi="Times New Roman"/>
                <w:sz w:val="20"/>
                <w:szCs w:val="20"/>
              </w:rPr>
              <w:t xml:space="preserve">Совокупность документов по управлению производством. </w:t>
            </w:r>
          </w:p>
          <w:p w:rsidR="002E0A38" w:rsidRDefault="00F80639" w:rsidP="00F35CDD">
            <w:pPr>
              <w:spacing w:after="0"/>
              <w:ind w:right="141"/>
              <w:rPr>
                <w:rFonts w:ascii="Times New Roman" w:hAnsi="Times New Roman"/>
                <w:sz w:val="20"/>
                <w:szCs w:val="20"/>
              </w:rPr>
            </w:pPr>
            <w:r>
              <w:rPr>
                <w:rFonts w:ascii="Times New Roman" w:hAnsi="Times New Roman"/>
                <w:sz w:val="20"/>
                <w:szCs w:val="20"/>
              </w:rPr>
              <w:t xml:space="preserve">3) </w:t>
            </w:r>
            <w:r w:rsidR="002E0A38" w:rsidRPr="002E0A38">
              <w:rPr>
                <w:rFonts w:ascii="Times New Roman" w:hAnsi="Times New Roman"/>
                <w:sz w:val="20"/>
                <w:szCs w:val="20"/>
              </w:rPr>
              <w:t xml:space="preserve">Методика технического контроля за производством. </w:t>
            </w:r>
          </w:p>
          <w:p w:rsidR="00BE2603" w:rsidRPr="002E0A38" w:rsidRDefault="00F80639" w:rsidP="00F35CDD">
            <w:pPr>
              <w:spacing w:after="0"/>
              <w:ind w:right="141"/>
              <w:rPr>
                <w:rFonts w:ascii="Times New Roman" w:hAnsi="Times New Roman"/>
                <w:sz w:val="20"/>
                <w:szCs w:val="20"/>
              </w:rPr>
            </w:pPr>
            <w:r>
              <w:rPr>
                <w:rFonts w:ascii="Times New Roman" w:hAnsi="Times New Roman"/>
                <w:sz w:val="20"/>
                <w:szCs w:val="20"/>
              </w:rPr>
              <w:t xml:space="preserve">4) </w:t>
            </w:r>
            <w:r w:rsidR="002E0A38" w:rsidRPr="002E0A38">
              <w:rPr>
                <w:rFonts w:ascii="Times New Roman" w:hAnsi="Times New Roman"/>
                <w:sz w:val="20"/>
                <w:szCs w:val="20"/>
              </w:rPr>
              <w:t>Комплекс мероприятий, включающий в себя последовательность операций и используемое оборудование для изготовления изделий.</w:t>
            </w:r>
          </w:p>
        </w:tc>
        <w:tc>
          <w:tcPr>
            <w:tcW w:w="2126" w:type="dxa"/>
            <w:shd w:val="clear" w:color="auto" w:fill="auto"/>
            <w:vAlign w:val="center"/>
          </w:tcPr>
          <w:p w:rsidR="00BE2603" w:rsidRPr="002E0A38" w:rsidRDefault="002E0A38" w:rsidP="001D3B05">
            <w:pPr>
              <w:spacing w:after="0"/>
              <w:ind w:right="141"/>
              <w:jc w:val="center"/>
              <w:rPr>
                <w:rFonts w:ascii="Times New Roman" w:hAnsi="Times New Roman"/>
                <w:sz w:val="20"/>
                <w:szCs w:val="20"/>
              </w:rPr>
            </w:pPr>
            <w:r>
              <w:rPr>
                <w:rFonts w:ascii="Times New Roman" w:hAnsi="Times New Roman"/>
                <w:sz w:val="20"/>
                <w:szCs w:val="20"/>
              </w:rPr>
              <w:t>4</w:t>
            </w:r>
          </w:p>
        </w:tc>
      </w:tr>
      <w:tr w:rsidR="00BE2603" w:rsidRPr="008C2F0A" w:rsidTr="001D3B05">
        <w:tc>
          <w:tcPr>
            <w:tcW w:w="1413" w:type="dxa"/>
            <w:shd w:val="clear" w:color="auto" w:fill="auto"/>
            <w:vAlign w:val="center"/>
          </w:tcPr>
          <w:p w:rsidR="00BE2603" w:rsidRPr="00A1621A" w:rsidRDefault="00EB69DA" w:rsidP="001D3B05">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BE2603" w:rsidRPr="00A1621A" w:rsidRDefault="00A72376"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F35CDD" w:rsidRPr="00326767" w:rsidRDefault="00CD321D" w:rsidP="00F35CDD">
            <w:pPr>
              <w:spacing w:after="0"/>
              <w:ind w:right="141"/>
              <w:rPr>
                <w:rFonts w:ascii="Times New Roman" w:hAnsi="Times New Roman"/>
                <w:b/>
                <w:sz w:val="20"/>
                <w:szCs w:val="20"/>
              </w:rPr>
            </w:pPr>
            <w:r w:rsidRPr="00326767">
              <w:rPr>
                <w:rFonts w:ascii="Times New Roman" w:hAnsi="Times New Roman"/>
                <w:b/>
                <w:sz w:val="20"/>
                <w:szCs w:val="20"/>
              </w:rPr>
              <w:t>ТЗ №2</w:t>
            </w:r>
          </w:p>
          <w:p w:rsidR="00F35CDD" w:rsidRPr="00326767" w:rsidRDefault="00F35CDD" w:rsidP="00F35CDD">
            <w:pPr>
              <w:spacing w:after="0"/>
              <w:ind w:right="141"/>
              <w:rPr>
                <w:rFonts w:ascii="Times New Roman" w:hAnsi="Times New Roman"/>
                <w:b/>
                <w:sz w:val="20"/>
                <w:szCs w:val="20"/>
              </w:rPr>
            </w:pPr>
            <w:r w:rsidRPr="00326767">
              <w:rPr>
                <w:rFonts w:ascii="Times New Roman" w:hAnsi="Times New Roman"/>
                <w:b/>
                <w:sz w:val="20"/>
                <w:szCs w:val="20"/>
              </w:rPr>
              <w:t>Прочитайте текст, выберите правильный ответ:</w:t>
            </w:r>
          </w:p>
          <w:p w:rsidR="00F80639" w:rsidRDefault="008C2F0A" w:rsidP="00F35CDD">
            <w:pPr>
              <w:spacing w:after="0"/>
              <w:ind w:right="141"/>
              <w:rPr>
                <w:rFonts w:ascii="Times New Roman" w:hAnsi="Times New Roman"/>
                <w:sz w:val="20"/>
                <w:szCs w:val="20"/>
              </w:rPr>
            </w:pPr>
            <w:r w:rsidRPr="008C2F0A">
              <w:rPr>
                <w:rFonts w:ascii="Times New Roman" w:hAnsi="Times New Roman"/>
                <w:sz w:val="20"/>
                <w:szCs w:val="20"/>
              </w:rPr>
              <w:t>Что такое технологическое оборудование?</w:t>
            </w:r>
          </w:p>
          <w:p w:rsidR="008C2F0A" w:rsidRDefault="00F80639" w:rsidP="00F35CDD">
            <w:pPr>
              <w:spacing w:after="0"/>
              <w:ind w:right="141"/>
              <w:rPr>
                <w:rFonts w:ascii="Times New Roman" w:hAnsi="Times New Roman"/>
                <w:sz w:val="20"/>
                <w:szCs w:val="20"/>
              </w:rPr>
            </w:pPr>
            <w:r>
              <w:rPr>
                <w:rFonts w:ascii="Times New Roman" w:hAnsi="Times New Roman"/>
                <w:sz w:val="20"/>
                <w:szCs w:val="20"/>
              </w:rPr>
              <w:t xml:space="preserve">1) </w:t>
            </w:r>
            <w:r w:rsidR="008C2F0A" w:rsidRPr="008C2F0A">
              <w:rPr>
                <w:rFonts w:ascii="Times New Roman" w:hAnsi="Times New Roman"/>
                <w:sz w:val="20"/>
                <w:szCs w:val="20"/>
              </w:rPr>
              <w:t xml:space="preserve">Оборудование для выполнения технического контроля. </w:t>
            </w:r>
          </w:p>
          <w:p w:rsidR="008C2F0A" w:rsidRDefault="00F80639" w:rsidP="00F35CDD">
            <w:pPr>
              <w:spacing w:after="0"/>
              <w:ind w:right="141"/>
              <w:rPr>
                <w:rFonts w:ascii="Times New Roman" w:hAnsi="Times New Roman"/>
                <w:sz w:val="20"/>
                <w:szCs w:val="20"/>
              </w:rPr>
            </w:pPr>
            <w:r>
              <w:rPr>
                <w:rFonts w:ascii="Times New Roman" w:hAnsi="Times New Roman"/>
                <w:sz w:val="20"/>
                <w:szCs w:val="20"/>
              </w:rPr>
              <w:t xml:space="preserve">2) </w:t>
            </w:r>
            <w:r w:rsidR="008C2F0A" w:rsidRPr="008C2F0A">
              <w:rPr>
                <w:rFonts w:ascii="Times New Roman" w:hAnsi="Times New Roman"/>
                <w:sz w:val="20"/>
                <w:szCs w:val="20"/>
              </w:rPr>
              <w:t xml:space="preserve">Оборудование, используемое для выполнения операций в технологическом процессе. </w:t>
            </w:r>
          </w:p>
          <w:p w:rsidR="008C2F0A" w:rsidRDefault="00F80639" w:rsidP="00F35CDD">
            <w:pPr>
              <w:spacing w:after="0"/>
              <w:ind w:right="141"/>
              <w:rPr>
                <w:rFonts w:ascii="Times New Roman" w:hAnsi="Times New Roman"/>
                <w:sz w:val="20"/>
                <w:szCs w:val="20"/>
              </w:rPr>
            </w:pPr>
            <w:r>
              <w:rPr>
                <w:rFonts w:ascii="Times New Roman" w:hAnsi="Times New Roman"/>
                <w:sz w:val="20"/>
                <w:szCs w:val="20"/>
              </w:rPr>
              <w:t xml:space="preserve">3) </w:t>
            </w:r>
            <w:r w:rsidR="008C2F0A" w:rsidRPr="008C2F0A">
              <w:rPr>
                <w:rFonts w:ascii="Times New Roman" w:hAnsi="Times New Roman"/>
                <w:sz w:val="20"/>
                <w:szCs w:val="20"/>
              </w:rPr>
              <w:t>Оборудование для административной работы на производстве.</w:t>
            </w:r>
          </w:p>
          <w:p w:rsidR="00BE2603" w:rsidRPr="008C2F0A" w:rsidRDefault="00F80639" w:rsidP="00F35CDD">
            <w:pPr>
              <w:spacing w:after="0"/>
              <w:ind w:right="141"/>
              <w:rPr>
                <w:rFonts w:ascii="Times New Roman" w:hAnsi="Times New Roman"/>
                <w:sz w:val="20"/>
                <w:szCs w:val="20"/>
              </w:rPr>
            </w:pPr>
            <w:r>
              <w:rPr>
                <w:rFonts w:ascii="Times New Roman" w:hAnsi="Times New Roman"/>
                <w:sz w:val="20"/>
                <w:szCs w:val="20"/>
              </w:rPr>
              <w:t xml:space="preserve">4) </w:t>
            </w:r>
            <w:r w:rsidR="008C2F0A" w:rsidRPr="008C2F0A">
              <w:rPr>
                <w:rFonts w:ascii="Times New Roman" w:hAnsi="Times New Roman"/>
                <w:sz w:val="20"/>
                <w:szCs w:val="20"/>
              </w:rPr>
              <w:t>Оборудование для обучения сотрудников по технологическим вопросам.</w:t>
            </w:r>
          </w:p>
        </w:tc>
        <w:tc>
          <w:tcPr>
            <w:tcW w:w="2126" w:type="dxa"/>
            <w:shd w:val="clear" w:color="auto" w:fill="auto"/>
            <w:vAlign w:val="center"/>
          </w:tcPr>
          <w:p w:rsidR="00BE2603" w:rsidRPr="008C2F0A" w:rsidRDefault="008C2F0A" w:rsidP="001D3B05">
            <w:pPr>
              <w:spacing w:after="0"/>
              <w:ind w:right="141"/>
              <w:jc w:val="center"/>
              <w:rPr>
                <w:rFonts w:ascii="Times New Roman" w:hAnsi="Times New Roman"/>
                <w:sz w:val="20"/>
                <w:szCs w:val="20"/>
              </w:rPr>
            </w:pPr>
            <w:r>
              <w:rPr>
                <w:rFonts w:ascii="Times New Roman" w:hAnsi="Times New Roman"/>
                <w:sz w:val="20"/>
                <w:szCs w:val="20"/>
              </w:rPr>
              <w:t>2</w:t>
            </w:r>
          </w:p>
        </w:tc>
      </w:tr>
      <w:tr w:rsidR="00BE2603" w:rsidRPr="008C2F0A" w:rsidTr="001D3B05">
        <w:tc>
          <w:tcPr>
            <w:tcW w:w="1413" w:type="dxa"/>
            <w:shd w:val="clear" w:color="auto" w:fill="auto"/>
            <w:vAlign w:val="center"/>
          </w:tcPr>
          <w:p w:rsidR="00BE2603" w:rsidRPr="00A1621A" w:rsidRDefault="00EB69DA" w:rsidP="001D3B05">
            <w:pPr>
              <w:spacing w:after="0"/>
              <w:ind w:right="33"/>
              <w:jc w:val="center"/>
              <w:rPr>
                <w:rFonts w:ascii="Times New Roman" w:hAnsi="Times New Roman"/>
                <w:sz w:val="20"/>
                <w:szCs w:val="20"/>
              </w:rPr>
            </w:pPr>
            <w:r>
              <w:rPr>
                <w:rFonts w:ascii="Times New Roman" w:hAnsi="Times New Roman"/>
                <w:sz w:val="20"/>
                <w:szCs w:val="20"/>
              </w:rPr>
              <w:lastRenderedPageBreak/>
              <w:t>ОК 03</w:t>
            </w:r>
          </w:p>
        </w:tc>
        <w:tc>
          <w:tcPr>
            <w:tcW w:w="1701" w:type="dxa"/>
            <w:shd w:val="clear" w:color="auto" w:fill="auto"/>
            <w:vAlign w:val="center"/>
          </w:tcPr>
          <w:p w:rsidR="00BE2603" w:rsidRPr="00A1621A" w:rsidRDefault="00A72376"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F35CDD" w:rsidRPr="00326767" w:rsidRDefault="00CD321D" w:rsidP="00F35CDD">
            <w:pPr>
              <w:spacing w:after="0"/>
              <w:ind w:right="141"/>
              <w:rPr>
                <w:rFonts w:ascii="Times New Roman" w:hAnsi="Times New Roman"/>
                <w:b/>
                <w:sz w:val="20"/>
                <w:szCs w:val="20"/>
              </w:rPr>
            </w:pPr>
            <w:r w:rsidRPr="00326767">
              <w:rPr>
                <w:rFonts w:ascii="Times New Roman" w:hAnsi="Times New Roman"/>
                <w:b/>
                <w:sz w:val="20"/>
                <w:szCs w:val="20"/>
              </w:rPr>
              <w:t>ТЗ №3</w:t>
            </w:r>
          </w:p>
          <w:p w:rsidR="00F35CDD" w:rsidRPr="00326767" w:rsidRDefault="00F35CDD" w:rsidP="00F35CDD">
            <w:pPr>
              <w:spacing w:after="0"/>
              <w:ind w:right="141"/>
              <w:rPr>
                <w:rFonts w:ascii="Times New Roman" w:hAnsi="Times New Roman"/>
                <w:b/>
                <w:sz w:val="20"/>
                <w:szCs w:val="20"/>
              </w:rPr>
            </w:pPr>
            <w:r w:rsidRPr="00326767">
              <w:rPr>
                <w:rFonts w:ascii="Times New Roman" w:hAnsi="Times New Roman"/>
                <w:b/>
                <w:sz w:val="20"/>
                <w:szCs w:val="20"/>
              </w:rPr>
              <w:t>Прочитайте текст, выберите правильный ответ:</w:t>
            </w:r>
          </w:p>
          <w:p w:rsidR="008C2F0A" w:rsidRPr="008C2F0A" w:rsidRDefault="008C2F0A" w:rsidP="00F35CDD">
            <w:pPr>
              <w:spacing w:after="0"/>
              <w:ind w:right="141"/>
              <w:rPr>
                <w:rFonts w:ascii="Times New Roman" w:hAnsi="Times New Roman"/>
                <w:sz w:val="20"/>
                <w:szCs w:val="20"/>
              </w:rPr>
            </w:pPr>
            <w:r w:rsidRPr="008C2F0A">
              <w:rPr>
                <w:rFonts w:ascii="Times New Roman" w:hAnsi="Times New Roman"/>
                <w:sz w:val="20"/>
                <w:szCs w:val="20"/>
              </w:rPr>
              <w:t>Что такое технологическая карта?</w:t>
            </w:r>
          </w:p>
          <w:p w:rsidR="008C2F0A" w:rsidRDefault="00F80639" w:rsidP="00F35CDD">
            <w:pPr>
              <w:spacing w:after="0"/>
              <w:ind w:right="141"/>
              <w:rPr>
                <w:rFonts w:ascii="Times New Roman" w:hAnsi="Times New Roman"/>
                <w:sz w:val="20"/>
                <w:szCs w:val="20"/>
              </w:rPr>
            </w:pPr>
            <w:r>
              <w:rPr>
                <w:rFonts w:ascii="Times New Roman" w:hAnsi="Times New Roman"/>
                <w:sz w:val="20"/>
                <w:szCs w:val="20"/>
              </w:rPr>
              <w:t xml:space="preserve">1) </w:t>
            </w:r>
            <w:r w:rsidR="008C2F0A" w:rsidRPr="008C2F0A">
              <w:rPr>
                <w:rFonts w:ascii="Times New Roman" w:hAnsi="Times New Roman"/>
                <w:sz w:val="20"/>
                <w:szCs w:val="20"/>
              </w:rPr>
              <w:t xml:space="preserve">Графическое изображение изделия. </w:t>
            </w:r>
          </w:p>
          <w:p w:rsidR="008C2F0A" w:rsidRDefault="00F80639" w:rsidP="00F35CDD">
            <w:pPr>
              <w:spacing w:after="0"/>
              <w:ind w:right="141"/>
              <w:rPr>
                <w:rFonts w:ascii="Times New Roman" w:hAnsi="Times New Roman"/>
                <w:sz w:val="20"/>
                <w:szCs w:val="20"/>
              </w:rPr>
            </w:pPr>
            <w:r>
              <w:rPr>
                <w:rFonts w:ascii="Times New Roman" w:hAnsi="Times New Roman"/>
                <w:sz w:val="20"/>
                <w:szCs w:val="20"/>
              </w:rPr>
              <w:t xml:space="preserve">2) </w:t>
            </w:r>
            <w:r w:rsidR="008C2F0A" w:rsidRPr="008C2F0A">
              <w:rPr>
                <w:rFonts w:ascii="Times New Roman" w:hAnsi="Times New Roman"/>
                <w:sz w:val="20"/>
                <w:szCs w:val="20"/>
              </w:rPr>
              <w:t xml:space="preserve">Список материалов для производства. </w:t>
            </w:r>
          </w:p>
          <w:p w:rsidR="008C2F0A" w:rsidRDefault="00F80639" w:rsidP="00F35CDD">
            <w:pPr>
              <w:spacing w:after="0"/>
              <w:ind w:right="141"/>
              <w:rPr>
                <w:rFonts w:ascii="Times New Roman" w:hAnsi="Times New Roman"/>
                <w:sz w:val="20"/>
                <w:szCs w:val="20"/>
              </w:rPr>
            </w:pPr>
            <w:r>
              <w:rPr>
                <w:rFonts w:ascii="Times New Roman" w:hAnsi="Times New Roman"/>
                <w:sz w:val="20"/>
                <w:szCs w:val="20"/>
              </w:rPr>
              <w:t xml:space="preserve">3) </w:t>
            </w:r>
            <w:r w:rsidR="008C2F0A" w:rsidRPr="008C2F0A">
              <w:rPr>
                <w:rFonts w:ascii="Times New Roman" w:hAnsi="Times New Roman"/>
                <w:sz w:val="20"/>
                <w:szCs w:val="20"/>
              </w:rPr>
              <w:t xml:space="preserve">Документ, описывающий последовательность операций и используемое оборудование. </w:t>
            </w:r>
          </w:p>
          <w:p w:rsidR="00BE2603" w:rsidRPr="008C2F0A" w:rsidRDefault="00F80639" w:rsidP="00F35CDD">
            <w:pPr>
              <w:spacing w:after="0"/>
              <w:ind w:right="141"/>
              <w:rPr>
                <w:rFonts w:ascii="Times New Roman" w:hAnsi="Times New Roman"/>
                <w:sz w:val="20"/>
                <w:szCs w:val="20"/>
              </w:rPr>
            </w:pPr>
            <w:r>
              <w:rPr>
                <w:rFonts w:ascii="Times New Roman" w:hAnsi="Times New Roman"/>
                <w:sz w:val="20"/>
                <w:szCs w:val="20"/>
              </w:rPr>
              <w:t xml:space="preserve">4) </w:t>
            </w:r>
            <w:r w:rsidR="008C2F0A" w:rsidRPr="008C2F0A">
              <w:rPr>
                <w:rFonts w:ascii="Times New Roman" w:hAnsi="Times New Roman"/>
                <w:sz w:val="20"/>
                <w:szCs w:val="20"/>
              </w:rPr>
              <w:t>Документ, описывающий последовательность операций, необходимых для изготовления изделия, и используемое оборудование, а также контрольные точки и методы контроля.</w:t>
            </w:r>
          </w:p>
        </w:tc>
        <w:tc>
          <w:tcPr>
            <w:tcW w:w="2126" w:type="dxa"/>
            <w:shd w:val="clear" w:color="auto" w:fill="auto"/>
            <w:vAlign w:val="center"/>
          </w:tcPr>
          <w:p w:rsidR="00BE2603" w:rsidRPr="008C2F0A" w:rsidRDefault="008C2F0A" w:rsidP="001D3B05">
            <w:pPr>
              <w:spacing w:after="0"/>
              <w:ind w:right="141"/>
              <w:jc w:val="center"/>
              <w:rPr>
                <w:rFonts w:ascii="Times New Roman" w:hAnsi="Times New Roman"/>
                <w:sz w:val="20"/>
                <w:szCs w:val="20"/>
              </w:rPr>
            </w:pPr>
            <w:r>
              <w:rPr>
                <w:rFonts w:ascii="Times New Roman" w:hAnsi="Times New Roman"/>
                <w:sz w:val="20"/>
                <w:szCs w:val="20"/>
              </w:rPr>
              <w:t>4</w:t>
            </w:r>
          </w:p>
        </w:tc>
      </w:tr>
      <w:tr w:rsidR="00BE2603" w:rsidRPr="008C2F0A" w:rsidTr="001D3B05">
        <w:tc>
          <w:tcPr>
            <w:tcW w:w="1413" w:type="dxa"/>
            <w:shd w:val="clear" w:color="auto" w:fill="auto"/>
            <w:vAlign w:val="center"/>
          </w:tcPr>
          <w:p w:rsidR="00BE2603" w:rsidRPr="00A1621A" w:rsidRDefault="00EB69DA" w:rsidP="001D3B05">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BE2603" w:rsidRPr="00A1621A" w:rsidRDefault="00A72376"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F35CDD" w:rsidRPr="00326767" w:rsidRDefault="00CD321D" w:rsidP="00F35CDD">
            <w:pPr>
              <w:spacing w:after="0"/>
              <w:ind w:right="141"/>
              <w:rPr>
                <w:rFonts w:ascii="Times New Roman" w:hAnsi="Times New Roman"/>
                <w:b/>
                <w:sz w:val="20"/>
                <w:szCs w:val="20"/>
              </w:rPr>
            </w:pPr>
            <w:r w:rsidRPr="00326767">
              <w:rPr>
                <w:rFonts w:ascii="Times New Roman" w:hAnsi="Times New Roman"/>
                <w:b/>
                <w:sz w:val="20"/>
                <w:szCs w:val="20"/>
              </w:rPr>
              <w:t>ТЗ №4</w:t>
            </w:r>
          </w:p>
          <w:p w:rsidR="00F35CDD" w:rsidRPr="00326767" w:rsidRDefault="00F35CDD" w:rsidP="00F35CDD">
            <w:pPr>
              <w:spacing w:after="0"/>
              <w:ind w:right="141"/>
              <w:rPr>
                <w:rFonts w:ascii="Times New Roman" w:hAnsi="Times New Roman"/>
                <w:b/>
                <w:sz w:val="20"/>
                <w:szCs w:val="20"/>
              </w:rPr>
            </w:pPr>
            <w:r w:rsidRPr="00326767">
              <w:rPr>
                <w:rFonts w:ascii="Times New Roman" w:hAnsi="Times New Roman"/>
                <w:b/>
                <w:sz w:val="20"/>
                <w:szCs w:val="20"/>
              </w:rPr>
              <w:t>Прочитайте текст, выберите правильный ответ:</w:t>
            </w:r>
          </w:p>
          <w:p w:rsidR="008C2F0A" w:rsidRDefault="008C2F0A" w:rsidP="00F35CDD">
            <w:pPr>
              <w:spacing w:after="0"/>
              <w:ind w:right="141"/>
              <w:rPr>
                <w:rFonts w:ascii="Times New Roman" w:hAnsi="Times New Roman"/>
                <w:sz w:val="20"/>
                <w:szCs w:val="20"/>
              </w:rPr>
            </w:pPr>
            <w:r w:rsidRPr="008C2F0A">
              <w:rPr>
                <w:rFonts w:ascii="Times New Roman" w:hAnsi="Times New Roman"/>
                <w:sz w:val="20"/>
                <w:szCs w:val="20"/>
              </w:rPr>
              <w:t xml:space="preserve">Какие виды обработки материалов существуют в машиностроении? </w:t>
            </w:r>
          </w:p>
          <w:p w:rsidR="008C2F0A" w:rsidRDefault="00F80639" w:rsidP="00F35CDD">
            <w:pPr>
              <w:spacing w:after="0"/>
              <w:ind w:right="141"/>
              <w:rPr>
                <w:rFonts w:ascii="Times New Roman" w:hAnsi="Times New Roman"/>
                <w:sz w:val="20"/>
                <w:szCs w:val="20"/>
              </w:rPr>
            </w:pPr>
            <w:r>
              <w:rPr>
                <w:rFonts w:ascii="Times New Roman" w:hAnsi="Times New Roman"/>
                <w:sz w:val="20"/>
                <w:szCs w:val="20"/>
              </w:rPr>
              <w:t xml:space="preserve">1) </w:t>
            </w:r>
            <w:r w:rsidR="008C2F0A" w:rsidRPr="008C2F0A">
              <w:rPr>
                <w:rFonts w:ascii="Times New Roman" w:hAnsi="Times New Roman"/>
                <w:sz w:val="20"/>
                <w:szCs w:val="20"/>
              </w:rPr>
              <w:t xml:space="preserve">Только механическая обработка. </w:t>
            </w:r>
          </w:p>
          <w:p w:rsidR="008C2F0A" w:rsidRDefault="00F80639" w:rsidP="00F35CDD">
            <w:pPr>
              <w:spacing w:after="0"/>
              <w:ind w:right="141"/>
              <w:rPr>
                <w:rFonts w:ascii="Times New Roman" w:hAnsi="Times New Roman"/>
                <w:sz w:val="20"/>
                <w:szCs w:val="20"/>
              </w:rPr>
            </w:pPr>
            <w:r>
              <w:rPr>
                <w:rFonts w:ascii="Times New Roman" w:hAnsi="Times New Roman"/>
                <w:sz w:val="20"/>
                <w:szCs w:val="20"/>
              </w:rPr>
              <w:t xml:space="preserve">2) </w:t>
            </w:r>
            <w:r w:rsidR="008C2F0A" w:rsidRPr="008C2F0A">
              <w:rPr>
                <w:rFonts w:ascii="Times New Roman" w:hAnsi="Times New Roman"/>
                <w:sz w:val="20"/>
                <w:szCs w:val="20"/>
              </w:rPr>
              <w:t xml:space="preserve">Механическая, химическая и тепловая обработка. </w:t>
            </w:r>
          </w:p>
          <w:p w:rsidR="008C2F0A" w:rsidRDefault="00F80639" w:rsidP="00F35CDD">
            <w:pPr>
              <w:spacing w:after="0"/>
              <w:ind w:right="141"/>
              <w:rPr>
                <w:rFonts w:ascii="Times New Roman" w:hAnsi="Times New Roman"/>
                <w:sz w:val="20"/>
                <w:szCs w:val="20"/>
              </w:rPr>
            </w:pPr>
            <w:r>
              <w:rPr>
                <w:rFonts w:ascii="Times New Roman" w:hAnsi="Times New Roman"/>
                <w:sz w:val="20"/>
                <w:szCs w:val="20"/>
              </w:rPr>
              <w:t xml:space="preserve">3) </w:t>
            </w:r>
            <w:r w:rsidR="008C2F0A" w:rsidRPr="008C2F0A">
              <w:rPr>
                <w:rFonts w:ascii="Times New Roman" w:hAnsi="Times New Roman"/>
                <w:sz w:val="20"/>
                <w:szCs w:val="20"/>
              </w:rPr>
              <w:t xml:space="preserve">Только химическая обработка. </w:t>
            </w:r>
          </w:p>
          <w:p w:rsidR="00BE2603" w:rsidRPr="008C2F0A" w:rsidRDefault="00F80639" w:rsidP="00F35CDD">
            <w:pPr>
              <w:spacing w:after="0"/>
              <w:ind w:right="141"/>
              <w:rPr>
                <w:rFonts w:ascii="Times New Roman" w:hAnsi="Times New Roman"/>
                <w:sz w:val="20"/>
                <w:szCs w:val="20"/>
              </w:rPr>
            </w:pPr>
            <w:r>
              <w:rPr>
                <w:rFonts w:ascii="Times New Roman" w:hAnsi="Times New Roman"/>
                <w:sz w:val="20"/>
                <w:szCs w:val="20"/>
              </w:rPr>
              <w:t xml:space="preserve">4) </w:t>
            </w:r>
            <w:r w:rsidR="008C2F0A" w:rsidRPr="008C2F0A">
              <w:rPr>
                <w:rFonts w:ascii="Times New Roman" w:hAnsi="Times New Roman"/>
                <w:sz w:val="20"/>
                <w:szCs w:val="20"/>
              </w:rPr>
              <w:t>Механическая, тепловая, химическая и физическая обработка.</w:t>
            </w:r>
          </w:p>
        </w:tc>
        <w:tc>
          <w:tcPr>
            <w:tcW w:w="2126" w:type="dxa"/>
            <w:shd w:val="clear" w:color="auto" w:fill="auto"/>
            <w:vAlign w:val="center"/>
          </w:tcPr>
          <w:p w:rsidR="00BE2603" w:rsidRPr="008C2F0A" w:rsidRDefault="008C2F0A" w:rsidP="001D3B05">
            <w:pPr>
              <w:spacing w:after="0"/>
              <w:ind w:right="141"/>
              <w:jc w:val="center"/>
              <w:rPr>
                <w:rFonts w:ascii="Times New Roman" w:hAnsi="Times New Roman"/>
                <w:sz w:val="20"/>
                <w:szCs w:val="20"/>
              </w:rPr>
            </w:pPr>
            <w:r>
              <w:rPr>
                <w:rFonts w:ascii="Times New Roman" w:hAnsi="Times New Roman"/>
                <w:sz w:val="20"/>
                <w:szCs w:val="20"/>
              </w:rPr>
              <w:t>4</w:t>
            </w:r>
          </w:p>
        </w:tc>
      </w:tr>
      <w:tr w:rsidR="00BE2603" w:rsidRPr="00DD7885" w:rsidTr="001D3B05">
        <w:tc>
          <w:tcPr>
            <w:tcW w:w="1413" w:type="dxa"/>
            <w:shd w:val="clear" w:color="auto" w:fill="auto"/>
            <w:vAlign w:val="center"/>
          </w:tcPr>
          <w:p w:rsidR="00BE2603" w:rsidRPr="00A1621A" w:rsidRDefault="00EB69DA" w:rsidP="001D3B05">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BE2603" w:rsidRPr="00A1621A" w:rsidRDefault="00A72376"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F35CDD" w:rsidRPr="00326767" w:rsidRDefault="00CD321D" w:rsidP="00F35CDD">
            <w:pPr>
              <w:spacing w:after="0"/>
              <w:ind w:right="141"/>
              <w:rPr>
                <w:rFonts w:ascii="Times New Roman" w:hAnsi="Times New Roman"/>
                <w:b/>
                <w:sz w:val="20"/>
                <w:szCs w:val="20"/>
              </w:rPr>
            </w:pPr>
            <w:r w:rsidRPr="00326767">
              <w:rPr>
                <w:rFonts w:ascii="Times New Roman" w:hAnsi="Times New Roman"/>
                <w:b/>
                <w:sz w:val="20"/>
                <w:szCs w:val="20"/>
              </w:rPr>
              <w:t>ТЗ №5</w:t>
            </w:r>
          </w:p>
          <w:p w:rsidR="00F35CDD" w:rsidRPr="00326767" w:rsidRDefault="00F35CDD" w:rsidP="00F35CDD">
            <w:pPr>
              <w:spacing w:after="0"/>
              <w:ind w:right="141"/>
              <w:rPr>
                <w:rFonts w:ascii="Times New Roman" w:hAnsi="Times New Roman"/>
                <w:b/>
                <w:sz w:val="20"/>
                <w:szCs w:val="20"/>
              </w:rPr>
            </w:pPr>
            <w:r w:rsidRPr="00326767">
              <w:rPr>
                <w:rFonts w:ascii="Times New Roman" w:hAnsi="Times New Roman"/>
                <w:b/>
                <w:sz w:val="20"/>
                <w:szCs w:val="20"/>
              </w:rPr>
              <w:t>Прочитайте текст, выберите правильный ответ:</w:t>
            </w:r>
          </w:p>
          <w:p w:rsidR="00DD7885" w:rsidRDefault="00DD7885" w:rsidP="00F35CDD">
            <w:pPr>
              <w:spacing w:after="0"/>
              <w:ind w:right="141"/>
              <w:rPr>
                <w:rFonts w:ascii="Times New Roman" w:hAnsi="Times New Roman"/>
                <w:sz w:val="20"/>
                <w:szCs w:val="20"/>
              </w:rPr>
            </w:pPr>
            <w:r w:rsidRPr="00DD7885">
              <w:rPr>
                <w:rFonts w:ascii="Times New Roman" w:hAnsi="Times New Roman"/>
                <w:sz w:val="20"/>
                <w:szCs w:val="20"/>
              </w:rPr>
              <w:t>Что такое точность обработки?</w:t>
            </w:r>
          </w:p>
          <w:p w:rsidR="00DD7885" w:rsidRDefault="00F80639" w:rsidP="00F35CDD">
            <w:pPr>
              <w:spacing w:after="0"/>
              <w:ind w:right="141"/>
              <w:rPr>
                <w:rFonts w:ascii="Times New Roman" w:hAnsi="Times New Roman"/>
                <w:sz w:val="20"/>
                <w:szCs w:val="20"/>
              </w:rPr>
            </w:pPr>
            <w:r>
              <w:rPr>
                <w:rFonts w:ascii="Times New Roman" w:hAnsi="Times New Roman"/>
                <w:sz w:val="20"/>
                <w:szCs w:val="20"/>
              </w:rPr>
              <w:t xml:space="preserve">1) </w:t>
            </w:r>
            <w:r w:rsidR="00DD7885" w:rsidRPr="00DD7885">
              <w:rPr>
                <w:rFonts w:ascii="Times New Roman" w:hAnsi="Times New Roman"/>
                <w:sz w:val="20"/>
                <w:szCs w:val="20"/>
              </w:rPr>
              <w:t xml:space="preserve">Количество материала, обрабатываемого за единицу времени. </w:t>
            </w:r>
          </w:p>
          <w:p w:rsidR="00DD7885" w:rsidRDefault="00F80639" w:rsidP="00F35CDD">
            <w:pPr>
              <w:spacing w:after="0"/>
              <w:ind w:right="141"/>
              <w:rPr>
                <w:rFonts w:ascii="Times New Roman" w:hAnsi="Times New Roman"/>
                <w:sz w:val="20"/>
                <w:szCs w:val="20"/>
              </w:rPr>
            </w:pPr>
            <w:r>
              <w:rPr>
                <w:rFonts w:ascii="Times New Roman" w:hAnsi="Times New Roman"/>
                <w:sz w:val="20"/>
                <w:szCs w:val="20"/>
              </w:rPr>
              <w:t xml:space="preserve">2) </w:t>
            </w:r>
            <w:r w:rsidR="00DD7885" w:rsidRPr="00DD7885">
              <w:rPr>
                <w:rFonts w:ascii="Times New Roman" w:hAnsi="Times New Roman"/>
                <w:sz w:val="20"/>
                <w:szCs w:val="20"/>
              </w:rPr>
              <w:t xml:space="preserve">Совокупность методов контроля на производстве. </w:t>
            </w:r>
          </w:p>
          <w:p w:rsidR="00BE2603" w:rsidRPr="00DD7885" w:rsidRDefault="00F80639" w:rsidP="00F35CDD">
            <w:pPr>
              <w:spacing w:after="0"/>
              <w:ind w:right="141"/>
              <w:rPr>
                <w:rFonts w:ascii="Times New Roman" w:hAnsi="Times New Roman"/>
                <w:sz w:val="20"/>
                <w:szCs w:val="20"/>
              </w:rPr>
            </w:pPr>
            <w:r>
              <w:rPr>
                <w:rFonts w:ascii="Times New Roman" w:hAnsi="Times New Roman"/>
                <w:sz w:val="20"/>
                <w:szCs w:val="20"/>
              </w:rPr>
              <w:t xml:space="preserve">3) </w:t>
            </w:r>
            <w:r w:rsidR="00DD7885" w:rsidRPr="00DD7885">
              <w:rPr>
                <w:rFonts w:ascii="Times New Roman" w:hAnsi="Times New Roman"/>
                <w:sz w:val="20"/>
                <w:szCs w:val="20"/>
              </w:rPr>
              <w:t xml:space="preserve">Степень соответствия размеров, формы и качества обработки требованиям чертежа или технического задания. </w:t>
            </w:r>
            <w:r>
              <w:rPr>
                <w:rFonts w:ascii="Times New Roman" w:hAnsi="Times New Roman"/>
                <w:sz w:val="20"/>
                <w:szCs w:val="20"/>
              </w:rPr>
              <w:t xml:space="preserve">4) </w:t>
            </w:r>
            <w:r w:rsidR="00DD7885" w:rsidRPr="00DD7885">
              <w:rPr>
                <w:rFonts w:ascii="Times New Roman" w:hAnsi="Times New Roman"/>
                <w:sz w:val="20"/>
                <w:szCs w:val="20"/>
              </w:rPr>
              <w:t>Общее время, затрачиваемое на изготовление изделия.</w:t>
            </w:r>
          </w:p>
        </w:tc>
        <w:tc>
          <w:tcPr>
            <w:tcW w:w="2126" w:type="dxa"/>
            <w:shd w:val="clear" w:color="auto" w:fill="auto"/>
            <w:vAlign w:val="center"/>
          </w:tcPr>
          <w:p w:rsidR="00BE2603" w:rsidRPr="00DD7885" w:rsidRDefault="00DD7885" w:rsidP="001D3B05">
            <w:pPr>
              <w:spacing w:after="0"/>
              <w:ind w:right="141"/>
              <w:jc w:val="center"/>
              <w:rPr>
                <w:rFonts w:ascii="Times New Roman" w:hAnsi="Times New Roman"/>
                <w:sz w:val="20"/>
                <w:szCs w:val="20"/>
              </w:rPr>
            </w:pPr>
            <w:r>
              <w:rPr>
                <w:rFonts w:ascii="Times New Roman" w:hAnsi="Times New Roman"/>
                <w:sz w:val="20"/>
                <w:szCs w:val="20"/>
              </w:rPr>
              <w:t>3</w:t>
            </w:r>
          </w:p>
        </w:tc>
      </w:tr>
      <w:tr w:rsidR="00BE2603" w:rsidRPr="006D4076" w:rsidTr="001D3B05">
        <w:tc>
          <w:tcPr>
            <w:tcW w:w="1413" w:type="dxa"/>
            <w:shd w:val="clear" w:color="auto" w:fill="auto"/>
            <w:vAlign w:val="center"/>
          </w:tcPr>
          <w:p w:rsidR="00BE2603" w:rsidRPr="00A1621A" w:rsidRDefault="00EB69DA" w:rsidP="001D3B05">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BE2603" w:rsidRPr="00A1621A" w:rsidRDefault="00A72376"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F35CDD" w:rsidRPr="000835A5" w:rsidRDefault="00CD321D" w:rsidP="00F35CDD">
            <w:pPr>
              <w:spacing w:after="0"/>
              <w:ind w:right="141"/>
              <w:rPr>
                <w:rFonts w:ascii="Times New Roman" w:hAnsi="Times New Roman"/>
                <w:b/>
                <w:sz w:val="20"/>
                <w:szCs w:val="20"/>
              </w:rPr>
            </w:pPr>
            <w:r w:rsidRPr="000835A5">
              <w:rPr>
                <w:rFonts w:ascii="Times New Roman" w:hAnsi="Times New Roman"/>
                <w:b/>
                <w:sz w:val="20"/>
                <w:szCs w:val="20"/>
              </w:rPr>
              <w:t>ТЗ №6</w:t>
            </w:r>
          </w:p>
          <w:p w:rsidR="00F35CDD" w:rsidRPr="000835A5" w:rsidRDefault="00F35CDD" w:rsidP="00F35CDD">
            <w:pPr>
              <w:spacing w:after="0"/>
              <w:ind w:right="141"/>
              <w:rPr>
                <w:rFonts w:ascii="Times New Roman" w:hAnsi="Times New Roman"/>
                <w:b/>
                <w:sz w:val="20"/>
                <w:szCs w:val="20"/>
              </w:rPr>
            </w:pPr>
            <w:r w:rsidRPr="000835A5">
              <w:rPr>
                <w:rFonts w:ascii="Times New Roman" w:hAnsi="Times New Roman"/>
                <w:b/>
                <w:sz w:val="20"/>
                <w:szCs w:val="20"/>
              </w:rPr>
              <w:t>Прочитайте текст, выберите правильный ответ:</w:t>
            </w:r>
          </w:p>
          <w:p w:rsidR="006D4076" w:rsidRDefault="006D4076" w:rsidP="00F35CDD">
            <w:pPr>
              <w:spacing w:after="0"/>
              <w:ind w:right="141"/>
              <w:rPr>
                <w:rFonts w:ascii="Times New Roman" w:hAnsi="Times New Roman"/>
                <w:sz w:val="20"/>
                <w:szCs w:val="20"/>
              </w:rPr>
            </w:pPr>
            <w:r w:rsidRPr="006D4076">
              <w:rPr>
                <w:rFonts w:ascii="Times New Roman" w:hAnsi="Times New Roman"/>
                <w:sz w:val="20"/>
                <w:szCs w:val="20"/>
              </w:rPr>
              <w:t xml:space="preserve">Какие параметры характеризуют производительность оборудования? </w:t>
            </w:r>
          </w:p>
          <w:p w:rsidR="006D4076" w:rsidRDefault="00F80639" w:rsidP="00F35CDD">
            <w:pPr>
              <w:spacing w:after="0"/>
              <w:ind w:right="141"/>
              <w:rPr>
                <w:rFonts w:ascii="Times New Roman" w:hAnsi="Times New Roman"/>
                <w:sz w:val="20"/>
                <w:szCs w:val="20"/>
              </w:rPr>
            </w:pPr>
            <w:r>
              <w:rPr>
                <w:rFonts w:ascii="Times New Roman" w:hAnsi="Times New Roman"/>
                <w:sz w:val="20"/>
                <w:szCs w:val="20"/>
              </w:rPr>
              <w:t xml:space="preserve">1) </w:t>
            </w:r>
            <w:r w:rsidR="006D4076" w:rsidRPr="006D4076">
              <w:rPr>
                <w:rFonts w:ascii="Times New Roman" w:hAnsi="Times New Roman"/>
                <w:sz w:val="20"/>
                <w:szCs w:val="20"/>
              </w:rPr>
              <w:t xml:space="preserve">Только скорость работы. </w:t>
            </w:r>
          </w:p>
          <w:p w:rsidR="006D4076" w:rsidRDefault="00F80639" w:rsidP="00F35CDD">
            <w:pPr>
              <w:spacing w:after="0"/>
              <w:ind w:right="141"/>
              <w:rPr>
                <w:rFonts w:ascii="Times New Roman" w:hAnsi="Times New Roman"/>
                <w:sz w:val="20"/>
                <w:szCs w:val="20"/>
              </w:rPr>
            </w:pPr>
            <w:r>
              <w:rPr>
                <w:rFonts w:ascii="Times New Roman" w:hAnsi="Times New Roman"/>
                <w:sz w:val="20"/>
                <w:szCs w:val="20"/>
              </w:rPr>
              <w:t xml:space="preserve">2) </w:t>
            </w:r>
            <w:r w:rsidR="006D4076" w:rsidRPr="006D4076">
              <w:rPr>
                <w:rFonts w:ascii="Times New Roman" w:hAnsi="Times New Roman"/>
                <w:sz w:val="20"/>
                <w:szCs w:val="20"/>
              </w:rPr>
              <w:t>Только мощность.</w:t>
            </w:r>
          </w:p>
          <w:p w:rsidR="006D4076" w:rsidRDefault="00F80639" w:rsidP="00F35CDD">
            <w:pPr>
              <w:spacing w:after="0"/>
              <w:ind w:right="141"/>
              <w:rPr>
                <w:rFonts w:ascii="Times New Roman" w:hAnsi="Times New Roman"/>
                <w:sz w:val="20"/>
                <w:szCs w:val="20"/>
              </w:rPr>
            </w:pPr>
            <w:r>
              <w:rPr>
                <w:rFonts w:ascii="Times New Roman" w:hAnsi="Times New Roman"/>
                <w:sz w:val="20"/>
                <w:szCs w:val="20"/>
              </w:rPr>
              <w:t xml:space="preserve">3) </w:t>
            </w:r>
            <w:r w:rsidR="006D4076" w:rsidRPr="006D4076">
              <w:rPr>
                <w:rFonts w:ascii="Times New Roman" w:hAnsi="Times New Roman"/>
                <w:sz w:val="20"/>
                <w:szCs w:val="20"/>
              </w:rPr>
              <w:t xml:space="preserve">Скорость работы, производительность по материалу и энергопотребление. </w:t>
            </w:r>
          </w:p>
          <w:p w:rsidR="00BE2603" w:rsidRPr="006D4076" w:rsidRDefault="00F80639" w:rsidP="00F35CDD">
            <w:pPr>
              <w:spacing w:after="0"/>
              <w:ind w:right="141"/>
              <w:rPr>
                <w:rFonts w:ascii="Times New Roman" w:hAnsi="Times New Roman"/>
                <w:sz w:val="20"/>
                <w:szCs w:val="20"/>
              </w:rPr>
            </w:pPr>
            <w:r>
              <w:rPr>
                <w:rFonts w:ascii="Times New Roman" w:hAnsi="Times New Roman"/>
                <w:sz w:val="20"/>
                <w:szCs w:val="20"/>
              </w:rPr>
              <w:t xml:space="preserve">4) </w:t>
            </w:r>
            <w:r w:rsidR="006D4076" w:rsidRPr="006D4076">
              <w:rPr>
                <w:rFonts w:ascii="Times New Roman" w:hAnsi="Times New Roman"/>
                <w:sz w:val="20"/>
                <w:szCs w:val="20"/>
              </w:rPr>
              <w:t>Количество операций, которые может выполнить оборудование за единицу времени.</w:t>
            </w:r>
          </w:p>
        </w:tc>
        <w:tc>
          <w:tcPr>
            <w:tcW w:w="2126" w:type="dxa"/>
            <w:shd w:val="clear" w:color="auto" w:fill="auto"/>
            <w:vAlign w:val="center"/>
          </w:tcPr>
          <w:p w:rsidR="00BE2603" w:rsidRPr="006D4076" w:rsidRDefault="006D4076" w:rsidP="001D3B05">
            <w:pPr>
              <w:spacing w:after="0"/>
              <w:ind w:right="141"/>
              <w:jc w:val="center"/>
              <w:rPr>
                <w:rFonts w:ascii="Times New Roman" w:hAnsi="Times New Roman"/>
                <w:sz w:val="20"/>
                <w:szCs w:val="20"/>
              </w:rPr>
            </w:pPr>
            <w:r>
              <w:rPr>
                <w:rFonts w:ascii="Times New Roman" w:hAnsi="Times New Roman"/>
                <w:sz w:val="20"/>
                <w:szCs w:val="20"/>
              </w:rPr>
              <w:t>3</w:t>
            </w:r>
          </w:p>
        </w:tc>
      </w:tr>
      <w:tr w:rsidR="00EB69DA" w:rsidRPr="00545A89" w:rsidTr="001D3B05">
        <w:tc>
          <w:tcPr>
            <w:tcW w:w="1413" w:type="dxa"/>
            <w:shd w:val="clear" w:color="auto" w:fill="auto"/>
            <w:vAlign w:val="center"/>
          </w:tcPr>
          <w:p w:rsidR="00EB69DA" w:rsidRDefault="00EB69DA" w:rsidP="001D3B05">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EB69DA" w:rsidRPr="00A1621A" w:rsidRDefault="00A72376"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F35CDD" w:rsidRPr="000835A5" w:rsidRDefault="00CD321D" w:rsidP="00F35CDD">
            <w:pPr>
              <w:spacing w:after="0"/>
              <w:ind w:right="141"/>
              <w:rPr>
                <w:rFonts w:ascii="Times New Roman" w:hAnsi="Times New Roman"/>
                <w:b/>
                <w:sz w:val="20"/>
                <w:szCs w:val="20"/>
              </w:rPr>
            </w:pPr>
            <w:r w:rsidRPr="000835A5">
              <w:rPr>
                <w:rFonts w:ascii="Times New Roman" w:hAnsi="Times New Roman"/>
                <w:b/>
                <w:sz w:val="20"/>
                <w:szCs w:val="20"/>
              </w:rPr>
              <w:t>ТЗ №7</w:t>
            </w:r>
          </w:p>
          <w:p w:rsidR="00F35CDD" w:rsidRPr="000835A5" w:rsidRDefault="00F35CDD" w:rsidP="00F35CDD">
            <w:pPr>
              <w:spacing w:after="0"/>
              <w:ind w:right="141"/>
              <w:rPr>
                <w:rFonts w:ascii="Times New Roman" w:hAnsi="Times New Roman"/>
                <w:b/>
                <w:sz w:val="20"/>
                <w:szCs w:val="20"/>
              </w:rPr>
            </w:pPr>
            <w:r w:rsidRPr="000835A5">
              <w:rPr>
                <w:rFonts w:ascii="Times New Roman" w:hAnsi="Times New Roman"/>
                <w:b/>
                <w:sz w:val="20"/>
                <w:szCs w:val="20"/>
              </w:rPr>
              <w:t>Прочитайте текст, выберите правильный ответ:</w:t>
            </w:r>
          </w:p>
          <w:p w:rsidR="006D4076" w:rsidRDefault="006D4076" w:rsidP="00F35CDD">
            <w:pPr>
              <w:spacing w:after="0"/>
              <w:ind w:right="141"/>
              <w:rPr>
                <w:rFonts w:ascii="Times New Roman" w:hAnsi="Times New Roman"/>
                <w:sz w:val="20"/>
                <w:szCs w:val="20"/>
              </w:rPr>
            </w:pPr>
            <w:r w:rsidRPr="006D4076">
              <w:rPr>
                <w:rFonts w:ascii="Times New Roman" w:hAnsi="Times New Roman"/>
                <w:sz w:val="20"/>
                <w:szCs w:val="20"/>
              </w:rPr>
              <w:t>Какие параметры характеризуют производительность оборудования?</w:t>
            </w:r>
          </w:p>
          <w:p w:rsidR="006D4076" w:rsidRDefault="00F80639" w:rsidP="00F35CDD">
            <w:pPr>
              <w:spacing w:after="0"/>
              <w:ind w:right="141"/>
              <w:rPr>
                <w:rFonts w:ascii="Times New Roman" w:hAnsi="Times New Roman"/>
                <w:sz w:val="20"/>
                <w:szCs w:val="20"/>
              </w:rPr>
            </w:pPr>
            <w:r>
              <w:rPr>
                <w:rFonts w:ascii="Times New Roman" w:hAnsi="Times New Roman"/>
                <w:sz w:val="20"/>
                <w:szCs w:val="20"/>
              </w:rPr>
              <w:t>1)</w:t>
            </w:r>
            <w:r w:rsidR="006D4076" w:rsidRPr="006D4076">
              <w:rPr>
                <w:rFonts w:ascii="Times New Roman" w:hAnsi="Times New Roman"/>
                <w:sz w:val="20"/>
                <w:szCs w:val="20"/>
              </w:rPr>
              <w:t>Только скорость работы.</w:t>
            </w:r>
          </w:p>
          <w:p w:rsidR="006D4076" w:rsidRDefault="00F80639" w:rsidP="00F35CDD">
            <w:pPr>
              <w:spacing w:after="0"/>
              <w:ind w:right="141"/>
              <w:rPr>
                <w:rFonts w:ascii="Times New Roman" w:hAnsi="Times New Roman"/>
                <w:sz w:val="20"/>
                <w:szCs w:val="20"/>
              </w:rPr>
            </w:pPr>
            <w:r>
              <w:rPr>
                <w:rFonts w:ascii="Times New Roman" w:hAnsi="Times New Roman"/>
                <w:sz w:val="20"/>
                <w:szCs w:val="20"/>
              </w:rPr>
              <w:t xml:space="preserve">2) </w:t>
            </w:r>
            <w:r w:rsidR="006D4076" w:rsidRPr="006D4076">
              <w:rPr>
                <w:rFonts w:ascii="Times New Roman" w:hAnsi="Times New Roman"/>
                <w:sz w:val="20"/>
                <w:szCs w:val="20"/>
              </w:rPr>
              <w:t xml:space="preserve">Только мощность. </w:t>
            </w:r>
          </w:p>
          <w:p w:rsidR="006D4076" w:rsidRDefault="00F80639" w:rsidP="00F35CDD">
            <w:pPr>
              <w:spacing w:after="0"/>
              <w:ind w:right="141"/>
              <w:rPr>
                <w:rFonts w:ascii="Times New Roman" w:hAnsi="Times New Roman"/>
                <w:sz w:val="20"/>
                <w:szCs w:val="20"/>
              </w:rPr>
            </w:pPr>
            <w:r>
              <w:rPr>
                <w:rFonts w:ascii="Times New Roman" w:hAnsi="Times New Roman"/>
                <w:sz w:val="20"/>
                <w:szCs w:val="20"/>
              </w:rPr>
              <w:t xml:space="preserve">3) </w:t>
            </w:r>
            <w:r w:rsidR="006D4076" w:rsidRPr="006D4076">
              <w:rPr>
                <w:rFonts w:ascii="Times New Roman" w:hAnsi="Times New Roman"/>
                <w:sz w:val="20"/>
                <w:szCs w:val="20"/>
              </w:rPr>
              <w:t>Скорость работы, производительность по материалу и энергопотребление.</w:t>
            </w:r>
          </w:p>
          <w:p w:rsidR="00EB69DA" w:rsidRPr="00545A89" w:rsidRDefault="00F80639" w:rsidP="00F35CDD">
            <w:pPr>
              <w:spacing w:after="0"/>
              <w:ind w:right="141"/>
              <w:rPr>
                <w:rFonts w:ascii="Times New Roman" w:hAnsi="Times New Roman"/>
                <w:sz w:val="20"/>
                <w:szCs w:val="20"/>
              </w:rPr>
            </w:pPr>
            <w:r>
              <w:rPr>
                <w:rFonts w:ascii="Times New Roman" w:hAnsi="Times New Roman"/>
                <w:sz w:val="20"/>
                <w:szCs w:val="20"/>
              </w:rPr>
              <w:t xml:space="preserve">4) </w:t>
            </w:r>
            <w:r w:rsidR="006D4076" w:rsidRPr="006D4076">
              <w:rPr>
                <w:rFonts w:ascii="Times New Roman" w:hAnsi="Times New Roman"/>
                <w:sz w:val="20"/>
                <w:szCs w:val="20"/>
              </w:rPr>
              <w:t xml:space="preserve"> Количество операций, которые может выполнить оборудование за единицу времени.</w:t>
            </w:r>
          </w:p>
        </w:tc>
        <w:tc>
          <w:tcPr>
            <w:tcW w:w="2126" w:type="dxa"/>
            <w:shd w:val="clear" w:color="auto" w:fill="auto"/>
            <w:vAlign w:val="center"/>
          </w:tcPr>
          <w:p w:rsidR="00EB69DA" w:rsidRPr="00545A89" w:rsidRDefault="00545A89" w:rsidP="001D3B05">
            <w:pPr>
              <w:spacing w:after="0"/>
              <w:ind w:right="141"/>
              <w:jc w:val="center"/>
              <w:rPr>
                <w:rFonts w:ascii="Times New Roman" w:hAnsi="Times New Roman"/>
                <w:sz w:val="20"/>
                <w:szCs w:val="20"/>
              </w:rPr>
            </w:pPr>
            <w:r>
              <w:rPr>
                <w:rFonts w:ascii="Times New Roman" w:hAnsi="Times New Roman"/>
                <w:sz w:val="20"/>
                <w:szCs w:val="20"/>
              </w:rPr>
              <w:t>3</w:t>
            </w:r>
          </w:p>
        </w:tc>
      </w:tr>
      <w:tr w:rsidR="00EB69DA" w:rsidRPr="009E71D7" w:rsidTr="001D3B05">
        <w:tc>
          <w:tcPr>
            <w:tcW w:w="1413" w:type="dxa"/>
            <w:shd w:val="clear" w:color="auto" w:fill="auto"/>
            <w:vAlign w:val="center"/>
          </w:tcPr>
          <w:p w:rsidR="00EB69DA" w:rsidRDefault="00EB69DA" w:rsidP="001D3B05">
            <w:pPr>
              <w:spacing w:after="0"/>
              <w:ind w:right="33"/>
              <w:jc w:val="center"/>
              <w:rPr>
                <w:rFonts w:ascii="Times New Roman" w:hAnsi="Times New Roman"/>
                <w:sz w:val="20"/>
                <w:szCs w:val="20"/>
              </w:rPr>
            </w:pPr>
            <w:r>
              <w:rPr>
                <w:rFonts w:ascii="Times New Roman" w:hAnsi="Times New Roman"/>
                <w:sz w:val="20"/>
                <w:szCs w:val="20"/>
              </w:rPr>
              <w:t>ОК 08</w:t>
            </w:r>
          </w:p>
        </w:tc>
        <w:tc>
          <w:tcPr>
            <w:tcW w:w="1701" w:type="dxa"/>
            <w:shd w:val="clear" w:color="auto" w:fill="auto"/>
            <w:vAlign w:val="center"/>
          </w:tcPr>
          <w:p w:rsidR="00EB69DA" w:rsidRPr="00A1621A" w:rsidRDefault="00A72376"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F35CDD" w:rsidRPr="000835A5" w:rsidRDefault="00CD321D" w:rsidP="00F35CDD">
            <w:pPr>
              <w:spacing w:after="0"/>
              <w:ind w:right="141"/>
              <w:rPr>
                <w:rFonts w:ascii="Times New Roman" w:hAnsi="Times New Roman"/>
                <w:b/>
                <w:sz w:val="20"/>
                <w:szCs w:val="20"/>
              </w:rPr>
            </w:pPr>
            <w:r w:rsidRPr="000835A5">
              <w:rPr>
                <w:rFonts w:ascii="Times New Roman" w:hAnsi="Times New Roman"/>
                <w:b/>
                <w:sz w:val="20"/>
                <w:szCs w:val="20"/>
              </w:rPr>
              <w:t>ТЗ №8</w:t>
            </w:r>
          </w:p>
          <w:p w:rsidR="00F35CDD" w:rsidRPr="000835A5" w:rsidRDefault="00F35CDD" w:rsidP="00F35CDD">
            <w:pPr>
              <w:spacing w:after="0"/>
              <w:ind w:right="141"/>
              <w:rPr>
                <w:rFonts w:ascii="Times New Roman" w:hAnsi="Times New Roman"/>
                <w:b/>
                <w:sz w:val="20"/>
                <w:szCs w:val="20"/>
              </w:rPr>
            </w:pPr>
            <w:r w:rsidRPr="000835A5">
              <w:rPr>
                <w:rFonts w:ascii="Times New Roman" w:hAnsi="Times New Roman"/>
                <w:b/>
                <w:sz w:val="20"/>
                <w:szCs w:val="20"/>
              </w:rPr>
              <w:lastRenderedPageBreak/>
              <w:t>Прочитайте текст, выберите правильный ответ:</w:t>
            </w:r>
          </w:p>
          <w:p w:rsidR="009E71D7" w:rsidRDefault="009E71D7" w:rsidP="00F35CDD">
            <w:pPr>
              <w:spacing w:after="0"/>
              <w:ind w:right="141"/>
              <w:rPr>
                <w:rFonts w:ascii="Times New Roman" w:hAnsi="Times New Roman"/>
                <w:sz w:val="20"/>
                <w:szCs w:val="20"/>
              </w:rPr>
            </w:pPr>
            <w:r w:rsidRPr="009E71D7">
              <w:rPr>
                <w:rFonts w:ascii="Times New Roman" w:hAnsi="Times New Roman"/>
                <w:sz w:val="20"/>
                <w:szCs w:val="20"/>
              </w:rPr>
              <w:t xml:space="preserve">Что такое штамповка в машиностроении? </w:t>
            </w:r>
          </w:p>
          <w:p w:rsidR="009E71D7" w:rsidRDefault="00F80639" w:rsidP="00F35CDD">
            <w:pPr>
              <w:spacing w:after="0"/>
              <w:ind w:right="141"/>
              <w:rPr>
                <w:rFonts w:ascii="Times New Roman" w:hAnsi="Times New Roman"/>
                <w:sz w:val="20"/>
                <w:szCs w:val="20"/>
              </w:rPr>
            </w:pPr>
            <w:r>
              <w:rPr>
                <w:rFonts w:ascii="Times New Roman" w:hAnsi="Times New Roman"/>
                <w:sz w:val="20"/>
                <w:szCs w:val="20"/>
              </w:rPr>
              <w:t xml:space="preserve">1) </w:t>
            </w:r>
            <w:r w:rsidR="009E71D7" w:rsidRPr="009E71D7">
              <w:rPr>
                <w:rFonts w:ascii="Times New Roman" w:hAnsi="Times New Roman"/>
                <w:sz w:val="20"/>
                <w:szCs w:val="20"/>
              </w:rPr>
              <w:t>Метод контроля размеров изделий.</w:t>
            </w:r>
          </w:p>
          <w:p w:rsidR="009E71D7" w:rsidRDefault="00F80639" w:rsidP="00F35CDD">
            <w:pPr>
              <w:spacing w:after="0"/>
              <w:ind w:right="141"/>
              <w:rPr>
                <w:rFonts w:ascii="Times New Roman" w:hAnsi="Times New Roman"/>
                <w:sz w:val="20"/>
                <w:szCs w:val="20"/>
              </w:rPr>
            </w:pPr>
            <w:r>
              <w:rPr>
                <w:rFonts w:ascii="Times New Roman" w:hAnsi="Times New Roman"/>
                <w:sz w:val="20"/>
                <w:szCs w:val="20"/>
              </w:rPr>
              <w:t xml:space="preserve">2) </w:t>
            </w:r>
            <w:r w:rsidR="009E71D7" w:rsidRPr="009E71D7">
              <w:rPr>
                <w:rFonts w:ascii="Times New Roman" w:hAnsi="Times New Roman"/>
                <w:sz w:val="20"/>
                <w:szCs w:val="20"/>
              </w:rPr>
              <w:t xml:space="preserve">Тепловая обработка металла. </w:t>
            </w:r>
          </w:p>
          <w:p w:rsidR="009E71D7" w:rsidRDefault="00F80639" w:rsidP="00F35CDD">
            <w:pPr>
              <w:spacing w:after="0"/>
              <w:ind w:right="141"/>
              <w:rPr>
                <w:rFonts w:ascii="Times New Roman" w:hAnsi="Times New Roman"/>
                <w:sz w:val="20"/>
                <w:szCs w:val="20"/>
              </w:rPr>
            </w:pPr>
            <w:r>
              <w:rPr>
                <w:rFonts w:ascii="Times New Roman" w:hAnsi="Times New Roman"/>
                <w:sz w:val="20"/>
                <w:szCs w:val="20"/>
              </w:rPr>
              <w:t xml:space="preserve">3) </w:t>
            </w:r>
            <w:r w:rsidR="009E71D7" w:rsidRPr="009E71D7">
              <w:rPr>
                <w:rFonts w:ascii="Times New Roman" w:hAnsi="Times New Roman"/>
                <w:sz w:val="20"/>
                <w:szCs w:val="20"/>
              </w:rPr>
              <w:t>Технологический процесс изготовления деталей путем прессования в штампы.</w:t>
            </w:r>
          </w:p>
          <w:p w:rsidR="00EB69DA" w:rsidRPr="009E71D7" w:rsidRDefault="00F80639" w:rsidP="00F35CDD">
            <w:pPr>
              <w:spacing w:after="0"/>
              <w:ind w:right="141"/>
              <w:rPr>
                <w:rFonts w:ascii="Times New Roman" w:hAnsi="Times New Roman"/>
                <w:sz w:val="20"/>
                <w:szCs w:val="20"/>
              </w:rPr>
            </w:pPr>
            <w:r>
              <w:rPr>
                <w:rFonts w:ascii="Times New Roman" w:hAnsi="Times New Roman"/>
                <w:sz w:val="20"/>
                <w:szCs w:val="20"/>
              </w:rPr>
              <w:t xml:space="preserve">4) </w:t>
            </w:r>
            <w:r w:rsidR="009E71D7" w:rsidRPr="009E71D7">
              <w:rPr>
                <w:rFonts w:ascii="Times New Roman" w:hAnsi="Times New Roman"/>
                <w:sz w:val="20"/>
                <w:szCs w:val="20"/>
              </w:rPr>
              <w:t>Одна из операций обработки металла, при которой происходит деформация материала с помощью пресса и специального инструмента (штампа).</w:t>
            </w:r>
          </w:p>
        </w:tc>
        <w:tc>
          <w:tcPr>
            <w:tcW w:w="2126" w:type="dxa"/>
            <w:shd w:val="clear" w:color="auto" w:fill="auto"/>
            <w:vAlign w:val="center"/>
          </w:tcPr>
          <w:p w:rsidR="00EB69DA" w:rsidRPr="009E71D7" w:rsidRDefault="009E71D7" w:rsidP="001D3B05">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EB69DA" w:rsidRPr="009E71D7" w:rsidTr="001D3B05">
        <w:tc>
          <w:tcPr>
            <w:tcW w:w="1413" w:type="dxa"/>
            <w:shd w:val="clear" w:color="auto" w:fill="auto"/>
            <w:vAlign w:val="center"/>
          </w:tcPr>
          <w:p w:rsidR="00EB69DA" w:rsidRDefault="00EB69DA" w:rsidP="001D3B05">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EB69DA" w:rsidRPr="00A1621A" w:rsidRDefault="00A72376"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F35CDD" w:rsidRPr="000835A5" w:rsidRDefault="00CD321D" w:rsidP="00F35CDD">
            <w:pPr>
              <w:spacing w:after="0"/>
              <w:ind w:right="141"/>
              <w:rPr>
                <w:rFonts w:ascii="Times New Roman" w:hAnsi="Times New Roman"/>
                <w:b/>
                <w:sz w:val="20"/>
                <w:szCs w:val="20"/>
              </w:rPr>
            </w:pPr>
            <w:r w:rsidRPr="000835A5">
              <w:rPr>
                <w:rFonts w:ascii="Times New Roman" w:hAnsi="Times New Roman"/>
                <w:b/>
                <w:sz w:val="20"/>
                <w:szCs w:val="20"/>
              </w:rPr>
              <w:t>ТЗ №9</w:t>
            </w:r>
          </w:p>
          <w:p w:rsidR="00F35CDD" w:rsidRPr="000835A5" w:rsidRDefault="00F35CDD" w:rsidP="00F35CDD">
            <w:pPr>
              <w:spacing w:after="0"/>
              <w:ind w:right="141"/>
              <w:rPr>
                <w:rFonts w:ascii="Times New Roman" w:hAnsi="Times New Roman"/>
                <w:b/>
                <w:sz w:val="20"/>
                <w:szCs w:val="20"/>
              </w:rPr>
            </w:pPr>
            <w:r w:rsidRPr="000835A5">
              <w:rPr>
                <w:rFonts w:ascii="Times New Roman" w:hAnsi="Times New Roman"/>
                <w:b/>
                <w:sz w:val="20"/>
                <w:szCs w:val="20"/>
              </w:rPr>
              <w:t>Прочитайте текст, выберите правильный ответ:</w:t>
            </w:r>
          </w:p>
          <w:p w:rsidR="009E71D7" w:rsidRPr="009E71D7" w:rsidRDefault="009E71D7" w:rsidP="00F35CDD">
            <w:pPr>
              <w:spacing w:after="0"/>
              <w:ind w:right="141"/>
              <w:rPr>
                <w:rFonts w:ascii="Times New Roman" w:hAnsi="Times New Roman"/>
                <w:sz w:val="20"/>
                <w:szCs w:val="20"/>
              </w:rPr>
            </w:pPr>
            <w:r w:rsidRPr="009E71D7">
              <w:rPr>
                <w:rFonts w:ascii="Times New Roman" w:hAnsi="Times New Roman"/>
                <w:sz w:val="20"/>
                <w:szCs w:val="20"/>
              </w:rPr>
              <w:t>Каково назначение технологических операций?</w:t>
            </w:r>
          </w:p>
          <w:p w:rsidR="00CD7FD6" w:rsidRDefault="00F80639" w:rsidP="00F35CDD">
            <w:pPr>
              <w:spacing w:after="0"/>
              <w:ind w:right="141"/>
              <w:rPr>
                <w:rFonts w:ascii="Times New Roman" w:hAnsi="Times New Roman"/>
                <w:sz w:val="20"/>
                <w:szCs w:val="20"/>
              </w:rPr>
            </w:pPr>
            <w:r>
              <w:rPr>
                <w:rFonts w:ascii="Times New Roman" w:hAnsi="Times New Roman"/>
                <w:sz w:val="20"/>
                <w:szCs w:val="20"/>
              </w:rPr>
              <w:t xml:space="preserve">1) </w:t>
            </w:r>
            <w:r w:rsidR="009E71D7" w:rsidRPr="009E71D7">
              <w:rPr>
                <w:rFonts w:ascii="Times New Roman" w:hAnsi="Times New Roman"/>
                <w:sz w:val="20"/>
                <w:szCs w:val="20"/>
              </w:rPr>
              <w:t xml:space="preserve">Только контроль качества изготовления. </w:t>
            </w:r>
          </w:p>
          <w:p w:rsidR="00CD7FD6" w:rsidRDefault="00F80639" w:rsidP="00F35CDD">
            <w:pPr>
              <w:spacing w:after="0"/>
              <w:ind w:right="141"/>
              <w:rPr>
                <w:rFonts w:ascii="Times New Roman" w:hAnsi="Times New Roman"/>
                <w:sz w:val="20"/>
                <w:szCs w:val="20"/>
              </w:rPr>
            </w:pPr>
            <w:r>
              <w:rPr>
                <w:rFonts w:ascii="Times New Roman" w:hAnsi="Times New Roman"/>
                <w:sz w:val="20"/>
                <w:szCs w:val="20"/>
              </w:rPr>
              <w:t xml:space="preserve">2) </w:t>
            </w:r>
            <w:r w:rsidR="009E71D7" w:rsidRPr="009E71D7">
              <w:rPr>
                <w:rFonts w:ascii="Times New Roman" w:hAnsi="Times New Roman"/>
                <w:sz w:val="20"/>
                <w:szCs w:val="20"/>
              </w:rPr>
              <w:t>Только подготовка производства к работе.</w:t>
            </w:r>
          </w:p>
          <w:p w:rsidR="00CD7FD6" w:rsidRDefault="00F80639" w:rsidP="00F35CDD">
            <w:pPr>
              <w:spacing w:after="0"/>
              <w:ind w:right="141"/>
              <w:rPr>
                <w:rFonts w:ascii="Times New Roman" w:hAnsi="Times New Roman"/>
                <w:sz w:val="20"/>
                <w:szCs w:val="20"/>
              </w:rPr>
            </w:pPr>
            <w:r>
              <w:rPr>
                <w:rFonts w:ascii="Times New Roman" w:hAnsi="Times New Roman"/>
                <w:sz w:val="20"/>
                <w:szCs w:val="20"/>
              </w:rPr>
              <w:t xml:space="preserve">3) </w:t>
            </w:r>
            <w:r w:rsidR="009E71D7" w:rsidRPr="009E71D7">
              <w:rPr>
                <w:rFonts w:ascii="Times New Roman" w:hAnsi="Times New Roman"/>
                <w:sz w:val="20"/>
                <w:szCs w:val="20"/>
              </w:rPr>
              <w:t xml:space="preserve">Обеспечение преобразования сырья или полуфабрикатов в готовое изделие с помощью определенного оборудования и инструментов. </w:t>
            </w:r>
          </w:p>
          <w:p w:rsidR="00EB69DA" w:rsidRPr="00CD7FD6" w:rsidRDefault="00F80639" w:rsidP="00F35CDD">
            <w:pPr>
              <w:spacing w:after="0"/>
              <w:ind w:right="141"/>
              <w:rPr>
                <w:rFonts w:ascii="Times New Roman" w:hAnsi="Times New Roman"/>
                <w:sz w:val="20"/>
                <w:szCs w:val="20"/>
              </w:rPr>
            </w:pPr>
            <w:r>
              <w:rPr>
                <w:rFonts w:ascii="Times New Roman" w:hAnsi="Times New Roman"/>
                <w:sz w:val="20"/>
                <w:szCs w:val="20"/>
              </w:rPr>
              <w:t xml:space="preserve">4) </w:t>
            </w:r>
            <w:r w:rsidR="009E71D7" w:rsidRPr="00CD7FD6">
              <w:rPr>
                <w:rFonts w:ascii="Times New Roman" w:hAnsi="Times New Roman"/>
                <w:sz w:val="20"/>
                <w:szCs w:val="20"/>
              </w:rPr>
              <w:t>Определение последовательности действий на производстве.</w:t>
            </w:r>
          </w:p>
        </w:tc>
        <w:tc>
          <w:tcPr>
            <w:tcW w:w="2126" w:type="dxa"/>
            <w:shd w:val="clear" w:color="auto" w:fill="auto"/>
            <w:vAlign w:val="center"/>
          </w:tcPr>
          <w:p w:rsidR="00EB69DA" w:rsidRPr="009E71D7" w:rsidRDefault="009E71D7" w:rsidP="001D3B05">
            <w:pPr>
              <w:spacing w:after="0"/>
              <w:ind w:right="141"/>
              <w:jc w:val="center"/>
              <w:rPr>
                <w:rFonts w:ascii="Times New Roman" w:hAnsi="Times New Roman"/>
                <w:sz w:val="20"/>
                <w:szCs w:val="20"/>
              </w:rPr>
            </w:pPr>
            <w:r>
              <w:rPr>
                <w:rFonts w:ascii="Times New Roman" w:hAnsi="Times New Roman"/>
                <w:sz w:val="20"/>
                <w:szCs w:val="20"/>
              </w:rPr>
              <w:t>3</w:t>
            </w:r>
          </w:p>
        </w:tc>
      </w:tr>
      <w:tr w:rsidR="00EB69DA" w:rsidRPr="00193149" w:rsidTr="001D3B05">
        <w:tc>
          <w:tcPr>
            <w:tcW w:w="1413" w:type="dxa"/>
            <w:shd w:val="clear" w:color="auto" w:fill="auto"/>
            <w:vAlign w:val="center"/>
          </w:tcPr>
          <w:p w:rsidR="00EB69DA" w:rsidRDefault="00EB69DA" w:rsidP="001D3B05">
            <w:pPr>
              <w:spacing w:after="0"/>
              <w:ind w:right="33"/>
              <w:jc w:val="center"/>
              <w:rPr>
                <w:rFonts w:ascii="Times New Roman" w:hAnsi="Times New Roman"/>
                <w:sz w:val="20"/>
                <w:szCs w:val="20"/>
              </w:rPr>
            </w:pPr>
            <w:r>
              <w:rPr>
                <w:rFonts w:ascii="Times New Roman" w:hAnsi="Times New Roman"/>
                <w:sz w:val="20"/>
                <w:szCs w:val="20"/>
              </w:rPr>
              <w:t>ПК 5.1</w:t>
            </w:r>
          </w:p>
        </w:tc>
        <w:tc>
          <w:tcPr>
            <w:tcW w:w="1701" w:type="dxa"/>
            <w:shd w:val="clear" w:color="auto" w:fill="auto"/>
            <w:vAlign w:val="center"/>
          </w:tcPr>
          <w:p w:rsidR="00EB69DA" w:rsidRPr="00A1621A" w:rsidRDefault="00A72376"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F35CDD" w:rsidRPr="000835A5" w:rsidRDefault="00CD321D" w:rsidP="00F35CDD">
            <w:pPr>
              <w:spacing w:after="0"/>
              <w:ind w:right="141"/>
              <w:rPr>
                <w:rFonts w:ascii="Times New Roman" w:hAnsi="Times New Roman"/>
                <w:b/>
                <w:sz w:val="20"/>
                <w:szCs w:val="20"/>
              </w:rPr>
            </w:pPr>
            <w:r w:rsidRPr="000835A5">
              <w:rPr>
                <w:rFonts w:ascii="Times New Roman" w:hAnsi="Times New Roman"/>
                <w:b/>
                <w:sz w:val="20"/>
                <w:szCs w:val="20"/>
              </w:rPr>
              <w:t>ТЗ №10</w:t>
            </w:r>
          </w:p>
          <w:p w:rsidR="00F35CDD" w:rsidRPr="000835A5" w:rsidRDefault="00F35CDD" w:rsidP="00F35CDD">
            <w:pPr>
              <w:spacing w:after="0"/>
              <w:ind w:right="141"/>
              <w:rPr>
                <w:rFonts w:ascii="Times New Roman" w:hAnsi="Times New Roman"/>
                <w:b/>
                <w:sz w:val="20"/>
                <w:szCs w:val="20"/>
              </w:rPr>
            </w:pPr>
            <w:r w:rsidRPr="000835A5">
              <w:rPr>
                <w:rFonts w:ascii="Times New Roman" w:hAnsi="Times New Roman"/>
                <w:b/>
                <w:sz w:val="20"/>
                <w:szCs w:val="20"/>
              </w:rPr>
              <w:t>Прочитайте текст, выберите правильный ответ:</w:t>
            </w:r>
          </w:p>
          <w:p w:rsidR="00193149" w:rsidRDefault="00193149" w:rsidP="00F35CDD">
            <w:pPr>
              <w:spacing w:after="0"/>
              <w:ind w:right="141"/>
              <w:rPr>
                <w:rFonts w:ascii="Times New Roman" w:hAnsi="Times New Roman"/>
                <w:sz w:val="20"/>
                <w:szCs w:val="20"/>
              </w:rPr>
            </w:pPr>
            <w:r w:rsidRPr="00193149">
              <w:rPr>
                <w:rFonts w:ascii="Times New Roman" w:hAnsi="Times New Roman"/>
                <w:sz w:val="20"/>
                <w:szCs w:val="20"/>
              </w:rPr>
              <w:t xml:space="preserve">Что такое технологические требования? </w:t>
            </w:r>
          </w:p>
          <w:p w:rsidR="00193149" w:rsidRDefault="00F80639" w:rsidP="00F35CDD">
            <w:pPr>
              <w:spacing w:after="0"/>
              <w:ind w:right="141"/>
              <w:rPr>
                <w:rFonts w:ascii="Times New Roman" w:hAnsi="Times New Roman"/>
                <w:sz w:val="20"/>
                <w:szCs w:val="20"/>
              </w:rPr>
            </w:pPr>
            <w:r>
              <w:rPr>
                <w:rFonts w:ascii="Times New Roman" w:hAnsi="Times New Roman"/>
                <w:sz w:val="20"/>
                <w:szCs w:val="20"/>
              </w:rPr>
              <w:t xml:space="preserve">1) </w:t>
            </w:r>
            <w:r w:rsidR="00193149" w:rsidRPr="00193149">
              <w:rPr>
                <w:rFonts w:ascii="Times New Roman" w:hAnsi="Times New Roman"/>
                <w:sz w:val="20"/>
                <w:szCs w:val="20"/>
              </w:rPr>
              <w:t xml:space="preserve">Требования, касающиеся качества производимой продукции. </w:t>
            </w:r>
          </w:p>
          <w:p w:rsidR="00193149" w:rsidRDefault="00F80639" w:rsidP="00F35CDD">
            <w:pPr>
              <w:spacing w:after="0"/>
              <w:ind w:right="141"/>
              <w:rPr>
                <w:rFonts w:ascii="Times New Roman" w:hAnsi="Times New Roman"/>
                <w:sz w:val="20"/>
                <w:szCs w:val="20"/>
              </w:rPr>
            </w:pPr>
            <w:r>
              <w:rPr>
                <w:rFonts w:ascii="Times New Roman" w:hAnsi="Times New Roman"/>
                <w:sz w:val="20"/>
                <w:szCs w:val="20"/>
              </w:rPr>
              <w:t xml:space="preserve">2) </w:t>
            </w:r>
            <w:r w:rsidR="00193149" w:rsidRPr="00193149">
              <w:rPr>
                <w:rFonts w:ascii="Times New Roman" w:hAnsi="Times New Roman"/>
                <w:sz w:val="20"/>
                <w:szCs w:val="20"/>
              </w:rPr>
              <w:t xml:space="preserve">Только требования безопасности труда. </w:t>
            </w:r>
          </w:p>
          <w:p w:rsidR="00193149" w:rsidRDefault="00F80639" w:rsidP="00F35CDD">
            <w:pPr>
              <w:spacing w:after="0"/>
              <w:ind w:right="141"/>
              <w:rPr>
                <w:rFonts w:ascii="Times New Roman" w:hAnsi="Times New Roman"/>
                <w:sz w:val="20"/>
                <w:szCs w:val="20"/>
              </w:rPr>
            </w:pPr>
            <w:r>
              <w:rPr>
                <w:rFonts w:ascii="Times New Roman" w:hAnsi="Times New Roman"/>
                <w:sz w:val="20"/>
                <w:szCs w:val="20"/>
              </w:rPr>
              <w:t xml:space="preserve">3) </w:t>
            </w:r>
            <w:r w:rsidR="00193149" w:rsidRPr="00193149">
              <w:rPr>
                <w:rFonts w:ascii="Times New Roman" w:hAnsi="Times New Roman"/>
                <w:sz w:val="20"/>
                <w:szCs w:val="20"/>
              </w:rPr>
              <w:t>Требования, касающиеся эргономики рабочего места.</w:t>
            </w:r>
          </w:p>
          <w:p w:rsidR="00EB69DA" w:rsidRPr="00DC45CE" w:rsidRDefault="00F80639" w:rsidP="00F35CDD">
            <w:pPr>
              <w:spacing w:after="0"/>
              <w:ind w:right="141"/>
              <w:rPr>
                <w:rFonts w:ascii="Times New Roman" w:hAnsi="Times New Roman"/>
                <w:sz w:val="20"/>
                <w:szCs w:val="20"/>
              </w:rPr>
            </w:pPr>
            <w:r>
              <w:rPr>
                <w:rFonts w:ascii="Times New Roman" w:hAnsi="Times New Roman"/>
                <w:sz w:val="20"/>
                <w:szCs w:val="20"/>
              </w:rPr>
              <w:t>4)</w:t>
            </w:r>
            <w:r w:rsidR="00193149" w:rsidRPr="00193149">
              <w:rPr>
                <w:rFonts w:ascii="Times New Roman" w:hAnsi="Times New Roman"/>
                <w:sz w:val="20"/>
                <w:szCs w:val="20"/>
              </w:rPr>
              <w:t xml:space="preserve"> Требования к процессу изготовления, обработки и контроля качества продукции.</w:t>
            </w:r>
          </w:p>
        </w:tc>
        <w:tc>
          <w:tcPr>
            <w:tcW w:w="2126" w:type="dxa"/>
            <w:shd w:val="clear" w:color="auto" w:fill="auto"/>
            <w:vAlign w:val="center"/>
          </w:tcPr>
          <w:p w:rsidR="00EB69DA" w:rsidRPr="00193149" w:rsidRDefault="00193149" w:rsidP="001D3B05">
            <w:pPr>
              <w:spacing w:after="0"/>
              <w:ind w:right="141"/>
              <w:jc w:val="center"/>
              <w:rPr>
                <w:rFonts w:ascii="Times New Roman" w:hAnsi="Times New Roman"/>
                <w:sz w:val="20"/>
                <w:szCs w:val="20"/>
              </w:rPr>
            </w:pPr>
            <w:r>
              <w:rPr>
                <w:rFonts w:ascii="Times New Roman" w:hAnsi="Times New Roman"/>
                <w:sz w:val="20"/>
                <w:szCs w:val="20"/>
              </w:rPr>
              <w:t>4</w:t>
            </w:r>
          </w:p>
        </w:tc>
      </w:tr>
      <w:tr w:rsidR="00EB69DA" w:rsidRPr="00B86C4C" w:rsidTr="001D3B05">
        <w:tc>
          <w:tcPr>
            <w:tcW w:w="1413" w:type="dxa"/>
            <w:shd w:val="clear" w:color="auto" w:fill="auto"/>
            <w:vAlign w:val="center"/>
          </w:tcPr>
          <w:p w:rsidR="00EB69DA" w:rsidRDefault="00EB69DA" w:rsidP="001D3B05">
            <w:pPr>
              <w:spacing w:after="0"/>
              <w:ind w:right="33"/>
              <w:jc w:val="center"/>
              <w:rPr>
                <w:rFonts w:ascii="Times New Roman" w:hAnsi="Times New Roman"/>
                <w:sz w:val="20"/>
                <w:szCs w:val="20"/>
              </w:rPr>
            </w:pPr>
            <w:r>
              <w:rPr>
                <w:rFonts w:ascii="Times New Roman" w:hAnsi="Times New Roman"/>
                <w:sz w:val="20"/>
                <w:szCs w:val="20"/>
              </w:rPr>
              <w:t>ПК 5.2</w:t>
            </w:r>
          </w:p>
        </w:tc>
        <w:tc>
          <w:tcPr>
            <w:tcW w:w="1701" w:type="dxa"/>
            <w:shd w:val="clear" w:color="auto" w:fill="auto"/>
            <w:vAlign w:val="center"/>
          </w:tcPr>
          <w:p w:rsidR="00EB69DA" w:rsidRPr="00A1621A" w:rsidRDefault="00A72376"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F35CDD" w:rsidRPr="000835A5" w:rsidRDefault="00CD321D" w:rsidP="00F35CDD">
            <w:pPr>
              <w:spacing w:after="0"/>
              <w:ind w:right="141"/>
              <w:rPr>
                <w:rFonts w:ascii="Times New Roman" w:hAnsi="Times New Roman"/>
                <w:b/>
                <w:sz w:val="20"/>
                <w:szCs w:val="20"/>
              </w:rPr>
            </w:pPr>
            <w:r w:rsidRPr="000835A5">
              <w:rPr>
                <w:rFonts w:ascii="Times New Roman" w:hAnsi="Times New Roman"/>
                <w:b/>
                <w:sz w:val="20"/>
                <w:szCs w:val="20"/>
              </w:rPr>
              <w:t>ТЗ №11</w:t>
            </w:r>
          </w:p>
          <w:p w:rsidR="00F35CDD" w:rsidRPr="000835A5" w:rsidRDefault="00F35CDD" w:rsidP="00F35CDD">
            <w:pPr>
              <w:spacing w:after="0"/>
              <w:ind w:right="141"/>
              <w:rPr>
                <w:rFonts w:ascii="Times New Roman" w:hAnsi="Times New Roman"/>
                <w:b/>
                <w:sz w:val="20"/>
                <w:szCs w:val="20"/>
              </w:rPr>
            </w:pPr>
            <w:r w:rsidRPr="000835A5">
              <w:rPr>
                <w:rFonts w:ascii="Times New Roman" w:hAnsi="Times New Roman"/>
                <w:b/>
                <w:sz w:val="20"/>
                <w:szCs w:val="20"/>
              </w:rPr>
              <w:t>Прочитайте текст, выберите правильный ответ:</w:t>
            </w:r>
          </w:p>
          <w:p w:rsidR="00B86C4C" w:rsidRDefault="00B86C4C" w:rsidP="00F35CDD">
            <w:pPr>
              <w:spacing w:after="0"/>
              <w:ind w:right="141"/>
              <w:rPr>
                <w:rFonts w:ascii="Times New Roman" w:hAnsi="Times New Roman"/>
                <w:sz w:val="20"/>
                <w:szCs w:val="20"/>
              </w:rPr>
            </w:pPr>
            <w:r w:rsidRPr="00B86C4C">
              <w:rPr>
                <w:rFonts w:ascii="Times New Roman" w:hAnsi="Times New Roman"/>
                <w:sz w:val="20"/>
                <w:szCs w:val="20"/>
              </w:rPr>
              <w:t xml:space="preserve">Что такое процесс сборки в машиностроении? </w:t>
            </w:r>
          </w:p>
          <w:p w:rsidR="00B86C4C" w:rsidRDefault="00F80639" w:rsidP="00F35CDD">
            <w:pPr>
              <w:spacing w:after="0"/>
              <w:ind w:right="141"/>
              <w:rPr>
                <w:rFonts w:ascii="Times New Roman" w:hAnsi="Times New Roman"/>
                <w:sz w:val="20"/>
                <w:szCs w:val="20"/>
              </w:rPr>
            </w:pPr>
            <w:r>
              <w:rPr>
                <w:rFonts w:ascii="Times New Roman" w:hAnsi="Times New Roman"/>
                <w:sz w:val="20"/>
                <w:szCs w:val="20"/>
              </w:rPr>
              <w:t xml:space="preserve">1) </w:t>
            </w:r>
            <w:r w:rsidR="00B86C4C" w:rsidRPr="00B86C4C">
              <w:rPr>
                <w:rFonts w:ascii="Times New Roman" w:hAnsi="Times New Roman"/>
                <w:sz w:val="20"/>
                <w:szCs w:val="20"/>
              </w:rPr>
              <w:t xml:space="preserve">Подготовка материалов к производству. </w:t>
            </w:r>
          </w:p>
          <w:p w:rsidR="00B86C4C" w:rsidRDefault="00F80639" w:rsidP="00F35CDD">
            <w:pPr>
              <w:spacing w:after="0"/>
              <w:ind w:right="141"/>
              <w:rPr>
                <w:rFonts w:ascii="Times New Roman" w:hAnsi="Times New Roman"/>
                <w:sz w:val="20"/>
                <w:szCs w:val="20"/>
              </w:rPr>
            </w:pPr>
            <w:r>
              <w:rPr>
                <w:rFonts w:ascii="Times New Roman" w:hAnsi="Times New Roman"/>
                <w:sz w:val="20"/>
                <w:szCs w:val="20"/>
              </w:rPr>
              <w:t xml:space="preserve">2) </w:t>
            </w:r>
            <w:r w:rsidR="00B86C4C" w:rsidRPr="00B86C4C">
              <w:rPr>
                <w:rFonts w:ascii="Times New Roman" w:hAnsi="Times New Roman"/>
                <w:sz w:val="20"/>
                <w:szCs w:val="20"/>
              </w:rPr>
              <w:t xml:space="preserve">Специальный вид технологической операции. </w:t>
            </w:r>
          </w:p>
          <w:p w:rsidR="00F80639" w:rsidRDefault="00F80639" w:rsidP="00F35CDD">
            <w:pPr>
              <w:spacing w:after="0"/>
              <w:ind w:right="141"/>
              <w:rPr>
                <w:rFonts w:ascii="Times New Roman" w:hAnsi="Times New Roman"/>
                <w:sz w:val="20"/>
                <w:szCs w:val="20"/>
              </w:rPr>
            </w:pPr>
            <w:r>
              <w:rPr>
                <w:rFonts w:ascii="Times New Roman" w:hAnsi="Times New Roman"/>
                <w:sz w:val="20"/>
                <w:szCs w:val="20"/>
              </w:rPr>
              <w:t xml:space="preserve">3) </w:t>
            </w:r>
            <w:r w:rsidR="00B86C4C" w:rsidRPr="00B86C4C">
              <w:rPr>
                <w:rFonts w:ascii="Times New Roman" w:hAnsi="Times New Roman"/>
                <w:sz w:val="20"/>
                <w:szCs w:val="20"/>
              </w:rPr>
              <w:t xml:space="preserve">Сложный технологический процесс, включающий соединение деталей или узлов для создания готового изделия. </w:t>
            </w:r>
          </w:p>
          <w:p w:rsidR="00EB69DA" w:rsidRPr="00B86C4C" w:rsidRDefault="00F80639" w:rsidP="00F35CDD">
            <w:pPr>
              <w:spacing w:after="0"/>
              <w:ind w:right="141"/>
              <w:rPr>
                <w:rFonts w:ascii="Times New Roman" w:hAnsi="Times New Roman"/>
                <w:sz w:val="20"/>
                <w:szCs w:val="20"/>
              </w:rPr>
            </w:pPr>
            <w:r>
              <w:rPr>
                <w:rFonts w:ascii="Times New Roman" w:hAnsi="Times New Roman"/>
                <w:sz w:val="20"/>
                <w:szCs w:val="20"/>
              </w:rPr>
              <w:t xml:space="preserve">4) </w:t>
            </w:r>
            <w:r w:rsidR="00B86C4C" w:rsidRPr="00B86C4C">
              <w:rPr>
                <w:rFonts w:ascii="Times New Roman" w:hAnsi="Times New Roman"/>
                <w:sz w:val="20"/>
                <w:szCs w:val="20"/>
              </w:rPr>
              <w:t>Технологическая операция, в ходе которой формируется изделие.</w:t>
            </w:r>
          </w:p>
        </w:tc>
        <w:tc>
          <w:tcPr>
            <w:tcW w:w="2126" w:type="dxa"/>
            <w:shd w:val="clear" w:color="auto" w:fill="auto"/>
            <w:vAlign w:val="center"/>
          </w:tcPr>
          <w:p w:rsidR="00EB69DA" w:rsidRPr="00B86C4C" w:rsidRDefault="00B86C4C" w:rsidP="001D3B05">
            <w:pPr>
              <w:spacing w:after="0"/>
              <w:ind w:right="141"/>
              <w:jc w:val="center"/>
              <w:rPr>
                <w:rFonts w:ascii="Times New Roman" w:hAnsi="Times New Roman"/>
                <w:sz w:val="20"/>
                <w:szCs w:val="20"/>
              </w:rPr>
            </w:pPr>
            <w:r>
              <w:rPr>
                <w:rFonts w:ascii="Times New Roman" w:hAnsi="Times New Roman"/>
                <w:sz w:val="20"/>
                <w:szCs w:val="20"/>
              </w:rPr>
              <w:t>3</w:t>
            </w:r>
          </w:p>
        </w:tc>
      </w:tr>
      <w:tr w:rsidR="00EB69DA" w:rsidRPr="004A46B3" w:rsidTr="001D3B05">
        <w:tc>
          <w:tcPr>
            <w:tcW w:w="1413" w:type="dxa"/>
            <w:shd w:val="clear" w:color="auto" w:fill="auto"/>
            <w:vAlign w:val="center"/>
          </w:tcPr>
          <w:p w:rsidR="00EB69DA" w:rsidRDefault="00EB69DA" w:rsidP="001D3B05">
            <w:pPr>
              <w:spacing w:after="0"/>
              <w:ind w:right="33"/>
              <w:jc w:val="center"/>
              <w:rPr>
                <w:rFonts w:ascii="Times New Roman" w:hAnsi="Times New Roman"/>
                <w:sz w:val="20"/>
                <w:szCs w:val="20"/>
              </w:rPr>
            </w:pPr>
            <w:r>
              <w:rPr>
                <w:rFonts w:ascii="Times New Roman" w:hAnsi="Times New Roman"/>
                <w:sz w:val="20"/>
                <w:szCs w:val="20"/>
              </w:rPr>
              <w:t>ПК 5.3</w:t>
            </w:r>
          </w:p>
        </w:tc>
        <w:tc>
          <w:tcPr>
            <w:tcW w:w="1701" w:type="dxa"/>
            <w:shd w:val="clear" w:color="auto" w:fill="auto"/>
            <w:vAlign w:val="center"/>
          </w:tcPr>
          <w:p w:rsidR="00EB69DA" w:rsidRPr="00A1621A" w:rsidRDefault="00A72376"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F35CDD" w:rsidRPr="000835A5" w:rsidRDefault="00CD321D" w:rsidP="00F35CDD">
            <w:pPr>
              <w:spacing w:after="0"/>
              <w:ind w:right="141"/>
              <w:rPr>
                <w:rFonts w:ascii="Times New Roman" w:hAnsi="Times New Roman"/>
                <w:b/>
                <w:sz w:val="20"/>
                <w:szCs w:val="20"/>
              </w:rPr>
            </w:pPr>
            <w:r w:rsidRPr="000835A5">
              <w:rPr>
                <w:rFonts w:ascii="Times New Roman" w:hAnsi="Times New Roman"/>
                <w:b/>
                <w:sz w:val="20"/>
                <w:szCs w:val="20"/>
              </w:rPr>
              <w:t>ТЗ №12</w:t>
            </w:r>
          </w:p>
          <w:p w:rsidR="00F35CDD" w:rsidRPr="000835A5" w:rsidRDefault="00F35CDD" w:rsidP="00F35CDD">
            <w:pPr>
              <w:spacing w:after="0"/>
              <w:ind w:right="141"/>
              <w:rPr>
                <w:rFonts w:ascii="Times New Roman" w:hAnsi="Times New Roman"/>
                <w:b/>
                <w:sz w:val="20"/>
                <w:szCs w:val="20"/>
              </w:rPr>
            </w:pPr>
            <w:r w:rsidRPr="000835A5">
              <w:rPr>
                <w:rFonts w:ascii="Times New Roman" w:hAnsi="Times New Roman"/>
                <w:b/>
                <w:sz w:val="20"/>
                <w:szCs w:val="20"/>
              </w:rPr>
              <w:t>Прочитайте текст, выберите правильный ответ:</w:t>
            </w:r>
          </w:p>
          <w:p w:rsidR="004A46B3" w:rsidRDefault="004A46B3" w:rsidP="00F35CDD">
            <w:pPr>
              <w:spacing w:after="0"/>
              <w:ind w:right="141"/>
              <w:rPr>
                <w:rFonts w:ascii="Times New Roman" w:hAnsi="Times New Roman"/>
                <w:sz w:val="20"/>
                <w:szCs w:val="20"/>
              </w:rPr>
            </w:pPr>
            <w:r w:rsidRPr="004A46B3">
              <w:rPr>
                <w:rFonts w:ascii="Times New Roman" w:hAnsi="Times New Roman"/>
                <w:sz w:val="20"/>
                <w:szCs w:val="20"/>
              </w:rPr>
              <w:t>Какой вид материалов используется для изготовления деталей методом литья под давлением?</w:t>
            </w:r>
          </w:p>
          <w:p w:rsidR="004A46B3" w:rsidRDefault="00F80639" w:rsidP="00F35CDD">
            <w:pPr>
              <w:spacing w:after="0"/>
              <w:ind w:right="141"/>
              <w:rPr>
                <w:rFonts w:ascii="Times New Roman" w:hAnsi="Times New Roman"/>
                <w:sz w:val="20"/>
                <w:szCs w:val="20"/>
              </w:rPr>
            </w:pPr>
            <w:r>
              <w:rPr>
                <w:rFonts w:ascii="Times New Roman" w:hAnsi="Times New Roman"/>
                <w:sz w:val="20"/>
                <w:szCs w:val="20"/>
              </w:rPr>
              <w:t xml:space="preserve">1) </w:t>
            </w:r>
            <w:r w:rsidR="004A46B3" w:rsidRPr="004A46B3">
              <w:rPr>
                <w:rFonts w:ascii="Times New Roman" w:hAnsi="Times New Roman"/>
                <w:sz w:val="20"/>
                <w:szCs w:val="20"/>
              </w:rPr>
              <w:t xml:space="preserve">Сталь </w:t>
            </w:r>
          </w:p>
          <w:p w:rsidR="004A46B3" w:rsidRDefault="00F80639" w:rsidP="00F35CDD">
            <w:pPr>
              <w:spacing w:after="0"/>
              <w:ind w:right="141"/>
              <w:rPr>
                <w:rFonts w:ascii="Times New Roman" w:hAnsi="Times New Roman"/>
                <w:sz w:val="20"/>
                <w:szCs w:val="20"/>
              </w:rPr>
            </w:pPr>
            <w:r>
              <w:rPr>
                <w:rFonts w:ascii="Times New Roman" w:hAnsi="Times New Roman"/>
                <w:sz w:val="20"/>
                <w:szCs w:val="20"/>
              </w:rPr>
              <w:t xml:space="preserve">2) </w:t>
            </w:r>
            <w:r w:rsidR="004A46B3" w:rsidRPr="004A46B3">
              <w:rPr>
                <w:rFonts w:ascii="Times New Roman" w:hAnsi="Times New Roman"/>
                <w:sz w:val="20"/>
                <w:szCs w:val="20"/>
              </w:rPr>
              <w:t xml:space="preserve">Дерево </w:t>
            </w:r>
          </w:p>
          <w:p w:rsidR="004A46B3" w:rsidRDefault="00F80639" w:rsidP="00F35CDD">
            <w:pPr>
              <w:spacing w:after="0"/>
              <w:ind w:right="141"/>
              <w:rPr>
                <w:rFonts w:ascii="Times New Roman" w:hAnsi="Times New Roman"/>
                <w:sz w:val="20"/>
                <w:szCs w:val="20"/>
              </w:rPr>
            </w:pPr>
            <w:r>
              <w:rPr>
                <w:rFonts w:ascii="Times New Roman" w:hAnsi="Times New Roman"/>
                <w:sz w:val="20"/>
                <w:szCs w:val="20"/>
              </w:rPr>
              <w:t xml:space="preserve">3) </w:t>
            </w:r>
            <w:r w:rsidR="004A46B3" w:rsidRPr="004A46B3">
              <w:rPr>
                <w:rFonts w:ascii="Times New Roman" w:hAnsi="Times New Roman"/>
                <w:sz w:val="20"/>
                <w:szCs w:val="20"/>
              </w:rPr>
              <w:t xml:space="preserve">Пластмасса </w:t>
            </w:r>
          </w:p>
          <w:p w:rsidR="00EB69DA" w:rsidRPr="004A46B3" w:rsidRDefault="00F80639" w:rsidP="00F35CDD">
            <w:pPr>
              <w:spacing w:after="0"/>
              <w:ind w:right="141"/>
              <w:rPr>
                <w:rFonts w:ascii="Times New Roman" w:hAnsi="Times New Roman"/>
                <w:sz w:val="20"/>
                <w:szCs w:val="20"/>
                <w:lang w:val="en-US"/>
              </w:rPr>
            </w:pPr>
            <w:r>
              <w:rPr>
                <w:rFonts w:ascii="Times New Roman" w:hAnsi="Times New Roman"/>
                <w:sz w:val="20"/>
                <w:szCs w:val="20"/>
              </w:rPr>
              <w:t xml:space="preserve">4) </w:t>
            </w:r>
            <w:r w:rsidR="004A46B3" w:rsidRPr="004A46B3">
              <w:rPr>
                <w:rFonts w:ascii="Times New Roman" w:hAnsi="Times New Roman"/>
                <w:sz w:val="20"/>
                <w:szCs w:val="20"/>
              </w:rPr>
              <w:t>Алюминий</w:t>
            </w:r>
          </w:p>
        </w:tc>
        <w:tc>
          <w:tcPr>
            <w:tcW w:w="2126" w:type="dxa"/>
            <w:shd w:val="clear" w:color="auto" w:fill="auto"/>
            <w:vAlign w:val="center"/>
          </w:tcPr>
          <w:p w:rsidR="00EB69DA" w:rsidRPr="004A46B3" w:rsidRDefault="004A46B3" w:rsidP="001D3B05">
            <w:pPr>
              <w:spacing w:after="0"/>
              <w:ind w:right="141"/>
              <w:jc w:val="center"/>
              <w:rPr>
                <w:rFonts w:ascii="Times New Roman" w:hAnsi="Times New Roman"/>
                <w:sz w:val="20"/>
                <w:szCs w:val="20"/>
              </w:rPr>
            </w:pPr>
            <w:r>
              <w:rPr>
                <w:rFonts w:ascii="Times New Roman" w:hAnsi="Times New Roman"/>
                <w:sz w:val="20"/>
                <w:szCs w:val="20"/>
              </w:rPr>
              <w:t>4</w:t>
            </w:r>
          </w:p>
        </w:tc>
      </w:tr>
      <w:tr w:rsidR="00EB69DA" w:rsidRPr="0003553D" w:rsidTr="001D3B05">
        <w:tc>
          <w:tcPr>
            <w:tcW w:w="1413" w:type="dxa"/>
            <w:shd w:val="clear" w:color="auto" w:fill="auto"/>
            <w:vAlign w:val="center"/>
          </w:tcPr>
          <w:p w:rsidR="00EB69DA" w:rsidRDefault="00EB69DA" w:rsidP="001D3B05">
            <w:pPr>
              <w:spacing w:after="0"/>
              <w:ind w:right="33"/>
              <w:jc w:val="center"/>
              <w:rPr>
                <w:rFonts w:ascii="Times New Roman" w:hAnsi="Times New Roman"/>
                <w:sz w:val="20"/>
                <w:szCs w:val="20"/>
              </w:rPr>
            </w:pPr>
            <w:r>
              <w:rPr>
                <w:rFonts w:ascii="Times New Roman" w:hAnsi="Times New Roman"/>
                <w:sz w:val="20"/>
                <w:szCs w:val="20"/>
              </w:rPr>
              <w:lastRenderedPageBreak/>
              <w:t>ПК 5.4</w:t>
            </w:r>
          </w:p>
        </w:tc>
        <w:tc>
          <w:tcPr>
            <w:tcW w:w="1701" w:type="dxa"/>
            <w:shd w:val="clear" w:color="auto" w:fill="auto"/>
            <w:vAlign w:val="center"/>
          </w:tcPr>
          <w:p w:rsidR="00EB69DA" w:rsidRPr="00A1621A" w:rsidRDefault="00A72376"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F35CDD" w:rsidRPr="000835A5" w:rsidRDefault="00F35CDD" w:rsidP="00F35CDD">
            <w:pPr>
              <w:spacing w:after="0"/>
              <w:ind w:right="141"/>
              <w:rPr>
                <w:rFonts w:ascii="Times New Roman" w:hAnsi="Times New Roman"/>
                <w:b/>
                <w:sz w:val="20"/>
                <w:szCs w:val="20"/>
              </w:rPr>
            </w:pPr>
            <w:r w:rsidRPr="000835A5">
              <w:rPr>
                <w:rFonts w:ascii="Times New Roman" w:hAnsi="Times New Roman"/>
                <w:b/>
                <w:sz w:val="20"/>
                <w:szCs w:val="20"/>
              </w:rPr>
              <w:t>ТЗ №13</w:t>
            </w:r>
          </w:p>
          <w:p w:rsidR="00F35CDD" w:rsidRPr="000835A5" w:rsidRDefault="00F35CDD" w:rsidP="00F35CDD">
            <w:pPr>
              <w:spacing w:after="0"/>
              <w:ind w:right="141"/>
              <w:rPr>
                <w:rFonts w:ascii="Times New Roman" w:hAnsi="Times New Roman"/>
                <w:b/>
                <w:sz w:val="20"/>
                <w:szCs w:val="20"/>
              </w:rPr>
            </w:pPr>
            <w:r w:rsidRPr="000835A5">
              <w:rPr>
                <w:rFonts w:ascii="Times New Roman" w:hAnsi="Times New Roman"/>
                <w:b/>
                <w:sz w:val="20"/>
                <w:szCs w:val="20"/>
              </w:rPr>
              <w:t>Прочитайте текст, выберите правильный ответ:</w:t>
            </w:r>
          </w:p>
          <w:p w:rsidR="00493F0D" w:rsidRDefault="0003553D" w:rsidP="00F35CDD">
            <w:pPr>
              <w:spacing w:after="0"/>
              <w:ind w:right="141"/>
              <w:rPr>
                <w:rFonts w:ascii="Times New Roman" w:hAnsi="Times New Roman"/>
                <w:sz w:val="20"/>
                <w:szCs w:val="20"/>
              </w:rPr>
            </w:pPr>
            <w:r w:rsidRPr="0003553D">
              <w:rPr>
                <w:rFonts w:ascii="Times New Roman" w:hAnsi="Times New Roman"/>
                <w:sz w:val="20"/>
                <w:szCs w:val="20"/>
              </w:rPr>
              <w:t>Что такое термическая обработка металлов?</w:t>
            </w:r>
          </w:p>
          <w:p w:rsidR="00493F0D" w:rsidRDefault="00223C2B" w:rsidP="00F35CDD">
            <w:pPr>
              <w:spacing w:after="0"/>
              <w:ind w:right="141"/>
              <w:rPr>
                <w:rFonts w:ascii="Times New Roman" w:hAnsi="Times New Roman"/>
                <w:sz w:val="20"/>
                <w:szCs w:val="20"/>
              </w:rPr>
            </w:pPr>
            <w:r>
              <w:rPr>
                <w:rFonts w:ascii="Times New Roman" w:hAnsi="Times New Roman"/>
                <w:sz w:val="20"/>
                <w:szCs w:val="20"/>
              </w:rPr>
              <w:t xml:space="preserve">1) </w:t>
            </w:r>
            <w:r w:rsidR="0003553D" w:rsidRPr="0003553D">
              <w:rPr>
                <w:rFonts w:ascii="Times New Roman" w:hAnsi="Times New Roman"/>
                <w:sz w:val="20"/>
                <w:szCs w:val="20"/>
              </w:rPr>
              <w:t xml:space="preserve">Процесс нанесения защитного покрытия на металлическую поверхность </w:t>
            </w:r>
          </w:p>
          <w:p w:rsidR="00493F0D" w:rsidRDefault="00223C2B" w:rsidP="00F35CDD">
            <w:pPr>
              <w:spacing w:after="0"/>
              <w:ind w:right="141"/>
              <w:rPr>
                <w:rFonts w:ascii="Times New Roman" w:hAnsi="Times New Roman"/>
                <w:sz w:val="20"/>
                <w:szCs w:val="20"/>
              </w:rPr>
            </w:pPr>
            <w:r>
              <w:rPr>
                <w:rFonts w:ascii="Times New Roman" w:hAnsi="Times New Roman"/>
                <w:sz w:val="20"/>
                <w:szCs w:val="20"/>
              </w:rPr>
              <w:t xml:space="preserve">2) </w:t>
            </w:r>
            <w:r w:rsidR="0003553D" w:rsidRPr="0003553D">
              <w:rPr>
                <w:rFonts w:ascii="Times New Roman" w:hAnsi="Times New Roman"/>
                <w:sz w:val="20"/>
                <w:szCs w:val="20"/>
              </w:rPr>
              <w:t>Процесс удаления окислов с металлической поверхности</w:t>
            </w:r>
          </w:p>
          <w:p w:rsidR="00493F0D" w:rsidRDefault="00223C2B" w:rsidP="00F35CDD">
            <w:pPr>
              <w:spacing w:after="0"/>
              <w:ind w:right="141"/>
              <w:rPr>
                <w:rFonts w:ascii="Times New Roman" w:hAnsi="Times New Roman"/>
                <w:sz w:val="20"/>
                <w:szCs w:val="20"/>
              </w:rPr>
            </w:pPr>
            <w:r>
              <w:rPr>
                <w:rFonts w:ascii="Times New Roman" w:hAnsi="Times New Roman"/>
                <w:sz w:val="20"/>
                <w:szCs w:val="20"/>
              </w:rPr>
              <w:t xml:space="preserve">3) </w:t>
            </w:r>
            <w:r w:rsidR="0003553D" w:rsidRPr="0003553D">
              <w:rPr>
                <w:rFonts w:ascii="Times New Roman" w:hAnsi="Times New Roman"/>
                <w:sz w:val="20"/>
                <w:szCs w:val="20"/>
              </w:rPr>
              <w:t xml:space="preserve">Процесс изменения механических свойств металла путем нагрева и последующего охлаждения </w:t>
            </w:r>
          </w:p>
          <w:p w:rsidR="00EB69DA" w:rsidRPr="00493F0D" w:rsidRDefault="00223C2B" w:rsidP="00F35CDD">
            <w:pPr>
              <w:spacing w:after="0"/>
              <w:ind w:right="141"/>
              <w:rPr>
                <w:rFonts w:ascii="Times New Roman" w:hAnsi="Times New Roman"/>
                <w:sz w:val="20"/>
                <w:szCs w:val="20"/>
              </w:rPr>
            </w:pPr>
            <w:r>
              <w:rPr>
                <w:rFonts w:ascii="Times New Roman" w:hAnsi="Times New Roman"/>
                <w:sz w:val="20"/>
                <w:szCs w:val="20"/>
              </w:rPr>
              <w:t xml:space="preserve">4) </w:t>
            </w:r>
            <w:r w:rsidR="0003553D" w:rsidRPr="0003553D">
              <w:rPr>
                <w:rFonts w:ascii="Times New Roman" w:hAnsi="Times New Roman"/>
                <w:sz w:val="20"/>
                <w:szCs w:val="20"/>
              </w:rPr>
              <w:t>Процесс изменения структуры металла путем нагрева и последующего охлаждения</w:t>
            </w:r>
          </w:p>
        </w:tc>
        <w:tc>
          <w:tcPr>
            <w:tcW w:w="2126" w:type="dxa"/>
            <w:shd w:val="clear" w:color="auto" w:fill="auto"/>
            <w:vAlign w:val="center"/>
          </w:tcPr>
          <w:p w:rsidR="00EB69DA" w:rsidRPr="0003553D" w:rsidRDefault="0003553D" w:rsidP="001D3B05">
            <w:pPr>
              <w:spacing w:after="0"/>
              <w:ind w:right="141"/>
              <w:jc w:val="center"/>
              <w:rPr>
                <w:rFonts w:ascii="Times New Roman" w:hAnsi="Times New Roman"/>
                <w:sz w:val="20"/>
                <w:szCs w:val="20"/>
              </w:rPr>
            </w:pPr>
            <w:r>
              <w:rPr>
                <w:rFonts w:ascii="Times New Roman" w:hAnsi="Times New Roman"/>
                <w:sz w:val="20"/>
                <w:szCs w:val="20"/>
              </w:rPr>
              <w:t>4</w:t>
            </w:r>
          </w:p>
        </w:tc>
      </w:tr>
    </w:tbl>
    <w:p w:rsidR="00382C63" w:rsidRPr="0003553D" w:rsidRDefault="00382C63" w:rsidP="00382C63">
      <w:pPr>
        <w:rPr>
          <w:rFonts w:ascii="Times New Roman" w:hAnsi="Times New Roman"/>
          <w:sz w:val="24"/>
          <w:szCs w:val="24"/>
          <w:lang w:val="en-US"/>
        </w:rPr>
      </w:pPr>
    </w:p>
    <w:p w:rsidR="00382C63" w:rsidRDefault="00382C63" w:rsidP="00382C63">
      <w:pPr>
        <w:spacing w:after="0" w:line="240" w:lineRule="auto"/>
        <w:ind w:firstLine="567"/>
        <w:jc w:val="center"/>
        <w:rPr>
          <w:rFonts w:ascii="Times New Roman" w:hAnsi="Times New Roman"/>
          <w:b/>
          <w:sz w:val="24"/>
          <w:szCs w:val="24"/>
        </w:rPr>
      </w:pPr>
      <w:r w:rsidRPr="00C309EE">
        <w:rPr>
          <w:rFonts w:ascii="Times New Roman" w:hAnsi="Times New Roman"/>
          <w:sz w:val="24"/>
          <w:szCs w:val="24"/>
        </w:rPr>
        <w:tab/>
      </w:r>
      <w:r w:rsidR="0083672F">
        <w:rPr>
          <w:rFonts w:ascii="Times New Roman" w:hAnsi="Times New Roman"/>
          <w:b/>
          <w:sz w:val="24"/>
          <w:szCs w:val="24"/>
        </w:rPr>
        <w:t>П</w:t>
      </w:r>
      <w:r>
        <w:rPr>
          <w:rFonts w:ascii="Times New Roman" w:hAnsi="Times New Roman"/>
          <w:b/>
          <w:sz w:val="24"/>
          <w:szCs w:val="24"/>
        </w:rPr>
        <w:t xml:space="preserve">П.05 </w:t>
      </w:r>
      <w:r w:rsidR="0083672F">
        <w:rPr>
          <w:rFonts w:ascii="Times New Roman" w:hAnsi="Times New Roman"/>
          <w:b/>
          <w:sz w:val="24"/>
          <w:szCs w:val="24"/>
        </w:rPr>
        <w:t>Производственная</w:t>
      </w:r>
      <w:r>
        <w:rPr>
          <w:rFonts w:ascii="Times New Roman" w:hAnsi="Times New Roman"/>
          <w:b/>
          <w:sz w:val="24"/>
          <w:szCs w:val="24"/>
        </w:rPr>
        <w:t xml:space="preserve"> практика (по профессиональному модулю Организация работ реализации технологических процессов в машиностроительном производстве)</w:t>
      </w:r>
    </w:p>
    <w:tbl>
      <w:tblPr>
        <w:tblStyle w:val="a3"/>
        <w:tblW w:w="0" w:type="auto"/>
        <w:tblLayout w:type="fixed"/>
        <w:tblLook w:val="04A0" w:firstRow="1" w:lastRow="0" w:firstColumn="1" w:lastColumn="0" w:noHBand="0" w:noVBand="1"/>
      </w:tblPr>
      <w:tblGrid>
        <w:gridCol w:w="1413"/>
        <w:gridCol w:w="1701"/>
        <w:gridCol w:w="10206"/>
        <w:gridCol w:w="2126"/>
      </w:tblGrid>
      <w:tr w:rsidR="00382C63" w:rsidRPr="00680D13" w:rsidTr="009E71D7">
        <w:tc>
          <w:tcPr>
            <w:tcW w:w="1413" w:type="dxa"/>
            <w:shd w:val="clear" w:color="auto" w:fill="auto"/>
            <w:vAlign w:val="center"/>
          </w:tcPr>
          <w:p w:rsidR="00382C63" w:rsidRPr="00A1621A" w:rsidRDefault="00382C63" w:rsidP="009E71D7">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382C63" w:rsidRPr="00A1621A" w:rsidRDefault="00382C63" w:rsidP="009E71D7">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382C63" w:rsidRPr="00A1621A" w:rsidRDefault="00382C63" w:rsidP="009E71D7">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382C63" w:rsidRPr="00A1621A" w:rsidRDefault="00382C63" w:rsidP="009E71D7">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382C63" w:rsidRPr="00E23E06" w:rsidTr="009E71D7">
        <w:tc>
          <w:tcPr>
            <w:tcW w:w="1413" w:type="dxa"/>
            <w:shd w:val="clear" w:color="auto" w:fill="auto"/>
            <w:vAlign w:val="center"/>
          </w:tcPr>
          <w:p w:rsidR="00382C63" w:rsidRPr="00A1621A" w:rsidRDefault="00382C63" w:rsidP="009E71D7">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382C63" w:rsidRPr="00A1621A" w:rsidRDefault="00A72376" w:rsidP="009E71D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C6233" w:rsidRPr="001E150F" w:rsidRDefault="00135CED" w:rsidP="004C6233">
            <w:pPr>
              <w:spacing w:after="0"/>
              <w:ind w:right="141"/>
              <w:rPr>
                <w:rFonts w:ascii="Times New Roman" w:hAnsi="Times New Roman"/>
                <w:b/>
                <w:sz w:val="20"/>
                <w:szCs w:val="20"/>
              </w:rPr>
            </w:pPr>
            <w:r w:rsidRPr="001E150F">
              <w:rPr>
                <w:rFonts w:ascii="Times New Roman" w:hAnsi="Times New Roman"/>
                <w:b/>
                <w:sz w:val="20"/>
                <w:szCs w:val="20"/>
              </w:rPr>
              <w:t>ТЗ №1</w:t>
            </w:r>
          </w:p>
          <w:p w:rsidR="004C6233" w:rsidRPr="001E150F" w:rsidRDefault="004C6233" w:rsidP="004C6233">
            <w:pPr>
              <w:spacing w:after="0"/>
              <w:ind w:right="141"/>
              <w:rPr>
                <w:rFonts w:ascii="Times New Roman" w:hAnsi="Times New Roman"/>
                <w:b/>
                <w:sz w:val="20"/>
                <w:szCs w:val="20"/>
              </w:rPr>
            </w:pPr>
            <w:r w:rsidRPr="001E150F">
              <w:rPr>
                <w:rFonts w:ascii="Times New Roman" w:hAnsi="Times New Roman"/>
                <w:b/>
                <w:sz w:val="20"/>
                <w:szCs w:val="20"/>
              </w:rPr>
              <w:t>Прочитайте текст, выберите правильный ответ:</w:t>
            </w:r>
          </w:p>
          <w:p w:rsidR="00E23E06" w:rsidRDefault="00E23E06" w:rsidP="004C6233">
            <w:pPr>
              <w:spacing w:after="0"/>
              <w:ind w:right="141"/>
              <w:rPr>
                <w:rFonts w:ascii="Times New Roman" w:hAnsi="Times New Roman"/>
                <w:sz w:val="20"/>
                <w:szCs w:val="20"/>
              </w:rPr>
            </w:pPr>
            <w:r w:rsidRPr="00E23E06">
              <w:rPr>
                <w:rFonts w:ascii="Times New Roman" w:hAnsi="Times New Roman"/>
                <w:sz w:val="20"/>
                <w:szCs w:val="20"/>
              </w:rPr>
              <w:t xml:space="preserve">Какие из перечисленных видов сварки применимы для соединения металлических деталей? </w:t>
            </w:r>
          </w:p>
          <w:p w:rsidR="00E23E06" w:rsidRDefault="009A1A9A" w:rsidP="004C6233">
            <w:pPr>
              <w:spacing w:after="0"/>
              <w:ind w:right="141"/>
              <w:rPr>
                <w:rFonts w:ascii="Times New Roman" w:hAnsi="Times New Roman"/>
                <w:sz w:val="20"/>
                <w:szCs w:val="20"/>
              </w:rPr>
            </w:pPr>
            <w:r>
              <w:rPr>
                <w:rFonts w:ascii="Times New Roman" w:hAnsi="Times New Roman"/>
                <w:sz w:val="20"/>
                <w:szCs w:val="20"/>
              </w:rPr>
              <w:t xml:space="preserve">1) </w:t>
            </w:r>
            <w:r w:rsidR="00E23E06" w:rsidRPr="00E23E06">
              <w:rPr>
                <w:rFonts w:ascii="Times New Roman" w:hAnsi="Times New Roman"/>
                <w:sz w:val="20"/>
                <w:szCs w:val="20"/>
              </w:rPr>
              <w:t>Клеевая сварка</w:t>
            </w:r>
          </w:p>
          <w:p w:rsidR="00E23E06" w:rsidRDefault="009A1A9A" w:rsidP="004C6233">
            <w:pPr>
              <w:spacing w:after="0"/>
              <w:ind w:right="141"/>
              <w:rPr>
                <w:rFonts w:ascii="Times New Roman" w:hAnsi="Times New Roman"/>
                <w:sz w:val="20"/>
                <w:szCs w:val="20"/>
              </w:rPr>
            </w:pPr>
            <w:r>
              <w:rPr>
                <w:rFonts w:ascii="Times New Roman" w:hAnsi="Times New Roman"/>
                <w:sz w:val="20"/>
                <w:szCs w:val="20"/>
              </w:rPr>
              <w:t xml:space="preserve">2) </w:t>
            </w:r>
            <w:r w:rsidR="00E23E06" w:rsidRPr="00E23E06">
              <w:rPr>
                <w:rFonts w:ascii="Times New Roman" w:hAnsi="Times New Roman"/>
                <w:sz w:val="20"/>
                <w:szCs w:val="20"/>
              </w:rPr>
              <w:t xml:space="preserve">Газовая сварка </w:t>
            </w:r>
          </w:p>
          <w:p w:rsidR="00E23E06" w:rsidRDefault="009A1A9A" w:rsidP="004C6233">
            <w:pPr>
              <w:spacing w:after="0"/>
              <w:ind w:right="141"/>
              <w:rPr>
                <w:rFonts w:ascii="Times New Roman" w:hAnsi="Times New Roman"/>
                <w:sz w:val="20"/>
                <w:szCs w:val="20"/>
              </w:rPr>
            </w:pPr>
            <w:r>
              <w:rPr>
                <w:rFonts w:ascii="Times New Roman" w:hAnsi="Times New Roman"/>
                <w:sz w:val="20"/>
                <w:szCs w:val="20"/>
              </w:rPr>
              <w:t xml:space="preserve">3) </w:t>
            </w:r>
            <w:r w:rsidR="00E23E06" w:rsidRPr="00E23E06">
              <w:rPr>
                <w:rFonts w:ascii="Times New Roman" w:hAnsi="Times New Roman"/>
                <w:sz w:val="20"/>
                <w:szCs w:val="20"/>
              </w:rPr>
              <w:t xml:space="preserve">Дуговая сварка </w:t>
            </w:r>
          </w:p>
          <w:p w:rsidR="00382C63" w:rsidRPr="00E23E06" w:rsidRDefault="009A1A9A" w:rsidP="004C6233">
            <w:pPr>
              <w:spacing w:after="0"/>
              <w:ind w:right="141"/>
              <w:rPr>
                <w:rFonts w:ascii="Times New Roman" w:hAnsi="Times New Roman"/>
                <w:sz w:val="20"/>
                <w:szCs w:val="20"/>
              </w:rPr>
            </w:pPr>
            <w:r>
              <w:rPr>
                <w:rFonts w:ascii="Times New Roman" w:hAnsi="Times New Roman"/>
                <w:sz w:val="20"/>
                <w:szCs w:val="20"/>
              </w:rPr>
              <w:t xml:space="preserve">4) </w:t>
            </w:r>
            <w:r w:rsidR="00E23E06" w:rsidRPr="00E23E06">
              <w:rPr>
                <w:rFonts w:ascii="Times New Roman" w:hAnsi="Times New Roman"/>
                <w:sz w:val="20"/>
                <w:szCs w:val="20"/>
              </w:rPr>
              <w:t>Электроосаждение</w:t>
            </w:r>
          </w:p>
        </w:tc>
        <w:tc>
          <w:tcPr>
            <w:tcW w:w="2126" w:type="dxa"/>
            <w:shd w:val="clear" w:color="auto" w:fill="auto"/>
            <w:vAlign w:val="center"/>
          </w:tcPr>
          <w:p w:rsidR="00382C63" w:rsidRPr="00E23E06" w:rsidRDefault="00E23E06" w:rsidP="009E71D7">
            <w:pPr>
              <w:spacing w:after="0"/>
              <w:ind w:right="141"/>
              <w:jc w:val="center"/>
              <w:rPr>
                <w:rFonts w:ascii="Times New Roman" w:hAnsi="Times New Roman"/>
                <w:sz w:val="20"/>
                <w:szCs w:val="20"/>
              </w:rPr>
            </w:pPr>
            <w:r>
              <w:rPr>
                <w:rFonts w:ascii="Times New Roman" w:hAnsi="Times New Roman"/>
                <w:sz w:val="20"/>
                <w:szCs w:val="20"/>
              </w:rPr>
              <w:t>3</w:t>
            </w:r>
          </w:p>
        </w:tc>
      </w:tr>
      <w:tr w:rsidR="00382C63" w:rsidRPr="00E23E06" w:rsidTr="009E71D7">
        <w:tc>
          <w:tcPr>
            <w:tcW w:w="1413" w:type="dxa"/>
            <w:shd w:val="clear" w:color="auto" w:fill="auto"/>
            <w:vAlign w:val="center"/>
          </w:tcPr>
          <w:p w:rsidR="00382C63" w:rsidRPr="00A1621A" w:rsidRDefault="00382C63" w:rsidP="009E71D7">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382C63" w:rsidRPr="00A1621A" w:rsidRDefault="00A72376" w:rsidP="009E71D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C6233" w:rsidRPr="001E150F" w:rsidRDefault="00135CED" w:rsidP="004C6233">
            <w:pPr>
              <w:spacing w:after="0"/>
              <w:ind w:right="141"/>
              <w:rPr>
                <w:rFonts w:ascii="Times New Roman" w:hAnsi="Times New Roman"/>
                <w:b/>
                <w:sz w:val="20"/>
                <w:szCs w:val="20"/>
              </w:rPr>
            </w:pPr>
            <w:r w:rsidRPr="001E150F">
              <w:rPr>
                <w:rFonts w:ascii="Times New Roman" w:hAnsi="Times New Roman"/>
                <w:b/>
                <w:sz w:val="20"/>
                <w:szCs w:val="20"/>
              </w:rPr>
              <w:t>ТЗ №2</w:t>
            </w:r>
          </w:p>
          <w:p w:rsidR="004C6233" w:rsidRPr="001E150F" w:rsidRDefault="004C6233" w:rsidP="004C6233">
            <w:pPr>
              <w:spacing w:after="0"/>
              <w:ind w:right="141"/>
              <w:rPr>
                <w:rFonts w:ascii="Times New Roman" w:hAnsi="Times New Roman"/>
                <w:b/>
                <w:sz w:val="20"/>
                <w:szCs w:val="20"/>
              </w:rPr>
            </w:pPr>
            <w:r w:rsidRPr="001E150F">
              <w:rPr>
                <w:rFonts w:ascii="Times New Roman" w:hAnsi="Times New Roman"/>
                <w:b/>
                <w:sz w:val="20"/>
                <w:szCs w:val="20"/>
              </w:rPr>
              <w:t>Прочитайте текст, выберите правильный ответ:</w:t>
            </w:r>
          </w:p>
          <w:p w:rsidR="00E23E06" w:rsidRDefault="00E23E06" w:rsidP="004C6233">
            <w:pPr>
              <w:spacing w:after="0"/>
              <w:ind w:right="141"/>
              <w:rPr>
                <w:rFonts w:ascii="Times New Roman" w:hAnsi="Times New Roman"/>
                <w:sz w:val="20"/>
                <w:szCs w:val="20"/>
              </w:rPr>
            </w:pPr>
            <w:r w:rsidRPr="00E23E06">
              <w:rPr>
                <w:rFonts w:ascii="Times New Roman" w:hAnsi="Times New Roman"/>
                <w:sz w:val="20"/>
                <w:szCs w:val="20"/>
              </w:rPr>
              <w:t xml:space="preserve">Что такое технологический процесс? </w:t>
            </w:r>
          </w:p>
          <w:p w:rsidR="00E23E06" w:rsidRDefault="009A1A9A" w:rsidP="004C6233">
            <w:pPr>
              <w:spacing w:after="0"/>
              <w:ind w:right="141"/>
              <w:rPr>
                <w:rFonts w:ascii="Times New Roman" w:hAnsi="Times New Roman"/>
                <w:sz w:val="20"/>
                <w:szCs w:val="20"/>
              </w:rPr>
            </w:pPr>
            <w:r>
              <w:rPr>
                <w:rFonts w:ascii="Times New Roman" w:hAnsi="Times New Roman"/>
                <w:sz w:val="20"/>
                <w:szCs w:val="20"/>
              </w:rPr>
              <w:t xml:space="preserve">1) </w:t>
            </w:r>
            <w:r w:rsidR="00E23E06" w:rsidRPr="00E23E06">
              <w:rPr>
                <w:rFonts w:ascii="Times New Roman" w:hAnsi="Times New Roman"/>
                <w:sz w:val="20"/>
                <w:szCs w:val="20"/>
              </w:rPr>
              <w:t xml:space="preserve">Совокупность стандартов безопасности на производстве </w:t>
            </w:r>
          </w:p>
          <w:p w:rsidR="00E23E06" w:rsidRDefault="009A1A9A" w:rsidP="004C6233">
            <w:pPr>
              <w:spacing w:after="0"/>
              <w:ind w:right="141"/>
              <w:rPr>
                <w:rFonts w:ascii="Times New Roman" w:hAnsi="Times New Roman"/>
                <w:sz w:val="20"/>
                <w:szCs w:val="20"/>
              </w:rPr>
            </w:pPr>
            <w:r>
              <w:rPr>
                <w:rFonts w:ascii="Times New Roman" w:hAnsi="Times New Roman"/>
                <w:sz w:val="20"/>
                <w:szCs w:val="20"/>
              </w:rPr>
              <w:t xml:space="preserve">2) </w:t>
            </w:r>
            <w:r w:rsidR="00E23E06" w:rsidRPr="00E23E06">
              <w:rPr>
                <w:rFonts w:ascii="Times New Roman" w:hAnsi="Times New Roman"/>
                <w:sz w:val="20"/>
                <w:szCs w:val="20"/>
              </w:rPr>
              <w:t>Совокупность операций, выполняемых при изготовлении изделия</w:t>
            </w:r>
          </w:p>
          <w:p w:rsidR="00E23E06" w:rsidRDefault="009A1A9A" w:rsidP="004C6233">
            <w:pPr>
              <w:spacing w:after="0"/>
              <w:ind w:right="141"/>
              <w:rPr>
                <w:rFonts w:ascii="Times New Roman" w:hAnsi="Times New Roman"/>
                <w:sz w:val="20"/>
                <w:szCs w:val="20"/>
              </w:rPr>
            </w:pPr>
            <w:r>
              <w:rPr>
                <w:rFonts w:ascii="Times New Roman" w:hAnsi="Times New Roman"/>
                <w:sz w:val="20"/>
                <w:szCs w:val="20"/>
              </w:rPr>
              <w:t>3)</w:t>
            </w:r>
            <w:r w:rsidR="00E23E06" w:rsidRPr="00E23E06">
              <w:rPr>
                <w:rFonts w:ascii="Times New Roman" w:hAnsi="Times New Roman"/>
                <w:sz w:val="20"/>
                <w:szCs w:val="20"/>
              </w:rPr>
              <w:t xml:space="preserve"> Совокупность инженерных задач, стоящих перед проектировщиком </w:t>
            </w:r>
          </w:p>
          <w:p w:rsidR="00382C63" w:rsidRPr="00E23E06" w:rsidRDefault="009A1A9A" w:rsidP="004C6233">
            <w:pPr>
              <w:spacing w:after="0"/>
              <w:ind w:right="141"/>
              <w:rPr>
                <w:rFonts w:ascii="Times New Roman" w:hAnsi="Times New Roman"/>
                <w:sz w:val="20"/>
                <w:szCs w:val="20"/>
              </w:rPr>
            </w:pPr>
            <w:r>
              <w:rPr>
                <w:rFonts w:ascii="Times New Roman" w:hAnsi="Times New Roman"/>
                <w:sz w:val="20"/>
                <w:szCs w:val="20"/>
              </w:rPr>
              <w:t xml:space="preserve">4) </w:t>
            </w:r>
            <w:r w:rsidR="00E23E06" w:rsidRPr="00E23E06">
              <w:rPr>
                <w:rFonts w:ascii="Times New Roman" w:hAnsi="Times New Roman"/>
                <w:sz w:val="20"/>
                <w:szCs w:val="20"/>
              </w:rPr>
              <w:t>Совокупность последовательных операций и процедур, выполняемых для производства изделия</w:t>
            </w:r>
          </w:p>
        </w:tc>
        <w:tc>
          <w:tcPr>
            <w:tcW w:w="2126" w:type="dxa"/>
            <w:shd w:val="clear" w:color="auto" w:fill="auto"/>
            <w:vAlign w:val="center"/>
          </w:tcPr>
          <w:p w:rsidR="00382C63" w:rsidRPr="00E23E06" w:rsidRDefault="00E23E06" w:rsidP="009E71D7">
            <w:pPr>
              <w:spacing w:after="0"/>
              <w:ind w:right="141"/>
              <w:jc w:val="center"/>
              <w:rPr>
                <w:rFonts w:ascii="Times New Roman" w:hAnsi="Times New Roman"/>
                <w:sz w:val="20"/>
                <w:szCs w:val="20"/>
              </w:rPr>
            </w:pPr>
            <w:r>
              <w:rPr>
                <w:rFonts w:ascii="Times New Roman" w:hAnsi="Times New Roman"/>
                <w:sz w:val="20"/>
                <w:szCs w:val="20"/>
              </w:rPr>
              <w:t>4</w:t>
            </w:r>
          </w:p>
        </w:tc>
      </w:tr>
      <w:tr w:rsidR="00382C63" w:rsidRPr="00CA44DE" w:rsidTr="009E71D7">
        <w:tc>
          <w:tcPr>
            <w:tcW w:w="1413" w:type="dxa"/>
            <w:shd w:val="clear" w:color="auto" w:fill="auto"/>
            <w:vAlign w:val="center"/>
          </w:tcPr>
          <w:p w:rsidR="00382C63" w:rsidRPr="00A1621A" w:rsidRDefault="00382C63" w:rsidP="009E71D7">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382C63" w:rsidRPr="00A1621A" w:rsidRDefault="00A72376" w:rsidP="009E71D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C6233" w:rsidRPr="001E150F" w:rsidRDefault="00135CED" w:rsidP="004C6233">
            <w:pPr>
              <w:spacing w:after="0"/>
              <w:ind w:right="141"/>
              <w:rPr>
                <w:rFonts w:ascii="Times New Roman" w:hAnsi="Times New Roman"/>
                <w:b/>
                <w:sz w:val="20"/>
                <w:szCs w:val="20"/>
              </w:rPr>
            </w:pPr>
            <w:r w:rsidRPr="001E150F">
              <w:rPr>
                <w:rFonts w:ascii="Times New Roman" w:hAnsi="Times New Roman"/>
                <w:b/>
                <w:sz w:val="20"/>
                <w:szCs w:val="20"/>
              </w:rPr>
              <w:t>ТЗ №</w:t>
            </w:r>
            <w:r w:rsidR="004C6233" w:rsidRPr="001E150F">
              <w:rPr>
                <w:rFonts w:ascii="Times New Roman" w:hAnsi="Times New Roman"/>
                <w:b/>
                <w:sz w:val="20"/>
                <w:szCs w:val="20"/>
              </w:rPr>
              <w:t>3</w:t>
            </w:r>
          </w:p>
          <w:p w:rsidR="004C6233" w:rsidRPr="001E150F" w:rsidRDefault="004C6233" w:rsidP="004C6233">
            <w:pPr>
              <w:spacing w:after="0"/>
              <w:ind w:right="141"/>
              <w:rPr>
                <w:rFonts w:ascii="Times New Roman" w:hAnsi="Times New Roman"/>
                <w:b/>
                <w:sz w:val="20"/>
                <w:szCs w:val="20"/>
              </w:rPr>
            </w:pPr>
            <w:r w:rsidRPr="001E150F">
              <w:rPr>
                <w:rFonts w:ascii="Times New Roman" w:hAnsi="Times New Roman"/>
                <w:b/>
                <w:sz w:val="20"/>
                <w:szCs w:val="20"/>
              </w:rPr>
              <w:t>Прочитайте текст, выберите правильный ответ:</w:t>
            </w:r>
          </w:p>
          <w:p w:rsidR="00CA44DE" w:rsidRDefault="00CA44DE" w:rsidP="004C6233">
            <w:pPr>
              <w:spacing w:after="0"/>
              <w:ind w:right="141"/>
              <w:rPr>
                <w:rFonts w:ascii="Times New Roman" w:hAnsi="Times New Roman"/>
                <w:sz w:val="20"/>
                <w:szCs w:val="20"/>
              </w:rPr>
            </w:pPr>
            <w:r w:rsidRPr="00CA44DE">
              <w:rPr>
                <w:rFonts w:ascii="Times New Roman" w:hAnsi="Times New Roman"/>
                <w:sz w:val="20"/>
                <w:szCs w:val="20"/>
              </w:rPr>
              <w:t xml:space="preserve">Какие виды металлорежущих станков вы знаете? </w:t>
            </w:r>
          </w:p>
          <w:p w:rsidR="00CA44DE" w:rsidRDefault="009A1A9A" w:rsidP="004C6233">
            <w:pPr>
              <w:spacing w:after="0"/>
              <w:ind w:right="141"/>
              <w:rPr>
                <w:rFonts w:ascii="Times New Roman" w:hAnsi="Times New Roman"/>
                <w:sz w:val="20"/>
                <w:szCs w:val="20"/>
              </w:rPr>
            </w:pPr>
            <w:r>
              <w:rPr>
                <w:rFonts w:ascii="Times New Roman" w:hAnsi="Times New Roman"/>
                <w:sz w:val="20"/>
                <w:szCs w:val="20"/>
              </w:rPr>
              <w:t xml:space="preserve">1) </w:t>
            </w:r>
            <w:r w:rsidR="00CA44DE" w:rsidRPr="00CA44DE">
              <w:rPr>
                <w:rFonts w:ascii="Times New Roman" w:hAnsi="Times New Roman"/>
                <w:sz w:val="20"/>
                <w:szCs w:val="20"/>
              </w:rPr>
              <w:t xml:space="preserve">Кузнечно-прессовые </w:t>
            </w:r>
          </w:p>
          <w:p w:rsidR="00CA44DE" w:rsidRDefault="009A1A9A" w:rsidP="004C6233">
            <w:pPr>
              <w:spacing w:after="0"/>
              <w:ind w:right="141"/>
              <w:rPr>
                <w:rFonts w:ascii="Times New Roman" w:hAnsi="Times New Roman"/>
                <w:sz w:val="20"/>
                <w:szCs w:val="20"/>
              </w:rPr>
            </w:pPr>
            <w:r>
              <w:rPr>
                <w:rFonts w:ascii="Times New Roman" w:hAnsi="Times New Roman"/>
                <w:sz w:val="20"/>
                <w:szCs w:val="20"/>
              </w:rPr>
              <w:t xml:space="preserve">2) </w:t>
            </w:r>
            <w:r w:rsidR="00CA44DE" w:rsidRPr="00CA44DE">
              <w:rPr>
                <w:rFonts w:ascii="Times New Roman" w:hAnsi="Times New Roman"/>
                <w:sz w:val="20"/>
                <w:szCs w:val="20"/>
              </w:rPr>
              <w:t xml:space="preserve">Плазменные </w:t>
            </w:r>
          </w:p>
          <w:p w:rsidR="00CA44DE" w:rsidRDefault="009A1A9A" w:rsidP="004C6233">
            <w:pPr>
              <w:spacing w:after="0"/>
              <w:ind w:right="141"/>
              <w:rPr>
                <w:rFonts w:ascii="Times New Roman" w:hAnsi="Times New Roman"/>
                <w:sz w:val="20"/>
                <w:szCs w:val="20"/>
              </w:rPr>
            </w:pPr>
            <w:r>
              <w:rPr>
                <w:rFonts w:ascii="Times New Roman" w:hAnsi="Times New Roman"/>
                <w:sz w:val="20"/>
                <w:szCs w:val="20"/>
              </w:rPr>
              <w:t xml:space="preserve">3) </w:t>
            </w:r>
            <w:r w:rsidR="00CA44DE" w:rsidRPr="00CA44DE">
              <w:rPr>
                <w:rFonts w:ascii="Times New Roman" w:hAnsi="Times New Roman"/>
                <w:sz w:val="20"/>
                <w:szCs w:val="20"/>
              </w:rPr>
              <w:t>Токарные, фрезерные, сверлильные</w:t>
            </w:r>
          </w:p>
          <w:p w:rsidR="00382C63" w:rsidRPr="009A1A9A" w:rsidRDefault="009A1A9A" w:rsidP="004C6233">
            <w:pPr>
              <w:spacing w:after="0"/>
              <w:ind w:right="141"/>
              <w:rPr>
                <w:rFonts w:ascii="Times New Roman" w:hAnsi="Times New Roman"/>
                <w:sz w:val="20"/>
                <w:szCs w:val="20"/>
              </w:rPr>
            </w:pPr>
            <w:r>
              <w:rPr>
                <w:rFonts w:ascii="Times New Roman" w:hAnsi="Times New Roman"/>
                <w:sz w:val="20"/>
                <w:szCs w:val="20"/>
              </w:rPr>
              <w:t xml:space="preserve">4) </w:t>
            </w:r>
            <w:r w:rsidR="00CA44DE" w:rsidRPr="00CA44DE">
              <w:rPr>
                <w:rFonts w:ascii="Times New Roman" w:hAnsi="Times New Roman"/>
                <w:sz w:val="20"/>
                <w:szCs w:val="20"/>
              </w:rPr>
              <w:t>Лазерные</w:t>
            </w:r>
          </w:p>
        </w:tc>
        <w:tc>
          <w:tcPr>
            <w:tcW w:w="2126" w:type="dxa"/>
            <w:shd w:val="clear" w:color="auto" w:fill="auto"/>
            <w:vAlign w:val="center"/>
          </w:tcPr>
          <w:p w:rsidR="00382C63" w:rsidRPr="00CA44DE" w:rsidRDefault="00CA44DE" w:rsidP="009E71D7">
            <w:pPr>
              <w:spacing w:after="0"/>
              <w:ind w:right="141"/>
              <w:jc w:val="center"/>
              <w:rPr>
                <w:rFonts w:ascii="Times New Roman" w:hAnsi="Times New Roman"/>
                <w:sz w:val="20"/>
                <w:szCs w:val="20"/>
              </w:rPr>
            </w:pPr>
            <w:r>
              <w:rPr>
                <w:rFonts w:ascii="Times New Roman" w:hAnsi="Times New Roman"/>
                <w:sz w:val="20"/>
                <w:szCs w:val="20"/>
              </w:rPr>
              <w:t>3</w:t>
            </w:r>
          </w:p>
        </w:tc>
      </w:tr>
      <w:tr w:rsidR="00382C63" w:rsidRPr="00D7085F" w:rsidTr="009E71D7">
        <w:tc>
          <w:tcPr>
            <w:tcW w:w="1413" w:type="dxa"/>
            <w:shd w:val="clear" w:color="auto" w:fill="auto"/>
            <w:vAlign w:val="center"/>
          </w:tcPr>
          <w:p w:rsidR="00382C63" w:rsidRPr="00A1621A" w:rsidRDefault="00382C63" w:rsidP="009E71D7">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382C63" w:rsidRPr="00A1621A" w:rsidRDefault="00A72376" w:rsidP="009E71D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C6233" w:rsidRPr="001E150F" w:rsidRDefault="00135CED" w:rsidP="004C6233">
            <w:pPr>
              <w:spacing w:after="0"/>
              <w:ind w:right="141"/>
              <w:rPr>
                <w:rFonts w:ascii="Times New Roman" w:hAnsi="Times New Roman"/>
                <w:b/>
                <w:sz w:val="20"/>
                <w:szCs w:val="20"/>
              </w:rPr>
            </w:pPr>
            <w:r w:rsidRPr="001E150F">
              <w:rPr>
                <w:rFonts w:ascii="Times New Roman" w:hAnsi="Times New Roman"/>
                <w:b/>
                <w:sz w:val="20"/>
                <w:szCs w:val="20"/>
              </w:rPr>
              <w:t>ТЗ №4</w:t>
            </w:r>
          </w:p>
          <w:p w:rsidR="004C6233" w:rsidRPr="001E150F" w:rsidRDefault="004C6233" w:rsidP="004C6233">
            <w:pPr>
              <w:spacing w:after="0"/>
              <w:ind w:right="141"/>
              <w:rPr>
                <w:rFonts w:ascii="Times New Roman" w:hAnsi="Times New Roman"/>
                <w:b/>
                <w:sz w:val="20"/>
                <w:szCs w:val="20"/>
              </w:rPr>
            </w:pPr>
            <w:r w:rsidRPr="001E150F">
              <w:rPr>
                <w:rFonts w:ascii="Times New Roman" w:hAnsi="Times New Roman"/>
                <w:b/>
                <w:sz w:val="20"/>
                <w:szCs w:val="20"/>
              </w:rPr>
              <w:t>Прочитайте текст, выберите правильный ответ:</w:t>
            </w:r>
          </w:p>
          <w:p w:rsidR="00D7085F" w:rsidRDefault="00D7085F" w:rsidP="004C6233">
            <w:pPr>
              <w:spacing w:after="0"/>
              <w:ind w:right="141"/>
              <w:rPr>
                <w:rFonts w:ascii="Times New Roman" w:hAnsi="Times New Roman"/>
                <w:sz w:val="20"/>
                <w:szCs w:val="20"/>
              </w:rPr>
            </w:pPr>
            <w:r w:rsidRPr="00D7085F">
              <w:rPr>
                <w:rFonts w:ascii="Times New Roman" w:hAnsi="Times New Roman"/>
                <w:sz w:val="20"/>
                <w:szCs w:val="20"/>
              </w:rPr>
              <w:t xml:space="preserve">Какие методы используются для защиты металлических изделий от коррозии? </w:t>
            </w:r>
          </w:p>
          <w:p w:rsidR="00D7085F" w:rsidRDefault="009A1A9A" w:rsidP="004C6233">
            <w:pPr>
              <w:spacing w:after="0"/>
              <w:ind w:right="141"/>
              <w:rPr>
                <w:rFonts w:ascii="Times New Roman" w:hAnsi="Times New Roman"/>
                <w:sz w:val="20"/>
                <w:szCs w:val="20"/>
              </w:rPr>
            </w:pPr>
            <w:r>
              <w:rPr>
                <w:rFonts w:ascii="Times New Roman" w:hAnsi="Times New Roman"/>
                <w:sz w:val="20"/>
                <w:szCs w:val="20"/>
              </w:rPr>
              <w:lastRenderedPageBreak/>
              <w:t xml:space="preserve">1) </w:t>
            </w:r>
            <w:r w:rsidR="00D7085F" w:rsidRPr="00D7085F">
              <w:rPr>
                <w:rFonts w:ascii="Times New Roman" w:hAnsi="Times New Roman"/>
                <w:sz w:val="20"/>
                <w:szCs w:val="20"/>
              </w:rPr>
              <w:t xml:space="preserve">Покраска </w:t>
            </w:r>
          </w:p>
          <w:p w:rsidR="00D7085F" w:rsidRDefault="009A1A9A" w:rsidP="004C6233">
            <w:pPr>
              <w:spacing w:after="0"/>
              <w:ind w:right="141"/>
              <w:rPr>
                <w:rFonts w:ascii="Times New Roman" w:hAnsi="Times New Roman"/>
                <w:sz w:val="20"/>
                <w:szCs w:val="20"/>
              </w:rPr>
            </w:pPr>
            <w:r>
              <w:rPr>
                <w:rFonts w:ascii="Times New Roman" w:hAnsi="Times New Roman"/>
                <w:sz w:val="20"/>
                <w:szCs w:val="20"/>
              </w:rPr>
              <w:t xml:space="preserve">2) </w:t>
            </w:r>
            <w:r w:rsidR="00D7085F" w:rsidRPr="00D7085F">
              <w:rPr>
                <w:rFonts w:ascii="Times New Roman" w:hAnsi="Times New Roman"/>
                <w:sz w:val="20"/>
                <w:szCs w:val="20"/>
              </w:rPr>
              <w:t xml:space="preserve">Порошковая покраска </w:t>
            </w:r>
          </w:p>
          <w:p w:rsidR="00D7085F" w:rsidRDefault="009A1A9A" w:rsidP="004C6233">
            <w:pPr>
              <w:spacing w:after="0"/>
              <w:ind w:right="141"/>
              <w:rPr>
                <w:rFonts w:ascii="Times New Roman" w:hAnsi="Times New Roman"/>
                <w:sz w:val="20"/>
                <w:szCs w:val="20"/>
              </w:rPr>
            </w:pPr>
            <w:r>
              <w:rPr>
                <w:rFonts w:ascii="Times New Roman" w:hAnsi="Times New Roman"/>
                <w:sz w:val="20"/>
                <w:szCs w:val="20"/>
              </w:rPr>
              <w:t xml:space="preserve">3) </w:t>
            </w:r>
            <w:r w:rsidR="00D7085F" w:rsidRPr="00D7085F">
              <w:rPr>
                <w:rFonts w:ascii="Times New Roman" w:hAnsi="Times New Roman"/>
                <w:sz w:val="20"/>
                <w:szCs w:val="20"/>
              </w:rPr>
              <w:t xml:space="preserve">Гальванизация </w:t>
            </w:r>
          </w:p>
          <w:p w:rsidR="00382C63" w:rsidRPr="00E573AD" w:rsidRDefault="009A1A9A" w:rsidP="004C6233">
            <w:pPr>
              <w:spacing w:after="0"/>
              <w:ind w:right="141"/>
              <w:rPr>
                <w:rFonts w:ascii="Times New Roman" w:hAnsi="Times New Roman"/>
                <w:sz w:val="20"/>
                <w:szCs w:val="20"/>
              </w:rPr>
            </w:pPr>
            <w:r>
              <w:rPr>
                <w:rFonts w:ascii="Times New Roman" w:hAnsi="Times New Roman"/>
                <w:sz w:val="20"/>
                <w:szCs w:val="20"/>
              </w:rPr>
              <w:t xml:space="preserve">4) </w:t>
            </w:r>
            <w:r w:rsidR="00D7085F" w:rsidRPr="00D7085F">
              <w:rPr>
                <w:rFonts w:ascii="Times New Roman" w:hAnsi="Times New Roman"/>
                <w:sz w:val="20"/>
                <w:szCs w:val="20"/>
              </w:rPr>
              <w:t>Все вышеперечисленные</w:t>
            </w:r>
          </w:p>
        </w:tc>
        <w:tc>
          <w:tcPr>
            <w:tcW w:w="2126" w:type="dxa"/>
            <w:shd w:val="clear" w:color="auto" w:fill="auto"/>
            <w:vAlign w:val="center"/>
          </w:tcPr>
          <w:p w:rsidR="00382C63" w:rsidRPr="00D7085F" w:rsidRDefault="00D7085F" w:rsidP="009E71D7">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382C63" w:rsidRPr="00E573AD" w:rsidTr="009E71D7">
        <w:tc>
          <w:tcPr>
            <w:tcW w:w="1413" w:type="dxa"/>
            <w:shd w:val="clear" w:color="auto" w:fill="auto"/>
            <w:vAlign w:val="center"/>
          </w:tcPr>
          <w:p w:rsidR="00382C63" w:rsidRPr="00A1621A" w:rsidRDefault="00382C63" w:rsidP="009E71D7">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382C63" w:rsidRPr="00A1621A" w:rsidRDefault="00A72376" w:rsidP="009E71D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C6233" w:rsidRPr="001E150F" w:rsidRDefault="00135CED" w:rsidP="004C6233">
            <w:pPr>
              <w:spacing w:after="0"/>
              <w:ind w:right="141"/>
              <w:rPr>
                <w:rFonts w:ascii="Times New Roman" w:hAnsi="Times New Roman"/>
                <w:b/>
                <w:sz w:val="20"/>
                <w:szCs w:val="20"/>
              </w:rPr>
            </w:pPr>
            <w:r w:rsidRPr="001E150F">
              <w:rPr>
                <w:rFonts w:ascii="Times New Roman" w:hAnsi="Times New Roman"/>
                <w:b/>
                <w:sz w:val="20"/>
                <w:szCs w:val="20"/>
              </w:rPr>
              <w:t>ТЗ №5</w:t>
            </w:r>
          </w:p>
          <w:p w:rsidR="004C6233" w:rsidRPr="001E150F" w:rsidRDefault="004C6233" w:rsidP="004C6233">
            <w:pPr>
              <w:spacing w:after="0"/>
              <w:ind w:right="141"/>
              <w:rPr>
                <w:rFonts w:ascii="Times New Roman" w:hAnsi="Times New Roman"/>
                <w:b/>
                <w:sz w:val="20"/>
                <w:szCs w:val="20"/>
              </w:rPr>
            </w:pPr>
            <w:r w:rsidRPr="001E150F">
              <w:rPr>
                <w:rFonts w:ascii="Times New Roman" w:hAnsi="Times New Roman"/>
                <w:b/>
                <w:sz w:val="20"/>
                <w:szCs w:val="20"/>
              </w:rPr>
              <w:t>Прочитайте текст, выберите правильный ответ:</w:t>
            </w:r>
          </w:p>
          <w:p w:rsidR="00E573AD" w:rsidRDefault="00E573AD" w:rsidP="004C6233">
            <w:pPr>
              <w:spacing w:after="0"/>
              <w:ind w:right="141"/>
              <w:rPr>
                <w:rFonts w:ascii="Times New Roman" w:hAnsi="Times New Roman"/>
                <w:sz w:val="20"/>
                <w:szCs w:val="20"/>
              </w:rPr>
            </w:pPr>
            <w:r w:rsidRPr="00E573AD">
              <w:rPr>
                <w:rFonts w:ascii="Times New Roman" w:hAnsi="Times New Roman"/>
                <w:sz w:val="20"/>
                <w:szCs w:val="20"/>
              </w:rPr>
              <w:t xml:space="preserve">Что такое точность обработки? </w:t>
            </w:r>
          </w:p>
          <w:p w:rsidR="00E573AD" w:rsidRDefault="009A1A9A" w:rsidP="004C6233">
            <w:pPr>
              <w:spacing w:after="0"/>
              <w:ind w:right="141"/>
              <w:rPr>
                <w:rFonts w:ascii="Times New Roman" w:hAnsi="Times New Roman"/>
                <w:sz w:val="20"/>
                <w:szCs w:val="20"/>
              </w:rPr>
            </w:pPr>
            <w:r>
              <w:rPr>
                <w:rFonts w:ascii="Times New Roman" w:hAnsi="Times New Roman"/>
                <w:sz w:val="20"/>
                <w:szCs w:val="20"/>
              </w:rPr>
              <w:t xml:space="preserve">1) </w:t>
            </w:r>
            <w:r w:rsidR="00E573AD" w:rsidRPr="00E573AD">
              <w:rPr>
                <w:rFonts w:ascii="Times New Roman" w:hAnsi="Times New Roman"/>
                <w:sz w:val="20"/>
                <w:szCs w:val="20"/>
              </w:rPr>
              <w:t xml:space="preserve">Величина, характеризующая качество материала </w:t>
            </w:r>
          </w:p>
          <w:p w:rsidR="00E573AD" w:rsidRDefault="009A1A9A" w:rsidP="004C6233">
            <w:pPr>
              <w:spacing w:after="0"/>
              <w:ind w:right="141"/>
              <w:rPr>
                <w:rFonts w:ascii="Times New Roman" w:hAnsi="Times New Roman"/>
                <w:sz w:val="20"/>
                <w:szCs w:val="20"/>
              </w:rPr>
            </w:pPr>
            <w:r>
              <w:rPr>
                <w:rFonts w:ascii="Times New Roman" w:hAnsi="Times New Roman"/>
                <w:sz w:val="20"/>
                <w:szCs w:val="20"/>
              </w:rPr>
              <w:t xml:space="preserve">2) </w:t>
            </w:r>
            <w:r w:rsidR="00E573AD" w:rsidRPr="00E573AD">
              <w:rPr>
                <w:rFonts w:ascii="Times New Roman" w:hAnsi="Times New Roman"/>
                <w:sz w:val="20"/>
                <w:szCs w:val="20"/>
              </w:rPr>
              <w:t>Величина, определяющая силу, приложенную к обрабатываемому объекту</w:t>
            </w:r>
          </w:p>
          <w:p w:rsidR="00E573AD" w:rsidRDefault="009A1A9A" w:rsidP="004C6233">
            <w:pPr>
              <w:spacing w:after="0"/>
              <w:ind w:right="141"/>
              <w:rPr>
                <w:rFonts w:ascii="Times New Roman" w:hAnsi="Times New Roman"/>
                <w:sz w:val="20"/>
                <w:szCs w:val="20"/>
              </w:rPr>
            </w:pPr>
            <w:r>
              <w:rPr>
                <w:rFonts w:ascii="Times New Roman" w:hAnsi="Times New Roman"/>
                <w:sz w:val="20"/>
                <w:szCs w:val="20"/>
              </w:rPr>
              <w:t xml:space="preserve">3) </w:t>
            </w:r>
            <w:r w:rsidR="00E573AD" w:rsidRPr="00E573AD">
              <w:rPr>
                <w:rFonts w:ascii="Times New Roman" w:hAnsi="Times New Roman"/>
                <w:sz w:val="20"/>
                <w:szCs w:val="20"/>
              </w:rPr>
              <w:t xml:space="preserve"> Величина, определяющая степень соответствия размеров и формы обработанной поверхности заданным требованиям </w:t>
            </w:r>
          </w:p>
          <w:p w:rsidR="00382C63" w:rsidRPr="00E573AD" w:rsidRDefault="009A1A9A" w:rsidP="004C6233">
            <w:pPr>
              <w:spacing w:after="0"/>
              <w:ind w:right="141"/>
              <w:rPr>
                <w:rFonts w:ascii="Times New Roman" w:hAnsi="Times New Roman"/>
                <w:sz w:val="20"/>
                <w:szCs w:val="20"/>
              </w:rPr>
            </w:pPr>
            <w:r>
              <w:rPr>
                <w:rFonts w:ascii="Times New Roman" w:hAnsi="Times New Roman"/>
                <w:sz w:val="20"/>
                <w:szCs w:val="20"/>
              </w:rPr>
              <w:t xml:space="preserve">4) </w:t>
            </w:r>
            <w:r w:rsidR="00E573AD" w:rsidRPr="00E573AD">
              <w:rPr>
                <w:rFonts w:ascii="Times New Roman" w:hAnsi="Times New Roman"/>
                <w:sz w:val="20"/>
                <w:szCs w:val="20"/>
              </w:rPr>
              <w:t>Величина, характеризующая степень загрязнения обрабатываемого объекта</w:t>
            </w:r>
          </w:p>
        </w:tc>
        <w:tc>
          <w:tcPr>
            <w:tcW w:w="2126" w:type="dxa"/>
            <w:shd w:val="clear" w:color="auto" w:fill="auto"/>
            <w:vAlign w:val="center"/>
          </w:tcPr>
          <w:p w:rsidR="00382C63" w:rsidRPr="00E573AD" w:rsidRDefault="00E573AD" w:rsidP="009E71D7">
            <w:pPr>
              <w:spacing w:after="0"/>
              <w:ind w:right="141"/>
              <w:jc w:val="center"/>
              <w:rPr>
                <w:rFonts w:ascii="Times New Roman" w:hAnsi="Times New Roman"/>
                <w:sz w:val="20"/>
                <w:szCs w:val="20"/>
              </w:rPr>
            </w:pPr>
            <w:r>
              <w:rPr>
                <w:rFonts w:ascii="Times New Roman" w:hAnsi="Times New Roman"/>
                <w:sz w:val="20"/>
                <w:szCs w:val="20"/>
              </w:rPr>
              <w:t>3</w:t>
            </w:r>
          </w:p>
        </w:tc>
      </w:tr>
      <w:tr w:rsidR="0083672F" w:rsidRPr="00753D81" w:rsidTr="009E71D7">
        <w:tc>
          <w:tcPr>
            <w:tcW w:w="1413" w:type="dxa"/>
            <w:shd w:val="clear" w:color="auto" w:fill="auto"/>
            <w:vAlign w:val="center"/>
          </w:tcPr>
          <w:p w:rsidR="0083672F" w:rsidRDefault="0083672F" w:rsidP="009E71D7">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83672F" w:rsidRPr="00A1621A" w:rsidRDefault="00A72376" w:rsidP="009E71D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C6233" w:rsidRPr="001E150F" w:rsidRDefault="00135CED" w:rsidP="004C6233">
            <w:pPr>
              <w:spacing w:after="0"/>
              <w:ind w:right="141"/>
              <w:rPr>
                <w:rFonts w:ascii="Times New Roman" w:hAnsi="Times New Roman"/>
                <w:b/>
                <w:sz w:val="20"/>
                <w:szCs w:val="20"/>
              </w:rPr>
            </w:pPr>
            <w:r w:rsidRPr="001E150F">
              <w:rPr>
                <w:rFonts w:ascii="Times New Roman" w:hAnsi="Times New Roman"/>
                <w:b/>
                <w:sz w:val="20"/>
                <w:szCs w:val="20"/>
              </w:rPr>
              <w:t>ТЗ №6</w:t>
            </w:r>
          </w:p>
          <w:p w:rsidR="004C6233" w:rsidRPr="001E150F" w:rsidRDefault="004C6233" w:rsidP="004C6233">
            <w:pPr>
              <w:spacing w:after="0"/>
              <w:ind w:right="141"/>
              <w:rPr>
                <w:rFonts w:ascii="Times New Roman" w:hAnsi="Times New Roman"/>
                <w:b/>
                <w:sz w:val="20"/>
                <w:szCs w:val="20"/>
              </w:rPr>
            </w:pPr>
            <w:r w:rsidRPr="001E150F">
              <w:rPr>
                <w:rFonts w:ascii="Times New Roman" w:hAnsi="Times New Roman"/>
                <w:b/>
                <w:sz w:val="20"/>
                <w:szCs w:val="20"/>
              </w:rPr>
              <w:t>Прочитайте текст, выберите правильный ответ:</w:t>
            </w:r>
          </w:p>
          <w:p w:rsidR="00753D81" w:rsidRDefault="00753D81" w:rsidP="004C6233">
            <w:pPr>
              <w:spacing w:after="0"/>
              <w:ind w:right="141"/>
              <w:rPr>
                <w:rFonts w:ascii="Times New Roman" w:hAnsi="Times New Roman"/>
                <w:sz w:val="20"/>
                <w:szCs w:val="20"/>
              </w:rPr>
            </w:pPr>
            <w:r w:rsidRPr="00753D81">
              <w:rPr>
                <w:rFonts w:ascii="Times New Roman" w:hAnsi="Times New Roman"/>
                <w:sz w:val="20"/>
                <w:szCs w:val="20"/>
              </w:rPr>
              <w:t xml:space="preserve">Какие основные этапы включает технологический процесс производства детали? </w:t>
            </w:r>
          </w:p>
          <w:p w:rsidR="00753D81" w:rsidRDefault="009A1A9A" w:rsidP="004C6233">
            <w:pPr>
              <w:spacing w:after="0"/>
              <w:ind w:right="141"/>
              <w:rPr>
                <w:rFonts w:ascii="Times New Roman" w:hAnsi="Times New Roman"/>
                <w:sz w:val="20"/>
                <w:szCs w:val="20"/>
              </w:rPr>
            </w:pPr>
            <w:r>
              <w:rPr>
                <w:rFonts w:ascii="Times New Roman" w:hAnsi="Times New Roman"/>
                <w:sz w:val="20"/>
                <w:szCs w:val="20"/>
              </w:rPr>
              <w:t xml:space="preserve">1) </w:t>
            </w:r>
            <w:r w:rsidR="00753D81" w:rsidRPr="00753D81">
              <w:rPr>
                <w:rFonts w:ascii="Times New Roman" w:hAnsi="Times New Roman"/>
                <w:sz w:val="20"/>
                <w:szCs w:val="20"/>
              </w:rPr>
              <w:t xml:space="preserve">Проектирование и сборка </w:t>
            </w:r>
          </w:p>
          <w:p w:rsidR="00753D81" w:rsidRDefault="009A1A9A" w:rsidP="004C6233">
            <w:pPr>
              <w:spacing w:after="0"/>
              <w:ind w:right="141"/>
              <w:rPr>
                <w:rFonts w:ascii="Times New Roman" w:hAnsi="Times New Roman"/>
                <w:sz w:val="20"/>
                <w:szCs w:val="20"/>
              </w:rPr>
            </w:pPr>
            <w:r>
              <w:rPr>
                <w:rFonts w:ascii="Times New Roman" w:hAnsi="Times New Roman"/>
                <w:sz w:val="20"/>
                <w:szCs w:val="20"/>
              </w:rPr>
              <w:t xml:space="preserve">2) </w:t>
            </w:r>
            <w:r w:rsidR="00753D81" w:rsidRPr="00753D81">
              <w:rPr>
                <w:rFonts w:ascii="Times New Roman" w:hAnsi="Times New Roman"/>
                <w:sz w:val="20"/>
                <w:szCs w:val="20"/>
              </w:rPr>
              <w:t xml:space="preserve">Испытание и контроль качества </w:t>
            </w:r>
          </w:p>
          <w:p w:rsidR="00753D81" w:rsidRDefault="009A1A9A" w:rsidP="004C6233">
            <w:pPr>
              <w:spacing w:after="0"/>
              <w:ind w:right="141"/>
              <w:rPr>
                <w:rFonts w:ascii="Times New Roman" w:hAnsi="Times New Roman"/>
                <w:sz w:val="20"/>
                <w:szCs w:val="20"/>
              </w:rPr>
            </w:pPr>
            <w:r>
              <w:rPr>
                <w:rFonts w:ascii="Times New Roman" w:hAnsi="Times New Roman"/>
                <w:sz w:val="20"/>
                <w:szCs w:val="20"/>
              </w:rPr>
              <w:t xml:space="preserve">3) </w:t>
            </w:r>
            <w:r w:rsidR="00753D81" w:rsidRPr="00753D81">
              <w:rPr>
                <w:rFonts w:ascii="Times New Roman" w:hAnsi="Times New Roman"/>
                <w:sz w:val="20"/>
                <w:szCs w:val="20"/>
              </w:rPr>
              <w:t xml:space="preserve">Отделка и полировка </w:t>
            </w:r>
          </w:p>
          <w:p w:rsidR="0083672F" w:rsidRPr="00753D81" w:rsidRDefault="009A1A9A" w:rsidP="004C6233">
            <w:pPr>
              <w:spacing w:after="0"/>
              <w:ind w:right="141"/>
              <w:rPr>
                <w:rFonts w:ascii="Times New Roman" w:hAnsi="Times New Roman"/>
                <w:sz w:val="20"/>
                <w:szCs w:val="20"/>
              </w:rPr>
            </w:pPr>
            <w:r>
              <w:rPr>
                <w:rFonts w:ascii="Times New Roman" w:hAnsi="Times New Roman"/>
                <w:sz w:val="20"/>
                <w:szCs w:val="20"/>
              </w:rPr>
              <w:t xml:space="preserve">4) </w:t>
            </w:r>
            <w:r w:rsidR="00753D81" w:rsidRPr="00753D81">
              <w:rPr>
                <w:rFonts w:ascii="Times New Roman" w:hAnsi="Times New Roman"/>
                <w:sz w:val="20"/>
                <w:szCs w:val="20"/>
              </w:rPr>
              <w:t>Подготовка, обработка, сборка</w:t>
            </w:r>
          </w:p>
        </w:tc>
        <w:tc>
          <w:tcPr>
            <w:tcW w:w="2126" w:type="dxa"/>
            <w:shd w:val="clear" w:color="auto" w:fill="auto"/>
            <w:vAlign w:val="center"/>
          </w:tcPr>
          <w:p w:rsidR="0083672F" w:rsidRPr="00753D81" w:rsidRDefault="00753D81" w:rsidP="009E71D7">
            <w:pPr>
              <w:spacing w:after="0"/>
              <w:ind w:right="141"/>
              <w:jc w:val="center"/>
              <w:rPr>
                <w:rFonts w:ascii="Times New Roman" w:hAnsi="Times New Roman"/>
                <w:sz w:val="20"/>
                <w:szCs w:val="20"/>
              </w:rPr>
            </w:pPr>
            <w:r>
              <w:rPr>
                <w:rFonts w:ascii="Times New Roman" w:hAnsi="Times New Roman"/>
                <w:sz w:val="20"/>
                <w:szCs w:val="20"/>
              </w:rPr>
              <w:t>4</w:t>
            </w:r>
          </w:p>
        </w:tc>
      </w:tr>
      <w:tr w:rsidR="0083672F" w:rsidRPr="005773EE" w:rsidTr="009E71D7">
        <w:tc>
          <w:tcPr>
            <w:tcW w:w="1413" w:type="dxa"/>
            <w:shd w:val="clear" w:color="auto" w:fill="auto"/>
            <w:vAlign w:val="center"/>
          </w:tcPr>
          <w:p w:rsidR="0083672F" w:rsidRDefault="0083672F" w:rsidP="009E71D7">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83672F" w:rsidRPr="00A1621A" w:rsidRDefault="00A72376" w:rsidP="009E71D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C6233" w:rsidRPr="001E150F" w:rsidRDefault="00135CED" w:rsidP="004C6233">
            <w:pPr>
              <w:spacing w:after="0"/>
              <w:ind w:right="141"/>
              <w:rPr>
                <w:rFonts w:ascii="Times New Roman" w:hAnsi="Times New Roman"/>
                <w:b/>
                <w:sz w:val="20"/>
                <w:szCs w:val="20"/>
              </w:rPr>
            </w:pPr>
            <w:r w:rsidRPr="001E150F">
              <w:rPr>
                <w:rFonts w:ascii="Times New Roman" w:hAnsi="Times New Roman"/>
                <w:b/>
                <w:sz w:val="20"/>
                <w:szCs w:val="20"/>
              </w:rPr>
              <w:t>ТЗ №7</w:t>
            </w:r>
          </w:p>
          <w:p w:rsidR="004C6233" w:rsidRPr="001E150F" w:rsidRDefault="004C6233" w:rsidP="004C6233">
            <w:pPr>
              <w:spacing w:after="0"/>
              <w:ind w:right="141"/>
              <w:rPr>
                <w:rFonts w:ascii="Times New Roman" w:hAnsi="Times New Roman"/>
                <w:b/>
                <w:sz w:val="20"/>
                <w:szCs w:val="20"/>
              </w:rPr>
            </w:pPr>
            <w:r w:rsidRPr="001E150F">
              <w:rPr>
                <w:rFonts w:ascii="Times New Roman" w:hAnsi="Times New Roman"/>
                <w:b/>
                <w:sz w:val="20"/>
                <w:szCs w:val="20"/>
              </w:rPr>
              <w:t>Прочитайте текст, выберите правильный ответ:</w:t>
            </w:r>
          </w:p>
          <w:p w:rsidR="00C9356D" w:rsidRDefault="005773EE" w:rsidP="004C6233">
            <w:pPr>
              <w:spacing w:after="0"/>
              <w:ind w:right="141"/>
              <w:rPr>
                <w:rFonts w:ascii="Times New Roman" w:hAnsi="Times New Roman"/>
                <w:sz w:val="20"/>
                <w:szCs w:val="20"/>
              </w:rPr>
            </w:pPr>
            <w:r w:rsidRPr="005773EE">
              <w:rPr>
                <w:rFonts w:ascii="Times New Roman" w:hAnsi="Times New Roman"/>
                <w:sz w:val="20"/>
                <w:szCs w:val="20"/>
              </w:rPr>
              <w:t xml:space="preserve">Какой материал является основным для изготовления деталей методом литья под давлением? </w:t>
            </w:r>
          </w:p>
          <w:p w:rsidR="005773EE" w:rsidRDefault="00C9356D" w:rsidP="004C6233">
            <w:pPr>
              <w:spacing w:after="0"/>
              <w:ind w:right="141"/>
              <w:rPr>
                <w:rFonts w:ascii="Times New Roman" w:hAnsi="Times New Roman"/>
                <w:sz w:val="20"/>
                <w:szCs w:val="20"/>
              </w:rPr>
            </w:pPr>
            <w:r>
              <w:rPr>
                <w:rFonts w:ascii="Times New Roman" w:hAnsi="Times New Roman"/>
                <w:sz w:val="20"/>
                <w:szCs w:val="20"/>
              </w:rPr>
              <w:t xml:space="preserve">1) </w:t>
            </w:r>
            <w:r w:rsidR="005773EE" w:rsidRPr="005773EE">
              <w:rPr>
                <w:rFonts w:ascii="Times New Roman" w:hAnsi="Times New Roman"/>
                <w:sz w:val="20"/>
                <w:szCs w:val="20"/>
              </w:rPr>
              <w:t>Чугун</w:t>
            </w:r>
          </w:p>
          <w:p w:rsidR="005773EE" w:rsidRDefault="00C9356D" w:rsidP="004C6233">
            <w:pPr>
              <w:spacing w:after="0"/>
              <w:ind w:right="141"/>
              <w:rPr>
                <w:rFonts w:ascii="Times New Roman" w:hAnsi="Times New Roman"/>
                <w:sz w:val="20"/>
                <w:szCs w:val="20"/>
              </w:rPr>
            </w:pPr>
            <w:r>
              <w:rPr>
                <w:rFonts w:ascii="Times New Roman" w:hAnsi="Times New Roman"/>
                <w:sz w:val="20"/>
                <w:szCs w:val="20"/>
              </w:rPr>
              <w:t xml:space="preserve">2) </w:t>
            </w:r>
            <w:r w:rsidR="005773EE" w:rsidRPr="005773EE">
              <w:rPr>
                <w:rFonts w:ascii="Times New Roman" w:hAnsi="Times New Roman"/>
                <w:sz w:val="20"/>
                <w:szCs w:val="20"/>
              </w:rPr>
              <w:t xml:space="preserve">Сталь </w:t>
            </w:r>
          </w:p>
          <w:p w:rsidR="005773EE" w:rsidRDefault="00C9356D" w:rsidP="004C6233">
            <w:pPr>
              <w:spacing w:after="0"/>
              <w:ind w:right="141"/>
              <w:rPr>
                <w:rFonts w:ascii="Times New Roman" w:hAnsi="Times New Roman"/>
                <w:sz w:val="20"/>
                <w:szCs w:val="20"/>
              </w:rPr>
            </w:pPr>
            <w:r>
              <w:rPr>
                <w:rFonts w:ascii="Times New Roman" w:hAnsi="Times New Roman"/>
                <w:sz w:val="20"/>
                <w:szCs w:val="20"/>
              </w:rPr>
              <w:t xml:space="preserve">3) </w:t>
            </w:r>
            <w:r w:rsidR="005773EE" w:rsidRPr="005773EE">
              <w:rPr>
                <w:rFonts w:ascii="Times New Roman" w:hAnsi="Times New Roman"/>
                <w:sz w:val="20"/>
                <w:szCs w:val="20"/>
              </w:rPr>
              <w:t xml:space="preserve">Алюминий </w:t>
            </w:r>
          </w:p>
          <w:p w:rsidR="0083672F" w:rsidRPr="005773EE" w:rsidRDefault="00C9356D" w:rsidP="004C6233">
            <w:pPr>
              <w:spacing w:after="0"/>
              <w:ind w:right="141"/>
              <w:rPr>
                <w:rFonts w:ascii="Times New Roman" w:hAnsi="Times New Roman"/>
                <w:sz w:val="20"/>
                <w:szCs w:val="20"/>
                <w:lang w:val="en-US"/>
              </w:rPr>
            </w:pPr>
            <w:r>
              <w:rPr>
                <w:rFonts w:ascii="Times New Roman" w:hAnsi="Times New Roman"/>
                <w:sz w:val="20"/>
                <w:szCs w:val="20"/>
              </w:rPr>
              <w:t xml:space="preserve">4) </w:t>
            </w:r>
            <w:r w:rsidR="005773EE" w:rsidRPr="005773EE">
              <w:rPr>
                <w:rFonts w:ascii="Times New Roman" w:hAnsi="Times New Roman"/>
                <w:sz w:val="20"/>
                <w:szCs w:val="20"/>
              </w:rPr>
              <w:t>Цинк</w:t>
            </w:r>
          </w:p>
        </w:tc>
        <w:tc>
          <w:tcPr>
            <w:tcW w:w="2126" w:type="dxa"/>
            <w:shd w:val="clear" w:color="auto" w:fill="auto"/>
            <w:vAlign w:val="center"/>
          </w:tcPr>
          <w:p w:rsidR="0083672F" w:rsidRPr="005773EE" w:rsidRDefault="005773EE" w:rsidP="009E71D7">
            <w:pPr>
              <w:spacing w:after="0"/>
              <w:ind w:right="141"/>
              <w:jc w:val="center"/>
              <w:rPr>
                <w:rFonts w:ascii="Times New Roman" w:hAnsi="Times New Roman"/>
                <w:sz w:val="20"/>
                <w:szCs w:val="20"/>
              </w:rPr>
            </w:pPr>
            <w:r>
              <w:rPr>
                <w:rFonts w:ascii="Times New Roman" w:hAnsi="Times New Roman"/>
                <w:sz w:val="20"/>
                <w:szCs w:val="20"/>
              </w:rPr>
              <w:t>4</w:t>
            </w:r>
          </w:p>
        </w:tc>
      </w:tr>
      <w:tr w:rsidR="0083672F" w:rsidRPr="008A02C0" w:rsidTr="009E71D7">
        <w:tc>
          <w:tcPr>
            <w:tcW w:w="1413" w:type="dxa"/>
            <w:shd w:val="clear" w:color="auto" w:fill="auto"/>
            <w:vAlign w:val="center"/>
          </w:tcPr>
          <w:p w:rsidR="0083672F" w:rsidRDefault="0083672F" w:rsidP="009E71D7">
            <w:pPr>
              <w:spacing w:after="0"/>
              <w:ind w:right="33"/>
              <w:jc w:val="center"/>
              <w:rPr>
                <w:rFonts w:ascii="Times New Roman" w:hAnsi="Times New Roman"/>
                <w:sz w:val="20"/>
                <w:szCs w:val="20"/>
              </w:rPr>
            </w:pPr>
            <w:r>
              <w:rPr>
                <w:rFonts w:ascii="Times New Roman" w:hAnsi="Times New Roman"/>
                <w:sz w:val="20"/>
                <w:szCs w:val="20"/>
              </w:rPr>
              <w:t>ОК 08</w:t>
            </w:r>
          </w:p>
        </w:tc>
        <w:tc>
          <w:tcPr>
            <w:tcW w:w="1701" w:type="dxa"/>
            <w:shd w:val="clear" w:color="auto" w:fill="auto"/>
            <w:vAlign w:val="center"/>
          </w:tcPr>
          <w:p w:rsidR="0083672F" w:rsidRPr="00A1621A" w:rsidRDefault="00A72376" w:rsidP="009E71D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C6233" w:rsidRPr="001E150F" w:rsidRDefault="00135CED" w:rsidP="004C6233">
            <w:pPr>
              <w:spacing w:after="0"/>
              <w:ind w:right="141"/>
              <w:rPr>
                <w:rFonts w:ascii="Times New Roman" w:hAnsi="Times New Roman"/>
                <w:b/>
                <w:sz w:val="20"/>
                <w:szCs w:val="20"/>
              </w:rPr>
            </w:pPr>
            <w:r w:rsidRPr="001E150F">
              <w:rPr>
                <w:rFonts w:ascii="Times New Roman" w:hAnsi="Times New Roman"/>
                <w:b/>
                <w:sz w:val="20"/>
                <w:szCs w:val="20"/>
              </w:rPr>
              <w:t>ТЗ №8</w:t>
            </w:r>
          </w:p>
          <w:p w:rsidR="004C6233" w:rsidRPr="001E150F" w:rsidRDefault="004C6233" w:rsidP="004C6233">
            <w:pPr>
              <w:spacing w:after="0"/>
              <w:ind w:right="141"/>
              <w:rPr>
                <w:rFonts w:ascii="Times New Roman" w:hAnsi="Times New Roman"/>
                <w:b/>
                <w:sz w:val="20"/>
                <w:szCs w:val="20"/>
              </w:rPr>
            </w:pPr>
            <w:r w:rsidRPr="001E150F">
              <w:rPr>
                <w:rFonts w:ascii="Times New Roman" w:hAnsi="Times New Roman"/>
                <w:b/>
                <w:sz w:val="20"/>
                <w:szCs w:val="20"/>
              </w:rPr>
              <w:t>Прочитайте текст, выберите правильный ответ:</w:t>
            </w:r>
          </w:p>
          <w:p w:rsidR="008A02C0" w:rsidRDefault="008A02C0" w:rsidP="004C6233">
            <w:pPr>
              <w:spacing w:after="0"/>
              <w:ind w:right="141"/>
              <w:rPr>
                <w:rFonts w:ascii="Times New Roman" w:hAnsi="Times New Roman"/>
                <w:sz w:val="20"/>
                <w:szCs w:val="20"/>
              </w:rPr>
            </w:pPr>
            <w:r w:rsidRPr="008A02C0">
              <w:rPr>
                <w:rFonts w:ascii="Times New Roman" w:hAnsi="Times New Roman"/>
                <w:sz w:val="20"/>
                <w:szCs w:val="20"/>
              </w:rPr>
              <w:t xml:space="preserve">Какой из перечисленных методов обработки металла относится к термической обработке? </w:t>
            </w:r>
          </w:p>
          <w:p w:rsidR="008A02C0" w:rsidRDefault="00C9356D" w:rsidP="004C6233">
            <w:pPr>
              <w:spacing w:after="0"/>
              <w:ind w:right="141"/>
              <w:rPr>
                <w:rFonts w:ascii="Times New Roman" w:hAnsi="Times New Roman"/>
                <w:sz w:val="20"/>
                <w:szCs w:val="20"/>
              </w:rPr>
            </w:pPr>
            <w:r>
              <w:rPr>
                <w:rFonts w:ascii="Times New Roman" w:hAnsi="Times New Roman"/>
                <w:sz w:val="20"/>
                <w:szCs w:val="20"/>
              </w:rPr>
              <w:t xml:space="preserve">1) </w:t>
            </w:r>
            <w:r w:rsidR="008A02C0" w:rsidRPr="008A02C0">
              <w:rPr>
                <w:rFonts w:ascii="Times New Roman" w:hAnsi="Times New Roman"/>
                <w:sz w:val="20"/>
                <w:szCs w:val="20"/>
              </w:rPr>
              <w:t xml:space="preserve">Фрезерование </w:t>
            </w:r>
          </w:p>
          <w:p w:rsidR="008A02C0" w:rsidRDefault="00C9356D" w:rsidP="004C6233">
            <w:pPr>
              <w:spacing w:after="0"/>
              <w:ind w:right="141"/>
              <w:rPr>
                <w:rFonts w:ascii="Times New Roman" w:hAnsi="Times New Roman"/>
                <w:sz w:val="20"/>
                <w:szCs w:val="20"/>
              </w:rPr>
            </w:pPr>
            <w:r>
              <w:rPr>
                <w:rFonts w:ascii="Times New Roman" w:hAnsi="Times New Roman"/>
                <w:sz w:val="20"/>
                <w:szCs w:val="20"/>
              </w:rPr>
              <w:t xml:space="preserve">2) </w:t>
            </w:r>
            <w:r w:rsidR="008A02C0" w:rsidRPr="008A02C0">
              <w:rPr>
                <w:rFonts w:ascii="Times New Roman" w:hAnsi="Times New Roman"/>
                <w:sz w:val="20"/>
                <w:szCs w:val="20"/>
              </w:rPr>
              <w:t xml:space="preserve">Травление </w:t>
            </w:r>
          </w:p>
          <w:p w:rsidR="008A02C0" w:rsidRDefault="00C9356D" w:rsidP="004C6233">
            <w:pPr>
              <w:spacing w:after="0"/>
              <w:ind w:right="141"/>
              <w:rPr>
                <w:rFonts w:ascii="Times New Roman" w:hAnsi="Times New Roman"/>
                <w:sz w:val="20"/>
                <w:szCs w:val="20"/>
              </w:rPr>
            </w:pPr>
            <w:r>
              <w:rPr>
                <w:rFonts w:ascii="Times New Roman" w:hAnsi="Times New Roman"/>
                <w:sz w:val="20"/>
                <w:szCs w:val="20"/>
              </w:rPr>
              <w:t xml:space="preserve">3) </w:t>
            </w:r>
            <w:r w:rsidR="008A02C0" w:rsidRPr="008A02C0">
              <w:rPr>
                <w:rFonts w:ascii="Times New Roman" w:hAnsi="Times New Roman"/>
                <w:sz w:val="20"/>
                <w:szCs w:val="20"/>
              </w:rPr>
              <w:t xml:space="preserve">Отжиг </w:t>
            </w:r>
          </w:p>
          <w:p w:rsidR="0083672F" w:rsidRPr="008A02C0" w:rsidRDefault="00C9356D" w:rsidP="004C6233">
            <w:pPr>
              <w:spacing w:after="0"/>
              <w:ind w:right="141"/>
              <w:rPr>
                <w:rFonts w:ascii="Times New Roman" w:hAnsi="Times New Roman"/>
                <w:sz w:val="20"/>
                <w:szCs w:val="20"/>
                <w:lang w:val="en-US"/>
              </w:rPr>
            </w:pPr>
            <w:r>
              <w:rPr>
                <w:rFonts w:ascii="Times New Roman" w:hAnsi="Times New Roman"/>
                <w:sz w:val="20"/>
                <w:szCs w:val="20"/>
              </w:rPr>
              <w:t xml:space="preserve">4) </w:t>
            </w:r>
            <w:r w:rsidR="008A02C0" w:rsidRPr="008A02C0">
              <w:rPr>
                <w:rFonts w:ascii="Times New Roman" w:hAnsi="Times New Roman"/>
                <w:sz w:val="20"/>
                <w:szCs w:val="20"/>
              </w:rPr>
              <w:t>Шлифование</w:t>
            </w:r>
          </w:p>
        </w:tc>
        <w:tc>
          <w:tcPr>
            <w:tcW w:w="2126" w:type="dxa"/>
            <w:shd w:val="clear" w:color="auto" w:fill="auto"/>
            <w:vAlign w:val="center"/>
          </w:tcPr>
          <w:p w:rsidR="0083672F" w:rsidRPr="008A02C0" w:rsidRDefault="008A02C0" w:rsidP="009E71D7">
            <w:pPr>
              <w:spacing w:after="0"/>
              <w:ind w:right="141"/>
              <w:jc w:val="center"/>
              <w:rPr>
                <w:rFonts w:ascii="Times New Roman" w:hAnsi="Times New Roman"/>
                <w:sz w:val="20"/>
                <w:szCs w:val="20"/>
              </w:rPr>
            </w:pPr>
            <w:r>
              <w:rPr>
                <w:rFonts w:ascii="Times New Roman" w:hAnsi="Times New Roman"/>
                <w:sz w:val="20"/>
                <w:szCs w:val="20"/>
              </w:rPr>
              <w:t>4</w:t>
            </w:r>
          </w:p>
        </w:tc>
      </w:tr>
      <w:tr w:rsidR="0083672F" w:rsidRPr="00C32A95" w:rsidTr="009E71D7">
        <w:tc>
          <w:tcPr>
            <w:tcW w:w="1413" w:type="dxa"/>
            <w:shd w:val="clear" w:color="auto" w:fill="auto"/>
            <w:vAlign w:val="center"/>
          </w:tcPr>
          <w:p w:rsidR="0083672F" w:rsidRDefault="0083672F" w:rsidP="009E71D7">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83672F" w:rsidRPr="00A1621A" w:rsidRDefault="00A72376" w:rsidP="009E71D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C6233" w:rsidRPr="001E150F" w:rsidRDefault="00135CED" w:rsidP="004C6233">
            <w:pPr>
              <w:spacing w:after="0"/>
              <w:ind w:right="141"/>
              <w:rPr>
                <w:rFonts w:ascii="Times New Roman" w:hAnsi="Times New Roman"/>
                <w:b/>
                <w:sz w:val="20"/>
                <w:szCs w:val="20"/>
              </w:rPr>
            </w:pPr>
            <w:r w:rsidRPr="001E150F">
              <w:rPr>
                <w:rFonts w:ascii="Times New Roman" w:hAnsi="Times New Roman"/>
                <w:b/>
                <w:sz w:val="20"/>
                <w:szCs w:val="20"/>
              </w:rPr>
              <w:t>ТЗ №9</w:t>
            </w:r>
          </w:p>
          <w:p w:rsidR="004C6233" w:rsidRPr="001E150F" w:rsidRDefault="004C6233" w:rsidP="004C6233">
            <w:pPr>
              <w:spacing w:after="0"/>
              <w:ind w:right="141"/>
              <w:rPr>
                <w:rFonts w:ascii="Times New Roman" w:hAnsi="Times New Roman"/>
                <w:b/>
                <w:sz w:val="20"/>
                <w:szCs w:val="20"/>
              </w:rPr>
            </w:pPr>
            <w:r w:rsidRPr="001E150F">
              <w:rPr>
                <w:rFonts w:ascii="Times New Roman" w:hAnsi="Times New Roman"/>
                <w:b/>
                <w:sz w:val="20"/>
                <w:szCs w:val="20"/>
              </w:rPr>
              <w:t>Прочитайте текст, выберите правильный ответ:</w:t>
            </w:r>
          </w:p>
          <w:p w:rsidR="00C32A95" w:rsidRDefault="00C32A95" w:rsidP="004C6233">
            <w:pPr>
              <w:spacing w:after="0"/>
              <w:ind w:right="141"/>
              <w:rPr>
                <w:rFonts w:ascii="Times New Roman" w:hAnsi="Times New Roman"/>
                <w:sz w:val="20"/>
                <w:szCs w:val="20"/>
              </w:rPr>
            </w:pPr>
            <w:r w:rsidRPr="00C32A95">
              <w:rPr>
                <w:rFonts w:ascii="Times New Roman" w:hAnsi="Times New Roman"/>
                <w:sz w:val="20"/>
                <w:szCs w:val="20"/>
              </w:rPr>
              <w:t>Какое утверждение верно относительно термообработки металлов?</w:t>
            </w:r>
          </w:p>
          <w:p w:rsidR="00C32A95" w:rsidRDefault="00C9356D" w:rsidP="004C6233">
            <w:pPr>
              <w:spacing w:after="0"/>
              <w:ind w:right="141"/>
              <w:rPr>
                <w:rFonts w:ascii="Times New Roman" w:hAnsi="Times New Roman"/>
                <w:sz w:val="20"/>
                <w:szCs w:val="20"/>
              </w:rPr>
            </w:pPr>
            <w:r>
              <w:rPr>
                <w:rFonts w:ascii="Times New Roman" w:hAnsi="Times New Roman"/>
                <w:sz w:val="20"/>
                <w:szCs w:val="20"/>
              </w:rPr>
              <w:t xml:space="preserve">1) </w:t>
            </w:r>
            <w:r w:rsidR="00C32A95" w:rsidRPr="00C32A95">
              <w:rPr>
                <w:rFonts w:ascii="Times New Roman" w:hAnsi="Times New Roman"/>
                <w:sz w:val="20"/>
                <w:szCs w:val="20"/>
              </w:rPr>
              <w:t xml:space="preserve">Закалка повышает прочность металла </w:t>
            </w:r>
          </w:p>
          <w:p w:rsidR="00C32A95" w:rsidRDefault="00C9356D" w:rsidP="004C6233">
            <w:pPr>
              <w:spacing w:after="0"/>
              <w:ind w:right="141"/>
              <w:rPr>
                <w:rFonts w:ascii="Times New Roman" w:hAnsi="Times New Roman"/>
                <w:sz w:val="20"/>
                <w:szCs w:val="20"/>
              </w:rPr>
            </w:pPr>
            <w:r>
              <w:rPr>
                <w:rFonts w:ascii="Times New Roman" w:hAnsi="Times New Roman"/>
                <w:sz w:val="20"/>
                <w:szCs w:val="20"/>
              </w:rPr>
              <w:lastRenderedPageBreak/>
              <w:t xml:space="preserve">2) </w:t>
            </w:r>
            <w:r w:rsidR="00C32A95" w:rsidRPr="00C32A95">
              <w:rPr>
                <w:rFonts w:ascii="Times New Roman" w:hAnsi="Times New Roman"/>
                <w:sz w:val="20"/>
                <w:szCs w:val="20"/>
              </w:rPr>
              <w:t xml:space="preserve">Отжиг уменьшает твердость металла </w:t>
            </w:r>
          </w:p>
          <w:p w:rsidR="00C32A95" w:rsidRDefault="00C9356D" w:rsidP="004C6233">
            <w:pPr>
              <w:spacing w:after="0"/>
              <w:ind w:right="141"/>
              <w:rPr>
                <w:rFonts w:ascii="Times New Roman" w:hAnsi="Times New Roman"/>
                <w:sz w:val="20"/>
                <w:szCs w:val="20"/>
              </w:rPr>
            </w:pPr>
            <w:r>
              <w:rPr>
                <w:rFonts w:ascii="Times New Roman" w:hAnsi="Times New Roman"/>
                <w:sz w:val="20"/>
                <w:szCs w:val="20"/>
              </w:rPr>
              <w:t xml:space="preserve">3) </w:t>
            </w:r>
            <w:r w:rsidR="00C32A95" w:rsidRPr="00C32A95">
              <w:rPr>
                <w:rFonts w:ascii="Times New Roman" w:hAnsi="Times New Roman"/>
                <w:sz w:val="20"/>
                <w:szCs w:val="20"/>
              </w:rPr>
              <w:t xml:space="preserve">Цементация используется для охлаждения металла </w:t>
            </w:r>
          </w:p>
          <w:p w:rsidR="0083672F" w:rsidRPr="00C32A95" w:rsidRDefault="00C9356D" w:rsidP="004C6233">
            <w:pPr>
              <w:spacing w:after="0"/>
              <w:ind w:right="141"/>
              <w:rPr>
                <w:rFonts w:ascii="Times New Roman" w:hAnsi="Times New Roman"/>
                <w:sz w:val="20"/>
                <w:szCs w:val="20"/>
              </w:rPr>
            </w:pPr>
            <w:r>
              <w:rPr>
                <w:rFonts w:ascii="Times New Roman" w:hAnsi="Times New Roman"/>
                <w:sz w:val="20"/>
                <w:szCs w:val="20"/>
              </w:rPr>
              <w:t xml:space="preserve">4) </w:t>
            </w:r>
            <w:r w:rsidR="00C32A95" w:rsidRPr="00C32A95">
              <w:rPr>
                <w:rFonts w:ascii="Times New Roman" w:hAnsi="Times New Roman"/>
                <w:sz w:val="20"/>
                <w:szCs w:val="20"/>
              </w:rPr>
              <w:t>Закалка проводится быстрым охлаждением</w:t>
            </w:r>
          </w:p>
        </w:tc>
        <w:tc>
          <w:tcPr>
            <w:tcW w:w="2126" w:type="dxa"/>
            <w:shd w:val="clear" w:color="auto" w:fill="auto"/>
            <w:vAlign w:val="center"/>
          </w:tcPr>
          <w:p w:rsidR="0083672F" w:rsidRPr="00C32A95" w:rsidRDefault="00C32A95" w:rsidP="009E71D7">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83672F" w:rsidRPr="0004739A" w:rsidTr="009E71D7">
        <w:tc>
          <w:tcPr>
            <w:tcW w:w="1413" w:type="dxa"/>
            <w:shd w:val="clear" w:color="auto" w:fill="auto"/>
            <w:vAlign w:val="center"/>
          </w:tcPr>
          <w:p w:rsidR="0083672F" w:rsidRDefault="0083672F" w:rsidP="009E71D7">
            <w:pPr>
              <w:spacing w:after="0"/>
              <w:ind w:right="33"/>
              <w:jc w:val="center"/>
              <w:rPr>
                <w:rFonts w:ascii="Times New Roman" w:hAnsi="Times New Roman"/>
                <w:sz w:val="20"/>
                <w:szCs w:val="20"/>
              </w:rPr>
            </w:pPr>
            <w:r>
              <w:rPr>
                <w:rFonts w:ascii="Times New Roman" w:hAnsi="Times New Roman"/>
                <w:sz w:val="20"/>
                <w:szCs w:val="20"/>
              </w:rPr>
              <w:t>ПК 5.1</w:t>
            </w:r>
          </w:p>
        </w:tc>
        <w:tc>
          <w:tcPr>
            <w:tcW w:w="1701" w:type="dxa"/>
            <w:shd w:val="clear" w:color="auto" w:fill="auto"/>
            <w:vAlign w:val="center"/>
          </w:tcPr>
          <w:p w:rsidR="0083672F" w:rsidRPr="00A1621A" w:rsidRDefault="00A72376" w:rsidP="009E71D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C6233" w:rsidRPr="001E150F" w:rsidRDefault="00135CED" w:rsidP="004C6233">
            <w:pPr>
              <w:spacing w:after="0"/>
              <w:ind w:right="141"/>
              <w:rPr>
                <w:rFonts w:ascii="Times New Roman" w:hAnsi="Times New Roman"/>
                <w:b/>
                <w:sz w:val="20"/>
                <w:szCs w:val="20"/>
              </w:rPr>
            </w:pPr>
            <w:r w:rsidRPr="001E150F">
              <w:rPr>
                <w:rFonts w:ascii="Times New Roman" w:hAnsi="Times New Roman"/>
                <w:b/>
                <w:sz w:val="20"/>
                <w:szCs w:val="20"/>
              </w:rPr>
              <w:t>ТЗ №10</w:t>
            </w:r>
          </w:p>
          <w:p w:rsidR="004C6233" w:rsidRPr="001E150F" w:rsidRDefault="004C6233" w:rsidP="004C6233">
            <w:pPr>
              <w:spacing w:after="0"/>
              <w:ind w:right="141"/>
              <w:rPr>
                <w:rFonts w:ascii="Times New Roman" w:hAnsi="Times New Roman"/>
                <w:b/>
                <w:sz w:val="20"/>
                <w:szCs w:val="20"/>
              </w:rPr>
            </w:pPr>
            <w:r w:rsidRPr="001E150F">
              <w:rPr>
                <w:rFonts w:ascii="Times New Roman" w:hAnsi="Times New Roman"/>
                <w:b/>
                <w:sz w:val="20"/>
                <w:szCs w:val="20"/>
              </w:rPr>
              <w:t>Прочитайте текст, выберите правильный ответ:</w:t>
            </w:r>
          </w:p>
          <w:p w:rsidR="0004739A" w:rsidRDefault="0004739A" w:rsidP="004C6233">
            <w:pPr>
              <w:spacing w:after="0"/>
              <w:ind w:right="141"/>
              <w:rPr>
                <w:rFonts w:ascii="Times New Roman" w:hAnsi="Times New Roman"/>
                <w:sz w:val="20"/>
                <w:szCs w:val="20"/>
              </w:rPr>
            </w:pPr>
            <w:r w:rsidRPr="0004739A">
              <w:rPr>
                <w:rFonts w:ascii="Times New Roman" w:hAnsi="Times New Roman"/>
                <w:sz w:val="20"/>
                <w:szCs w:val="20"/>
              </w:rPr>
              <w:t xml:space="preserve">Какой метод изготовления деталей характерен для производства пружин и проволочных изделий? </w:t>
            </w:r>
          </w:p>
          <w:p w:rsidR="0004739A" w:rsidRDefault="00C9356D" w:rsidP="004C6233">
            <w:pPr>
              <w:spacing w:after="0"/>
              <w:ind w:right="141"/>
              <w:rPr>
                <w:rFonts w:ascii="Times New Roman" w:hAnsi="Times New Roman"/>
                <w:sz w:val="20"/>
                <w:szCs w:val="20"/>
              </w:rPr>
            </w:pPr>
            <w:r>
              <w:rPr>
                <w:rFonts w:ascii="Times New Roman" w:hAnsi="Times New Roman"/>
                <w:sz w:val="20"/>
                <w:szCs w:val="20"/>
              </w:rPr>
              <w:t xml:space="preserve">1) </w:t>
            </w:r>
            <w:r w:rsidR="0004739A" w:rsidRPr="0004739A">
              <w:rPr>
                <w:rFonts w:ascii="Times New Roman" w:hAnsi="Times New Roman"/>
                <w:sz w:val="20"/>
                <w:szCs w:val="20"/>
              </w:rPr>
              <w:t xml:space="preserve">Литье под давлением </w:t>
            </w:r>
          </w:p>
          <w:p w:rsidR="0004739A" w:rsidRDefault="00C9356D" w:rsidP="004C6233">
            <w:pPr>
              <w:spacing w:after="0"/>
              <w:ind w:right="141"/>
              <w:rPr>
                <w:rFonts w:ascii="Times New Roman" w:hAnsi="Times New Roman"/>
                <w:sz w:val="20"/>
                <w:szCs w:val="20"/>
              </w:rPr>
            </w:pPr>
            <w:r>
              <w:rPr>
                <w:rFonts w:ascii="Times New Roman" w:hAnsi="Times New Roman"/>
                <w:sz w:val="20"/>
                <w:szCs w:val="20"/>
              </w:rPr>
              <w:t xml:space="preserve">2) </w:t>
            </w:r>
            <w:r w:rsidR="0004739A" w:rsidRPr="0004739A">
              <w:rPr>
                <w:rFonts w:ascii="Times New Roman" w:hAnsi="Times New Roman"/>
                <w:sz w:val="20"/>
                <w:szCs w:val="20"/>
              </w:rPr>
              <w:t xml:space="preserve">Объемная штамповка </w:t>
            </w:r>
          </w:p>
          <w:p w:rsidR="0004739A" w:rsidRDefault="00C9356D" w:rsidP="004C6233">
            <w:pPr>
              <w:spacing w:after="0"/>
              <w:ind w:right="141"/>
              <w:rPr>
                <w:rFonts w:ascii="Times New Roman" w:hAnsi="Times New Roman"/>
                <w:sz w:val="20"/>
                <w:szCs w:val="20"/>
              </w:rPr>
            </w:pPr>
            <w:r>
              <w:rPr>
                <w:rFonts w:ascii="Times New Roman" w:hAnsi="Times New Roman"/>
                <w:sz w:val="20"/>
                <w:szCs w:val="20"/>
              </w:rPr>
              <w:t xml:space="preserve">3) </w:t>
            </w:r>
            <w:r w:rsidR="0004739A" w:rsidRPr="0004739A">
              <w:rPr>
                <w:rFonts w:ascii="Times New Roman" w:hAnsi="Times New Roman"/>
                <w:sz w:val="20"/>
                <w:szCs w:val="20"/>
              </w:rPr>
              <w:t xml:space="preserve">Сварка </w:t>
            </w:r>
          </w:p>
          <w:p w:rsidR="0083672F" w:rsidRPr="0004739A" w:rsidRDefault="00C9356D" w:rsidP="004C6233">
            <w:pPr>
              <w:spacing w:after="0"/>
              <w:ind w:right="141"/>
              <w:rPr>
                <w:rFonts w:ascii="Times New Roman" w:hAnsi="Times New Roman"/>
                <w:sz w:val="20"/>
                <w:szCs w:val="20"/>
                <w:lang w:val="en-US"/>
              </w:rPr>
            </w:pPr>
            <w:r>
              <w:rPr>
                <w:rFonts w:ascii="Times New Roman" w:hAnsi="Times New Roman"/>
                <w:sz w:val="20"/>
                <w:szCs w:val="20"/>
              </w:rPr>
              <w:t xml:space="preserve">4) </w:t>
            </w:r>
            <w:r w:rsidR="0004739A" w:rsidRPr="0004739A">
              <w:rPr>
                <w:rFonts w:ascii="Times New Roman" w:hAnsi="Times New Roman"/>
                <w:sz w:val="20"/>
                <w:szCs w:val="20"/>
              </w:rPr>
              <w:t>Холодная штамповка</w:t>
            </w:r>
          </w:p>
        </w:tc>
        <w:tc>
          <w:tcPr>
            <w:tcW w:w="2126" w:type="dxa"/>
            <w:shd w:val="clear" w:color="auto" w:fill="auto"/>
            <w:vAlign w:val="center"/>
          </w:tcPr>
          <w:p w:rsidR="0083672F" w:rsidRPr="0004739A" w:rsidRDefault="0004739A" w:rsidP="009E71D7">
            <w:pPr>
              <w:spacing w:after="0"/>
              <w:ind w:right="141"/>
              <w:jc w:val="center"/>
              <w:rPr>
                <w:rFonts w:ascii="Times New Roman" w:hAnsi="Times New Roman"/>
                <w:sz w:val="20"/>
                <w:szCs w:val="20"/>
              </w:rPr>
            </w:pPr>
            <w:r>
              <w:rPr>
                <w:rFonts w:ascii="Times New Roman" w:hAnsi="Times New Roman"/>
                <w:sz w:val="20"/>
                <w:szCs w:val="20"/>
              </w:rPr>
              <w:t>4</w:t>
            </w:r>
          </w:p>
        </w:tc>
      </w:tr>
      <w:tr w:rsidR="0083672F" w:rsidRPr="00E32BD8" w:rsidTr="009E71D7">
        <w:tc>
          <w:tcPr>
            <w:tcW w:w="1413" w:type="dxa"/>
            <w:shd w:val="clear" w:color="auto" w:fill="auto"/>
            <w:vAlign w:val="center"/>
          </w:tcPr>
          <w:p w:rsidR="0083672F" w:rsidRDefault="0083672F" w:rsidP="009E71D7">
            <w:pPr>
              <w:spacing w:after="0"/>
              <w:ind w:right="33"/>
              <w:jc w:val="center"/>
              <w:rPr>
                <w:rFonts w:ascii="Times New Roman" w:hAnsi="Times New Roman"/>
                <w:sz w:val="20"/>
                <w:szCs w:val="20"/>
              </w:rPr>
            </w:pPr>
            <w:r>
              <w:rPr>
                <w:rFonts w:ascii="Times New Roman" w:hAnsi="Times New Roman"/>
                <w:sz w:val="20"/>
                <w:szCs w:val="20"/>
              </w:rPr>
              <w:t>ПК 5.2</w:t>
            </w:r>
          </w:p>
        </w:tc>
        <w:tc>
          <w:tcPr>
            <w:tcW w:w="1701" w:type="dxa"/>
            <w:shd w:val="clear" w:color="auto" w:fill="auto"/>
            <w:vAlign w:val="center"/>
          </w:tcPr>
          <w:p w:rsidR="0083672F" w:rsidRPr="00A1621A" w:rsidRDefault="00A72376" w:rsidP="009E71D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C6233" w:rsidRPr="001E150F" w:rsidRDefault="00135CED" w:rsidP="004C6233">
            <w:pPr>
              <w:spacing w:after="0"/>
              <w:ind w:right="141"/>
              <w:rPr>
                <w:rFonts w:ascii="Times New Roman" w:hAnsi="Times New Roman"/>
                <w:b/>
                <w:sz w:val="20"/>
                <w:szCs w:val="20"/>
              </w:rPr>
            </w:pPr>
            <w:r w:rsidRPr="001E150F">
              <w:rPr>
                <w:rFonts w:ascii="Times New Roman" w:hAnsi="Times New Roman"/>
                <w:b/>
                <w:sz w:val="20"/>
                <w:szCs w:val="20"/>
              </w:rPr>
              <w:t>ТЗ №11</w:t>
            </w:r>
          </w:p>
          <w:p w:rsidR="004C6233" w:rsidRPr="001E150F" w:rsidRDefault="004C6233" w:rsidP="004C6233">
            <w:pPr>
              <w:spacing w:after="0"/>
              <w:ind w:right="141"/>
              <w:rPr>
                <w:rFonts w:ascii="Times New Roman" w:hAnsi="Times New Roman"/>
                <w:b/>
                <w:sz w:val="20"/>
                <w:szCs w:val="20"/>
              </w:rPr>
            </w:pPr>
            <w:r w:rsidRPr="001E150F">
              <w:rPr>
                <w:rFonts w:ascii="Times New Roman" w:hAnsi="Times New Roman"/>
                <w:b/>
                <w:sz w:val="20"/>
                <w:szCs w:val="20"/>
              </w:rPr>
              <w:t>Прочитайте текст, выберите правильный ответ:</w:t>
            </w:r>
          </w:p>
          <w:p w:rsidR="00E32BD8" w:rsidRDefault="00E32BD8" w:rsidP="004C6233">
            <w:pPr>
              <w:spacing w:after="0"/>
              <w:ind w:right="141"/>
              <w:rPr>
                <w:rFonts w:ascii="Times New Roman" w:hAnsi="Times New Roman"/>
                <w:sz w:val="20"/>
                <w:szCs w:val="20"/>
              </w:rPr>
            </w:pPr>
            <w:r w:rsidRPr="00E32BD8">
              <w:rPr>
                <w:rFonts w:ascii="Times New Roman" w:hAnsi="Times New Roman"/>
                <w:sz w:val="20"/>
                <w:szCs w:val="20"/>
              </w:rPr>
              <w:t xml:space="preserve">Какой из методов соединения материалов является наиболее подходящим для соединения двух металлических листов? </w:t>
            </w:r>
          </w:p>
          <w:p w:rsidR="00E32BD8" w:rsidRDefault="00C9356D" w:rsidP="004C6233">
            <w:pPr>
              <w:spacing w:after="0"/>
              <w:ind w:right="141"/>
              <w:rPr>
                <w:rFonts w:ascii="Times New Roman" w:hAnsi="Times New Roman"/>
                <w:sz w:val="20"/>
                <w:szCs w:val="20"/>
              </w:rPr>
            </w:pPr>
            <w:r>
              <w:rPr>
                <w:rFonts w:ascii="Times New Roman" w:hAnsi="Times New Roman"/>
                <w:sz w:val="20"/>
                <w:szCs w:val="20"/>
              </w:rPr>
              <w:t xml:space="preserve">1) </w:t>
            </w:r>
            <w:r w:rsidR="00E32BD8" w:rsidRPr="00E32BD8">
              <w:rPr>
                <w:rFonts w:ascii="Times New Roman" w:hAnsi="Times New Roman"/>
                <w:sz w:val="20"/>
                <w:szCs w:val="20"/>
              </w:rPr>
              <w:t xml:space="preserve">Клеевое соединение </w:t>
            </w:r>
          </w:p>
          <w:p w:rsidR="00E32BD8" w:rsidRDefault="00C9356D" w:rsidP="004C6233">
            <w:pPr>
              <w:spacing w:after="0"/>
              <w:ind w:right="141"/>
              <w:rPr>
                <w:rFonts w:ascii="Times New Roman" w:hAnsi="Times New Roman"/>
                <w:sz w:val="20"/>
                <w:szCs w:val="20"/>
              </w:rPr>
            </w:pPr>
            <w:r>
              <w:rPr>
                <w:rFonts w:ascii="Times New Roman" w:hAnsi="Times New Roman"/>
                <w:sz w:val="20"/>
                <w:szCs w:val="20"/>
              </w:rPr>
              <w:t xml:space="preserve">2) </w:t>
            </w:r>
            <w:r w:rsidR="00E32BD8" w:rsidRPr="00E32BD8">
              <w:rPr>
                <w:rFonts w:ascii="Times New Roman" w:hAnsi="Times New Roman"/>
                <w:sz w:val="20"/>
                <w:szCs w:val="20"/>
              </w:rPr>
              <w:t xml:space="preserve">Пайка </w:t>
            </w:r>
          </w:p>
          <w:p w:rsidR="00E32BD8" w:rsidRDefault="00C9356D" w:rsidP="004C6233">
            <w:pPr>
              <w:spacing w:after="0"/>
              <w:ind w:right="141"/>
              <w:rPr>
                <w:rFonts w:ascii="Times New Roman" w:hAnsi="Times New Roman"/>
                <w:sz w:val="20"/>
                <w:szCs w:val="20"/>
              </w:rPr>
            </w:pPr>
            <w:r>
              <w:rPr>
                <w:rFonts w:ascii="Times New Roman" w:hAnsi="Times New Roman"/>
                <w:sz w:val="20"/>
                <w:szCs w:val="20"/>
              </w:rPr>
              <w:t xml:space="preserve">3) </w:t>
            </w:r>
            <w:r w:rsidR="00E32BD8" w:rsidRPr="00E32BD8">
              <w:rPr>
                <w:rFonts w:ascii="Times New Roman" w:hAnsi="Times New Roman"/>
                <w:sz w:val="20"/>
                <w:szCs w:val="20"/>
              </w:rPr>
              <w:t xml:space="preserve">Сварка </w:t>
            </w:r>
          </w:p>
          <w:p w:rsidR="0083672F" w:rsidRPr="00D71485" w:rsidRDefault="00C9356D" w:rsidP="004C6233">
            <w:pPr>
              <w:spacing w:after="0"/>
              <w:ind w:right="141"/>
              <w:rPr>
                <w:rFonts w:ascii="Times New Roman" w:hAnsi="Times New Roman"/>
                <w:sz w:val="20"/>
                <w:szCs w:val="20"/>
              </w:rPr>
            </w:pPr>
            <w:r>
              <w:rPr>
                <w:rFonts w:ascii="Times New Roman" w:hAnsi="Times New Roman"/>
                <w:sz w:val="20"/>
                <w:szCs w:val="20"/>
              </w:rPr>
              <w:t xml:space="preserve">4) </w:t>
            </w:r>
            <w:r w:rsidR="00E32BD8" w:rsidRPr="00E32BD8">
              <w:rPr>
                <w:rFonts w:ascii="Times New Roman" w:hAnsi="Times New Roman"/>
                <w:sz w:val="20"/>
                <w:szCs w:val="20"/>
              </w:rPr>
              <w:t>Болтовое соединение</w:t>
            </w:r>
          </w:p>
        </w:tc>
        <w:tc>
          <w:tcPr>
            <w:tcW w:w="2126" w:type="dxa"/>
            <w:shd w:val="clear" w:color="auto" w:fill="auto"/>
            <w:vAlign w:val="center"/>
          </w:tcPr>
          <w:p w:rsidR="0083672F" w:rsidRPr="00E32BD8" w:rsidRDefault="00E32BD8" w:rsidP="009E71D7">
            <w:pPr>
              <w:spacing w:after="0"/>
              <w:ind w:right="141"/>
              <w:jc w:val="center"/>
              <w:rPr>
                <w:rFonts w:ascii="Times New Roman" w:hAnsi="Times New Roman"/>
                <w:sz w:val="20"/>
                <w:szCs w:val="20"/>
              </w:rPr>
            </w:pPr>
            <w:r>
              <w:rPr>
                <w:rFonts w:ascii="Times New Roman" w:hAnsi="Times New Roman"/>
                <w:sz w:val="20"/>
                <w:szCs w:val="20"/>
              </w:rPr>
              <w:t>3</w:t>
            </w:r>
          </w:p>
        </w:tc>
      </w:tr>
      <w:tr w:rsidR="0083672F" w:rsidRPr="00D71485" w:rsidTr="009E71D7">
        <w:tc>
          <w:tcPr>
            <w:tcW w:w="1413" w:type="dxa"/>
            <w:shd w:val="clear" w:color="auto" w:fill="auto"/>
            <w:vAlign w:val="center"/>
          </w:tcPr>
          <w:p w:rsidR="0083672F" w:rsidRDefault="0083672F" w:rsidP="009E71D7">
            <w:pPr>
              <w:spacing w:after="0"/>
              <w:ind w:right="33"/>
              <w:jc w:val="center"/>
              <w:rPr>
                <w:rFonts w:ascii="Times New Roman" w:hAnsi="Times New Roman"/>
                <w:sz w:val="20"/>
                <w:szCs w:val="20"/>
              </w:rPr>
            </w:pPr>
            <w:r>
              <w:rPr>
                <w:rFonts w:ascii="Times New Roman" w:hAnsi="Times New Roman"/>
                <w:sz w:val="20"/>
                <w:szCs w:val="20"/>
              </w:rPr>
              <w:t>ПК 5.3</w:t>
            </w:r>
          </w:p>
        </w:tc>
        <w:tc>
          <w:tcPr>
            <w:tcW w:w="1701" w:type="dxa"/>
            <w:shd w:val="clear" w:color="auto" w:fill="auto"/>
            <w:vAlign w:val="center"/>
          </w:tcPr>
          <w:p w:rsidR="0083672F" w:rsidRPr="00A1621A" w:rsidRDefault="00A72376" w:rsidP="009E71D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C6233" w:rsidRPr="001E150F" w:rsidRDefault="00135CED" w:rsidP="004C6233">
            <w:pPr>
              <w:spacing w:after="0"/>
              <w:ind w:right="141"/>
              <w:rPr>
                <w:rFonts w:ascii="Times New Roman" w:hAnsi="Times New Roman"/>
                <w:b/>
                <w:sz w:val="20"/>
                <w:szCs w:val="20"/>
              </w:rPr>
            </w:pPr>
            <w:r w:rsidRPr="001E150F">
              <w:rPr>
                <w:rFonts w:ascii="Times New Roman" w:hAnsi="Times New Roman"/>
                <w:b/>
                <w:sz w:val="20"/>
                <w:szCs w:val="20"/>
              </w:rPr>
              <w:t>ТЗ №12</w:t>
            </w:r>
          </w:p>
          <w:p w:rsidR="004C6233" w:rsidRPr="001E150F" w:rsidRDefault="004C6233" w:rsidP="004C6233">
            <w:pPr>
              <w:spacing w:after="0"/>
              <w:ind w:right="141"/>
              <w:rPr>
                <w:rFonts w:ascii="Times New Roman" w:hAnsi="Times New Roman"/>
                <w:b/>
                <w:sz w:val="20"/>
                <w:szCs w:val="20"/>
              </w:rPr>
            </w:pPr>
            <w:r w:rsidRPr="001E150F">
              <w:rPr>
                <w:rFonts w:ascii="Times New Roman" w:hAnsi="Times New Roman"/>
                <w:b/>
                <w:sz w:val="20"/>
                <w:szCs w:val="20"/>
              </w:rPr>
              <w:t>Прочитайте текст, выберите правильный ответ:</w:t>
            </w:r>
          </w:p>
          <w:p w:rsidR="00D71485" w:rsidRDefault="00D71485" w:rsidP="004C6233">
            <w:pPr>
              <w:spacing w:after="0"/>
              <w:ind w:right="141"/>
              <w:rPr>
                <w:rFonts w:ascii="Times New Roman" w:hAnsi="Times New Roman"/>
                <w:sz w:val="20"/>
                <w:szCs w:val="20"/>
              </w:rPr>
            </w:pPr>
            <w:r w:rsidRPr="00D71485">
              <w:rPr>
                <w:rFonts w:ascii="Times New Roman" w:hAnsi="Times New Roman"/>
                <w:sz w:val="20"/>
                <w:szCs w:val="20"/>
              </w:rPr>
              <w:t>Какова основная цель проведения химической обработки металлов?</w:t>
            </w:r>
          </w:p>
          <w:p w:rsidR="00D71485" w:rsidRDefault="00C9356D" w:rsidP="004C6233">
            <w:pPr>
              <w:spacing w:after="0"/>
              <w:ind w:right="141"/>
              <w:rPr>
                <w:rFonts w:ascii="Times New Roman" w:hAnsi="Times New Roman"/>
                <w:sz w:val="20"/>
                <w:szCs w:val="20"/>
              </w:rPr>
            </w:pPr>
            <w:r>
              <w:rPr>
                <w:rFonts w:ascii="Times New Roman" w:hAnsi="Times New Roman"/>
                <w:sz w:val="20"/>
                <w:szCs w:val="20"/>
              </w:rPr>
              <w:t xml:space="preserve">1) </w:t>
            </w:r>
            <w:r w:rsidR="00D71485" w:rsidRPr="00D71485">
              <w:rPr>
                <w:rFonts w:ascii="Times New Roman" w:hAnsi="Times New Roman"/>
                <w:sz w:val="20"/>
                <w:szCs w:val="20"/>
              </w:rPr>
              <w:t xml:space="preserve">Увеличение прочности </w:t>
            </w:r>
          </w:p>
          <w:p w:rsidR="00D71485" w:rsidRDefault="00C9356D" w:rsidP="004C6233">
            <w:pPr>
              <w:spacing w:after="0"/>
              <w:ind w:right="141"/>
              <w:rPr>
                <w:rFonts w:ascii="Times New Roman" w:hAnsi="Times New Roman"/>
                <w:sz w:val="20"/>
                <w:szCs w:val="20"/>
              </w:rPr>
            </w:pPr>
            <w:r>
              <w:rPr>
                <w:rFonts w:ascii="Times New Roman" w:hAnsi="Times New Roman"/>
                <w:sz w:val="20"/>
                <w:szCs w:val="20"/>
              </w:rPr>
              <w:t xml:space="preserve">2) </w:t>
            </w:r>
            <w:r w:rsidR="00D71485" w:rsidRPr="00D71485">
              <w:rPr>
                <w:rFonts w:ascii="Times New Roman" w:hAnsi="Times New Roman"/>
                <w:sz w:val="20"/>
                <w:szCs w:val="20"/>
              </w:rPr>
              <w:t>Уменьшение веса</w:t>
            </w:r>
          </w:p>
          <w:p w:rsidR="00D71485" w:rsidRDefault="00C9356D" w:rsidP="004C6233">
            <w:pPr>
              <w:spacing w:after="0"/>
              <w:ind w:right="141"/>
              <w:rPr>
                <w:rFonts w:ascii="Times New Roman" w:hAnsi="Times New Roman"/>
                <w:sz w:val="20"/>
                <w:szCs w:val="20"/>
              </w:rPr>
            </w:pPr>
            <w:r>
              <w:rPr>
                <w:rFonts w:ascii="Times New Roman" w:hAnsi="Times New Roman"/>
                <w:sz w:val="20"/>
                <w:szCs w:val="20"/>
              </w:rPr>
              <w:t xml:space="preserve">3) </w:t>
            </w:r>
            <w:r w:rsidR="00D71485" w:rsidRPr="00D71485">
              <w:rPr>
                <w:rFonts w:ascii="Times New Roman" w:hAnsi="Times New Roman"/>
                <w:sz w:val="20"/>
                <w:szCs w:val="20"/>
              </w:rPr>
              <w:t xml:space="preserve">Защита от коррозии </w:t>
            </w:r>
          </w:p>
          <w:p w:rsidR="0083672F" w:rsidRPr="00D71485" w:rsidRDefault="00C9356D" w:rsidP="004C6233">
            <w:pPr>
              <w:spacing w:after="0"/>
              <w:ind w:right="141"/>
              <w:rPr>
                <w:rFonts w:ascii="Times New Roman" w:hAnsi="Times New Roman"/>
                <w:sz w:val="20"/>
                <w:szCs w:val="20"/>
              </w:rPr>
            </w:pPr>
            <w:r>
              <w:rPr>
                <w:rFonts w:ascii="Times New Roman" w:hAnsi="Times New Roman"/>
                <w:sz w:val="20"/>
                <w:szCs w:val="20"/>
              </w:rPr>
              <w:t xml:space="preserve">4) </w:t>
            </w:r>
            <w:r w:rsidR="00D71485" w:rsidRPr="00D71485">
              <w:rPr>
                <w:rFonts w:ascii="Times New Roman" w:hAnsi="Times New Roman"/>
                <w:sz w:val="20"/>
                <w:szCs w:val="20"/>
              </w:rPr>
              <w:t>Улучшение внешнего вида</w:t>
            </w:r>
          </w:p>
        </w:tc>
        <w:tc>
          <w:tcPr>
            <w:tcW w:w="2126" w:type="dxa"/>
            <w:shd w:val="clear" w:color="auto" w:fill="auto"/>
            <w:vAlign w:val="center"/>
          </w:tcPr>
          <w:p w:rsidR="0083672F" w:rsidRPr="00D71485" w:rsidRDefault="00D71485" w:rsidP="009E71D7">
            <w:pPr>
              <w:spacing w:after="0"/>
              <w:ind w:right="141"/>
              <w:jc w:val="center"/>
              <w:rPr>
                <w:rFonts w:ascii="Times New Roman" w:hAnsi="Times New Roman"/>
                <w:sz w:val="20"/>
                <w:szCs w:val="20"/>
              </w:rPr>
            </w:pPr>
            <w:r>
              <w:rPr>
                <w:rFonts w:ascii="Times New Roman" w:hAnsi="Times New Roman"/>
                <w:sz w:val="20"/>
                <w:szCs w:val="20"/>
              </w:rPr>
              <w:t>4</w:t>
            </w:r>
          </w:p>
        </w:tc>
      </w:tr>
      <w:tr w:rsidR="0083672F" w:rsidRPr="00BF254E" w:rsidTr="009E71D7">
        <w:tc>
          <w:tcPr>
            <w:tcW w:w="1413" w:type="dxa"/>
            <w:shd w:val="clear" w:color="auto" w:fill="auto"/>
            <w:vAlign w:val="center"/>
          </w:tcPr>
          <w:p w:rsidR="0083672F" w:rsidRDefault="0083672F" w:rsidP="009E71D7">
            <w:pPr>
              <w:spacing w:after="0"/>
              <w:ind w:right="33"/>
              <w:jc w:val="center"/>
              <w:rPr>
                <w:rFonts w:ascii="Times New Roman" w:hAnsi="Times New Roman"/>
                <w:sz w:val="20"/>
                <w:szCs w:val="20"/>
              </w:rPr>
            </w:pPr>
            <w:r>
              <w:rPr>
                <w:rFonts w:ascii="Times New Roman" w:hAnsi="Times New Roman"/>
                <w:sz w:val="20"/>
                <w:szCs w:val="20"/>
              </w:rPr>
              <w:t>ПК 5.4</w:t>
            </w:r>
          </w:p>
        </w:tc>
        <w:tc>
          <w:tcPr>
            <w:tcW w:w="1701" w:type="dxa"/>
            <w:shd w:val="clear" w:color="auto" w:fill="auto"/>
            <w:vAlign w:val="center"/>
          </w:tcPr>
          <w:p w:rsidR="0083672F" w:rsidRPr="00A1621A" w:rsidRDefault="00A72376" w:rsidP="009E71D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C6233" w:rsidRPr="001E150F" w:rsidRDefault="00135CED" w:rsidP="004C6233">
            <w:pPr>
              <w:spacing w:after="0"/>
              <w:ind w:right="141"/>
              <w:rPr>
                <w:rFonts w:ascii="Times New Roman" w:hAnsi="Times New Roman"/>
                <w:b/>
                <w:sz w:val="20"/>
                <w:szCs w:val="20"/>
              </w:rPr>
            </w:pPr>
            <w:r w:rsidRPr="001E150F">
              <w:rPr>
                <w:rFonts w:ascii="Times New Roman" w:hAnsi="Times New Roman"/>
                <w:b/>
                <w:sz w:val="20"/>
                <w:szCs w:val="20"/>
              </w:rPr>
              <w:t>ТЗ №13</w:t>
            </w:r>
          </w:p>
          <w:p w:rsidR="004C6233" w:rsidRPr="001E150F" w:rsidRDefault="004C6233" w:rsidP="004C6233">
            <w:pPr>
              <w:spacing w:after="0"/>
              <w:ind w:right="141"/>
              <w:rPr>
                <w:rFonts w:ascii="Times New Roman" w:hAnsi="Times New Roman"/>
                <w:b/>
                <w:sz w:val="20"/>
                <w:szCs w:val="20"/>
              </w:rPr>
            </w:pPr>
            <w:r w:rsidRPr="001E150F">
              <w:rPr>
                <w:rFonts w:ascii="Times New Roman" w:hAnsi="Times New Roman"/>
                <w:b/>
                <w:sz w:val="20"/>
                <w:szCs w:val="20"/>
              </w:rPr>
              <w:t>Прочитайте текст, выберите правильный ответ:</w:t>
            </w:r>
          </w:p>
          <w:p w:rsidR="00BF254E" w:rsidRDefault="00BF254E" w:rsidP="004C6233">
            <w:pPr>
              <w:spacing w:after="0"/>
              <w:ind w:right="141"/>
              <w:rPr>
                <w:rFonts w:ascii="Times New Roman" w:hAnsi="Times New Roman"/>
                <w:sz w:val="20"/>
                <w:szCs w:val="20"/>
              </w:rPr>
            </w:pPr>
            <w:r w:rsidRPr="00BF254E">
              <w:rPr>
                <w:rFonts w:ascii="Times New Roman" w:hAnsi="Times New Roman"/>
                <w:sz w:val="20"/>
                <w:szCs w:val="20"/>
              </w:rPr>
              <w:t>Какое из следующих свойств не является механическим свойством материала?</w:t>
            </w:r>
          </w:p>
          <w:p w:rsidR="00BF254E" w:rsidRDefault="00C9356D" w:rsidP="004C6233">
            <w:pPr>
              <w:spacing w:after="0"/>
              <w:ind w:right="141"/>
              <w:rPr>
                <w:rFonts w:ascii="Times New Roman" w:hAnsi="Times New Roman"/>
                <w:sz w:val="20"/>
                <w:szCs w:val="20"/>
              </w:rPr>
            </w:pPr>
            <w:r>
              <w:rPr>
                <w:rFonts w:ascii="Times New Roman" w:hAnsi="Times New Roman"/>
                <w:sz w:val="20"/>
                <w:szCs w:val="20"/>
              </w:rPr>
              <w:t xml:space="preserve">1) </w:t>
            </w:r>
            <w:r w:rsidR="00BF254E" w:rsidRPr="00BF254E">
              <w:rPr>
                <w:rFonts w:ascii="Times New Roman" w:hAnsi="Times New Roman"/>
                <w:sz w:val="20"/>
                <w:szCs w:val="20"/>
              </w:rPr>
              <w:t xml:space="preserve">Прочность </w:t>
            </w:r>
          </w:p>
          <w:p w:rsidR="00BF254E" w:rsidRDefault="00C9356D" w:rsidP="004C6233">
            <w:pPr>
              <w:spacing w:after="0"/>
              <w:ind w:right="141"/>
              <w:rPr>
                <w:rFonts w:ascii="Times New Roman" w:hAnsi="Times New Roman"/>
                <w:sz w:val="20"/>
                <w:szCs w:val="20"/>
              </w:rPr>
            </w:pPr>
            <w:r>
              <w:rPr>
                <w:rFonts w:ascii="Times New Roman" w:hAnsi="Times New Roman"/>
                <w:sz w:val="20"/>
                <w:szCs w:val="20"/>
              </w:rPr>
              <w:t xml:space="preserve">2) </w:t>
            </w:r>
            <w:r w:rsidR="00BF254E" w:rsidRPr="00BF254E">
              <w:rPr>
                <w:rFonts w:ascii="Times New Roman" w:hAnsi="Times New Roman"/>
                <w:sz w:val="20"/>
                <w:szCs w:val="20"/>
              </w:rPr>
              <w:t xml:space="preserve">Твердость </w:t>
            </w:r>
          </w:p>
          <w:p w:rsidR="00BF254E" w:rsidRDefault="00C9356D" w:rsidP="004C6233">
            <w:pPr>
              <w:spacing w:after="0"/>
              <w:ind w:right="141"/>
              <w:rPr>
                <w:rFonts w:ascii="Times New Roman" w:hAnsi="Times New Roman"/>
                <w:sz w:val="20"/>
                <w:szCs w:val="20"/>
              </w:rPr>
            </w:pPr>
            <w:r>
              <w:rPr>
                <w:rFonts w:ascii="Times New Roman" w:hAnsi="Times New Roman"/>
                <w:sz w:val="20"/>
                <w:szCs w:val="20"/>
              </w:rPr>
              <w:t xml:space="preserve">3) </w:t>
            </w:r>
            <w:r w:rsidR="00BF254E" w:rsidRPr="00BF254E">
              <w:rPr>
                <w:rFonts w:ascii="Times New Roman" w:hAnsi="Times New Roman"/>
                <w:sz w:val="20"/>
                <w:szCs w:val="20"/>
              </w:rPr>
              <w:t xml:space="preserve">Теплопроводность </w:t>
            </w:r>
          </w:p>
          <w:p w:rsidR="0083672F" w:rsidRPr="00BF254E" w:rsidRDefault="00C9356D" w:rsidP="004C6233">
            <w:pPr>
              <w:spacing w:after="0"/>
              <w:ind w:right="141"/>
              <w:rPr>
                <w:rFonts w:ascii="Times New Roman" w:hAnsi="Times New Roman"/>
                <w:sz w:val="20"/>
                <w:szCs w:val="20"/>
                <w:lang w:val="en-US"/>
              </w:rPr>
            </w:pPr>
            <w:r>
              <w:rPr>
                <w:rFonts w:ascii="Times New Roman" w:hAnsi="Times New Roman"/>
                <w:sz w:val="20"/>
                <w:szCs w:val="20"/>
              </w:rPr>
              <w:t xml:space="preserve">4) </w:t>
            </w:r>
            <w:r w:rsidR="00BF254E" w:rsidRPr="00BF254E">
              <w:rPr>
                <w:rFonts w:ascii="Times New Roman" w:hAnsi="Times New Roman"/>
                <w:sz w:val="20"/>
                <w:szCs w:val="20"/>
              </w:rPr>
              <w:t>Пластичность</w:t>
            </w:r>
          </w:p>
        </w:tc>
        <w:tc>
          <w:tcPr>
            <w:tcW w:w="2126" w:type="dxa"/>
            <w:shd w:val="clear" w:color="auto" w:fill="auto"/>
            <w:vAlign w:val="center"/>
          </w:tcPr>
          <w:p w:rsidR="0083672F" w:rsidRPr="00BF254E" w:rsidRDefault="00BF254E" w:rsidP="009E71D7">
            <w:pPr>
              <w:spacing w:after="0"/>
              <w:ind w:right="141"/>
              <w:jc w:val="center"/>
              <w:rPr>
                <w:rFonts w:ascii="Times New Roman" w:hAnsi="Times New Roman"/>
                <w:sz w:val="20"/>
                <w:szCs w:val="20"/>
              </w:rPr>
            </w:pPr>
            <w:r>
              <w:rPr>
                <w:rFonts w:ascii="Times New Roman" w:hAnsi="Times New Roman"/>
                <w:sz w:val="20"/>
                <w:szCs w:val="20"/>
              </w:rPr>
              <w:t>3</w:t>
            </w:r>
          </w:p>
        </w:tc>
      </w:tr>
    </w:tbl>
    <w:p w:rsidR="00382C63" w:rsidRDefault="00382C63" w:rsidP="00382C63">
      <w:pPr>
        <w:tabs>
          <w:tab w:val="left" w:pos="5165"/>
        </w:tabs>
        <w:rPr>
          <w:rFonts w:ascii="Times New Roman" w:hAnsi="Times New Roman"/>
          <w:sz w:val="24"/>
          <w:szCs w:val="24"/>
          <w:lang w:val="en-US"/>
        </w:rPr>
      </w:pPr>
    </w:p>
    <w:p w:rsidR="0084597F" w:rsidRDefault="0084597F" w:rsidP="0084597F">
      <w:pPr>
        <w:tabs>
          <w:tab w:val="left" w:pos="5165"/>
        </w:tabs>
        <w:spacing w:after="0"/>
        <w:rPr>
          <w:rFonts w:ascii="Times New Roman" w:hAnsi="Times New Roman"/>
          <w:b/>
          <w:sz w:val="24"/>
          <w:szCs w:val="24"/>
        </w:rPr>
      </w:pPr>
    </w:p>
    <w:p w:rsidR="0084597F" w:rsidRDefault="0084597F" w:rsidP="0084597F">
      <w:pPr>
        <w:tabs>
          <w:tab w:val="left" w:pos="5165"/>
        </w:tabs>
        <w:spacing w:after="0"/>
        <w:rPr>
          <w:rFonts w:ascii="Times New Roman" w:hAnsi="Times New Roman"/>
          <w:b/>
          <w:sz w:val="24"/>
          <w:szCs w:val="24"/>
        </w:rPr>
      </w:pPr>
    </w:p>
    <w:p w:rsidR="0084597F" w:rsidRDefault="0084597F" w:rsidP="0084597F">
      <w:pPr>
        <w:tabs>
          <w:tab w:val="left" w:pos="5165"/>
        </w:tabs>
        <w:spacing w:after="0"/>
        <w:rPr>
          <w:rFonts w:ascii="Times New Roman" w:hAnsi="Times New Roman"/>
          <w:b/>
          <w:sz w:val="24"/>
          <w:szCs w:val="24"/>
        </w:rPr>
      </w:pPr>
    </w:p>
    <w:p w:rsidR="0084597F" w:rsidRPr="0084597F" w:rsidRDefault="0084597F" w:rsidP="0084597F">
      <w:pPr>
        <w:tabs>
          <w:tab w:val="left" w:pos="5165"/>
        </w:tabs>
        <w:spacing w:after="0"/>
        <w:rPr>
          <w:rFonts w:ascii="Times New Roman" w:hAnsi="Times New Roman"/>
          <w:b/>
          <w:sz w:val="24"/>
          <w:szCs w:val="24"/>
        </w:rPr>
      </w:pPr>
      <w:r w:rsidRPr="0084597F">
        <w:rPr>
          <w:rFonts w:ascii="Times New Roman" w:hAnsi="Times New Roman"/>
          <w:b/>
          <w:sz w:val="24"/>
          <w:szCs w:val="24"/>
        </w:rPr>
        <w:lastRenderedPageBreak/>
        <w:t>ПМ.06 Получение рабочей профессии 18897 Стропальщик</w:t>
      </w:r>
    </w:p>
    <w:p w:rsidR="00055478" w:rsidRPr="0084597F" w:rsidRDefault="00382C63" w:rsidP="0084597F">
      <w:pPr>
        <w:tabs>
          <w:tab w:val="left" w:pos="5165"/>
        </w:tabs>
        <w:spacing w:after="0"/>
        <w:rPr>
          <w:rFonts w:ascii="Times New Roman" w:hAnsi="Times New Roman"/>
          <w:b/>
          <w:sz w:val="24"/>
          <w:szCs w:val="24"/>
        </w:rPr>
      </w:pPr>
      <w:r w:rsidRPr="0084597F">
        <w:rPr>
          <w:rFonts w:ascii="Times New Roman" w:hAnsi="Times New Roman"/>
          <w:b/>
          <w:sz w:val="24"/>
          <w:szCs w:val="24"/>
        </w:rPr>
        <w:tab/>
      </w:r>
      <w:r w:rsidR="00413C21" w:rsidRPr="0084597F">
        <w:rPr>
          <w:rFonts w:ascii="Times New Roman" w:hAnsi="Times New Roman"/>
          <w:b/>
          <w:sz w:val="24"/>
          <w:szCs w:val="24"/>
        </w:rPr>
        <w:t>МДК.06.01 Технология стропальных работ</w:t>
      </w:r>
    </w:p>
    <w:tbl>
      <w:tblPr>
        <w:tblStyle w:val="a3"/>
        <w:tblW w:w="0" w:type="auto"/>
        <w:tblLayout w:type="fixed"/>
        <w:tblLook w:val="04A0" w:firstRow="1" w:lastRow="0" w:firstColumn="1" w:lastColumn="0" w:noHBand="0" w:noVBand="1"/>
      </w:tblPr>
      <w:tblGrid>
        <w:gridCol w:w="1413"/>
        <w:gridCol w:w="1701"/>
        <w:gridCol w:w="10206"/>
        <w:gridCol w:w="2126"/>
      </w:tblGrid>
      <w:tr w:rsidR="00055478" w:rsidRPr="00680D13" w:rsidTr="009E71D7">
        <w:tc>
          <w:tcPr>
            <w:tcW w:w="1413" w:type="dxa"/>
            <w:shd w:val="clear" w:color="auto" w:fill="auto"/>
            <w:vAlign w:val="center"/>
          </w:tcPr>
          <w:p w:rsidR="00055478" w:rsidRPr="00A1621A" w:rsidRDefault="00055478" w:rsidP="009E71D7">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055478" w:rsidRPr="00A1621A" w:rsidRDefault="00055478" w:rsidP="009E71D7">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055478" w:rsidRPr="00A1621A" w:rsidRDefault="00055478" w:rsidP="009E71D7">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055478" w:rsidRPr="00A1621A" w:rsidRDefault="00055478" w:rsidP="009E71D7">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055478" w:rsidRPr="00680D13" w:rsidTr="009E71D7">
        <w:tc>
          <w:tcPr>
            <w:tcW w:w="1413" w:type="dxa"/>
            <w:shd w:val="clear" w:color="auto" w:fill="auto"/>
            <w:vAlign w:val="center"/>
          </w:tcPr>
          <w:p w:rsidR="00055478" w:rsidRPr="00A1621A" w:rsidRDefault="00055478" w:rsidP="009E71D7">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055478" w:rsidRPr="00A1621A" w:rsidRDefault="00A23614" w:rsidP="009E71D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B17F8" w:rsidRPr="00C9356D" w:rsidRDefault="00A113B1" w:rsidP="006B17F8">
            <w:pPr>
              <w:spacing w:after="0"/>
              <w:ind w:right="141"/>
              <w:rPr>
                <w:rFonts w:ascii="Times New Roman" w:hAnsi="Times New Roman"/>
                <w:b/>
                <w:sz w:val="20"/>
                <w:szCs w:val="20"/>
              </w:rPr>
            </w:pPr>
            <w:r>
              <w:rPr>
                <w:rFonts w:ascii="Times New Roman" w:hAnsi="Times New Roman"/>
                <w:b/>
                <w:sz w:val="20"/>
                <w:szCs w:val="20"/>
              </w:rPr>
              <w:t>ТЗ №1</w:t>
            </w:r>
          </w:p>
          <w:p w:rsidR="006B17F8" w:rsidRPr="00C9356D" w:rsidRDefault="006B17F8" w:rsidP="006B17F8">
            <w:pPr>
              <w:spacing w:after="0"/>
              <w:ind w:right="141"/>
              <w:rPr>
                <w:rFonts w:ascii="Times New Roman" w:hAnsi="Times New Roman"/>
                <w:b/>
                <w:sz w:val="20"/>
                <w:szCs w:val="20"/>
              </w:rPr>
            </w:pPr>
            <w:r w:rsidRPr="00C9356D">
              <w:rPr>
                <w:rFonts w:ascii="Times New Roman" w:hAnsi="Times New Roman"/>
                <w:b/>
                <w:sz w:val="20"/>
                <w:szCs w:val="20"/>
              </w:rPr>
              <w:t>Прочитайте текст, выберите правильный ответ:</w:t>
            </w:r>
          </w:p>
          <w:p w:rsidR="00C309EE" w:rsidRPr="00C309EE" w:rsidRDefault="00C309EE" w:rsidP="006B17F8">
            <w:pPr>
              <w:spacing w:after="0"/>
              <w:ind w:right="141"/>
              <w:rPr>
                <w:rFonts w:ascii="Times New Roman" w:hAnsi="Times New Roman"/>
                <w:sz w:val="20"/>
                <w:szCs w:val="20"/>
              </w:rPr>
            </w:pPr>
            <w:r w:rsidRPr="00C309EE">
              <w:rPr>
                <w:rFonts w:ascii="Times New Roman" w:hAnsi="Times New Roman"/>
                <w:sz w:val="20"/>
                <w:szCs w:val="20"/>
              </w:rPr>
              <w:t>Какие работы относятся к работам на высоте?</w:t>
            </w:r>
          </w:p>
          <w:p w:rsidR="00C309EE" w:rsidRPr="00C309EE" w:rsidRDefault="006B17F8" w:rsidP="001D26F5">
            <w:pPr>
              <w:spacing w:after="0"/>
              <w:ind w:right="141"/>
              <w:rPr>
                <w:rFonts w:ascii="Times New Roman" w:hAnsi="Times New Roman"/>
                <w:sz w:val="20"/>
                <w:szCs w:val="20"/>
              </w:rPr>
            </w:pPr>
            <w:r>
              <w:rPr>
                <w:rFonts w:ascii="Times New Roman" w:hAnsi="Times New Roman"/>
                <w:sz w:val="20"/>
                <w:szCs w:val="20"/>
              </w:rPr>
              <w:t xml:space="preserve"> 1) </w:t>
            </w:r>
            <w:r w:rsidR="00C309EE" w:rsidRPr="00C309EE">
              <w:rPr>
                <w:rFonts w:ascii="Times New Roman" w:hAnsi="Times New Roman"/>
                <w:sz w:val="20"/>
                <w:szCs w:val="20"/>
              </w:rPr>
              <w:t>1,3м;</w:t>
            </w:r>
          </w:p>
          <w:p w:rsidR="00C309EE" w:rsidRPr="00C309EE" w:rsidRDefault="006B17F8" w:rsidP="001D26F5">
            <w:pPr>
              <w:spacing w:after="0"/>
              <w:ind w:right="141"/>
              <w:rPr>
                <w:rFonts w:ascii="Times New Roman" w:hAnsi="Times New Roman"/>
                <w:sz w:val="20"/>
                <w:szCs w:val="20"/>
              </w:rPr>
            </w:pPr>
            <w:r>
              <w:rPr>
                <w:rFonts w:ascii="Times New Roman" w:hAnsi="Times New Roman"/>
                <w:sz w:val="20"/>
                <w:szCs w:val="20"/>
              </w:rPr>
              <w:t xml:space="preserve"> 2)</w:t>
            </w:r>
            <w:r w:rsidR="00C309EE" w:rsidRPr="00C309EE">
              <w:rPr>
                <w:rFonts w:ascii="Times New Roman" w:hAnsi="Times New Roman"/>
                <w:sz w:val="20"/>
                <w:szCs w:val="20"/>
              </w:rPr>
              <w:t xml:space="preserve">  3м;</w:t>
            </w:r>
          </w:p>
          <w:p w:rsidR="00055478" w:rsidRPr="00A1621A" w:rsidRDefault="006B17F8" w:rsidP="001D26F5">
            <w:pPr>
              <w:spacing w:after="0"/>
              <w:ind w:right="141"/>
              <w:rPr>
                <w:rFonts w:ascii="Times New Roman" w:hAnsi="Times New Roman"/>
                <w:sz w:val="20"/>
                <w:szCs w:val="20"/>
              </w:rPr>
            </w:pPr>
            <w:r>
              <w:rPr>
                <w:rFonts w:ascii="Times New Roman" w:hAnsi="Times New Roman"/>
                <w:sz w:val="20"/>
                <w:szCs w:val="20"/>
              </w:rPr>
              <w:t xml:space="preserve"> 3)</w:t>
            </w:r>
            <w:r w:rsidR="00C309EE" w:rsidRPr="00C309EE">
              <w:rPr>
                <w:rFonts w:ascii="Times New Roman" w:hAnsi="Times New Roman"/>
                <w:sz w:val="20"/>
                <w:szCs w:val="20"/>
              </w:rPr>
              <w:t xml:space="preserve">  1м.</w:t>
            </w:r>
          </w:p>
        </w:tc>
        <w:tc>
          <w:tcPr>
            <w:tcW w:w="2126" w:type="dxa"/>
            <w:shd w:val="clear" w:color="auto" w:fill="auto"/>
            <w:vAlign w:val="center"/>
          </w:tcPr>
          <w:p w:rsidR="00055478" w:rsidRPr="00A1621A" w:rsidRDefault="00C309EE" w:rsidP="009E71D7">
            <w:pPr>
              <w:spacing w:after="0"/>
              <w:ind w:right="141"/>
              <w:jc w:val="center"/>
              <w:rPr>
                <w:rFonts w:ascii="Times New Roman" w:hAnsi="Times New Roman"/>
                <w:sz w:val="20"/>
                <w:szCs w:val="20"/>
              </w:rPr>
            </w:pPr>
            <w:r>
              <w:rPr>
                <w:rFonts w:ascii="Times New Roman" w:hAnsi="Times New Roman"/>
                <w:sz w:val="20"/>
                <w:szCs w:val="20"/>
              </w:rPr>
              <w:t>1</w:t>
            </w:r>
          </w:p>
        </w:tc>
      </w:tr>
      <w:tr w:rsidR="00055478" w:rsidRPr="00680D13" w:rsidTr="009E71D7">
        <w:tc>
          <w:tcPr>
            <w:tcW w:w="1413" w:type="dxa"/>
            <w:shd w:val="clear" w:color="auto" w:fill="auto"/>
            <w:vAlign w:val="center"/>
          </w:tcPr>
          <w:p w:rsidR="00055478" w:rsidRPr="00A1621A" w:rsidRDefault="00055478" w:rsidP="009E71D7">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055478" w:rsidRPr="00A1621A" w:rsidRDefault="00A23614" w:rsidP="009E71D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B17F8" w:rsidRPr="00C9356D" w:rsidRDefault="00A113B1" w:rsidP="006B17F8">
            <w:pPr>
              <w:spacing w:after="0"/>
              <w:ind w:right="141"/>
              <w:rPr>
                <w:rFonts w:ascii="Times New Roman" w:hAnsi="Times New Roman"/>
                <w:b/>
                <w:sz w:val="20"/>
                <w:szCs w:val="20"/>
              </w:rPr>
            </w:pPr>
            <w:r>
              <w:rPr>
                <w:rFonts w:ascii="Times New Roman" w:hAnsi="Times New Roman"/>
                <w:b/>
                <w:sz w:val="20"/>
                <w:szCs w:val="20"/>
              </w:rPr>
              <w:t>ТЗ №2</w:t>
            </w:r>
          </w:p>
          <w:p w:rsidR="006B17F8" w:rsidRPr="00C9356D" w:rsidRDefault="006B17F8" w:rsidP="006B17F8">
            <w:pPr>
              <w:spacing w:after="0"/>
              <w:ind w:right="141"/>
              <w:rPr>
                <w:rFonts w:ascii="Times New Roman" w:hAnsi="Times New Roman"/>
                <w:b/>
                <w:sz w:val="20"/>
                <w:szCs w:val="20"/>
              </w:rPr>
            </w:pPr>
            <w:r w:rsidRPr="00C9356D">
              <w:rPr>
                <w:rFonts w:ascii="Times New Roman" w:hAnsi="Times New Roman"/>
                <w:b/>
                <w:sz w:val="20"/>
                <w:szCs w:val="20"/>
              </w:rPr>
              <w:t>Прочитайте текст, выберите правильный ответ:</w:t>
            </w:r>
          </w:p>
          <w:p w:rsidR="00C309EE" w:rsidRPr="00C309EE" w:rsidRDefault="00C309EE" w:rsidP="006B17F8">
            <w:pPr>
              <w:spacing w:after="0"/>
              <w:ind w:right="141"/>
              <w:rPr>
                <w:rFonts w:ascii="Times New Roman" w:hAnsi="Times New Roman"/>
                <w:sz w:val="20"/>
                <w:szCs w:val="20"/>
              </w:rPr>
            </w:pPr>
            <w:r w:rsidRPr="00C309EE">
              <w:rPr>
                <w:rFonts w:ascii="Times New Roman" w:hAnsi="Times New Roman"/>
                <w:sz w:val="20"/>
                <w:szCs w:val="20"/>
              </w:rPr>
              <w:t xml:space="preserve">Охрану труда обеспечивает  </w:t>
            </w:r>
          </w:p>
          <w:p w:rsidR="00C309EE" w:rsidRPr="00C309EE" w:rsidRDefault="00221197" w:rsidP="001D26F5">
            <w:pPr>
              <w:spacing w:after="0"/>
              <w:ind w:right="141"/>
              <w:rPr>
                <w:rFonts w:ascii="Times New Roman" w:hAnsi="Times New Roman"/>
                <w:sz w:val="20"/>
                <w:szCs w:val="20"/>
              </w:rPr>
            </w:pPr>
            <w:r>
              <w:rPr>
                <w:rFonts w:ascii="Times New Roman" w:hAnsi="Times New Roman"/>
                <w:sz w:val="20"/>
                <w:szCs w:val="20"/>
              </w:rPr>
              <w:t>1)</w:t>
            </w:r>
            <w:r w:rsidR="00C309EE" w:rsidRPr="00C309EE">
              <w:rPr>
                <w:rFonts w:ascii="Times New Roman" w:hAnsi="Times New Roman"/>
                <w:sz w:val="20"/>
                <w:szCs w:val="20"/>
              </w:rPr>
              <w:t xml:space="preserve">  государство;</w:t>
            </w:r>
          </w:p>
          <w:p w:rsidR="00C309EE" w:rsidRPr="00C309EE" w:rsidRDefault="00221197" w:rsidP="001D26F5">
            <w:pPr>
              <w:spacing w:after="0"/>
              <w:ind w:right="141"/>
              <w:rPr>
                <w:rFonts w:ascii="Times New Roman" w:hAnsi="Times New Roman"/>
                <w:sz w:val="20"/>
                <w:szCs w:val="20"/>
              </w:rPr>
            </w:pPr>
            <w:r>
              <w:rPr>
                <w:rFonts w:ascii="Times New Roman" w:hAnsi="Times New Roman"/>
                <w:sz w:val="20"/>
                <w:szCs w:val="20"/>
              </w:rPr>
              <w:t xml:space="preserve">2) </w:t>
            </w:r>
            <w:r w:rsidR="00C309EE" w:rsidRPr="00C309EE">
              <w:rPr>
                <w:rFonts w:ascii="Times New Roman" w:hAnsi="Times New Roman"/>
                <w:sz w:val="20"/>
                <w:szCs w:val="20"/>
              </w:rPr>
              <w:t xml:space="preserve"> работник;</w:t>
            </w:r>
          </w:p>
          <w:p w:rsidR="00C309EE" w:rsidRPr="00C309EE" w:rsidRDefault="00221197" w:rsidP="001D26F5">
            <w:pPr>
              <w:spacing w:after="0"/>
              <w:ind w:right="141"/>
              <w:rPr>
                <w:rFonts w:ascii="Times New Roman" w:hAnsi="Times New Roman"/>
                <w:sz w:val="20"/>
                <w:szCs w:val="20"/>
              </w:rPr>
            </w:pPr>
            <w:r>
              <w:rPr>
                <w:rFonts w:ascii="Times New Roman" w:hAnsi="Times New Roman"/>
                <w:sz w:val="20"/>
                <w:szCs w:val="20"/>
              </w:rPr>
              <w:t>3)</w:t>
            </w:r>
            <w:r w:rsidR="00C309EE" w:rsidRPr="00C309EE">
              <w:rPr>
                <w:rFonts w:ascii="Times New Roman" w:hAnsi="Times New Roman"/>
                <w:sz w:val="20"/>
                <w:szCs w:val="20"/>
              </w:rPr>
              <w:t xml:space="preserve"> работодатель; </w:t>
            </w:r>
          </w:p>
          <w:p w:rsidR="00055478" w:rsidRPr="00A1621A" w:rsidRDefault="00221197" w:rsidP="001D26F5">
            <w:pPr>
              <w:spacing w:after="0"/>
              <w:ind w:right="141"/>
              <w:rPr>
                <w:rFonts w:ascii="Times New Roman" w:hAnsi="Times New Roman"/>
                <w:sz w:val="20"/>
                <w:szCs w:val="20"/>
              </w:rPr>
            </w:pPr>
            <w:r>
              <w:rPr>
                <w:rFonts w:ascii="Times New Roman" w:hAnsi="Times New Roman"/>
                <w:sz w:val="20"/>
                <w:szCs w:val="20"/>
              </w:rPr>
              <w:t>4)</w:t>
            </w:r>
            <w:r w:rsidR="00C309EE" w:rsidRPr="00C309EE">
              <w:rPr>
                <w:rFonts w:ascii="Times New Roman" w:hAnsi="Times New Roman"/>
                <w:sz w:val="20"/>
                <w:szCs w:val="20"/>
              </w:rPr>
              <w:t xml:space="preserve"> все вышеперечисленные стороны.</w:t>
            </w:r>
          </w:p>
        </w:tc>
        <w:tc>
          <w:tcPr>
            <w:tcW w:w="2126" w:type="dxa"/>
            <w:shd w:val="clear" w:color="auto" w:fill="auto"/>
            <w:vAlign w:val="center"/>
          </w:tcPr>
          <w:p w:rsidR="00055478" w:rsidRPr="00A1621A" w:rsidRDefault="00C309EE" w:rsidP="009E71D7">
            <w:pPr>
              <w:spacing w:after="0"/>
              <w:ind w:right="141"/>
              <w:jc w:val="center"/>
              <w:rPr>
                <w:rFonts w:ascii="Times New Roman" w:hAnsi="Times New Roman"/>
                <w:sz w:val="20"/>
                <w:szCs w:val="20"/>
              </w:rPr>
            </w:pPr>
            <w:r>
              <w:rPr>
                <w:rFonts w:ascii="Times New Roman" w:hAnsi="Times New Roman"/>
                <w:sz w:val="20"/>
                <w:szCs w:val="20"/>
              </w:rPr>
              <w:t>4</w:t>
            </w:r>
          </w:p>
        </w:tc>
      </w:tr>
      <w:tr w:rsidR="00055478" w:rsidRPr="00680D13" w:rsidTr="009E71D7">
        <w:tc>
          <w:tcPr>
            <w:tcW w:w="1413" w:type="dxa"/>
            <w:shd w:val="clear" w:color="auto" w:fill="auto"/>
            <w:vAlign w:val="center"/>
          </w:tcPr>
          <w:p w:rsidR="00055478" w:rsidRPr="00A1621A" w:rsidRDefault="00055478" w:rsidP="009E71D7">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055478" w:rsidRPr="00A1621A" w:rsidRDefault="00A23614" w:rsidP="009E71D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E5E35" w:rsidRPr="00C9356D" w:rsidRDefault="00A113B1" w:rsidP="006E5E35">
            <w:pPr>
              <w:spacing w:after="0"/>
              <w:ind w:right="141"/>
              <w:rPr>
                <w:rFonts w:ascii="Times New Roman" w:hAnsi="Times New Roman"/>
                <w:b/>
                <w:sz w:val="20"/>
                <w:szCs w:val="20"/>
              </w:rPr>
            </w:pPr>
            <w:r>
              <w:rPr>
                <w:rFonts w:ascii="Times New Roman" w:hAnsi="Times New Roman"/>
                <w:b/>
                <w:sz w:val="20"/>
                <w:szCs w:val="20"/>
              </w:rPr>
              <w:t>ТЗ №</w:t>
            </w:r>
            <w:r w:rsidR="006E5E35" w:rsidRPr="00C9356D">
              <w:rPr>
                <w:rFonts w:ascii="Times New Roman" w:hAnsi="Times New Roman"/>
                <w:b/>
                <w:sz w:val="20"/>
                <w:szCs w:val="20"/>
              </w:rPr>
              <w:t>3</w:t>
            </w:r>
          </w:p>
          <w:p w:rsidR="006E5E35" w:rsidRPr="00C9356D" w:rsidRDefault="006E5E35" w:rsidP="006E5E35">
            <w:pPr>
              <w:spacing w:after="0"/>
              <w:ind w:right="141"/>
              <w:rPr>
                <w:rFonts w:ascii="Times New Roman" w:hAnsi="Times New Roman"/>
                <w:b/>
                <w:sz w:val="20"/>
                <w:szCs w:val="20"/>
              </w:rPr>
            </w:pPr>
            <w:r w:rsidRPr="00C9356D">
              <w:rPr>
                <w:rFonts w:ascii="Times New Roman" w:hAnsi="Times New Roman"/>
                <w:b/>
                <w:sz w:val="20"/>
                <w:szCs w:val="20"/>
              </w:rPr>
              <w:t>Прочитайте текст, выберите правильный ответ:</w:t>
            </w:r>
          </w:p>
          <w:p w:rsidR="00C309EE" w:rsidRPr="00C309EE" w:rsidRDefault="00C309EE" w:rsidP="006E5E35">
            <w:pPr>
              <w:spacing w:after="0"/>
              <w:ind w:right="141"/>
              <w:rPr>
                <w:rFonts w:ascii="Times New Roman" w:hAnsi="Times New Roman"/>
                <w:sz w:val="20"/>
                <w:szCs w:val="20"/>
              </w:rPr>
            </w:pPr>
            <w:r w:rsidRPr="00C309EE">
              <w:rPr>
                <w:rFonts w:ascii="Times New Roman" w:hAnsi="Times New Roman"/>
                <w:sz w:val="20"/>
                <w:szCs w:val="20"/>
              </w:rPr>
              <w:t>К выполнению обязанностей стропальщика допускаются лица не моложе</w:t>
            </w:r>
          </w:p>
          <w:p w:rsidR="00C309EE" w:rsidRPr="00C309EE" w:rsidRDefault="00221197" w:rsidP="001D26F5">
            <w:pPr>
              <w:spacing w:after="0"/>
              <w:ind w:right="141"/>
              <w:rPr>
                <w:rFonts w:ascii="Times New Roman" w:hAnsi="Times New Roman"/>
                <w:sz w:val="20"/>
                <w:szCs w:val="20"/>
              </w:rPr>
            </w:pPr>
            <w:r>
              <w:rPr>
                <w:rFonts w:ascii="Times New Roman" w:hAnsi="Times New Roman"/>
                <w:sz w:val="20"/>
                <w:szCs w:val="20"/>
              </w:rPr>
              <w:t>1)</w:t>
            </w:r>
            <w:r w:rsidR="00C309EE" w:rsidRPr="00C309EE">
              <w:rPr>
                <w:rFonts w:ascii="Times New Roman" w:hAnsi="Times New Roman"/>
                <w:sz w:val="20"/>
                <w:szCs w:val="20"/>
              </w:rPr>
              <w:t xml:space="preserve"> 14 лет;</w:t>
            </w:r>
          </w:p>
          <w:p w:rsidR="00C309EE" w:rsidRPr="00C309EE" w:rsidRDefault="00221197" w:rsidP="001D26F5">
            <w:pPr>
              <w:spacing w:after="0"/>
              <w:ind w:right="141"/>
              <w:rPr>
                <w:rFonts w:ascii="Times New Roman" w:hAnsi="Times New Roman"/>
                <w:sz w:val="20"/>
                <w:szCs w:val="20"/>
              </w:rPr>
            </w:pPr>
            <w:r>
              <w:rPr>
                <w:rFonts w:ascii="Times New Roman" w:hAnsi="Times New Roman"/>
                <w:sz w:val="20"/>
                <w:szCs w:val="20"/>
              </w:rPr>
              <w:t xml:space="preserve">2) </w:t>
            </w:r>
            <w:r w:rsidR="00C309EE" w:rsidRPr="00C309EE">
              <w:rPr>
                <w:rFonts w:ascii="Times New Roman" w:hAnsi="Times New Roman"/>
                <w:sz w:val="20"/>
                <w:szCs w:val="20"/>
              </w:rPr>
              <w:t>16 лет;</w:t>
            </w:r>
          </w:p>
          <w:p w:rsidR="00055478" w:rsidRPr="00A1621A" w:rsidRDefault="00221197" w:rsidP="00221197">
            <w:pPr>
              <w:spacing w:after="0"/>
              <w:ind w:right="141"/>
              <w:rPr>
                <w:rFonts w:ascii="Times New Roman" w:hAnsi="Times New Roman"/>
                <w:sz w:val="20"/>
                <w:szCs w:val="20"/>
              </w:rPr>
            </w:pPr>
            <w:r>
              <w:rPr>
                <w:rFonts w:ascii="Times New Roman" w:hAnsi="Times New Roman"/>
                <w:sz w:val="20"/>
                <w:szCs w:val="20"/>
              </w:rPr>
              <w:t>3)</w:t>
            </w:r>
            <w:r w:rsidR="00C309EE" w:rsidRPr="00C309EE">
              <w:rPr>
                <w:rFonts w:ascii="Times New Roman" w:hAnsi="Times New Roman"/>
                <w:sz w:val="20"/>
                <w:szCs w:val="20"/>
              </w:rPr>
              <w:t xml:space="preserve"> 18 лет.</w:t>
            </w:r>
          </w:p>
        </w:tc>
        <w:tc>
          <w:tcPr>
            <w:tcW w:w="2126" w:type="dxa"/>
            <w:shd w:val="clear" w:color="auto" w:fill="auto"/>
            <w:vAlign w:val="center"/>
          </w:tcPr>
          <w:p w:rsidR="00055478" w:rsidRPr="00A1621A" w:rsidRDefault="00C309EE" w:rsidP="009E71D7">
            <w:pPr>
              <w:spacing w:after="0"/>
              <w:ind w:right="141"/>
              <w:jc w:val="center"/>
              <w:rPr>
                <w:rFonts w:ascii="Times New Roman" w:hAnsi="Times New Roman"/>
                <w:sz w:val="20"/>
                <w:szCs w:val="20"/>
              </w:rPr>
            </w:pPr>
            <w:r>
              <w:rPr>
                <w:rFonts w:ascii="Times New Roman" w:hAnsi="Times New Roman"/>
                <w:sz w:val="20"/>
                <w:szCs w:val="20"/>
              </w:rPr>
              <w:t>3</w:t>
            </w:r>
          </w:p>
        </w:tc>
      </w:tr>
      <w:tr w:rsidR="00055478" w:rsidRPr="00680D13" w:rsidTr="009E71D7">
        <w:tc>
          <w:tcPr>
            <w:tcW w:w="1413" w:type="dxa"/>
            <w:shd w:val="clear" w:color="auto" w:fill="auto"/>
            <w:vAlign w:val="center"/>
          </w:tcPr>
          <w:p w:rsidR="00055478" w:rsidRPr="00A1621A" w:rsidRDefault="00055478" w:rsidP="009E71D7">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055478" w:rsidRPr="00A1621A" w:rsidRDefault="00A23614" w:rsidP="009E71D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E5E35" w:rsidRPr="00C9356D" w:rsidRDefault="00A113B1" w:rsidP="006E5E35">
            <w:pPr>
              <w:spacing w:after="0"/>
              <w:ind w:right="141"/>
              <w:rPr>
                <w:rFonts w:ascii="Times New Roman" w:hAnsi="Times New Roman"/>
                <w:b/>
                <w:sz w:val="20"/>
                <w:szCs w:val="20"/>
              </w:rPr>
            </w:pPr>
            <w:r>
              <w:rPr>
                <w:rFonts w:ascii="Times New Roman" w:hAnsi="Times New Roman"/>
                <w:b/>
                <w:sz w:val="20"/>
                <w:szCs w:val="20"/>
              </w:rPr>
              <w:t>ТЗ №4</w:t>
            </w:r>
          </w:p>
          <w:p w:rsidR="006E5E35" w:rsidRPr="00C9356D" w:rsidRDefault="006E5E35" w:rsidP="006E5E35">
            <w:pPr>
              <w:spacing w:after="0"/>
              <w:ind w:right="141"/>
              <w:rPr>
                <w:rFonts w:ascii="Times New Roman" w:hAnsi="Times New Roman"/>
                <w:b/>
                <w:sz w:val="20"/>
                <w:szCs w:val="20"/>
              </w:rPr>
            </w:pPr>
            <w:r w:rsidRPr="00C9356D">
              <w:rPr>
                <w:rFonts w:ascii="Times New Roman" w:hAnsi="Times New Roman"/>
                <w:b/>
                <w:sz w:val="20"/>
                <w:szCs w:val="20"/>
              </w:rPr>
              <w:t>Прочитайте текст, выберите правильный ответ:</w:t>
            </w:r>
          </w:p>
          <w:p w:rsidR="00C309EE" w:rsidRPr="00C309EE" w:rsidRDefault="00C309EE" w:rsidP="006E5E35">
            <w:pPr>
              <w:spacing w:after="0"/>
              <w:ind w:right="141"/>
              <w:rPr>
                <w:rFonts w:ascii="Times New Roman" w:hAnsi="Times New Roman"/>
                <w:sz w:val="20"/>
                <w:szCs w:val="20"/>
              </w:rPr>
            </w:pPr>
            <w:r w:rsidRPr="00C309EE">
              <w:rPr>
                <w:rFonts w:ascii="Times New Roman" w:hAnsi="Times New Roman"/>
                <w:sz w:val="20"/>
                <w:szCs w:val="20"/>
              </w:rPr>
              <w:t>Обязан ли трудящийся комбината выполнять те работы, которые не определены трудовыми, должностными обязанностями или поручены непосредственным руководителем?</w:t>
            </w:r>
          </w:p>
          <w:p w:rsidR="00C309EE" w:rsidRPr="00C309EE" w:rsidRDefault="00221197" w:rsidP="001D26F5">
            <w:pPr>
              <w:spacing w:after="0"/>
              <w:ind w:right="141"/>
              <w:rPr>
                <w:rFonts w:ascii="Times New Roman" w:hAnsi="Times New Roman"/>
                <w:sz w:val="20"/>
                <w:szCs w:val="20"/>
              </w:rPr>
            </w:pPr>
            <w:r>
              <w:rPr>
                <w:rFonts w:ascii="Times New Roman" w:hAnsi="Times New Roman"/>
                <w:sz w:val="20"/>
                <w:szCs w:val="20"/>
              </w:rPr>
              <w:t>1)</w:t>
            </w:r>
            <w:r w:rsidR="00C309EE" w:rsidRPr="00C309EE">
              <w:rPr>
                <w:rFonts w:ascii="Times New Roman" w:hAnsi="Times New Roman"/>
                <w:sz w:val="20"/>
                <w:szCs w:val="20"/>
              </w:rPr>
              <w:t xml:space="preserve"> нет;</w:t>
            </w:r>
          </w:p>
          <w:p w:rsidR="00C309EE" w:rsidRPr="00C309EE" w:rsidRDefault="00221197" w:rsidP="001D26F5">
            <w:pPr>
              <w:spacing w:after="0"/>
              <w:ind w:right="141"/>
              <w:rPr>
                <w:rFonts w:ascii="Times New Roman" w:hAnsi="Times New Roman"/>
                <w:sz w:val="20"/>
                <w:szCs w:val="20"/>
              </w:rPr>
            </w:pPr>
            <w:r>
              <w:rPr>
                <w:rFonts w:ascii="Times New Roman" w:hAnsi="Times New Roman"/>
                <w:sz w:val="20"/>
                <w:szCs w:val="20"/>
              </w:rPr>
              <w:t xml:space="preserve">2) </w:t>
            </w:r>
            <w:r w:rsidR="00C309EE" w:rsidRPr="00C309EE">
              <w:rPr>
                <w:rFonts w:ascii="Times New Roman" w:hAnsi="Times New Roman"/>
                <w:sz w:val="20"/>
                <w:szCs w:val="20"/>
              </w:rPr>
              <w:t>при необходимости, доложив руководителю, следуя его указаниям и после проведения инструктажа;</w:t>
            </w:r>
          </w:p>
          <w:p w:rsidR="00055478" w:rsidRPr="00A1621A" w:rsidRDefault="00221197" w:rsidP="00B71C24">
            <w:pPr>
              <w:spacing w:after="0"/>
              <w:ind w:right="141"/>
              <w:rPr>
                <w:rFonts w:ascii="Times New Roman" w:hAnsi="Times New Roman"/>
                <w:sz w:val="20"/>
                <w:szCs w:val="20"/>
              </w:rPr>
            </w:pPr>
            <w:r>
              <w:rPr>
                <w:rFonts w:ascii="Times New Roman" w:hAnsi="Times New Roman"/>
                <w:sz w:val="20"/>
                <w:szCs w:val="20"/>
              </w:rPr>
              <w:t xml:space="preserve"> 3) </w:t>
            </w:r>
            <w:r w:rsidR="00C309EE" w:rsidRPr="00C309EE">
              <w:rPr>
                <w:rFonts w:ascii="Times New Roman" w:hAnsi="Times New Roman"/>
                <w:sz w:val="20"/>
                <w:szCs w:val="20"/>
              </w:rPr>
              <w:t>да,  не докладывая руководителю.</w:t>
            </w:r>
          </w:p>
        </w:tc>
        <w:tc>
          <w:tcPr>
            <w:tcW w:w="2126" w:type="dxa"/>
            <w:shd w:val="clear" w:color="auto" w:fill="auto"/>
            <w:vAlign w:val="center"/>
          </w:tcPr>
          <w:p w:rsidR="00055478" w:rsidRPr="00A1621A" w:rsidRDefault="00C309EE" w:rsidP="009E71D7">
            <w:pPr>
              <w:spacing w:after="0"/>
              <w:ind w:right="141"/>
              <w:jc w:val="center"/>
              <w:rPr>
                <w:rFonts w:ascii="Times New Roman" w:hAnsi="Times New Roman"/>
                <w:sz w:val="20"/>
                <w:szCs w:val="20"/>
              </w:rPr>
            </w:pPr>
            <w:r>
              <w:rPr>
                <w:rFonts w:ascii="Times New Roman" w:hAnsi="Times New Roman"/>
                <w:sz w:val="20"/>
                <w:szCs w:val="20"/>
              </w:rPr>
              <w:t>2</w:t>
            </w:r>
          </w:p>
        </w:tc>
      </w:tr>
      <w:tr w:rsidR="00055478" w:rsidRPr="00680D13" w:rsidTr="009E71D7">
        <w:tc>
          <w:tcPr>
            <w:tcW w:w="1413" w:type="dxa"/>
            <w:shd w:val="clear" w:color="auto" w:fill="auto"/>
            <w:vAlign w:val="center"/>
          </w:tcPr>
          <w:p w:rsidR="00055478" w:rsidRPr="00A1621A" w:rsidRDefault="00055478" w:rsidP="009E71D7">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055478" w:rsidRPr="00A1621A" w:rsidRDefault="00A23614" w:rsidP="009E71D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E5E35" w:rsidRPr="00C9356D" w:rsidRDefault="00A113B1" w:rsidP="006E5E35">
            <w:pPr>
              <w:spacing w:after="0"/>
              <w:ind w:right="141"/>
              <w:rPr>
                <w:rFonts w:ascii="Times New Roman" w:hAnsi="Times New Roman"/>
                <w:b/>
                <w:sz w:val="20"/>
                <w:szCs w:val="20"/>
              </w:rPr>
            </w:pPr>
            <w:r>
              <w:rPr>
                <w:rFonts w:ascii="Times New Roman" w:hAnsi="Times New Roman"/>
                <w:b/>
                <w:sz w:val="20"/>
                <w:szCs w:val="20"/>
              </w:rPr>
              <w:t>ТЗ №5</w:t>
            </w:r>
          </w:p>
          <w:p w:rsidR="006E5E35" w:rsidRPr="00C9356D" w:rsidRDefault="006E5E35" w:rsidP="006E5E35">
            <w:pPr>
              <w:spacing w:after="0"/>
              <w:ind w:right="141"/>
              <w:rPr>
                <w:rFonts w:ascii="Times New Roman" w:hAnsi="Times New Roman"/>
                <w:b/>
                <w:sz w:val="20"/>
                <w:szCs w:val="20"/>
              </w:rPr>
            </w:pPr>
            <w:r w:rsidRPr="00C9356D">
              <w:rPr>
                <w:rFonts w:ascii="Times New Roman" w:hAnsi="Times New Roman"/>
                <w:b/>
                <w:sz w:val="20"/>
                <w:szCs w:val="20"/>
              </w:rPr>
              <w:t>Прочитайте текст, выберите правильный ответ:</w:t>
            </w:r>
          </w:p>
          <w:p w:rsidR="00C309EE" w:rsidRPr="00C309EE" w:rsidRDefault="00C309EE" w:rsidP="006E5E35">
            <w:pPr>
              <w:spacing w:after="0"/>
              <w:ind w:right="141"/>
              <w:rPr>
                <w:rFonts w:ascii="Times New Roman" w:hAnsi="Times New Roman"/>
                <w:sz w:val="20"/>
                <w:szCs w:val="20"/>
              </w:rPr>
            </w:pPr>
            <w:r w:rsidRPr="00C309EE">
              <w:rPr>
                <w:rFonts w:ascii="Times New Roman" w:hAnsi="Times New Roman"/>
                <w:sz w:val="20"/>
                <w:szCs w:val="20"/>
              </w:rPr>
              <w:t>Какие работы относятся к работам на высоте?</w:t>
            </w:r>
          </w:p>
          <w:p w:rsidR="00C309EE" w:rsidRPr="00C309EE" w:rsidRDefault="00221197" w:rsidP="001D26F5">
            <w:pPr>
              <w:spacing w:after="0"/>
              <w:ind w:right="141"/>
              <w:rPr>
                <w:rFonts w:ascii="Times New Roman" w:hAnsi="Times New Roman"/>
                <w:sz w:val="20"/>
                <w:szCs w:val="20"/>
              </w:rPr>
            </w:pPr>
            <w:r>
              <w:rPr>
                <w:rFonts w:ascii="Times New Roman" w:hAnsi="Times New Roman"/>
                <w:sz w:val="20"/>
                <w:szCs w:val="20"/>
              </w:rPr>
              <w:t>1)</w:t>
            </w:r>
            <w:r w:rsidR="00C309EE" w:rsidRPr="00C309EE">
              <w:rPr>
                <w:rFonts w:ascii="Times New Roman" w:hAnsi="Times New Roman"/>
                <w:sz w:val="20"/>
                <w:szCs w:val="20"/>
              </w:rPr>
              <w:t>1,3м;</w:t>
            </w:r>
          </w:p>
          <w:p w:rsidR="00C309EE" w:rsidRPr="00C309EE" w:rsidRDefault="00A113B1" w:rsidP="001D26F5">
            <w:pPr>
              <w:spacing w:after="0"/>
              <w:ind w:right="141"/>
              <w:rPr>
                <w:rFonts w:ascii="Times New Roman" w:hAnsi="Times New Roman"/>
                <w:sz w:val="20"/>
                <w:szCs w:val="20"/>
              </w:rPr>
            </w:pPr>
            <w:r>
              <w:rPr>
                <w:rFonts w:ascii="Times New Roman" w:hAnsi="Times New Roman"/>
                <w:sz w:val="20"/>
                <w:szCs w:val="20"/>
              </w:rPr>
              <w:t>2)</w:t>
            </w:r>
            <w:r w:rsidR="00C309EE" w:rsidRPr="00C309EE">
              <w:rPr>
                <w:rFonts w:ascii="Times New Roman" w:hAnsi="Times New Roman"/>
                <w:sz w:val="20"/>
                <w:szCs w:val="20"/>
              </w:rPr>
              <w:t xml:space="preserve"> 3м;</w:t>
            </w:r>
          </w:p>
          <w:p w:rsidR="00055478" w:rsidRPr="00A1621A" w:rsidRDefault="00A113B1" w:rsidP="00A113B1">
            <w:pPr>
              <w:spacing w:after="0"/>
              <w:ind w:right="141"/>
              <w:rPr>
                <w:rFonts w:ascii="Times New Roman" w:hAnsi="Times New Roman"/>
                <w:sz w:val="20"/>
                <w:szCs w:val="20"/>
              </w:rPr>
            </w:pPr>
            <w:r>
              <w:rPr>
                <w:rFonts w:ascii="Times New Roman" w:hAnsi="Times New Roman"/>
                <w:sz w:val="20"/>
                <w:szCs w:val="20"/>
              </w:rPr>
              <w:t>3)</w:t>
            </w:r>
            <w:r w:rsidR="00C309EE" w:rsidRPr="00C309EE">
              <w:rPr>
                <w:rFonts w:ascii="Times New Roman" w:hAnsi="Times New Roman"/>
                <w:sz w:val="20"/>
                <w:szCs w:val="20"/>
              </w:rPr>
              <w:t xml:space="preserve"> 1м.</w:t>
            </w:r>
          </w:p>
        </w:tc>
        <w:tc>
          <w:tcPr>
            <w:tcW w:w="2126" w:type="dxa"/>
            <w:shd w:val="clear" w:color="auto" w:fill="auto"/>
            <w:vAlign w:val="center"/>
          </w:tcPr>
          <w:p w:rsidR="00055478" w:rsidRPr="00A1621A" w:rsidRDefault="00C309EE" w:rsidP="009E71D7">
            <w:pPr>
              <w:spacing w:after="0"/>
              <w:ind w:right="141"/>
              <w:jc w:val="center"/>
              <w:rPr>
                <w:rFonts w:ascii="Times New Roman" w:hAnsi="Times New Roman"/>
                <w:sz w:val="20"/>
                <w:szCs w:val="20"/>
              </w:rPr>
            </w:pPr>
            <w:r>
              <w:rPr>
                <w:rFonts w:ascii="Times New Roman" w:hAnsi="Times New Roman"/>
                <w:sz w:val="20"/>
                <w:szCs w:val="20"/>
              </w:rPr>
              <w:t>1</w:t>
            </w:r>
          </w:p>
        </w:tc>
      </w:tr>
      <w:tr w:rsidR="00413C21" w:rsidRPr="00680D13" w:rsidTr="009E71D7">
        <w:tc>
          <w:tcPr>
            <w:tcW w:w="1413" w:type="dxa"/>
            <w:shd w:val="clear" w:color="auto" w:fill="auto"/>
            <w:vAlign w:val="center"/>
          </w:tcPr>
          <w:p w:rsidR="00413C21" w:rsidRDefault="00413C21" w:rsidP="009E71D7">
            <w:pPr>
              <w:spacing w:after="0"/>
              <w:ind w:right="33"/>
              <w:jc w:val="center"/>
              <w:rPr>
                <w:rFonts w:ascii="Times New Roman" w:hAnsi="Times New Roman"/>
                <w:sz w:val="20"/>
                <w:szCs w:val="20"/>
              </w:rPr>
            </w:pPr>
            <w:r>
              <w:rPr>
                <w:rFonts w:ascii="Times New Roman" w:hAnsi="Times New Roman"/>
                <w:sz w:val="20"/>
                <w:szCs w:val="20"/>
              </w:rPr>
              <w:lastRenderedPageBreak/>
              <w:t>ОК 07</w:t>
            </w:r>
          </w:p>
        </w:tc>
        <w:tc>
          <w:tcPr>
            <w:tcW w:w="1701" w:type="dxa"/>
            <w:shd w:val="clear" w:color="auto" w:fill="auto"/>
            <w:vAlign w:val="center"/>
          </w:tcPr>
          <w:p w:rsidR="00413C21" w:rsidRPr="00A1621A" w:rsidRDefault="00A23614" w:rsidP="009E71D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E5E35" w:rsidRPr="00C9356D" w:rsidRDefault="00A113B1" w:rsidP="006E5E35">
            <w:pPr>
              <w:spacing w:after="0"/>
              <w:ind w:right="141"/>
              <w:rPr>
                <w:rFonts w:ascii="Times New Roman" w:hAnsi="Times New Roman"/>
                <w:b/>
                <w:sz w:val="20"/>
                <w:szCs w:val="20"/>
              </w:rPr>
            </w:pPr>
            <w:r>
              <w:rPr>
                <w:rFonts w:ascii="Times New Roman" w:hAnsi="Times New Roman"/>
                <w:b/>
                <w:sz w:val="20"/>
                <w:szCs w:val="20"/>
              </w:rPr>
              <w:t>ТЗ №6</w:t>
            </w:r>
          </w:p>
          <w:p w:rsidR="006E5E35" w:rsidRPr="00C9356D" w:rsidRDefault="006E5E35" w:rsidP="006E5E35">
            <w:pPr>
              <w:spacing w:after="0"/>
              <w:ind w:right="141"/>
              <w:rPr>
                <w:rFonts w:ascii="Times New Roman" w:hAnsi="Times New Roman"/>
                <w:b/>
                <w:sz w:val="20"/>
                <w:szCs w:val="20"/>
              </w:rPr>
            </w:pPr>
            <w:r w:rsidRPr="00C9356D">
              <w:rPr>
                <w:rFonts w:ascii="Times New Roman" w:hAnsi="Times New Roman"/>
                <w:b/>
                <w:sz w:val="20"/>
                <w:szCs w:val="20"/>
              </w:rPr>
              <w:t>Прочитайте текст, выберите правильный ответ:</w:t>
            </w:r>
          </w:p>
          <w:p w:rsidR="00C309EE" w:rsidRPr="00C309EE" w:rsidRDefault="00C309EE" w:rsidP="006E5E35">
            <w:pPr>
              <w:spacing w:after="0"/>
              <w:ind w:right="141"/>
              <w:rPr>
                <w:rFonts w:ascii="Times New Roman" w:hAnsi="Times New Roman"/>
                <w:sz w:val="20"/>
                <w:szCs w:val="20"/>
              </w:rPr>
            </w:pPr>
            <w:r w:rsidRPr="00C309EE">
              <w:rPr>
                <w:rFonts w:ascii="Times New Roman" w:hAnsi="Times New Roman"/>
                <w:sz w:val="20"/>
                <w:szCs w:val="20"/>
              </w:rPr>
              <w:t>При работах на высоте, работающие должны пользоваться испытанным предохранительным поясом</w:t>
            </w:r>
          </w:p>
          <w:p w:rsidR="00C309EE" w:rsidRPr="00C309EE" w:rsidRDefault="00A113B1" w:rsidP="001D26F5">
            <w:pPr>
              <w:spacing w:after="0"/>
              <w:ind w:right="141"/>
              <w:rPr>
                <w:rFonts w:ascii="Times New Roman" w:hAnsi="Times New Roman"/>
                <w:sz w:val="20"/>
                <w:szCs w:val="20"/>
              </w:rPr>
            </w:pPr>
            <w:r>
              <w:rPr>
                <w:rFonts w:ascii="Times New Roman" w:hAnsi="Times New Roman"/>
                <w:sz w:val="20"/>
                <w:szCs w:val="20"/>
              </w:rPr>
              <w:t>1)</w:t>
            </w:r>
            <w:r w:rsidR="00C309EE" w:rsidRPr="00C309EE">
              <w:rPr>
                <w:rFonts w:ascii="Times New Roman" w:hAnsi="Times New Roman"/>
                <w:sz w:val="20"/>
                <w:szCs w:val="20"/>
              </w:rPr>
              <w:t xml:space="preserve"> без бирки или клейма;</w:t>
            </w:r>
          </w:p>
          <w:p w:rsidR="00C309EE" w:rsidRPr="00C309EE" w:rsidRDefault="00A113B1" w:rsidP="001D26F5">
            <w:pPr>
              <w:spacing w:after="0"/>
              <w:ind w:right="141"/>
              <w:rPr>
                <w:rFonts w:ascii="Times New Roman" w:hAnsi="Times New Roman"/>
                <w:sz w:val="20"/>
                <w:szCs w:val="20"/>
              </w:rPr>
            </w:pPr>
            <w:r>
              <w:rPr>
                <w:rFonts w:ascii="Times New Roman" w:hAnsi="Times New Roman"/>
                <w:sz w:val="20"/>
                <w:szCs w:val="20"/>
              </w:rPr>
              <w:t>2)</w:t>
            </w:r>
            <w:r w:rsidR="00C309EE" w:rsidRPr="00C309EE">
              <w:rPr>
                <w:rFonts w:ascii="Times New Roman" w:hAnsi="Times New Roman"/>
                <w:sz w:val="20"/>
                <w:szCs w:val="20"/>
              </w:rPr>
              <w:t xml:space="preserve"> имеющим бирку или клеймо с датой следующего испытания;</w:t>
            </w:r>
          </w:p>
          <w:p w:rsidR="00413C21" w:rsidRPr="00A1621A" w:rsidRDefault="00A113B1" w:rsidP="001D26F5">
            <w:pPr>
              <w:spacing w:after="0"/>
              <w:ind w:right="141"/>
              <w:rPr>
                <w:rFonts w:ascii="Times New Roman" w:hAnsi="Times New Roman"/>
                <w:sz w:val="20"/>
                <w:szCs w:val="20"/>
              </w:rPr>
            </w:pPr>
            <w:r>
              <w:rPr>
                <w:rFonts w:ascii="Times New Roman" w:hAnsi="Times New Roman"/>
                <w:sz w:val="20"/>
                <w:szCs w:val="20"/>
              </w:rPr>
              <w:t xml:space="preserve"> 3)</w:t>
            </w:r>
            <w:r w:rsidR="00C309EE" w:rsidRPr="00C309EE">
              <w:rPr>
                <w:rFonts w:ascii="Times New Roman" w:hAnsi="Times New Roman"/>
                <w:sz w:val="20"/>
                <w:szCs w:val="20"/>
              </w:rPr>
              <w:t xml:space="preserve"> с биркой или клеймом без даты следующего испытания.</w:t>
            </w:r>
          </w:p>
        </w:tc>
        <w:tc>
          <w:tcPr>
            <w:tcW w:w="2126" w:type="dxa"/>
            <w:shd w:val="clear" w:color="auto" w:fill="auto"/>
            <w:vAlign w:val="center"/>
          </w:tcPr>
          <w:p w:rsidR="00413C21" w:rsidRPr="00A1621A" w:rsidRDefault="00C309EE" w:rsidP="009E71D7">
            <w:pPr>
              <w:spacing w:after="0"/>
              <w:ind w:right="141"/>
              <w:jc w:val="center"/>
              <w:rPr>
                <w:rFonts w:ascii="Times New Roman" w:hAnsi="Times New Roman"/>
                <w:sz w:val="20"/>
                <w:szCs w:val="20"/>
              </w:rPr>
            </w:pPr>
            <w:r>
              <w:rPr>
                <w:rFonts w:ascii="Times New Roman" w:hAnsi="Times New Roman"/>
                <w:sz w:val="20"/>
                <w:szCs w:val="20"/>
              </w:rPr>
              <w:t>2</w:t>
            </w:r>
          </w:p>
        </w:tc>
      </w:tr>
      <w:tr w:rsidR="00413C21" w:rsidRPr="00680D13" w:rsidTr="009E71D7">
        <w:tc>
          <w:tcPr>
            <w:tcW w:w="1413" w:type="dxa"/>
            <w:shd w:val="clear" w:color="auto" w:fill="auto"/>
            <w:vAlign w:val="center"/>
          </w:tcPr>
          <w:p w:rsidR="00413C21" w:rsidRDefault="00413C21" w:rsidP="009E71D7">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413C21" w:rsidRPr="00A1621A" w:rsidRDefault="00A23614" w:rsidP="009E71D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E5E35" w:rsidRPr="00C9356D" w:rsidRDefault="00A113B1" w:rsidP="006E5E35">
            <w:pPr>
              <w:spacing w:after="0"/>
              <w:ind w:right="141"/>
              <w:rPr>
                <w:rFonts w:ascii="Times New Roman" w:hAnsi="Times New Roman"/>
                <w:b/>
                <w:sz w:val="20"/>
                <w:szCs w:val="20"/>
              </w:rPr>
            </w:pPr>
            <w:r>
              <w:rPr>
                <w:rFonts w:ascii="Times New Roman" w:hAnsi="Times New Roman"/>
                <w:b/>
                <w:sz w:val="20"/>
                <w:szCs w:val="20"/>
              </w:rPr>
              <w:t>ТЗ №7</w:t>
            </w:r>
          </w:p>
          <w:p w:rsidR="006E5E35" w:rsidRPr="00C9356D" w:rsidRDefault="006E5E35" w:rsidP="006E5E35">
            <w:pPr>
              <w:spacing w:after="0"/>
              <w:ind w:right="141"/>
              <w:rPr>
                <w:rFonts w:ascii="Times New Roman" w:hAnsi="Times New Roman"/>
                <w:b/>
                <w:sz w:val="20"/>
                <w:szCs w:val="20"/>
              </w:rPr>
            </w:pPr>
            <w:r w:rsidRPr="00C9356D">
              <w:rPr>
                <w:rFonts w:ascii="Times New Roman" w:hAnsi="Times New Roman"/>
                <w:b/>
                <w:sz w:val="20"/>
                <w:szCs w:val="20"/>
              </w:rPr>
              <w:t>Прочитайте текст, выберите правильный ответ:</w:t>
            </w:r>
          </w:p>
          <w:p w:rsidR="00C309EE" w:rsidRPr="00C309EE" w:rsidRDefault="00C309EE" w:rsidP="006E5E35">
            <w:pPr>
              <w:spacing w:after="0"/>
              <w:ind w:right="141"/>
              <w:rPr>
                <w:rFonts w:ascii="Times New Roman" w:hAnsi="Times New Roman"/>
                <w:sz w:val="20"/>
                <w:szCs w:val="20"/>
              </w:rPr>
            </w:pPr>
            <w:r w:rsidRPr="00C309EE">
              <w:rPr>
                <w:rFonts w:ascii="Times New Roman" w:hAnsi="Times New Roman"/>
                <w:sz w:val="20"/>
                <w:szCs w:val="20"/>
              </w:rPr>
              <w:t>Верно ли утверждение.</w:t>
            </w:r>
          </w:p>
          <w:p w:rsidR="00C309EE" w:rsidRPr="00C309EE" w:rsidRDefault="00C309EE" w:rsidP="001D26F5">
            <w:pPr>
              <w:spacing w:after="0"/>
              <w:ind w:right="141"/>
              <w:rPr>
                <w:rFonts w:ascii="Times New Roman" w:hAnsi="Times New Roman"/>
                <w:sz w:val="20"/>
                <w:szCs w:val="20"/>
              </w:rPr>
            </w:pPr>
            <w:r w:rsidRPr="00C309EE">
              <w:rPr>
                <w:rFonts w:ascii="Times New Roman" w:hAnsi="Times New Roman"/>
                <w:sz w:val="20"/>
                <w:szCs w:val="20"/>
              </w:rPr>
              <w:t xml:space="preserve"> Запрещающие или предупреждающие плакаты, звуковые или световые сигналы должны быть хорошо различимы (слышны или видны) с рабочих мест, постоянно очищаться от налета и грязи.</w:t>
            </w:r>
          </w:p>
          <w:p w:rsidR="00C309EE" w:rsidRPr="00C309EE" w:rsidRDefault="00A113B1" w:rsidP="001D26F5">
            <w:pPr>
              <w:spacing w:after="0"/>
              <w:ind w:right="141"/>
              <w:rPr>
                <w:rFonts w:ascii="Times New Roman" w:hAnsi="Times New Roman"/>
                <w:sz w:val="20"/>
                <w:szCs w:val="20"/>
              </w:rPr>
            </w:pPr>
            <w:r>
              <w:rPr>
                <w:rFonts w:ascii="Times New Roman" w:hAnsi="Times New Roman"/>
                <w:sz w:val="20"/>
                <w:szCs w:val="20"/>
              </w:rPr>
              <w:t>1)</w:t>
            </w:r>
            <w:r w:rsidR="00C309EE" w:rsidRPr="00C309EE">
              <w:rPr>
                <w:rFonts w:ascii="Times New Roman" w:hAnsi="Times New Roman"/>
                <w:sz w:val="20"/>
                <w:szCs w:val="20"/>
              </w:rPr>
              <w:t xml:space="preserve"> нет;</w:t>
            </w:r>
          </w:p>
          <w:p w:rsidR="00413C21" w:rsidRPr="00A1621A" w:rsidRDefault="00A113B1" w:rsidP="00B71C24">
            <w:pPr>
              <w:spacing w:after="0"/>
              <w:ind w:right="141"/>
              <w:rPr>
                <w:rFonts w:ascii="Times New Roman" w:hAnsi="Times New Roman"/>
                <w:sz w:val="20"/>
                <w:szCs w:val="20"/>
              </w:rPr>
            </w:pPr>
            <w:r>
              <w:rPr>
                <w:rFonts w:ascii="Times New Roman" w:hAnsi="Times New Roman"/>
                <w:sz w:val="20"/>
                <w:szCs w:val="20"/>
              </w:rPr>
              <w:t>2)</w:t>
            </w:r>
            <w:r w:rsidR="00C309EE" w:rsidRPr="00C309EE">
              <w:rPr>
                <w:rFonts w:ascii="Times New Roman" w:hAnsi="Times New Roman"/>
                <w:sz w:val="20"/>
                <w:szCs w:val="20"/>
              </w:rPr>
              <w:t xml:space="preserve"> да;  </w:t>
            </w:r>
          </w:p>
        </w:tc>
        <w:tc>
          <w:tcPr>
            <w:tcW w:w="2126" w:type="dxa"/>
            <w:shd w:val="clear" w:color="auto" w:fill="auto"/>
            <w:vAlign w:val="center"/>
          </w:tcPr>
          <w:p w:rsidR="00413C21" w:rsidRPr="00A1621A" w:rsidRDefault="00C309EE" w:rsidP="009E71D7">
            <w:pPr>
              <w:spacing w:after="0"/>
              <w:ind w:right="141"/>
              <w:jc w:val="center"/>
              <w:rPr>
                <w:rFonts w:ascii="Times New Roman" w:hAnsi="Times New Roman"/>
                <w:sz w:val="20"/>
                <w:szCs w:val="20"/>
              </w:rPr>
            </w:pPr>
            <w:r>
              <w:rPr>
                <w:rFonts w:ascii="Times New Roman" w:hAnsi="Times New Roman"/>
                <w:sz w:val="20"/>
                <w:szCs w:val="20"/>
              </w:rPr>
              <w:t>2</w:t>
            </w:r>
          </w:p>
        </w:tc>
      </w:tr>
      <w:tr w:rsidR="00413C21" w:rsidRPr="00680D13" w:rsidTr="009E71D7">
        <w:tc>
          <w:tcPr>
            <w:tcW w:w="1413" w:type="dxa"/>
            <w:shd w:val="clear" w:color="auto" w:fill="auto"/>
            <w:vAlign w:val="center"/>
          </w:tcPr>
          <w:p w:rsidR="00413C21" w:rsidRDefault="00413C21" w:rsidP="009E71D7">
            <w:pPr>
              <w:spacing w:after="0"/>
              <w:ind w:right="33"/>
              <w:jc w:val="center"/>
              <w:rPr>
                <w:rFonts w:ascii="Times New Roman" w:hAnsi="Times New Roman"/>
                <w:sz w:val="20"/>
                <w:szCs w:val="20"/>
              </w:rPr>
            </w:pPr>
            <w:r>
              <w:rPr>
                <w:rFonts w:ascii="Times New Roman" w:hAnsi="Times New Roman"/>
                <w:sz w:val="20"/>
                <w:szCs w:val="20"/>
              </w:rPr>
              <w:t>ПК 6.1</w:t>
            </w:r>
          </w:p>
        </w:tc>
        <w:tc>
          <w:tcPr>
            <w:tcW w:w="1701" w:type="dxa"/>
            <w:shd w:val="clear" w:color="auto" w:fill="auto"/>
            <w:vAlign w:val="center"/>
          </w:tcPr>
          <w:p w:rsidR="00413C21" w:rsidRPr="00A1621A" w:rsidRDefault="00A23614" w:rsidP="009E71D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E5E35" w:rsidRPr="00C9356D" w:rsidRDefault="00A113B1" w:rsidP="006E5E35">
            <w:pPr>
              <w:spacing w:after="0"/>
              <w:ind w:right="141"/>
              <w:rPr>
                <w:rFonts w:ascii="Times New Roman" w:hAnsi="Times New Roman"/>
                <w:b/>
                <w:sz w:val="20"/>
                <w:szCs w:val="20"/>
              </w:rPr>
            </w:pPr>
            <w:r>
              <w:rPr>
                <w:rFonts w:ascii="Times New Roman" w:hAnsi="Times New Roman"/>
                <w:b/>
                <w:sz w:val="20"/>
                <w:szCs w:val="20"/>
              </w:rPr>
              <w:t>ТЗ №8</w:t>
            </w:r>
          </w:p>
          <w:p w:rsidR="006E5E35" w:rsidRPr="00C9356D" w:rsidRDefault="006E5E35" w:rsidP="006E5E35">
            <w:pPr>
              <w:spacing w:after="0"/>
              <w:ind w:right="141"/>
              <w:rPr>
                <w:rFonts w:ascii="Times New Roman" w:hAnsi="Times New Roman"/>
                <w:b/>
                <w:sz w:val="20"/>
                <w:szCs w:val="20"/>
              </w:rPr>
            </w:pPr>
            <w:r w:rsidRPr="00C9356D">
              <w:rPr>
                <w:rFonts w:ascii="Times New Roman" w:hAnsi="Times New Roman"/>
                <w:b/>
                <w:sz w:val="20"/>
                <w:szCs w:val="20"/>
              </w:rPr>
              <w:t>Прочитайте текст, выберите правильный ответ:</w:t>
            </w:r>
          </w:p>
          <w:p w:rsidR="00C309EE" w:rsidRPr="00C309EE" w:rsidRDefault="00C309EE" w:rsidP="006E5E35">
            <w:pPr>
              <w:spacing w:after="0"/>
              <w:ind w:right="141"/>
              <w:rPr>
                <w:rFonts w:ascii="Times New Roman" w:hAnsi="Times New Roman"/>
                <w:sz w:val="20"/>
                <w:szCs w:val="20"/>
              </w:rPr>
            </w:pPr>
            <w:r w:rsidRPr="00C309EE">
              <w:rPr>
                <w:rFonts w:ascii="Times New Roman" w:hAnsi="Times New Roman"/>
                <w:sz w:val="20"/>
                <w:szCs w:val="20"/>
              </w:rPr>
              <w:t>Какой должна являться допустимая максимальная нагрузка на грузчика-мужчину старше 18 лет, при поднятии и переноске тяжестей на расстояние до 25м.</w:t>
            </w:r>
          </w:p>
          <w:p w:rsidR="00C309EE" w:rsidRPr="00C309EE" w:rsidRDefault="00A113B1" w:rsidP="001D26F5">
            <w:pPr>
              <w:spacing w:after="0"/>
              <w:ind w:right="141"/>
              <w:rPr>
                <w:rFonts w:ascii="Times New Roman" w:hAnsi="Times New Roman"/>
                <w:sz w:val="20"/>
                <w:szCs w:val="20"/>
              </w:rPr>
            </w:pPr>
            <w:r>
              <w:rPr>
                <w:rFonts w:ascii="Times New Roman" w:hAnsi="Times New Roman"/>
                <w:sz w:val="20"/>
                <w:szCs w:val="20"/>
              </w:rPr>
              <w:t>1)</w:t>
            </w:r>
            <w:r w:rsidR="00C309EE" w:rsidRPr="00C309EE">
              <w:rPr>
                <w:rFonts w:ascii="Times New Roman" w:hAnsi="Times New Roman"/>
                <w:sz w:val="20"/>
                <w:szCs w:val="20"/>
              </w:rPr>
              <w:t xml:space="preserve"> 50кг;</w:t>
            </w:r>
          </w:p>
          <w:p w:rsidR="00C309EE" w:rsidRPr="00C309EE" w:rsidRDefault="00A113B1" w:rsidP="001D26F5">
            <w:pPr>
              <w:spacing w:after="0"/>
              <w:ind w:right="141"/>
              <w:rPr>
                <w:rFonts w:ascii="Times New Roman" w:hAnsi="Times New Roman"/>
                <w:sz w:val="20"/>
                <w:szCs w:val="20"/>
              </w:rPr>
            </w:pPr>
            <w:r>
              <w:rPr>
                <w:rFonts w:ascii="Times New Roman" w:hAnsi="Times New Roman"/>
                <w:sz w:val="20"/>
                <w:szCs w:val="20"/>
              </w:rPr>
              <w:t>2)</w:t>
            </w:r>
            <w:r w:rsidR="00C309EE" w:rsidRPr="00C309EE">
              <w:rPr>
                <w:rFonts w:ascii="Times New Roman" w:hAnsi="Times New Roman"/>
                <w:sz w:val="20"/>
                <w:szCs w:val="20"/>
              </w:rPr>
              <w:t xml:space="preserve"> 16кг;</w:t>
            </w:r>
          </w:p>
          <w:p w:rsidR="00413C21" w:rsidRPr="00A1621A" w:rsidRDefault="00A113B1" w:rsidP="00B71C24">
            <w:pPr>
              <w:spacing w:after="0"/>
              <w:ind w:right="141"/>
              <w:rPr>
                <w:rFonts w:ascii="Times New Roman" w:hAnsi="Times New Roman"/>
                <w:sz w:val="20"/>
                <w:szCs w:val="20"/>
              </w:rPr>
            </w:pPr>
            <w:r>
              <w:rPr>
                <w:rFonts w:ascii="Times New Roman" w:hAnsi="Times New Roman"/>
                <w:sz w:val="20"/>
                <w:szCs w:val="20"/>
              </w:rPr>
              <w:t>3)</w:t>
            </w:r>
            <w:r w:rsidR="00C309EE" w:rsidRPr="00C309EE">
              <w:rPr>
                <w:rFonts w:ascii="Times New Roman" w:hAnsi="Times New Roman"/>
                <w:sz w:val="20"/>
                <w:szCs w:val="20"/>
              </w:rPr>
              <w:t xml:space="preserve"> 25кг.</w:t>
            </w:r>
          </w:p>
        </w:tc>
        <w:tc>
          <w:tcPr>
            <w:tcW w:w="2126" w:type="dxa"/>
            <w:shd w:val="clear" w:color="auto" w:fill="auto"/>
            <w:vAlign w:val="center"/>
          </w:tcPr>
          <w:p w:rsidR="00413C21" w:rsidRPr="00A1621A" w:rsidRDefault="00C309EE" w:rsidP="009E71D7">
            <w:pPr>
              <w:spacing w:after="0"/>
              <w:ind w:right="141"/>
              <w:jc w:val="center"/>
              <w:rPr>
                <w:rFonts w:ascii="Times New Roman" w:hAnsi="Times New Roman"/>
                <w:sz w:val="20"/>
                <w:szCs w:val="20"/>
              </w:rPr>
            </w:pPr>
            <w:r>
              <w:rPr>
                <w:rFonts w:ascii="Times New Roman" w:hAnsi="Times New Roman"/>
                <w:sz w:val="20"/>
                <w:szCs w:val="20"/>
              </w:rPr>
              <w:t>1</w:t>
            </w:r>
          </w:p>
        </w:tc>
      </w:tr>
      <w:tr w:rsidR="00413C21" w:rsidRPr="00680D13" w:rsidTr="009E71D7">
        <w:tc>
          <w:tcPr>
            <w:tcW w:w="1413" w:type="dxa"/>
            <w:shd w:val="clear" w:color="auto" w:fill="auto"/>
            <w:vAlign w:val="center"/>
          </w:tcPr>
          <w:p w:rsidR="00413C21" w:rsidRDefault="00413C21" w:rsidP="009E71D7">
            <w:pPr>
              <w:spacing w:after="0"/>
              <w:ind w:right="33"/>
              <w:jc w:val="center"/>
              <w:rPr>
                <w:rFonts w:ascii="Times New Roman" w:hAnsi="Times New Roman"/>
                <w:sz w:val="20"/>
                <w:szCs w:val="20"/>
              </w:rPr>
            </w:pPr>
            <w:r>
              <w:rPr>
                <w:rFonts w:ascii="Times New Roman" w:hAnsi="Times New Roman"/>
                <w:sz w:val="20"/>
                <w:szCs w:val="20"/>
              </w:rPr>
              <w:t>ПК 6.2</w:t>
            </w:r>
          </w:p>
        </w:tc>
        <w:tc>
          <w:tcPr>
            <w:tcW w:w="1701" w:type="dxa"/>
            <w:shd w:val="clear" w:color="auto" w:fill="auto"/>
            <w:vAlign w:val="center"/>
          </w:tcPr>
          <w:p w:rsidR="00413C21" w:rsidRPr="00A1621A" w:rsidRDefault="00A23614" w:rsidP="009E71D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E5E35" w:rsidRPr="00221197" w:rsidRDefault="00A113B1" w:rsidP="006E5E35">
            <w:pPr>
              <w:spacing w:after="0"/>
              <w:ind w:right="141"/>
              <w:rPr>
                <w:rFonts w:ascii="Times New Roman" w:hAnsi="Times New Roman"/>
                <w:b/>
                <w:sz w:val="20"/>
                <w:szCs w:val="20"/>
              </w:rPr>
            </w:pPr>
            <w:r>
              <w:rPr>
                <w:rFonts w:ascii="Times New Roman" w:hAnsi="Times New Roman"/>
                <w:b/>
                <w:sz w:val="20"/>
                <w:szCs w:val="20"/>
              </w:rPr>
              <w:t>ТЗ №9</w:t>
            </w:r>
          </w:p>
          <w:p w:rsidR="006E5E35" w:rsidRPr="00221197" w:rsidRDefault="006E5E35" w:rsidP="006E5E35">
            <w:pPr>
              <w:spacing w:after="0"/>
              <w:ind w:right="141"/>
              <w:rPr>
                <w:rFonts w:ascii="Times New Roman" w:hAnsi="Times New Roman"/>
                <w:b/>
                <w:sz w:val="20"/>
                <w:szCs w:val="20"/>
              </w:rPr>
            </w:pPr>
            <w:r w:rsidRPr="00221197">
              <w:rPr>
                <w:rFonts w:ascii="Times New Roman" w:hAnsi="Times New Roman"/>
                <w:b/>
                <w:sz w:val="20"/>
                <w:szCs w:val="20"/>
              </w:rPr>
              <w:t>Прочитайте текст, выберите правильный ответ:</w:t>
            </w:r>
          </w:p>
          <w:p w:rsidR="00C309EE" w:rsidRPr="00C309EE" w:rsidRDefault="00C309EE" w:rsidP="001D26F5">
            <w:pPr>
              <w:spacing w:after="0"/>
              <w:ind w:right="141"/>
              <w:rPr>
                <w:rFonts w:ascii="Times New Roman" w:hAnsi="Times New Roman"/>
                <w:sz w:val="20"/>
                <w:szCs w:val="20"/>
              </w:rPr>
            </w:pPr>
            <w:r w:rsidRPr="00C309EE">
              <w:rPr>
                <w:rFonts w:ascii="Times New Roman" w:hAnsi="Times New Roman"/>
                <w:sz w:val="20"/>
                <w:szCs w:val="20"/>
              </w:rPr>
              <w:t>Смертельно опасным для человека считается ток величиною</w:t>
            </w:r>
          </w:p>
          <w:p w:rsidR="00C309EE" w:rsidRPr="00C309EE" w:rsidRDefault="00A113B1" w:rsidP="001D26F5">
            <w:pPr>
              <w:spacing w:after="0"/>
              <w:ind w:right="141"/>
              <w:rPr>
                <w:rFonts w:ascii="Times New Roman" w:hAnsi="Times New Roman"/>
                <w:sz w:val="20"/>
                <w:szCs w:val="20"/>
              </w:rPr>
            </w:pPr>
            <w:r>
              <w:rPr>
                <w:rFonts w:ascii="Times New Roman" w:hAnsi="Times New Roman"/>
                <w:sz w:val="20"/>
                <w:szCs w:val="20"/>
              </w:rPr>
              <w:t>1)</w:t>
            </w:r>
            <w:r w:rsidR="00C309EE" w:rsidRPr="00C309EE">
              <w:rPr>
                <w:rFonts w:ascii="Times New Roman" w:hAnsi="Times New Roman"/>
                <w:sz w:val="20"/>
                <w:szCs w:val="20"/>
              </w:rPr>
              <w:t xml:space="preserve"> 0,01 ампера;</w:t>
            </w:r>
          </w:p>
          <w:p w:rsidR="00C309EE" w:rsidRPr="00C309EE" w:rsidRDefault="00A113B1" w:rsidP="001D26F5">
            <w:pPr>
              <w:spacing w:after="0"/>
              <w:ind w:right="141"/>
              <w:rPr>
                <w:rFonts w:ascii="Times New Roman" w:hAnsi="Times New Roman"/>
                <w:sz w:val="20"/>
                <w:szCs w:val="20"/>
              </w:rPr>
            </w:pPr>
            <w:r>
              <w:rPr>
                <w:rFonts w:ascii="Times New Roman" w:hAnsi="Times New Roman"/>
                <w:sz w:val="20"/>
                <w:szCs w:val="20"/>
              </w:rPr>
              <w:t xml:space="preserve">2) </w:t>
            </w:r>
            <w:r w:rsidR="00C309EE" w:rsidRPr="00C309EE">
              <w:rPr>
                <w:rFonts w:ascii="Times New Roman" w:hAnsi="Times New Roman"/>
                <w:sz w:val="20"/>
                <w:szCs w:val="20"/>
              </w:rPr>
              <w:t>0,005 ампера;</w:t>
            </w:r>
          </w:p>
          <w:p w:rsidR="00413C21" w:rsidRPr="00A1621A" w:rsidRDefault="00A113B1" w:rsidP="001D26F5">
            <w:pPr>
              <w:spacing w:after="0"/>
              <w:ind w:right="141"/>
              <w:rPr>
                <w:rFonts w:ascii="Times New Roman" w:hAnsi="Times New Roman"/>
                <w:sz w:val="20"/>
                <w:szCs w:val="20"/>
              </w:rPr>
            </w:pPr>
            <w:r>
              <w:rPr>
                <w:rFonts w:ascii="Times New Roman" w:hAnsi="Times New Roman"/>
                <w:sz w:val="20"/>
                <w:szCs w:val="20"/>
              </w:rPr>
              <w:t>3)</w:t>
            </w:r>
            <w:r w:rsidR="00C309EE" w:rsidRPr="00C309EE">
              <w:rPr>
                <w:rFonts w:ascii="Times New Roman" w:hAnsi="Times New Roman"/>
                <w:sz w:val="20"/>
                <w:szCs w:val="20"/>
              </w:rPr>
              <w:t xml:space="preserve"> 0,1 ампера.</w:t>
            </w:r>
          </w:p>
        </w:tc>
        <w:tc>
          <w:tcPr>
            <w:tcW w:w="2126" w:type="dxa"/>
            <w:shd w:val="clear" w:color="auto" w:fill="auto"/>
            <w:vAlign w:val="center"/>
          </w:tcPr>
          <w:p w:rsidR="00413C21" w:rsidRPr="00A1621A" w:rsidRDefault="00C309EE" w:rsidP="009E71D7">
            <w:pPr>
              <w:spacing w:after="0"/>
              <w:ind w:right="141"/>
              <w:jc w:val="center"/>
              <w:rPr>
                <w:rFonts w:ascii="Times New Roman" w:hAnsi="Times New Roman"/>
                <w:sz w:val="20"/>
                <w:szCs w:val="20"/>
              </w:rPr>
            </w:pPr>
            <w:r>
              <w:rPr>
                <w:rFonts w:ascii="Times New Roman" w:hAnsi="Times New Roman"/>
                <w:sz w:val="20"/>
                <w:szCs w:val="20"/>
              </w:rPr>
              <w:t>3</w:t>
            </w:r>
          </w:p>
        </w:tc>
      </w:tr>
      <w:tr w:rsidR="00E47E4B" w:rsidRPr="00680D13" w:rsidTr="009E71D7">
        <w:tc>
          <w:tcPr>
            <w:tcW w:w="1413" w:type="dxa"/>
            <w:shd w:val="clear" w:color="auto" w:fill="auto"/>
            <w:vAlign w:val="center"/>
          </w:tcPr>
          <w:p w:rsidR="00E47E4B" w:rsidRDefault="001B1DBE" w:rsidP="009E71D7">
            <w:pPr>
              <w:spacing w:after="0"/>
              <w:ind w:right="33"/>
              <w:jc w:val="center"/>
              <w:rPr>
                <w:rFonts w:ascii="Times New Roman" w:hAnsi="Times New Roman"/>
                <w:sz w:val="20"/>
                <w:szCs w:val="20"/>
              </w:rPr>
            </w:pPr>
            <w:r>
              <w:rPr>
                <w:rFonts w:ascii="Times New Roman" w:hAnsi="Times New Roman"/>
                <w:sz w:val="20"/>
                <w:szCs w:val="20"/>
              </w:rPr>
              <w:t>ПК 6.1</w:t>
            </w:r>
          </w:p>
        </w:tc>
        <w:tc>
          <w:tcPr>
            <w:tcW w:w="1701" w:type="dxa"/>
            <w:shd w:val="clear" w:color="auto" w:fill="auto"/>
            <w:vAlign w:val="center"/>
          </w:tcPr>
          <w:p w:rsidR="00E47E4B" w:rsidRDefault="00E47E4B" w:rsidP="009E71D7">
            <w:pPr>
              <w:spacing w:after="0"/>
              <w:ind w:right="34"/>
              <w:jc w:val="center"/>
              <w:rPr>
                <w:rFonts w:ascii="Times New Roman" w:hAnsi="Times New Roman"/>
                <w:sz w:val="20"/>
                <w:szCs w:val="20"/>
              </w:rPr>
            </w:pPr>
          </w:p>
        </w:tc>
        <w:tc>
          <w:tcPr>
            <w:tcW w:w="10206" w:type="dxa"/>
            <w:shd w:val="clear" w:color="auto" w:fill="auto"/>
            <w:vAlign w:val="center"/>
          </w:tcPr>
          <w:p w:rsidR="00E47E4B" w:rsidRPr="00221197" w:rsidRDefault="00E47E4B" w:rsidP="00E47E4B">
            <w:pPr>
              <w:spacing w:after="0"/>
              <w:ind w:right="141"/>
              <w:rPr>
                <w:rFonts w:ascii="Times New Roman" w:hAnsi="Times New Roman"/>
                <w:b/>
                <w:sz w:val="20"/>
                <w:szCs w:val="20"/>
              </w:rPr>
            </w:pPr>
            <w:r>
              <w:rPr>
                <w:rFonts w:ascii="Times New Roman" w:hAnsi="Times New Roman"/>
                <w:b/>
                <w:sz w:val="20"/>
                <w:szCs w:val="20"/>
              </w:rPr>
              <w:t>ТЗ №10</w:t>
            </w:r>
          </w:p>
          <w:p w:rsidR="00E47E4B" w:rsidRPr="00221197" w:rsidRDefault="00E47E4B" w:rsidP="00E47E4B">
            <w:pPr>
              <w:spacing w:after="0"/>
              <w:ind w:right="141"/>
              <w:rPr>
                <w:rFonts w:ascii="Times New Roman" w:hAnsi="Times New Roman"/>
                <w:b/>
                <w:sz w:val="20"/>
                <w:szCs w:val="20"/>
              </w:rPr>
            </w:pPr>
            <w:r w:rsidRPr="00221197">
              <w:rPr>
                <w:rFonts w:ascii="Times New Roman" w:hAnsi="Times New Roman"/>
                <w:b/>
                <w:sz w:val="20"/>
                <w:szCs w:val="20"/>
              </w:rPr>
              <w:t>Прочитайте текст, выберите правильный ответ:</w:t>
            </w:r>
          </w:p>
          <w:p w:rsidR="00E47E4B" w:rsidRDefault="001B1DBE" w:rsidP="006E5E35">
            <w:pPr>
              <w:spacing w:after="0"/>
              <w:ind w:right="141"/>
              <w:rPr>
                <w:rFonts w:ascii="Times New Roman" w:hAnsi="Times New Roman"/>
                <w:sz w:val="20"/>
                <w:szCs w:val="20"/>
              </w:rPr>
            </w:pPr>
            <w:r w:rsidRPr="001B1DBE">
              <w:rPr>
                <w:rFonts w:ascii="Times New Roman" w:hAnsi="Times New Roman"/>
                <w:sz w:val="20"/>
                <w:szCs w:val="20"/>
              </w:rPr>
              <w:t>Что должен сделать стропальщик во время работы или перемещения груза, если заметит неисправность крана:</w:t>
            </w:r>
          </w:p>
          <w:p w:rsidR="001B1DBE" w:rsidRDefault="001B1DBE" w:rsidP="001B1DBE">
            <w:pPr>
              <w:pStyle w:val="a8"/>
              <w:numPr>
                <w:ilvl w:val="0"/>
                <w:numId w:val="30"/>
              </w:numPr>
              <w:ind w:left="430" w:right="141"/>
              <w:rPr>
                <w:sz w:val="20"/>
                <w:szCs w:val="20"/>
              </w:rPr>
            </w:pPr>
            <w:r>
              <w:rPr>
                <w:sz w:val="20"/>
                <w:szCs w:val="20"/>
              </w:rPr>
              <w:t xml:space="preserve">Продолжить работу </w:t>
            </w:r>
          </w:p>
          <w:p w:rsidR="001B1DBE" w:rsidRDefault="001B1DBE" w:rsidP="001B1DBE">
            <w:pPr>
              <w:pStyle w:val="a8"/>
              <w:numPr>
                <w:ilvl w:val="0"/>
                <w:numId w:val="30"/>
              </w:numPr>
              <w:ind w:left="430" w:right="141"/>
              <w:rPr>
                <w:sz w:val="20"/>
                <w:szCs w:val="20"/>
              </w:rPr>
            </w:pPr>
            <w:r>
              <w:rPr>
                <w:sz w:val="20"/>
                <w:szCs w:val="20"/>
              </w:rPr>
              <w:t>Подать команду «СТОП»</w:t>
            </w:r>
          </w:p>
          <w:p w:rsidR="001B1DBE" w:rsidRPr="001B1DBE" w:rsidRDefault="001B1DBE" w:rsidP="001B1DBE">
            <w:pPr>
              <w:pStyle w:val="a8"/>
              <w:numPr>
                <w:ilvl w:val="0"/>
                <w:numId w:val="30"/>
              </w:numPr>
              <w:ind w:left="430" w:right="141"/>
              <w:rPr>
                <w:sz w:val="20"/>
                <w:szCs w:val="20"/>
              </w:rPr>
            </w:pPr>
            <w:r>
              <w:rPr>
                <w:sz w:val="20"/>
                <w:szCs w:val="20"/>
              </w:rPr>
              <w:t>Подать команду «СТОП» и опустить груз</w:t>
            </w:r>
          </w:p>
        </w:tc>
        <w:tc>
          <w:tcPr>
            <w:tcW w:w="2126" w:type="dxa"/>
            <w:shd w:val="clear" w:color="auto" w:fill="auto"/>
            <w:vAlign w:val="center"/>
          </w:tcPr>
          <w:p w:rsidR="00E47E4B" w:rsidRDefault="001B1DBE" w:rsidP="009E71D7">
            <w:pPr>
              <w:spacing w:after="0"/>
              <w:ind w:right="141"/>
              <w:jc w:val="center"/>
              <w:rPr>
                <w:rFonts w:ascii="Times New Roman" w:hAnsi="Times New Roman"/>
                <w:sz w:val="20"/>
                <w:szCs w:val="20"/>
              </w:rPr>
            </w:pPr>
            <w:r>
              <w:rPr>
                <w:rFonts w:ascii="Times New Roman" w:hAnsi="Times New Roman"/>
                <w:sz w:val="20"/>
                <w:szCs w:val="20"/>
              </w:rPr>
              <w:t>3</w:t>
            </w:r>
          </w:p>
        </w:tc>
      </w:tr>
    </w:tbl>
    <w:p w:rsidR="00B31313" w:rsidRDefault="00B31313" w:rsidP="00382C63">
      <w:pPr>
        <w:tabs>
          <w:tab w:val="left" w:pos="5165"/>
        </w:tabs>
        <w:rPr>
          <w:rFonts w:ascii="Times New Roman" w:hAnsi="Times New Roman"/>
          <w:sz w:val="24"/>
          <w:szCs w:val="24"/>
        </w:rPr>
      </w:pPr>
    </w:p>
    <w:p w:rsidR="0084597F" w:rsidRDefault="00B31313" w:rsidP="00B31313">
      <w:pPr>
        <w:spacing w:after="0" w:line="240" w:lineRule="auto"/>
        <w:ind w:firstLine="567"/>
        <w:jc w:val="center"/>
        <w:rPr>
          <w:rFonts w:ascii="Times New Roman" w:hAnsi="Times New Roman"/>
          <w:sz w:val="24"/>
          <w:szCs w:val="24"/>
        </w:rPr>
      </w:pPr>
      <w:r>
        <w:rPr>
          <w:rFonts w:ascii="Times New Roman" w:hAnsi="Times New Roman"/>
          <w:sz w:val="24"/>
          <w:szCs w:val="24"/>
        </w:rPr>
        <w:tab/>
      </w:r>
    </w:p>
    <w:p w:rsidR="0084597F" w:rsidRDefault="0084597F" w:rsidP="00B31313">
      <w:pPr>
        <w:spacing w:after="0" w:line="240" w:lineRule="auto"/>
        <w:ind w:firstLine="567"/>
        <w:jc w:val="center"/>
        <w:rPr>
          <w:rFonts w:ascii="Times New Roman" w:hAnsi="Times New Roman"/>
          <w:sz w:val="24"/>
          <w:szCs w:val="24"/>
        </w:rPr>
      </w:pPr>
    </w:p>
    <w:p w:rsidR="0084597F" w:rsidRDefault="0084597F" w:rsidP="00B31313">
      <w:pPr>
        <w:spacing w:after="0" w:line="240" w:lineRule="auto"/>
        <w:ind w:firstLine="567"/>
        <w:jc w:val="center"/>
        <w:rPr>
          <w:rFonts w:ascii="Times New Roman" w:hAnsi="Times New Roman"/>
          <w:sz w:val="24"/>
          <w:szCs w:val="24"/>
        </w:rPr>
      </w:pPr>
    </w:p>
    <w:p w:rsidR="00B31313" w:rsidRDefault="002074C1" w:rsidP="00B31313">
      <w:pPr>
        <w:spacing w:after="0" w:line="240" w:lineRule="auto"/>
        <w:ind w:firstLine="567"/>
        <w:jc w:val="center"/>
        <w:rPr>
          <w:rFonts w:ascii="Times New Roman" w:hAnsi="Times New Roman"/>
          <w:b/>
          <w:sz w:val="24"/>
          <w:szCs w:val="24"/>
        </w:rPr>
      </w:pPr>
      <w:r>
        <w:rPr>
          <w:rFonts w:ascii="Times New Roman" w:hAnsi="Times New Roman"/>
          <w:b/>
          <w:sz w:val="24"/>
          <w:szCs w:val="24"/>
        </w:rPr>
        <w:lastRenderedPageBreak/>
        <w:t xml:space="preserve">УП.06 </w:t>
      </w:r>
      <w:r w:rsidR="00B31313">
        <w:rPr>
          <w:rFonts w:ascii="Times New Roman" w:hAnsi="Times New Roman"/>
          <w:b/>
          <w:sz w:val="24"/>
          <w:szCs w:val="24"/>
        </w:rPr>
        <w:t>Учебная практика (по профессиональному модулю</w:t>
      </w:r>
      <w:r>
        <w:rPr>
          <w:rFonts w:ascii="Times New Roman" w:hAnsi="Times New Roman"/>
          <w:b/>
          <w:sz w:val="24"/>
          <w:szCs w:val="24"/>
        </w:rPr>
        <w:t xml:space="preserve"> Получение рабочей профессии 18897 Стропальщик</w:t>
      </w:r>
      <w:r w:rsidR="00B31313">
        <w:rPr>
          <w:rFonts w:ascii="Times New Roman" w:hAnsi="Times New Roman"/>
          <w:b/>
          <w:sz w:val="24"/>
          <w:szCs w:val="24"/>
        </w:rPr>
        <w:t>)</w:t>
      </w:r>
    </w:p>
    <w:tbl>
      <w:tblPr>
        <w:tblStyle w:val="a3"/>
        <w:tblW w:w="0" w:type="auto"/>
        <w:tblLayout w:type="fixed"/>
        <w:tblLook w:val="04A0" w:firstRow="1" w:lastRow="0" w:firstColumn="1" w:lastColumn="0" w:noHBand="0" w:noVBand="1"/>
      </w:tblPr>
      <w:tblGrid>
        <w:gridCol w:w="1413"/>
        <w:gridCol w:w="1701"/>
        <w:gridCol w:w="10206"/>
        <w:gridCol w:w="2126"/>
      </w:tblGrid>
      <w:tr w:rsidR="00B31313" w:rsidRPr="00680D13"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B31313" w:rsidRPr="00A1621A" w:rsidRDefault="00B31313" w:rsidP="00650D55">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B31313" w:rsidRPr="00A1621A" w:rsidRDefault="00B31313" w:rsidP="00650D55">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B31313" w:rsidRPr="00A1621A" w:rsidRDefault="00B31313" w:rsidP="00650D55">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B31313" w:rsidRPr="00680D13"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B31313" w:rsidRPr="00A1621A" w:rsidRDefault="00A23614" w:rsidP="00650D55">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E5E35" w:rsidRPr="001073D0" w:rsidRDefault="001073D0" w:rsidP="006E5E35">
            <w:pPr>
              <w:spacing w:after="0"/>
              <w:ind w:right="141"/>
              <w:rPr>
                <w:rFonts w:ascii="Times New Roman" w:hAnsi="Times New Roman"/>
                <w:b/>
                <w:sz w:val="20"/>
                <w:szCs w:val="20"/>
              </w:rPr>
            </w:pPr>
            <w:r>
              <w:rPr>
                <w:rFonts w:ascii="Times New Roman" w:hAnsi="Times New Roman"/>
                <w:b/>
                <w:sz w:val="20"/>
                <w:szCs w:val="20"/>
              </w:rPr>
              <w:t>ТЗ №1</w:t>
            </w:r>
          </w:p>
          <w:p w:rsidR="006E5E35" w:rsidRPr="001073D0" w:rsidRDefault="006E5E35" w:rsidP="006E5E35">
            <w:pPr>
              <w:spacing w:after="0"/>
              <w:ind w:right="141"/>
              <w:rPr>
                <w:rFonts w:ascii="Times New Roman" w:hAnsi="Times New Roman"/>
                <w:b/>
                <w:sz w:val="20"/>
                <w:szCs w:val="20"/>
              </w:rPr>
            </w:pPr>
            <w:r w:rsidRPr="001073D0">
              <w:rPr>
                <w:rFonts w:ascii="Times New Roman" w:hAnsi="Times New Roman"/>
                <w:b/>
                <w:sz w:val="20"/>
                <w:szCs w:val="20"/>
              </w:rPr>
              <w:t>Прочитайте текст, выберите правильный ответ:</w:t>
            </w:r>
          </w:p>
          <w:p w:rsidR="00650D55" w:rsidRPr="00650D55" w:rsidRDefault="00650D55" w:rsidP="006E5E35">
            <w:pPr>
              <w:spacing w:after="0"/>
              <w:ind w:right="141"/>
              <w:rPr>
                <w:rFonts w:ascii="Times New Roman" w:hAnsi="Times New Roman"/>
                <w:sz w:val="20"/>
                <w:szCs w:val="20"/>
              </w:rPr>
            </w:pPr>
            <w:r w:rsidRPr="00650D55">
              <w:rPr>
                <w:rFonts w:ascii="Times New Roman" w:hAnsi="Times New Roman"/>
                <w:sz w:val="20"/>
                <w:szCs w:val="20"/>
              </w:rPr>
              <w:t>На какую величину должна быть снижена грузоподъемность цепных стропов, предназначенных для перемещения грузов, имеющих температуру свыше 500 °С?</w:t>
            </w:r>
          </w:p>
          <w:p w:rsidR="00650D55" w:rsidRPr="00650D55" w:rsidRDefault="001D7404" w:rsidP="001D26F5">
            <w:pPr>
              <w:spacing w:after="0"/>
              <w:ind w:right="141"/>
              <w:rPr>
                <w:rFonts w:ascii="Times New Roman" w:hAnsi="Times New Roman"/>
                <w:sz w:val="20"/>
                <w:szCs w:val="20"/>
              </w:rPr>
            </w:pPr>
            <w:r>
              <w:rPr>
                <w:rFonts w:ascii="Times New Roman" w:hAnsi="Times New Roman"/>
                <w:sz w:val="20"/>
                <w:szCs w:val="20"/>
              </w:rPr>
              <w:t xml:space="preserve">1) </w:t>
            </w:r>
            <w:r w:rsidR="00650D55" w:rsidRPr="00650D55">
              <w:rPr>
                <w:rFonts w:ascii="Times New Roman" w:hAnsi="Times New Roman"/>
                <w:sz w:val="20"/>
                <w:szCs w:val="20"/>
              </w:rPr>
              <w:t>На 30 %</w:t>
            </w:r>
          </w:p>
          <w:p w:rsidR="00650D55" w:rsidRPr="00650D55" w:rsidRDefault="001D7404" w:rsidP="001D26F5">
            <w:pPr>
              <w:spacing w:after="0"/>
              <w:ind w:right="141"/>
              <w:rPr>
                <w:rFonts w:ascii="Times New Roman" w:hAnsi="Times New Roman"/>
                <w:sz w:val="20"/>
                <w:szCs w:val="20"/>
              </w:rPr>
            </w:pPr>
            <w:r>
              <w:rPr>
                <w:rFonts w:ascii="Times New Roman" w:hAnsi="Times New Roman"/>
                <w:sz w:val="20"/>
                <w:szCs w:val="20"/>
              </w:rPr>
              <w:t xml:space="preserve">2) На 50 % </w:t>
            </w:r>
          </w:p>
          <w:p w:rsidR="00B31313" w:rsidRPr="00A1621A" w:rsidRDefault="001D7404" w:rsidP="001D26F5">
            <w:pPr>
              <w:spacing w:after="0"/>
              <w:ind w:right="141"/>
              <w:rPr>
                <w:rFonts w:ascii="Times New Roman" w:hAnsi="Times New Roman"/>
                <w:sz w:val="20"/>
                <w:szCs w:val="20"/>
              </w:rPr>
            </w:pPr>
            <w:r>
              <w:rPr>
                <w:rFonts w:ascii="Times New Roman" w:hAnsi="Times New Roman"/>
                <w:sz w:val="20"/>
                <w:szCs w:val="20"/>
              </w:rPr>
              <w:t xml:space="preserve">3) </w:t>
            </w:r>
            <w:r w:rsidR="00650D55" w:rsidRPr="00650D55">
              <w:rPr>
                <w:rFonts w:ascii="Times New Roman" w:hAnsi="Times New Roman"/>
                <w:sz w:val="20"/>
                <w:szCs w:val="20"/>
              </w:rPr>
              <w:t>На 25 %</w:t>
            </w:r>
          </w:p>
        </w:tc>
        <w:tc>
          <w:tcPr>
            <w:tcW w:w="2126" w:type="dxa"/>
            <w:shd w:val="clear" w:color="auto" w:fill="auto"/>
            <w:vAlign w:val="center"/>
          </w:tcPr>
          <w:p w:rsidR="00B31313" w:rsidRPr="00A1621A" w:rsidRDefault="00650D55" w:rsidP="00650D55">
            <w:pPr>
              <w:spacing w:after="0"/>
              <w:ind w:right="141"/>
              <w:jc w:val="center"/>
              <w:rPr>
                <w:rFonts w:ascii="Times New Roman" w:hAnsi="Times New Roman"/>
                <w:sz w:val="20"/>
                <w:szCs w:val="20"/>
              </w:rPr>
            </w:pPr>
            <w:r>
              <w:rPr>
                <w:rFonts w:ascii="Times New Roman" w:hAnsi="Times New Roman"/>
                <w:sz w:val="20"/>
                <w:szCs w:val="20"/>
              </w:rPr>
              <w:t>2</w:t>
            </w:r>
          </w:p>
        </w:tc>
      </w:tr>
      <w:tr w:rsidR="00B31313" w:rsidRPr="00680D13"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B31313" w:rsidRPr="00A1621A" w:rsidRDefault="00A23614" w:rsidP="00650D55">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E5E35" w:rsidRPr="001073D0" w:rsidRDefault="001073D0" w:rsidP="006E5E35">
            <w:pPr>
              <w:spacing w:after="0"/>
              <w:ind w:right="141"/>
              <w:rPr>
                <w:rFonts w:ascii="Times New Roman" w:hAnsi="Times New Roman"/>
                <w:b/>
                <w:sz w:val="20"/>
                <w:szCs w:val="20"/>
              </w:rPr>
            </w:pPr>
            <w:r>
              <w:rPr>
                <w:rFonts w:ascii="Times New Roman" w:hAnsi="Times New Roman"/>
                <w:b/>
                <w:sz w:val="20"/>
                <w:szCs w:val="20"/>
              </w:rPr>
              <w:t>ТЗ №2</w:t>
            </w:r>
          </w:p>
          <w:p w:rsidR="006E5E35" w:rsidRPr="001073D0" w:rsidRDefault="006E5E35" w:rsidP="006E5E35">
            <w:pPr>
              <w:spacing w:after="0"/>
              <w:ind w:right="141"/>
              <w:rPr>
                <w:rFonts w:ascii="Times New Roman" w:hAnsi="Times New Roman"/>
                <w:b/>
                <w:sz w:val="20"/>
                <w:szCs w:val="20"/>
              </w:rPr>
            </w:pPr>
            <w:r w:rsidRPr="001073D0">
              <w:rPr>
                <w:rFonts w:ascii="Times New Roman" w:hAnsi="Times New Roman"/>
                <w:b/>
                <w:sz w:val="20"/>
                <w:szCs w:val="20"/>
              </w:rPr>
              <w:t>Прочитайте текст, выберите правильный ответ:</w:t>
            </w:r>
          </w:p>
          <w:p w:rsidR="00650D55" w:rsidRPr="00650D55" w:rsidRDefault="00650D55" w:rsidP="006E5E35">
            <w:pPr>
              <w:spacing w:after="0"/>
              <w:ind w:right="141"/>
              <w:rPr>
                <w:rFonts w:ascii="Times New Roman" w:hAnsi="Times New Roman"/>
                <w:sz w:val="20"/>
                <w:szCs w:val="20"/>
              </w:rPr>
            </w:pPr>
            <w:r w:rsidRPr="00650D55">
              <w:rPr>
                <w:rFonts w:ascii="Times New Roman" w:hAnsi="Times New Roman"/>
                <w:sz w:val="20"/>
                <w:szCs w:val="20"/>
              </w:rPr>
              <w:t>С какой периодичностью квалификационной комиссией проводится повторная проверка знаний стропальщиков?</w:t>
            </w:r>
          </w:p>
          <w:p w:rsidR="001D7404" w:rsidRDefault="001D7404" w:rsidP="001D26F5">
            <w:pPr>
              <w:spacing w:after="0"/>
              <w:ind w:right="141"/>
              <w:rPr>
                <w:rFonts w:ascii="Times New Roman" w:hAnsi="Times New Roman"/>
                <w:sz w:val="20"/>
                <w:szCs w:val="20"/>
              </w:rPr>
            </w:pPr>
            <w:r>
              <w:rPr>
                <w:rFonts w:ascii="Times New Roman" w:hAnsi="Times New Roman"/>
                <w:sz w:val="20"/>
                <w:szCs w:val="20"/>
              </w:rPr>
              <w:t xml:space="preserve">1) </w:t>
            </w:r>
            <w:r w:rsidR="00650D55" w:rsidRPr="00650D55">
              <w:rPr>
                <w:rFonts w:ascii="Times New Roman" w:hAnsi="Times New Roman"/>
                <w:sz w:val="20"/>
                <w:szCs w:val="20"/>
              </w:rPr>
              <w:t>Не ре</w:t>
            </w:r>
            <w:r>
              <w:rPr>
                <w:rFonts w:ascii="Times New Roman" w:hAnsi="Times New Roman"/>
                <w:sz w:val="20"/>
                <w:szCs w:val="20"/>
              </w:rPr>
              <w:t xml:space="preserve">же одного раза в 12 месяцев </w:t>
            </w:r>
          </w:p>
          <w:p w:rsidR="00B31313" w:rsidRPr="00A1621A" w:rsidRDefault="001D7404" w:rsidP="001D26F5">
            <w:pPr>
              <w:spacing w:after="0"/>
              <w:ind w:right="141"/>
              <w:rPr>
                <w:rFonts w:ascii="Times New Roman" w:hAnsi="Times New Roman"/>
                <w:sz w:val="20"/>
                <w:szCs w:val="20"/>
              </w:rPr>
            </w:pPr>
            <w:r>
              <w:rPr>
                <w:rFonts w:ascii="Times New Roman" w:hAnsi="Times New Roman"/>
                <w:sz w:val="20"/>
                <w:szCs w:val="20"/>
              </w:rPr>
              <w:t>2)</w:t>
            </w:r>
            <w:r w:rsidR="00650D55" w:rsidRPr="00650D55">
              <w:rPr>
                <w:rFonts w:ascii="Times New Roman" w:hAnsi="Times New Roman"/>
                <w:sz w:val="20"/>
                <w:szCs w:val="20"/>
              </w:rPr>
              <w:t>Не реже одного раза в 9 месяцев</w:t>
            </w:r>
          </w:p>
        </w:tc>
        <w:tc>
          <w:tcPr>
            <w:tcW w:w="2126" w:type="dxa"/>
            <w:shd w:val="clear" w:color="auto" w:fill="auto"/>
            <w:vAlign w:val="center"/>
          </w:tcPr>
          <w:p w:rsidR="00B31313" w:rsidRPr="00A1621A" w:rsidRDefault="00650D55" w:rsidP="00650D55">
            <w:pPr>
              <w:spacing w:after="0"/>
              <w:ind w:right="141"/>
              <w:jc w:val="center"/>
              <w:rPr>
                <w:rFonts w:ascii="Times New Roman" w:hAnsi="Times New Roman"/>
                <w:sz w:val="20"/>
                <w:szCs w:val="20"/>
              </w:rPr>
            </w:pPr>
            <w:r>
              <w:rPr>
                <w:rFonts w:ascii="Times New Roman" w:hAnsi="Times New Roman"/>
                <w:sz w:val="20"/>
                <w:szCs w:val="20"/>
              </w:rPr>
              <w:t>1</w:t>
            </w:r>
          </w:p>
        </w:tc>
      </w:tr>
      <w:tr w:rsidR="00B31313" w:rsidRPr="00680D13"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B31313" w:rsidRPr="00A1621A" w:rsidRDefault="00A23614" w:rsidP="00650D55">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E5E35" w:rsidRPr="001073D0" w:rsidRDefault="001073D0" w:rsidP="006E5E35">
            <w:pPr>
              <w:spacing w:after="0"/>
              <w:ind w:right="141"/>
              <w:rPr>
                <w:rFonts w:ascii="Times New Roman" w:hAnsi="Times New Roman"/>
                <w:b/>
                <w:sz w:val="20"/>
                <w:szCs w:val="20"/>
              </w:rPr>
            </w:pPr>
            <w:r>
              <w:rPr>
                <w:rFonts w:ascii="Times New Roman" w:hAnsi="Times New Roman"/>
                <w:b/>
                <w:sz w:val="20"/>
                <w:szCs w:val="20"/>
              </w:rPr>
              <w:t>ТЗ №</w:t>
            </w:r>
            <w:r w:rsidR="006E5E35" w:rsidRPr="001073D0">
              <w:rPr>
                <w:rFonts w:ascii="Times New Roman" w:hAnsi="Times New Roman"/>
                <w:b/>
                <w:sz w:val="20"/>
                <w:szCs w:val="20"/>
              </w:rPr>
              <w:t>3</w:t>
            </w:r>
          </w:p>
          <w:p w:rsidR="006E5E35" w:rsidRPr="001073D0" w:rsidRDefault="006E5E35" w:rsidP="006E5E35">
            <w:pPr>
              <w:spacing w:after="0"/>
              <w:ind w:right="141"/>
              <w:rPr>
                <w:rFonts w:ascii="Times New Roman" w:hAnsi="Times New Roman"/>
                <w:b/>
                <w:sz w:val="20"/>
                <w:szCs w:val="20"/>
              </w:rPr>
            </w:pPr>
            <w:r w:rsidRPr="001073D0">
              <w:rPr>
                <w:rFonts w:ascii="Times New Roman" w:hAnsi="Times New Roman"/>
                <w:b/>
                <w:sz w:val="20"/>
                <w:szCs w:val="20"/>
              </w:rPr>
              <w:t>Прочитайте текст, выберите правильный ответ:</w:t>
            </w:r>
          </w:p>
          <w:p w:rsidR="00650D55" w:rsidRPr="00650D55" w:rsidRDefault="00650D55" w:rsidP="006E5E35">
            <w:pPr>
              <w:spacing w:after="0"/>
              <w:ind w:right="141"/>
              <w:rPr>
                <w:rFonts w:ascii="Times New Roman" w:hAnsi="Times New Roman"/>
                <w:sz w:val="20"/>
                <w:szCs w:val="20"/>
              </w:rPr>
            </w:pPr>
            <w:r w:rsidRPr="00650D55">
              <w:rPr>
                <w:rFonts w:ascii="Times New Roman" w:hAnsi="Times New Roman"/>
                <w:sz w:val="20"/>
                <w:szCs w:val="20"/>
              </w:rPr>
              <w:t>Какими должны быть углы наклона ветвей стропов к горизонтали при зацепке грузового контейнера типоразмера 1D?</w:t>
            </w:r>
          </w:p>
          <w:p w:rsidR="00650D55" w:rsidRPr="00650D55" w:rsidRDefault="001D7404" w:rsidP="001D26F5">
            <w:pPr>
              <w:spacing w:after="0"/>
              <w:ind w:right="141"/>
              <w:rPr>
                <w:rFonts w:ascii="Times New Roman" w:hAnsi="Times New Roman"/>
                <w:sz w:val="20"/>
                <w:szCs w:val="20"/>
              </w:rPr>
            </w:pPr>
            <w:r>
              <w:rPr>
                <w:rFonts w:ascii="Times New Roman" w:hAnsi="Times New Roman"/>
                <w:sz w:val="20"/>
                <w:szCs w:val="20"/>
              </w:rPr>
              <w:t xml:space="preserve">1) </w:t>
            </w:r>
            <w:r w:rsidR="00650D55" w:rsidRPr="00650D55">
              <w:rPr>
                <w:rFonts w:ascii="Times New Roman" w:hAnsi="Times New Roman"/>
                <w:sz w:val="20"/>
                <w:szCs w:val="20"/>
              </w:rPr>
              <w:t>Не менее 50°</w:t>
            </w:r>
          </w:p>
          <w:p w:rsidR="00650D55" w:rsidRPr="00650D55" w:rsidRDefault="001D7404" w:rsidP="001D26F5">
            <w:pPr>
              <w:spacing w:after="0"/>
              <w:ind w:right="141"/>
              <w:rPr>
                <w:rFonts w:ascii="Times New Roman" w:hAnsi="Times New Roman"/>
                <w:sz w:val="20"/>
                <w:szCs w:val="20"/>
              </w:rPr>
            </w:pPr>
            <w:r>
              <w:rPr>
                <w:rFonts w:ascii="Times New Roman" w:hAnsi="Times New Roman"/>
                <w:sz w:val="20"/>
                <w:szCs w:val="20"/>
              </w:rPr>
              <w:t xml:space="preserve">2) </w:t>
            </w:r>
            <w:r w:rsidR="00650D55" w:rsidRPr="00650D55">
              <w:rPr>
                <w:rFonts w:ascii="Times New Roman" w:hAnsi="Times New Roman"/>
                <w:sz w:val="20"/>
                <w:szCs w:val="20"/>
              </w:rPr>
              <w:t>Не менее 55°</w:t>
            </w:r>
          </w:p>
          <w:p w:rsidR="00B31313" w:rsidRPr="00A1621A" w:rsidRDefault="001D7404" w:rsidP="001D26F5">
            <w:pPr>
              <w:spacing w:after="0"/>
              <w:ind w:right="141"/>
              <w:rPr>
                <w:rFonts w:ascii="Times New Roman" w:hAnsi="Times New Roman"/>
                <w:sz w:val="20"/>
                <w:szCs w:val="20"/>
              </w:rPr>
            </w:pPr>
            <w:r>
              <w:rPr>
                <w:rFonts w:ascii="Times New Roman" w:hAnsi="Times New Roman"/>
                <w:sz w:val="20"/>
                <w:szCs w:val="20"/>
              </w:rPr>
              <w:t xml:space="preserve">3) Не менее 60° </w:t>
            </w:r>
          </w:p>
        </w:tc>
        <w:tc>
          <w:tcPr>
            <w:tcW w:w="2126" w:type="dxa"/>
            <w:shd w:val="clear" w:color="auto" w:fill="auto"/>
            <w:vAlign w:val="center"/>
          </w:tcPr>
          <w:p w:rsidR="00B31313" w:rsidRPr="00A1621A" w:rsidRDefault="00650D55" w:rsidP="00650D55">
            <w:pPr>
              <w:spacing w:after="0"/>
              <w:ind w:right="141"/>
              <w:jc w:val="center"/>
              <w:rPr>
                <w:rFonts w:ascii="Times New Roman" w:hAnsi="Times New Roman"/>
                <w:sz w:val="20"/>
                <w:szCs w:val="20"/>
              </w:rPr>
            </w:pPr>
            <w:r>
              <w:rPr>
                <w:rFonts w:ascii="Times New Roman" w:hAnsi="Times New Roman"/>
                <w:sz w:val="20"/>
                <w:szCs w:val="20"/>
              </w:rPr>
              <w:t>3</w:t>
            </w:r>
          </w:p>
        </w:tc>
      </w:tr>
      <w:tr w:rsidR="00B31313" w:rsidRPr="00680D13"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B31313" w:rsidRPr="00A1621A" w:rsidRDefault="00A23614" w:rsidP="00650D55">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E5E35" w:rsidRPr="001073D0" w:rsidRDefault="001073D0" w:rsidP="006E5E35">
            <w:pPr>
              <w:spacing w:after="0"/>
              <w:ind w:right="141"/>
              <w:rPr>
                <w:rFonts w:ascii="Times New Roman" w:hAnsi="Times New Roman"/>
                <w:b/>
                <w:sz w:val="20"/>
                <w:szCs w:val="20"/>
              </w:rPr>
            </w:pPr>
            <w:r>
              <w:rPr>
                <w:rFonts w:ascii="Times New Roman" w:hAnsi="Times New Roman"/>
                <w:b/>
                <w:sz w:val="20"/>
                <w:szCs w:val="20"/>
              </w:rPr>
              <w:t>ТЗ №4</w:t>
            </w:r>
          </w:p>
          <w:p w:rsidR="006E5E35" w:rsidRPr="001073D0" w:rsidRDefault="006E5E35" w:rsidP="006E5E35">
            <w:pPr>
              <w:spacing w:after="0"/>
              <w:ind w:right="141"/>
              <w:rPr>
                <w:rFonts w:ascii="Times New Roman" w:hAnsi="Times New Roman"/>
                <w:b/>
                <w:sz w:val="20"/>
                <w:szCs w:val="20"/>
              </w:rPr>
            </w:pPr>
            <w:r w:rsidRPr="001073D0">
              <w:rPr>
                <w:rFonts w:ascii="Times New Roman" w:hAnsi="Times New Roman"/>
                <w:b/>
                <w:sz w:val="20"/>
                <w:szCs w:val="20"/>
              </w:rPr>
              <w:t>Прочитайте текст, выберите правильный ответ:</w:t>
            </w:r>
          </w:p>
          <w:p w:rsidR="00650D55" w:rsidRPr="00650D55" w:rsidRDefault="00650D55" w:rsidP="006E5E35">
            <w:pPr>
              <w:spacing w:after="0"/>
              <w:ind w:right="141"/>
              <w:rPr>
                <w:rFonts w:ascii="Times New Roman" w:hAnsi="Times New Roman"/>
                <w:sz w:val="20"/>
                <w:szCs w:val="20"/>
              </w:rPr>
            </w:pPr>
            <w:r w:rsidRPr="00650D55">
              <w:rPr>
                <w:rFonts w:ascii="Times New Roman" w:hAnsi="Times New Roman"/>
                <w:sz w:val="20"/>
                <w:szCs w:val="20"/>
              </w:rPr>
              <w:t>Какая группа по электробезопасности должна быть у стропальщика?</w:t>
            </w:r>
          </w:p>
          <w:p w:rsidR="00650D55" w:rsidRPr="00650D55" w:rsidRDefault="001D7404" w:rsidP="001D26F5">
            <w:pPr>
              <w:spacing w:after="0"/>
              <w:ind w:right="141"/>
              <w:rPr>
                <w:rFonts w:ascii="Times New Roman" w:hAnsi="Times New Roman"/>
                <w:sz w:val="20"/>
                <w:szCs w:val="20"/>
              </w:rPr>
            </w:pPr>
            <w:r>
              <w:rPr>
                <w:rFonts w:ascii="Times New Roman" w:hAnsi="Times New Roman"/>
                <w:sz w:val="20"/>
                <w:szCs w:val="20"/>
              </w:rPr>
              <w:t xml:space="preserve">1) </w:t>
            </w:r>
            <w:r w:rsidR="00650D55" w:rsidRPr="00650D55">
              <w:rPr>
                <w:rFonts w:ascii="Times New Roman" w:hAnsi="Times New Roman"/>
                <w:sz w:val="20"/>
                <w:szCs w:val="20"/>
              </w:rPr>
              <w:t>Не ниже третьей</w:t>
            </w:r>
          </w:p>
          <w:p w:rsidR="00B31313" w:rsidRPr="00A1621A" w:rsidRDefault="001D7404" w:rsidP="001D26F5">
            <w:pPr>
              <w:spacing w:after="0"/>
              <w:ind w:right="141"/>
              <w:rPr>
                <w:rFonts w:ascii="Times New Roman" w:hAnsi="Times New Roman"/>
                <w:sz w:val="20"/>
                <w:szCs w:val="20"/>
              </w:rPr>
            </w:pPr>
            <w:r>
              <w:rPr>
                <w:rFonts w:ascii="Times New Roman" w:hAnsi="Times New Roman"/>
                <w:sz w:val="20"/>
                <w:szCs w:val="20"/>
              </w:rPr>
              <w:t>2) Не ниже второй</w:t>
            </w:r>
          </w:p>
        </w:tc>
        <w:tc>
          <w:tcPr>
            <w:tcW w:w="2126" w:type="dxa"/>
            <w:shd w:val="clear" w:color="auto" w:fill="auto"/>
            <w:vAlign w:val="center"/>
          </w:tcPr>
          <w:p w:rsidR="00B31313" w:rsidRPr="00A1621A" w:rsidRDefault="00650D55" w:rsidP="00650D55">
            <w:pPr>
              <w:spacing w:after="0"/>
              <w:ind w:right="141"/>
              <w:jc w:val="center"/>
              <w:rPr>
                <w:rFonts w:ascii="Times New Roman" w:hAnsi="Times New Roman"/>
                <w:sz w:val="20"/>
                <w:szCs w:val="20"/>
              </w:rPr>
            </w:pPr>
            <w:r>
              <w:rPr>
                <w:rFonts w:ascii="Times New Roman" w:hAnsi="Times New Roman"/>
                <w:sz w:val="20"/>
                <w:szCs w:val="20"/>
              </w:rPr>
              <w:t>2</w:t>
            </w:r>
          </w:p>
        </w:tc>
      </w:tr>
      <w:tr w:rsidR="00B31313" w:rsidRPr="00680D13"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B31313" w:rsidRPr="00A1621A" w:rsidRDefault="00A23614" w:rsidP="00650D55">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E5E35" w:rsidRPr="001A218E" w:rsidRDefault="001073D0" w:rsidP="006E5E35">
            <w:pPr>
              <w:spacing w:after="0"/>
              <w:ind w:right="141"/>
              <w:rPr>
                <w:rFonts w:ascii="Times New Roman" w:hAnsi="Times New Roman"/>
                <w:b/>
                <w:sz w:val="20"/>
                <w:szCs w:val="20"/>
              </w:rPr>
            </w:pPr>
            <w:r>
              <w:rPr>
                <w:rFonts w:ascii="Times New Roman" w:hAnsi="Times New Roman"/>
                <w:b/>
                <w:sz w:val="20"/>
                <w:szCs w:val="20"/>
              </w:rPr>
              <w:t>ТЗ №5</w:t>
            </w:r>
          </w:p>
          <w:p w:rsidR="00B31313" w:rsidRPr="001A218E" w:rsidRDefault="006E5E35" w:rsidP="006E5E35">
            <w:pPr>
              <w:spacing w:after="0"/>
              <w:ind w:right="141"/>
              <w:rPr>
                <w:rFonts w:ascii="Times New Roman" w:hAnsi="Times New Roman"/>
                <w:b/>
                <w:sz w:val="20"/>
                <w:szCs w:val="20"/>
              </w:rPr>
            </w:pPr>
            <w:r w:rsidRPr="001A218E">
              <w:rPr>
                <w:rFonts w:ascii="Times New Roman" w:hAnsi="Times New Roman"/>
                <w:b/>
                <w:sz w:val="20"/>
                <w:szCs w:val="20"/>
              </w:rPr>
              <w:t>Прочитайте текст, выберите правильный ответ:</w:t>
            </w:r>
          </w:p>
          <w:p w:rsidR="001A218E" w:rsidRPr="001A218E" w:rsidRDefault="001A218E" w:rsidP="001A218E">
            <w:pPr>
              <w:spacing w:after="0"/>
              <w:ind w:right="141"/>
              <w:rPr>
                <w:rFonts w:ascii="Times New Roman" w:hAnsi="Times New Roman"/>
                <w:sz w:val="20"/>
                <w:szCs w:val="20"/>
              </w:rPr>
            </w:pPr>
            <w:r w:rsidRPr="001A218E">
              <w:rPr>
                <w:rFonts w:ascii="Times New Roman" w:hAnsi="Times New Roman"/>
                <w:sz w:val="20"/>
                <w:szCs w:val="20"/>
              </w:rPr>
              <w:t>При каком условии допускается наращивание канатов в ветвях стропов?</w:t>
            </w:r>
          </w:p>
          <w:p w:rsidR="001A218E" w:rsidRPr="001A218E" w:rsidRDefault="001D7404" w:rsidP="001A218E">
            <w:pPr>
              <w:spacing w:after="0"/>
              <w:ind w:right="141"/>
              <w:rPr>
                <w:rFonts w:ascii="Times New Roman" w:hAnsi="Times New Roman"/>
                <w:sz w:val="20"/>
                <w:szCs w:val="20"/>
              </w:rPr>
            </w:pPr>
            <w:r>
              <w:rPr>
                <w:rFonts w:ascii="Times New Roman" w:hAnsi="Times New Roman"/>
                <w:sz w:val="20"/>
                <w:szCs w:val="20"/>
              </w:rPr>
              <w:t xml:space="preserve">1) </w:t>
            </w:r>
            <w:r w:rsidR="001A218E" w:rsidRPr="001A218E">
              <w:rPr>
                <w:rFonts w:ascii="Times New Roman" w:hAnsi="Times New Roman"/>
                <w:sz w:val="20"/>
                <w:szCs w:val="20"/>
              </w:rPr>
              <w:t>Если сращивание канатов будет производиться заплеткой</w:t>
            </w:r>
          </w:p>
          <w:p w:rsidR="001A218E" w:rsidRPr="001A218E" w:rsidRDefault="001D7404" w:rsidP="001A218E">
            <w:pPr>
              <w:spacing w:after="0"/>
              <w:ind w:right="141"/>
              <w:rPr>
                <w:rFonts w:ascii="Times New Roman" w:hAnsi="Times New Roman"/>
                <w:sz w:val="20"/>
                <w:szCs w:val="20"/>
              </w:rPr>
            </w:pPr>
            <w:r>
              <w:rPr>
                <w:rFonts w:ascii="Times New Roman" w:hAnsi="Times New Roman"/>
                <w:sz w:val="20"/>
                <w:szCs w:val="20"/>
              </w:rPr>
              <w:t xml:space="preserve">2) </w:t>
            </w:r>
            <w:r w:rsidR="001A218E" w:rsidRPr="001A218E">
              <w:rPr>
                <w:rFonts w:ascii="Times New Roman" w:hAnsi="Times New Roman"/>
                <w:sz w:val="20"/>
                <w:szCs w:val="20"/>
              </w:rPr>
              <w:t>При условии уменьшения грузоподъемности на 50 %</w:t>
            </w:r>
          </w:p>
          <w:p w:rsidR="006E5E35" w:rsidRPr="00A1621A" w:rsidRDefault="001D7404" w:rsidP="001A218E">
            <w:pPr>
              <w:spacing w:after="0"/>
              <w:ind w:right="141"/>
              <w:rPr>
                <w:rFonts w:ascii="Times New Roman" w:hAnsi="Times New Roman"/>
                <w:sz w:val="20"/>
                <w:szCs w:val="20"/>
              </w:rPr>
            </w:pPr>
            <w:r>
              <w:rPr>
                <w:rFonts w:ascii="Times New Roman" w:hAnsi="Times New Roman"/>
                <w:sz w:val="20"/>
                <w:szCs w:val="20"/>
              </w:rPr>
              <w:t xml:space="preserve">3) </w:t>
            </w:r>
            <w:r w:rsidR="001A218E" w:rsidRPr="001A218E">
              <w:rPr>
                <w:rFonts w:ascii="Times New Roman" w:hAnsi="Times New Roman"/>
                <w:sz w:val="20"/>
                <w:szCs w:val="20"/>
              </w:rPr>
              <w:t>Не допус</w:t>
            </w:r>
            <w:r>
              <w:rPr>
                <w:rFonts w:ascii="Times New Roman" w:hAnsi="Times New Roman"/>
                <w:sz w:val="20"/>
                <w:szCs w:val="20"/>
              </w:rPr>
              <w:t>кается ни при каких условиях</w:t>
            </w:r>
          </w:p>
        </w:tc>
        <w:tc>
          <w:tcPr>
            <w:tcW w:w="2126" w:type="dxa"/>
            <w:shd w:val="clear" w:color="auto" w:fill="auto"/>
            <w:vAlign w:val="center"/>
          </w:tcPr>
          <w:p w:rsidR="00B31313" w:rsidRPr="00A1621A" w:rsidRDefault="001A218E" w:rsidP="00650D55">
            <w:pPr>
              <w:spacing w:after="0"/>
              <w:ind w:right="141"/>
              <w:jc w:val="center"/>
              <w:rPr>
                <w:rFonts w:ascii="Times New Roman" w:hAnsi="Times New Roman"/>
                <w:sz w:val="20"/>
                <w:szCs w:val="20"/>
              </w:rPr>
            </w:pPr>
            <w:r>
              <w:rPr>
                <w:rFonts w:ascii="Times New Roman" w:hAnsi="Times New Roman"/>
                <w:sz w:val="20"/>
                <w:szCs w:val="20"/>
              </w:rPr>
              <w:t>3</w:t>
            </w:r>
          </w:p>
        </w:tc>
      </w:tr>
      <w:tr w:rsidR="002074C1" w:rsidRPr="00680D13" w:rsidTr="00650D55">
        <w:tc>
          <w:tcPr>
            <w:tcW w:w="1413" w:type="dxa"/>
            <w:shd w:val="clear" w:color="auto" w:fill="auto"/>
            <w:vAlign w:val="center"/>
          </w:tcPr>
          <w:p w:rsidR="002074C1" w:rsidRDefault="002074C1" w:rsidP="00650D55">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2074C1" w:rsidRPr="00A1621A" w:rsidRDefault="00A23614" w:rsidP="00650D55">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E5E35" w:rsidRPr="001A218E" w:rsidRDefault="001073D0" w:rsidP="006E5E35">
            <w:pPr>
              <w:spacing w:after="0"/>
              <w:ind w:right="141"/>
              <w:rPr>
                <w:rFonts w:ascii="Times New Roman" w:hAnsi="Times New Roman"/>
                <w:b/>
                <w:sz w:val="20"/>
                <w:szCs w:val="20"/>
              </w:rPr>
            </w:pPr>
            <w:r>
              <w:rPr>
                <w:rFonts w:ascii="Times New Roman" w:hAnsi="Times New Roman"/>
                <w:b/>
                <w:sz w:val="20"/>
                <w:szCs w:val="20"/>
              </w:rPr>
              <w:t>ТЗ №6</w:t>
            </w:r>
          </w:p>
          <w:p w:rsidR="006E5E35" w:rsidRPr="001A218E" w:rsidRDefault="006E5E35" w:rsidP="006E5E35">
            <w:pPr>
              <w:spacing w:after="0"/>
              <w:ind w:right="141"/>
              <w:rPr>
                <w:rFonts w:ascii="Times New Roman" w:hAnsi="Times New Roman"/>
                <w:b/>
                <w:sz w:val="20"/>
                <w:szCs w:val="20"/>
              </w:rPr>
            </w:pPr>
            <w:r w:rsidRPr="001A218E">
              <w:rPr>
                <w:rFonts w:ascii="Times New Roman" w:hAnsi="Times New Roman"/>
                <w:b/>
                <w:sz w:val="20"/>
                <w:szCs w:val="20"/>
              </w:rPr>
              <w:t>Прочитайте текст, выберите правильный ответ:</w:t>
            </w:r>
          </w:p>
          <w:p w:rsidR="00650D55" w:rsidRPr="00650D55" w:rsidRDefault="00650D55" w:rsidP="006E5E35">
            <w:pPr>
              <w:spacing w:after="0"/>
              <w:ind w:right="141"/>
              <w:rPr>
                <w:rFonts w:ascii="Times New Roman" w:hAnsi="Times New Roman"/>
                <w:sz w:val="20"/>
                <w:szCs w:val="20"/>
              </w:rPr>
            </w:pPr>
            <w:r w:rsidRPr="00650D55">
              <w:rPr>
                <w:rFonts w:ascii="Times New Roman" w:hAnsi="Times New Roman"/>
                <w:sz w:val="20"/>
                <w:szCs w:val="20"/>
              </w:rPr>
              <w:t>Каким способом следует производить строповку загруженного деревянного поддона или полимерной тары с использованием многоветвевого стропа?</w:t>
            </w:r>
          </w:p>
          <w:p w:rsidR="00650D55" w:rsidRPr="00650D55" w:rsidRDefault="001D7404" w:rsidP="001D26F5">
            <w:pPr>
              <w:spacing w:after="0"/>
              <w:ind w:right="141"/>
              <w:rPr>
                <w:rFonts w:ascii="Times New Roman" w:hAnsi="Times New Roman"/>
                <w:sz w:val="20"/>
                <w:szCs w:val="20"/>
              </w:rPr>
            </w:pPr>
            <w:r>
              <w:rPr>
                <w:rFonts w:ascii="Times New Roman" w:hAnsi="Times New Roman"/>
                <w:sz w:val="20"/>
                <w:szCs w:val="20"/>
              </w:rPr>
              <w:lastRenderedPageBreak/>
              <w:t xml:space="preserve">1) </w:t>
            </w:r>
            <w:r w:rsidR="00650D55" w:rsidRPr="00650D55">
              <w:rPr>
                <w:rFonts w:ascii="Times New Roman" w:hAnsi="Times New Roman"/>
                <w:sz w:val="20"/>
                <w:szCs w:val="20"/>
              </w:rPr>
              <w:t>С использованием двух текстильных ленточных петлевых стропов, пропущенных под тарой</w:t>
            </w:r>
          </w:p>
          <w:p w:rsidR="002074C1" w:rsidRPr="00A1621A" w:rsidRDefault="001D7404" w:rsidP="001D26F5">
            <w:pPr>
              <w:spacing w:after="0"/>
              <w:ind w:right="141"/>
              <w:rPr>
                <w:rFonts w:ascii="Times New Roman" w:hAnsi="Times New Roman"/>
                <w:sz w:val="20"/>
                <w:szCs w:val="20"/>
              </w:rPr>
            </w:pPr>
            <w:r>
              <w:rPr>
                <w:rFonts w:ascii="Times New Roman" w:hAnsi="Times New Roman"/>
                <w:sz w:val="20"/>
                <w:szCs w:val="20"/>
              </w:rPr>
              <w:t xml:space="preserve">2) </w:t>
            </w:r>
            <w:r w:rsidR="00650D55" w:rsidRPr="00650D55">
              <w:rPr>
                <w:rFonts w:ascii="Times New Roman" w:hAnsi="Times New Roman"/>
                <w:sz w:val="20"/>
                <w:szCs w:val="20"/>
              </w:rPr>
              <w:t xml:space="preserve"> За две специальные стальные подхватывающие балки, обеспечивающие жесткую </w:t>
            </w:r>
            <w:r>
              <w:rPr>
                <w:rFonts w:ascii="Times New Roman" w:hAnsi="Times New Roman"/>
                <w:sz w:val="20"/>
                <w:szCs w:val="20"/>
              </w:rPr>
              <w:t>опору по всей ширине поддона</w:t>
            </w:r>
          </w:p>
        </w:tc>
        <w:tc>
          <w:tcPr>
            <w:tcW w:w="2126" w:type="dxa"/>
            <w:shd w:val="clear" w:color="auto" w:fill="auto"/>
            <w:vAlign w:val="center"/>
          </w:tcPr>
          <w:p w:rsidR="002074C1" w:rsidRPr="00A1621A" w:rsidRDefault="00650D55" w:rsidP="00650D55">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2074C1" w:rsidRPr="00680D13" w:rsidTr="00650D55">
        <w:tc>
          <w:tcPr>
            <w:tcW w:w="1413" w:type="dxa"/>
            <w:shd w:val="clear" w:color="auto" w:fill="auto"/>
            <w:vAlign w:val="center"/>
          </w:tcPr>
          <w:p w:rsidR="002074C1" w:rsidRDefault="002074C1" w:rsidP="00650D55">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2074C1" w:rsidRPr="00A1621A" w:rsidRDefault="00A23614" w:rsidP="00650D55">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E5E35" w:rsidRPr="001A218E" w:rsidRDefault="001073D0" w:rsidP="006E5E35">
            <w:pPr>
              <w:spacing w:after="0"/>
              <w:ind w:right="141"/>
              <w:rPr>
                <w:rFonts w:ascii="Times New Roman" w:hAnsi="Times New Roman"/>
                <w:b/>
                <w:sz w:val="20"/>
                <w:szCs w:val="20"/>
              </w:rPr>
            </w:pPr>
            <w:r>
              <w:rPr>
                <w:rFonts w:ascii="Times New Roman" w:hAnsi="Times New Roman"/>
                <w:b/>
                <w:sz w:val="20"/>
                <w:szCs w:val="20"/>
              </w:rPr>
              <w:t>ТЗ №7</w:t>
            </w:r>
          </w:p>
          <w:p w:rsidR="006E5E35" w:rsidRPr="001A218E" w:rsidRDefault="006E5E35" w:rsidP="006E5E35">
            <w:pPr>
              <w:spacing w:after="0"/>
              <w:ind w:right="141"/>
              <w:rPr>
                <w:rFonts w:ascii="Times New Roman" w:hAnsi="Times New Roman"/>
                <w:b/>
                <w:sz w:val="20"/>
                <w:szCs w:val="20"/>
              </w:rPr>
            </w:pPr>
            <w:r w:rsidRPr="001A218E">
              <w:rPr>
                <w:rFonts w:ascii="Times New Roman" w:hAnsi="Times New Roman"/>
                <w:b/>
                <w:sz w:val="20"/>
                <w:szCs w:val="20"/>
              </w:rPr>
              <w:t>Прочитайте текст, выберите правильный ответ:</w:t>
            </w:r>
          </w:p>
          <w:p w:rsidR="00650D55" w:rsidRPr="00650D55" w:rsidRDefault="00650D55" w:rsidP="006E5E35">
            <w:pPr>
              <w:spacing w:after="0"/>
              <w:ind w:right="141"/>
              <w:rPr>
                <w:rFonts w:ascii="Times New Roman" w:hAnsi="Times New Roman"/>
                <w:sz w:val="20"/>
                <w:szCs w:val="20"/>
              </w:rPr>
            </w:pPr>
            <w:r w:rsidRPr="00650D55">
              <w:rPr>
                <w:rFonts w:ascii="Times New Roman" w:hAnsi="Times New Roman"/>
                <w:sz w:val="20"/>
                <w:szCs w:val="20"/>
              </w:rPr>
              <w:t>В каком случае стропальщик может находиться возле груза во время его подъема или опускания?</w:t>
            </w:r>
          </w:p>
          <w:p w:rsidR="00650D55" w:rsidRPr="00650D55" w:rsidRDefault="001D7404" w:rsidP="001D26F5">
            <w:pPr>
              <w:spacing w:after="0"/>
              <w:ind w:right="141"/>
              <w:rPr>
                <w:rFonts w:ascii="Times New Roman" w:hAnsi="Times New Roman"/>
                <w:sz w:val="20"/>
                <w:szCs w:val="20"/>
              </w:rPr>
            </w:pPr>
            <w:r>
              <w:rPr>
                <w:rFonts w:ascii="Times New Roman" w:hAnsi="Times New Roman"/>
                <w:sz w:val="20"/>
                <w:szCs w:val="20"/>
              </w:rPr>
              <w:t xml:space="preserve">1) </w:t>
            </w:r>
            <w:r w:rsidR="00650D55" w:rsidRPr="00650D55">
              <w:rPr>
                <w:rFonts w:ascii="Times New Roman" w:hAnsi="Times New Roman"/>
                <w:sz w:val="20"/>
                <w:szCs w:val="20"/>
              </w:rPr>
              <w:t>Если груз поднят на высоту не более 1000 мм от уровня площа</w:t>
            </w:r>
            <w:r>
              <w:rPr>
                <w:rFonts w:ascii="Times New Roman" w:hAnsi="Times New Roman"/>
                <w:sz w:val="20"/>
                <w:szCs w:val="20"/>
              </w:rPr>
              <w:t>дки, на которой он находится</w:t>
            </w:r>
          </w:p>
          <w:p w:rsidR="002074C1" w:rsidRPr="00A1621A" w:rsidRDefault="001D7404" w:rsidP="001D26F5">
            <w:pPr>
              <w:spacing w:after="0"/>
              <w:ind w:right="141"/>
              <w:rPr>
                <w:rFonts w:ascii="Times New Roman" w:hAnsi="Times New Roman"/>
                <w:sz w:val="20"/>
                <w:szCs w:val="20"/>
              </w:rPr>
            </w:pPr>
            <w:r>
              <w:rPr>
                <w:rFonts w:ascii="Times New Roman" w:hAnsi="Times New Roman"/>
                <w:sz w:val="20"/>
                <w:szCs w:val="20"/>
              </w:rPr>
              <w:t xml:space="preserve">2) </w:t>
            </w:r>
            <w:r w:rsidR="00650D55" w:rsidRPr="00650D55">
              <w:rPr>
                <w:rFonts w:ascii="Times New Roman" w:hAnsi="Times New Roman"/>
                <w:sz w:val="20"/>
                <w:szCs w:val="20"/>
              </w:rPr>
              <w:t>Если груз поднят на высоту не более 1300 мм от уровня площадки, на которой он находится</w:t>
            </w:r>
          </w:p>
        </w:tc>
        <w:tc>
          <w:tcPr>
            <w:tcW w:w="2126" w:type="dxa"/>
            <w:shd w:val="clear" w:color="auto" w:fill="auto"/>
            <w:vAlign w:val="center"/>
          </w:tcPr>
          <w:p w:rsidR="002074C1" w:rsidRPr="00A1621A" w:rsidRDefault="00650D55" w:rsidP="00650D55">
            <w:pPr>
              <w:spacing w:after="0"/>
              <w:ind w:right="141"/>
              <w:jc w:val="center"/>
              <w:rPr>
                <w:rFonts w:ascii="Times New Roman" w:hAnsi="Times New Roman"/>
                <w:sz w:val="20"/>
                <w:szCs w:val="20"/>
              </w:rPr>
            </w:pPr>
            <w:r>
              <w:rPr>
                <w:rFonts w:ascii="Times New Roman" w:hAnsi="Times New Roman"/>
                <w:sz w:val="20"/>
                <w:szCs w:val="20"/>
              </w:rPr>
              <w:t>1</w:t>
            </w:r>
          </w:p>
        </w:tc>
      </w:tr>
      <w:tr w:rsidR="002074C1" w:rsidRPr="00680D13" w:rsidTr="00650D55">
        <w:tc>
          <w:tcPr>
            <w:tcW w:w="1413" w:type="dxa"/>
            <w:shd w:val="clear" w:color="auto" w:fill="auto"/>
            <w:vAlign w:val="center"/>
          </w:tcPr>
          <w:p w:rsidR="002074C1" w:rsidRDefault="002074C1" w:rsidP="00650D55">
            <w:pPr>
              <w:spacing w:after="0"/>
              <w:ind w:right="33"/>
              <w:jc w:val="center"/>
              <w:rPr>
                <w:rFonts w:ascii="Times New Roman" w:hAnsi="Times New Roman"/>
                <w:sz w:val="20"/>
                <w:szCs w:val="20"/>
              </w:rPr>
            </w:pPr>
            <w:r>
              <w:rPr>
                <w:rFonts w:ascii="Times New Roman" w:hAnsi="Times New Roman"/>
                <w:sz w:val="20"/>
                <w:szCs w:val="20"/>
              </w:rPr>
              <w:t>ПК 6.1</w:t>
            </w:r>
          </w:p>
        </w:tc>
        <w:tc>
          <w:tcPr>
            <w:tcW w:w="1701" w:type="dxa"/>
            <w:shd w:val="clear" w:color="auto" w:fill="auto"/>
            <w:vAlign w:val="center"/>
          </w:tcPr>
          <w:p w:rsidR="002074C1" w:rsidRPr="00A1621A" w:rsidRDefault="00A23614" w:rsidP="00650D55">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E5E35" w:rsidRPr="001A218E" w:rsidRDefault="001073D0" w:rsidP="006E5E35">
            <w:pPr>
              <w:spacing w:after="0"/>
              <w:ind w:right="141"/>
              <w:rPr>
                <w:rFonts w:ascii="Times New Roman" w:hAnsi="Times New Roman"/>
                <w:b/>
                <w:sz w:val="20"/>
                <w:szCs w:val="20"/>
              </w:rPr>
            </w:pPr>
            <w:r>
              <w:rPr>
                <w:rFonts w:ascii="Times New Roman" w:hAnsi="Times New Roman"/>
                <w:b/>
                <w:sz w:val="20"/>
                <w:szCs w:val="20"/>
              </w:rPr>
              <w:t>ТЗ №8</w:t>
            </w:r>
          </w:p>
          <w:p w:rsidR="006E5E35" w:rsidRPr="001A218E" w:rsidRDefault="006E5E35" w:rsidP="006E5E35">
            <w:pPr>
              <w:spacing w:after="0"/>
              <w:ind w:right="141"/>
              <w:rPr>
                <w:rFonts w:ascii="Times New Roman" w:hAnsi="Times New Roman"/>
                <w:b/>
                <w:sz w:val="20"/>
                <w:szCs w:val="20"/>
              </w:rPr>
            </w:pPr>
            <w:r w:rsidRPr="001A218E">
              <w:rPr>
                <w:rFonts w:ascii="Times New Roman" w:hAnsi="Times New Roman"/>
                <w:b/>
                <w:sz w:val="20"/>
                <w:szCs w:val="20"/>
              </w:rPr>
              <w:t>Прочитайте текст, выберите правильный ответ:</w:t>
            </w:r>
          </w:p>
          <w:p w:rsidR="00650D55" w:rsidRPr="00650D55" w:rsidRDefault="00650D55" w:rsidP="006E5E35">
            <w:pPr>
              <w:spacing w:after="0"/>
              <w:ind w:right="141"/>
              <w:rPr>
                <w:rFonts w:ascii="Times New Roman" w:hAnsi="Times New Roman"/>
                <w:sz w:val="20"/>
                <w:szCs w:val="20"/>
              </w:rPr>
            </w:pPr>
            <w:r w:rsidRPr="00650D55">
              <w:rPr>
                <w:rFonts w:ascii="Times New Roman" w:hAnsi="Times New Roman"/>
                <w:sz w:val="20"/>
                <w:szCs w:val="20"/>
              </w:rPr>
              <w:t>Что должен делать стропальщик при возникновении пожара на грузоподъемной машине?</w:t>
            </w:r>
          </w:p>
          <w:p w:rsidR="00650D55" w:rsidRPr="00650D55" w:rsidRDefault="001D7404" w:rsidP="001D26F5">
            <w:pPr>
              <w:spacing w:after="0"/>
              <w:ind w:right="141"/>
              <w:rPr>
                <w:rFonts w:ascii="Times New Roman" w:hAnsi="Times New Roman"/>
                <w:sz w:val="20"/>
                <w:szCs w:val="20"/>
              </w:rPr>
            </w:pPr>
            <w:r>
              <w:rPr>
                <w:rFonts w:ascii="Times New Roman" w:hAnsi="Times New Roman"/>
                <w:sz w:val="20"/>
                <w:szCs w:val="20"/>
              </w:rPr>
              <w:t xml:space="preserve">1) </w:t>
            </w:r>
            <w:r w:rsidR="00650D55" w:rsidRPr="00650D55">
              <w:rPr>
                <w:rFonts w:ascii="Times New Roman" w:hAnsi="Times New Roman"/>
                <w:sz w:val="20"/>
                <w:szCs w:val="20"/>
              </w:rPr>
              <w:t>Отключить источник электропитания, вызвать пожарную охрану и приступить к тушению пожара, пользуясь имеющим</w:t>
            </w:r>
            <w:r>
              <w:rPr>
                <w:rFonts w:ascii="Times New Roman" w:hAnsi="Times New Roman"/>
                <w:sz w:val="20"/>
                <w:szCs w:val="20"/>
              </w:rPr>
              <w:t>ися средствами пожаротушения</w:t>
            </w:r>
          </w:p>
          <w:p w:rsidR="002074C1" w:rsidRPr="00A1621A" w:rsidRDefault="001D7404" w:rsidP="001D26F5">
            <w:pPr>
              <w:spacing w:after="0"/>
              <w:ind w:right="141"/>
              <w:rPr>
                <w:rFonts w:ascii="Times New Roman" w:hAnsi="Times New Roman"/>
                <w:sz w:val="20"/>
                <w:szCs w:val="20"/>
              </w:rPr>
            </w:pPr>
            <w:r>
              <w:rPr>
                <w:rFonts w:ascii="Times New Roman" w:hAnsi="Times New Roman"/>
                <w:sz w:val="20"/>
                <w:szCs w:val="20"/>
              </w:rPr>
              <w:t xml:space="preserve">2) </w:t>
            </w:r>
            <w:r w:rsidR="00650D55" w:rsidRPr="00650D55">
              <w:rPr>
                <w:rFonts w:ascii="Times New Roman" w:hAnsi="Times New Roman"/>
                <w:sz w:val="20"/>
                <w:szCs w:val="20"/>
              </w:rPr>
              <w:t>Вызвать пожарную охрану и немедленно приступить к тушению пожара, пользуясь имеющимися средствами пожаротушения</w:t>
            </w:r>
          </w:p>
        </w:tc>
        <w:tc>
          <w:tcPr>
            <w:tcW w:w="2126" w:type="dxa"/>
            <w:shd w:val="clear" w:color="auto" w:fill="auto"/>
            <w:vAlign w:val="center"/>
          </w:tcPr>
          <w:p w:rsidR="002074C1" w:rsidRPr="00A1621A" w:rsidRDefault="00650D55" w:rsidP="00650D55">
            <w:pPr>
              <w:spacing w:after="0"/>
              <w:ind w:right="141"/>
              <w:jc w:val="center"/>
              <w:rPr>
                <w:rFonts w:ascii="Times New Roman" w:hAnsi="Times New Roman"/>
                <w:sz w:val="20"/>
                <w:szCs w:val="20"/>
              </w:rPr>
            </w:pPr>
            <w:r>
              <w:rPr>
                <w:rFonts w:ascii="Times New Roman" w:hAnsi="Times New Roman"/>
                <w:sz w:val="20"/>
                <w:szCs w:val="20"/>
              </w:rPr>
              <w:t>1</w:t>
            </w:r>
          </w:p>
        </w:tc>
      </w:tr>
      <w:tr w:rsidR="002074C1" w:rsidRPr="00680D13" w:rsidTr="00650D55">
        <w:tc>
          <w:tcPr>
            <w:tcW w:w="1413" w:type="dxa"/>
            <w:shd w:val="clear" w:color="auto" w:fill="auto"/>
            <w:vAlign w:val="center"/>
          </w:tcPr>
          <w:p w:rsidR="002074C1" w:rsidRDefault="002074C1" w:rsidP="00650D55">
            <w:pPr>
              <w:spacing w:after="0"/>
              <w:ind w:right="33"/>
              <w:jc w:val="center"/>
              <w:rPr>
                <w:rFonts w:ascii="Times New Roman" w:hAnsi="Times New Roman"/>
                <w:sz w:val="20"/>
                <w:szCs w:val="20"/>
              </w:rPr>
            </w:pPr>
            <w:r>
              <w:rPr>
                <w:rFonts w:ascii="Times New Roman" w:hAnsi="Times New Roman"/>
                <w:sz w:val="20"/>
                <w:szCs w:val="20"/>
              </w:rPr>
              <w:t>ПК 6.2</w:t>
            </w:r>
          </w:p>
        </w:tc>
        <w:tc>
          <w:tcPr>
            <w:tcW w:w="1701" w:type="dxa"/>
            <w:shd w:val="clear" w:color="auto" w:fill="auto"/>
            <w:vAlign w:val="center"/>
          </w:tcPr>
          <w:p w:rsidR="002074C1" w:rsidRPr="00A1621A" w:rsidRDefault="00A23614" w:rsidP="00650D55">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E5E35" w:rsidRPr="001A218E" w:rsidRDefault="001073D0" w:rsidP="006E5E35">
            <w:pPr>
              <w:spacing w:after="0"/>
              <w:ind w:right="141"/>
              <w:rPr>
                <w:rFonts w:ascii="Times New Roman" w:hAnsi="Times New Roman"/>
                <w:b/>
                <w:sz w:val="20"/>
                <w:szCs w:val="20"/>
              </w:rPr>
            </w:pPr>
            <w:r>
              <w:rPr>
                <w:rFonts w:ascii="Times New Roman" w:hAnsi="Times New Roman"/>
                <w:b/>
                <w:sz w:val="20"/>
                <w:szCs w:val="20"/>
              </w:rPr>
              <w:t>ТЗ №9</w:t>
            </w:r>
          </w:p>
          <w:p w:rsidR="006E5E35" w:rsidRPr="001A218E" w:rsidRDefault="006E5E35" w:rsidP="006E5E35">
            <w:pPr>
              <w:spacing w:after="0"/>
              <w:ind w:right="141"/>
              <w:rPr>
                <w:rFonts w:ascii="Times New Roman" w:hAnsi="Times New Roman"/>
                <w:b/>
                <w:sz w:val="20"/>
                <w:szCs w:val="20"/>
              </w:rPr>
            </w:pPr>
            <w:r w:rsidRPr="001A218E">
              <w:rPr>
                <w:rFonts w:ascii="Times New Roman" w:hAnsi="Times New Roman"/>
                <w:b/>
                <w:sz w:val="20"/>
                <w:szCs w:val="20"/>
              </w:rPr>
              <w:t>Прочитайте текст, выберите правильный ответ:</w:t>
            </w:r>
          </w:p>
          <w:p w:rsidR="00650D55" w:rsidRPr="00650D55" w:rsidRDefault="00650D55" w:rsidP="006E5E35">
            <w:pPr>
              <w:spacing w:after="0"/>
              <w:ind w:right="141"/>
              <w:rPr>
                <w:rFonts w:ascii="Times New Roman" w:hAnsi="Times New Roman"/>
                <w:sz w:val="20"/>
                <w:szCs w:val="20"/>
              </w:rPr>
            </w:pPr>
            <w:r w:rsidRPr="00650D55">
              <w:rPr>
                <w:rFonts w:ascii="Times New Roman" w:hAnsi="Times New Roman"/>
                <w:sz w:val="20"/>
                <w:szCs w:val="20"/>
              </w:rPr>
              <w:t>На каком из рисунков изображено грузозахватное приспособление для монтажа колонн?</w:t>
            </w:r>
          </w:p>
          <w:p w:rsidR="002074C1" w:rsidRPr="00A1621A" w:rsidRDefault="00650D55" w:rsidP="001D26F5">
            <w:pPr>
              <w:pStyle w:val="af2"/>
              <w:rPr>
                <w:sz w:val="20"/>
                <w:szCs w:val="20"/>
              </w:rPr>
            </w:pPr>
            <w:r>
              <w:rPr>
                <w:noProof/>
              </w:rPr>
              <w:drawing>
                <wp:inline distT="0" distB="0" distL="0" distR="0">
                  <wp:extent cx="2188337" cy="778405"/>
                  <wp:effectExtent l="0" t="0" r="0" b="0"/>
                  <wp:docPr id="9" name="Рисунок 9" descr="C:\Users\Индира\Download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ндира\Downloads\00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57615" cy="803048"/>
                          </a:xfrm>
                          <a:prstGeom prst="rect">
                            <a:avLst/>
                          </a:prstGeom>
                          <a:noFill/>
                          <a:ln>
                            <a:noFill/>
                          </a:ln>
                        </pic:spPr>
                      </pic:pic>
                    </a:graphicData>
                  </a:graphic>
                </wp:inline>
              </w:drawing>
            </w:r>
          </w:p>
        </w:tc>
        <w:tc>
          <w:tcPr>
            <w:tcW w:w="2126" w:type="dxa"/>
            <w:shd w:val="clear" w:color="auto" w:fill="auto"/>
            <w:vAlign w:val="center"/>
          </w:tcPr>
          <w:p w:rsidR="002074C1" w:rsidRPr="00A1621A" w:rsidRDefault="004C1C6D" w:rsidP="00650D55">
            <w:pPr>
              <w:spacing w:after="0"/>
              <w:ind w:right="141"/>
              <w:jc w:val="center"/>
              <w:rPr>
                <w:rFonts w:ascii="Times New Roman" w:hAnsi="Times New Roman"/>
                <w:sz w:val="20"/>
                <w:szCs w:val="20"/>
              </w:rPr>
            </w:pPr>
            <w:r>
              <w:rPr>
                <w:rFonts w:ascii="Times New Roman" w:hAnsi="Times New Roman"/>
                <w:sz w:val="20"/>
                <w:szCs w:val="20"/>
              </w:rPr>
              <w:t>1</w:t>
            </w:r>
          </w:p>
        </w:tc>
      </w:tr>
    </w:tbl>
    <w:p w:rsidR="00770794" w:rsidRDefault="00770794" w:rsidP="00B31313">
      <w:pPr>
        <w:spacing w:after="0" w:line="240" w:lineRule="auto"/>
        <w:ind w:firstLine="567"/>
        <w:jc w:val="center"/>
        <w:rPr>
          <w:rFonts w:ascii="Times New Roman" w:hAnsi="Times New Roman"/>
          <w:b/>
          <w:sz w:val="24"/>
          <w:szCs w:val="24"/>
        </w:rPr>
      </w:pPr>
    </w:p>
    <w:p w:rsidR="00C45519" w:rsidRDefault="00C45519" w:rsidP="00B31313">
      <w:pPr>
        <w:spacing w:after="0" w:line="240" w:lineRule="auto"/>
        <w:ind w:firstLine="567"/>
        <w:jc w:val="center"/>
        <w:rPr>
          <w:rFonts w:ascii="Times New Roman" w:hAnsi="Times New Roman"/>
          <w:b/>
          <w:sz w:val="24"/>
          <w:szCs w:val="24"/>
        </w:rPr>
      </w:pPr>
    </w:p>
    <w:p w:rsidR="00B31313" w:rsidRDefault="00372D9E" w:rsidP="00B31313">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ПП.06 Производственная </w:t>
      </w:r>
      <w:r w:rsidR="00B31313">
        <w:rPr>
          <w:rFonts w:ascii="Times New Roman" w:hAnsi="Times New Roman"/>
          <w:b/>
          <w:sz w:val="24"/>
          <w:szCs w:val="24"/>
        </w:rPr>
        <w:t xml:space="preserve">практика (по профессиональному модулю </w:t>
      </w:r>
      <w:r>
        <w:rPr>
          <w:rFonts w:ascii="Times New Roman" w:hAnsi="Times New Roman"/>
          <w:b/>
          <w:sz w:val="24"/>
          <w:szCs w:val="24"/>
        </w:rPr>
        <w:t>Получение рабочей профессии 18897 Стропальщик)</w:t>
      </w:r>
    </w:p>
    <w:tbl>
      <w:tblPr>
        <w:tblStyle w:val="a3"/>
        <w:tblW w:w="0" w:type="auto"/>
        <w:tblLayout w:type="fixed"/>
        <w:tblLook w:val="04A0" w:firstRow="1" w:lastRow="0" w:firstColumn="1" w:lastColumn="0" w:noHBand="0" w:noVBand="1"/>
      </w:tblPr>
      <w:tblGrid>
        <w:gridCol w:w="1413"/>
        <w:gridCol w:w="1701"/>
        <w:gridCol w:w="10206"/>
        <w:gridCol w:w="2126"/>
      </w:tblGrid>
      <w:tr w:rsidR="00B31313" w:rsidRPr="00680D13"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B31313" w:rsidRPr="00A1621A" w:rsidRDefault="00B31313" w:rsidP="00650D55">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B31313" w:rsidRPr="00A1621A" w:rsidRDefault="00B31313" w:rsidP="00650D55">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B31313" w:rsidRPr="00A1621A" w:rsidRDefault="00B31313" w:rsidP="00650D55">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B31313" w:rsidRPr="00680D13"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B31313" w:rsidRPr="00A1621A" w:rsidRDefault="00277C8E"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6E5E35" w:rsidRPr="001A218E" w:rsidRDefault="001073D0" w:rsidP="006E5E35">
            <w:pPr>
              <w:spacing w:after="0"/>
              <w:ind w:right="141"/>
              <w:rPr>
                <w:rFonts w:ascii="Times New Roman" w:hAnsi="Times New Roman"/>
                <w:b/>
                <w:sz w:val="20"/>
                <w:szCs w:val="20"/>
              </w:rPr>
            </w:pPr>
            <w:r>
              <w:rPr>
                <w:rFonts w:ascii="Times New Roman" w:hAnsi="Times New Roman"/>
                <w:b/>
                <w:sz w:val="20"/>
                <w:szCs w:val="20"/>
              </w:rPr>
              <w:t>ТЗ №1</w:t>
            </w:r>
          </w:p>
          <w:p w:rsidR="006E5E35" w:rsidRPr="001A218E" w:rsidRDefault="006E5E35" w:rsidP="006E5E35">
            <w:pPr>
              <w:spacing w:after="0"/>
              <w:ind w:right="141"/>
              <w:rPr>
                <w:rFonts w:ascii="Times New Roman" w:hAnsi="Times New Roman"/>
                <w:b/>
                <w:sz w:val="20"/>
                <w:szCs w:val="20"/>
              </w:rPr>
            </w:pPr>
            <w:r w:rsidRPr="001A218E">
              <w:rPr>
                <w:rFonts w:ascii="Times New Roman" w:hAnsi="Times New Roman"/>
                <w:b/>
                <w:sz w:val="20"/>
                <w:szCs w:val="20"/>
              </w:rPr>
              <w:t>Прочитайте текст, выберите правильный ответ:</w:t>
            </w:r>
          </w:p>
          <w:p w:rsidR="00F81EF8" w:rsidRPr="00F81EF8" w:rsidRDefault="00F81EF8" w:rsidP="006E5E35">
            <w:pPr>
              <w:spacing w:after="0"/>
              <w:ind w:right="141"/>
              <w:rPr>
                <w:rFonts w:ascii="Times New Roman" w:hAnsi="Times New Roman"/>
                <w:sz w:val="20"/>
                <w:szCs w:val="20"/>
              </w:rPr>
            </w:pPr>
            <w:r w:rsidRPr="00F81EF8">
              <w:rPr>
                <w:rFonts w:ascii="Times New Roman" w:hAnsi="Times New Roman"/>
                <w:sz w:val="20"/>
                <w:szCs w:val="20"/>
              </w:rPr>
              <w:t>Каким из перечисленных способов допускается исправлять дефектные стропы?</w:t>
            </w:r>
          </w:p>
          <w:p w:rsidR="00F81EF8" w:rsidRPr="00F81EF8" w:rsidRDefault="00F81EF8" w:rsidP="001D26F5">
            <w:pPr>
              <w:spacing w:after="0"/>
              <w:ind w:right="141"/>
              <w:rPr>
                <w:rFonts w:ascii="Times New Roman" w:hAnsi="Times New Roman"/>
                <w:sz w:val="20"/>
                <w:szCs w:val="20"/>
              </w:rPr>
            </w:pPr>
            <w:r w:rsidRPr="00F81EF8">
              <w:rPr>
                <w:rFonts w:ascii="Times New Roman" w:hAnsi="Times New Roman"/>
                <w:sz w:val="20"/>
                <w:szCs w:val="20"/>
              </w:rPr>
              <w:t>1) холодной правкой жестких элементов со стрелой прогиба более 120 мм;</w:t>
            </w:r>
          </w:p>
          <w:p w:rsidR="00F81EF8" w:rsidRPr="00F81EF8" w:rsidRDefault="00F81EF8" w:rsidP="001D26F5">
            <w:pPr>
              <w:spacing w:after="0"/>
              <w:ind w:right="141"/>
              <w:rPr>
                <w:rFonts w:ascii="Times New Roman" w:hAnsi="Times New Roman"/>
                <w:sz w:val="20"/>
                <w:szCs w:val="20"/>
              </w:rPr>
            </w:pPr>
            <w:r w:rsidRPr="00F81EF8">
              <w:rPr>
                <w:rFonts w:ascii="Times New Roman" w:hAnsi="Times New Roman"/>
                <w:sz w:val="20"/>
                <w:szCs w:val="20"/>
              </w:rPr>
              <w:t>2) заменой жестких элементов и углом изгиба менее 90° при радиусе изгиба менее 50 мм;</w:t>
            </w:r>
          </w:p>
          <w:p w:rsidR="00F81EF8" w:rsidRPr="00F81EF8" w:rsidRDefault="00F81EF8" w:rsidP="001D26F5">
            <w:pPr>
              <w:spacing w:after="0"/>
              <w:ind w:right="141"/>
              <w:rPr>
                <w:rFonts w:ascii="Times New Roman" w:hAnsi="Times New Roman"/>
                <w:sz w:val="20"/>
                <w:szCs w:val="20"/>
              </w:rPr>
            </w:pPr>
            <w:r w:rsidRPr="00F81EF8">
              <w:rPr>
                <w:rFonts w:ascii="Times New Roman" w:hAnsi="Times New Roman"/>
                <w:sz w:val="20"/>
                <w:szCs w:val="20"/>
              </w:rPr>
              <w:t>3) заменой элементов сечением менее 90% номинального.</w:t>
            </w:r>
          </w:p>
          <w:p w:rsidR="00B31313" w:rsidRPr="00A1621A" w:rsidRDefault="00F81EF8" w:rsidP="00DF1AFF">
            <w:pPr>
              <w:spacing w:after="0"/>
              <w:ind w:right="141"/>
              <w:rPr>
                <w:rFonts w:ascii="Times New Roman" w:hAnsi="Times New Roman"/>
                <w:sz w:val="20"/>
                <w:szCs w:val="20"/>
              </w:rPr>
            </w:pPr>
            <w:r w:rsidRPr="00F81EF8">
              <w:rPr>
                <w:rFonts w:ascii="Times New Roman" w:hAnsi="Times New Roman"/>
                <w:sz w:val="20"/>
                <w:szCs w:val="20"/>
              </w:rPr>
              <w:t xml:space="preserve">4) всё верно </w:t>
            </w:r>
          </w:p>
        </w:tc>
        <w:tc>
          <w:tcPr>
            <w:tcW w:w="2126" w:type="dxa"/>
            <w:shd w:val="clear" w:color="auto" w:fill="auto"/>
            <w:vAlign w:val="center"/>
          </w:tcPr>
          <w:p w:rsidR="00B31313" w:rsidRPr="00A1621A" w:rsidRDefault="00F81EF8" w:rsidP="00650D55">
            <w:pPr>
              <w:spacing w:after="0"/>
              <w:ind w:right="141"/>
              <w:jc w:val="center"/>
              <w:rPr>
                <w:rFonts w:ascii="Times New Roman" w:hAnsi="Times New Roman"/>
                <w:sz w:val="20"/>
                <w:szCs w:val="20"/>
              </w:rPr>
            </w:pPr>
            <w:r>
              <w:rPr>
                <w:rFonts w:ascii="Times New Roman" w:hAnsi="Times New Roman"/>
                <w:sz w:val="20"/>
                <w:szCs w:val="20"/>
              </w:rPr>
              <w:t>4</w:t>
            </w:r>
          </w:p>
        </w:tc>
      </w:tr>
      <w:tr w:rsidR="00B31313" w:rsidRPr="00680D13"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B31313" w:rsidRPr="00A1621A" w:rsidRDefault="00277C8E"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6E5E35" w:rsidRPr="001A218E" w:rsidRDefault="001073D0" w:rsidP="006E5E35">
            <w:pPr>
              <w:spacing w:after="0"/>
              <w:ind w:right="141"/>
              <w:rPr>
                <w:rFonts w:ascii="Times New Roman" w:hAnsi="Times New Roman"/>
                <w:b/>
                <w:sz w:val="20"/>
                <w:szCs w:val="20"/>
              </w:rPr>
            </w:pPr>
            <w:r>
              <w:rPr>
                <w:rFonts w:ascii="Times New Roman" w:hAnsi="Times New Roman"/>
                <w:b/>
                <w:sz w:val="20"/>
                <w:szCs w:val="20"/>
              </w:rPr>
              <w:t>ТЗ №2</w:t>
            </w:r>
          </w:p>
          <w:p w:rsidR="006E5E35" w:rsidRPr="001A218E" w:rsidRDefault="006E5E35" w:rsidP="006E5E35">
            <w:pPr>
              <w:spacing w:after="0"/>
              <w:ind w:right="141"/>
              <w:rPr>
                <w:rFonts w:ascii="Times New Roman" w:hAnsi="Times New Roman"/>
                <w:b/>
                <w:sz w:val="20"/>
                <w:szCs w:val="20"/>
              </w:rPr>
            </w:pPr>
            <w:r w:rsidRPr="001A218E">
              <w:rPr>
                <w:rFonts w:ascii="Times New Roman" w:hAnsi="Times New Roman"/>
                <w:b/>
                <w:sz w:val="20"/>
                <w:szCs w:val="20"/>
              </w:rPr>
              <w:lastRenderedPageBreak/>
              <w:t>Прочитайте текст, выберите правильный ответ:</w:t>
            </w:r>
          </w:p>
          <w:p w:rsidR="00F81EF8" w:rsidRPr="00F81EF8" w:rsidRDefault="00F81EF8" w:rsidP="006E5E35">
            <w:pPr>
              <w:spacing w:after="0"/>
              <w:ind w:right="141"/>
              <w:rPr>
                <w:rFonts w:ascii="Times New Roman" w:hAnsi="Times New Roman"/>
                <w:sz w:val="20"/>
                <w:szCs w:val="20"/>
              </w:rPr>
            </w:pPr>
            <w:r w:rsidRPr="00F81EF8">
              <w:rPr>
                <w:rFonts w:ascii="Times New Roman" w:hAnsi="Times New Roman"/>
                <w:sz w:val="20"/>
                <w:szCs w:val="20"/>
              </w:rPr>
              <w:t>Каким должен быть гарантийный срок эксплуатации для цепных стропов?</w:t>
            </w:r>
          </w:p>
          <w:p w:rsidR="00F81EF8" w:rsidRPr="00F81EF8" w:rsidRDefault="00DF1AFF" w:rsidP="001D26F5">
            <w:pPr>
              <w:spacing w:after="0"/>
              <w:ind w:right="141"/>
              <w:rPr>
                <w:rFonts w:ascii="Times New Roman" w:hAnsi="Times New Roman"/>
                <w:sz w:val="20"/>
                <w:szCs w:val="20"/>
              </w:rPr>
            </w:pPr>
            <w:r>
              <w:rPr>
                <w:rFonts w:ascii="Times New Roman" w:hAnsi="Times New Roman"/>
                <w:sz w:val="20"/>
                <w:szCs w:val="20"/>
              </w:rPr>
              <w:t xml:space="preserve">1) </w:t>
            </w:r>
            <w:r w:rsidR="00F81EF8" w:rsidRPr="00F81EF8">
              <w:rPr>
                <w:rFonts w:ascii="Times New Roman" w:hAnsi="Times New Roman"/>
                <w:sz w:val="20"/>
                <w:szCs w:val="20"/>
              </w:rPr>
              <w:t>18 месяцев</w:t>
            </w:r>
            <w:r>
              <w:rPr>
                <w:rFonts w:ascii="Times New Roman" w:hAnsi="Times New Roman"/>
                <w:sz w:val="20"/>
                <w:szCs w:val="20"/>
              </w:rPr>
              <w:t xml:space="preserve"> со дня ввода в эксплуатацию </w:t>
            </w:r>
          </w:p>
          <w:p w:rsidR="00B31313" w:rsidRPr="00A1621A" w:rsidRDefault="00DF1AFF" w:rsidP="001D26F5">
            <w:pPr>
              <w:spacing w:after="0"/>
              <w:ind w:right="141"/>
              <w:rPr>
                <w:rFonts w:ascii="Times New Roman" w:hAnsi="Times New Roman"/>
                <w:sz w:val="20"/>
                <w:szCs w:val="20"/>
              </w:rPr>
            </w:pPr>
            <w:r>
              <w:rPr>
                <w:rFonts w:ascii="Times New Roman" w:hAnsi="Times New Roman"/>
                <w:sz w:val="20"/>
                <w:szCs w:val="20"/>
              </w:rPr>
              <w:t xml:space="preserve">2) </w:t>
            </w:r>
            <w:r w:rsidR="00F81EF8" w:rsidRPr="00F81EF8">
              <w:rPr>
                <w:rFonts w:ascii="Times New Roman" w:hAnsi="Times New Roman"/>
                <w:sz w:val="20"/>
                <w:szCs w:val="20"/>
              </w:rPr>
              <w:t>6 месяцев со дня ввода в эксплуатацию</w:t>
            </w:r>
          </w:p>
        </w:tc>
        <w:tc>
          <w:tcPr>
            <w:tcW w:w="2126" w:type="dxa"/>
            <w:shd w:val="clear" w:color="auto" w:fill="auto"/>
            <w:vAlign w:val="center"/>
          </w:tcPr>
          <w:p w:rsidR="00B31313" w:rsidRPr="00A1621A" w:rsidRDefault="00F81EF8" w:rsidP="00650D55">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B31313" w:rsidRPr="00680D13"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B31313" w:rsidRPr="00A1621A" w:rsidRDefault="00277C8E"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6E5E35" w:rsidRPr="001A218E" w:rsidRDefault="001073D0" w:rsidP="006E5E35">
            <w:pPr>
              <w:spacing w:after="0"/>
              <w:ind w:right="141"/>
              <w:rPr>
                <w:rFonts w:ascii="Times New Roman" w:hAnsi="Times New Roman"/>
                <w:b/>
                <w:sz w:val="20"/>
                <w:szCs w:val="20"/>
              </w:rPr>
            </w:pPr>
            <w:r>
              <w:rPr>
                <w:rFonts w:ascii="Times New Roman" w:hAnsi="Times New Roman"/>
                <w:b/>
                <w:sz w:val="20"/>
                <w:szCs w:val="20"/>
              </w:rPr>
              <w:t>ТЗ №</w:t>
            </w:r>
            <w:r w:rsidR="006E5E35" w:rsidRPr="001A218E">
              <w:rPr>
                <w:rFonts w:ascii="Times New Roman" w:hAnsi="Times New Roman"/>
                <w:b/>
                <w:sz w:val="20"/>
                <w:szCs w:val="20"/>
              </w:rPr>
              <w:t>3</w:t>
            </w:r>
          </w:p>
          <w:p w:rsidR="006E5E35" w:rsidRPr="001A218E" w:rsidRDefault="006E5E35" w:rsidP="006E5E35">
            <w:pPr>
              <w:spacing w:after="0"/>
              <w:ind w:right="141"/>
              <w:rPr>
                <w:rFonts w:ascii="Times New Roman" w:hAnsi="Times New Roman"/>
                <w:b/>
                <w:sz w:val="20"/>
                <w:szCs w:val="20"/>
              </w:rPr>
            </w:pPr>
            <w:r w:rsidRPr="001A218E">
              <w:rPr>
                <w:rFonts w:ascii="Times New Roman" w:hAnsi="Times New Roman"/>
                <w:b/>
                <w:sz w:val="20"/>
                <w:szCs w:val="20"/>
              </w:rPr>
              <w:t>Прочитайте текст, выберите правильный ответ:</w:t>
            </w:r>
          </w:p>
          <w:p w:rsidR="00F81EF8" w:rsidRPr="00F81EF8" w:rsidRDefault="00F81EF8" w:rsidP="006E5E35">
            <w:pPr>
              <w:spacing w:after="0"/>
              <w:ind w:right="141"/>
              <w:rPr>
                <w:rFonts w:ascii="Times New Roman" w:hAnsi="Times New Roman"/>
                <w:sz w:val="20"/>
                <w:szCs w:val="20"/>
              </w:rPr>
            </w:pPr>
            <w:r w:rsidRPr="00F81EF8">
              <w:rPr>
                <w:rFonts w:ascii="Times New Roman" w:hAnsi="Times New Roman"/>
                <w:sz w:val="20"/>
                <w:szCs w:val="20"/>
              </w:rPr>
              <w:t>Каким образом должны оформляться работы грузоподъемных машин вблизи линии электропередачи?</w:t>
            </w:r>
          </w:p>
          <w:p w:rsidR="00DF1AFF" w:rsidRDefault="00DF1AFF" w:rsidP="001D26F5">
            <w:pPr>
              <w:spacing w:after="0"/>
              <w:ind w:right="141"/>
              <w:rPr>
                <w:rFonts w:ascii="Times New Roman" w:hAnsi="Times New Roman"/>
                <w:sz w:val="20"/>
                <w:szCs w:val="20"/>
              </w:rPr>
            </w:pPr>
            <w:r>
              <w:rPr>
                <w:rFonts w:ascii="Times New Roman" w:hAnsi="Times New Roman"/>
                <w:sz w:val="20"/>
                <w:szCs w:val="20"/>
              </w:rPr>
              <w:t xml:space="preserve">1) </w:t>
            </w:r>
            <w:r w:rsidR="00F81EF8" w:rsidRPr="00F81EF8">
              <w:rPr>
                <w:rFonts w:ascii="Times New Roman" w:hAnsi="Times New Roman"/>
                <w:sz w:val="20"/>
                <w:szCs w:val="20"/>
              </w:rPr>
              <w:t xml:space="preserve">Нарядом-допуском </w:t>
            </w:r>
          </w:p>
          <w:p w:rsidR="00F81EF8" w:rsidRPr="00F81EF8" w:rsidRDefault="00DF1AFF" w:rsidP="001D26F5">
            <w:pPr>
              <w:spacing w:after="0"/>
              <w:ind w:right="141"/>
              <w:rPr>
                <w:rFonts w:ascii="Times New Roman" w:hAnsi="Times New Roman"/>
                <w:sz w:val="20"/>
                <w:szCs w:val="20"/>
              </w:rPr>
            </w:pPr>
            <w:r>
              <w:rPr>
                <w:rFonts w:ascii="Times New Roman" w:hAnsi="Times New Roman"/>
                <w:sz w:val="20"/>
                <w:szCs w:val="20"/>
              </w:rPr>
              <w:t xml:space="preserve">2) </w:t>
            </w:r>
            <w:r w:rsidR="00F81EF8" w:rsidRPr="00F81EF8">
              <w:rPr>
                <w:rFonts w:ascii="Times New Roman" w:hAnsi="Times New Roman"/>
                <w:sz w:val="20"/>
                <w:szCs w:val="20"/>
              </w:rPr>
              <w:t>Перечнем работ, выполняемых в порядке текущей эксплуатации</w:t>
            </w:r>
          </w:p>
          <w:p w:rsidR="00B31313" w:rsidRPr="00A1621A" w:rsidRDefault="00DF1AFF" w:rsidP="001D26F5">
            <w:pPr>
              <w:spacing w:after="0"/>
              <w:ind w:right="141"/>
              <w:rPr>
                <w:rFonts w:ascii="Times New Roman" w:hAnsi="Times New Roman"/>
                <w:sz w:val="20"/>
                <w:szCs w:val="20"/>
              </w:rPr>
            </w:pPr>
            <w:r>
              <w:rPr>
                <w:rFonts w:ascii="Times New Roman" w:hAnsi="Times New Roman"/>
                <w:sz w:val="20"/>
                <w:szCs w:val="20"/>
              </w:rPr>
              <w:t xml:space="preserve">3) </w:t>
            </w:r>
            <w:r w:rsidR="00F81EF8" w:rsidRPr="00F81EF8">
              <w:rPr>
                <w:rFonts w:ascii="Times New Roman" w:hAnsi="Times New Roman"/>
                <w:sz w:val="20"/>
                <w:szCs w:val="20"/>
              </w:rPr>
              <w:t>Распоряжением</w:t>
            </w:r>
          </w:p>
        </w:tc>
        <w:tc>
          <w:tcPr>
            <w:tcW w:w="2126" w:type="dxa"/>
            <w:shd w:val="clear" w:color="auto" w:fill="auto"/>
            <w:vAlign w:val="center"/>
          </w:tcPr>
          <w:p w:rsidR="00B31313" w:rsidRPr="00A1621A" w:rsidRDefault="00F81EF8" w:rsidP="00650D55">
            <w:pPr>
              <w:spacing w:after="0"/>
              <w:ind w:right="141"/>
              <w:jc w:val="center"/>
              <w:rPr>
                <w:rFonts w:ascii="Times New Roman" w:hAnsi="Times New Roman"/>
                <w:sz w:val="20"/>
                <w:szCs w:val="20"/>
              </w:rPr>
            </w:pPr>
            <w:r>
              <w:rPr>
                <w:rFonts w:ascii="Times New Roman" w:hAnsi="Times New Roman"/>
                <w:sz w:val="20"/>
                <w:szCs w:val="20"/>
              </w:rPr>
              <w:t>1</w:t>
            </w:r>
          </w:p>
        </w:tc>
      </w:tr>
      <w:tr w:rsidR="00B31313" w:rsidRPr="00680D13"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B31313" w:rsidRPr="00A1621A" w:rsidRDefault="00277C8E"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6E5E35" w:rsidRPr="001A218E" w:rsidRDefault="001073D0" w:rsidP="006E5E35">
            <w:pPr>
              <w:spacing w:after="0"/>
              <w:ind w:right="141"/>
              <w:rPr>
                <w:rFonts w:ascii="Times New Roman" w:hAnsi="Times New Roman"/>
                <w:b/>
                <w:sz w:val="20"/>
                <w:szCs w:val="20"/>
              </w:rPr>
            </w:pPr>
            <w:r>
              <w:rPr>
                <w:rFonts w:ascii="Times New Roman" w:hAnsi="Times New Roman"/>
                <w:b/>
                <w:sz w:val="20"/>
                <w:szCs w:val="20"/>
              </w:rPr>
              <w:t>ТЗ №4</w:t>
            </w:r>
          </w:p>
          <w:p w:rsidR="006E5E35" w:rsidRPr="001A218E" w:rsidRDefault="006E5E35" w:rsidP="006E5E35">
            <w:pPr>
              <w:spacing w:after="0"/>
              <w:ind w:right="141"/>
              <w:rPr>
                <w:rFonts w:ascii="Times New Roman" w:hAnsi="Times New Roman"/>
                <w:b/>
                <w:sz w:val="20"/>
                <w:szCs w:val="20"/>
              </w:rPr>
            </w:pPr>
            <w:r w:rsidRPr="001A218E">
              <w:rPr>
                <w:rFonts w:ascii="Times New Roman" w:hAnsi="Times New Roman"/>
                <w:b/>
                <w:sz w:val="20"/>
                <w:szCs w:val="20"/>
              </w:rPr>
              <w:t>Прочитайте текст, выберите правильный ответ:</w:t>
            </w:r>
          </w:p>
          <w:p w:rsidR="00F81EF8" w:rsidRPr="00F81EF8" w:rsidRDefault="00F81EF8" w:rsidP="006E5E35">
            <w:pPr>
              <w:spacing w:after="0"/>
              <w:ind w:right="141"/>
              <w:rPr>
                <w:rFonts w:ascii="Times New Roman" w:hAnsi="Times New Roman"/>
                <w:sz w:val="20"/>
                <w:szCs w:val="20"/>
              </w:rPr>
            </w:pPr>
            <w:r w:rsidRPr="00F81EF8">
              <w:rPr>
                <w:rFonts w:ascii="Times New Roman" w:hAnsi="Times New Roman"/>
                <w:sz w:val="20"/>
                <w:szCs w:val="20"/>
              </w:rPr>
              <w:t>В какие сроки и где проводятся периодическая проверка знаний стропальщика?</w:t>
            </w:r>
          </w:p>
          <w:p w:rsidR="00F81EF8" w:rsidRPr="00F81EF8" w:rsidRDefault="00DF1AFF" w:rsidP="001D26F5">
            <w:pPr>
              <w:spacing w:after="0"/>
              <w:ind w:right="141"/>
              <w:rPr>
                <w:rFonts w:ascii="Times New Roman" w:hAnsi="Times New Roman"/>
                <w:sz w:val="20"/>
                <w:szCs w:val="20"/>
              </w:rPr>
            </w:pPr>
            <w:r>
              <w:rPr>
                <w:rFonts w:ascii="Times New Roman" w:hAnsi="Times New Roman"/>
                <w:sz w:val="20"/>
                <w:szCs w:val="20"/>
              </w:rPr>
              <w:t xml:space="preserve">1) </w:t>
            </w:r>
            <w:r w:rsidR="00F81EF8" w:rsidRPr="00F81EF8">
              <w:rPr>
                <w:rFonts w:ascii="Times New Roman" w:hAnsi="Times New Roman"/>
                <w:sz w:val="20"/>
                <w:szCs w:val="20"/>
              </w:rPr>
              <w:t>Только в учебных комбинатах</w:t>
            </w:r>
          </w:p>
          <w:p w:rsidR="00F81EF8" w:rsidRPr="00F81EF8" w:rsidRDefault="00DF1AFF" w:rsidP="001D26F5">
            <w:pPr>
              <w:spacing w:after="0"/>
              <w:ind w:right="141"/>
              <w:rPr>
                <w:rFonts w:ascii="Times New Roman" w:hAnsi="Times New Roman"/>
                <w:sz w:val="20"/>
                <w:szCs w:val="20"/>
              </w:rPr>
            </w:pPr>
            <w:r>
              <w:rPr>
                <w:rFonts w:ascii="Times New Roman" w:hAnsi="Times New Roman"/>
                <w:sz w:val="20"/>
                <w:szCs w:val="20"/>
              </w:rPr>
              <w:t>2) Комиссией предприятия</w:t>
            </w:r>
          </w:p>
          <w:p w:rsidR="00B31313" w:rsidRPr="00A1621A" w:rsidRDefault="00DF1AFF" w:rsidP="001D26F5">
            <w:pPr>
              <w:spacing w:after="0"/>
              <w:ind w:right="141"/>
              <w:rPr>
                <w:rFonts w:ascii="Times New Roman" w:hAnsi="Times New Roman"/>
                <w:sz w:val="20"/>
                <w:szCs w:val="20"/>
              </w:rPr>
            </w:pPr>
            <w:r>
              <w:rPr>
                <w:rFonts w:ascii="Times New Roman" w:hAnsi="Times New Roman"/>
                <w:sz w:val="20"/>
                <w:szCs w:val="20"/>
              </w:rPr>
              <w:t xml:space="preserve">3) </w:t>
            </w:r>
            <w:r w:rsidR="00F81EF8" w:rsidRPr="00F81EF8">
              <w:rPr>
                <w:rFonts w:ascii="Times New Roman" w:hAnsi="Times New Roman"/>
                <w:sz w:val="20"/>
                <w:szCs w:val="20"/>
              </w:rPr>
              <w:t>В НТД требований нет</w:t>
            </w:r>
          </w:p>
        </w:tc>
        <w:tc>
          <w:tcPr>
            <w:tcW w:w="2126" w:type="dxa"/>
            <w:shd w:val="clear" w:color="auto" w:fill="auto"/>
            <w:vAlign w:val="center"/>
          </w:tcPr>
          <w:p w:rsidR="00B31313" w:rsidRPr="00A1621A" w:rsidRDefault="00F81EF8" w:rsidP="00650D55">
            <w:pPr>
              <w:spacing w:after="0"/>
              <w:ind w:right="141"/>
              <w:jc w:val="center"/>
              <w:rPr>
                <w:rFonts w:ascii="Times New Roman" w:hAnsi="Times New Roman"/>
                <w:sz w:val="20"/>
                <w:szCs w:val="20"/>
              </w:rPr>
            </w:pPr>
            <w:r>
              <w:rPr>
                <w:rFonts w:ascii="Times New Roman" w:hAnsi="Times New Roman"/>
                <w:sz w:val="20"/>
                <w:szCs w:val="20"/>
              </w:rPr>
              <w:t>2</w:t>
            </w:r>
          </w:p>
        </w:tc>
      </w:tr>
      <w:tr w:rsidR="00B31313" w:rsidRPr="00680D13"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B31313" w:rsidRPr="00A1621A" w:rsidRDefault="00277C8E"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6E5E35" w:rsidRPr="001A218E" w:rsidRDefault="001073D0" w:rsidP="006E5E35">
            <w:pPr>
              <w:spacing w:after="0"/>
              <w:ind w:right="141"/>
              <w:rPr>
                <w:rFonts w:ascii="Times New Roman" w:hAnsi="Times New Roman"/>
                <w:b/>
                <w:sz w:val="20"/>
                <w:szCs w:val="20"/>
              </w:rPr>
            </w:pPr>
            <w:r>
              <w:rPr>
                <w:rFonts w:ascii="Times New Roman" w:hAnsi="Times New Roman"/>
                <w:b/>
                <w:sz w:val="20"/>
                <w:szCs w:val="20"/>
              </w:rPr>
              <w:t>ТЗ №5</w:t>
            </w:r>
          </w:p>
          <w:p w:rsidR="006E5E35" w:rsidRPr="001A218E" w:rsidRDefault="006E5E35" w:rsidP="006E5E35">
            <w:pPr>
              <w:spacing w:after="0"/>
              <w:ind w:right="141"/>
              <w:rPr>
                <w:rFonts w:ascii="Times New Roman" w:hAnsi="Times New Roman"/>
                <w:b/>
                <w:sz w:val="20"/>
                <w:szCs w:val="20"/>
              </w:rPr>
            </w:pPr>
            <w:r w:rsidRPr="001A218E">
              <w:rPr>
                <w:rFonts w:ascii="Times New Roman" w:hAnsi="Times New Roman"/>
                <w:b/>
                <w:sz w:val="20"/>
                <w:szCs w:val="20"/>
              </w:rPr>
              <w:t>Прочитайте текст, выберите правильный ответ:</w:t>
            </w:r>
          </w:p>
          <w:p w:rsidR="00F81EF8" w:rsidRPr="00F81EF8" w:rsidRDefault="00F81EF8" w:rsidP="006E5E35">
            <w:pPr>
              <w:spacing w:after="0"/>
              <w:ind w:right="141"/>
              <w:rPr>
                <w:rFonts w:ascii="Times New Roman" w:hAnsi="Times New Roman"/>
                <w:sz w:val="20"/>
                <w:szCs w:val="20"/>
              </w:rPr>
            </w:pPr>
            <w:r w:rsidRPr="00F81EF8">
              <w:rPr>
                <w:rFonts w:ascii="Times New Roman" w:hAnsi="Times New Roman"/>
                <w:sz w:val="20"/>
                <w:szCs w:val="20"/>
              </w:rPr>
              <w:t>Кто назначает сигнальщика?</w:t>
            </w:r>
          </w:p>
          <w:p w:rsidR="00F81EF8" w:rsidRPr="00F81EF8" w:rsidRDefault="00DF1AFF" w:rsidP="001D26F5">
            <w:pPr>
              <w:spacing w:after="0"/>
              <w:ind w:right="141"/>
              <w:rPr>
                <w:rFonts w:ascii="Times New Roman" w:hAnsi="Times New Roman"/>
                <w:sz w:val="20"/>
                <w:szCs w:val="20"/>
              </w:rPr>
            </w:pPr>
            <w:r>
              <w:rPr>
                <w:rFonts w:ascii="Times New Roman" w:hAnsi="Times New Roman"/>
                <w:sz w:val="20"/>
                <w:szCs w:val="20"/>
              </w:rPr>
              <w:t xml:space="preserve">1) </w:t>
            </w:r>
            <w:r w:rsidR="00F81EF8" w:rsidRPr="00F81EF8">
              <w:rPr>
                <w:rFonts w:ascii="Times New Roman" w:hAnsi="Times New Roman"/>
                <w:sz w:val="20"/>
                <w:szCs w:val="20"/>
              </w:rPr>
              <w:t>назначается бригадиром</w:t>
            </w:r>
          </w:p>
          <w:p w:rsidR="00B31313" w:rsidRPr="00A1621A" w:rsidRDefault="00DF1AFF" w:rsidP="00DF1AFF">
            <w:pPr>
              <w:spacing w:after="0"/>
              <w:ind w:right="141"/>
              <w:rPr>
                <w:rFonts w:ascii="Times New Roman" w:hAnsi="Times New Roman"/>
                <w:sz w:val="20"/>
                <w:szCs w:val="20"/>
              </w:rPr>
            </w:pPr>
            <w:r>
              <w:rPr>
                <w:rFonts w:ascii="Times New Roman" w:hAnsi="Times New Roman"/>
                <w:sz w:val="20"/>
                <w:szCs w:val="20"/>
              </w:rPr>
              <w:t xml:space="preserve">2) </w:t>
            </w:r>
            <w:r w:rsidR="00F81EF8" w:rsidRPr="00F81EF8">
              <w:rPr>
                <w:rFonts w:ascii="Times New Roman" w:hAnsi="Times New Roman"/>
                <w:sz w:val="20"/>
                <w:szCs w:val="20"/>
              </w:rPr>
              <w:t>сигнальщики назначаются инженерно-техническим работником, ответственным за безопасное производство работ с применением ПС</w:t>
            </w:r>
          </w:p>
        </w:tc>
        <w:tc>
          <w:tcPr>
            <w:tcW w:w="2126" w:type="dxa"/>
            <w:shd w:val="clear" w:color="auto" w:fill="auto"/>
            <w:vAlign w:val="center"/>
          </w:tcPr>
          <w:p w:rsidR="00B31313" w:rsidRPr="00A1621A" w:rsidRDefault="00F81EF8" w:rsidP="00650D55">
            <w:pPr>
              <w:spacing w:after="0"/>
              <w:ind w:right="141"/>
              <w:jc w:val="center"/>
              <w:rPr>
                <w:rFonts w:ascii="Times New Roman" w:hAnsi="Times New Roman"/>
                <w:sz w:val="20"/>
                <w:szCs w:val="20"/>
              </w:rPr>
            </w:pPr>
            <w:r>
              <w:rPr>
                <w:rFonts w:ascii="Times New Roman" w:hAnsi="Times New Roman"/>
                <w:sz w:val="20"/>
                <w:szCs w:val="20"/>
              </w:rPr>
              <w:t>2</w:t>
            </w:r>
          </w:p>
        </w:tc>
      </w:tr>
      <w:tr w:rsidR="00770794" w:rsidRPr="00680D13" w:rsidTr="00650D55">
        <w:tc>
          <w:tcPr>
            <w:tcW w:w="1413" w:type="dxa"/>
            <w:shd w:val="clear" w:color="auto" w:fill="auto"/>
            <w:vAlign w:val="center"/>
          </w:tcPr>
          <w:p w:rsidR="00770794" w:rsidRDefault="00770794" w:rsidP="00650D55">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770794" w:rsidRPr="00A1621A" w:rsidRDefault="00277C8E"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6E5E35" w:rsidRPr="001A218E" w:rsidRDefault="001073D0" w:rsidP="006E5E35">
            <w:pPr>
              <w:spacing w:after="0"/>
              <w:ind w:right="141"/>
              <w:rPr>
                <w:rFonts w:ascii="Times New Roman" w:hAnsi="Times New Roman"/>
                <w:b/>
                <w:sz w:val="20"/>
                <w:szCs w:val="20"/>
              </w:rPr>
            </w:pPr>
            <w:r>
              <w:rPr>
                <w:rFonts w:ascii="Times New Roman" w:hAnsi="Times New Roman"/>
                <w:b/>
                <w:sz w:val="20"/>
                <w:szCs w:val="20"/>
              </w:rPr>
              <w:t>ТЗ №6</w:t>
            </w:r>
          </w:p>
          <w:p w:rsidR="006E5E35" w:rsidRPr="001A218E" w:rsidRDefault="006E5E35" w:rsidP="006E5E35">
            <w:pPr>
              <w:spacing w:after="0"/>
              <w:ind w:right="141"/>
              <w:rPr>
                <w:rFonts w:ascii="Times New Roman" w:hAnsi="Times New Roman"/>
                <w:b/>
                <w:sz w:val="20"/>
                <w:szCs w:val="20"/>
              </w:rPr>
            </w:pPr>
            <w:r w:rsidRPr="001A218E">
              <w:rPr>
                <w:rFonts w:ascii="Times New Roman" w:hAnsi="Times New Roman"/>
                <w:b/>
                <w:sz w:val="20"/>
                <w:szCs w:val="20"/>
              </w:rPr>
              <w:t>Прочитайте текст, выберите правильный ответ:</w:t>
            </w:r>
          </w:p>
          <w:p w:rsidR="00F81EF8" w:rsidRPr="00F81EF8" w:rsidRDefault="00F81EF8" w:rsidP="006E5E35">
            <w:pPr>
              <w:spacing w:after="0"/>
              <w:ind w:right="141"/>
              <w:rPr>
                <w:rFonts w:ascii="Times New Roman" w:hAnsi="Times New Roman"/>
                <w:sz w:val="20"/>
                <w:szCs w:val="20"/>
              </w:rPr>
            </w:pPr>
            <w:r w:rsidRPr="00F81EF8">
              <w:rPr>
                <w:rFonts w:ascii="Times New Roman" w:hAnsi="Times New Roman"/>
                <w:sz w:val="20"/>
                <w:szCs w:val="20"/>
              </w:rPr>
              <w:t>Что обозначает знаковая сигнализация: движение рукой, согнутой в локте, ладонью по направлению требуемого движения стрелы</w:t>
            </w:r>
          </w:p>
          <w:p w:rsidR="00F81EF8" w:rsidRPr="00F81EF8" w:rsidRDefault="00DF1AFF" w:rsidP="001D26F5">
            <w:pPr>
              <w:spacing w:after="0"/>
              <w:ind w:right="141"/>
              <w:rPr>
                <w:rFonts w:ascii="Times New Roman" w:hAnsi="Times New Roman"/>
                <w:sz w:val="20"/>
                <w:szCs w:val="20"/>
              </w:rPr>
            </w:pPr>
            <w:r>
              <w:rPr>
                <w:rFonts w:ascii="Times New Roman" w:hAnsi="Times New Roman"/>
                <w:sz w:val="20"/>
                <w:szCs w:val="20"/>
              </w:rPr>
              <w:t xml:space="preserve">1) </w:t>
            </w:r>
            <w:r w:rsidR="00F81EF8" w:rsidRPr="00F81EF8">
              <w:rPr>
                <w:rFonts w:ascii="Times New Roman" w:hAnsi="Times New Roman"/>
                <w:sz w:val="20"/>
                <w:szCs w:val="20"/>
              </w:rPr>
              <w:t>передвинуть тележку</w:t>
            </w:r>
          </w:p>
          <w:p w:rsidR="00F81EF8" w:rsidRPr="00F81EF8" w:rsidRDefault="00DF1AFF" w:rsidP="001D26F5">
            <w:pPr>
              <w:spacing w:after="0"/>
              <w:ind w:right="141"/>
              <w:rPr>
                <w:rFonts w:ascii="Times New Roman" w:hAnsi="Times New Roman"/>
                <w:sz w:val="20"/>
                <w:szCs w:val="20"/>
              </w:rPr>
            </w:pPr>
            <w:r>
              <w:rPr>
                <w:rFonts w:ascii="Times New Roman" w:hAnsi="Times New Roman"/>
                <w:sz w:val="20"/>
                <w:szCs w:val="20"/>
              </w:rPr>
              <w:t xml:space="preserve">2) </w:t>
            </w:r>
            <w:r w:rsidR="00F81EF8" w:rsidRPr="00F81EF8">
              <w:rPr>
                <w:rFonts w:ascii="Times New Roman" w:hAnsi="Times New Roman"/>
                <w:sz w:val="20"/>
                <w:szCs w:val="20"/>
              </w:rPr>
              <w:t>передвинуть кран</w:t>
            </w:r>
          </w:p>
          <w:p w:rsidR="00F81EF8" w:rsidRPr="00F81EF8" w:rsidRDefault="00DF1AFF" w:rsidP="001D26F5">
            <w:pPr>
              <w:spacing w:after="0"/>
              <w:ind w:right="141"/>
              <w:rPr>
                <w:rFonts w:ascii="Times New Roman" w:hAnsi="Times New Roman"/>
                <w:sz w:val="20"/>
                <w:szCs w:val="20"/>
              </w:rPr>
            </w:pPr>
            <w:r>
              <w:rPr>
                <w:rFonts w:ascii="Times New Roman" w:hAnsi="Times New Roman"/>
                <w:sz w:val="20"/>
                <w:szCs w:val="20"/>
              </w:rPr>
              <w:t xml:space="preserve">3) </w:t>
            </w:r>
            <w:r w:rsidR="00F81EF8" w:rsidRPr="00F81EF8">
              <w:rPr>
                <w:rFonts w:ascii="Times New Roman" w:hAnsi="Times New Roman"/>
                <w:sz w:val="20"/>
                <w:szCs w:val="20"/>
              </w:rPr>
              <w:t>поднять стрелу</w:t>
            </w:r>
          </w:p>
          <w:p w:rsidR="00770794" w:rsidRPr="00A1621A" w:rsidRDefault="00DF1AFF" w:rsidP="001D26F5">
            <w:pPr>
              <w:spacing w:after="0"/>
              <w:ind w:right="141"/>
              <w:rPr>
                <w:rFonts w:ascii="Times New Roman" w:hAnsi="Times New Roman"/>
                <w:sz w:val="20"/>
                <w:szCs w:val="20"/>
              </w:rPr>
            </w:pPr>
            <w:r>
              <w:rPr>
                <w:rFonts w:ascii="Times New Roman" w:hAnsi="Times New Roman"/>
                <w:sz w:val="20"/>
                <w:szCs w:val="20"/>
              </w:rPr>
              <w:t>4) повернуть стрелу</w:t>
            </w:r>
          </w:p>
        </w:tc>
        <w:tc>
          <w:tcPr>
            <w:tcW w:w="2126" w:type="dxa"/>
            <w:shd w:val="clear" w:color="auto" w:fill="auto"/>
            <w:vAlign w:val="center"/>
          </w:tcPr>
          <w:p w:rsidR="00770794" w:rsidRPr="00A1621A" w:rsidRDefault="00F81EF8" w:rsidP="00650D55">
            <w:pPr>
              <w:spacing w:after="0"/>
              <w:ind w:right="141"/>
              <w:jc w:val="center"/>
              <w:rPr>
                <w:rFonts w:ascii="Times New Roman" w:hAnsi="Times New Roman"/>
                <w:sz w:val="20"/>
                <w:szCs w:val="20"/>
              </w:rPr>
            </w:pPr>
            <w:r>
              <w:rPr>
                <w:rFonts w:ascii="Times New Roman" w:hAnsi="Times New Roman"/>
                <w:sz w:val="20"/>
                <w:szCs w:val="20"/>
              </w:rPr>
              <w:t>4</w:t>
            </w:r>
          </w:p>
        </w:tc>
      </w:tr>
      <w:tr w:rsidR="00770794" w:rsidRPr="00680D13" w:rsidTr="00650D55">
        <w:tc>
          <w:tcPr>
            <w:tcW w:w="1413" w:type="dxa"/>
            <w:shd w:val="clear" w:color="auto" w:fill="auto"/>
            <w:vAlign w:val="center"/>
          </w:tcPr>
          <w:p w:rsidR="00770794" w:rsidRDefault="00770794" w:rsidP="00650D55">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770794" w:rsidRPr="00A1621A" w:rsidRDefault="00277C8E"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6E5E35" w:rsidRPr="001A218E" w:rsidRDefault="001073D0" w:rsidP="006E5E35">
            <w:pPr>
              <w:spacing w:after="0"/>
              <w:ind w:right="141"/>
              <w:rPr>
                <w:rFonts w:ascii="Times New Roman" w:hAnsi="Times New Roman"/>
                <w:b/>
                <w:sz w:val="20"/>
                <w:szCs w:val="20"/>
              </w:rPr>
            </w:pPr>
            <w:r>
              <w:rPr>
                <w:rFonts w:ascii="Times New Roman" w:hAnsi="Times New Roman"/>
                <w:b/>
                <w:sz w:val="20"/>
                <w:szCs w:val="20"/>
              </w:rPr>
              <w:t>ТЗ №7</w:t>
            </w:r>
          </w:p>
          <w:p w:rsidR="006E5E35" w:rsidRPr="001A218E" w:rsidRDefault="006E5E35" w:rsidP="006E5E35">
            <w:pPr>
              <w:spacing w:after="0"/>
              <w:ind w:right="141"/>
              <w:rPr>
                <w:rFonts w:ascii="Times New Roman" w:hAnsi="Times New Roman"/>
                <w:b/>
                <w:sz w:val="20"/>
                <w:szCs w:val="20"/>
              </w:rPr>
            </w:pPr>
            <w:r w:rsidRPr="001A218E">
              <w:rPr>
                <w:rFonts w:ascii="Times New Roman" w:hAnsi="Times New Roman"/>
                <w:b/>
                <w:sz w:val="20"/>
                <w:szCs w:val="20"/>
              </w:rPr>
              <w:t>Прочитайте текст, выберите правильный ответ:</w:t>
            </w:r>
          </w:p>
          <w:p w:rsidR="00F81EF8" w:rsidRPr="00F81EF8" w:rsidRDefault="00F81EF8" w:rsidP="006E5E35">
            <w:pPr>
              <w:spacing w:after="0"/>
              <w:ind w:right="141"/>
              <w:rPr>
                <w:rFonts w:ascii="Times New Roman" w:hAnsi="Times New Roman"/>
                <w:sz w:val="20"/>
                <w:szCs w:val="20"/>
              </w:rPr>
            </w:pPr>
            <w:r w:rsidRPr="00F81EF8">
              <w:rPr>
                <w:rFonts w:ascii="Times New Roman" w:hAnsi="Times New Roman"/>
                <w:sz w:val="20"/>
                <w:szCs w:val="20"/>
              </w:rPr>
              <w:t>Какое из утверждений о выполнении строповки грузов неверно?</w:t>
            </w:r>
          </w:p>
          <w:p w:rsidR="00F81EF8" w:rsidRPr="00F81EF8" w:rsidRDefault="00DF1AFF" w:rsidP="001D26F5">
            <w:pPr>
              <w:spacing w:after="0"/>
              <w:ind w:right="141"/>
              <w:rPr>
                <w:rFonts w:ascii="Times New Roman" w:hAnsi="Times New Roman"/>
                <w:sz w:val="20"/>
                <w:szCs w:val="20"/>
              </w:rPr>
            </w:pPr>
            <w:r>
              <w:rPr>
                <w:rFonts w:ascii="Times New Roman" w:hAnsi="Times New Roman"/>
                <w:sz w:val="20"/>
                <w:szCs w:val="20"/>
              </w:rPr>
              <w:t xml:space="preserve">1) </w:t>
            </w:r>
            <w:r w:rsidR="00F81EF8" w:rsidRPr="00F81EF8">
              <w:rPr>
                <w:rFonts w:ascii="Times New Roman" w:hAnsi="Times New Roman"/>
                <w:sz w:val="20"/>
                <w:szCs w:val="20"/>
              </w:rPr>
              <w:t>Строповка должна исключать возможность нарушения целостности груза либо его опрокидывание</w:t>
            </w:r>
          </w:p>
          <w:p w:rsidR="00F81EF8" w:rsidRPr="00F81EF8" w:rsidRDefault="00DF1AFF" w:rsidP="001D26F5">
            <w:pPr>
              <w:spacing w:after="0"/>
              <w:ind w:right="141"/>
              <w:rPr>
                <w:rFonts w:ascii="Times New Roman" w:hAnsi="Times New Roman"/>
                <w:sz w:val="20"/>
                <w:szCs w:val="20"/>
              </w:rPr>
            </w:pPr>
            <w:r>
              <w:rPr>
                <w:rFonts w:ascii="Times New Roman" w:hAnsi="Times New Roman"/>
                <w:sz w:val="20"/>
                <w:szCs w:val="20"/>
              </w:rPr>
              <w:t xml:space="preserve">2) </w:t>
            </w:r>
            <w:r w:rsidR="00F81EF8" w:rsidRPr="00F81EF8">
              <w:rPr>
                <w:rFonts w:ascii="Times New Roman" w:hAnsi="Times New Roman"/>
                <w:sz w:val="20"/>
                <w:szCs w:val="20"/>
              </w:rPr>
              <w:t>При обвязке груза допускается наложение стр</w:t>
            </w:r>
            <w:r>
              <w:rPr>
                <w:rFonts w:ascii="Times New Roman" w:hAnsi="Times New Roman"/>
                <w:sz w:val="20"/>
                <w:szCs w:val="20"/>
              </w:rPr>
              <w:t xml:space="preserve">опов с узлами и перекрутками </w:t>
            </w:r>
          </w:p>
          <w:p w:rsidR="00F81EF8" w:rsidRPr="00F81EF8" w:rsidRDefault="00DF1AFF" w:rsidP="001D26F5">
            <w:pPr>
              <w:spacing w:after="0"/>
              <w:ind w:right="141"/>
              <w:rPr>
                <w:rFonts w:ascii="Times New Roman" w:hAnsi="Times New Roman"/>
                <w:sz w:val="20"/>
                <w:szCs w:val="20"/>
              </w:rPr>
            </w:pPr>
            <w:r>
              <w:rPr>
                <w:rFonts w:ascii="Times New Roman" w:hAnsi="Times New Roman"/>
                <w:sz w:val="20"/>
                <w:szCs w:val="20"/>
              </w:rPr>
              <w:t xml:space="preserve">3) </w:t>
            </w:r>
            <w:r w:rsidR="00F81EF8" w:rsidRPr="00F81EF8">
              <w:rPr>
                <w:rFonts w:ascii="Times New Roman" w:hAnsi="Times New Roman"/>
                <w:sz w:val="20"/>
                <w:szCs w:val="20"/>
              </w:rPr>
              <w:t>При строповке необходимо учитывать расположение центра тяжести груза</w:t>
            </w:r>
          </w:p>
          <w:p w:rsidR="00770794" w:rsidRPr="00A1621A" w:rsidRDefault="00DF1AFF" w:rsidP="001D26F5">
            <w:pPr>
              <w:spacing w:after="0"/>
              <w:ind w:right="141"/>
              <w:rPr>
                <w:rFonts w:ascii="Times New Roman" w:hAnsi="Times New Roman"/>
                <w:sz w:val="20"/>
                <w:szCs w:val="20"/>
              </w:rPr>
            </w:pPr>
            <w:r>
              <w:rPr>
                <w:rFonts w:ascii="Times New Roman" w:hAnsi="Times New Roman"/>
                <w:sz w:val="20"/>
                <w:szCs w:val="20"/>
              </w:rPr>
              <w:t xml:space="preserve">4) </w:t>
            </w:r>
            <w:r w:rsidR="00F81EF8" w:rsidRPr="00F81EF8">
              <w:rPr>
                <w:rFonts w:ascii="Times New Roman" w:hAnsi="Times New Roman"/>
                <w:sz w:val="20"/>
                <w:szCs w:val="20"/>
              </w:rPr>
              <w:t xml:space="preserve">Подводить строп под груз следует так, чтобы исключить возможность его выскальзывания во время подъема </w:t>
            </w:r>
            <w:r w:rsidR="00F81EF8" w:rsidRPr="00F81EF8">
              <w:rPr>
                <w:rFonts w:ascii="Times New Roman" w:hAnsi="Times New Roman"/>
                <w:sz w:val="20"/>
                <w:szCs w:val="20"/>
              </w:rPr>
              <w:lastRenderedPageBreak/>
              <w:t>груза</w:t>
            </w:r>
          </w:p>
        </w:tc>
        <w:tc>
          <w:tcPr>
            <w:tcW w:w="2126" w:type="dxa"/>
            <w:shd w:val="clear" w:color="auto" w:fill="auto"/>
            <w:vAlign w:val="center"/>
          </w:tcPr>
          <w:p w:rsidR="00770794" w:rsidRPr="00A1621A" w:rsidRDefault="00F81EF8" w:rsidP="00650D55">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770794" w:rsidRPr="00680D13" w:rsidTr="00650D55">
        <w:tc>
          <w:tcPr>
            <w:tcW w:w="1413" w:type="dxa"/>
            <w:shd w:val="clear" w:color="auto" w:fill="auto"/>
            <w:vAlign w:val="center"/>
          </w:tcPr>
          <w:p w:rsidR="00770794" w:rsidRDefault="00770794" w:rsidP="00650D55">
            <w:pPr>
              <w:spacing w:after="0"/>
              <w:ind w:right="33"/>
              <w:jc w:val="center"/>
              <w:rPr>
                <w:rFonts w:ascii="Times New Roman" w:hAnsi="Times New Roman"/>
                <w:sz w:val="20"/>
                <w:szCs w:val="20"/>
              </w:rPr>
            </w:pPr>
            <w:r>
              <w:rPr>
                <w:rFonts w:ascii="Times New Roman" w:hAnsi="Times New Roman"/>
                <w:sz w:val="20"/>
                <w:szCs w:val="20"/>
              </w:rPr>
              <w:t>ПК 6.1</w:t>
            </w:r>
          </w:p>
        </w:tc>
        <w:tc>
          <w:tcPr>
            <w:tcW w:w="1701" w:type="dxa"/>
            <w:shd w:val="clear" w:color="auto" w:fill="auto"/>
            <w:vAlign w:val="center"/>
          </w:tcPr>
          <w:p w:rsidR="00770794" w:rsidRPr="00A1621A" w:rsidRDefault="00277C8E"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6E5E35" w:rsidRPr="001A218E" w:rsidRDefault="006E5E35" w:rsidP="006E5E35">
            <w:pPr>
              <w:spacing w:after="0"/>
              <w:ind w:right="141"/>
              <w:rPr>
                <w:rFonts w:ascii="Times New Roman" w:hAnsi="Times New Roman"/>
                <w:b/>
                <w:sz w:val="20"/>
                <w:szCs w:val="20"/>
              </w:rPr>
            </w:pPr>
            <w:r w:rsidRPr="001A218E">
              <w:rPr>
                <w:rFonts w:ascii="Times New Roman" w:hAnsi="Times New Roman"/>
                <w:b/>
                <w:sz w:val="20"/>
                <w:szCs w:val="20"/>
              </w:rPr>
              <w:t xml:space="preserve">ТЗ </w:t>
            </w:r>
            <w:r w:rsidR="001073D0">
              <w:rPr>
                <w:rFonts w:ascii="Times New Roman" w:hAnsi="Times New Roman"/>
                <w:b/>
                <w:sz w:val="20"/>
                <w:szCs w:val="20"/>
              </w:rPr>
              <w:t>№8</w:t>
            </w:r>
          </w:p>
          <w:p w:rsidR="006E5E35" w:rsidRPr="001A218E" w:rsidRDefault="006E5E35" w:rsidP="006E5E35">
            <w:pPr>
              <w:spacing w:after="0"/>
              <w:ind w:right="141"/>
              <w:rPr>
                <w:rFonts w:ascii="Times New Roman" w:hAnsi="Times New Roman"/>
                <w:b/>
                <w:sz w:val="20"/>
                <w:szCs w:val="20"/>
              </w:rPr>
            </w:pPr>
            <w:r w:rsidRPr="001A218E">
              <w:rPr>
                <w:rFonts w:ascii="Times New Roman" w:hAnsi="Times New Roman"/>
                <w:b/>
                <w:sz w:val="20"/>
                <w:szCs w:val="20"/>
              </w:rPr>
              <w:t>Прочитайте текст, выберите правильный ответ:</w:t>
            </w:r>
          </w:p>
          <w:p w:rsidR="00F81EF8" w:rsidRPr="00F81EF8" w:rsidRDefault="00F81EF8" w:rsidP="006E5E35">
            <w:pPr>
              <w:spacing w:after="0"/>
              <w:ind w:right="141"/>
              <w:rPr>
                <w:rFonts w:ascii="Times New Roman" w:hAnsi="Times New Roman"/>
                <w:sz w:val="20"/>
                <w:szCs w:val="20"/>
              </w:rPr>
            </w:pPr>
            <w:r w:rsidRPr="00F81EF8">
              <w:rPr>
                <w:rFonts w:ascii="Times New Roman" w:hAnsi="Times New Roman"/>
                <w:sz w:val="20"/>
                <w:szCs w:val="20"/>
              </w:rPr>
              <w:t>Каким образом определяется усилие в канатах и цепях двух-, трех- и четырехветвевых стропов при отсутствии дополнительных требований?</w:t>
            </w:r>
          </w:p>
          <w:p w:rsidR="00F81EF8" w:rsidRPr="00F81EF8" w:rsidRDefault="00DF1AFF" w:rsidP="001D26F5">
            <w:pPr>
              <w:spacing w:after="0"/>
              <w:ind w:right="141"/>
              <w:rPr>
                <w:rFonts w:ascii="Times New Roman" w:hAnsi="Times New Roman"/>
                <w:sz w:val="20"/>
                <w:szCs w:val="20"/>
              </w:rPr>
            </w:pPr>
            <w:r>
              <w:rPr>
                <w:rFonts w:ascii="Times New Roman" w:hAnsi="Times New Roman"/>
                <w:sz w:val="20"/>
                <w:szCs w:val="20"/>
              </w:rPr>
              <w:t xml:space="preserve">1) </w:t>
            </w:r>
            <w:r w:rsidR="00F81EF8" w:rsidRPr="00F81EF8">
              <w:rPr>
                <w:rFonts w:ascii="Times New Roman" w:hAnsi="Times New Roman"/>
                <w:sz w:val="20"/>
                <w:szCs w:val="20"/>
              </w:rPr>
              <w:t>Исходя из условия, что углы меж</w:t>
            </w:r>
            <w:r>
              <w:rPr>
                <w:rFonts w:ascii="Times New Roman" w:hAnsi="Times New Roman"/>
                <w:sz w:val="20"/>
                <w:szCs w:val="20"/>
              </w:rPr>
              <w:t xml:space="preserve">ду ветвями не превышают 90° </w:t>
            </w:r>
          </w:p>
          <w:p w:rsidR="00F81EF8" w:rsidRPr="00F81EF8" w:rsidRDefault="00DF1AFF" w:rsidP="001D26F5">
            <w:pPr>
              <w:spacing w:after="0"/>
              <w:ind w:right="141"/>
              <w:rPr>
                <w:rFonts w:ascii="Times New Roman" w:hAnsi="Times New Roman"/>
                <w:sz w:val="20"/>
                <w:szCs w:val="20"/>
              </w:rPr>
            </w:pPr>
            <w:r>
              <w:rPr>
                <w:rFonts w:ascii="Times New Roman" w:hAnsi="Times New Roman"/>
                <w:sz w:val="20"/>
                <w:szCs w:val="20"/>
              </w:rPr>
              <w:t xml:space="preserve">2) </w:t>
            </w:r>
            <w:r w:rsidR="00F81EF8" w:rsidRPr="00F81EF8">
              <w:rPr>
                <w:rFonts w:ascii="Times New Roman" w:hAnsi="Times New Roman"/>
                <w:sz w:val="20"/>
                <w:szCs w:val="20"/>
              </w:rPr>
              <w:t>Исходя из условия, что углы между ветвями не превышают 100°</w:t>
            </w:r>
          </w:p>
          <w:p w:rsidR="00770794" w:rsidRPr="00A1621A" w:rsidRDefault="00DF1AFF" w:rsidP="001D26F5">
            <w:pPr>
              <w:spacing w:after="0"/>
              <w:ind w:right="141"/>
              <w:rPr>
                <w:rFonts w:ascii="Times New Roman" w:hAnsi="Times New Roman"/>
                <w:sz w:val="20"/>
                <w:szCs w:val="20"/>
              </w:rPr>
            </w:pPr>
            <w:r>
              <w:rPr>
                <w:rFonts w:ascii="Times New Roman" w:hAnsi="Times New Roman"/>
                <w:sz w:val="20"/>
                <w:szCs w:val="20"/>
              </w:rPr>
              <w:t xml:space="preserve">3) </w:t>
            </w:r>
            <w:r w:rsidR="00F81EF8" w:rsidRPr="00F81EF8">
              <w:rPr>
                <w:rFonts w:ascii="Times New Roman" w:hAnsi="Times New Roman"/>
                <w:sz w:val="20"/>
                <w:szCs w:val="20"/>
              </w:rPr>
              <w:t>Исходя из условия, что углы между ветвями не превышают 70°</w:t>
            </w:r>
          </w:p>
        </w:tc>
        <w:tc>
          <w:tcPr>
            <w:tcW w:w="2126" w:type="dxa"/>
            <w:shd w:val="clear" w:color="auto" w:fill="auto"/>
            <w:vAlign w:val="center"/>
          </w:tcPr>
          <w:p w:rsidR="00770794" w:rsidRPr="00A1621A" w:rsidRDefault="00F81EF8" w:rsidP="00650D55">
            <w:pPr>
              <w:spacing w:after="0"/>
              <w:ind w:right="141"/>
              <w:jc w:val="center"/>
              <w:rPr>
                <w:rFonts w:ascii="Times New Roman" w:hAnsi="Times New Roman"/>
                <w:sz w:val="20"/>
                <w:szCs w:val="20"/>
              </w:rPr>
            </w:pPr>
            <w:r>
              <w:rPr>
                <w:rFonts w:ascii="Times New Roman" w:hAnsi="Times New Roman"/>
                <w:sz w:val="20"/>
                <w:szCs w:val="20"/>
              </w:rPr>
              <w:t>1</w:t>
            </w:r>
          </w:p>
        </w:tc>
      </w:tr>
      <w:tr w:rsidR="00770794" w:rsidRPr="00680D13" w:rsidTr="00650D55">
        <w:tc>
          <w:tcPr>
            <w:tcW w:w="1413" w:type="dxa"/>
            <w:shd w:val="clear" w:color="auto" w:fill="auto"/>
            <w:vAlign w:val="center"/>
          </w:tcPr>
          <w:p w:rsidR="00770794" w:rsidRDefault="00770794" w:rsidP="00650D55">
            <w:pPr>
              <w:spacing w:after="0"/>
              <w:ind w:right="33"/>
              <w:jc w:val="center"/>
              <w:rPr>
                <w:rFonts w:ascii="Times New Roman" w:hAnsi="Times New Roman"/>
                <w:sz w:val="20"/>
                <w:szCs w:val="20"/>
              </w:rPr>
            </w:pPr>
            <w:r>
              <w:rPr>
                <w:rFonts w:ascii="Times New Roman" w:hAnsi="Times New Roman"/>
                <w:sz w:val="20"/>
                <w:szCs w:val="20"/>
              </w:rPr>
              <w:t>ПК 6.2</w:t>
            </w:r>
          </w:p>
        </w:tc>
        <w:tc>
          <w:tcPr>
            <w:tcW w:w="1701" w:type="dxa"/>
            <w:shd w:val="clear" w:color="auto" w:fill="auto"/>
            <w:vAlign w:val="center"/>
          </w:tcPr>
          <w:p w:rsidR="00770794" w:rsidRPr="00A1621A" w:rsidRDefault="00277C8E"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6E5E35" w:rsidRPr="001A218E" w:rsidRDefault="001073D0" w:rsidP="006E5E35">
            <w:pPr>
              <w:spacing w:after="0"/>
              <w:ind w:right="141"/>
              <w:rPr>
                <w:rFonts w:ascii="Times New Roman" w:hAnsi="Times New Roman"/>
                <w:b/>
                <w:sz w:val="20"/>
                <w:szCs w:val="20"/>
              </w:rPr>
            </w:pPr>
            <w:r>
              <w:rPr>
                <w:rFonts w:ascii="Times New Roman" w:hAnsi="Times New Roman"/>
                <w:b/>
                <w:sz w:val="20"/>
                <w:szCs w:val="20"/>
              </w:rPr>
              <w:t>ТЗ №9</w:t>
            </w:r>
          </w:p>
          <w:p w:rsidR="006E5E35" w:rsidRPr="001A218E" w:rsidRDefault="006E5E35" w:rsidP="006E5E35">
            <w:pPr>
              <w:spacing w:after="0"/>
              <w:ind w:right="141"/>
              <w:rPr>
                <w:rFonts w:ascii="Times New Roman" w:hAnsi="Times New Roman"/>
                <w:b/>
                <w:sz w:val="20"/>
                <w:szCs w:val="20"/>
              </w:rPr>
            </w:pPr>
            <w:r w:rsidRPr="001A218E">
              <w:rPr>
                <w:rFonts w:ascii="Times New Roman" w:hAnsi="Times New Roman"/>
                <w:b/>
                <w:sz w:val="20"/>
                <w:szCs w:val="20"/>
              </w:rPr>
              <w:t>Прочитайте текст, выберите правильный ответ:</w:t>
            </w:r>
          </w:p>
          <w:p w:rsidR="00F81EF8" w:rsidRPr="00F81EF8" w:rsidRDefault="00F81EF8" w:rsidP="006E5E35">
            <w:pPr>
              <w:spacing w:after="0"/>
              <w:ind w:right="141"/>
              <w:rPr>
                <w:rFonts w:ascii="Times New Roman" w:hAnsi="Times New Roman"/>
                <w:sz w:val="20"/>
                <w:szCs w:val="20"/>
              </w:rPr>
            </w:pPr>
            <w:r w:rsidRPr="00F81EF8">
              <w:rPr>
                <w:rFonts w:ascii="Times New Roman" w:hAnsi="Times New Roman"/>
                <w:sz w:val="20"/>
                <w:szCs w:val="20"/>
              </w:rPr>
              <w:t>Каким документом должен быть подтвержден контроль качества монтажа и наладки ПС?</w:t>
            </w:r>
          </w:p>
          <w:p w:rsidR="00F81EF8" w:rsidRPr="00F81EF8" w:rsidRDefault="00DF1AFF" w:rsidP="001D26F5">
            <w:pPr>
              <w:spacing w:after="0"/>
              <w:ind w:right="141"/>
              <w:rPr>
                <w:rFonts w:ascii="Times New Roman" w:hAnsi="Times New Roman"/>
                <w:sz w:val="20"/>
                <w:szCs w:val="20"/>
              </w:rPr>
            </w:pPr>
            <w:r>
              <w:rPr>
                <w:rFonts w:ascii="Times New Roman" w:hAnsi="Times New Roman"/>
                <w:sz w:val="20"/>
                <w:szCs w:val="20"/>
              </w:rPr>
              <w:t xml:space="preserve">1) </w:t>
            </w:r>
            <w:r w:rsidR="00F81EF8" w:rsidRPr="00F81EF8">
              <w:rPr>
                <w:rFonts w:ascii="Times New Roman" w:hAnsi="Times New Roman"/>
                <w:sz w:val="20"/>
                <w:szCs w:val="20"/>
              </w:rPr>
              <w:t>Протоколом наладочных работ</w:t>
            </w:r>
          </w:p>
          <w:p w:rsidR="00F81EF8" w:rsidRPr="00F81EF8" w:rsidRDefault="00DF1AFF" w:rsidP="001D26F5">
            <w:pPr>
              <w:spacing w:after="0"/>
              <w:ind w:right="141"/>
              <w:rPr>
                <w:rFonts w:ascii="Times New Roman" w:hAnsi="Times New Roman"/>
                <w:sz w:val="20"/>
                <w:szCs w:val="20"/>
              </w:rPr>
            </w:pPr>
            <w:r>
              <w:rPr>
                <w:rFonts w:ascii="Times New Roman" w:hAnsi="Times New Roman"/>
                <w:sz w:val="20"/>
                <w:szCs w:val="20"/>
              </w:rPr>
              <w:t xml:space="preserve">2) </w:t>
            </w:r>
            <w:r w:rsidR="00F81EF8" w:rsidRPr="00F81EF8">
              <w:rPr>
                <w:rFonts w:ascii="Times New Roman" w:hAnsi="Times New Roman"/>
                <w:sz w:val="20"/>
                <w:szCs w:val="20"/>
              </w:rPr>
              <w:t>Паспортом ПС</w:t>
            </w:r>
          </w:p>
          <w:p w:rsidR="00770794" w:rsidRPr="00A1621A" w:rsidRDefault="00DF1AFF" w:rsidP="001D26F5">
            <w:pPr>
              <w:spacing w:after="0"/>
              <w:ind w:right="141"/>
              <w:rPr>
                <w:rFonts w:ascii="Times New Roman" w:hAnsi="Times New Roman"/>
                <w:sz w:val="20"/>
                <w:szCs w:val="20"/>
              </w:rPr>
            </w:pPr>
            <w:r>
              <w:rPr>
                <w:rFonts w:ascii="Times New Roman" w:hAnsi="Times New Roman"/>
                <w:sz w:val="20"/>
                <w:szCs w:val="20"/>
              </w:rPr>
              <w:t xml:space="preserve">3) Актом монтажа ПС </w:t>
            </w:r>
          </w:p>
        </w:tc>
        <w:tc>
          <w:tcPr>
            <w:tcW w:w="2126" w:type="dxa"/>
            <w:shd w:val="clear" w:color="auto" w:fill="auto"/>
            <w:vAlign w:val="center"/>
          </w:tcPr>
          <w:p w:rsidR="00770794" w:rsidRPr="00A1621A" w:rsidRDefault="00F81EF8" w:rsidP="00650D55">
            <w:pPr>
              <w:spacing w:after="0"/>
              <w:ind w:right="141"/>
              <w:jc w:val="center"/>
              <w:rPr>
                <w:rFonts w:ascii="Times New Roman" w:hAnsi="Times New Roman"/>
                <w:sz w:val="20"/>
                <w:szCs w:val="20"/>
              </w:rPr>
            </w:pPr>
            <w:r>
              <w:rPr>
                <w:rFonts w:ascii="Times New Roman" w:hAnsi="Times New Roman"/>
                <w:sz w:val="20"/>
                <w:szCs w:val="20"/>
              </w:rPr>
              <w:t>3</w:t>
            </w:r>
          </w:p>
        </w:tc>
      </w:tr>
    </w:tbl>
    <w:p w:rsidR="002A7C5E" w:rsidRDefault="002A7C5E" w:rsidP="00B31313">
      <w:pPr>
        <w:spacing w:after="0" w:line="240" w:lineRule="auto"/>
        <w:ind w:firstLine="567"/>
        <w:jc w:val="center"/>
        <w:rPr>
          <w:rFonts w:ascii="Times New Roman" w:hAnsi="Times New Roman"/>
          <w:b/>
          <w:sz w:val="24"/>
          <w:szCs w:val="24"/>
        </w:rPr>
      </w:pPr>
    </w:p>
    <w:p w:rsidR="002A7C5E" w:rsidRDefault="007F1F4D" w:rsidP="00B31313">
      <w:pPr>
        <w:spacing w:after="0" w:line="240" w:lineRule="auto"/>
        <w:ind w:firstLine="567"/>
        <w:jc w:val="center"/>
        <w:rPr>
          <w:rFonts w:ascii="Times New Roman" w:hAnsi="Times New Roman"/>
          <w:b/>
          <w:sz w:val="24"/>
          <w:szCs w:val="24"/>
        </w:rPr>
      </w:pPr>
      <w:r>
        <w:rPr>
          <w:rFonts w:ascii="Times New Roman" w:hAnsi="Times New Roman"/>
          <w:b/>
          <w:sz w:val="24"/>
          <w:szCs w:val="24"/>
        </w:rPr>
        <w:t>ПМ.07 Получение рабочей профессии 16045 Оператор станков с программным управлением</w:t>
      </w:r>
    </w:p>
    <w:p w:rsidR="00B31313" w:rsidRDefault="009C4582" w:rsidP="00B31313">
      <w:pPr>
        <w:spacing w:after="0" w:line="240" w:lineRule="auto"/>
        <w:ind w:firstLine="567"/>
        <w:jc w:val="center"/>
        <w:rPr>
          <w:rFonts w:ascii="Times New Roman" w:hAnsi="Times New Roman"/>
          <w:b/>
          <w:sz w:val="24"/>
          <w:szCs w:val="24"/>
        </w:rPr>
      </w:pPr>
      <w:r>
        <w:rPr>
          <w:rFonts w:ascii="Times New Roman" w:hAnsi="Times New Roman"/>
          <w:b/>
          <w:sz w:val="24"/>
          <w:szCs w:val="24"/>
        </w:rPr>
        <w:t>МДК. 07.01</w:t>
      </w:r>
      <w:r w:rsidR="004E7E29">
        <w:rPr>
          <w:rFonts w:ascii="Times New Roman" w:hAnsi="Times New Roman"/>
          <w:b/>
          <w:sz w:val="24"/>
          <w:szCs w:val="24"/>
        </w:rPr>
        <w:t xml:space="preserve"> Выполнение работ на станках с ЧПУ</w:t>
      </w:r>
    </w:p>
    <w:tbl>
      <w:tblPr>
        <w:tblStyle w:val="a3"/>
        <w:tblW w:w="0" w:type="auto"/>
        <w:tblLayout w:type="fixed"/>
        <w:tblLook w:val="04A0" w:firstRow="1" w:lastRow="0" w:firstColumn="1" w:lastColumn="0" w:noHBand="0" w:noVBand="1"/>
      </w:tblPr>
      <w:tblGrid>
        <w:gridCol w:w="1413"/>
        <w:gridCol w:w="1701"/>
        <w:gridCol w:w="10206"/>
        <w:gridCol w:w="2126"/>
      </w:tblGrid>
      <w:tr w:rsidR="00B31313" w:rsidRPr="00680D13"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B31313" w:rsidRPr="00A1621A" w:rsidRDefault="00B31313" w:rsidP="00650D55">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B31313" w:rsidRPr="00A1621A" w:rsidRDefault="00B31313" w:rsidP="00650D55">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B31313" w:rsidRPr="00A1621A" w:rsidRDefault="00B31313" w:rsidP="00650D55">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B31313" w:rsidRPr="004E7E29"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B31313"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180D91" w:rsidRPr="0085010D" w:rsidRDefault="00C31C68" w:rsidP="00180D91">
            <w:pPr>
              <w:spacing w:after="0"/>
              <w:ind w:right="141"/>
              <w:rPr>
                <w:rFonts w:ascii="Times New Roman" w:hAnsi="Times New Roman"/>
                <w:b/>
                <w:sz w:val="20"/>
                <w:szCs w:val="20"/>
              </w:rPr>
            </w:pPr>
            <w:r w:rsidRPr="0085010D">
              <w:rPr>
                <w:rFonts w:ascii="Times New Roman" w:hAnsi="Times New Roman"/>
                <w:b/>
                <w:sz w:val="20"/>
                <w:szCs w:val="20"/>
              </w:rPr>
              <w:t>ТЗ №1</w:t>
            </w:r>
          </w:p>
          <w:p w:rsidR="00180D91" w:rsidRPr="0085010D" w:rsidRDefault="00180D91" w:rsidP="00180D91">
            <w:pPr>
              <w:spacing w:after="0"/>
              <w:ind w:right="141"/>
              <w:rPr>
                <w:rFonts w:ascii="Times New Roman" w:hAnsi="Times New Roman"/>
                <w:b/>
                <w:sz w:val="20"/>
                <w:szCs w:val="20"/>
              </w:rPr>
            </w:pPr>
            <w:r w:rsidRPr="0085010D">
              <w:rPr>
                <w:rFonts w:ascii="Times New Roman" w:hAnsi="Times New Roman"/>
                <w:b/>
                <w:sz w:val="20"/>
                <w:szCs w:val="20"/>
              </w:rPr>
              <w:t>Прочитайте текст, выберите правильный ответ:</w:t>
            </w:r>
          </w:p>
          <w:p w:rsidR="004E7E29" w:rsidRDefault="004E7E29" w:rsidP="00180D91">
            <w:pPr>
              <w:spacing w:after="0"/>
              <w:ind w:right="141"/>
              <w:rPr>
                <w:rFonts w:ascii="Times New Roman" w:hAnsi="Times New Roman"/>
                <w:sz w:val="20"/>
                <w:szCs w:val="20"/>
              </w:rPr>
            </w:pPr>
            <w:r w:rsidRPr="004E7E29">
              <w:rPr>
                <w:rFonts w:ascii="Times New Roman" w:hAnsi="Times New Roman"/>
                <w:sz w:val="20"/>
                <w:szCs w:val="20"/>
              </w:rPr>
              <w:t xml:space="preserve">Что означает аббревиатура ЧПУ? </w:t>
            </w:r>
          </w:p>
          <w:p w:rsidR="0056706D" w:rsidRDefault="000A383D" w:rsidP="00180D91">
            <w:pPr>
              <w:spacing w:after="0"/>
              <w:ind w:right="141"/>
              <w:rPr>
                <w:rFonts w:ascii="Times New Roman" w:hAnsi="Times New Roman"/>
                <w:sz w:val="20"/>
                <w:szCs w:val="20"/>
              </w:rPr>
            </w:pPr>
            <w:r>
              <w:rPr>
                <w:rFonts w:ascii="Times New Roman" w:hAnsi="Times New Roman"/>
                <w:sz w:val="20"/>
                <w:szCs w:val="20"/>
              </w:rPr>
              <w:t xml:space="preserve">1) </w:t>
            </w:r>
            <w:r w:rsidR="004E7E29" w:rsidRPr="004E7E29">
              <w:rPr>
                <w:rFonts w:ascii="Times New Roman" w:hAnsi="Times New Roman"/>
                <w:sz w:val="20"/>
                <w:szCs w:val="20"/>
              </w:rPr>
              <w:t xml:space="preserve">Числовое программное управление </w:t>
            </w:r>
          </w:p>
          <w:p w:rsidR="0056706D" w:rsidRDefault="000A383D" w:rsidP="00180D91">
            <w:pPr>
              <w:spacing w:after="0"/>
              <w:ind w:right="141"/>
              <w:rPr>
                <w:rFonts w:ascii="Times New Roman" w:hAnsi="Times New Roman"/>
                <w:sz w:val="20"/>
                <w:szCs w:val="20"/>
              </w:rPr>
            </w:pPr>
            <w:r>
              <w:rPr>
                <w:rFonts w:ascii="Times New Roman" w:hAnsi="Times New Roman"/>
                <w:sz w:val="20"/>
                <w:szCs w:val="20"/>
              </w:rPr>
              <w:t xml:space="preserve">2) </w:t>
            </w:r>
            <w:r w:rsidR="004E7E29" w:rsidRPr="004E7E29">
              <w:rPr>
                <w:rFonts w:ascii="Times New Roman" w:hAnsi="Times New Roman"/>
                <w:sz w:val="20"/>
                <w:szCs w:val="20"/>
              </w:rPr>
              <w:t>Чрезвычайно правильное управление</w:t>
            </w:r>
          </w:p>
          <w:p w:rsidR="0056706D" w:rsidRDefault="000A383D" w:rsidP="00180D91">
            <w:pPr>
              <w:spacing w:after="0"/>
              <w:ind w:right="141"/>
              <w:rPr>
                <w:rFonts w:ascii="Times New Roman" w:hAnsi="Times New Roman"/>
                <w:sz w:val="20"/>
                <w:szCs w:val="20"/>
              </w:rPr>
            </w:pPr>
            <w:r>
              <w:rPr>
                <w:rFonts w:ascii="Times New Roman" w:hAnsi="Times New Roman"/>
                <w:sz w:val="20"/>
                <w:szCs w:val="20"/>
              </w:rPr>
              <w:t>3)</w:t>
            </w:r>
            <w:r w:rsidR="004E7E29" w:rsidRPr="004E7E29">
              <w:rPr>
                <w:rFonts w:ascii="Times New Roman" w:hAnsi="Times New Roman"/>
                <w:sz w:val="20"/>
                <w:szCs w:val="20"/>
              </w:rPr>
              <w:t>Человекоподобное управление</w:t>
            </w:r>
          </w:p>
          <w:p w:rsidR="00B31313" w:rsidRPr="004E7E29" w:rsidRDefault="000A383D" w:rsidP="004E6F1D">
            <w:pPr>
              <w:spacing w:after="0"/>
              <w:ind w:right="141"/>
              <w:rPr>
                <w:rFonts w:ascii="Times New Roman" w:hAnsi="Times New Roman"/>
                <w:sz w:val="20"/>
                <w:szCs w:val="20"/>
              </w:rPr>
            </w:pPr>
            <w:r>
              <w:rPr>
                <w:rFonts w:ascii="Times New Roman" w:hAnsi="Times New Roman"/>
                <w:sz w:val="20"/>
                <w:szCs w:val="20"/>
              </w:rPr>
              <w:t>4)</w:t>
            </w:r>
            <w:r w:rsidR="004E7E29" w:rsidRPr="004E7E29">
              <w:rPr>
                <w:rFonts w:ascii="Times New Roman" w:hAnsi="Times New Roman"/>
                <w:sz w:val="20"/>
                <w:szCs w:val="20"/>
              </w:rPr>
              <w:t>Числовое программное управление</w:t>
            </w:r>
          </w:p>
        </w:tc>
        <w:tc>
          <w:tcPr>
            <w:tcW w:w="2126" w:type="dxa"/>
            <w:shd w:val="clear" w:color="auto" w:fill="auto"/>
            <w:vAlign w:val="center"/>
          </w:tcPr>
          <w:p w:rsidR="00B31313" w:rsidRPr="004E7E29" w:rsidRDefault="004E7E29" w:rsidP="00650D55">
            <w:pPr>
              <w:spacing w:after="0"/>
              <w:ind w:right="141"/>
              <w:jc w:val="center"/>
              <w:rPr>
                <w:rFonts w:ascii="Times New Roman" w:hAnsi="Times New Roman"/>
                <w:sz w:val="20"/>
                <w:szCs w:val="20"/>
              </w:rPr>
            </w:pPr>
            <w:r>
              <w:rPr>
                <w:rFonts w:ascii="Times New Roman" w:hAnsi="Times New Roman"/>
                <w:sz w:val="20"/>
                <w:szCs w:val="20"/>
              </w:rPr>
              <w:t>4</w:t>
            </w:r>
          </w:p>
        </w:tc>
      </w:tr>
      <w:tr w:rsidR="00B31313" w:rsidRPr="00A87186"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B31313"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180D91" w:rsidRPr="0085010D" w:rsidRDefault="00C31C68" w:rsidP="00180D91">
            <w:pPr>
              <w:spacing w:after="0"/>
              <w:ind w:right="141"/>
              <w:rPr>
                <w:rFonts w:ascii="Times New Roman" w:hAnsi="Times New Roman"/>
                <w:b/>
                <w:sz w:val="20"/>
                <w:szCs w:val="20"/>
              </w:rPr>
            </w:pPr>
            <w:r w:rsidRPr="0085010D">
              <w:rPr>
                <w:rFonts w:ascii="Times New Roman" w:hAnsi="Times New Roman"/>
                <w:b/>
                <w:sz w:val="20"/>
                <w:szCs w:val="20"/>
              </w:rPr>
              <w:t>ТЗ №2</w:t>
            </w:r>
          </w:p>
          <w:p w:rsidR="00180D91" w:rsidRPr="0085010D" w:rsidRDefault="00180D91" w:rsidP="00180D91">
            <w:pPr>
              <w:spacing w:after="0"/>
              <w:ind w:right="141"/>
              <w:rPr>
                <w:rFonts w:ascii="Times New Roman" w:hAnsi="Times New Roman"/>
                <w:b/>
                <w:sz w:val="20"/>
                <w:szCs w:val="20"/>
              </w:rPr>
            </w:pPr>
            <w:r w:rsidRPr="0085010D">
              <w:rPr>
                <w:rFonts w:ascii="Times New Roman" w:hAnsi="Times New Roman"/>
                <w:b/>
                <w:sz w:val="20"/>
                <w:szCs w:val="20"/>
              </w:rPr>
              <w:t>Прочитайте текст, выберите правильный ответ:</w:t>
            </w:r>
          </w:p>
          <w:p w:rsidR="00CA698E" w:rsidRDefault="00A87186" w:rsidP="00180D91">
            <w:pPr>
              <w:spacing w:after="0"/>
              <w:ind w:right="141"/>
              <w:rPr>
                <w:rFonts w:ascii="Times New Roman" w:hAnsi="Times New Roman"/>
                <w:sz w:val="20"/>
                <w:szCs w:val="20"/>
              </w:rPr>
            </w:pPr>
            <w:r w:rsidRPr="00A87186">
              <w:rPr>
                <w:rFonts w:ascii="Times New Roman" w:hAnsi="Times New Roman"/>
                <w:sz w:val="20"/>
                <w:szCs w:val="20"/>
              </w:rPr>
              <w:t xml:space="preserve">Что такое CNC в контексте оборудования с ЧПУ? </w:t>
            </w:r>
          </w:p>
          <w:p w:rsidR="00CA698E" w:rsidRDefault="000A383D" w:rsidP="00180D91">
            <w:pPr>
              <w:spacing w:after="0"/>
              <w:ind w:right="141"/>
              <w:rPr>
                <w:rFonts w:ascii="Times New Roman" w:hAnsi="Times New Roman"/>
                <w:sz w:val="20"/>
                <w:szCs w:val="20"/>
              </w:rPr>
            </w:pPr>
            <w:r>
              <w:rPr>
                <w:rFonts w:ascii="Times New Roman" w:hAnsi="Times New Roman"/>
                <w:sz w:val="20"/>
                <w:szCs w:val="20"/>
              </w:rPr>
              <w:t xml:space="preserve">1) </w:t>
            </w:r>
            <w:r w:rsidR="00A87186" w:rsidRPr="00A87186">
              <w:rPr>
                <w:rFonts w:ascii="Times New Roman" w:hAnsi="Times New Roman"/>
                <w:sz w:val="20"/>
                <w:szCs w:val="20"/>
              </w:rPr>
              <w:t>Кофейный национальный центр</w:t>
            </w:r>
          </w:p>
          <w:p w:rsidR="00CA698E" w:rsidRDefault="000A383D" w:rsidP="00180D91">
            <w:pPr>
              <w:spacing w:after="0"/>
              <w:ind w:right="141"/>
              <w:rPr>
                <w:rFonts w:ascii="Times New Roman" w:hAnsi="Times New Roman"/>
                <w:sz w:val="20"/>
                <w:szCs w:val="20"/>
              </w:rPr>
            </w:pPr>
            <w:r>
              <w:rPr>
                <w:rFonts w:ascii="Times New Roman" w:hAnsi="Times New Roman"/>
                <w:sz w:val="20"/>
                <w:szCs w:val="20"/>
              </w:rPr>
              <w:t xml:space="preserve">2) </w:t>
            </w:r>
            <w:r w:rsidR="00A87186" w:rsidRPr="00A87186">
              <w:rPr>
                <w:rFonts w:ascii="Times New Roman" w:hAnsi="Times New Roman"/>
                <w:sz w:val="20"/>
                <w:szCs w:val="20"/>
              </w:rPr>
              <w:t>Центральная навигационная комиссия</w:t>
            </w:r>
          </w:p>
          <w:p w:rsidR="00CA698E" w:rsidRDefault="000A383D" w:rsidP="00180D91">
            <w:pPr>
              <w:spacing w:after="0"/>
              <w:ind w:right="141"/>
              <w:rPr>
                <w:rFonts w:ascii="Times New Roman" w:hAnsi="Times New Roman"/>
                <w:sz w:val="20"/>
                <w:szCs w:val="20"/>
              </w:rPr>
            </w:pPr>
            <w:r>
              <w:rPr>
                <w:rFonts w:ascii="Times New Roman" w:hAnsi="Times New Roman"/>
                <w:sz w:val="20"/>
                <w:szCs w:val="20"/>
              </w:rPr>
              <w:t xml:space="preserve">3) </w:t>
            </w:r>
            <w:r w:rsidR="00A87186" w:rsidRPr="00A87186">
              <w:rPr>
                <w:rFonts w:ascii="Times New Roman" w:hAnsi="Times New Roman"/>
                <w:sz w:val="20"/>
                <w:szCs w:val="20"/>
              </w:rPr>
              <w:t>Computer Numerical Control</w:t>
            </w:r>
          </w:p>
          <w:p w:rsidR="00B31313" w:rsidRPr="00CA698E" w:rsidRDefault="000A383D" w:rsidP="004E6F1D">
            <w:pPr>
              <w:spacing w:after="0"/>
              <w:ind w:right="141"/>
              <w:rPr>
                <w:rFonts w:ascii="Times New Roman" w:hAnsi="Times New Roman"/>
                <w:sz w:val="20"/>
                <w:szCs w:val="20"/>
              </w:rPr>
            </w:pPr>
            <w:r>
              <w:rPr>
                <w:rFonts w:ascii="Times New Roman" w:hAnsi="Times New Roman"/>
                <w:sz w:val="20"/>
                <w:szCs w:val="20"/>
              </w:rPr>
              <w:t>4)</w:t>
            </w:r>
            <w:r w:rsidR="00A87186" w:rsidRPr="00A87186">
              <w:rPr>
                <w:rFonts w:ascii="Times New Roman" w:hAnsi="Times New Roman"/>
                <w:sz w:val="20"/>
                <w:szCs w:val="20"/>
              </w:rPr>
              <w:t>Центр новых технологий и компьютеризации</w:t>
            </w:r>
          </w:p>
        </w:tc>
        <w:tc>
          <w:tcPr>
            <w:tcW w:w="2126" w:type="dxa"/>
            <w:shd w:val="clear" w:color="auto" w:fill="auto"/>
            <w:vAlign w:val="center"/>
          </w:tcPr>
          <w:p w:rsidR="00B31313" w:rsidRPr="00A87186" w:rsidRDefault="00A87186" w:rsidP="00650D55">
            <w:pPr>
              <w:spacing w:after="0"/>
              <w:ind w:right="141"/>
              <w:jc w:val="center"/>
              <w:rPr>
                <w:rFonts w:ascii="Times New Roman" w:hAnsi="Times New Roman"/>
                <w:sz w:val="20"/>
                <w:szCs w:val="20"/>
              </w:rPr>
            </w:pPr>
            <w:r>
              <w:rPr>
                <w:rFonts w:ascii="Times New Roman" w:hAnsi="Times New Roman"/>
                <w:sz w:val="20"/>
                <w:szCs w:val="20"/>
              </w:rPr>
              <w:t>3</w:t>
            </w:r>
          </w:p>
        </w:tc>
      </w:tr>
      <w:tr w:rsidR="00B31313" w:rsidRPr="00CA698E"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B31313"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180D91" w:rsidRPr="0085010D" w:rsidRDefault="00C31C68" w:rsidP="00180D91">
            <w:pPr>
              <w:spacing w:after="0"/>
              <w:ind w:right="141"/>
              <w:rPr>
                <w:rFonts w:ascii="Times New Roman" w:hAnsi="Times New Roman"/>
                <w:b/>
                <w:sz w:val="20"/>
                <w:szCs w:val="20"/>
              </w:rPr>
            </w:pPr>
            <w:r w:rsidRPr="0085010D">
              <w:rPr>
                <w:rFonts w:ascii="Times New Roman" w:hAnsi="Times New Roman"/>
                <w:b/>
                <w:sz w:val="20"/>
                <w:szCs w:val="20"/>
              </w:rPr>
              <w:t>ТЗ №3</w:t>
            </w:r>
          </w:p>
          <w:p w:rsidR="00180D91" w:rsidRPr="0085010D" w:rsidRDefault="00180D91" w:rsidP="00180D91">
            <w:pPr>
              <w:spacing w:after="0"/>
              <w:ind w:right="141"/>
              <w:rPr>
                <w:rFonts w:ascii="Times New Roman" w:hAnsi="Times New Roman"/>
                <w:b/>
                <w:sz w:val="20"/>
                <w:szCs w:val="20"/>
              </w:rPr>
            </w:pPr>
            <w:r w:rsidRPr="0085010D">
              <w:rPr>
                <w:rFonts w:ascii="Times New Roman" w:hAnsi="Times New Roman"/>
                <w:b/>
                <w:sz w:val="20"/>
                <w:szCs w:val="20"/>
              </w:rPr>
              <w:t>Прочитайте текст, выберите правильный ответ:</w:t>
            </w:r>
          </w:p>
          <w:p w:rsidR="00CA698E" w:rsidRDefault="00CA698E" w:rsidP="00180D91">
            <w:pPr>
              <w:spacing w:after="0"/>
              <w:ind w:right="141"/>
              <w:rPr>
                <w:rFonts w:ascii="Times New Roman" w:hAnsi="Times New Roman"/>
                <w:sz w:val="20"/>
                <w:szCs w:val="20"/>
              </w:rPr>
            </w:pPr>
            <w:r w:rsidRPr="00CA698E">
              <w:rPr>
                <w:rFonts w:ascii="Times New Roman" w:hAnsi="Times New Roman"/>
                <w:sz w:val="20"/>
                <w:szCs w:val="20"/>
              </w:rPr>
              <w:t>Какой вид обработки материала характерен для технологического оборудования с ЧПУ?</w:t>
            </w:r>
          </w:p>
          <w:p w:rsidR="00CA698E" w:rsidRDefault="000A383D" w:rsidP="00180D91">
            <w:pPr>
              <w:spacing w:after="0"/>
              <w:ind w:right="141"/>
              <w:rPr>
                <w:rFonts w:ascii="Times New Roman" w:hAnsi="Times New Roman"/>
                <w:sz w:val="20"/>
                <w:szCs w:val="20"/>
              </w:rPr>
            </w:pPr>
            <w:r>
              <w:rPr>
                <w:rFonts w:ascii="Times New Roman" w:hAnsi="Times New Roman"/>
                <w:sz w:val="20"/>
                <w:szCs w:val="20"/>
              </w:rPr>
              <w:t xml:space="preserve">1) </w:t>
            </w:r>
            <w:r w:rsidR="00CA698E" w:rsidRPr="00CA698E">
              <w:rPr>
                <w:rFonts w:ascii="Times New Roman" w:hAnsi="Times New Roman"/>
                <w:sz w:val="20"/>
                <w:szCs w:val="20"/>
              </w:rPr>
              <w:t xml:space="preserve">Фрезеровка </w:t>
            </w:r>
          </w:p>
          <w:p w:rsidR="00CA698E" w:rsidRDefault="000A383D" w:rsidP="00180D91">
            <w:pPr>
              <w:spacing w:after="0"/>
              <w:ind w:right="141"/>
              <w:rPr>
                <w:rFonts w:ascii="Times New Roman" w:hAnsi="Times New Roman"/>
                <w:sz w:val="20"/>
                <w:szCs w:val="20"/>
              </w:rPr>
            </w:pPr>
            <w:r>
              <w:rPr>
                <w:rFonts w:ascii="Times New Roman" w:hAnsi="Times New Roman"/>
                <w:sz w:val="20"/>
                <w:szCs w:val="20"/>
              </w:rPr>
              <w:lastRenderedPageBreak/>
              <w:t xml:space="preserve">2) </w:t>
            </w:r>
            <w:r w:rsidR="00CA698E" w:rsidRPr="00CA698E">
              <w:rPr>
                <w:rFonts w:ascii="Times New Roman" w:hAnsi="Times New Roman"/>
                <w:sz w:val="20"/>
                <w:szCs w:val="20"/>
              </w:rPr>
              <w:t xml:space="preserve">Сварка </w:t>
            </w:r>
          </w:p>
          <w:p w:rsidR="00CA698E" w:rsidRDefault="000A383D" w:rsidP="00180D91">
            <w:pPr>
              <w:spacing w:after="0"/>
              <w:ind w:right="141"/>
              <w:rPr>
                <w:rFonts w:ascii="Times New Roman" w:hAnsi="Times New Roman"/>
                <w:sz w:val="20"/>
                <w:szCs w:val="20"/>
              </w:rPr>
            </w:pPr>
            <w:r>
              <w:rPr>
                <w:rFonts w:ascii="Times New Roman" w:hAnsi="Times New Roman"/>
                <w:sz w:val="20"/>
                <w:szCs w:val="20"/>
              </w:rPr>
              <w:t xml:space="preserve">3) </w:t>
            </w:r>
            <w:r w:rsidR="00CA698E" w:rsidRPr="00CA698E">
              <w:rPr>
                <w:rFonts w:ascii="Times New Roman" w:hAnsi="Times New Roman"/>
                <w:sz w:val="20"/>
                <w:szCs w:val="20"/>
              </w:rPr>
              <w:t xml:space="preserve">Литье </w:t>
            </w:r>
          </w:p>
          <w:p w:rsidR="00B31313" w:rsidRPr="00CA698E" w:rsidRDefault="000A383D" w:rsidP="0085010D">
            <w:pPr>
              <w:spacing w:after="0"/>
              <w:ind w:right="141"/>
              <w:rPr>
                <w:rFonts w:ascii="Times New Roman" w:hAnsi="Times New Roman"/>
                <w:sz w:val="20"/>
                <w:szCs w:val="20"/>
                <w:lang w:val="en-US"/>
              </w:rPr>
            </w:pPr>
            <w:r>
              <w:rPr>
                <w:rFonts w:ascii="Times New Roman" w:hAnsi="Times New Roman"/>
                <w:sz w:val="20"/>
                <w:szCs w:val="20"/>
              </w:rPr>
              <w:t xml:space="preserve">4) </w:t>
            </w:r>
            <w:r w:rsidR="00CA698E" w:rsidRPr="00CA698E">
              <w:rPr>
                <w:rFonts w:ascii="Times New Roman" w:hAnsi="Times New Roman"/>
                <w:sz w:val="20"/>
                <w:szCs w:val="20"/>
              </w:rPr>
              <w:t>Ковка</w:t>
            </w:r>
          </w:p>
        </w:tc>
        <w:tc>
          <w:tcPr>
            <w:tcW w:w="2126" w:type="dxa"/>
            <w:shd w:val="clear" w:color="auto" w:fill="auto"/>
            <w:vAlign w:val="center"/>
          </w:tcPr>
          <w:p w:rsidR="00B31313" w:rsidRPr="00CA698E" w:rsidRDefault="00CA698E" w:rsidP="00650D55">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B31313" w:rsidRPr="00FC00F5"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B31313"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180D91" w:rsidRPr="0085010D" w:rsidRDefault="00C31C68" w:rsidP="00180D91">
            <w:pPr>
              <w:spacing w:after="0"/>
              <w:ind w:right="141"/>
              <w:rPr>
                <w:rFonts w:ascii="Times New Roman" w:hAnsi="Times New Roman"/>
                <w:b/>
                <w:sz w:val="20"/>
                <w:szCs w:val="20"/>
              </w:rPr>
            </w:pPr>
            <w:r w:rsidRPr="0085010D">
              <w:rPr>
                <w:rFonts w:ascii="Times New Roman" w:hAnsi="Times New Roman"/>
                <w:b/>
                <w:sz w:val="20"/>
                <w:szCs w:val="20"/>
              </w:rPr>
              <w:t>ТЗ №4</w:t>
            </w:r>
          </w:p>
          <w:p w:rsidR="00180D91" w:rsidRPr="0085010D" w:rsidRDefault="00180D91" w:rsidP="00180D91">
            <w:pPr>
              <w:spacing w:after="0"/>
              <w:ind w:right="141"/>
              <w:rPr>
                <w:rFonts w:ascii="Times New Roman" w:hAnsi="Times New Roman"/>
                <w:b/>
                <w:sz w:val="20"/>
                <w:szCs w:val="20"/>
              </w:rPr>
            </w:pPr>
            <w:r w:rsidRPr="0085010D">
              <w:rPr>
                <w:rFonts w:ascii="Times New Roman" w:hAnsi="Times New Roman"/>
                <w:b/>
                <w:sz w:val="20"/>
                <w:szCs w:val="20"/>
              </w:rPr>
              <w:t>Прочитайте текст, выберите правильный ответ:</w:t>
            </w:r>
          </w:p>
          <w:p w:rsidR="00C31C68" w:rsidRDefault="00FC00F5" w:rsidP="00180D91">
            <w:pPr>
              <w:spacing w:after="0"/>
              <w:ind w:right="141"/>
              <w:rPr>
                <w:rFonts w:ascii="Times New Roman" w:hAnsi="Times New Roman"/>
                <w:sz w:val="20"/>
                <w:szCs w:val="20"/>
              </w:rPr>
            </w:pPr>
            <w:r w:rsidRPr="00FC00F5">
              <w:rPr>
                <w:rFonts w:ascii="Times New Roman" w:hAnsi="Times New Roman"/>
                <w:sz w:val="20"/>
                <w:szCs w:val="20"/>
              </w:rPr>
              <w:t xml:space="preserve">Какая функция отвечает за перемещение инструмента в процессе обработки на технологическом оборудовании с ЧПУ? </w:t>
            </w:r>
          </w:p>
          <w:p w:rsidR="00C31C68" w:rsidRDefault="000A383D" w:rsidP="00180D91">
            <w:pPr>
              <w:spacing w:after="0"/>
              <w:ind w:right="141"/>
              <w:rPr>
                <w:rFonts w:ascii="Times New Roman" w:hAnsi="Times New Roman"/>
                <w:sz w:val="20"/>
                <w:szCs w:val="20"/>
              </w:rPr>
            </w:pPr>
            <w:r>
              <w:rPr>
                <w:rFonts w:ascii="Times New Roman" w:hAnsi="Times New Roman"/>
                <w:sz w:val="20"/>
                <w:szCs w:val="20"/>
              </w:rPr>
              <w:t xml:space="preserve">1) </w:t>
            </w:r>
            <w:r w:rsidR="00FC00F5" w:rsidRPr="00FC00F5">
              <w:rPr>
                <w:rFonts w:ascii="Times New Roman" w:hAnsi="Times New Roman"/>
                <w:sz w:val="20"/>
                <w:szCs w:val="20"/>
              </w:rPr>
              <w:t xml:space="preserve">Моторная </w:t>
            </w:r>
          </w:p>
          <w:p w:rsidR="00C31C68" w:rsidRDefault="000A383D" w:rsidP="00180D91">
            <w:pPr>
              <w:spacing w:after="0"/>
              <w:ind w:right="141"/>
              <w:rPr>
                <w:rFonts w:ascii="Times New Roman" w:hAnsi="Times New Roman"/>
                <w:sz w:val="20"/>
                <w:szCs w:val="20"/>
              </w:rPr>
            </w:pPr>
            <w:r>
              <w:rPr>
                <w:rFonts w:ascii="Times New Roman" w:hAnsi="Times New Roman"/>
                <w:sz w:val="20"/>
                <w:szCs w:val="20"/>
              </w:rPr>
              <w:t xml:space="preserve">2) </w:t>
            </w:r>
            <w:r w:rsidR="00FC00F5" w:rsidRPr="00FC00F5">
              <w:rPr>
                <w:rFonts w:ascii="Times New Roman" w:hAnsi="Times New Roman"/>
                <w:sz w:val="20"/>
                <w:szCs w:val="20"/>
              </w:rPr>
              <w:t xml:space="preserve">Специализированная </w:t>
            </w:r>
          </w:p>
          <w:p w:rsidR="00C31C68" w:rsidRDefault="000A383D" w:rsidP="00180D91">
            <w:pPr>
              <w:spacing w:after="0"/>
              <w:ind w:right="141"/>
              <w:rPr>
                <w:rFonts w:ascii="Times New Roman" w:hAnsi="Times New Roman"/>
                <w:sz w:val="20"/>
                <w:szCs w:val="20"/>
              </w:rPr>
            </w:pPr>
            <w:r>
              <w:rPr>
                <w:rFonts w:ascii="Times New Roman" w:hAnsi="Times New Roman"/>
                <w:sz w:val="20"/>
                <w:szCs w:val="20"/>
              </w:rPr>
              <w:t xml:space="preserve">3) </w:t>
            </w:r>
            <w:r w:rsidR="00FC00F5" w:rsidRPr="00FC00F5">
              <w:rPr>
                <w:rFonts w:ascii="Times New Roman" w:hAnsi="Times New Roman"/>
                <w:sz w:val="20"/>
                <w:szCs w:val="20"/>
              </w:rPr>
              <w:t xml:space="preserve">Координатная </w:t>
            </w:r>
          </w:p>
          <w:p w:rsidR="00B31313" w:rsidRPr="00FC00F5" w:rsidRDefault="000A383D" w:rsidP="0085010D">
            <w:pPr>
              <w:spacing w:after="0"/>
              <w:ind w:right="141"/>
              <w:rPr>
                <w:rFonts w:ascii="Times New Roman" w:hAnsi="Times New Roman"/>
                <w:sz w:val="20"/>
                <w:szCs w:val="20"/>
                <w:lang w:val="en-US"/>
              </w:rPr>
            </w:pPr>
            <w:r>
              <w:rPr>
                <w:rFonts w:ascii="Times New Roman" w:hAnsi="Times New Roman"/>
                <w:sz w:val="20"/>
                <w:szCs w:val="20"/>
              </w:rPr>
              <w:t xml:space="preserve">4) </w:t>
            </w:r>
            <w:r w:rsidR="00FC00F5" w:rsidRPr="00FC00F5">
              <w:rPr>
                <w:rFonts w:ascii="Times New Roman" w:hAnsi="Times New Roman"/>
                <w:sz w:val="20"/>
                <w:szCs w:val="20"/>
              </w:rPr>
              <w:t>Автоматическая</w:t>
            </w:r>
          </w:p>
        </w:tc>
        <w:tc>
          <w:tcPr>
            <w:tcW w:w="2126" w:type="dxa"/>
            <w:shd w:val="clear" w:color="auto" w:fill="auto"/>
            <w:vAlign w:val="center"/>
          </w:tcPr>
          <w:p w:rsidR="00B31313" w:rsidRPr="00FC00F5" w:rsidRDefault="00FC00F5" w:rsidP="00650D55">
            <w:pPr>
              <w:spacing w:after="0"/>
              <w:ind w:right="141"/>
              <w:jc w:val="center"/>
              <w:rPr>
                <w:rFonts w:ascii="Times New Roman" w:hAnsi="Times New Roman"/>
                <w:sz w:val="20"/>
                <w:szCs w:val="20"/>
              </w:rPr>
            </w:pPr>
            <w:r>
              <w:rPr>
                <w:rFonts w:ascii="Times New Roman" w:hAnsi="Times New Roman"/>
                <w:sz w:val="20"/>
                <w:szCs w:val="20"/>
              </w:rPr>
              <w:t>3</w:t>
            </w:r>
          </w:p>
        </w:tc>
      </w:tr>
      <w:tr w:rsidR="00B31313" w:rsidRPr="00FC00F5"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B31313"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180D91" w:rsidRPr="0085010D" w:rsidRDefault="00C31C68" w:rsidP="00180D91">
            <w:pPr>
              <w:spacing w:after="0"/>
              <w:ind w:right="141"/>
              <w:rPr>
                <w:rFonts w:ascii="Times New Roman" w:hAnsi="Times New Roman"/>
                <w:b/>
                <w:sz w:val="20"/>
                <w:szCs w:val="20"/>
              </w:rPr>
            </w:pPr>
            <w:r w:rsidRPr="0085010D">
              <w:rPr>
                <w:rFonts w:ascii="Times New Roman" w:hAnsi="Times New Roman"/>
                <w:b/>
                <w:sz w:val="20"/>
                <w:szCs w:val="20"/>
              </w:rPr>
              <w:t>ТЗ №5</w:t>
            </w:r>
          </w:p>
          <w:p w:rsidR="00180D91" w:rsidRPr="0085010D" w:rsidRDefault="00180D91" w:rsidP="00180D91">
            <w:pPr>
              <w:spacing w:after="0"/>
              <w:ind w:right="141"/>
              <w:rPr>
                <w:rFonts w:ascii="Times New Roman" w:hAnsi="Times New Roman"/>
                <w:b/>
                <w:sz w:val="20"/>
                <w:szCs w:val="20"/>
              </w:rPr>
            </w:pPr>
            <w:r w:rsidRPr="0085010D">
              <w:rPr>
                <w:rFonts w:ascii="Times New Roman" w:hAnsi="Times New Roman"/>
                <w:b/>
                <w:sz w:val="20"/>
                <w:szCs w:val="20"/>
              </w:rPr>
              <w:t>Прочитайте текст, выберите правильный ответ:</w:t>
            </w:r>
          </w:p>
          <w:p w:rsidR="00235F25" w:rsidRDefault="00FC00F5" w:rsidP="00180D91">
            <w:pPr>
              <w:spacing w:after="0"/>
              <w:ind w:right="141"/>
              <w:rPr>
                <w:rFonts w:ascii="Times New Roman" w:hAnsi="Times New Roman"/>
                <w:sz w:val="20"/>
                <w:szCs w:val="20"/>
              </w:rPr>
            </w:pPr>
            <w:r w:rsidRPr="00FC00F5">
              <w:rPr>
                <w:rFonts w:ascii="Times New Roman" w:hAnsi="Times New Roman"/>
                <w:sz w:val="20"/>
                <w:szCs w:val="20"/>
              </w:rPr>
              <w:t xml:space="preserve">Каково основное преимущество использования ЧПУ в производстве? </w:t>
            </w:r>
          </w:p>
          <w:p w:rsidR="00235F25" w:rsidRDefault="000A383D" w:rsidP="00180D91">
            <w:pPr>
              <w:spacing w:after="0"/>
              <w:ind w:right="141"/>
              <w:rPr>
                <w:rFonts w:ascii="Times New Roman" w:hAnsi="Times New Roman"/>
                <w:sz w:val="20"/>
                <w:szCs w:val="20"/>
              </w:rPr>
            </w:pPr>
            <w:r>
              <w:rPr>
                <w:rFonts w:ascii="Times New Roman" w:hAnsi="Times New Roman"/>
                <w:sz w:val="20"/>
                <w:szCs w:val="20"/>
              </w:rPr>
              <w:t xml:space="preserve">1) </w:t>
            </w:r>
            <w:r w:rsidR="00FC00F5" w:rsidRPr="00FC00F5">
              <w:rPr>
                <w:rFonts w:ascii="Times New Roman" w:hAnsi="Times New Roman"/>
                <w:sz w:val="20"/>
                <w:szCs w:val="20"/>
              </w:rPr>
              <w:t>Уменьшение стоимости электроэнергии</w:t>
            </w:r>
          </w:p>
          <w:p w:rsidR="00235F25" w:rsidRDefault="000A383D" w:rsidP="00180D91">
            <w:pPr>
              <w:spacing w:after="0"/>
              <w:ind w:right="141"/>
              <w:rPr>
                <w:rFonts w:ascii="Times New Roman" w:hAnsi="Times New Roman"/>
                <w:sz w:val="20"/>
                <w:szCs w:val="20"/>
              </w:rPr>
            </w:pPr>
            <w:r>
              <w:rPr>
                <w:rFonts w:ascii="Times New Roman" w:hAnsi="Times New Roman"/>
                <w:sz w:val="20"/>
                <w:szCs w:val="20"/>
              </w:rPr>
              <w:t xml:space="preserve">2) </w:t>
            </w:r>
            <w:r w:rsidR="00FC00F5" w:rsidRPr="00FC00F5">
              <w:rPr>
                <w:rFonts w:ascii="Times New Roman" w:hAnsi="Times New Roman"/>
                <w:sz w:val="20"/>
                <w:szCs w:val="20"/>
              </w:rPr>
              <w:t xml:space="preserve"> Повышение скорости вентиляции </w:t>
            </w:r>
          </w:p>
          <w:p w:rsidR="00235F25" w:rsidRDefault="000A383D" w:rsidP="00180D91">
            <w:pPr>
              <w:spacing w:after="0"/>
              <w:ind w:right="141"/>
              <w:rPr>
                <w:rFonts w:ascii="Times New Roman" w:hAnsi="Times New Roman"/>
                <w:sz w:val="20"/>
                <w:szCs w:val="20"/>
              </w:rPr>
            </w:pPr>
            <w:r>
              <w:rPr>
                <w:rFonts w:ascii="Times New Roman" w:hAnsi="Times New Roman"/>
                <w:sz w:val="20"/>
                <w:szCs w:val="20"/>
              </w:rPr>
              <w:t xml:space="preserve">3) </w:t>
            </w:r>
            <w:r w:rsidR="00FC00F5" w:rsidRPr="00FC00F5">
              <w:rPr>
                <w:rFonts w:ascii="Times New Roman" w:hAnsi="Times New Roman"/>
                <w:sz w:val="20"/>
                <w:szCs w:val="20"/>
              </w:rPr>
              <w:t xml:space="preserve">Ручное управление процессом </w:t>
            </w:r>
          </w:p>
          <w:p w:rsidR="00B31313" w:rsidRPr="00235F25" w:rsidRDefault="000A383D" w:rsidP="0085010D">
            <w:pPr>
              <w:spacing w:after="0"/>
              <w:ind w:right="141"/>
              <w:rPr>
                <w:rFonts w:ascii="Times New Roman" w:hAnsi="Times New Roman"/>
                <w:sz w:val="20"/>
                <w:szCs w:val="20"/>
              </w:rPr>
            </w:pPr>
            <w:r>
              <w:rPr>
                <w:rFonts w:ascii="Times New Roman" w:hAnsi="Times New Roman"/>
                <w:sz w:val="20"/>
                <w:szCs w:val="20"/>
              </w:rPr>
              <w:t xml:space="preserve">4) </w:t>
            </w:r>
            <w:r w:rsidR="00FC00F5" w:rsidRPr="00FC00F5">
              <w:rPr>
                <w:rFonts w:ascii="Times New Roman" w:hAnsi="Times New Roman"/>
                <w:sz w:val="20"/>
                <w:szCs w:val="20"/>
              </w:rPr>
              <w:t>Высокая точность и повторяемость</w:t>
            </w:r>
          </w:p>
        </w:tc>
        <w:tc>
          <w:tcPr>
            <w:tcW w:w="2126" w:type="dxa"/>
            <w:shd w:val="clear" w:color="auto" w:fill="auto"/>
            <w:vAlign w:val="center"/>
          </w:tcPr>
          <w:p w:rsidR="00B31313" w:rsidRPr="00FC00F5" w:rsidRDefault="00FC00F5" w:rsidP="00650D55">
            <w:pPr>
              <w:spacing w:after="0"/>
              <w:ind w:right="141"/>
              <w:jc w:val="center"/>
              <w:rPr>
                <w:rFonts w:ascii="Times New Roman" w:hAnsi="Times New Roman"/>
                <w:sz w:val="20"/>
                <w:szCs w:val="20"/>
              </w:rPr>
            </w:pPr>
            <w:r>
              <w:rPr>
                <w:rFonts w:ascii="Times New Roman" w:hAnsi="Times New Roman"/>
                <w:sz w:val="20"/>
                <w:szCs w:val="20"/>
              </w:rPr>
              <w:t>4</w:t>
            </w:r>
          </w:p>
        </w:tc>
      </w:tr>
      <w:tr w:rsidR="009175BB" w:rsidRPr="00FC00F5" w:rsidTr="00650D55">
        <w:tc>
          <w:tcPr>
            <w:tcW w:w="1413" w:type="dxa"/>
            <w:shd w:val="clear" w:color="auto" w:fill="auto"/>
            <w:vAlign w:val="center"/>
          </w:tcPr>
          <w:p w:rsidR="009175BB" w:rsidRDefault="009175BB" w:rsidP="00650D55">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9175BB"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EF6195" w:rsidRPr="0085010D" w:rsidRDefault="00567DE7" w:rsidP="00EF6195">
            <w:pPr>
              <w:spacing w:after="0"/>
              <w:ind w:right="141"/>
              <w:rPr>
                <w:rFonts w:ascii="Times New Roman" w:hAnsi="Times New Roman"/>
                <w:b/>
                <w:sz w:val="20"/>
                <w:szCs w:val="20"/>
              </w:rPr>
            </w:pPr>
            <w:r w:rsidRPr="0085010D">
              <w:rPr>
                <w:rFonts w:ascii="Times New Roman" w:hAnsi="Times New Roman"/>
                <w:b/>
                <w:sz w:val="20"/>
                <w:szCs w:val="20"/>
              </w:rPr>
              <w:t>ТЗ №6</w:t>
            </w:r>
          </w:p>
          <w:p w:rsidR="00EF6195" w:rsidRPr="0085010D" w:rsidRDefault="00EF6195" w:rsidP="00EF6195">
            <w:pPr>
              <w:spacing w:after="0"/>
              <w:ind w:right="141"/>
              <w:rPr>
                <w:rFonts w:ascii="Times New Roman" w:hAnsi="Times New Roman"/>
                <w:b/>
                <w:sz w:val="20"/>
                <w:szCs w:val="20"/>
              </w:rPr>
            </w:pPr>
            <w:r w:rsidRPr="0085010D">
              <w:rPr>
                <w:rFonts w:ascii="Times New Roman" w:hAnsi="Times New Roman"/>
                <w:b/>
                <w:sz w:val="20"/>
                <w:szCs w:val="20"/>
              </w:rPr>
              <w:t>Прочитайте текст, выберите правильный ответ:</w:t>
            </w:r>
          </w:p>
          <w:p w:rsidR="00067357" w:rsidRDefault="00235F25" w:rsidP="00EF6195">
            <w:pPr>
              <w:spacing w:after="0"/>
              <w:ind w:right="141"/>
              <w:rPr>
                <w:rFonts w:ascii="Times New Roman" w:hAnsi="Times New Roman"/>
                <w:sz w:val="20"/>
                <w:szCs w:val="20"/>
              </w:rPr>
            </w:pPr>
            <w:r w:rsidRPr="00235F25">
              <w:rPr>
                <w:rFonts w:ascii="Times New Roman" w:hAnsi="Times New Roman"/>
                <w:sz w:val="20"/>
                <w:szCs w:val="20"/>
              </w:rPr>
              <w:t xml:space="preserve">Какие виды обработки могут быть реализованы на токарных станках с ЧПУ? </w:t>
            </w:r>
          </w:p>
          <w:p w:rsidR="000A383D" w:rsidRDefault="000A383D" w:rsidP="00235F25">
            <w:pPr>
              <w:spacing w:after="0"/>
              <w:ind w:right="141"/>
              <w:rPr>
                <w:rFonts w:ascii="Times New Roman" w:hAnsi="Times New Roman"/>
                <w:sz w:val="20"/>
                <w:szCs w:val="20"/>
              </w:rPr>
            </w:pPr>
            <w:r>
              <w:rPr>
                <w:rFonts w:ascii="Times New Roman" w:hAnsi="Times New Roman"/>
                <w:sz w:val="20"/>
                <w:szCs w:val="20"/>
              </w:rPr>
              <w:t xml:space="preserve">1) </w:t>
            </w:r>
            <w:r w:rsidR="00235F25" w:rsidRPr="00235F25">
              <w:rPr>
                <w:rFonts w:ascii="Times New Roman" w:hAnsi="Times New Roman"/>
                <w:sz w:val="20"/>
                <w:szCs w:val="20"/>
              </w:rPr>
              <w:t>Электродуговая сварка</w:t>
            </w:r>
          </w:p>
          <w:p w:rsidR="00067357" w:rsidRDefault="000A383D" w:rsidP="00235F25">
            <w:pPr>
              <w:spacing w:after="0"/>
              <w:ind w:right="141"/>
              <w:rPr>
                <w:rFonts w:ascii="Times New Roman" w:hAnsi="Times New Roman"/>
                <w:sz w:val="20"/>
                <w:szCs w:val="20"/>
              </w:rPr>
            </w:pPr>
            <w:r>
              <w:rPr>
                <w:rFonts w:ascii="Times New Roman" w:hAnsi="Times New Roman"/>
                <w:sz w:val="20"/>
                <w:szCs w:val="20"/>
              </w:rPr>
              <w:t xml:space="preserve">2) </w:t>
            </w:r>
            <w:r w:rsidR="00235F25" w:rsidRPr="00235F25">
              <w:rPr>
                <w:rFonts w:ascii="Times New Roman" w:hAnsi="Times New Roman"/>
                <w:sz w:val="20"/>
                <w:szCs w:val="20"/>
              </w:rPr>
              <w:t xml:space="preserve">Лазерная резка </w:t>
            </w:r>
          </w:p>
          <w:p w:rsidR="00067357" w:rsidRDefault="000A383D" w:rsidP="00235F25">
            <w:pPr>
              <w:spacing w:after="0"/>
              <w:ind w:right="141"/>
              <w:rPr>
                <w:rFonts w:ascii="Times New Roman" w:hAnsi="Times New Roman"/>
                <w:sz w:val="20"/>
                <w:szCs w:val="20"/>
              </w:rPr>
            </w:pPr>
            <w:r>
              <w:rPr>
                <w:rFonts w:ascii="Times New Roman" w:hAnsi="Times New Roman"/>
                <w:sz w:val="20"/>
                <w:szCs w:val="20"/>
              </w:rPr>
              <w:t xml:space="preserve">3) </w:t>
            </w:r>
            <w:r w:rsidR="00235F25" w:rsidRPr="00235F25">
              <w:rPr>
                <w:rFonts w:ascii="Times New Roman" w:hAnsi="Times New Roman"/>
                <w:sz w:val="20"/>
                <w:szCs w:val="20"/>
              </w:rPr>
              <w:t xml:space="preserve">Гидравлическое прессование </w:t>
            </w:r>
          </w:p>
          <w:p w:rsidR="009175BB" w:rsidRPr="00235F25" w:rsidRDefault="000A383D" w:rsidP="0085010D">
            <w:pPr>
              <w:spacing w:after="0"/>
              <w:ind w:right="141"/>
              <w:rPr>
                <w:rFonts w:ascii="Times New Roman" w:hAnsi="Times New Roman"/>
                <w:sz w:val="20"/>
                <w:szCs w:val="20"/>
                <w:lang w:val="en-US"/>
              </w:rPr>
            </w:pPr>
            <w:r>
              <w:rPr>
                <w:rFonts w:ascii="Times New Roman" w:hAnsi="Times New Roman"/>
                <w:sz w:val="20"/>
                <w:szCs w:val="20"/>
              </w:rPr>
              <w:t xml:space="preserve">4) </w:t>
            </w:r>
            <w:r w:rsidR="00235F25" w:rsidRPr="00235F25">
              <w:rPr>
                <w:rFonts w:ascii="Times New Roman" w:hAnsi="Times New Roman"/>
                <w:sz w:val="20"/>
                <w:szCs w:val="20"/>
              </w:rPr>
              <w:t>Точение и нарезание резьбы</w:t>
            </w:r>
          </w:p>
        </w:tc>
        <w:tc>
          <w:tcPr>
            <w:tcW w:w="2126" w:type="dxa"/>
            <w:shd w:val="clear" w:color="auto" w:fill="auto"/>
            <w:vAlign w:val="center"/>
          </w:tcPr>
          <w:p w:rsidR="009175BB" w:rsidRPr="00235F25" w:rsidRDefault="00235F25" w:rsidP="00650D55">
            <w:pPr>
              <w:spacing w:after="0"/>
              <w:ind w:right="141"/>
              <w:jc w:val="center"/>
              <w:rPr>
                <w:rFonts w:ascii="Times New Roman" w:hAnsi="Times New Roman"/>
                <w:sz w:val="20"/>
                <w:szCs w:val="20"/>
              </w:rPr>
            </w:pPr>
            <w:r>
              <w:rPr>
                <w:rFonts w:ascii="Times New Roman" w:hAnsi="Times New Roman"/>
                <w:sz w:val="20"/>
                <w:szCs w:val="20"/>
              </w:rPr>
              <w:t>4</w:t>
            </w:r>
          </w:p>
        </w:tc>
      </w:tr>
      <w:tr w:rsidR="009175BB" w:rsidRPr="00FC00F5" w:rsidTr="00650D55">
        <w:tc>
          <w:tcPr>
            <w:tcW w:w="1413" w:type="dxa"/>
            <w:shd w:val="clear" w:color="auto" w:fill="auto"/>
            <w:vAlign w:val="center"/>
          </w:tcPr>
          <w:p w:rsidR="009175BB" w:rsidRDefault="009175BB" w:rsidP="00650D55">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9175BB"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EF6195" w:rsidRPr="0085010D" w:rsidRDefault="00567DE7" w:rsidP="00EF6195">
            <w:pPr>
              <w:spacing w:after="0"/>
              <w:ind w:right="141"/>
              <w:rPr>
                <w:rFonts w:ascii="Times New Roman" w:hAnsi="Times New Roman"/>
                <w:b/>
                <w:sz w:val="20"/>
                <w:szCs w:val="20"/>
              </w:rPr>
            </w:pPr>
            <w:r w:rsidRPr="0085010D">
              <w:rPr>
                <w:rFonts w:ascii="Times New Roman" w:hAnsi="Times New Roman"/>
                <w:b/>
                <w:sz w:val="20"/>
                <w:szCs w:val="20"/>
              </w:rPr>
              <w:t>ТЗ №7</w:t>
            </w:r>
          </w:p>
          <w:p w:rsidR="00EF6195" w:rsidRPr="0085010D" w:rsidRDefault="00EF6195" w:rsidP="00EF6195">
            <w:pPr>
              <w:spacing w:after="0"/>
              <w:ind w:right="141"/>
              <w:rPr>
                <w:rFonts w:ascii="Times New Roman" w:hAnsi="Times New Roman"/>
                <w:b/>
                <w:sz w:val="20"/>
                <w:szCs w:val="20"/>
              </w:rPr>
            </w:pPr>
            <w:r w:rsidRPr="0085010D">
              <w:rPr>
                <w:rFonts w:ascii="Times New Roman" w:hAnsi="Times New Roman"/>
                <w:b/>
                <w:sz w:val="20"/>
                <w:szCs w:val="20"/>
              </w:rPr>
              <w:t>Прочитайте текст, выберите правильный ответ:</w:t>
            </w:r>
          </w:p>
          <w:p w:rsidR="0011578F" w:rsidRDefault="00235F25" w:rsidP="00EF6195">
            <w:pPr>
              <w:spacing w:after="0"/>
              <w:ind w:right="141"/>
              <w:rPr>
                <w:rFonts w:ascii="Times New Roman" w:hAnsi="Times New Roman"/>
                <w:sz w:val="20"/>
                <w:szCs w:val="20"/>
              </w:rPr>
            </w:pPr>
            <w:r w:rsidRPr="00235F25">
              <w:rPr>
                <w:rFonts w:ascii="Times New Roman" w:hAnsi="Times New Roman"/>
                <w:sz w:val="20"/>
                <w:szCs w:val="20"/>
              </w:rPr>
              <w:t>Что такое CAD/CAM в контексте технологического оборудования с ЧПУ?</w:t>
            </w:r>
          </w:p>
          <w:p w:rsidR="0011578F" w:rsidRDefault="000A383D" w:rsidP="00235F25">
            <w:pPr>
              <w:spacing w:after="0"/>
              <w:ind w:right="141"/>
              <w:rPr>
                <w:rFonts w:ascii="Times New Roman" w:hAnsi="Times New Roman"/>
                <w:sz w:val="20"/>
                <w:szCs w:val="20"/>
              </w:rPr>
            </w:pPr>
            <w:r>
              <w:rPr>
                <w:rFonts w:ascii="Times New Roman" w:hAnsi="Times New Roman"/>
                <w:sz w:val="20"/>
                <w:szCs w:val="20"/>
              </w:rPr>
              <w:t xml:space="preserve">1) </w:t>
            </w:r>
            <w:r w:rsidR="00235F25" w:rsidRPr="00235F25">
              <w:rPr>
                <w:rFonts w:ascii="Times New Roman" w:hAnsi="Times New Roman"/>
                <w:sz w:val="20"/>
                <w:szCs w:val="20"/>
              </w:rPr>
              <w:t xml:space="preserve">Центр автоматического диагностирования </w:t>
            </w:r>
          </w:p>
          <w:p w:rsidR="0011578F" w:rsidRDefault="000A383D" w:rsidP="00235F25">
            <w:pPr>
              <w:spacing w:after="0"/>
              <w:ind w:right="141"/>
              <w:rPr>
                <w:rFonts w:ascii="Times New Roman" w:hAnsi="Times New Roman"/>
                <w:sz w:val="20"/>
                <w:szCs w:val="20"/>
              </w:rPr>
            </w:pPr>
            <w:r>
              <w:rPr>
                <w:rFonts w:ascii="Times New Roman" w:hAnsi="Times New Roman"/>
                <w:sz w:val="20"/>
                <w:szCs w:val="20"/>
              </w:rPr>
              <w:t xml:space="preserve">2) </w:t>
            </w:r>
            <w:r w:rsidR="00235F25" w:rsidRPr="00235F25">
              <w:rPr>
                <w:rFonts w:ascii="Times New Roman" w:hAnsi="Times New Roman"/>
                <w:sz w:val="20"/>
                <w:szCs w:val="20"/>
              </w:rPr>
              <w:t xml:space="preserve">Компьютерная анимация и дизайн </w:t>
            </w:r>
          </w:p>
          <w:p w:rsidR="0011578F" w:rsidRDefault="000A383D" w:rsidP="00235F25">
            <w:pPr>
              <w:spacing w:after="0"/>
              <w:ind w:right="141"/>
              <w:rPr>
                <w:rFonts w:ascii="Times New Roman" w:hAnsi="Times New Roman"/>
                <w:sz w:val="20"/>
                <w:szCs w:val="20"/>
              </w:rPr>
            </w:pPr>
            <w:r>
              <w:rPr>
                <w:rFonts w:ascii="Times New Roman" w:hAnsi="Times New Roman"/>
                <w:sz w:val="20"/>
                <w:szCs w:val="20"/>
              </w:rPr>
              <w:t xml:space="preserve">3) </w:t>
            </w:r>
            <w:r w:rsidR="00235F25" w:rsidRPr="00235F25">
              <w:rPr>
                <w:rFonts w:ascii="Times New Roman" w:hAnsi="Times New Roman"/>
                <w:sz w:val="20"/>
                <w:szCs w:val="20"/>
              </w:rPr>
              <w:t xml:space="preserve">Система управления клиентами </w:t>
            </w:r>
          </w:p>
          <w:p w:rsidR="009175BB" w:rsidRPr="0011578F" w:rsidRDefault="000A383D" w:rsidP="0011578F">
            <w:pPr>
              <w:spacing w:after="0"/>
              <w:ind w:right="141"/>
              <w:rPr>
                <w:rFonts w:ascii="Times New Roman" w:hAnsi="Times New Roman"/>
                <w:sz w:val="20"/>
                <w:szCs w:val="20"/>
              </w:rPr>
            </w:pPr>
            <w:r>
              <w:rPr>
                <w:rFonts w:ascii="Times New Roman" w:hAnsi="Times New Roman"/>
                <w:sz w:val="20"/>
                <w:szCs w:val="20"/>
              </w:rPr>
              <w:t xml:space="preserve">4) </w:t>
            </w:r>
            <w:r w:rsidR="00235F25" w:rsidRPr="00235F25">
              <w:rPr>
                <w:rFonts w:ascii="Times New Roman" w:hAnsi="Times New Roman"/>
                <w:sz w:val="20"/>
                <w:szCs w:val="20"/>
              </w:rPr>
              <w:t>Система проектирования и программирования</w:t>
            </w:r>
          </w:p>
        </w:tc>
        <w:tc>
          <w:tcPr>
            <w:tcW w:w="2126" w:type="dxa"/>
            <w:shd w:val="clear" w:color="auto" w:fill="auto"/>
            <w:vAlign w:val="center"/>
          </w:tcPr>
          <w:p w:rsidR="009175BB" w:rsidRPr="00235F25" w:rsidRDefault="00235F25" w:rsidP="00650D55">
            <w:pPr>
              <w:spacing w:after="0"/>
              <w:ind w:right="141"/>
              <w:jc w:val="center"/>
              <w:rPr>
                <w:rFonts w:ascii="Times New Roman" w:hAnsi="Times New Roman"/>
                <w:sz w:val="20"/>
                <w:szCs w:val="20"/>
              </w:rPr>
            </w:pPr>
            <w:r>
              <w:rPr>
                <w:rFonts w:ascii="Times New Roman" w:hAnsi="Times New Roman"/>
                <w:sz w:val="20"/>
                <w:szCs w:val="20"/>
              </w:rPr>
              <w:t>4</w:t>
            </w:r>
          </w:p>
        </w:tc>
      </w:tr>
      <w:tr w:rsidR="009175BB" w:rsidRPr="00FC00F5" w:rsidTr="00650D55">
        <w:tc>
          <w:tcPr>
            <w:tcW w:w="1413" w:type="dxa"/>
            <w:shd w:val="clear" w:color="auto" w:fill="auto"/>
            <w:vAlign w:val="center"/>
          </w:tcPr>
          <w:p w:rsidR="009175BB" w:rsidRDefault="009175BB" w:rsidP="00650D55">
            <w:pPr>
              <w:spacing w:after="0"/>
              <w:ind w:right="33"/>
              <w:jc w:val="center"/>
              <w:rPr>
                <w:rFonts w:ascii="Times New Roman" w:hAnsi="Times New Roman"/>
                <w:sz w:val="20"/>
                <w:szCs w:val="20"/>
              </w:rPr>
            </w:pPr>
            <w:r>
              <w:rPr>
                <w:rFonts w:ascii="Times New Roman" w:hAnsi="Times New Roman"/>
                <w:sz w:val="20"/>
                <w:szCs w:val="20"/>
              </w:rPr>
              <w:t>ПК 7.1</w:t>
            </w:r>
          </w:p>
        </w:tc>
        <w:tc>
          <w:tcPr>
            <w:tcW w:w="1701" w:type="dxa"/>
            <w:shd w:val="clear" w:color="auto" w:fill="auto"/>
            <w:vAlign w:val="center"/>
          </w:tcPr>
          <w:p w:rsidR="009175BB"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EF6195" w:rsidRPr="0085010D" w:rsidRDefault="00567DE7" w:rsidP="00EF6195">
            <w:pPr>
              <w:spacing w:after="0"/>
              <w:ind w:right="141"/>
              <w:rPr>
                <w:rFonts w:ascii="Times New Roman" w:hAnsi="Times New Roman"/>
                <w:b/>
                <w:sz w:val="20"/>
                <w:szCs w:val="20"/>
              </w:rPr>
            </w:pPr>
            <w:r w:rsidRPr="0085010D">
              <w:rPr>
                <w:rFonts w:ascii="Times New Roman" w:hAnsi="Times New Roman"/>
                <w:b/>
                <w:sz w:val="20"/>
                <w:szCs w:val="20"/>
              </w:rPr>
              <w:t>ТЗ №8</w:t>
            </w:r>
          </w:p>
          <w:p w:rsidR="00EF6195" w:rsidRPr="0085010D" w:rsidRDefault="00EF6195" w:rsidP="00EF6195">
            <w:pPr>
              <w:spacing w:after="0"/>
              <w:ind w:right="141"/>
              <w:rPr>
                <w:rFonts w:ascii="Times New Roman" w:hAnsi="Times New Roman"/>
                <w:b/>
                <w:sz w:val="20"/>
                <w:szCs w:val="20"/>
              </w:rPr>
            </w:pPr>
            <w:r w:rsidRPr="0085010D">
              <w:rPr>
                <w:rFonts w:ascii="Times New Roman" w:hAnsi="Times New Roman"/>
                <w:b/>
                <w:sz w:val="20"/>
                <w:szCs w:val="20"/>
              </w:rPr>
              <w:t>Прочитайте текст, выберите правильный ответ:</w:t>
            </w:r>
          </w:p>
          <w:p w:rsidR="0011578F" w:rsidRDefault="00235F25" w:rsidP="00EF6195">
            <w:pPr>
              <w:spacing w:after="0"/>
              <w:ind w:right="141"/>
              <w:rPr>
                <w:rFonts w:ascii="Times New Roman" w:hAnsi="Times New Roman"/>
                <w:sz w:val="20"/>
                <w:szCs w:val="20"/>
              </w:rPr>
            </w:pPr>
            <w:r w:rsidRPr="00235F25">
              <w:rPr>
                <w:rFonts w:ascii="Times New Roman" w:hAnsi="Times New Roman"/>
                <w:sz w:val="20"/>
                <w:szCs w:val="20"/>
              </w:rPr>
              <w:t xml:space="preserve">Какие дополнительные элементы часто используются вместе с технологическим оборудованием с ЧПУ для обеспечения безопасности? </w:t>
            </w:r>
          </w:p>
          <w:p w:rsidR="0011578F" w:rsidRDefault="000A383D" w:rsidP="00235F25">
            <w:pPr>
              <w:spacing w:after="0"/>
              <w:ind w:right="141"/>
              <w:rPr>
                <w:rFonts w:ascii="Times New Roman" w:hAnsi="Times New Roman"/>
                <w:sz w:val="20"/>
                <w:szCs w:val="20"/>
              </w:rPr>
            </w:pPr>
            <w:r>
              <w:rPr>
                <w:rFonts w:ascii="Times New Roman" w:hAnsi="Times New Roman"/>
                <w:sz w:val="20"/>
                <w:szCs w:val="20"/>
              </w:rPr>
              <w:t xml:space="preserve">1) </w:t>
            </w:r>
            <w:r w:rsidR="00235F25" w:rsidRPr="00235F25">
              <w:rPr>
                <w:rFonts w:ascii="Times New Roman" w:hAnsi="Times New Roman"/>
                <w:sz w:val="20"/>
                <w:szCs w:val="20"/>
              </w:rPr>
              <w:t xml:space="preserve">Противопожарные костюмы </w:t>
            </w:r>
          </w:p>
          <w:p w:rsidR="0011578F" w:rsidRDefault="000A383D" w:rsidP="00235F25">
            <w:pPr>
              <w:spacing w:after="0"/>
              <w:ind w:right="141"/>
              <w:rPr>
                <w:rFonts w:ascii="Times New Roman" w:hAnsi="Times New Roman"/>
                <w:sz w:val="20"/>
                <w:szCs w:val="20"/>
              </w:rPr>
            </w:pPr>
            <w:r>
              <w:rPr>
                <w:rFonts w:ascii="Times New Roman" w:hAnsi="Times New Roman"/>
                <w:sz w:val="20"/>
                <w:szCs w:val="20"/>
              </w:rPr>
              <w:lastRenderedPageBreak/>
              <w:t xml:space="preserve">2) </w:t>
            </w:r>
            <w:r w:rsidR="00235F25" w:rsidRPr="00235F25">
              <w:rPr>
                <w:rFonts w:ascii="Times New Roman" w:hAnsi="Times New Roman"/>
                <w:sz w:val="20"/>
                <w:szCs w:val="20"/>
              </w:rPr>
              <w:t xml:space="preserve">Антискользящие коврики </w:t>
            </w:r>
          </w:p>
          <w:p w:rsidR="0011578F" w:rsidRDefault="000A383D" w:rsidP="00235F25">
            <w:pPr>
              <w:spacing w:after="0"/>
              <w:ind w:right="141"/>
              <w:rPr>
                <w:rFonts w:ascii="Times New Roman" w:hAnsi="Times New Roman"/>
                <w:sz w:val="20"/>
                <w:szCs w:val="20"/>
              </w:rPr>
            </w:pPr>
            <w:r>
              <w:rPr>
                <w:rFonts w:ascii="Times New Roman" w:hAnsi="Times New Roman"/>
                <w:sz w:val="20"/>
                <w:szCs w:val="20"/>
              </w:rPr>
              <w:t xml:space="preserve">3) </w:t>
            </w:r>
            <w:r w:rsidR="00235F25" w:rsidRPr="00235F25">
              <w:rPr>
                <w:rFonts w:ascii="Times New Roman" w:hAnsi="Times New Roman"/>
                <w:sz w:val="20"/>
                <w:szCs w:val="20"/>
              </w:rPr>
              <w:t xml:space="preserve">Системы автоматического торможения </w:t>
            </w:r>
          </w:p>
          <w:p w:rsidR="009175BB" w:rsidRPr="00235F25" w:rsidRDefault="000A383D" w:rsidP="0011578F">
            <w:pPr>
              <w:spacing w:after="0"/>
              <w:ind w:right="141"/>
              <w:rPr>
                <w:rFonts w:ascii="Times New Roman" w:hAnsi="Times New Roman"/>
                <w:sz w:val="20"/>
                <w:szCs w:val="20"/>
                <w:lang w:val="en-US"/>
              </w:rPr>
            </w:pPr>
            <w:r>
              <w:rPr>
                <w:rFonts w:ascii="Times New Roman" w:hAnsi="Times New Roman"/>
                <w:sz w:val="20"/>
                <w:szCs w:val="20"/>
              </w:rPr>
              <w:t xml:space="preserve">4) </w:t>
            </w:r>
            <w:r w:rsidR="00235F25" w:rsidRPr="00235F25">
              <w:rPr>
                <w:rFonts w:ascii="Times New Roman" w:hAnsi="Times New Roman"/>
                <w:sz w:val="20"/>
                <w:szCs w:val="20"/>
              </w:rPr>
              <w:t>Огнетушители</w:t>
            </w:r>
          </w:p>
        </w:tc>
        <w:tc>
          <w:tcPr>
            <w:tcW w:w="2126" w:type="dxa"/>
            <w:shd w:val="clear" w:color="auto" w:fill="auto"/>
            <w:vAlign w:val="center"/>
          </w:tcPr>
          <w:p w:rsidR="009175BB" w:rsidRPr="00235F25" w:rsidRDefault="00235F25" w:rsidP="00650D55">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9175BB" w:rsidRPr="00FC00F5" w:rsidTr="00650D55">
        <w:tc>
          <w:tcPr>
            <w:tcW w:w="1413" w:type="dxa"/>
            <w:shd w:val="clear" w:color="auto" w:fill="auto"/>
            <w:vAlign w:val="center"/>
          </w:tcPr>
          <w:p w:rsidR="009175BB" w:rsidRDefault="009175BB" w:rsidP="00650D55">
            <w:pPr>
              <w:spacing w:after="0"/>
              <w:ind w:right="33"/>
              <w:jc w:val="center"/>
              <w:rPr>
                <w:rFonts w:ascii="Times New Roman" w:hAnsi="Times New Roman"/>
                <w:sz w:val="20"/>
                <w:szCs w:val="20"/>
              </w:rPr>
            </w:pPr>
            <w:r>
              <w:rPr>
                <w:rFonts w:ascii="Times New Roman" w:hAnsi="Times New Roman"/>
                <w:sz w:val="20"/>
                <w:szCs w:val="20"/>
              </w:rPr>
              <w:t>ПК 7.2</w:t>
            </w:r>
          </w:p>
        </w:tc>
        <w:tc>
          <w:tcPr>
            <w:tcW w:w="1701" w:type="dxa"/>
            <w:shd w:val="clear" w:color="auto" w:fill="auto"/>
            <w:vAlign w:val="center"/>
          </w:tcPr>
          <w:p w:rsidR="009175BB"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EF6195" w:rsidRPr="0085010D" w:rsidRDefault="00567DE7" w:rsidP="00EF6195">
            <w:pPr>
              <w:spacing w:after="0"/>
              <w:ind w:right="141"/>
              <w:rPr>
                <w:rFonts w:ascii="Times New Roman" w:hAnsi="Times New Roman"/>
                <w:b/>
                <w:sz w:val="20"/>
                <w:szCs w:val="20"/>
              </w:rPr>
            </w:pPr>
            <w:r w:rsidRPr="0085010D">
              <w:rPr>
                <w:rFonts w:ascii="Times New Roman" w:hAnsi="Times New Roman"/>
                <w:b/>
                <w:sz w:val="20"/>
                <w:szCs w:val="20"/>
              </w:rPr>
              <w:t>ТЗ №9</w:t>
            </w:r>
          </w:p>
          <w:p w:rsidR="00EF6195" w:rsidRPr="0085010D" w:rsidRDefault="00EF6195" w:rsidP="00EF6195">
            <w:pPr>
              <w:spacing w:after="0"/>
              <w:ind w:right="141"/>
              <w:rPr>
                <w:rFonts w:ascii="Times New Roman" w:hAnsi="Times New Roman"/>
                <w:b/>
                <w:sz w:val="20"/>
                <w:szCs w:val="20"/>
              </w:rPr>
            </w:pPr>
            <w:r w:rsidRPr="0085010D">
              <w:rPr>
                <w:rFonts w:ascii="Times New Roman" w:hAnsi="Times New Roman"/>
                <w:b/>
                <w:sz w:val="20"/>
                <w:szCs w:val="20"/>
              </w:rPr>
              <w:t>Прочитайте текст, выберите правильный ответ:</w:t>
            </w:r>
          </w:p>
          <w:p w:rsidR="0011578F" w:rsidRDefault="00235F25" w:rsidP="00EF6195">
            <w:pPr>
              <w:spacing w:after="0"/>
              <w:ind w:right="141"/>
              <w:rPr>
                <w:rFonts w:ascii="Times New Roman" w:hAnsi="Times New Roman"/>
                <w:sz w:val="20"/>
                <w:szCs w:val="20"/>
              </w:rPr>
            </w:pPr>
            <w:r w:rsidRPr="00235F25">
              <w:rPr>
                <w:rFonts w:ascii="Times New Roman" w:hAnsi="Times New Roman"/>
                <w:sz w:val="20"/>
                <w:szCs w:val="20"/>
              </w:rPr>
              <w:t xml:space="preserve">Что такое G-код в программировании технологического оборудования с ЧПУ? </w:t>
            </w:r>
          </w:p>
          <w:p w:rsidR="0011578F" w:rsidRDefault="000A383D" w:rsidP="00235F25">
            <w:pPr>
              <w:spacing w:after="0"/>
              <w:ind w:right="141"/>
              <w:rPr>
                <w:rFonts w:ascii="Times New Roman" w:hAnsi="Times New Roman"/>
                <w:sz w:val="20"/>
                <w:szCs w:val="20"/>
              </w:rPr>
            </w:pPr>
            <w:r>
              <w:rPr>
                <w:rFonts w:ascii="Times New Roman" w:hAnsi="Times New Roman"/>
                <w:sz w:val="20"/>
                <w:szCs w:val="20"/>
              </w:rPr>
              <w:t xml:space="preserve">1) </w:t>
            </w:r>
            <w:r w:rsidR="00235F25" w:rsidRPr="00235F25">
              <w:rPr>
                <w:rFonts w:ascii="Times New Roman" w:hAnsi="Times New Roman"/>
                <w:sz w:val="20"/>
                <w:szCs w:val="20"/>
              </w:rPr>
              <w:t>Геометрический расчет</w:t>
            </w:r>
          </w:p>
          <w:p w:rsidR="0011578F" w:rsidRDefault="000A383D" w:rsidP="00235F25">
            <w:pPr>
              <w:spacing w:after="0"/>
              <w:ind w:right="141"/>
              <w:rPr>
                <w:rFonts w:ascii="Times New Roman" w:hAnsi="Times New Roman"/>
                <w:sz w:val="20"/>
                <w:szCs w:val="20"/>
              </w:rPr>
            </w:pPr>
            <w:r>
              <w:rPr>
                <w:rFonts w:ascii="Times New Roman" w:hAnsi="Times New Roman"/>
                <w:sz w:val="20"/>
                <w:szCs w:val="20"/>
              </w:rPr>
              <w:t xml:space="preserve">2) </w:t>
            </w:r>
            <w:r w:rsidR="00235F25" w:rsidRPr="00235F25">
              <w:rPr>
                <w:rFonts w:ascii="Times New Roman" w:hAnsi="Times New Roman"/>
                <w:sz w:val="20"/>
                <w:szCs w:val="20"/>
              </w:rPr>
              <w:t xml:space="preserve">Гравитационная константа </w:t>
            </w:r>
          </w:p>
          <w:p w:rsidR="00567DE7" w:rsidRDefault="000A383D" w:rsidP="0011578F">
            <w:pPr>
              <w:spacing w:after="0"/>
              <w:ind w:right="141"/>
              <w:rPr>
                <w:rFonts w:ascii="Times New Roman" w:hAnsi="Times New Roman"/>
                <w:sz w:val="20"/>
                <w:szCs w:val="20"/>
              </w:rPr>
            </w:pPr>
            <w:r>
              <w:rPr>
                <w:rFonts w:ascii="Times New Roman" w:hAnsi="Times New Roman"/>
                <w:sz w:val="20"/>
                <w:szCs w:val="20"/>
              </w:rPr>
              <w:t xml:space="preserve">3) </w:t>
            </w:r>
            <w:r w:rsidR="00235F25" w:rsidRPr="00235F25">
              <w:rPr>
                <w:rFonts w:ascii="Times New Roman" w:hAnsi="Times New Roman"/>
                <w:sz w:val="20"/>
                <w:szCs w:val="20"/>
              </w:rPr>
              <w:t xml:space="preserve">Язык программирования для управления инструментом </w:t>
            </w:r>
          </w:p>
          <w:p w:rsidR="009175BB" w:rsidRPr="0011578F" w:rsidRDefault="000A383D" w:rsidP="0011578F">
            <w:pPr>
              <w:spacing w:after="0"/>
              <w:ind w:right="141"/>
              <w:rPr>
                <w:rFonts w:ascii="Times New Roman" w:hAnsi="Times New Roman"/>
                <w:sz w:val="20"/>
                <w:szCs w:val="20"/>
              </w:rPr>
            </w:pPr>
            <w:r>
              <w:rPr>
                <w:rFonts w:ascii="Times New Roman" w:hAnsi="Times New Roman"/>
                <w:sz w:val="20"/>
                <w:szCs w:val="20"/>
              </w:rPr>
              <w:t xml:space="preserve">4) </w:t>
            </w:r>
            <w:r w:rsidR="00235F25" w:rsidRPr="00235F25">
              <w:rPr>
                <w:rFonts w:ascii="Times New Roman" w:hAnsi="Times New Roman"/>
                <w:sz w:val="20"/>
                <w:szCs w:val="20"/>
              </w:rPr>
              <w:t>Глобальный стандарт безопасности</w:t>
            </w:r>
          </w:p>
        </w:tc>
        <w:tc>
          <w:tcPr>
            <w:tcW w:w="2126" w:type="dxa"/>
            <w:shd w:val="clear" w:color="auto" w:fill="auto"/>
            <w:vAlign w:val="center"/>
          </w:tcPr>
          <w:p w:rsidR="009175BB" w:rsidRPr="00235F25" w:rsidRDefault="00235F25" w:rsidP="00650D55">
            <w:pPr>
              <w:spacing w:after="0"/>
              <w:ind w:right="141"/>
              <w:jc w:val="center"/>
              <w:rPr>
                <w:rFonts w:ascii="Times New Roman" w:hAnsi="Times New Roman"/>
                <w:sz w:val="20"/>
                <w:szCs w:val="20"/>
              </w:rPr>
            </w:pPr>
            <w:r>
              <w:rPr>
                <w:rFonts w:ascii="Times New Roman" w:hAnsi="Times New Roman"/>
                <w:sz w:val="20"/>
                <w:szCs w:val="20"/>
              </w:rPr>
              <w:t>3</w:t>
            </w:r>
          </w:p>
        </w:tc>
      </w:tr>
    </w:tbl>
    <w:p w:rsidR="002A7C5E" w:rsidRPr="00FC00F5" w:rsidRDefault="002A7C5E" w:rsidP="00B31313">
      <w:pPr>
        <w:spacing w:after="0" w:line="240" w:lineRule="auto"/>
        <w:ind w:firstLine="567"/>
        <w:jc w:val="center"/>
        <w:rPr>
          <w:rFonts w:ascii="Times New Roman" w:hAnsi="Times New Roman"/>
          <w:b/>
          <w:sz w:val="24"/>
          <w:szCs w:val="24"/>
          <w:lang w:val="en-US"/>
        </w:rPr>
      </w:pPr>
    </w:p>
    <w:p w:rsidR="00B31313" w:rsidRDefault="000775EA" w:rsidP="00B31313">
      <w:pPr>
        <w:spacing w:after="0" w:line="240" w:lineRule="auto"/>
        <w:ind w:firstLine="567"/>
        <w:jc w:val="center"/>
        <w:rPr>
          <w:rFonts w:ascii="Times New Roman" w:hAnsi="Times New Roman"/>
          <w:b/>
          <w:sz w:val="24"/>
          <w:szCs w:val="24"/>
        </w:rPr>
      </w:pPr>
      <w:r>
        <w:rPr>
          <w:rFonts w:ascii="Times New Roman" w:hAnsi="Times New Roman"/>
          <w:b/>
          <w:sz w:val="24"/>
          <w:szCs w:val="24"/>
        </w:rPr>
        <w:t>УП.07</w:t>
      </w:r>
      <w:r w:rsidR="00B31313">
        <w:rPr>
          <w:rFonts w:ascii="Times New Roman" w:hAnsi="Times New Roman"/>
          <w:b/>
          <w:sz w:val="24"/>
          <w:szCs w:val="24"/>
        </w:rPr>
        <w:t xml:space="preserve"> Учебная практика (по профессиональному модулю </w:t>
      </w:r>
      <w:r>
        <w:rPr>
          <w:rFonts w:ascii="Times New Roman" w:hAnsi="Times New Roman"/>
          <w:b/>
          <w:sz w:val="24"/>
          <w:szCs w:val="24"/>
        </w:rPr>
        <w:t>Получение рабочей профессии 16045 Оператор станков с программным управлением)</w:t>
      </w:r>
    </w:p>
    <w:tbl>
      <w:tblPr>
        <w:tblStyle w:val="a3"/>
        <w:tblW w:w="0" w:type="auto"/>
        <w:tblLayout w:type="fixed"/>
        <w:tblLook w:val="04A0" w:firstRow="1" w:lastRow="0" w:firstColumn="1" w:lastColumn="0" w:noHBand="0" w:noVBand="1"/>
      </w:tblPr>
      <w:tblGrid>
        <w:gridCol w:w="1413"/>
        <w:gridCol w:w="1701"/>
        <w:gridCol w:w="10206"/>
        <w:gridCol w:w="2126"/>
      </w:tblGrid>
      <w:tr w:rsidR="00B31313" w:rsidRPr="00680D13"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B31313" w:rsidRPr="00A1621A" w:rsidRDefault="00B31313" w:rsidP="00650D55">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B31313" w:rsidRPr="00A1621A" w:rsidRDefault="00B31313" w:rsidP="00650D55">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B31313" w:rsidRPr="00A1621A" w:rsidRDefault="00B31313" w:rsidP="00650D55">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B31313" w:rsidRPr="000775EA"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B31313"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31B4" w:rsidRPr="007C4C22" w:rsidRDefault="007C4C22" w:rsidP="008D31B4">
            <w:pPr>
              <w:spacing w:after="0"/>
              <w:ind w:right="141"/>
              <w:rPr>
                <w:rFonts w:ascii="Times New Roman" w:hAnsi="Times New Roman"/>
                <w:b/>
                <w:sz w:val="20"/>
                <w:szCs w:val="20"/>
              </w:rPr>
            </w:pPr>
            <w:r w:rsidRPr="007C4C22">
              <w:rPr>
                <w:rFonts w:ascii="Times New Roman" w:hAnsi="Times New Roman"/>
                <w:b/>
                <w:sz w:val="20"/>
                <w:szCs w:val="20"/>
              </w:rPr>
              <w:t>ТЗ №1</w:t>
            </w:r>
          </w:p>
          <w:p w:rsidR="008D31B4" w:rsidRPr="007C4C22" w:rsidRDefault="008D31B4" w:rsidP="008D31B4">
            <w:pPr>
              <w:spacing w:after="0"/>
              <w:ind w:right="141"/>
              <w:rPr>
                <w:rFonts w:ascii="Times New Roman" w:hAnsi="Times New Roman"/>
                <w:b/>
                <w:sz w:val="20"/>
                <w:szCs w:val="20"/>
              </w:rPr>
            </w:pPr>
            <w:r w:rsidRPr="007C4C22">
              <w:rPr>
                <w:rFonts w:ascii="Times New Roman" w:hAnsi="Times New Roman"/>
                <w:b/>
                <w:sz w:val="20"/>
                <w:szCs w:val="20"/>
              </w:rPr>
              <w:t>Прочитайте текст, выберите правильный ответ:</w:t>
            </w:r>
          </w:p>
          <w:p w:rsidR="009B4289" w:rsidRDefault="000775EA" w:rsidP="008D31B4">
            <w:pPr>
              <w:spacing w:after="0"/>
              <w:ind w:right="141"/>
              <w:rPr>
                <w:rFonts w:ascii="Times New Roman" w:hAnsi="Times New Roman"/>
                <w:sz w:val="20"/>
                <w:szCs w:val="20"/>
              </w:rPr>
            </w:pPr>
            <w:r w:rsidRPr="000775EA">
              <w:rPr>
                <w:rFonts w:ascii="Times New Roman" w:hAnsi="Times New Roman"/>
                <w:sz w:val="20"/>
                <w:szCs w:val="20"/>
              </w:rPr>
              <w:t xml:space="preserve">Какова основная задача программного обеспечения CAM в производстве с использованием ЧПУ? </w:t>
            </w:r>
          </w:p>
          <w:p w:rsidR="009B4289" w:rsidRDefault="000A383D" w:rsidP="008D31B4">
            <w:pPr>
              <w:spacing w:after="0"/>
              <w:ind w:right="141"/>
              <w:rPr>
                <w:rFonts w:ascii="Times New Roman" w:hAnsi="Times New Roman"/>
                <w:sz w:val="20"/>
                <w:szCs w:val="20"/>
              </w:rPr>
            </w:pPr>
            <w:r>
              <w:rPr>
                <w:rFonts w:ascii="Times New Roman" w:hAnsi="Times New Roman"/>
                <w:sz w:val="20"/>
                <w:szCs w:val="20"/>
              </w:rPr>
              <w:t xml:space="preserve">1) </w:t>
            </w:r>
            <w:r w:rsidR="000775EA" w:rsidRPr="000775EA">
              <w:rPr>
                <w:rFonts w:ascii="Times New Roman" w:hAnsi="Times New Roman"/>
                <w:sz w:val="20"/>
                <w:szCs w:val="20"/>
              </w:rPr>
              <w:t>Управление процессом обработки</w:t>
            </w:r>
          </w:p>
          <w:p w:rsidR="009B4289" w:rsidRDefault="000A383D" w:rsidP="008D31B4">
            <w:pPr>
              <w:spacing w:after="0"/>
              <w:ind w:right="141"/>
              <w:rPr>
                <w:rFonts w:ascii="Times New Roman" w:hAnsi="Times New Roman"/>
                <w:sz w:val="20"/>
                <w:szCs w:val="20"/>
              </w:rPr>
            </w:pPr>
            <w:r>
              <w:rPr>
                <w:rFonts w:ascii="Times New Roman" w:hAnsi="Times New Roman"/>
                <w:sz w:val="20"/>
                <w:szCs w:val="20"/>
              </w:rPr>
              <w:t>2</w:t>
            </w:r>
            <w:r w:rsidR="000775EA" w:rsidRPr="000775EA">
              <w:rPr>
                <w:rFonts w:ascii="Times New Roman" w:hAnsi="Times New Roman"/>
                <w:sz w:val="20"/>
                <w:szCs w:val="20"/>
              </w:rPr>
              <w:t xml:space="preserve">) Мониторинг технологических параметров </w:t>
            </w:r>
          </w:p>
          <w:p w:rsidR="009B4289" w:rsidRDefault="000A383D" w:rsidP="008D31B4">
            <w:pPr>
              <w:spacing w:after="0"/>
              <w:ind w:right="141"/>
              <w:rPr>
                <w:rFonts w:ascii="Times New Roman" w:hAnsi="Times New Roman"/>
                <w:sz w:val="20"/>
                <w:szCs w:val="20"/>
              </w:rPr>
            </w:pPr>
            <w:r>
              <w:rPr>
                <w:rFonts w:ascii="Times New Roman" w:hAnsi="Times New Roman"/>
                <w:sz w:val="20"/>
                <w:szCs w:val="20"/>
              </w:rPr>
              <w:t>3</w:t>
            </w:r>
            <w:r w:rsidR="000775EA" w:rsidRPr="000775EA">
              <w:rPr>
                <w:rFonts w:ascii="Times New Roman" w:hAnsi="Times New Roman"/>
                <w:sz w:val="20"/>
                <w:szCs w:val="20"/>
              </w:rPr>
              <w:t>) Создание управляющих программ для станка</w:t>
            </w:r>
          </w:p>
          <w:p w:rsidR="00B31313" w:rsidRPr="009B4289" w:rsidRDefault="000A383D" w:rsidP="008D31B4">
            <w:pPr>
              <w:spacing w:after="0"/>
              <w:ind w:right="141"/>
              <w:rPr>
                <w:rFonts w:ascii="Times New Roman" w:hAnsi="Times New Roman"/>
                <w:sz w:val="20"/>
                <w:szCs w:val="20"/>
              </w:rPr>
            </w:pPr>
            <w:r>
              <w:rPr>
                <w:rFonts w:ascii="Times New Roman" w:hAnsi="Times New Roman"/>
                <w:sz w:val="20"/>
                <w:szCs w:val="20"/>
              </w:rPr>
              <w:t>4</w:t>
            </w:r>
            <w:r w:rsidR="000775EA" w:rsidRPr="000775EA">
              <w:rPr>
                <w:rFonts w:ascii="Times New Roman" w:hAnsi="Times New Roman"/>
                <w:sz w:val="20"/>
                <w:szCs w:val="20"/>
              </w:rPr>
              <w:t>) Оптимизация энергопотребления</w:t>
            </w:r>
          </w:p>
        </w:tc>
        <w:tc>
          <w:tcPr>
            <w:tcW w:w="2126" w:type="dxa"/>
            <w:shd w:val="clear" w:color="auto" w:fill="auto"/>
            <w:vAlign w:val="center"/>
          </w:tcPr>
          <w:p w:rsidR="00B31313" w:rsidRPr="000775EA" w:rsidRDefault="000775EA" w:rsidP="00650D55">
            <w:pPr>
              <w:spacing w:after="0"/>
              <w:ind w:right="141"/>
              <w:jc w:val="center"/>
              <w:rPr>
                <w:rFonts w:ascii="Times New Roman" w:hAnsi="Times New Roman"/>
                <w:sz w:val="20"/>
                <w:szCs w:val="20"/>
              </w:rPr>
            </w:pPr>
            <w:r>
              <w:rPr>
                <w:rFonts w:ascii="Times New Roman" w:hAnsi="Times New Roman"/>
                <w:sz w:val="20"/>
                <w:szCs w:val="20"/>
              </w:rPr>
              <w:t>3</w:t>
            </w:r>
          </w:p>
        </w:tc>
      </w:tr>
      <w:tr w:rsidR="00B31313" w:rsidRPr="000775EA"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B31313"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31B4" w:rsidRPr="007C4C22" w:rsidRDefault="007C4C22" w:rsidP="008D31B4">
            <w:pPr>
              <w:spacing w:after="0"/>
              <w:ind w:right="141"/>
              <w:rPr>
                <w:rFonts w:ascii="Times New Roman" w:hAnsi="Times New Roman"/>
                <w:b/>
                <w:sz w:val="20"/>
                <w:szCs w:val="20"/>
              </w:rPr>
            </w:pPr>
            <w:r w:rsidRPr="007C4C22">
              <w:rPr>
                <w:rFonts w:ascii="Times New Roman" w:hAnsi="Times New Roman"/>
                <w:b/>
                <w:sz w:val="20"/>
                <w:szCs w:val="20"/>
              </w:rPr>
              <w:t>ТЗ №2</w:t>
            </w:r>
          </w:p>
          <w:p w:rsidR="008D31B4" w:rsidRPr="007C4C22" w:rsidRDefault="008D31B4" w:rsidP="008D31B4">
            <w:pPr>
              <w:spacing w:after="0"/>
              <w:ind w:right="141"/>
              <w:rPr>
                <w:rFonts w:ascii="Times New Roman" w:hAnsi="Times New Roman"/>
                <w:b/>
                <w:sz w:val="20"/>
                <w:szCs w:val="20"/>
              </w:rPr>
            </w:pPr>
            <w:r w:rsidRPr="007C4C22">
              <w:rPr>
                <w:rFonts w:ascii="Times New Roman" w:hAnsi="Times New Roman"/>
                <w:b/>
                <w:sz w:val="20"/>
                <w:szCs w:val="20"/>
              </w:rPr>
              <w:t>Прочитайте текст, выберите правильный ответ:</w:t>
            </w:r>
          </w:p>
          <w:p w:rsidR="009B4289" w:rsidRDefault="000775EA" w:rsidP="008D31B4">
            <w:pPr>
              <w:spacing w:after="0"/>
              <w:ind w:right="141"/>
              <w:rPr>
                <w:rFonts w:ascii="Times New Roman" w:hAnsi="Times New Roman"/>
                <w:sz w:val="20"/>
                <w:szCs w:val="20"/>
              </w:rPr>
            </w:pPr>
            <w:r w:rsidRPr="000775EA">
              <w:rPr>
                <w:rFonts w:ascii="Times New Roman" w:hAnsi="Times New Roman"/>
                <w:sz w:val="20"/>
                <w:szCs w:val="20"/>
              </w:rPr>
              <w:t xml:space="preserve">Что такое «нулевая точка» при программировании станков с ЧПУ? </w:t>
            </w:r>
          </w:p>
          <w:p w:rsidR="009B4289" w:rsidRDefault="000A383D" w:rsidP="008D31B4">
            <w:pPr>
              <w:spacing w:after="0"/>
              <w:ind w:right="141"/>
              <w:rPr>
                <w:rFonts w:ascii="Times New Roman" w:hAnsi="Times New Roman"/>
                <w:sz w:val="20"/>
                <w:szCs w:val="20"/>
              </w:rPr>
            </w:pPr>
            <w:r>
              <w:rPr>
                <w:rFonts w:ascii="Times New Roman" w:hAnsi="Times New Roman"/>
                <w:sz w:val="20"/>
                <w:szCs w:val="20"/>
              </w:rPr>
              <w:t>1</w:t>
            </w:r>
            <w:r w:rsidR="000775EA" w:rsidRPr="000775EA">
              <w:rPr>
                <w:rFonts w:ascii="Times New Roman" w:hAnsi="Times New Roman"/>
                <w:sz w:val="20"/>
                <w:szCs w:val="20"/>
              </w:rPr>
              <w:t xml:space="preserve">) Точка отсчета для замера размеров </w:t>
            </w:r>
          </w:p>
          <w:p w:rsidR="009B4289" w:rsidRDefault="000A383D" w:rsidP="008D31B4">
            <w:pPr>
              <w:spacing w:after="0"/>
              <w:ind w:right="141"/>
              <w:rPr>
                <w:rFonts w:ascii="Times New Roman" w:hAnsi="Times New Roman"/>
                <w:sz w:val="20"/>
                <w:szCs w:val="20"/>
              </w:rPr>
            </w:pPr>
            <w:r>
              <w:rPr>
                <w:rFonts w:ascii="Times New Roman" w:hAnsi="Times New Roman"/>
                <w:sz w:val="20"/>
                <w:szCs w:val="20"/>
              </w:rPr>
              <w:t>2</w:t>
            </w:r>
            <w:r w:rsidR="000775EA" w:rsidRPr="000775EA">
              <w:rPr>
                <w:rFonts w:ascii="Times New Roman" w:hAnsi="Times New Roman"/>
                <w:sz w:val="20"/>
                <w:szCs w:val="20"/>
              </w:rPr>
              <w:t xml:space="preserve">) Определенная позиция, относительно которой задаются координаты </w:t>
            </w:r>
          </w:p>
          <w:p w:rsidR="009B4289" w:rsidRDefault="000A383D" w:rsidP="008D31B4">
            <w:pPr>
              <w:spacing w:after="0"/>
              <w:ind w:right="141"/>
              <w:rPr>
                <w:rFonts w:ascii="Times New Roman" w:hAnsi="Times New Roman"/>
                <w:sz w:val="20"/>
                <w:szCs w:val="20"/>
              </w:rPr>
            </w:pPr>
            <w:r>
              <w:rPr>
                <w:rFonts w:ascii="Times New Roman" w:hAnsi="Times New Roman"/>
                <w:sz w:val="20"/>
                <w:szCs w:val="20"/>
              </w:rPr>
              <w:t>3</w:t>
            </w:r>
            <w:r w:rsidR="000775EA" w:rsidRPr="000775EA">
              <w:rPr>
                <w:rFonts w:ascii="Times New Roman" w:hAnsi="Times New Roman"/>
                <w:sz w:val="20"/>
                <w:szCs w:val="20"/>
              </w:rPr>
              <w:t xml:space="preserve">) Место установки запасных инструментов </w:t>
            </w:r>
          </w:p>
          <w:p w:rsidR="00B31313" w:rsidRPr="009B4289" w:rsidRDefault="000A383D" w:rsidP="008D31B4">
            <w:pPr>
              <w:spacing w:after="0"/>
              <w:ind w:right="141"/>
              <w:rPr>
                <w:rFonts w:ascii="Times New Roman" w:hAnsi="Times New Roman"/>
                <w:sz w:val="20"/>
                <w:szCs w:val="20"/>
              </w:rPr>
            </w:pPr>
            <w:r>
              <w:rPr>
                <w:rFonts w:ascii="Times New Roman" w:hAnsi="Times New Roman"/>
                <w:sz w:val="20"/>
                <w:szCs w:val="20"/>
              </w:rPr>
              <w:t>4</w:t>
            </w:r>
            <w:r w:rsidR="000775EA" w:rsidRPr="000775EA">
              <w:rPr>
                <w:rFonts w:ascii="Times New Roman" w:hAnsi="Times New Roman"/>
                <w:sz w:val="20"/>
                <w:szCs w:val="20"/>
              </w:rPr>
              <w:t>) Точка для калибровки инструмента</w:t>
            </w:r>
          </w:p>
        </w:tc>
        <w:tc>
          <w:tcPr>
            <w:tcW w:w="2126" w:type="dxa"/>
            <w:shd w:val="clear" w:color="auto" w:fill="auto"/>
            <w:vAlign w:val="center"/>
          </w:tcPr>
          <w:p w:rsidR="00B31313" w:rsidRPr="000775EA" w:rsidRDefault="000775EA" w:rsidP="00650D55">
            <w:pPr>
              <w:spacing w:after="0"/>
              <w:ind w:right="141"/>
              <w:jc w:val="center"/>
              <w:rPr>
                <w:rFonts w:ascii="Times New Roman" w:hAnsi="Times New Roman"/>
                <w:sz w:val="20"/>
                <w:szCs w:val="20"/>
              </w:rPr>
            </w:pPr>
            <w:r>
              <w:rPr>
                <w:rFonts w:ascii="Times New Roman" w:hAnsi="Times New Roman"/>
                <w:sz w:val="20"/>
                <w:szCs w:val="20"/>
              </w:rPr>
              <w:t>2</w:t>
            </w:r>
          </w:p>
        </w:tc>
      </w:tr>
      <w:tr w:rsidR="00B31313" w:rsidRPr="000775EA"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B31313"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31B4" w:rsidRPr="007C4C22" w:rsidRDefault="007C4C22" w:rsidP="008D31B4">
            <w:pPr>
              <w:spacing w:after="0"/>
              <w:ind w:right="141"/>
              <w:rPr>
                <w:rFonts w:ascii="Times New Roman" w:hAnsi="Times New Roman"/>
                <w:b/>
                <w:sz w:val="20"/>
                <w:szCs w:val="20"/>
              </w:rPr>
            </w:pPr>
            <w:r w:rsidRPr="007C4C22">
              <w:rPr>
                <w:rFonts w:ascii="Times New Roman" w:hAnsi="Times New Roman"/>
                <w:b/>
                <w:sz w:val="20"/>
                <w:szCs w:val="20"/>
              </w:rPr>
              <w:t>ТЗ №3</w:t>
            </w:r>
          </w:p>
          <w:p w:rsidR="008D31B4" w:rsidRPr="007C4C22" w:rsidRDefault="008D31B4" w:rsidP="008D31B4">
            <w:pPr>
              <w:spacing w:after="0"/>
              <w:ind w:right="141"/>
              <w:rPr>
                <w:rFonts w:ascii="Times New Roman" w:hAnsi="Times New Roman"/>
                <w:b/>
                <w:sz w:val="20"/>
                <w:szCs w:val="20"/>
              </w:rPr>
            </w:pPr>
            <w:r w:rsidRPr="007C4C22">
              <w:rPr>
                <w:rFonts w:ascii="Times New Roman" w:hAnsi="Times New Roman"/>
                <w:b/>
                <w:sz w:val="20"/>
                <w:szCs w:val="20"/>
              </w:rPr>
              <w:t>Прочитайте текст, выберите правильный ответ:</w:t>
            </w:r>
          </w:p>
          <w:p w:rsidR="009B4289" w:rsidRDefault="000775EA" w:rsidP="008D31B4">
            <w:pPr>
              <w:spacing w:after="0"/>
              <w:ind w:right="141"/>
              <w:rPr>
                <w:rFonts w:ascii="Times New Roman" w:hAnsi="Times New Roman"/>
                <w:sz w:val="20"/>
                <w:szCs w:val="20"/>
              </w:rPr>
            </w:pPr>
            <w:r w:rsidRPr="000775EA">
              <w:rPr>
                <w:rFonts w:ascii="Times New Roman" w:hAnsi="Times New Roman"/>
                <w:sz w:val="20"/>
                <w:szCs w:val="20"/>
              </w:rPr>
              <w:t>Какой вид программы используется для создания управляющего кода на языке G-кода для станков с ЧПУ?</w:t>
            </w:r>
          </w:p>
          <w:p w:rsidR="009B4289" w:rsidRPr="009B4289" w:rsidRDefault="000A383D" w:rsidP="008D31B4">
            <w:pPr>
              <w:spacing w:after="0"/>
              <w:ind w:right="141"/>
              <w:rPr>
                <w:rFonts w:ascii="Times New Roman" w:hAnsi="Times New Roman"/>
                <w:sz w:val="20"/>
                <w:szCs w:val="20"/>
                <w:lang w:val="en-US"/>
              </w:rPr>
            </w:pPr>
            <w:r>
              <w:rPr>
                <w:rFonts w:ascii="Times New Roman" w:hAnsi="Times New Roman"/>
                <w:sz w:val="20"/>
                <w:szCs w:val="20"/>
                <w:lang w:val="en-US"/>
              </w:rPr>
              <w:t>1</w:t>
            </w:r>
            <w:r w:rsidR="000775EA" w:rsidRPr="009B4289">
              <w:rPr>
                <w:rFonts w:ascii="Times New Roman" w:hAnsi="Times New Roman"/>
                <w:sz w:val="20"/>
                <w:szCs w:val="20"/>
                <w:lang w:val="en-US"/>
              </w:rPr>
              <w:t xml:space="preserve">) CAD </w:t>
            </w:r>
          </w:p>
          <w:p w:rsidR="009B4289" w:rsidRPr="009B4289" w:rsidRDefault="000A383D" w:rsidP="008D31B4">
            <w:pPr>
              <w:spacing w:after="0"/>
              <w:ind w:right="141"/>
              <w:rPr>
                <w:rFonts w:ascii="Times New Roman" w:hAnsi="Times New Roman"/>
                <w:sz w:val="20"/>
                <w:szCs w:val="20"/>
                <w:lang w:val="en-US"/>
              </w:rPr>
            </w:pPr>
            <w:r>
              <w:rPr>
                <w:rFonts w:ascii="Times New Roman" w:hAnsi="Times New Roman"/>
                <w:sz w:val="20"/>
                <w:szCs w:val="20"/>
                <w:lang w:val="en-US"/>
              </w:rPr>
              <w:t>2</w:t>
            </w:r>
            <w:r w:rsidR="000775EA" w:rsidRPr="009B4289">
              <w:rPr>
                <w:rFonts w:ascii="Times New Roman" w:hAnsi="Times New Roman"/>
                <w:sz w:val="20"/>
                <w:szCs w:val="20"/>
                <w:lang w:val="en-US"/>
              </w:rPr>
              <w:t>) CAM</w:t>
            </w:r>
          </w:p>
          <w:p w:rsidR="009B4289" w:rsidRPr="009B4289" w:rsidRDefault="000A383D" w:rsidP="008D31B4">
            <w:pPr>
              <w:spacing w:after="0"/>
              <w:ind w:right="141"/>
              <w:rPr>
                <w:rFonts w:ascii="Times New Roman" w:hAnsi="Times New Roman"/>
                <w:sz w:val="20"/>
                <w:szCs w:val="20"/>
                <w:lang w:val="en-US"/>
              </w:rPr>
            </w:pPr>
            <w:r>
              <w:rPr>
                <w:rFonts w:ascii="Times New Roman" w:hAnsi="Times New Roman"/>
                <w:sz w:val="20"/>
                <w:szCs w:val="20"/>
                <w:lang w:val="en-US"/>
              </w:rPr>
              <w:t>3</w:t>
            </w:r>
            <w:r w:rsidR="000775EA" w:rsidRPr="009B4289">
              <w:rPr>
                <w:rFonts w:ascii="Times New Roman" w:hAnsi="Times New Roman"/>
                <w:sz w:val="20"/>
                <w:szCs w:val="20"/>
                <w:lang w:val="en-US"/>
              </w:rPr>
              <w:t>) PLC</w:t>
            </w:r>
          </w:p>
          <w:p w:rsidR="00B31313" w:rsidRPr="000775EA" w:rsidRDefault="000A383D" w:rsidP="008D31B4">
            <w:pPr>
              <w:spacing w:after="0"/>
              <w:ind w:right="141"/>
              <w:rPr>
                <w:rFonts w:ascii="Times New Roman" w:hAnsi="Times New Roman"/>
                <w:sz w:val="20"/>
                <w:szCs w:val="20"/>
                <w:lang w:val="en-US"/>
              </w:rPr>
            </w:pPr>
            <w:r>
              <w:rPr>
                <w:rFonts w:ascii="Times New Roman" w:hAnsi="Times New Roman"/>
                <w:sz w:val="20"/>
                <w:szCs w:val="20"/>
              </w:rPr>
              <w:t>4</w:t>
            </w:r>
            <w:r w:rsidR="000775EA" w:rsidRPr="000775EA">
              <w:rPr>
                <w:rFonts w:ascii="Times New Roman" w:hAnsi="Times New Roman"/>
                <w:sz w:val="20"/>
                <w:szCs w:val="20"/>
              </w:rPr>
              <w:t>) CNC</w:t>
            </w:r>
          </w:p>
        </w:tc>
        <w:tc>
          <w:tcPr>
            <w:tcW w:w="2126" w:type="dxa"/>
            <w:shd w:val="clear" w:color="auto" w:fill="auto"/>
            <w:vAlign w:val="center"/>
          </w:tcPr>
          <w:p w:rsidR="00B31313" w:rsidRPr="000775EA" w:rsidRDefault="000775EA" w:rsidP="00650D55">
            <w:pPr>
              <w:spacing w:after="0"/>
              <w:ind w:right="141"/>
              <w:jc w:val="center"/>
              <w:rPr>
                <w:rFonts w:ascii="Times New Roman" w:hAnsi="Times New Roman"/>
                <w:sz w:val="20"/>
                <w:szCs w:val="20"/>
              </w:rPr>
            </w:pPr>
            <w:r>
              <w:rPr>
                <w:rFonts w:ascii="Times New Roman" w:hAnsi="Times New Roman"/>
                <w:sz w:val="20"/>
                <w:szCs w:val="20"/>
              </w:rPr>
              <w:t>2</w:t>
            </w:r>
          </w:p>
        </w:tc>
      </w:tr>
      <w:tr w:rsidR="00B31313" w:rsidRPr="000775EA"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B31313"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C4C22" w:rsidRPr="007C4C22" w:rsidRDefault="007C4C22" w:rsidP="007C4C22">
            <w:pPr>
              <w:spacing w:after="0"/>
              <w:ind w:right="141"/>
              <w:rPr>
                <w:rFonts w:ascii="Times New Roman" w:hAnsi="Times New Roman"/>
                <w:b/>
                <w:sz w:val="20"/>
                <w:szCs w:val="20"/>
              </w:rPr>
            </w:pPr>
            <w:r w:rsidRPr="007C4C22">
              <w:rPr>
                <w:rFonts w:ascii="Times New Roman" w:hAnsi="Times New Roman"/>
                <w:b/>
                <w:sz w:val="20"/>
                <w:szCs w:val="20"/>
              </w:rPr>
              <w:t>ТЗ №4</w:t>
            </w:r>
          </w:p>
          <w:p w:rsidR="007C4C22" w:rsidRPr="007C4C22" w:rsidRDefault="007C4C22" w:rsidP="007C4C22">
            <w:pPr>
              <w:spacing w:after="0"/>
              <w:ind w:right="141"/>
              <w:rPr>
                <w:rFonts w:ascii="Times New Roman" w:hAnsi="Times New Roman"/>
                <w:b/>
                <w:sz w:val="20"/>
                <w:szCs w:val="20"/>
              </w:rPr>
            </w:pPr>
            <w:r w:rsidRPr="007C4C22">
              <w:rPr>
                <w:rFonts w:ascii="Times New Roman" w:hAnsi="Times New Roman"/>
                <w:b/>
                <w:sz w:val="20"/>
                <w:szCs w:val="20"/>
              </w:rPr>
              <w:lastRenderedPageBreak/>
              <w:t>Прочитайте текст, выберите правильный ответ:</w:t>
            </w:r>
          </w:p>
          <w:p w:rsidR="00765BFF" w:rsidRDefault="000775EA" w:rsidP="007C4C22">
            <w:pPr>
              <w:spacing w:after="0"/>
              <w:ind w:right="141"/>
              <w:rPr>
                <w:rFonts w:ascii="Times New Roman" w:hAnsi="Times New Roman"/>
                <w:sz w:val="20"/>
                <w:szCs w:val="20"/>
              </w:rPr>
            </w:pPr>
            <w:r w:rsidRPr="000775EA">
              <w:rPr>
                <w:rFonts w:ascii="Times New Roman" w:hAnsi="Times New Roman"/>
                <w:sz w:val="20"/>
                <w:szCs w:val="20"/>
              </w:rPr>
              <w:t xml:space="preserve">Какие преимущества предоставляет технологическое оборудование с ЧПУ в производстве? </w:t>
            </w:r>
          </w:p>
          <w:p w:rsidR="00765BFF" w:rsidRDefault="000A383D" w:rsidP="008D31B4">
            <w:pPr>
              <w:spacing w:after="0"/>
              <w:ind w:right="141"/>
              <w:rPr>
                <w:rFonts w:ascii="Times New Roman" w:hAnsi="Times New Roman"/>
                <w:sz w:val="20"/>
                <w:szCs w:val="20"/>
              </w:rPr>
            </w:pPr>
            <w:r>
              <w:rPr>
                <w:rFonts w:ascii="Times New Roman" w:hAnsi="Times New Roman"/>
                <w:sz w:val="20"/>
                <w:szCs w:val="20"/>
              </w:rPr>
              <w:t>1</w:t>
            </w:r>
            <w:r w:rsidR="000775EA" w:rsidRPr="000775EA">
              <w:rPr>
                <w:rFonts w:ascii="Times New Roman" w:hAnsi="Times New Roman"/>
                <w:sz w:val="20"/>
                <w:szCs w:val="20"/>
              </w:rPr>
              <w:t xml:space="preserve">) Низкая стоимость </w:t>
            </w:r>
          </w:p>
          <w:p w:rsidR="00765BFF" w:rsidRDefault="000A383D" w:rsidP="008D31B4">
            <w:pPr>
              <w:spacing w:after="0"/>
              <w:ind w:right="141"/>
              <w:rPr>
                <w:rFonts w:ascii="Times New Roman" w:hAnsi="Times New Roman"/>
                <w:sz w:val="20"/>
                <w:szCs w:val="20"/>
              </w:rPr>
            </w:pPr>
            <w:r>
              <w:rPr>
                <w:rFonts w:ascii="Times New Roman" w:hAnsi="Times New Roman"/>
                <w:sz w:val="20"/>
                <w:szCs w:val="20"/>
              </w:rPr>
              <w:t>2</w:t>
            </w:r>
            <w:r w:rsidR="000775EA" w:rsidRPr="000775EA">
              <w:rPr>
                <w:rFonts w:ascii="Times New Roman" w:hAnsi="Times New Roman"/>
                <w:sz w:val="20"/>
                <w:szCs w:val="20"/>
              </w:rPr>
              <w:t xml:space="preserve">) Высокая точность и повторяемость </w:t>
            </w:r>
          </w:p>
          <w:p w:rsidR="00765BFF" w:rsidRDefault="000A383D" w:rsidP="008D31B4">
            <w:pPr>
              <w:spacing w:after="0"/>
              <w:ind w:right="141"/>
              <w:rPr>
                <w:rFonts w:ascii="Times New Roman" w:hAnsi="Times New Roman"/>
                <w:sz w:val="20"/>
                <w:szCs w:val="20"/>
              </w:rPr>
            </w:pPr>
            <w:r>
              <w:rPr>
                <w:rFonts w:ascii="Times New Roman" w:hAnsi="Times New Roman"/>
                <w:sz w:val="20"/>
                <w:szCs w:val="20"/>
              </w:rPr>
              <w:t>3</w:t>
            </w:r>
            <w:r w:rsidR="000775EA" w:rsidRPr="000775EA">
              <w:rPr>
                <w:rFonts w:ascii="Times New Roman" w:hAnsi="Times New Roman"/>
                <w:sz w:val="20"/>
                <w:szCs w:val="20"/>
              </w:rPr>
              <w:t xml:space="preserve">) Простота обслуживания </w:t>
            </w:r>
          </w:p>
          <w:p w:rsidR="00B31313" w:rsidRPr="00765BFF" w:rsidRDefault="000A383D" w:rsidP="008D31B4">
            <w:pPr>
              <w:spacing w:after="0"/>
              <w:ind w:right="141"/>
              <w:rPr>
                <w:rFonts w:ascii="Times New Roman" w:hAnsi="Times New Roman"/>
                <w:sz w:val="20"/>
                <w:szCs w:val="20"/>
              </w:rPr>
            </w:pPr>
            <w:r>
              <w:rPr>
                <w:rFonts w:ascii="Times New Roman" w:hAnsi="Times New Roman"/>
                <w:sz w:val="20"/>
                <w:szCs w:val="20"/>
              </w:rPr>
              <w:t>4</w:t>
            </w:r>
            <w:r w:rsidR="000775EA" w:rsidRPr="000775EA">
              <w:rPr>
                <w:rFonts w:ascii="Times New Roman" w:hAnsi="Times New Roman"/>
                <w:sz w:val="20"/>
                <w:szCs w:val="20"/>
              </w:rPr>
              <w:t>) Малые размеры</w:t>
            </w:r>
          </w:p>
        </w:tc>
        <w:tc>
          <w:tcPr>
            <w:tcW w:w="2126" w:type="dxa"/>
            <w:shd w:val="clear" w:color="auto" w:fill="auto"/>
            <w:vAlign w:val="center"/>
          </w:tcPr>
          <w:p w:rsidR="00B31313" w:rsidRPr="000775EA" w:rsidRDefault="000775EA" w:rsidP="00650D55">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B31313" w:rsidRPr="000775EA"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B31313"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31B4" w:rsidRPr="007C4C22" w:rsidRDefault="007C4C22" w:rsidP="008D31B4">
            <w:pPr>
              <w:spacing w:after="0"/>
              <w:ind w:right="141"/>
              <w:rPr>
                <w:rFonts w:ascii="Times New Roman" w:hAnsi="Times New Roman"/>
                <w:b/>
                <w:sz w:val="20"/>
                <w:szCs w:val="20"/>
              </w:rPr>
            </w:pPr>
            <w:r w:rsidRPr="007C4C22">
              <w:rPr>
                <w:rFonts w:ascii="Times New Roman" w:hAnsi="Times New Roman"/>
                <w:b/>
                <w:sz w:val="20"/>
                <w:szCs w:val="20"/>
              </w:rPr>
              <w:t>ТЗ №5</w:t>
            </w:r>
          </w:p>
          <w:p w:rsidR="008D31B4" w:rsidRPr="007C4C22" w:rsidRDefault="008D31B4" w:rsidP="008D31B4">
            <w:pPr>
              <w:spacing w:after="0"/>
              <w:ind w:right="141"/>
              <w:rPr>
                <w:rFonts w:ascii="Times New Roman" w:hAnsi="Times New Roman"/>
                <w:b/>
                <w:sz w:val="20"/>
                <w:szCs w:val="20"/>
              </w:rPr>
            </w:pPr>
            <w:r w:rsidRPr="007C4C22">
              <w:rPr>
                <w:rFonts w:ascii="Times New Roman" w:hAnsi="Times New Roman"/>
                <w:b/>
                <w:sz w:val="20"/>
                <w:szCs w:val="20"/>
              </w:rPr>
              <w:t>Прочитайте текст, выберите правильный ответ:</w:t>
            </w:r>
          </w:p>
          <w:p w:rsidR="00765BFF" w:rsidRDefault="000775EA" w:rsidP="008D31B4">
            <w:pPr>
              <w:spacing w:after="0"/>
              <w:ind w:right="141"/>
              <w:rPr>
                <w:rFonts w:ascii="Times New Roman" w:hAnsi="Times New Roman"/>
                <w:sz w:val="20"/>
                <w:szCs w:val="20"/>
              </w:rPr>
            </w:pPr>
            <w:r w:rsidRPr="000775EA">
              <w:rPr>
                <w:rFonts w:ascii="Times New Roman" w:hAnsi="Times New Roman"/>
                <w:sz w:val="20"/>
                <w:szCs w:val="20"/>
              </w:rPr>
              <w:t xml:space="preserve">Что такое «инструментальная компенсация» при работе станка с ЧПУ? </w:t>
            </w:r>
          </w:p>
          <w:p w:rsidR="00765BFF" w:rsidRDefault="000A383D" w:rsidP="008D31B4">
            <w:pPr>
              <w:spacing w:after="0"/>
              <w:ind w:right="141"/>
              <w:rPr>
                <w:rFonts w:ascii="Times New Roman" w:hAnsi="Times New Roman"/>
                <w:sz w:val="20"/>
                <w:szCs w:val="20"/>
              </w:rPr>
            </w:pPr>
            <w:r>
              <w:rPr>
                <w:rFonts w:ascii="Times New Roman" w:hAnsi="Times New Roman"/>
                <w:sz w:val="20"/>
                <w:szCs w:val="20"/>
              </w:rPr>
              <w:t>1</w:t>
            </w:r>
            <w:r w:rsidR="000775EA" w:rsidRPr="000775EA">
              <w:rPr>
                <w:rFonts w:ascii="Times New Roman" w:hAnsi="Times New Roman"/>
                <w:sz w:val="20"/>
                <w:szCs w:val="20"/>
              </w:rPr>
              <w:t xml:space="preserve">) Регулирование скорости движения инструмента </w:t>
            </w:r>
          </w:p>
          <w:p w:rsidR="00765BFF" w:rsidRDefault="000A383D" w:rsidP="008D31B4">
            <w:pPr>
              <w:spacing w:after="0"/>
              <w:ind w:right="141"/>
              <w:rPr>
                <w:rFonts w:ascii="Times New Roman" w:hAnsi="Times New Roman"/>
                <w:sz w:val="20"/>
                <w:szCs w:val="20"/>
              </w:rPr>
            </w:pPr>
            <w:r>
              <w:rPr>
                <w:rFonts w:ascii="Times New Roman" w:hAnsi="Times New Roman"/>
                <w:sz w:val="20"/>
                <w:szCs w:val="20"/>
              </w:rPr>
              <w:t>2</w:t>
            </w:r>
            <w:r w:rsidR="000775EA" w:rsidRPr="000775EA">
              <w:rPr>
                <w:rFonts w:ascii="Times New Roman" w:hAnsi="Times New Roman"/>
                <w:sz w:val="20"/>
                <w:szCs w:val="20"/>
              </w:rPr>
              <w:t>) Коррекция ошибок размеров, вызванных износом инструмента</w:t>
            </w:r>
          </w:p>
          <w:p w:rsidR="00765BFF" w:rsidRDefault="000A383D" w:rsidP="008D31B4">
            <w:pPr>
              <w:spacing w:after="0"/>
              <w:ind w:right="141"/>
              <w:rPr>
                <w:rFonts w:ascii="Times New Roman" w:hAnsi="Times New Roman"/>
                <w:sz w:val="20"/>
                <w:szCs w:val="20"/>
              </w:rPr>
            </w:pPr>
            <w:r>
              <w:rPr>
                <w:rFonts w:ascii="Times New Roman" w:hAnsi="Times New Roman"/>
                <w:sz w:val="20"/>
                <w:szCs w:val="20"/>
              </w:rPr>
              <w:t>3</w:t>
            </w:r>
            <w:r w:rsidR="000775EA" w:rsidRPr="000775EA">
              <w:rPr>
                <w:rFonts w:ascii="Times New Roman" w:hAnsi="Times New Roman"/>
                <w:sz w:val="20"/>
                <w:szCs w:val="20"/>
              </w:rPr>
              <w:t>) Замедление процесса обработки</w:t>
            </w:r>
          </w:p>
          <w:p w:rsidR="00B31313" w:rsidRPr="00765BFF" w:rsidRDefault="000A383D" w:rsidP="008D31B4">
            <w:pPr>
              <w:spacing w:after="0"/>
              <w:ind w:right="141"/>
              <w:rPr>
                <w:rFonts w:ascii="Times New Roman" w:hAnsi="Times New Roman"/>
                <w:sz w:val="20"/>
                <w:szCs w:val="20"/>
              </w:rPr>
            </w:pPr>
            <w:r>
              <w:rPr>
                <w:rFonts w:ascii="Times New Roman" w:hAnsi="Times New Roman"/>
                <w:sz w:val="20"/>
                <w:szCs w:val="20"/>
              </w:rPr>
              <w:t>4</w:t>
            </w:r>
            <w:r w:rsidR="000775EA" w:rsidRPr="000775EA">
              <w:rPr>
                <w:rFonts w:ascii="Times New Roman" w:hAnsi="Times New Roman"/>
                <w:sz w:val="20"/>
                <w:szCs w:val="20"/>
              </w:rPr>
              <w:t>) Изменение режимов охлаждения</w:t>
            </w:r>
          </w:p>
        </w:tc>
        <w:tc>
          <w:tcPr>
            <w:tcW w:w="2126" w:type="dxa"/>
            <w:shd w:val="clear" w:color="auto" w:fill="auto"/>
            <w:vAlign w:val="center"/>
          </w:tcPr>
          <w:p w:rsidR="00B31313" w:rsidRPr="000775EA" w:rsidRDefault="000775EA" w:rsidP="00650D55">
            <w:pPr>
              <w:spacing w:after="0"/>
              <w:ind w:right="141"/>
              <w:jc w:val="center"/>
              <w:rPr>
                <w:rFonts w:ascii="Times New Roman" w:hAnsi="Times New Roman"/>
                <w:sz w:val="20"/>
                <w:szCs w:val="20"/>
              </w:rPr>
            </w:pPr>
            <w:r>
              <w:rPr>
                <w:rFonts w:ascii="Times New Roman" w:hAnsi="Times New Roman"/>
                <w:sz w:val="20"/>
                <w:szCs w:val="20"/>
              </w:rPr>
              <w:t>2</w:t>
            </w:r>
          </w:p>
        </w:tc>
      </w:tr>
      <w:tr w:rsidR="000775EA" w:rsidRPr="000775EA" w:rsidTr="00650D55">
        <w:tc>
          <w:tcPr>
            <w:tcW w:w="1413" w:type="dxa"/>
            <w:shd w:val="clear" w:color="auto" w:fill="auto"/>
            <w:vAlign w:val="center"/>
          </w:tcPr>
          <w:p w:rsidR="000775EA" w:rsidRDefault="000775EA" w:rsidP="00650D55">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0775EA"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31B4" w:rsidRPr="007C4C22" w:rsidRDefault="007C4C22" w:rsidP="008D31B4">
            <w:pPr>
              <w:spacing w:after="0"/>
              <w:ind w:right="141"/>
              <w:rPr>
                <w:rFonts w:ascii="Times New Roman" w:hAnsi="Times New Roman"/>
                <w:b/>
                <w:sz w:val="20"/>
                <w:szCs w:val="20"/>
              </w:rPr>
            </w:pPr>
            <w:r w:rsidRPr="007C4C22">
              <w:rPr>
                <w:rFonts w:ascii="Times New Roman" w:hAnsi="Times New Roman"/>
                <w:b/>
                <w:sz w:val="20"/>
                <w:szCs w:val="20"/>
              </w:rPr>
              <w:t>ТЗ №6</w:t>
            </w:r>
          </w:p>
          <w:p w:rsidR="008D31B4" w:rsidRPr="007C4C22" w:rsidRDefault="008D31B4" w:rsidP="008D31B4">
            <w:pPr>
              <w:spacing w:after="0"/>
              <w:ind w:right="141"/>
              <w:rPr>
                <w:rFonts w:ascii="Times New Roman" w:hAnsi="Times New Roman"/>
                <w:b/>
                <w:sz w:val="20"/>
                <w:szCs w:val="20"/>
              </w:rPr>
            </w:pPr>
            <w:r w:rsidRPr="007C4C22">
              <w:rPr>
                <w:rFonts w:ascii="Times New Roman" w:hAnsi="Times New Roman"/>
                <w:b/>
                <w:sz w:val="20"/>
                <w:szCs w:val="20"/>
              </w:rPr>
              <w:t>Прочитайте текст, выберите правильный ответ:</w:t>
            </w:r>
          </w:p>
          <w:p w:rsidR="00765BFF" w:rsidRDefault="000775EA" w:rsidP="008D31B4">
            <w:pPr>
              <w:spacing w:after="0"/>
              <w:ind w:right="141"/>
              <w:rPr>
                <w:rFonts w:ascii="Times New Roman" w:hAnsi="Times New Roman"/>
                <w:sz w:val="20"/>
                <w:szCs w:val="20"/>
              </w:rPr>
            </w:pPr>
            <w:r w:rsidRPr="000775EA">
              <w:rPr>
                <w:rFonts w:ascii="Times New Roman" w:hAnsi="Times New Roman"/>
                <w:sz w:val="20"/>
                <w:szCs w:val="20"/>
              </w:rPr>
              <w:t>Каким образом определяется точность позиционирования станка с ЧПУ?</w:t>
            </w:r>
          </w:p>
          <w:p w:rsidR="00765BFF" w:rsidRDefault="000A383D" w:rsidP="008D31B4">
            <w:pPr>
              <w:spacing w:after="0"/>
              <w:ind w:right="141"/>
              <w:rPr>
                <w:rFonts w:ascii="Times New Roman" w:hAnsi="Times New Roman"/>
                <w:sz w:val="20"/>
                <w:szCs w:val="20"/>
              </w:rPr>
            </w:pPr>
            <w:r>
              <w:rPr>
                <w:rFonts w:ascii="Times New Roman" w:hAnsi="Times New Roman"/>
                <w:sz w:val="20"/>
                <w:szCs w:val="20"/>
              </w:rPr>
              <w:t>1</w:t>
            </w:r>
            <w:r w:rsidR="000775EA" w:rsidRPr="000775EA">
              <w:rPr>
                <w:rFonts w:ascii="Times New Roman" w:hAnsi="Times New Roman"/>
                <w:sz w:val="20"/>
                <w:szCs w:val="20"/>
              </w:rPr>
              <w:t xml:space="preserve">) Длиной инструмента </w:t>
            </w:r>
          </w:p>
          <w:p w:rsidR="00765BFF" w:rsidRDefault="000A383D" w:rsidP="008D31B4">
            <w:pPr>
              <w:spacing w:after="0"/>
              <w:ind w:right="141"/>
              <w:rPr>
                <w:rFonts w:ascii="Times New Roman" w:hAnsi="Times New Roman"/>
                <w:sz w:val="20"/>
                <w:szCs w:val="20"/>
              </w:rPr>
            </w:pPr>
            <w:r>
              <w:rPr>
                <w:rFonts w:ascii="Times New Roman" w:hAnsi="Times New Roman"/>
                <w:sz w:val="20"/>
                <w:szCs w:val="20"/>
              </w:rPr>
              <w:t>2</w:t>
            </w:r>
            <w:r w:rsidR="000775EA" w:rsidRPr="000775EA">
              <w:rPr>
                <w:rFonts w:ascii="Times New Roman" w:hAnsi="Times New Roman"/>
                <w:sz w:val="20"/>
                <w:szCs w:val="20"/>
              </w:rPr>
              <w:t xml:space="preserve">) Допустимым отклонением от заданных координат </w:t>
            </w:r>
          </w:p>
          <w:p w:rsidR="00765BFF" w:rsidRDefault="000A383D" w:rsidP="008D31B4">
            <w:pPr>
              <w:spacing w:after="0"/>
              <w:ind w:right="141"/>
              <w:rPr>
                <w:rFonts w:ascii="Times New Roman" w:hAnsi="Times New Roman"/>
                <w:sz w:val="20"/>
                <w:szCs w:val="20"/>
              </w:rPr>
            </w:pPr>
            <w:r>
              <w:rPr>
                <w:rFonts w:ascii="Times New Roman" w:hAnsi="Times New Roman"/>
                <w:sz w:val="20"/>
                <w:szCs w:val="20"/>
              </w:rPr>
              <w:t>3</w:t>
            </w:r>
            <w:r w:rsidR="000775EA" w:rsidRPr="000775EA">
              <w:rPr>
                <w:rFonts w:ascii="Times New Roman" w:hAnsi="Times New Roman"/>
                <w:sz w:val="20"/>
                <w:szCs w:val="20"/>
              </w:rPr>
              <w:t xml:space="preserve">) Силой сжатия инструмента </w:t>
            </w:r>
          </w:p>
          <w:p w:rsidR="000775EA" w:rsidRPr="00765BFF" w:rsidRDefault="000A383D" w:rsidP="008D31B4">
            <w:pPr>
              <w:spacing w:after="0"/>
              <w:ind w:right="141"/>
              <w:rPr>
                <w:rFonts w:ascii="Times New Roman" w:hAnsi="Times New Roman"/>
                <w:sz w:val="20"/>
                <w:szCs w:val="20"/>
              </w:rPr>
            </w:pPr>
            <w:r>
              <w:rPr>
                <w:rFonts w:ascii="Times New Roman" w:hAnsi="Times New Roman"/>
                <w:sz w:val="20"/>
                <w:szCs w:val="20"/>
              </w:rPr>
              <w:t>4</w:t>
            </w:r>
            <w:r w:rsidR="000775EA" w:rsidRPr="000775EA">
              <w:rPr>
                <w:rFonts w:ascii="Times New Roman" w:hAnsi="Times New Roman"/>
                <w:sz w:val="20"/>
                <w:szCs w:val="20"/>
              </w:rPr>
              <w:t>) Температурой окружающей среды</w:t>
            </w:r>
          </w:p>
        </w:tc>
        <w:tc>
          <w:tcPr>
            <w:tcW w:w="2126" w:type="dxa"/>
            <w:shd w:val="clear" w:color="auto" w:fill="auto"/>
            <w:vAlign w:val="center"/>
          </w:tcPr>
          <w:p w:rsidR="000775EA" w:rsidRPr="000775EA" w:rsidRDefault="000775EA" w:rsidP="00650D55">
            <w:pPr>
              <w:spacing w:after="0"/>
              <w:ind w:right="141"/>
              <w:jc w:val="center"/>
              <w:rPr>
                <w:rFonts w:ascii="Times New Roman" w:hAnsi="Times New Roman"/>
                <w:sz w:val="20"/>
                <w:szCs w:val="20"/>
              </w:rPr>
            </w:pPr>
            <w:r>
              <w:rPr>
                <w:rFonts w:ascii="Times New Roman" w:hAnsi="Times New Roman"/>
                <w:sz w:val="20"/>
                <w:szCs w:val="20"/>
              </w:rPr>
              <w:t>2</w:t>
            </w:r>
          </w:p>
        </w:tc>
      </w:tr>
      <w:tr w:rsidR="000775EA" w:rsidRPr="000775EA" w:rsidTr="00650D55">
        <w:tc>
          <w:tcPr>
            <w:tcW w:w="1413" w:type="dxa"/>
            <w:shd w:val="clear" w:color="auto" w:fill="auto"/>
            <w:vAlign w:val="center"/>
          </w:tcPr>
          <w:p w:rsidR="000775EA" w:rsidRDefault="000775EA" w:rsidP="00650D55">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0775EA"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31B4" w:rsidRPr="007C4C22" w:rsidRDefault="007C4C22" w:rsidP="008D31B4">
            <w:pPr>
              <w:spacing w:after="0"/>
              <w:ind w:right="141"/>
              <w:rPr>
                <w:rFonts w:ascii="Times New Roman" w:hAnsi="Times New Roman"/>
                <w:b/>
                <w:sz w:val="20"/>
                <w:szCs w:val="20"/>
              </w:rPr>
            </w:pPr>
            <w:r w:rsidRPr="007C4C22">
              <w:rPr>
                <w:rFonts w:ascii="Times New Roman" w:hAnsi="Times New Roman"/>
                <w:b/>
                <w:sz w:val="20"/>
                <w:szCs w:val="20"/>
              </w:rPr>
              <w:t>ТЗ №7</w:t>
            </w:r>
          </w:p>
          <w:p w:rsidR="008D31B4" w:rsidRPr="007C4C22" w:rsidRDefault="008D31B4" w:rsidP="008D31B4">
            <w:pPr>
              <w:spacing w:after="0"/>
              <w:ind w:right="141"/>
              <w:rPr>
                <w:rFonts w:ascii="Times New Roman" w:hAnsi="Times New Roman"/>
                <w:b/>
                <w:sz w:val="20"/>
                <w:szCs w:val="20"/>
              </w:rPr>
            </w:pPr>
            <w:r w:rsidRPr="007C4C22">
              <w:rPr>
                <w:rFonts w:ascii="Times New Roman" w:hAnsi="Times New Roman"/>
                <w:b/>
                <w:sz w:val="20"/>
                <w:szCs w:val="20"/>
              </w:rPr>
              <w:t>Прочитайте текст, выберите правильный ответ:</w:t>
            </w:r>
          </w:p>
          <w:p w:rsidR="00765BFF" w:rsidRDefault="000775EA" w:rsidP="008D31B4">
            <w:pPr>
              <w:spacing w:after="0"/>
              <w:ind w:right="141"/>
              <w:rPr>
                <w:rFonts w:ascii="Times New Roman" w:hAnsi="Times New Roman"/>
                <w:sz w:val="20"/>
                <w:szCs w:val="20"/>
              </w:rPr>
            </w:pPr>
            <w:r w:rsidRPr="000775EA">
              <w:rPr>
                <w:rFonts w:ascii="Times New Roman" w:hAnsi="Times New Roman"/>
                <w:sz w:val="20"/>
                <w:szCs w:val="20"/>
              </w:rPr>
              <w:t>Что такое «цикл обработки» при программировании станка с ЧПУ?</w:t>
            </w:r>
          </w:p>
          <w:p w:rsidR="00765BFF" w:rsidRDefault="000A383D" w:rsidP="008D31B4">
            <w:pPr>
              <w:spacing w:after="0"/>
              <w:ind w:right="141"/>
              <w:rPr>
                <w:rFonts w:ascii="Times New Roman" w:hAnsi="Times New Roman"/>
                <w:sz w:val="20"/>
                <w:szCs w:val="20"/>
              </w:rPr>
            </w:pPr>
            <w:r>
              <w:rPr>
                <w:rFonts w:ascii="Times New Roman" w:hAnsi="Times New Roman"/>
                <w:sz w:val="20"/>
                <w:szCs w:val="20"/>
              </w:rPr>
              <w:t>1</w:t>
            </w:r>
            <w:r w:rsidR="000775EA" w:rsidRPr="000775EA">
              <w:rPr>
                <w:rFonts w:ascii="Times New Roman" w:hAnsi="Times New Roman"/>
                <w:sz w:val="20"/>
                <w:szCs w:val="20"/>
              </w:rPr>
              <w:t xml:space="preserve">) Периодическое техническое обслуживание </w:t>
            </w:r>
          </w:p>
          <w:p w:rsidR="00765BFF" w:rsidRDefault="000A383D" w:rsidP="008D31B4">
            <w:pPr>
              <w:spacing w:after="0"/>
              <w:ind w:right="141"/>
              <w:rPr>
                <w:rFonts w:ascii="Times New Roman" w:hAnsi="Times New Roman"/>
                <w:sz w:val="20"/>
                <w:szCs w:val="20"/>
              </w:rPr>
            </w:pPr>
            <w:r>
              <w:rPr>
                <w:rFonts w:ascii="Times New Roman" w:hAnsi="Times New Roman"/>
                <w:sz w:val="20"/>
                <w:szCs w:val="20"/>
              </w:rPr>
              <w:t>2</w:t>
            </w:r>
            <w:r w:rsidR="000775EA" w:rsidRPr="000775EA">
              <w:rPr>
                <w:rFonts w:ascii="Times New Roman" w:hAnsi="Times New Roman"/>
                <w:sz w:val="20"/>
                <w:szCs w:val="20"/>
              </w:rPr>
              <w:t xml:space="preserve">) Изменение технологических параметров в процессе работы </w:t>
            </w:r>
          </w:p>
          <w:p w:rsidR="00765BFF" w:rsidRDefault="000A383D" w:rsidP="008D31B4">
            <w:pPr>
              <w:spacing w:after="0"/>
              <w:ind w:right="141"/>
              <w:rPr>
                <w:rFonts w:ascii="Times New Roman" w:hAnsi="Times New Roman"/>
                <w:sz w:val="20"/>
                <w:szCs w:val="20"/>
              </w:rPr>
            </w:pPr>
            <w:r>
              <w:rPr>
                <w:rFonts w:ascii="Times New Roman" w:hAnsi="Times New Roman"/>
                <w:sz w:val="20"/>
                <w:szCs w:val="20"/>
              </w:rPr>
              <w:t>3</w:t>
            </w:r>
            <w:r w:rsidR="000775EA" w:rsidRPr="000775EA">
              <w:rPr>
                <w:rFonts w:ascii="Times New Roman" w:hAnsi="Times New Roman"/>
                <w:sz w:val="20"/>
                <w:szCs w:val="20"/>
              </w:rPr>
              <w:t xml:space="preserve">) Совокупность последовательных операций обработки </w:t>
            </w:r>
          </w:p>
          <w:p w:rsidR="000775EA" w:rsidRPr="00765BFF" w:rsidRDefault="000A383D" w:rsidP="008D31B4">
            <w:pPr>
              <w:spacing w:after="0"/>
              <w:ind w:right="141"/>
              <w:rPr>
                <w:rFonts w:ascii="Times New Roman" w:hAnsi="Times New Roman"/>
                <w:sz w:val="20"/>
                <w:szCs w:val="20"/>
              </w:rPr>
            </w:pPr>
            <w:r>
              <w:rPr>
                <w:rFonts w:ascii="Times New Roman" w:hAnsi="Times New Roman"/>
                <w:sz w:val="20"/>
                <w:szCs w:val="20"/>
              </w:rPr>
              <w:t>4</w:t>
            </w:r>
            <w:r w:rsidR="000775EA" w:rsidRPr="000775EA">
              <w:rPr>
                <w:rFonts w:ascii="Times New Roman" w:hAnsi="Times New Roman"/>
                <w:sz w:val="20"/>
                <w:szCs w:val="20"/>
              </w:rPr>
              <w:t>) Прерывание работы станка в аварийной ситуации</w:t>
            </w:r>
          </w:p>
        </w:tc>
        <w:tc>
          <w:tcPr>
            <w:tcW w:w="2126" w:type="dxa"/>
            <w:shd w:val="clear" w:color="auto" w:fill="auto"/>
            <w:vAlign w:val="center"/>
          </w:tcPr>
          <w:p w:rsidR="000775EA" w:rsidRPr="000775EA" w:rsidRDefault="000775EA" w:rsidP="00650D55">
            <w:pPr>
              <w:spacing w:after="0"/>
              <w:ind w:right="141"/>
              <w:jc w:val="center"/>
              <w:rPr>
                <w:rFonts w:ascii="Times New Roman" w:hAnsi="Times New Roman"/>
                <w:sz w:val="20"/>
                <w:szCs w:val="20"/>
              </w:rPr>
            </w:pPr>
            <w:r>
              <w:rPr>
                <w:rFonts w:ascii="Times New Roman" w:hAnsi="Times New Roman"/>
                <w:sz w:val="20"/>
                <w:szCs w:val="20"/>
              </w:rPr>
              <w:t>3</w:t>
            </w:r>
          </w:p>
        </w:tc>
      </w:tr>
      <w:tr w:rsidR="000775EA" w:rsidRPr="000775EA" w:rsidTr="00650D55">
        <w:tc>
          <w:tcPr>
            <w:tcW w:w="1413" w:type="dxa"/>
            <w:shd w:val="clear" w:color="auto" w:fill="auto"/>
            <w:vAlign w:val="center"/>
          </w:tcPr>
          <w:p w:rsidR="000775EA" w:rsidRDefault="000775EA" w:rsidP="000775EA">
            <w:pPr>
              <w:spacing w:after="0"/>
              <w:ind w:right="33"/>
              <w:jc w:val="center"/>
              <w:rPr>
                <w:rFonts w:ascii="Times New Roman" w:hAnsi="Times New Roman"/>
                <w:sz w:val="20"/>
                <w:szCs w:val="20"/>
              </w:rPr>
            </w:pPr>
            <w:r>
              <w:rPr>
                <w:rFonts w:ascii="Times New Roman" w:hAnsi="Times New Roman"/>
                <w:sz w:val="20"/>
                <w:szCs w:val="20"/>
              </w:rPr>
              <w:t>ПК 7.1</w:t>
            </w:r>
          </w:p>
        </w:tc>
        <w:tc>
          <w:tcPr>
            <w:tcW w:w="1701" w:type="dxa"/>
            <w:shd w:val="clear" w:color="auto" w:fill="auto"/>
            <w:vAlign w:val="center"/>
          </w:tcPr>
          <w:p w:rsidR="000775EA"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31B4" w:rsidRPr="007C4C22" w:rsidRDefault="007C4C22" w:rsidP="008D31B4">
            <w:pPr>
              <w:spacing w:after="0"/>
              <w:ind w:right="141"/>
              <w:rPr>
                <w:rFonts w:ascii="Times New Roman" w:hAnsi="Times New Roman"/>
                <w:b/>
                <w:sz w:val="20"/>
                <w:szCs w:val="20"/>
              </w:rPr>
            </w:pPr>
            <w:r w:rsidRPr="007C4C22">
              <w:rPr>
                <w:rFonts w:ascii="Times New Roman" w:hAnsi="Times New Roman"/>
                <w:b/>
                <w:sz w:val="20"/>
                <w:szCs w:val="20"/>
              </w:rPr>
              <w:t>ТЗ №8</w:t>
            </w:r>
          </w:p>
          <w:p w:rsidR="008D31B4" w:rsidRPr="007C4C22" w:rsidRDefault="008D31B4" w:rsidP="008D31B4">
            <w:pPr>
              <w:spacing w:after="0"/>
              <w:ind w:right="141"/>
              <w:rPr>
                <w:rFonts w:ascii="Times New Roman" w:hAnsi="Times New Roman"/>
                <w:b/>
                <w:sz w:val="20"/>
                <w:szCs w:val="20"/>
              </w:rPr>
            </w:pPr>
            <w:r w:rsidRPr="007C4C22">
              <w:rPr>
                <w:rFonts w:ascii="Times New Roman" w:hAnsi="Times New Roman"/>
                <w:b/>
                <w:sz w:val="20"/>
                <w:szCs w:val="20"/>
              </w:rPr>
              <w:t>Прочитайте текст, выберите правильный ответ:</w:t>
            </w:r>
          </w:p>
          <w:p w:rsidR="00765BFF" w:rsidRDefault="000775EA" w:rsidP="008D31B4">
            <w:pPr>
              <w:spacing w:after="0"/>
              <w:ind w:right="141"/>
              <w:rPr>
                <w:rFonts w:ascii="Times New Roman" w:hAnsi="Times New Roman"/>
                <w:sz w:val="20"/>
                <w:szCs w:val="20"/>
              </w:rPr>
            </w:pPr>
            <w:r w:rsidRPr="000775EA">
              <w:rPr>
                <w:rFonts w:ascii="Times New Roman" w:hAnsi="Times New Roman"/>
                <w:sz w:val="20"/>
                <w:szCs w:val="20"/>
              </w:rPr>
              <w:t xml:space="preserve">Что такое ЧПУ в контексте технологического оборудования? </w:t>
            </w:r>
          </w:p>
          <w:p w:rsidR="00765BFF" w:rsidRDefault="000A383D" w:rsidP="008D31B4">
            <w:pPr>
              <w:spacing w:after="0"/>
              <w:ind w:right="141"/>
              <w:rPr>
                <w:rFonts w:ascii="Times New Roman" w:hAnsi="Times New Roman"/>
                <w:sz w:val="20"/>
                <w:szCs w:val="20"/>
              </w:rPr>
            </w:pPr>
            <w:r>
              <w:rPr>
                <w:rFonts w:ascii="Times New Roman" w:hAnsi="Times New Roman"/>
                <w:sz w:val="20"/>
                <w:szCs w:val="20"/>
              </w:rPr>
              <w:t xml:space="preserve">1) </w:t>
            </w:r>
            <w:r w:rsidR="000775EA" w:rsidRPr="000775EA">
              <w:rPr>
                <w:rFonts w:ascii="Times New Roman" w:hAnsi="Times New Roman"/>
                <w:sz w:val="20"/>
                <w:szCs w:val="20"/>
              </w:rPr>
              <w:t xml:space="preserve">Частное предприятие Украины </w:t>
            </w:r>
          </w:p>
          <w:p w:rsidR="00765BFF" w:rsidRDefault="000A383D" w:rsidP="008D31B4">
            <w:pPr>
              <w:spacing w:after="0"/>
              <w:ind w:right="141"/>
              <w:rPr>
                <w:rFonts w:ascii="Times New Roman" w:hAnsi="Times New Roman"/>
                <w:sz w:val="20"/>
                <w:szCs w:val="20"/>
              </w:rPr>
            </w:pPr>
            <w:r>
              <w:rPr>
                <w:rFonts w:ascii="Times New Roman" w:hAnsi="Times New Roman"/>
                <w:sz w:val="20"/>
                <w:szCs w:val="20"/>
              </w:rPr>
              <w:t xml:space="preserve">2) </w:t>
            </w:r>
            <w:r w:rsidR="000775EA" w:rsidRPr="000775EA">
              <w:rPr>
                <w:rFonts w:ascii="Times New Roman" w:hAnsi="Times New Roman"/>
                <w:sz w:val="20"/>
                <w:szCs w:val="20"/>
              </w:rPr>
              <w:t xml:space="preserve">Чрезвычайно популярное устройство </w:t>
            </w:r>
          </w:p>
          <w:p w:rsidR="00765BFF" w:rsidRDefault="000A383D" w:rsidP="008D31B4">
            <w:pPr>
              <w:spacing w:after="0"/>
              <w:ind w:right="141"/>
              <w:rPr>
                <w:rFonts w:ascii="Times New Roman" w:hAnsi="Times New Roman"/>
                <w:sz w:val="20"/>
                <w:szCs w:val="20"/>
              </w:rPr>
            </w:pPr>
            <w:r>
              <w:rPr>
                <w:rFonts w:ascii="Times New Roman" w:hAnsi="Times New Roman"/>
                <w:sz w:val="20"/>
                <w:szCs w:val="20"/>
              </w:rPr>
              <w:t xml:space="preserve">3) </w:t>
            </w:r>
            <w:r w:rsidR="000775EA" w:rsidRPr="000775EA">
              <w:rPr>
                <w:rFonts w:ascii="Times New Roman" w:hAnsi="Times New Roman"/>
                <w:sz w:val="20"/>
                <w:szCs w:val="20"/>
              </w:rPr>
              <w:t xml:space="preserve">Числовое программное управление </w:t>
            </w:r>
          </w:p>
          <w:p w:rsidR="000775EA" w:rsidRPr="00765BFF" w:rsidRDefault="000A383D" w:rsidP="008D31B4">
            <w:pPr>
              <w:spacing w:after="0"/>
              <w:ind w:right="141"/>
              <w:rPr>
                <w:rFonts w:ascii="Times New Roman" w:hAnsi="Times New Roman"/>
                <w:sz w:val="20"/>
                <w:szCs w:val="20"/>
              </w:rPr>
            </w:pPr>
            <w:r>
              <w:rPr>
                <w:rFonts w:ascii="Times New Roman" w:hAnsi="Times New Roman"/>
                <w:sz w:val="20"/>
                <w:szCs w:val="20"/>
              </w:rPr>
              <w:t xml:space="preserve">4) </w:t>
            </w:r>
            <w:r w:rsidR="000775EA" w:rsidRPr="000775EA">
              <w:rPr>
                <w:rFonts w:ascii="Times New Roman" w:hAnsi="Times New Roman"/>
                <w:sz w:val="20"/>
                <w:szCs w:val="20"/>
              </w:rPr>
              <w:t>Система программного управления</w:t>
            </w:r>
          </w:p>
        </w:tc>
        <w:tc>
          <w:tcPr>
            <w:tcW w:w="2126" w:type="dxa"/>
            <w:shd w:val="clear" w:color="auto" w:fill="auto"/>
            <w:vAlign w:val="center"/>
          </w:tcPr>
          <w:p w:rsidR="000775EA" w:rsidRPr="000775EA" w:rsidRDefault="000775EA" w:rsidP="00650D55">
            <w:pPr>
              <w:spacing w:after="0"/>
              <w:ind w:right="141"/>
              <w:jc w:val="center"/>
              <w:rPr>
                <w:rFonts w:ascii="Times New Roman" w:hAnsi="Times New Roman"/>
                <w:sz w:val="20"/>
                <w:szCs w:val="20"/>
              </w:rPr>
            </w:pPr>
            <w:r>
              <w:rPr>
                <w:rFonts w:ascii="Times New Roman" w:hAnsi="Times New Roman"/>
                <w:sz w:val="20"/>
                <w:szCs w:val="20"/>
              </w:rPr>
              <w:t>4</w:t>
            </w:r>
          </w:p>
        </w:tc>
      </w:tr>
      <w:tr w:rsidR="000775EA" w:rsidRPr="000775EA" w:rsidTr="00650D55">
        <w:tc>
          <w:tcPr>
            <w:tcW w:w="1413" w:type="dxa"/>
            <w:shd w:val="clear" w:color="auto" w:fill="auto"/>
            <w:vAlign w:val="center"/>
          </w:tcPr>
          <w:p w:rsidR="000775EA" w:rsidRDefault="000775EA" w:rsidP="00650D55">
            <w:pPr>
              <w:spacing w:after="0"/>
              <w:ind w:right="33"/>
              <w:jc w:val="center"/>
              <w:rPr>
                <w:rFonts w:ascii="Times New Roman" w:hAnsi="Times New Roman"/>
                <w:sz w:val="20"/>
                <w:szCs w:val="20"/>
              </w:rPr>
            </w:pPr>
            <w:r w:rsidRPr="000775EA">
              <w:rPr>
                <w:rFonts w:ascii="Times New Roman" w:hAnsi="Times New Roman"/>
                <w:sz w:val="20"/>
                <w:szCs w:val="20"/>
              </w:rPr>
              <w:t>ПК 7.2</w:t>
            </w:r>
          </w:p>
        </w:tc>
        <w:tc>
          <w:tcPr>
            <w:tcW w:w="1701" w:type="dxa"/>
            <w:shd w:val="clear" w:color="auto" w:fill="auto"/>
            <w:vAlign w:val="center"/>
          </w:tcPr>
          <w:p w:rsidR="000775EA"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31B4" w:rsidRPr="007C4C22" w:rsidRDefault="008D31B4" w:rsidP="008D31B4">
            <w:pPr>
              <w:spacing w:after="0"/>
              <w:ind w:right="141"/>
              <w:rPr>
                <w:rFonts w:ascii="Times New Roman" w:hAnsi="Times New Roman"/>
                <w:b/>
                <w:sz w:val="20"/>
                <w:szCs w:val="20"/>
              </w:rPr>
            </w:pPr>
            <w:r w:rsidRPr="007C4C22">
              <w:rPr>
                <w:rFonts w:ascii="Times New Roman" w:hAnsi="Times New Roman"/>
                <w:b/>
                <w:sz w:val="20"/>
                <w:szCs w:val="20"/>
              </w:rPr>
              <w:t>ТЗ №9</w:t>
            </w:r>
          </w:p>
          <w:p w:rsidR="008D31B4" w:rsidRPr="007C4C22" w:rsidRDefault="008D31B4" w:rsidP="008D31B4">
            <w:pPr>
              <w:spacing w:after="0"/>
              <w:ind w:right="141"/>
              <w:rPr>
                <w:rFonts w:ascii="Times New Roman" w:hAnsi="Times New Roman"/>
                <w:b/>
                <w:sz w:val="20"/>
                <w:szCs w:val="20"/>
              </w:rPr>
            </w:pPr>
            <w:r w:rsidRPr="007C4C22">
              <w:rPr>
                <w:rFonts w:ascii="Times New Roman" w:hAnsi="Times New Roman"/>
                <w:b/>
                <w:sz w:val="20"/>
                <w:szCs w:val="20"/>
              </w:rPr>
              <w:t>Прочитайте текст, выберите правильный ответ:</w:t>
            </w:r>
          </w:p>
          <w:p w:rsidR="00765BFF" w:rsidRDefault="000775EA" w:rsidP="008D31B4">
            <w:pPr>
              <w:spacing w:after="0"/>
              <w:ind w:right="141"/>
              <w:rPr>
                <w:rFonts w:ascii="Times New Roman" w:hAnsi="Times New Roman"/>
                <w:sz w:val="20"/>
                <w:szCs w:val="20"/>
              </w:rPr>
            </w:pPr>
            <w:r w:rsidRPr="000775EA">
              <w:rPr>
                <w:rFonts w:ascii="Times New Roman" w:hAnsi="Times New Roman"/>
                <w:sz w:val="20"/>
                <w:szCs w:val="20"/>
              </w:rPr>
              <w:t xml:space="preserve">Какова основная функция оборудования с ЧПУ? </w:t>
            </w:r>
          </w:p>
          <w:p w:rsidR="00765BFF" w:rsidRDefault="000A383D" w:rsidP="008D31B4">
            <w:pPr>
              <w:spacing w:after="0"/>
              <w:ind w:right="141"/>
              <w:rPr>
                <w:rFonts w:ascii="Times New Roman" w:hAnsi="Times New Roman"/>
                <w:sz w:val="20"/>
                <w:szCs w:val="20"/>
              </w:rPr>
            </w:pPr>
            <w:r>
              <w:rPr>
                <w:rFonts w:ascii="Times New Roman" w:hAnsi="Times New Roman"/>
                <w:sz w:val="20"/>
                <w:szCs w:val="20"/>
              </w:rPr>
              <w:lastRenderedPageBreak/>
              <w:t xml:space="preserve">1) </w:t>
            </w:r>
            <w:r w:rsidR="000775EA" w:rsidRPr="000775EA">
              <w:rPr>
                <w:rFonts w:ascii="Times New Roman" w:hAnsi="Times New Roman"/>
                <w:sz w:val="20"/>
                <w:szCs w:val="20"/>
              </w:rPr>
              <w:t xml:space="preserve">Изготовление кофейных напитков </w:t>
            </w:r>
          </w:p>
          <w:p w:rsidR="00765BFF" w:rsidRDefault="000A383D" w:rsidP="008D31B4">
            <w:pPr>
              <w:spacing w:after="0"/>
              <w:ind w:right="141"/>
              <w:rPr>
                <w:rFonts w:ascii="Times New Roman" w:hAnsi="Times New Roman"/>
                <w:sz w:val="20"/>
                <w:szCs w:val="20"/>
              </w:rPr>
            </w:pPr>
            <w:r>
              <w:rPr>
                <w:rFonts w:ascii="Times New Roman" w:hAnsi="Times New Roman"/>
                <w:sz w:val="20"/>
                <w:szCs w:val="20"/>
              </w:rPr>
              <w:t xml:space="preserve">2) </w:t>
            </w:r>
            <w:r w:rsidR="000775EA" w:rsidRPr="000775EA">
              <w:rPr>
                <w:rFonts w:ascii="Times New Roman" w:hAnsi="Times New Roman"/>
                <w:sz w:val="20"/>
                <w:szCs w:val="20"/>
              </w:rPr>
              <w:t>Производство пищевой упаковки</w:t>
            </w:r>
          </w:p>
          <w:p w:rsidR="00765BFF" w:rsidRDefault="000A383D" w:rsidP="008D31B4">
            <w:pPr>
              <w:spacing w:after="0"/>
              <w:ind w:right="141"/>
              <w:rPr>
                <w:rFonts w:ascii="Times New Roman" w:hAnsi="Times New Roman"/>
                <w:sz w:val="20"/>
                <w:szCs w:val="20"/>
              </w:rPr>
            </w:pPr>
            <w:r>
              <w:rPr>
                <w:rFonts w:ascii="Times New Roman" w:hAnsi="Times New Roman"/>
                <w:sz w:val="20"/>
                <w:szCs w:val="20"/>
              </w:rPr>
              <w:t xml:space="preserve">3) </w:t>
            </w:r>
            <w:r w:rsidR="000775EA" w:rsidRPr="000775EA">
              <w:rPr>
                <w:rFonts w:ascii="Times New Roman" w:hAnsi="Times New Roman"/>
                <w:sz w:val="20"/>
                <w:szCs w:val="20"/>
              </w:rPr>
              <w:t xml:space="preserve">Резка и формирование заготовок по заданной программе </w:t>
            </w:r>
          </w:p>
          <w:p w:rsidR="000775EA" w:rsidRPr="00765BFF" w:rsidRDefault="000A383D" w:rsidP="008D31B4">
            <w:pPr>
              <w:spacing w:after="0"/>
              <w:ind w:right="141"/>
              <w:rPr>
                <w:rFonts w:ascii="Times New Roman" w:hAnsi="Times New Roman"/>
                <w:sz w:val="20"/>
                <w:szCs w:val="20"/>
              </w:rPr>
            </w:pPr>
            <w:r>
              <w:rPr>
                <w:rFonts w:ascii="Times New Roman" w:hAnsi="Times New Roman"/>
                <w:sz w:val="20"/>
                <w:szCs w:val="20"/>
              </w:rPr>
              <w:t xml:space="preserve">4) </w:t>
            </w:r>
            <w:r w:rsidR="000775EA" w:rsidRPr="000775EA">
              <w:rPr>
                <w:rFonts w:ascii="Times New Roman" w:hAnsi="Times New Roman"/>
                <w:sz w:val="20"/>
                <w:szCs w:val="20"/>
              </w:rPr>
              <w:t>Изготовление деталей и изделий с высокой точностью по заданным параметрам</w:t>
            </w:r>
          </w:p>
        </w:tc>
        <w:tc>
          <w:tcPr>
            <w:tcW w:w="2126" w:type="dxa"/>
            <w:shd w:val="clear" w:color="auto" w:fill="auto"/>
            <w:vAlign w:val="center"/>
          </w:tcPr>
          <w:p w:rsidR="000775EA" w:rsidRPr="000775EA" w:rsidRDefault="000775EA" w:rsidP="00650D55">
            <w:pPr>
              <w:spacing w:after="0"/>
              <w:ind w:right="141"/>
              <w:jc w:val="center"/>
              <w:rPr>
                <w:rFonts w:ascii="Times New Roman" w:hAnsi="Times New Roman"/>
                <w:sz w:val="20"/>
                <w:szCs w:val="20"/>
              </w:rPr>
            </w:pPr>
            <w:r>
              <w:rPr>
                <w:rFonts w:ascii="Times New Roman" w:hAnsi="Times New Roman"/>
                <w:sz w:val="20"/>
                <w:szCs w:val="20"/>
              </w:rPr>
              <w:lastRenderedPageBreak/>
              <w:t>4</w:t>
            </w:r>
          </w:p>
        </w:tc>
      </w:tr>
    </w:tbl>
    <w:p w:rsidR="009069CE" w:rsidRDefault="009069CE" w:rsidP="00BF2DE3">
      <w:pPr>
        <w:spacing w:after="0" w:line="240" w:lineRule="auto"/>
        <w:ind w:firstLine="567"/>
        <w:rPr>
          <w:rFonts w:ascii="Times New Roman" w:hAnsi="Times New Roman"/>
          <w:b/>
          <w:sz w:val="24"/>
          <w:szCs w:val="24"/>
        </w:rPr>
      </w:pPr>
    </w:p>
    <w:p w:rsidR="009069CE" w:rsidRDefault="009069CE" w:rsidP="00BF2DE3">
      <w:pPr>
        <w:spacing w:after="0" w:line="240" w:lineRule="auto"/>
        <w:ind w:firstLine="567"/>
        <w:rPr>
          <w:rFonts w:ascii="Times New Roman" w:hAnsi="Times New Roman"/>
          <w:b/>
          <w:sz w:val="24"/>
          <w:szCs w:val="24"/>
        </w:rPr>
      </w:pPr>
    </w:p>
    <w:p w:rsidR="00B31313" w:rsidRDefault="00BF2DE3" w:rsidP="007F1F4D">
      <w:pPr>
        <w:spacing w:after="0" w:line="240" w:lineRule="auto"/>
        <w:ind w:firstLine="567"/>
        <w:jc w:val="center"/>
        <w:rPr>
          <w:rFonts w:ascii="Times New Roman" w:hAnsi="Times New Roman"/>
          <w:b/>
          <w:sz w:val="24"/>
          <w:szCs w:val="24"/>
        </w:rPr>
      </w:pPr>
      <w:r>
        <w:rPr>
          <w:rFonts w:ascii="Times New Roman" w:hAnsi="Times New Roman"/>
          <w:b/>
          <w:sz w:val="24"/>
          <w:szCs w:val="24"/>
        </w:rPr>
        <w:t>ПП.07</w:t>
      </w:r>
      <w:r w:rsidR="002116EA">
        <w:rPr>
          <w:rFonts w:ascii="Times New Roman" w:hAnsi="Times New Roman"/>
          <w:b/>
          <w:sz w:val="24"/>
          <w:szCs w:val="24"/>
        </w:rPr>
        <w:t xml:space="preserve"> </w:t>
      </w:r>
      <w:r>
        <w:rPr>
          <w:rFonts w:ascii="Times New Roman" w:hAnsi="Times New Roman"/>
          <w:b/>
          <w:sz w:val="24"/>
          <w:szCs w:val="24"/>
        </w:rPr>
        <w:t xml:space="preserve">Производственная </w:t>
      </w:r>
      <w:r w:rsidR="00B31313">
        <w:rPr>
          <w:rFonts w:ascii="Times New Roman" w:hAnsi="Times New Roman"/>
          <w:b/>
          <w:sz w:val="24"/>
          <w:szCs w:val="24"/>
        </w:rPr>
        <w:t xml:space="preserve">практика (по профессиональному модулю </w:t>
      </w:r>
      <w:r>
        <w:rPr>
          <w:rFonts w:ascii="Times New Roman" w:hAnsi="Times New Roman"/>
          <w:b/>
          <w:sz w:val="24"/>
          <w:szCs w:val="24"/>
        </w:rPr>
        <w:t xml:space="preserve">Получение рабочей профессии 16045 Оператор станков с </w:t>
      </w:r>
      <w:r w:rsidR="007F1F4D">
        <w:rPr>
          <w:rFonts w:ascii="Times New Roman" w:hAnsi="Times New Roman"/>
          <w:b/>
          <w:sz w:val="24"/>
          <w:szCs w:val="24"/>
        </w:rPr>
        <w:t>п</w:t>
      </w:r>
      <w:r>
        <w:rPr>
          <w:rFonts w:ascii="Times New Roman" w:hAnsi="Times New Roman"/>
          <w:b/>
          <w:sz w:val="24"/>
          <w:szCs w:val="24"/>
        </w:rPr>
        <w:t>рограммным управлением)</w:t>
      </w:r>
    </w:p>
    <w:tbl>
      <w:tblPr>
        <w:tblStyle w:val="a3"/>
        <w:tblW w:w="0" w:type="auto"/>
        <w:tblLayout w:type="fixed"/>
        <w:tblLook w:val="04A0" w:firstRow="1" w:lastRow="0" w:firstColumn="1" w:lastColumn="0" w:noHBand="0" w:noVBand="1"/>
      </w:tblPr>
      <w:tblGrid>
        <w:gridCol w:w="1413"/>
        <w:gridCol w:w="1701"/>
        <w:gridCol w:w="10206"/>
        <w:gridCol w:w="2126"/>
      </w:tblGrid>
      <w:tr w:rsidR="00B31313" w:rsidRPr="00680D13"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B31313" w:rsidRPr="00A1621A" w:rsidRDefault="00B31313" w:rsidP="00650D55">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B31313" w:rsidRPr="00A1621A" w:rsidRDefault="00B31313" w:rsidP="00650D55">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B31313" w:rsidRPr="00A1621A" w:rsidRDefault="00B31313" w:rsidP="00650D55">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B31313" w:rsidRPr="00761A32"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B31313"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607C8" w:rsidRPr="00A36773" w:rsidRDefault="00503E51" w:rsidP="003607C8">
            <w:pPr>
              <w:spacing w:after="0"/>
              <w:ind w:right="141"/>
              <w:rPr>
                <w:rFonts w:ascii="Times New Roman" w:hAnsi="Times New Roman"/>
                <w:b/>
                <w:sz w:val="20"/>
                <w:szCs w:val="20"/>
              </w:rPr>
            </w:pPr>
            <w:r w:rsidRPr="00A36773">
              <w:rPr>
                <w:rFonts w:ascii="Times New Roman" w:hAnsi="Times New Roman"/>
                <w:b/>
                <w:sz w:val="20"/>
                <w:szCs w:val="20"/>
              </w:rPr>
              <w:t>ТЗ №1</w:t>
            </w:r>
          </w:p>
          <w:p w:rsidR="0020550D" w:rsidRPr="00A36773" w:rsidRDefault="003607C8" w:rsidP="003607C8">
            <w:pPr>
              <w:spacing w:after="0"/>
              <w:ind w:right="141"/>
              <w:rPr>
                <w:rFonts w:ascii="Times New Roman" w:hAnsi="Times New Roman"/>
                <w:b/>
                <w:sz w:val="20"/>
                <w:szCs w:val="20"/>
              </w:rPr>
            </w:pPr>
            <w:r w:rsidRPr="00A36773">
              <w:rPr>
                <w:rFonts w:ascii="Times New Roman" w:hAnsi="Times New Roman"/>
                <w:b/>
                <w:sz w:val="20"/>
                <w:szCs w:val="20"/>
              </w:rPr>
              <w:t>Прочитайте текст, выберите правильный ответ:</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1) </w:t>
            </w:r>
            <w:r w:rsidR="00761A32" w:rsidRPr="00761A32">
              <w:rPr>
                <w:rFonts w:ascii="Times New Roman" w:hAnsi="Times New Roman"/>
                <w:sz w:val="20"/>
                <w:szCs w:val="20"/>
              </w:rPr>
              <w:t xml:space="preserve">Какие технические навыки необходимы для работы с оборудованием ЧПУ? </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2) </w:t>
            </w:r>
            <w:r w:rsidR="00761A32" w:rsidRPr="00761A32">
              <w:rPr>
                <w:rFonts w:ascii="Times New Roman" w:hAnsi="Times New Roman"/>
                <w:sz w:val="20"/>
                <w:szCs w:val="20"/>
              </w:rPr>
              <w:t xml:space="preserve">Навыки работы с компьютером и программирования </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3) </w:t>
            </w:r>
            <w:r w:rsidR="00761A32" w:rsidRPr="00761A32">
              <w:rPr>
                <w:rFonts w:ascii="Times New Roman" w:hAnsi="Times New Roman"/>
                <w:sz w:val="20"/>
                <w:szCs w:val="20"/>
              </w:rPr>
              <w:t>Знание основных математических принципов</w:t>
            </w:r>
          </w:p>
          <w:p w:rsidR="00B31313" w:rsidRP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4) </w:t>
            </w:r>
            <w:r w:rsidR="00761A32" w:rsidRPr="00761A32">
              <w:rPr>
                <w:rFonts w:ascii="Times New Roman" w:hAnsi="Times New Roman"/>
                <w:sz w:val="20"/>
                <w:szCs w:val="20"/>
              </w:rPr>
              <w:t>Все перечисленное</w:t>
            </w:r>
          </w:p>
        </w:tc>
        <w:tc>
          <w:tcPr>
            <w:tcW w:w="2126" w:type="dxa"/>
            <w:shd w:val="clear" w:color="auto" w:fill="auto"/>
            <w:vAlign w:val="center"/>
          </w:tcPr>
          <w:p w:rsidR="00B31313" w:rsidRPr="00761A32" w:rsidRDefault="0020550D" w:rsidP="00650D55">
            <w:pPr>
              <w:spacing w:after="0"/>
              <w:ind w:right="141"/>
              <w:jc w:val="center"/>
              <w:rPr>
                <w:rFonts w:ascii="Times New Roman" w:hAnsi="Times New Roman"/>
                <w:sz w:val="20"/>
                <w:szCs w:val="20"/>
              </w:rPr>
            </w:pPr>
            <w:r>
              <w:rPr>
                <w:rFonts w:ascii="Times New Roman" w:hAnsi="Times New Roman"/>
                <w:sz w:val="20"/>
                <w:szCs w:val="20"/>
              </w:rPr>
              <w:t>3</w:t>
            </w:r>
          </w:p>
        </w:tc>
      </w:tr>
      <w:tr w:rsidR="00B31313" w:rsidRPr="00761A32"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B31313"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607C8" w:rsidRPr="00A36773" w:rsidRDefault="00503E51" w:rsidP="003607C8">
            <w:pPr>
              <w:spacing w:after="0"/>
              <w:ind w:right="141"/>
              <w:rPr>
                <w:rFonts w:ascii="Times New Roman" w:hAnsi="Times New Roman"/>
                <w:b/>
                <w:sz w:val="20"/>
                <w:szCs w:val="20"/>
              </w:rPr>
            </w:pPr>
            <w:r w:rsidRPr="00A36773">
              <w:rPr>
                <w:rFonts w:ascii="Times New Roman" w:hAnsi="Times New Roman"/>
                <w:b/>
                <w:sz w:val="20"/>
                <w:szCs w:val="20"/>
              </w:rPr>
              <w:t>ТЗ №2</w:t>
            </w:r>
          </w:p>
          <w:p w:rsidR="003607C8" w:rsidRPr="00A36773" w:rsidRDefault="003607C8" w:rsidP="003607C8">
            <w:pPr>
              <w:spacing w:after="0"/>
              <w:ind w:right="141"/>
              <w:rPr>
                <w:rFonts w:ascii="Times New Roman" w:hAnsi="Times New Roman"/>
                <w:b/>
                <w:sz w:val="20"/>
                <w:szCs w:val="20"/>
              </w:rPr>
            </w:pPr>
            <w:r w:rsidRPr="00A36773">
              <w:rPr>
                <w:rFonts w:ascii="Times New Roman" w:hAnsi="Times New Roman"/>
                <w:b/>
                <w:sz w:val="20"/>
                <w:szCs w:val="20"/>
              </w:rPr>
              <w:t>Прочитайте текст, выберите правильный ответ:</w:t>
            </w:r>
          </w:p>
          <w:p w:rsidR="0020550D" w:rsidRDefault="00761A32" w:rsidP="0020550D">
            <w:pPr>
              <w:spacing w:after="0"/>
              <w:ind w:right="141"/>
              <w:rPr>
                <w:rFonts w:ascii="Times New Roman" w:hAnsi="Times New Roman"/>
                <w:sz w:val="20"/>
                <w:szCs w:val="20"/>
              </w:rPr>
            </w:pPr>
            <w:r w:rsidRPr="00761A32">
              <w:rPr>
                <w:rFonts w:ascii="Times New Roman" w:hAnsi="Times New Roman"/>
                <w:sz w:val="20"/>
                <w:szCs w:val="20"/>
              </w:rPr>
              <w:t xml:space="preserve">Каким образом осуществляется контроль качества при использовании оборудования с ЧПУ? </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1) </w:t>
            </w:r>
            <w:r w:rsidR="00761A32" w:rsidRPr="00761A32">
              <w:rPr>
                <w:rFonts w:ascii="Times New Roman" w:hAnsi="Times New Roman"/>
                <w:sz w:val="20"/>
                <w:szCs w:val="20"/>
              </w:rPr>
              <w:t xml:space="preserve">С помощью волшебных сил </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2) </w:t>
            </w:r>
            <w:r w:rsidR="00761A32" w:rsidRPr="00761A32">
              <w:rPr>
                <w:rFonts w:ascii="Times New Roman" w:hAnsi="Times New Roman"/>
                <w:sz w:val="20"/>
                <w:szCs w:val="20"/>
              </w:rPr>
              <w:t>Путем попыток и ошибок</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3) </w:t>
            </w:r>
            <w:r w:rsidR="00761A32" w:rsidRPr="00761A32">
              <w:rPr>
                <w:rFonts w:ascii="Times New Roman" w:hAnsi="Times New Roman"/>
                <w:sz w:val="20"/>
                <w:szCs w:val="20"/>
              </w:rPr>
              <w:t xml:space="preserve">С помощью измерительных приборов и систем обратной связи </w:t>
            </w:r>
          </w:p>
          <w:p w:rsidR="00B31313" w:rsidRP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4) </w:t>
            </w:r>
            <w:r w:rsidR="00761A32" w:rsidRPr="00761A32">
              <w:rPr>
                <w:rFonts w:ascii="Times New Roman" w:hAnsi="Times New Roman"/>
                <w:sz w:val="20"/>
                <w:szCs w:val="20"/>
              </w:rPr>
              <w:t>Через системы автоматизированного контроля и специализированное программное обеспечение</w:t>
            </w:r>
          </w:p>
        </w:tc>
        <w:tc>
          <w:tcPr>
            <w:tcW w:w="2126" w:type="dxa"/>
            <w:shd w:val="clear" w:color="auto" w:fill="auto"/>
            <w:vAlign w:val="center"/>
          </w:tcPr>
          <w:p w:rsidR="00B31313" w:rsidRPr="00761A32" w:rsidRDefault="00761A32" w:rsidP="00650D55">
            <w:pPr>
              <w:spacing w:after="0"/>
              <w:ind w:right="141"/>
              <w:jc w:val="center"/>
              <w:rPr>
                <w:rFonts w:ascii="Times New Roman" w:hAnsi="Times New Roman"/>
                <w:sz w:val="20"/>
                <w:szCs w:val="20"/>
              </w:rPr>
            </w:pPr>
            <w:r>
              <w:rPr>
                <w:rFonts w:ascii="Times New Roman" w:hAnsi="Times New Roman"/>
                <w:sz w:val="20"/>
                <w:szCs w:val="20"/>
              </w:rPr>
              <w:t>4</w:t>
            </w:r>
          </w:p>
        </w:tc>
      </w:tr>
      <w:tr w:rsidR="00B31313" w:rsidRPr="00761A32"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B31313"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607C8" w:rsidRPr="00A36773" w:rsidRDefault="00503E51" w:rsidP="003607C8">
            <w:pPr>
              <w:spacing w:after="0"/>
              <w:ind w:right="141"/>
              <w:rPr>
                <w:rFonts w:ascii="Times New Roman" w:hAnsi="Times New Roman"/>
                <w:b/>
                <w:sz w:val="20"/>
                <w:szCs w:val="20"/>
              </w:rPr>
            </w:pPr>
            <w:r w:rsidRPr="00A36773">
              <w:rPr>
                <w:rFonts w:ascii="Times New Roman" w:hAnsi="Times New Roman"/>
                <w:b/>
                <w:sz w:val="20"/>
                <w:szCs w:val="20"/>
              </w:rPr>
              <w:t>ТЗ №3</w:t>
            </w:r>
          </w:p>
          <w:p w:rsidR="003607C8" w:rsidRPr="00A36773" w:rsidRDefault="003607C8" w:rsidP="003607C8">
            <w:pPr>
              <w:spacing w:after="0"/>
              <w:ind w:right="141"/>
              <w:rPr>
                <w:rFonts w:ascii="Times New Roman" w:hAnsi="Times New Roman"/>
                <w:b/>
                <w:sz w:val="20"/>
                <w:szCs w:val="20"/>
              </w:rPr>
            </w:pPr>
            <w:r w:rsidRPr="00A36773">
              <w:rPr>
                <w:rFonts w:ascii="Times New Roman" w:hAnsi="Times New Roman"/>
                <w:b/>
                <w:sz w:val="20"/>
                <w:szCs w:val="20"/>
              </w:rPr>
              <w:t>Прочитайте текст, выберите правильный ответ:</w:t>
            </w:r>
          </w:p>
          <w:p w:rsidR="0020550D" w:rsidRDefault="00761A32" w:rsidP="0020550D">
            <w:pPr>
              <w:spacing w:after="0"/>
              <w:ind w:right="141"/>
              <w:rPr>
                <w:rFonts w:ascii="Times New Roman" w:hAnsi="Times New Roman"/>
                <w:sz w:val="20"/>
                <w:szCs w:val="20"/>
              </w:rPr>
            </w:pPr>
            <w:r w:rsidRPr="00761A32">
              <w:rPr>
                <w:rFonts w:ascii="Times New Roman" w:hAnsi="Times New Roman"/>
                <w:sz w:val="20"/>
                <w:szCs w:val="20"/>
              </w:rPr>
              <w:t>Что такое «программа обработки» в контексте оборудования с ЧПУ?</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1) </w:t>
            </w:r>
            <w:r w:rsidR="00761A32" w:rsidRPr="00761A32">
              <w:rPr>
                <w:rFonts w:ascii="Times New Roman" w:hAnsi="Times New Roman"/>
                <w:sz w:val="20"/>
                <w:szCs w:val="20"/>
              </w:rPr>
              <w:t xml:space="preserve">Список телепередач на вечер </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2) </w:t>
            </w:r>
            <w:r w:rsidR="00761A32" w:rsidRPr="00761A32">
              <w:rPr>
                <w:rFonts w:ascii="Times New Roman" w:hAnsi="Times New Roman"/>
                <w:sz w:val="20"/>
                <w:szCs w:val="20"/>
              </w:rPr>
              <w:t xml:space="preserve">Последовательность действий, необходимых для изготовления детали </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3) </w:t>
            </w:r>
            <w:r w:rsidR="00761A32" w:rsidRPr="00761A32">
              <w:rPr>
                <w:rFonts w:ascii="Times New Roman" w:hAnsi="Times New Roman"/>
                <w:sz w:val="20"/>
                <w:szCs w:val="20"/>
              </w:rPr>
              <w:t xml:space="preserve">Руководство по эксплуатации оборудования </w:t>
            </w:r>
          </w:p>
          <w:p w:rsidR="00B31313" w:rsidRP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4) </w:t>
            </w:r>
            <w:r w:rsidR="00761A32" w:rsidRPr="00761A32">
              <w:rPr>
                <w:rFonts w:ascii="Times New Roman" w:hAnsi="Times New Roman"/>
                <w:sz w:val="20"/>
                <w:szCs w:val="20"/>
              </w:rPr>
              <w:t>Набор команд, задающих движение и операции инструмента при обработке детали</w:t>
            </w:r>
          </w:p>
        </w:tc>
        <w:tc>
          <w:tcPr>
            <w:tcW w:w="2126" w:type="dxa"/>
            <w:shd w:val="clear" w:color="auto" w:fill="auto"/>
            <w:vAlign w:val="center"/>
          </w:tcPr>
          <w:p w:rsidR="00B31313" w:rsidRPr="00761A32" w:rsidRDefault="00761A32" w:rsidP="00650D55">
            <w:pPr>
              <w:spacing w:after="0"/>
              <w:ind w:right="141"/>
              <w:jc w:val="center"/>
              <w:rPr>
                <w:rFonts w:ascii="Times New Roman" w:hAnsi="Times New Roman"/>
                <w:sz w:val="20"/>
                <w:szCs w:val="20"/>
              </w:rPr>
            </w:pPr>
            <w:r>
              <w:rPr>
                <w:rFonts w:ascii="Times New Roman" w:hAnsi="Times New Roman"/>
                <w:sz w:val="20"/>
                <w:szCs w:val="20"/>
              </w:rPr>
              <w:t>4</w:t>
            </w:r>
          </w:p>
        </w:tc>
      </w:tr>
      <w:tr w:rsidR="00B31313" w:rsidRPr="00761A32"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B31313"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607C8" w:rsidRPr="00A36773" w:rsidRDefault="00503E51" w:rsidP="003607C8">
            <w:pPr>
              <w:spacing w:after="0"/>
              <w:ind w:right="141"/>
              <w:rPr>
                <w:rFonts w:ascii="Times New Roman" w:hAnsi="Times New Roman"/>
                <w:b/>
                <w:sz w:val="20"/>
                <w:szCs w:val="20"/>
              </w:rPr>
            </w:pPr>
            <w:r w:rsidRPr="00A36773">
              <w:rPr>
                <w:rFonts w:ascii="Times New Roman" w:hAnsi="Times New Roman"/>
                <w:b/>
                <w:sz w:val="20"/>
                <w:szCs w:val="20"/>
              </w:rPr>
              <w:t>ТЗ №4</w:t>
            </w:r>
          </w:p>
          <w:p w:rsidR="003607C8" w:rsidRPr="00A36773" w:rsidRDefault="003607C8" w:rsidP="003607C8">
            <w:pPr>
              <w:spacing w:after="0"/>
              <w:ind w:right="141"/>
              <w:rPr>
                <w:rFonts w:ascii="Times New Roman" w:hAnsi="Times New Roman"/>
                <w:b/>
                <w:sz w:val="20"/>
                <w:szCs w:val="20"/>
              </w:rPr>
            </w:pPr>
            <w:r w:rsidRPr="00A36773">
              <w:rPr>
                <w:rFonts w:ascii="Times New Roman" w:hAnsi="Times New Roman"/>
                <w:b/>
                <w:sz w:val="20"/>
                <w:szCs w:val="20"/>
              </w:rPr>
              <w:t>Прочитайте текст, выберите правильный ответ:</w:t>
            </w:r>
          </w:p>
          <w:p w:rsidR="0020550D" w:rsidRDefault="00761A32" w:rsidP="0020550D">
            <w:pPr>
              <w:spacing w:after="0"/>
              <w:ind w:right="141"/>
              <w:rPr>
                <w:rFonts w:ascii="Times New Roman" w:hAnsi="Times New Roman"/>
                <w:sz w:val="20"/>
                <w:szCs w:val="20"/>
              </w:rPr>
            </w:pPr>
            <w:r w:rsidRPr="00761A32">
              <w:rPr>
                <w:rFonts w:ascii="Times New Roman" w:hAnsi="Times New Roman"/>
                <w:sz w:val="20"/>
                <w:szCs w:val="20"/>
              </w:rPr>
              <w:t xml:space="preserve">Какие параметры влияют на выбор оборудования с ЧПУ для конкретного производства? </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1) </w:t>
            </w:r>
            <w:r w:rsidR="00761A32" w:rsidRPr="00761A32">
              <w:rPr>
                <w:rFonts w:ascii="Times New Roman" w:hAnsi="Times New Roman"/>
                <w:sz w:val="20"/>
                <w:szCs w:val="20"/>
              </w:rPr>
              <w:t xml:space="preserve">Цвет и размер </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2) </w:t>
            </w:r>
            <w:r w:rsidR="00761A32" w:rsidRPr="00761A32">
              <w:rPr>
                <w:rFonts w:ascii="Times New Roman" w:hAnsi="Times New Roman"/>
                <w:sz w:val="20"/>
                <w:szCs w:val="20"/>
              </w:rPr>
              <w:t>Технические требования к изделиям, объем производства, доступность материалов</w:t>
            </w:r>
          </w:p>
          <w:p w:rsidR="00B31313" w:rsidRP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3) </w:t>
            </w:r>
            <w:r w:rsidR="00761A32" w:rsidRPr="00761A32">
              <w:rPr>
                <w:rFonts w:ascii="Times New Roman" w:hAnsi="Times New Roman"/>
                <w:sz w:val="20"/>
                <w:szCs w:val="20"/>
              </w:rPr>
              <w:t>Все перечисленное</w:t>
            </w:r>
          </w:p>
        </w:tc>
        <w:tc>
          <w:tcPr>
            <w:tcW w:w="2126" w:type="dxa"/>
            <w:shd w:val="clear" w:color="auto" w:fill="auto"/>
            <w:vAlign w:val="center"/>
          </w:tcPr>
          <w:p w:rsidR="00B31313" w:rsidRPr="00761A32" w:rsidRDefault="0020550D" w:rsidP="00650D55">
            <w:pPr>
              <w:spacing w:after="0"/>
              <w:ind w:right="141"/>
              <w:jc w:val="center"/>
              <w:rPr>
                <w:rFonts w:ascii="Times New Roman" w:hAnsi="Times New Roman"/>
                <w:sz w:val="20"/>
                <w:szCs w:val="20"/>
              </w:rPr>
            </w:pPr>
            <w:r>
              <w:rPr>
                <w:rFonts w:ascii="Times New Roman" w:hAnsi="Times New Roman"/>
                <w:sz w:val="20"/>
                <w:szCs w:val="20"/>
              </w:rPr>
              <w:t>3</w:t>
            </w:r>
          </w:p>
        </w:tc>
      </w:tr>
      <w:tr w:rsidR="00B31313" w:rsidRPr="00761A32"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B31313"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3607C8" w:rsidRPr="00E60209" w:rsidRDefault="00503E51" w:rsidP="003607C8">
            <w:pPr>
              <w:spacing w:after="0"/>
              <w:ind w:right="141"/>
              <w:rPr>
                <w:rFonts w:ascii="Times New Roman" w:hAnsi="Times New Roman"/>
                <w:b/>
                <w:sz w:val="20"/>
                <w:szCs w:val="20"/>
              </w:rPr>
            </w:pPr>
            <w:r w:rsidRPr="00E60209">
              <w:rPr>
                <w:rFonts w:ascii="Times New Roman" w:hAnsi="Times New Roman"/>
                <w:b/>
                <w:sz w:val="20"/>
                <w:szCs w:val="20"/>
              </w:rPr>
              <w:t>ТЗ №5</w:t>
            </w:r>
          </w:p>
          <w:p w:rsidR="003607C8" w:rsidRPr="00E60209" w:rsidRDefault="003607C8" w:rsidP="003607C8">
            <w:pPr>
              <w:spacing w:after="0"/>
              <w:ind w:right="141"/>
              <w:rPr>
                <w:rFonts w:ascii="Times New Roman" w:hAnsi="Times New Roman"/>
                <w:b/>
                <w:sz w:val="20"/>
                <w:szCs w:val="20"/>
              </w:rPr>
            </w:pPr>
            <w:r w:rsidRPr="00E60209">
              <w:rPr>
                <w:rFonts w:ascii="Times New Roman" w:hAnsi="Times New Roman"/>
                <w:b/>
                <w:sz w:val="20"/>
                <w:szCs w:val="20"/>
              </w:rPr>
              <w:lastRenderedPageBreak/>
              <w:t>Прочитайте текст, выберите правильный ответ:</w:t>
            </w:r>
          </w:p>
          <w:p w:rsidR="0020550D" w:rsidRDefault="00761A32" w:rsidP="0020550D">
            <w:pPr>
              <w:spacing w:after="0"/>
              <w:ind w:right="141"/>
              <w:rPr>
                <w:rFonts w:ascii="Times New Roman" w:hAnsi="Times New Roman"/>
                <w:sz w:val="20"/>
                <w:szCs w:val="20"/>
              </w:rPr>
            </w:pPr>
            <w:r w:rsidRPr="00761A32">
              <w:rPr>
                <w:rFonts w:ascii="Times New Roman" w:hAnsi="Times New Roman"/>
                <w:sz w:val="20"/>
                <w:szCs w:val="20"/>
              </w:rPr>
              <w:t>Что означает термин «координаты» в контексте ЧПУ?</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1) </w:t>
            </w:r>
            <w:r w:rsidR="00761A32" w:rsidRPr="00761A32">
              <w:rPr>
                <w:rFonts w:ascii="Times New Roman" w:hAnsi="Times New Roman"/>
                <w:sz w:val="20"/>
                <w:szCs w:val="20"/>
              </w:rPr>
              <w:t xml:space="preserve">Местоположение тайника </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2) </w:t>
            </w:r>
            <w:r w:rsidR="00761A32" w:rsidRPr="00761A32">
              <w:rPr>
                <w:rFonts w:ascii="Times New Roman" w:hAnsi="Times New Roman"/>
                <w:sz w:val="20"/>
                <w:szCs w:val="20"/>
              </w:rPr>
              <w:t>Значения переменных в математическом уравнении</w:t>
            </w:r>
          </w:p>
          <w:p w:rsidR="00B31313" w:rsidRP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3) </w:t>
            </w:r>
            <w:r w:rsidR="00761A32" w:rsidRPr="00761A32">
              <w:rPr>
                <w:rFonts w:ascii="Times New Roman" w:hAnsi="Times New Roman"/>
                <w:sz w:val="20"/>
                <w:szCs w:val="20"/>
              </w:rPr>
              <w:t>Точки на поверхности заготовки, заданные в пространственной системе координат</w:t>
            </w:r>
          </w:p>
        </w:tc>
        <w:tc>
          <w:tcPr>
            <w:tcW w:w="2126" w:type="dxa"/>
            <w:shd w:val="clear" w:color="auto" w:fill="auto"/>
            <w:vAlign w:val="center"/>
          </w:tcPr>
          <w:p w:rsidR="00B31313" w:rsidRPr="00761A32" w:rsidRDefault="00761A32" w:rsidP="00650D55">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505E03" w:rsidRPr="00761A32" w:rsidTr="00650D55">
        <w:tc>
          <w:tcPr>
            <w:tcW w:w="1413" w:type="dxa"/>
            <w:shd w:val="clear" w:color="auto" w:fill="auto"/>
            <w:vAlign w:val="center"/>
          </w:tcPr>
          <w:p w:rsidR="00505E03" w:rsidRDefault="00505E03" w:rsidP="00650D55">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505E03"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3607C8" w:rsidRPr="00E60209" w:rsidRDefault="00503E51" w:rsidP="003607C8">
            <w:pPr>
              <w:spacing w:after="0"/>
              <w:ind w:right="141"/>
              <w:rPr>
                <w:rFonts w:ascii="Times New Roman" w:hAnsi="Times New Roman"/>
                <w:b/>
                <w:sz w:val="20"/>
                <w:szCs w:val="20"/>
              </w:rPr>
            </w:pPr>
            <w:r w:rsidRPr="00E60209">
              <w:rPr>
                <w:rFonts w:ascii="Times New Roman" w:hAnsi="Times New Roman"/>
                <w:b/>
                <w:sz w:val="20"/>
                <w:szCs w:val="20"/>
              </w:rPr>
              <w:t>ТЗ №6</w:t>
            </w:r>
          </w:p>
          <w:p w:rsidR="003607C8" w:rsidRPr="00E60209" w:rsidRDefault="003607C8" w:rsidP="003607C8">
            <w:pPr>
              <w:spacing w:after="0"/>
              <w:ind w:right="141"/>
              <w:rPr>
                <w:rFonts w:ascii="Times New Roman" w:hAnsi="Times New Roman"/>
                <w:b/>
                <w:sz w:val="20"/>
                <w:szCs w:val="20"/>
              </w:rPr>
            </w:pPr>
            <w:r w:rsidRPr="00E60209">
              <w:rPr>
                <w:rFonts w:ascii="Times New Roman" w:hAnsi="Times New Roman"/>
                <w:b/>
                <w:sz w:val="20"/>
                <w:szCs w:val="20"/>
              </w:rPr>
              <w:t>Прочитайте текст, выберите правильный ответ:</w:t>
            </w:r>
          </w:p>
          <w:p w:rsidR="0020550D" w:rsidRDefault="00761A32" w:rsidP="0020550D">
            <w:pPr>
              <w:spacing w:after="0"/>
              <w:ind w:right="141"/>
              <w:rPr>
                <w:rFonts w:ascii="Times New Roman" w:hAnsi="Times New Roman"/>
                <w:sz w:val="20"/>
                <w:szCs w:val="20"/>
              </w:rPr>
            </w:pPr>
            <w:r w:rsidRPr="00761A32">
              <w:rPr>
                <w:rFonts w:ascii="Times New Roman" w:hAnsi="Times New Roman"/>
                <w:sz w:val="20"/>
                <w:szCs w:val="20"/>
              </w:rPr>
              <w:t>Какие преимущества предоставляет оборудование с ЧПУ?</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1) </w:t>
            </w:r>
            <w:r w:rsidR="00761A32" w:rsidRPr="00761A32">
              <w:rPr>
                <w:rFonts w:ascii="Times New Roman" w:hAnsi="Times New Roman"/>
                <w:sz w:val="20"/>
                <w:szCs w:val="20"/>
              </w:rPr>
              <w:t>Низкая стоимость</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2) </w:t>
            </w:r>
            <w:r w:rsidR="00761A32" w:rsidRPr="00761A32">
              <w:rPr>
                <w:rFonts w:ascii="Times New Roman" w:hAnsi="Times New Roman"/>
                <w:sz w:val="20"/>
                <w:szCs w:val="20"/>
              </w:rPr>
              <w:t xml:space="preserve">Высокая скорость производства </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3) </w:t>
            </w:r>
            <w:r w:rsidR="00761A32" w:rsidRPr="00761A32">
              <w:rPr>
                <w:rFonts w:ascii="Times New Roman" w:hAnsi="Times New Roman"/>
                <w:sz w:val="20"/>
                <w:szCs w:val="20"/>
              </w:rPr>
              <w:t xml:space="preserve">Высокая гибкость и точность производства </w:t>
            </w:r>
          </w:p>
          <w:p w:rsidR="00505E03" w:rsidRP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4) </w:t>
            </w:r>
            <w:r w:rsidR="00761A32" w:rsidRPr="00761A32">
              <w:rPr>
                <w:rFonts w:ascii="Times New Roman" w:hAnsi="Times New Roman"/>
                <w:sz w:val="20"/>
                <w:szCs w:val="20"/>
              </w:rPr>
              <w:t>Все перечисленное</w:t>
            </w:r>
          </w:p>
        </w:tc>
        <w:tc>
          <w:tcPr>
            <w:tcW w:w="2126" w:type="dxa"/>
            <w:shd w:val="clear" w:color="auto" w:fill="auto"/>
            <w:vAlign w:val="center"/>
          </w:tcPr>
          <w:p w:rsidR="00505E03" w:rsidRPr="00761A32" w:rsidRDefault="00761A32" w:rsidP="00650D55">
            <w:pPr>
              <w:spacing w:after="0"/>
              <w:ind w:right="141"/>
              <w:jc w:val="center"/>
              <w:rPr>
                <w:rFonts w:ascii="Times New Roman" w:hAnsi="Times New Roman"/>
                <w:sz w:val="20"/>
                <w:szCs w:val="20"/>
              </w:rPr>
            </w:pPr>
            <w:r>
              <w:rPr>
                <w:rFonts w:ascii="Times New Roman" w:hAnsi="Times New Roman"/>
                <w:sz w:val="20"/>
                <w:szCs w:val="20"/>
              </w:rPr>
              <w:t>4</w:t>
            </w:r>
          </w:p>
        </w:tc>
      </w:tr>
      <w:tr w:rsidR="00505E03" w:rsidRPr="00761A32" w:rsidTr="00650D55">
        <w:tc>
          <w:tcPr>
            <w:tcW w:w="1413" w:type="dxa"/>
            <w:shd w:val="clear" w:color="auto" w:fill="auto"/>
            <w:vAlign w:val="center"/>
          </w:tcPr>
          <w:p w:rsidR="00505E03" w:rsidRDefault="00505E03" w:rsidP="00650D55">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505E03"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3607C8" w:rsidRPr="00E60209" w:rsidRDefault="00503E51" w:rsidP="003607C8">
            <w:pPr>
              <w:spacing w:after="0"/>
              <w:ind w:right="141"/>
              <w:rPr>
                <w:rFonts w:ascii="Times New Roman" w:hAnsi="Times New Roman"/>
                <w:b/>
                <w:sz w:val="20"/>
                <w:szCs w:val="20"/>
              </w:rPr>
            </w:pPr>
            <w:r w:rsidRPr="00E60209">
              <w:rPr>
                <w:rFonts w:ascii="Times New Roman" w:hAnsi="Times New Roman"/>
                <w:b/>
                <w:sz w:val="20"/>
                <w:szCs w:val="20"/>
              </w:rPr>
              <w:t>ТЗ №7</w:t>
            </w:r>
          </w:p>
          <w:p w:rsidR="003607C8" w:rsidRPr="00E60209" w:rsidRDefault="003607C8" w:rsidP="003607C8">
            <w:pPr>
              <w:spacing w:after="0"/>
              <w:ind w:right="141"/>
              <w:rPr>
                <w:rFonts w:ascii="Times New Roman" w:hAnsi="Times New Roman"/>
                <w:b/>
                <w:sz w:val="20"/>
                <w:szCs w:val="20"/>
              </w:rPr>
            </w:pPr>
            <w:r w:rsidRPr="00E60209">
              <w:rPr>
                <w:rFonts w:ascii="Times New Roman" w:hAnsi="Times New Roman"/>
                <w:b/>
                <w:sz w:val="20"/>
                <w:szCs w:val="20"/>
              </w:rPr>
              <w:t>Прочитайте текст, выберите правильный ответ:</w:t>
            </w:r>
          </w:p>
          <w:p w:rsidR="0020550D" w:rsidRDefault="00761A32" w:rsidP="0020550D">
            <w:pPr>
              <w:spacing w:after="0"/>
              <w:ind w:right="141"/>
              <w:rPr>
                <w:rFonts w:ascii="Times New Roman" w:hAnsi="Times New Roman"/>
                <w:sz w:val="20"/>
                <w:szCs w:val="20"/>
              </w:rPr>
            </w:pPr>
            <w:r w:rsidRPr="00761A32">
              <w:rPr>
                <w:rFonts w:ascii="Times New Roman" w:hAnsi="Times New Roman"/>
                <w:sz w:val="20"/>
                <w:szCs w:val="20"/>
              </w:rPr>
              <w:t xml:space="preserve">Каким образом программируется оборудование с ЧПУ? </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1) </w:t>
            </w:r>
            <w:r w:rsidR="00761A32" w:rsidRPr="00761A32">
              <w:rPr>
                <w:rFonts w:ascii="Times New Roman" w:hAnsi="Times New Roman"/>
                <w:sz w:val="20"/>
                <w:szCs w:val="20"/>
              </w:rPr>
              <w:t xml:space="preserve">Вручную, с использованием специальных языков программирования </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2) </w:t>
            </w:r>
            <w:r w:rsidR="00761A32" w:rsidRPr="00761A32">
              <w:rPr>
                <w:rFonts w:ascii="Times New Roman" w:hAnsi="Times New Roman"/>
                <w:sz w:val="20"/>
                <w:szCs w:val="20"/>
              </w:rPr>
              <w:t xml:space="preserve">Только при помощи специализированного инженера </w:t>
            </w:r>
          </w:p>
          <w:p w:rsidR="00505E03" w:rsidRP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3) </w:t>
            </w:r>
            <w:r w:rsidR="00761A32" w:rsidRPr="00761A32">
              <w:rPr>
                <w:rFonts w:ascii="Times New Roman" w:hAnsi="Times New Roman"/>
                <w:sz w:val="20"/>
                <w:szCs w:val="20"/>
              </w:rPr>
              <w:t>С помощью специализированного программного обеспечения</w:t>
            </w:r>
          </w:p>
        </w:tc>
        <w:tc>
          <w:tcPr>
            <w:tcW w:w="2126" w:type="dxa"/>
            <w:shd w:val="clear" w:color="auto" w:fill="auto"/>
            <w:vAlign w:val="center"/>
          </w:tcPr>
          <w:p w:rsidR="00505E03" w:rsidRPr="00761A32" w:rsidRDefault="0020550D" w:rsidP="00650D55">
            <w:pPr>
              <w:spacing w:after="0"/>
              <w:ind w:right="141"/>
              <w:jc w:val="center"/>
              <w:rPr>
                <w:rFonts w:ascii="Times New Roman" w:hAnsi="Times New Roman"/>
                <w:sz w:val="20"/>
                <w:szCs w:val="20"/>
              </w:rPr>
            </w:pPr>
            <w:r>
              <w:rPr>
                <w:rFonts w:ascii="Times New Roman" w:hAnsi="Times New Roman"/>
                <w:sz w:val="20"/>
                <w:szCs w:val="20"/>
              </w:rPr>
              <w:t>3</w:t>
            </w:r>
          </w:p>
        </w:tc>
      </w:tr>
      <w:tr w:rsidR="00505E03" w:rsidRPr="00761A32" w:rsidTr="00650D55">
        <w:tc>
          <w:tcPr>
            <w:tcW w:w="1413" w:type="dxa"/>
            <w:shd w:val="clear" w:color="auto" w:fill="auto"/>
            <w:vAlign w:val="center"/>
          </w:tcPr>
          <w:p w:rsidR="00505E03" w:rsidRDefault="00505E03" w:rsidP="00650D55">
            <w:pPr>
              <w:spacing w:after="0"/>
              <w:ind w:right="33"/>
              <w:jc w:val="center"/>
              <w:rPr>
                <w:rFonts w:ascii="Times New Roman" w:hAnsi="Times New Roman"/>
                <w:sz w:val="20"/>
                <w:szCs w:val="20"/>
              </w:rPr>
            </w:pPr>
            <w:r>
              <w:rPr>
                <w:rFonts w:ascii="Times New Roman" w:hAnsi="Times New Roman"/>
                <w:sz w:val="20"/>
                <w:szCs w:val="20"/>
              </w:rPr>
              <w:t>ПК 7.1</w:t>
            </w:r>
          </w:p>
        </w:tc>
        <w:tc>
          <w:tcPr>
            <w:tcW w:w="1701" w:type="dxa"/>
            <w:shd w:val="clear" w:color="auto" w:fill="auto"/>
            <w:vAlign w:val="center"/>
          </w:tcPr>
          <w:p w:rsidR="00505E03"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3607C8" w:rsidRPr="00E60209" w:rsidRDefault="00503E51" w:rsidP="003607C8">
            <w:pPr>
              <w:spacing w:after="0"/>
              <w:ind w:right="141"/>
              <w:rPr>
                <w:rFonts w:ascii="Times New Roman" w:hAnsi="Times New Roman"/>
                <w:b/>
                <w:sz w:val="20"/>
                <w:szCs w:val="20"/>
              </w:rPr>
            </w:pPr>
            <w:r w:rsidRPr="00E60209">
              <w:rPr>
                <w:rFonts w:ascii="Times New Roman" w:hAnsi="Times New Roman"/>
                <w:b/>
                <w:sz w:val="20"/>
                <w:szCs w:val="20"/>
              </w:rPr>
              <w:t>ТЗ №8</w:t>
            </w:r>
          </w:p>
          <w:p w:rsidR="003607C8" w:rsidRPr="00E60209" w:rsidRDefault="003607C8" w:rsidP="003607C8">
            <w:pPr>
              <w:spacing w:after="0"/>
              <w:ind w:right="141"/>
              <w:rPr>
                <w:rFonts w:ascii="Times New Roman" w:hAnsi="Times New Roman"/>
                <w:b/>
                <w:sz w:val="20"/>
                <w:szCs w:val="20"/>
              </w:rPr>
            </w:pPr>
            <w:r w:rsidRPr="00E60209">
              <w:rPr>
                <w:rFonts w:ascii="Times New Roman" w:hAnsi="Times New Roman"/>
                <w:b/>
                <w:sz w:val="20"/>
                <w:szCs w:val="20"/>
              </w:rPr>
              <w:t>Прочитайте текст, выберите правильный ответ:</w:t>
            </w:r>
          </w:p>
          <w:p w:rsidR="0020550D" w:rsidRDefault="00761A32" w:rsidP="0020550D">
            <w:pPr>
              <w:spacing w:after="0"/>
              <w:ind w:right="141"/>
              <w:rPr>
                <w:rFonts w:ascii="Times New Roman" w:hAnsi="Times New Roman"/>
                <w:sz w:val="20"/>
                <w:szCs w:val="20"/>
              </w:rPr>
            </w:pPr>
            <w:r w:rsidRPr="00761A32">
              <w:rPr>
                <w:rFonts w:ascii="Times New Roman" w:hAnsi="Times New Roman"/>
                <w:sz w:val="20"/>
                <w:szCs w:val="20"/>
              </w:rPr>
              <w:t xml:space="preserve">Какие типы оборудования чаще всего используют ЧПУ? </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1) </w:t>
            </w:r>
            <w:r w:rsidR="00761A32" w:rsidRPr="00761A32">
              <w:rPr>
                <w:rFonts w:ascii="Times New Roman" w:hAnsi="Times New Roman"/>
                <w:sz w:val="20"/>
                <w:szCs w:val="20"/>
              </w:rPr>
              <w:t xml:space="preserve">Паровые котлы </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2) </w:t>
            </w:r>
            <w:r w:rsidR="00761A32" w:rsidRPr="00761A32">
              <w:rPr>
                <w:rFonts w:ascii="Times New Roman" w:hAnsi="Times New Roman"/>
                <w:sz w:val="20"/>
                <w:szCs w:val="20"/>
              </w:rPr>
              <w:t xml:space="preserve">Пресс-станки </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3) </w:t>
            </w:r>
            <w:r w:rsidR="00761A32" w:rsidRPr="00761A32">
              <w:rPr>
                <w:rFonts w:ascii="Times New Roman" w:hAnsi="Times New Roman"/>
                <w:sz w:val="20"/>
                <w:szCs w:val="20"/>
              </w:rPr>
              <w:t>Фрезерные станки, токарные станки, лазерные резаки</w:t>
            </w:r>
          </w:p>
          <w:p w:rsidR="00505E03" w:rsidRP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4) </w:t>
            </w:r>
            <w:r w:rsidR="00761A32" w:rsidRPr="00761A32">
              <w:rPr>
                <w:rFonts w:ascii="Times New Roman" w:hAnsi="Times New Roman"/>
                <w:sz w:val="20"/>
                <w:szCs w:val="20"/>
              </w:rPr>
              <w:t>Вязальные машины</w:t>
            </w:r>
          </w:p>
        </w:tc>
        <w:tc>
          <w:tcPr>
            <w:tcW w:w="2126" w:type="dxa"/>
            <w:shd w:val="clear" w:color="auto" w:fill="auto"/>
            <w:vAlign w:val="center"/>
          </w:tcPr>
          <w:p w:rsidR="00505E03" w:rsidRPr="00761A32" w:rsidRDefault="00761A32" w:rsidP="00650D55">
            <w:pPr>
              <w:spacing w:after="0"/>
              <w:ind w:right="141"/>
              <w:jc w:val="center"/>
              <w:rPr>
                <w:rFonts w:ascii="Times New Roman" w:hAnsi="Times New Roman"/>
                <w:sz w:val="20"/>
                <w:szCs w:val="20"/>
              </w:rPr>
            </w:pPr>
            <w:r>
              <w:rPr>
                <w:rFonts w:ascii="Times New Roman" w:hAnsi="Times New Roman"/>
                <w:sz w:val="20"/>
                <w:szCs w:val="20"/>
              </w:rPr>
              <w:t>3</w:t>
            </w:r>
          </w:p>
        </w:tc>
      </w:tr>
      <w:tr w:rsidR="00505E03" w:rsidRPr="00761A32" w:rsidTr="00650D55">
        <w:tc>
          <w:tcPr>
            <w:tcW w:w="1413" w:type="dxa"/>
            <w:shd w:val="clear" w:color="auto" w:fill="auto"/>
            <w:vAlign w:val="center"/>
          </w:tcPr>
          <w:p w:rsidR="00505E03" w:rsidRDefault="00505E03" w:rsidP="00650D55">
            <w:pPr>
              <w:spacing w:after="0"/>
              <w:ind w:right="33"/>
              <w:jc w:val="center"/>
              <w:rPr>
                <w:rFonts w:ascii="Times New Roman" w:hAnsi="Times New Roman"/>
                <w:sz w:val="20"/>
                <w:szCs w:val="20"/>
              </w:rPr>
            </w:pPr>
            <w:r>
              <w:rPr>
                <w:rFonts w:ascii="Times New Roman" w:hAnsi="Times New Roman"/>
                <w:sz w:val="20"/>
                <w:szCs w:val="20"/>
              </w:rPr>
              <w:t>ПК 7.2</w:t>
            </w:r>
          </w:p>
        </w:tc>
        <w:tc>
          <w:tcPr>
            <w:tcW w:w="1701" w:type="dxa"/>
            <w:shd w:val="clear" w:color="auto" w:fill="auto"/>
            <w:vAlign w:val="center"/>
          </w:tcPr>
          <w:p w:rsidR="00505E03"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3607C8" w:rsidRPr="00E60209" w:rsidRDefault="003607C8" w:rsidP="003607C8">
            <w:pPr>
              <w:spacing w:after="0"/>
              <w:ind w:right="141"/>
              <w:rPr>
                <w:rFonts w:ascii="Times New Roman" w:hAnsi="Times New Roman"/>
                <w:b/>
                <w:sz w:val="20"/>
                <w:szCs w:val="20"/>
              </w:rPr>
            </w:pPr>
            <w:r w:rsidRPr="00E60209">
              <w:rPr>
                <w:rFonts w:ascii="Times New Roman" w:hAnsi="Times New Roman"/>
                <w:b/>
                <w:sz w:val="20"/>
                <w:szCs w:val="20"/>
              </w:rPr>
              <w:t>ТЗ №9</w:t>
            </w:r>
          </w:p>
          <w:p w:rsidR="003607C8" w:rsidRPr="00E60209" w:rsidRDefault="003607C8" w:rsidP="003607C8">
            <w:pPr>
              <w:spacing w:after="0"/>
              <w:ind w:right="141"/>
              <w:rPr>
                <w:rFonts w:ascii="Times New Roman" w:hAnsi="Times New Roman"/>
                <w:b/>
                <w:sz w:val="20"/>
                <w:szCs w:val="20"/>
              </w:rPr>
            </w:pPr>
            <w:r w:rsidRPr="00E60209">
              <w:rPr>
                <w:rFonts w:ascii="Times New Roman" w:hAnsi="Times New Roman"/>
                <w:b/>
                <w:sz w:val="20"/>
                <w:szCs w:val="20"/>
              </w:rPr>
              <w:t>Прочитайте текст, выберите правильный ответ:</w:t>
            </w:r>
          </w:p>
          <w:p w:rsidR="0020550D" w:rsidRDefault="00761A32" w:rsidP="0020550D">
            <w:pPr>
              <w:spacing w:after="0"/>
              <w:ind w:right="141"/>
              <w:rPr>
                <w:rFonts w:ascii="Times New Roman" w:hAnsi="Times New Roman"/>
                <w:sz w:val="20"/>
                <w:szCs w:val="20"/>
              </w:rPr>
            </w:pPr>
            <w:r w:rsidRPr="00761A32">
              <w:rPr>
                <w:rFonts w:ascii="Times New Roman" w:hAnsi="Times New Roman"/>
                <w:sz w:val="20"/>
                <w:szCs w:val="20"/>
              </w:rPr>
              <w:t xml:space="preserve">Какова основная функция оборудования с ЧПУ? </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1) </w:t>
            </w:r>
            <w:r w:rsidR="00761A32" w:rsidRPr="00761A32">
              <w:rPr>
                <w:rFonts w:ascii="Times New Roman" w:hAnsi="Times New Roman"/>
                <w:sz w:val="20"/>
                <w:szCs w:val="20"/>
              </w:rPr>
              <w:t xml:space="preserve">Изготовление кофейных напитков </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2) </w:t>
            </w:r>
            <w:r w:rsidR="00761A32" w:rsidRPr="00761A32">
              <w:rPr>
                <w:rFonts w:ascii="Times New Roman" w:hAnsi="Times New Roman"/>
                <w:sz w:val="20"/>
                <w:szCs w:val="20"/>
              </w:rPr>
              <w:t xml:space="preserve">Производство пищевой упаковки </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3) </w:t>
            </w:r>
            <w:r w:rsidR="00761A32" w:rsidRPr="00761A32">
              <w:rPr>
                <w:rFonts w:ascii="Times New Roman" w:hAnsi="Times New Roman"/>
                <w:sz w:val="20"/>
                <w:szCs w:val="20"/>
              </w:rPr>
              <w:t xml:space="preserve">Резка и формирование заготовок по заданной программе </w:t>
            </w:r>
          </w:p>
          <w:p w:rsidR="00505E03" w:rsidRP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4) </w:t>
            </w:r>
            <w:r w:rsidR="00761A32" w:rsidRPr="00761A32">
              <w:rPr>
                <w:rFonts w:ascii="Times New Roman" w:hAnsi="Times New Roman"/>
                <w:sz w:val="20"/>
                <w:szCs w:val="20"/>
              </w:rPr>
              <w:t>Изготовление деталей и изделий с высокой точностью по заданным параметрам</w:t>
            </w:r>
          </w:p>
        </w:tc>
        <w:tc>
          <w:tcPr>
            <w:tcW w:w="2126" w:type="dxa"/>
            <w:shd w:val="clear" w:color="auto" w:fill="auto"/>
            <w:vAlign w:val="center"/>
          </w:tcPr>
          <w:p w:rsidR="00505E03" w:rsidRPr="00761A32" w:rsidRDefault="00761A32" w:rsidP="00650D55">
            <w:pPr>
              <w:spacing w:after="0"/>
              <w:ind w:right="141"/>
              <w:jc w:val="center"/>
              <w:rPr>
                <w:rFonts w:ascii="Times New Roman" w:hAnsi="Times New Roman"/>
                <w:sz w:val="20"/>
                <w:szCs w:val="20"/>
              </w:rPr>
            </w:pPr>
            <w:r>
              <w:rPr>
                <w:rFonts w:ascii="Times New Roman" w:hAnsi="Times New Roman"/>
                <w:sz w:val="20"/>
                <w:szCs w:val="20"/>
              </w:rPr>
              <w:t>4</w:t>
            </w:r>
          </w:p>
        </w:tc>
      </w:tr>
    </w:tbl>
    <w:p w:rsidR="009069CE" w:rsidRDefault="009069CE" w:rsidP="00B31313">
      <w:pPr>
        <w:tabs>
          <w:tab w:val="left" w:pos="9485"/>
        </w:tabs>
        <w:rPr>
          <w:rFonts w:ascii="Times New Roman" w:hAnsi="Times New Roman"/>
          <w:sz w:val="24"/>
          <w:szCs w:val="24"/>
          <w:lang w:val="en-US"/>
        </w:rPr>
      </w:pPr>
    </w:p>
    <w:p w:rsidR="007F1F4D" w:rsidRDefault="007F1F4D" w:rsidP="00B31313">
      <w:pPr>
        <w:tabs>
          <w:tab w:val="left" w:pos="9485"/>
        </w:tabs>
        <w:rPr>
          <w:rFonts w:ascii="Times New Roman" w:hAnsi="Times New Roman"/>
          <w:sz w:val="24"/>
          <w:szCs w:val="24"/>
          <w:lang w:val="en-US"/>
        </w:rPr>
      </w:pPr>
    </w:p>
    <w:p w:rsidR="007F1F4D" w:rsidRDefault="007F1F4D" w:rsidP="00B31313">
      <w:pPr>
        <w:tabs>
          <w:tab w:val="left" w:pos="9485"/>
        </w:tabs>
        <w:rPr>
          <w:rFonts w:ascii="Times New Roman" w:hAnsi="Times New Roman"/>
          <w:sz w:val="24"/>
          <w:szCs w:val="24"/>
          <w:lang w:val="en-US"/>
        </w:rPr>
      </w:pPr>
    </w:p>
    <w:p w:rsidR="009069CE" w:rsidRDefault="009069CE" w:rsidP="008C6F32">
      <w:pPr>
        <w:spacing w:after="0" w:line="240" w:lineRule="auto"/>
        <w:ind w:firstLine="567"/>
        <w:jc w:val="center"/>
        <w:rPr>
          <w:rFonts w:ascii="Times New Roman" w:hAnsi="Times New Roman"/>
          <w:b/>
          <w:sz w:val="24"/>
          <w:szCs w:val="24"/>
        </w:rPr>
      </w:pPr>
      <w:r>
        <w:rPr>
          <w:rFonts w:ascii="Times New Roman" w:hAnsi="Times New Roman"/>
          <w:b/>
          <w:sz w:val="24"/>
          <w:szCs w:val="24"/>
        </w:rPr>
        <w:lastRenderedPageBreak/>
        <w:t>ПДП. Производственная практика (пре</w:t>
      </w:r>
      <w:r w:rsidR="00D3151B">
        <w:rPr>
          <w:rFonts w:ascii="Times New Roman" w:hAnsi="Times New Roman"/>
          <w:b/>
          <w:sz w:val="24"/>
          <w:szCs w:val="24"/>
        </w:rPr>
        <w:t>ддипломная)</w:t>
      </w:r>
    </w:p>
    <w:tbl>
      <w:tblPr>
        <w:tblStyle w:val="a3"/>
        <w:tblW w:w="0" w:type="auto"/>
        <w:tblLayout w:type="fixed"/>
        <w:tblLook w:val="04A0" w:firstRow="1" w:lastRow="0" w:firstColumn="1" w:lastColumn="0" w:noHBand="0" w:noVBand="1"/>
      </w:tblPr>
      <w:tblGrid>
        <w:gridCol w:w="1413"/>
        <w:gridCol w:w="1701"/>
        <w:gridCol w:w="10206"/>
        <w:gridCol w:w="2126"/>
      </w:tblGrid>
      <w:tr w:rsidR="009069CE" w:rsidRPr="00680D13" w:rsidTr="009069CE">
        <w:tc>
          <w:tcPr>
            <w:tcW w:w="1413" w:type="dxa"/>
            <w:shd w:val="clear" w:color="auto" w:fill="auto"/>
            <w:vAlign w:val="center"/>
          </w:tcPr>
          <w:p w:rsidR="009069CE" w:rsidRPr="00A1621A" w:rsidRDefault="009069CE" w:rsidP="009069CE">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9069CE" w:rsidRPr="00A1621A" w:rsidRDefault="009069CE" w:rsidP="009069CE">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9069CE" w:rsidRPr="00A1621A" w:rsidRDefault="009069CE" w:rsidP="009069CE">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9069CE" w:rsidRPr="00A1621A" w:rsidRDefault="009069CE" w:rsidP="009069CE">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9069CE" w:rsidRPr="00761A32" w:rsidTr="009069CE">
        <w:tc>
          <w:tcPr>
            <w:tcW w:w="1413" w:type="dxa"/>
            <w:shd w:val="clear" w:color="auto" w:fill="auto"/>
            <w:vAlign w:val="center"/>
          </w:tcPr>
          <w:p w:rsidR="009069CE" w:rsidRPr="00A1621A" w:rsidRDefault="009069CE" w:rsidP="009069C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9069CE" w:rsidRPr="00A1621A" w:rsidRDefault="0086378B" w:rsidP="009069C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069CE" w:rsidRPr="00A36773" w:rsidRDefault="009069CE" w:rsidP="009069CE">
            <w:pPr>
              <w:spacing w:after="0"/>
              <w:ind w:right="141"/>
              <w:rPr>
                <w:rFonts w:ascii="Times New Roman" w:hAnsi="Times New Roman"/>
                <w:b/>
                <w:sz w:val="20"/>
                <w:szCs w:val="20"/>
              </w:rPr>
            </w:pPr>
            <w:r w:rsidRPr="00A36773">
              <w:rPr>
                <w:rFonts w:ascii="Times New Roman" w:hAnsi="Times New Roman"/>
                <w:b/>
                <w:sz w:val="20"/>
                <w:szCs w:val="20"/>
              </w:rPr>
              <w:t>ТЗ №1</w:t>
            </w:r>
          </w:p>
          <w:p w:rsidR="003E5084" w:rsidRPr="003E5084" w:rsidRDefault="009069CE" w:rsidP="003E5084">
            <w:pPr>
              <w:spacing w:after="0"/>
              <w:ind w:right="141"/>
              <w:rPr>
                <w:rFonts w:ascii="Times New Roman" w:hAnsi="Times New Roman"/>
                <w:b/>
                <w:sz w:val="20"/>
                <w:szCs w:val="20"/>
              </w:rPr>
            </w:pPr>
            <w:r w:rsidRPr="00A36773">
              <w:rPr>
                <w:rFonts w:ascii="Times New Roman" w:hAnsi="Times New Roman"/>
                <w:b/>
                <w:sz w:val="20"/>
                <w:szCs w:val="20"/>
              </w:rPr>
              <w:t>Прочитайте текст, выберите правильный ответ:</w:t>
            </w:r>
          </w:p>
          <w:p w:rsidR="00990556" w:rsidRPr="00990556" w:rsidRDefault="00990556" w:rsidP="00990556">
            <w:pPr>
              <w:spacing w:after="0"/>
              <w:ind w:right="141"/>
              <w:rPr>
                <w:rFonts w:ascii="Times New Roman" w:hAnsi="Times New Roman"/>
                <w:sz w:val="20"/>
                <w:szCs w:val="20"/>
              </w:rPr>
            </w:pPr>
            <w:r w:rsidRPr="00990556">
              <w:rPr>
                <w:rFonts w:ascii="Times New Roman" w:hAnsi="Times New Roman"/>
                <w:sz w:val="20"/>
                <w:szCs w:val="20"/>
              </w:rPr>
              <w:t>ТЗ №1</w:t>
            </w:r>
          </w:p>
          <w:p w:rsidR="00990556" w:rsidRPr="00990556" w:rsidRDefault="00990556" w:rsidP="00990556">
            <w:pPr>
              <w:spacing w:after="0"/>
              <w:ind w:right="141"/>
              <w:rPr>
                <w:rFonts w:ascii="Times New Roman" w:hAnsi="Times New Roman"/>
                <w:sz w:val="20"/>
                <w:szCs w:val="20"/>
              </w:rPr>
            </w:pPr>
            <w:r w:rsidRPr="00990556">
              <w:rPr>
                <w:rFonts w:ascii="Times New Roman" w:hAnsi="Times New Roman"/>
                <w:sz w:val="20"/>
                <w:szCs w:val="20"/>
              </w:rPr>
              <w:t>Прочитайте текст, выберите правильный ответ:</w:t>
            </w:r>
          </w:p>
          <w:p w:rsidR="00990556" w:rsidRPr="00990556" w:rsidRDefault="00990556" w:rsidP="00990556">
            <w:pPr>
              <w:spacing w:after="0"/>
              <w:ind w:right="141"/>
              <w:rPr>
                <w:rFonts w:ascii="Times New Roman" w:hAnsi="Times New Roman"/>
                <w:sz w:val="20"/>
                <w:szCs w:val="20"/>
              </w:rPr>
            </w:pPr>
            <w:r w:rsidRPr="00990556">
              <w:rPr>
                <w:rFonts w:ascii="Times New Roman" w:hAnsi="Times New Roman"/>
                <w:sz w:val="20"/>
                <w:szCs w:val="20"/>
              </w:rPr>
              <w:t xml:space="preserve">Какова основная задача программного обеспечения CAM в производстве с использованием ЧПУ? </w:t>
            </w:r>
          </w:p>
          <w:p w:rsidR="00990556" w:rsidRPr="00990556" w:rsidRDefault="00990556" w:rsidP="00990556">
            <w:pPr>
              <w:spacing w:after="0"/>
              <w:ind w:right="141"/>
              <w:rPr>
                <w:rFonts w:ascii="Times New Roman" w:hAnsi="Times New Roman"/>
                <w:sz w:val="20"/>
                <w:szCs w:val="20"/>
              </w:rPr>
            </w:pPr>
            <w:r w:rsidRPr="00990556">
              <w:rPr>
                <w:rFonts w:ascii="Times New Roman" w:hAnsi="Times New Roman"/>
                <w:sz w:val="20"/>
                <w:szCs w:val="20"/>
              </w:rPr>
              <w:t>1) Управление процессом обработки</w:t>
            </w:r>
          </w:p>
          <w:p w:rsidR="00990556" w:rsidRPr="00990556" w:rsidRDefault="00990556" w:rsidP="00990556">
            <w:pPr>
              <w:spacing w:after="0"/>
              <w:ind w:right="141"/>
              <w:rPr>
                <w:rFonts w:ascii="Times New Roman" w:hAnsi="Times New Roman"/>
                <w:sz w:val="20"/>
                <w:szCs w:val="20"/>
              </w:rPr>
            </w:pPr>
            <w:r w:rsidRPr="00990556">
              <w:rPr>
                <w:rFonts w:ascii="Times New Roman" w:hAnsi="Times New Roman"/>
                <w:sz w:val="20"/>
                <w:szCs w:val="20"/>
              </w:rPr>
              <w:t xml:space="preserve">2) Мониторинг технологических параметров </w:t>
            </w:r>
          </w:p>
          <w:p w:rsidR="00990556" w:rsidRPr="00990556" w:rsidRDefault="00990556" w:rsidP="00990556">
            <w:pPr>
              <w:spacing w:after="0"/>
              <w:ind w:right="141"/>
              <w:rPr>
                <w:rFonts w:ascii="Times New Roman" w:hAnsi="Times New Roman"/>
                <w:sz w:val="20"/>
                <w:szCs w:val="20"/>
              </w:rPr>
            </w:pPr>
            <w:r w:rsidRPr="00990556">
              <w:rPr>
                <w:rFonts w:ascii="Times New Roman" w:hAnsi="Times New Roman"/>
                <w:sz w:val="20"/>
                <w:szCs w:val="20"/>
              </w:rPr>
              <w:t>3) Создание управляющих программ для станка</w:t>
            </w:r>
          </w:p>
          <w:p w:rsidR="009069CE" w:rsidRPr="0020550D" w:rsidRDefault="00990556" w:rsidP="00990556">
            <w:pPr>
              <w:spacing w:after="0"/>
              <w:ind w:right="141"/>
              <w:rPr>
                <w:rFonts w:ascii="Times New Roman" w:hAnsi="Times New Roman"/>
                <w:sz w:val="20"/>
                <w:szCs w:val="20"/>
              </w:rPr>
            </w:pPr>
            <w:r w:rsidRPr="00990556">
              <w:rPr>
                <w:rFonts w:ascii="Times New Roman" w:hAnsi="Times New Roman"/>
                <w:sz w:val="20"/>
                <w:szCs w:val="20"/>
              </w:rPr>
              <w:t>4) Оптимизация энергопотребления</w:t>
            </w:r>
          </w:p>
        </w:tc>
        <w:tc>
          <w:tcPr>
            <w:tcW w:w="2126" w:type="dxa"/>
            <w:shd w:val="clear" w:color="auto" w:fill="auto"/>
            <w:vAlign w:val="center"/>
          </w:tcPr>
          <w:p w:rsidR="009069CE" w:rsidRPr="00761A32" w:rsidRDefault="009069CE" w:rsidP="009069CE">
            <w:pPr>
              <w:spacing w:after="0"/>
              <w:ind w:right="141"/>
              <w:jc w:val="center"/>
              <w:rPr>
                <w:rFonts w:ascii="Times New Roman" w:hAnsi="Times New Roman"/>
                <w:sz w:val="20"/>
                <w:szCs w:val="20"/>
              </w:rPr>
            </w:pPr>
            <w:r>
              <w:rPr>
                <w:rFonts w:ascii="Times New Roman" w:hAnsi="Times New Roman"/>
                <w:sz w:val="20"/>
                <w:szCs w:val="20"/>
              </w:rPr>
              <w:t>3</w:t>
            </w:r>
          </w:p>
        </w:tc>
      </w:tr>
      <w:tr w:rsidR="009B0557" w:rsidRPr="00761A32" w:rsidTr="009069CE">
        <w:tc>
          <w:tcPr>
            <w:tcW w:w="1413" w:type="dxa"/>
            <w:shd w:val="clear" w:color="auto" w:fill="auto"/>
            <w:vAlign w:val="center"/>
          </w:tcPr>
          <w:p w:rsidR="009B0557" w:rsidRDefault="009B0557" w:rsidP="009B0557">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9B0557" w:rsidRPr="00A1621A" w:rsidRDefault="0086378B"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ТЗ №</w:t>
            </w:r>
            <w:r w:rsidR="0086378B">
              <w:rPr>
                <w:rFonts w:ascii="Times New Roman" w:hAnsi="Times New Roman"/>
                <w:b/>
                <w:sz w:val="20"/>
                <w:szCs w:val="20"/>
              </w:rPr>
              <w:t>2</w:t>
            </w:r>
          </w:p>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Прочитайте текст, выберите правильный ответ:</w:t>
            </w:r>
          </w:p>
          <w:p w:rsidR="009B0557" w:rsidRDefault="009B0557" w:rsidP="009B0557">
            <w:pPr>
              <w:spacing w:after="0"/>
              <w:ind w:right="141"/>
              <w:rPr>
                <w:rFonts w:ascii="Times New Roman" w:hAnsi="Times New Roman"/>
                <w:sz w:val="20"/>
                <w:szCs w:val="20"/>
              </w:rPr>
            </w:pPr>
            <w:r w:rsidRPr="00761A32">
              <w:rPr>
                <w:rFonts w:ascii="Times New Roman" w:hAnsi="Times New Roman"/>
                <w:sz w:val="20"/>
                <w:szCs w:val="20"/>
              </w:rPr>
              <w:t>Какие преимущества предоставляет оборудование с ЧПУ?</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1) </w:t>
            </w:r>
            <w:r w:rsidRPr="00761A32">
              <w:rPr>
                <w:rFonts w:ascii="Times New Roman" w:hAnsi="Times New Roman"/>
                <w:sz w:val="20"/>
                <w:szCs w:val="20"/>
              </w:rPr>
              <w:t>Низкая стоимость</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2) </w:t>
            </w:r>
            <w:r w:rsidRPr="00761A32">
              <w:rPr>
                <w:rFonts w:ascii="Times New Roman" w:hAnsi="Times New Roman"/>
                <w:sz w:val="20"/>
                <w:szCs w:val="20"/>
              </w:rPr>
              <w:t xml:space="preserve">Высокая скорость производства </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3) </w:t>
            </w:r>
            <w:r w:rsidRPr="00761A32">
              <w:rPr>
                <w:rFonts w:ascii="Times New Roman" w:hAnsi="Times New Roman"/>
                <w:sz w:val="20"/>
                <w:szCs w:val="20"/>
              </w:rPr>
              <w:t xml:space="preserve">Высокая гибкость и точность производства </w:t>
            </w:r>
          </w:p>
          <w:p w:rsidR="009B0557" w:rsidRPr="0020550D" w:rsidRDefault="009B0557" w:rsidP="009B0557">
            <w:pPr>
              <w:spacing w:after="0"/>
              <w:ind w:right="141"/>
              <w:rPr>
                <w:rFonts w:ascii="Times New Roman" w:hAnsi="Times New Roman"/>
                <w:sz w:val="20"/>
                <w:szCs w:val="20"/>
              </w:rPr>
            </w:pPr>
            <w:r>
              <w:rPr>
                <w:rFonts w:ascii="Times New Roman" w:hAnsi="Times New Roman"/>
                <w:sz w:val="20"/>
                <w:szCs w:val="20"/>
              </w:rPr>
              <w:t xml:space="preserve">4) </w:t>
            </w:r>
            <w:r w:rsidRPr="00761A32">
              <w:rPr>
                <w:rFonts w:ascii="Times New Roman" w:hAnsi="Times New Roman"/>
                <w:sz w:val="20"/>
                <w:szCs w:val="20"/>
              </w:rPr>
              <w:t>Все перечисленное</w:t>
            </w:r>
          </w:p>
        </w:tc>
        <w:tc>
          <w:tcPr>
            <w:tcW w:w="2126" w:type="dxa"/>
            <w:shd w:val="clear" w:color="auto" w:fill="auto"/>
            <w:vAlign w:val="center"/>
          </w:tcPr>
          <w:p w:rsidR="009B0557" w:rsidRDefault="009B0557" w:rsidP="009B0557">
            <w:pPr>
              <w:spacing w:after="0"/>
              <w:ind w:right="141"/>
              <w:jc w:val="center"/>
              <w:rPr>
                <w:rFonts w:ascii="Times New Roman" w:hAnsi="Times New Roman"/>
                <w:sz w:val="20"/>
                <w:szCs w:val="20"/>
              </w:rPr>
            </w:pPr>
            <w:r>
              <w:rPr>
                <w:rFonts w:ascii="Times New Roman" w:hAnsi="Times New Roman"/>
                <w:sz w:val="20"/>
                <w:szCs w:val="20"/>
              </w:rPr>
              <w:t>2</w:t>
            </w:r>
          </w:p>
        </w:tc>
      </w:tr>
      <w:tr w:rsidR="009B0557" w:rsidRPr="00761A32" w:rsidTr="009069CE">
        <w:tc>
          <w:tcPr>
            <w:tcW w:w="1413" w:type="dxa"/>
            <w:shd w:val="clear" w:color="auto" w:fill="auto"/>
            <w:vAlign w:val="center"/>
          </w:tcPr>
          <w:p w:rsidR="009B0557" w:rsidRDefault="009B0557" w:rsidP="009B0557">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9B0557" w:rsidRPr="00A1621A" w:rsidRDefault="0086378B"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ТЗ №</w:t>
            </w:r>
            <w:r w:rsidR="0086378B">
              <w:rPr>
                <w:rFonts w:ascii="Times New Roman" w:hAnsi="Times New Roman"/>
                <w:b/>
                <w:sz w:val="20"/>
                <w:szCs w:val="20"/>
              </w:rPr>
              <w:t>3</w:t>
            </w:r>
          </w:p>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Прочитайте текст, выберите правильный ответ:</w:t>
            </w:r>
          </w:p>
          <w:p w:rsidR="009B0557" w:rsidRDefault="009B0557" w:rsidP="009B0557">
            <w:pPr>
              <w:spacing w:after="0"/>
              <w:ind w:right="141"/>
              <w:rPr>
                <w:rFonts w:ascii="Times New Roman" w:hAnsi="Times New Roman"/>
                <w:sz w:val="20"/>
                <w:szCs w:val="20"/>
              </w:rPr>
            </w:pPr>
            <w:r w:rsidRPr="00761A32">
              <w:rPr>
                <w:rFonts w:ascii="Times New Roman" w:hAnsi="Times New Roman"/>
                <w:sz w:val="20"/>
                <w:szCs w:val="20"/>
              </w:rPr>
              <w:t>Какие преимущества предоставляет оборудование с ЧПУ?</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1) </w:t>
            </w:r>
            <w:r w:rsidRPr="00761A32">
              <w:rPr>
                <w:rFonts w:ascii="Times New Roman" w:hAnsi="Times New Roman"/>
                <w:sz w:val="20"/>
                <w:szCs w:val="20"/>
              </w:rPr>
              <w:t>Низкая стоимость</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2) </w:t>
            </w:r>
            <w:r w:rsidRPr="00761A32">
              <w:rPr>
                <w:rFonts w:ascii="Times New Roman" w:hAnsi="Times New Roman"/>
                <w:sz w:val="20"/>
                <w:szCs w:val="20"/>
              </w:rPr>
              <w:t xml:space="preserve">Высокая скорость производства </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3) </w:t>
            </w:r>
            <w:r w:rsidRPr="00761A32">
              <w:rPr>
                <w:rFonts w:ascii="Times New Roman" w:hAnsi="Times New Roman"/>
                <w:sz w:val="20"/>
                <w:szCs w:val="20"/>
              </w:rPr>
              <w:t xml:space="preserve">Высокая гибкость и точность производства </w:t>
            </w:r>
          </w:p>
          <w:p w:rsidR="009B0557" w:rsidRPr="0020550D" w:rsidRDefault="009B0557" w:rsidP="009B0557">
            <w:pPr>
              <w:spacing w:after="0"/>
              <w:ind w:right="141"/>
              <w:rPr>
                <w:rFonts w:ascii="Times New Roman" w:hAnsi="Times New Roman"/>
                <w:sz w:val="20"/>
                <w:szCs w:val="20"/>
              </w:rPr>
            </w:pPr>
            <w:r>
              <w:rPr>
                <w:rFonts w:ascii="Times New Roman" w:hAnsi="Times New Roman"/>
                <w:sz w:val="20"/>
                <w:szCs w:val="20"/>
              </w:rPr>
              <w:t xml:space="preserve">4) </w:t>
            </w:r>
            <w:r w:rsidRPr="00761A32">
              <w:rPr>
                <w:rFonts w:ascii="Times New Roman" w:hAnsi="Times New Roman"/>
                <w:sz w:val="20"/>
                <w:szCs w:val="20"/>
              </w:rPr>
              <w:t>Все перечисленное</w:t>
            </w:r>
          </w:p>
        </w:tc>
        <w:tc>
          <w:tcPr>
            <w:tcW w:w="2126" w:type="dxa"/>
            <w:shd w:val="clear" w:color="auto" w:fill="auto"/>
            <w:vAlign w:val="center"/>
          </w:tcPr>
          <w:p w:rsidR="009B0557" w:rsidRDefault="009B0557" w:rsidP="009B0557">
            <w:pPr>
              <w:spacing w:after="0"/>
              <w:ind w:right="141"/>
              <w:jc w:val="center"/>
              <w:rPr>
                <w:rFonts w:ascii="Times New Roman" w:hAnsi="Times New Roman"/>
                <w:sz w:val="20"/>
                <w:szCs w:val="20"/>
              </w:rPr>
            </w:pPr>
            <w:r>
              <w:rPr>
                <w:rFonts w:ascii="Times New Roman" w:hAnsi="Times New Roman"/>
                <w:sz w:val="20"/>
                <w:szCs w:val="20"/>
              </w:rPr>
              <w:t>2</w:t>
            </w:r>
          </w:p>
        </w:tc>
      </w:tr>
      <w:tr w:rsidR="009B0557" w:rsidRPr="00761A32" w:rsidTr="009069CE">
        <w:tc>
          <w:tcPr>
            <w:tcW w:w="1413" w:type="dxa"/>
            <w:shd w:val="clear" w:color="auto" w:fill="auto"/>
            <w:vAlign w:val="center"/>
          </w:tcPr>
          <w:p w:rsidR="009B0557" w:rsidRDefault="009B0557" w:rsidP="009B0557">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9B0557" w:rsidRPr="00A1621A" w:rsidRDefault="0086378B"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ТЗ №</w:t>
            </w:r>
            <w:r w:rsidR="0086378B">
              <w:rPr>
                <w:rFonts w:ascii="Times New Roman" w:hAnsi="Times New Roman"/>
                <w:b/>
                <w:sz w:val="20"/>
                <w:szCs w:val="20"/>
              </w:rPr>
              <w:t>4</w:t>
            </w:r>
          </w:p>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Прочитайте текст, выберите правильный ответ:</w:t>
            </w:r>
          </w:p>
          <w:p w:rsidR="009B0557" w:rsidRDefault="009B0557" w:rsidP="009B0557">
            <w:pPr>
              <w:spacing w:after="0"/>
              <w:ind w:right="141"/>
              <w:rPr>
                <w:rFonts w:ascii="Times New Roman" w:hAnsi="Times New Roman"/>
                <w:sz w:val="20"/>
                <w:szCs w:val="20"/>
              </w:rPr>
            </w:pPr>
            <w:r w:rsidRPr="00761A32">
              <w:rPr>
                <w:rFonts w:ascii="Times New Roman" w:hAnsi="Times New Roman"/>
                <w:sz w:val="20"/>
                <w:szCs w:val="20"/>
              </w:rPr>
              <w:t>Какие преимущества предоставляет оборудование с ЧПУ?</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1) </w:t>
            </w:r>
            <w:r w:rsidRPr="00761A32">
              <w:rPr>
                <w:rFonts w:ascii="Times New Roman" w:hAnsi="Times New Roman"/>
                <w:sz w:val="20"/>
                <w:szCs w:val="20"/>
              </w:rPr>
              <w:t>Низкая стоимость</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2) </w:t>
            </w:r>
            <w:r w:rsidRPr="00761A32">
              <w:rPr>
                <w:rFonts w:ascii="Times New Roman" w:hAnsi="Times New Roman"/>
                <w:sz w:val="20"/>
                <w:szCs w:val="20"/>
              </w:rPr>
              <w:t xml:space="preserve">Высокая скорость производства </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3) </w:t>
            </w:r>
            <w:r w:rsidRPr="00761A32">
              <w:rPr>
                <w:rFonts w:ascii="Times New Roman" w:hAnsi="Times New Roman"/>
                <w:sz w:val="20"/>
                <w:szCs w:val="20"/>
              </w:rPr>
              <w:t xml:space="preserve">Высокая гибкость и точность производства </w:t>
            </w:r>
          </w:p>
          <w:p w:rsidR="009B0557" w:rsidRPr="0020550D" w:rsidRDefault="009B0557" w:rsidP="009B0557">
            <w:pPr>
              <w:spacing w:after="0"/>
              <w:ind w:right="141"/>
              <w:rPr>
                <w:rFonts w:ascii="Times New Roman" w:hAnsi="Times New Roman"/>
                <w:sz w:val="20"/>
                <w:szCs w:val="20"/>
              </w:rPr>
            </w:pPr>
            <w:r>
              <w:rPr>
                <w:rFonts w:ascii="Times New Roman" w:hAnsi="Times New Roman"/>
                <w:sz w:val="20"/>
                <w:szCs w:val="20"/>
              </w:rPr>
              <w:t xml:space="preserve">4) </w:t>
            </w:r>
            <w:r w:rsidRPr="00761A32">
              <w:rPr>
                <w:rFonts w:ascii="Times New Roman" w:hAnsi="Times New Roman"/>
                <w:sz w:val="20"/>
                <w:szCs w:val="20"/>
              </w:rPr>
              <w:t>Все перечисленное</w:t>
            </w:r>
          </w:p>
        </w:tc>
        <w:tc>
          <w:tcPr>
            <w:tcW w:w="2126" w:type="dxa"/>
            <w:shd w:val="clear" w:color="auto" w:fill="auto"/>
            <w:vAlign w:val="center"/>
          </w:tcPr>
          <w:p w:rsidR="009B0557" w:rsidRDefault="009B0557" w:rsidP="009B0557">
            <w:pPr>
              <w:spacing w:after="0"/>
              <w:ind w:right="141"/>
              <w:jc w:val="center"/>
              <w:rPr>
                <w:rFonts w:ascii="Times New Roman" w:hAnsi="Times New Roman"/>
                <w:sz w:val="20"/>
                <w:szCs w:val="20"/>
              </w:rPr>
            </w:pPr>
            <w:r>
              <w:rPr>
                <w:rFonts w:ascii="Times New Roman" w:hAnsi="Times New Roman"/>
                <w:sz w:val="20"/>
                <w:szCs w:val="20"/>
              </w:rPr>
              <w:t>2</w:t>
            </w:r>
          </w:p>
        </w:tc>
      </w:tr>
      <w:tr w:rsidR="009B0557" w:rsidRPr="00761A32" w:rsidTr="009069CE">
        <w:tc>
          <w:tcPr>
            <w:tcW w:w="1413" w:type="dxa"/>
            <w:shd w:val="clear" w:color="auto" w:fill="auto"/>
            <w:vAlign w:val="center"/>
          </w:tcPr>
          <w:p w:rsidR="009B0557" w:rsidRDefault="009B0557" w:rsidP="009B0557">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9B0557" w:rsidRPr="00A1621A" w:rsidRDefault="0086378B"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ТЗ №</w:t>
            </w:r>
            <w:r w:rsidR="0086378B">
              <w:rPr>
                <w:rFonts w:ascii="Times New Roman" w:hAnsi="Times New Roman"/>
                <w:b/>
                <w:sz w:val="20"/>
                <w:szCs w:val="20"/>
              </w:rPr>
              <w:t>5</w:t>
            </w:r>
          </w:p>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Прочитайте текст, выберите правильный ответ:</w:t>
            </w:r>
          </w:p>
          <w:p w:rsidR="009B0557" w:rsidRDefault="009B0557" w:rsidP="009B0557">
            <w:pPr>
              <w:spacing w:after="0"/>
              <w:ind w:right="141"/>
              <w:rPr>
                <w:rFonts w:ascii="Times New Roman" w:hAnsi="Times New Roman"/>
                <w:sz w:val="20"/>
                <w:szCs w:val="20"/>
              </w:rPr>
            </w:pPr>
            <w:r w:rsidRPr="00761A32">
              <w:rPr>
                <w:rFonts w:ascii="Times New Roman" w:hAnsi="Times New Roman"/>
                <w:sz w:val="20"/>
                <w:szCs w:val="20"/>
              </w:rPr>
              <w:t>Какие преимущества предоставляет оборудование с ЧПУ?</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1) </w:t>
            </w:r>
            <w:r w:rsidRPr="00761A32">
              <w:rPr>
                <w:rFonts w:ascii="Times New Roman" w:hAnsi="Times New Roman"/>
                <w:sz w:val="20"/>
                <w:szCs w:val="20"/>
              </w:rPr>
              <w:t>Низкая стоимость</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lastRenderedPageBreak/>
              <w:t xml:space="preserve">2) </w:t>
            </w:r>
            <w:r w:rsidRPr="00761A32">
              <w:rPr>
                <w:rFonts w:ascii="Times New Roman" w:hAnsi="Times New Roman"/>
                <w:sz w:val="20"/>
                <w:szCs w:val="20"/>
              </w:rPr>
              <w:t xml:space="preserve">Высокая скорость производства </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3) </w:t>
            </w:r>
            <w:r w:rsidRPr="00761A32">
              <w:rPr>
                <w:rFonts w:ascii="Times New Roman" w:hAnsi="Times New Roman"/>
                <w:sz w:val="20"/>
                <w:szCs w:val="20"/>
              </w:rPr>
              <w:t xml:space="preserve">Высокая гибкость и точность производства </w:t>
            </w:r>
          </w:p>
          <w:p w:rsidR="009B0557" w:rsidRPr="0020550D" w:rsidRDefault="009B0557" w:rsidP="009B0557">
            <w:pPr>
              <w:spacing w:after="0"/>
              <w:ind w:right="141"/>
              <w:rPr>
                <w:rFonts w:ascii="Times New Roman" w:hAnsi="Times New Roman"/>
                <w:sz w:val="20"/>
                <w:szCs w:val="20"/>
              </w:rPr>
            </w:pPr>
            <w:r>
              <w:rPr>
                <w:rFonts w:ascii="Times New Roman" w:hAnsi="Times New Roman"/>
                <w:sz w:val="20"/>
                <w:szCs w:val="20"/>
              </w:rPr>
              <w:t xml:space="preserve">4) </w:t>
            </w:r>
            <w:r w:rsidRPr="00761A32">
              <w:rPr>
                <w:rFonts w:ascii="Times New Roman" w:hAnsi="Times New Roman"/>
                <w:sz w:val="20"/>
                <w:szCs w:val="20"/>
              </w:rPr>
              <w:t>Все перечисленное</w:t>
            </w:r>
          </w:p>
        </w:tc>
        <w:tc>
          <w:tcPr>
            <w:tcW w:w="2126" w:type="dxa"/>
            <w:shd w:val="clear" w:color="auto" w:fill="auto"/>
            <w:vAlign w:val="center"/>
          </w:tcPr>
          <w:p w:rsidR="009B0557" w:rsidRDefault="009B0557" w:rsidP="009B0557">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9B0557" w:rsidRPr="00761A32" w:rsidTr="009069CE">
        <w:tc>
          <w:tcPr>
            <w:tcW w:w="1413" w:type="dxa"/>
            <w:shd w:val="clear" w:color="auto" w:fill="auto"/>
            <w:vAlign w:val="center"/>
          </w:tcPr>
          <w:p w:rsidR="009B0557" w:rsidRDefault="009B0557" w:rsidP="007F1F4D">
            <w:pPr>
              <w:spacing w:after="0"/>
              <w:ind w:right="33"/>
              <w:jc w:val="center"/>
              <w:rPr>
                <w:rFonts w:ascii="Times New Roman" w:hAnsi="Times New Roman"/>
                <w:sz w:val="20"/>
                <w:szCs w:val="20"/>
              </w:rPr>
            </w:pPr>
            <w:r>
              <w:rPr>
                <w:rFonts w:ascii="Times New Roman" w:hAnsi="Times New Roman"/>
                <w:sz w:val="20"/>
                <w:szCs w:val="20"/>
              </w:rPr>
              <w:t>ОК 0</w:t>
            </w:r>
            <w:r w:rsidR="007F1F4D">
              <w:rPr>
                <w:rFonts w:ascii="Times New Roman" w:hAnsi="Times New Roman"/>
                <w:sz w:val="20"/>
                <w:szCs w:val="20"/>
              </w:rPr>
              <w:t>6</w:t>
            </w:r>
          </w:p>
        </w:tc>
        <w:tc>
          <w:tcPr>
            <w:tcW w:w="1701" w:type="dxa"/>
            <w:shd w:val="clear" w:color="auto" w:fill="auto"/>
            <w:vAlign w:val="center"/>
          </w:tcPr>
          <w:p w:rsidR="009B0557" w:rsidRPr="00A1621A" w:rsidRDefault="0086378B"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ТЗ №6</w:t>
            </w:r>
          </w:p>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Прочитайте текст, выберите правильный ответ:</w:t>
            </w:r>
          </w:p>
          <w:p w:rsidR="009B0557" w:rsidRDefault="009B0557" w:rsidP="009B0557">
            <w:pPr>
              <w:spacing w:after="0"/>
              <w:ind w:right="141"/>
              <w:rPr>
                <w:rFonts w:ascii="Times New Roman" w:hAnsi="Times New Roman"/>
                <w:sz w:val="20"/>
                <w:szCs w:val="20"/>
              </w:rPr>
            </w:pPr>
            <w:r w:rsidRPr="00761A32">
              <w:rPr>
                <w:rFonts w:ascii="Times New Roman" w:hAnsi="Times New Roman"/>
                <w:sz w:val="20"/>
                <w:szCs w:val="20"/>
              </w:rPr>
              <w:t>Какие преимущества предоставляет оборудование с ЧПУ?</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1) </w:t>
            </w:r>
            <w:r w:rsidRPr="00761A32">
              <w:rPr>
                <w:rFonts w:ascii="Times New Roman" w:hAnsi="Times New Roman"/>
                <w:sz w:val="20"/>
                <w:szCs w:val="20"/>
              </w:rPr>
              <w:t>Низкая стоимость</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2) </w:t>
            </w:r>
            <w:r w:rsidRPr="00761A32">
              <w:rPr>
                <w:rFonts w:ascii="Times New Roman" w:hAnsi="Times New Roman"/>
                <w:sz w:val="20"/>
                <w:szCs w:val="20"/>
              </w:rPr>
              <w:t xml:space="preserve">Высокая скорость производства </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3) </w:t>
            </w:r>
            <w:r w:rsidRPr="00761A32">
              <w:rPr>
                <w:rFonts w:ascii="Times New Roman" w:hAnsi="Times New Roman"/>
                <w:sz w:val="20"/>
                <w:szCs w:val="20"/>
              </w:rPr>
              <w:t xml:space="preserve">Высокая гибкость и точность производства </w:t>
            </w:r>
          </w:p>
          <w:p w:rsidR="009B0557" w:rsidRPr="0020550D" w:rsidRDefault="009B0557" w:rsidP="009B0557">
            <w:pPr>
              <w:spacing w:after="0"/>
              <w:ind w:right="141"/>
              <w:rPr>
                <w:rFonts w:ascii="Times New Roman" w:hAnsi="Times New Roman"/>
                <w:sz w:val="20"/>
                <w:szCs w:val="20"/>
              </w:rPr>
            </w:pPr>
            <w:r>
              <w:rPr>
                <w:rFonts w:ascii="Times New Roman" w:hAnsi="Times New Roman"/>
                <w:sz w:val="20"/>
                <w:szCs w:val="20"/>
              </w:rPr>
              <w:t xml:space="preserve">4) </w:t>
            </w:r>
            <w:r w:rsidRPr="00761A32">
              <w:rPr>
                <w:rFonts w:ascii="Times New Roman" w:hAnsi="Times New Roman"/>
                <w:sz w:val="20"/>
                <w:szCs w:val="20"/>
              </w:rPr>
              <w:t>Все перечисленное</w:t>
            </w:r>
          </w:p>
        </w:tc>
        <w:tc>
          <w:tcPr>
            <w:tcW w:w="2126" w:type="dxa"/>
            <w:shd w:val="clear" w:color="auto" w:fill="auto"/>
            <w:vAlign w:val="center"/>
          </w:tcPr>
          <w:p w:rsidR="009B0557" w:rsidRDefault="009B0557" w:rsidP="009B0557">
            <w:pPr>
              <w:spacing w:after="0"/>
              <w:ind w:right="141"/>
              <w:jc w:val="center"/>
              <w:rPr>
                <w:rFonts w:ascii="Times New Roman" w:hAnsi="Times New Roman"/>
                <w:sz w:val="20"/>
                <w:szCs w:val="20"/>
              </w:rPr>
            </w:pPr>
            <w:r>
              <w:rPr>
                <w:rFonts w:ascii="Times New Roman" w:hAnsi="Times New Roman"/>
                <w:sz w:val="20"/>
                <w:szCs w:val="20"/>
              </w:rPr>
              <w:t>3</w:t>
            </w:r>
          </w:p>
        </w:tc>
      </w:tr>
      <w:tr w:rsidR="009B0557" w:rsidRPr="00761A32" w:rsidTr="009069CE">
        <w:tc>
          <w:tcPr>
            <w:tcW w:w="1413" w:type="dxa"/>
            <w:shd w:val="clear" w:color="auto" w:fill="auto"/>
            <w:vAlign w:val="center"/>
          </w:tcPr>
          <w:p w:rsidR="009B0557" w:rsidRDefault="009B0557" w:rsidP="007F1F4D">
            <w:pPr>
              <w:spacing w:after="0"/>
              <w:ind w:right="33"/>
              <w:jc w:val="center"/>
              <w:rPr>
                <w:rFonts w:ascii="Times New Roman" w:hAnsi="Times New Roman"/>
                <w:sz w:val="20"/>
                <w:szCs w:val="20"/>
              </w:rPr>
            </w:pPr>
            <w:r>
              <w:rPr>
                <w:rFonts w:ascii="Times New Roman" w:hAnsi="Times New Roman"/>
                <w:sz w:val="20"/>
                <w:szCs w:val="20"/>
              </w:rPr>
              <w:t>ОК 0</w:t>
            </w:r>
            <w:r w:rsidR="007F1F4D">
              <w:rPr>
                <w:rFonts w:ascii="Times New Roman" w:hAnsi="Times New Roman"/>
                <w:sz w:val="20"/>
                <w:szCs w:val="20"/>
              </w:rPr>
              <w:t>7</w:t>
            </w:r>
          </w:p>
        </w:tc>
        <w:tc>
          <w:tcPr>
            <w:tcW w:w="1701" w:type="dxa"/>
            <w:shd w:val="clear" w:color="auto" w:fill="auto"/>
            <w:vAlign w:val="center"/>
          </w:tcPr>
          <w:p w:rsidR="009B0557" w:rsidRPr="00A1621A" w:rsidRDefault="0086378B"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ТЗ №</w:t>
            </w:r>
            <w:r w:rsidR="0086378B">
              <w:rPr>
                <w:rFonts w:ascii="Times New Roman" w:hAnsi="Times New Roman"/>
                <w:b/>
                <w:sz w:val="20"/>
                <w:szCs w:val="20"/>
              </w:rPr>
              <w:t>7</w:t>
            </w:r>
          </w:p>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Прочитайте текст, выберите правильный ответ:</w:t>
            </w:r>
          </w:p>
          <w:p w:rsidR="009B0557" w:rsidRDefault="009B0557" w:rsidP="009B0557">
            <w:pPr>
              <w:spacing w:after="0"/>
              <w:ind w:right="141"/>
              <w:rPr>
                <w:rFonts w:ascii="Times New Roman" w:hAnsi="Times New Roman"/>
                <w:sz w:val="20"/>
                <w:szCs w:val="20"/>
              </w:rPr>
            </w:pPr>
            <w:r w:rsidRPr="00761A32">
              <w:rPr>
                <w:rFonts w:ascii="Times New Roman" w:hAnsi="Times New Roman"/>
                <w:sz w:val="20"/>
                <w:szCs w:val="20"/>
              </w:rPr>
              <w:t>Какие преимущества предоставляет оборудование с ЧПУ?</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1) </w:t>
            </w:r>
            <w:r w:rsidRPr="00761A32">
              <w:rPr>
                <w:rFonts w:ascii="Times New Roman" w:hAnsi="Times New Roman"/>
                <w:sz w:val="20"/>
                <w:szCs w:val="20"/>
              </w:rPr>
              <w:t>Низкая стоимость</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2) </w:t>
            </w:r>
            <w:r w:rsidRPr="00761A32">
              <w:rPr>
                <w:rFonts w:ascii="Times New Roman" w:hAnsi="Times New Roman"/>
                <w:sz w:val="20"/>
                <w:szCs w:val="20"/>
              </w:rPr>
              <w:t xml:space="preserve">Высокая скорость производства </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3) </w:t>
            </w:r>
            <w:r w:rsidRPr="00761A32">
              <w:rPr>
                <w:rFonts w:ascii="Times New Roman" w:hAnsi="Times New Roman"/>
                <w:sz w:val="20"/>
                <w:szCs w:val="20"/>
              </w:rPr>
              <w:t xml:space="preserve">Высокая гибкость и точность производства </w:t>
            </w:r>
          </w:p>
          <w:p w:rsidR="009B0557" w:rsidRPr="0020550D" w:rsidRDefault="009B0557" w:rsidP="009B0557">
            <w:pPr>
              <w:spacing w:after="0"/>
              <w:ind w:right="141"/>
              <w:rPr>
                <w:rFonts w:ascii="Times New Roman" w:hAnsi="Times New Roman"/>
                <w:sz w:val="20"/>
                <w:szCs w:val="20"/>
              </w:rPr>
            </w:pPr>
            <w:r>
              <w:rPr>
                <w:rFonts w:ascii="Times New Roman" w:hAnsi="Times New Roman"/>
                <w:sz w:val="20"/>
                <w:szCs w:val="20"/>
              </w:rPr>
              <w:t xml:space="preserve">4) </w:t>
            </w:r>
            <w:r w:rsidRPr="00761A32">
              <w:rPr>
                <w:rFonts w:ascii="Times New Roman" w:hAnsi="Times New Roman"/>
                <w:sz w:val="20"/>
                <w:szCs w:val="20"/>
              </w:rPr>
              <w:t>Все перечисленное</w:t>
            </w:r>
          </w:p>
        </w:tc>
        <w:tc>
          <w:tcPr>
            <w:tcW w:w="2126" w:type="dxa"/>
            <w:shd w:val="clear" w:color="auto" w:fill="auto"/>
            <w:vAlign w:val="center"/>
          </w:tcPr>
          <w:p w:rsidR="009B0557" w:rsidRDefault="009B0557" w:rsidP="009B0557">
            <w:pPr>
              <w:spacing w:after="0"/>
              <w:ind w:right="141"/>
              <w:jc w:val="center"/>
              <w:rPr>
                <w:rFonts w:ascii="Times New Roman" w:hAnsi="Times New Roman"/>
                <w:sz w:val="20"/>
                <w:szCs w:val="20"/>
              </w:rPr>
            </w:pPr>
            <w:r>
              <w:rPr>
                <w:rFonts w:ascii="Times New Roman" w:hAnsi="Times New Roman"/>
                <w:sz w:val="20"/>
                <w:szCs w:val="20"/>
              </w:rPr>
              <w:t>2</w:t>
            </w:r>
          </w:p>
        </w:tc>
      </w:tr>
      <w:tr w:rsidR="009B0557" w:rsidRPr="00761A32" w:rsidTr="009069CE">
        <w:tc>
          <w:tcPr>
            <w:tcW w:w="1413" w:type="dxa"/>
            <w:shd w:val="clear" w:color="auto" w:fill="auto"/>
            <w:vAlign w:val="center"/>
          </w:tcPr>
          <w:p w:rsidR="009B0557" w:rsidRDefault="007F1F4D" w:rsidP="009B0557">
            <w:pPr>
              <w:spacing w:after="0"/>
              <w:ind w:right="33"/>
              <w:jc w:val="center"/>
              <w:rPr>
                <w:rFonts w:ascii="Times New Roman" w:hAnsi="Times New Roman"/>
                <w:sz w:val="20"/>
                <w:szCs w:val="20"/>
              </w:rPr>
            </w:pPr>
            <w:r>
              <w:rPr>
                <w:rFonts w:ascii="Times New Roman" w:hAnsi="Times New Roman"/>
                <w:sz w:val="20"/>
                <w:szCs w:val="20"/>
              </w:rPr>
              <w:t>ОК 08</w:t>
            </w:r>
          </w:p>
        </w:tc>
        <w:tc>
          <w:tcPr>
            <w:tcW w:w="1701" w:type="dxa"/>
            <w:shd w:val="clear" w:color="auto" w:fill="auto"/>
            <w:vAlign w:val="center"/>
          </w:tcPr>
          <w:p w:rsidR="009B0557" w:rsidRPr="00A1621A" w:rsidRDefault="0086378B"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ТЗ №</w:t>
            </w:r>
            <w:r w:rsidR="0086378B">
              <w:rPr>
                <w:rFonts w:ascii="Times New Roman" w:hAnsi="Times New Roman"/>
                <w:b/>
                <w:sz w:val="20"/>
                <w:szCs w:val="20"/>
              </w:rPr>
              <w:t>8</w:t>
            </w:r>
          </w:p>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Прочитайте текст, выберите правильный ответ:</w:t>
            </w:r>
          </w:p>
          <w:p w:rsidR="009B0557" w:rsidRDefault="009B0557" w:rsidP="009B0557">
            <w:pPr>
              <w:spacing w:after="0"/>
              <w:ind w:right="141"/>
              <w:rPr>
                <w:rFonts w:ascii="Times New Roman" w:hAnsi="Times New Roman"/>
                <w:sz w:val="20"/>
                <w:szCs w:val="20"/>
              </w:rPr>
            </w:pPr>
            <w:r w:rsidRPr="00761A32">
              <w:rPr>
                <w:rFonts w:ascii="Times New Roman" w:hAnsi="Times New Roman"/>
                <w:sz w:val="20"/>
                <w:szCs w:val="20"/>
              </w:rPr>
              <w:t>Какие преимущества предоставляет оборудование с ЧПУ?</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1) </w:t>
            </w:r>
            <w:r w:rsidRPr="00761A32">
              <w:rPr>
                <w:rFonts w:ascii="Times New Roman" w:hAnsi="Times New Roman"/>
                <w:sz w:val="20"/>
                <w:szCs w:val="20"/>
              </w:rPr>
              <w:t>Низкая стоимость</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2) </w:t>
            </w:r>
            <w:r w:rsidRPr="00761A32">
              <w:rPr>
                <w:rFonts w:ascii="Times New Roman" w:hAnsi="Times New Roman"/>
                <w:sz w:val="20"/>
                <w:szCs w:val="20"/>
              </w:rPr>
              <w:t xml:space="preserve">Высокая скорость производства </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3) </w:t>
            </w:r>
            <w:r w:rsidRPr="00761A32">
              <w:rPr>
                <w:rFonts w:ascii="Times New Roman" w:hAnsi="Times New Roman"/>
                <w:sz w:val="20"/>
                <w:szCs w:val="20"/>
              </w:rPr>
              <w:t xml:space="preserve">Высокая гибкость и точность производства </w:t>
            </w:r>
          </w:p>
          <w:p w:rsidR="009B0557" w:rsidRPr="0020550D" w:rsidRDefault="009B0557" w:rsidP="009B0557">
            <w:pPr>
              <w:spacing w:after="0"/>
              <w:ind w:right="141"/>
              <w:rPr>
                <w:rFonts w:ascii="Times New Roman" w:hAnsi="Times New Roman"/>
                <w:sz w:val="20"/>
                <w:szCs w:val="20"/>
              </w:rPr>
            </w:pPr>
            <w:r>
              <w:rPr>
                <w:rFonts w:ascii="Times New Roman" w:hAnsi="Times New Roman"/>
                <w:sz w:val="20"/>
                <w:szCs w:val="20"/>
              </w:rPr>
              <w:t xml:space="preserve">4) </w:t>
            </w:r>
            <w:r w:rsidRPr="00761A32">
              <w:rPr>
                <w:rFonts w:ascii="Times New Roman" w:hAnsi="Times New Roman"/>
                <w:sz w:val="20"/>
                <w:szCs w:val="20"/>
              </w:rPr>
              <w:t>Все перечисленное</w:t>
            </w:r>
          </w:p>
        </w:tc>
        <w:tc>
          <w:tcPr>
            <w:tcW w:w="2126" w:type="dxa"/>
            <w:shd w:val="clear" w:color="auto" w:fill="auto"/>
            <w:vAlign w:val="center"/>
          </w:tcPr>
          <w:p w:rsidR="009B0557" w:rsidRDefault="009B0557" w:rsidP="009B0557">
            <w:pPr>
              <w:spacing w:after="0"/>
              <w:ind w:right="141"/>
              <w:jc w:val="center"/>
              <w:rPr>
                <w:rFonts w:ascii="Times New Roman" w:hAnsi="Times New Roman"/>
                <w:sz w:val="20"/>
                <w:szCs w:val="20"/>
              </w:rPr>
            </w:pPr>
            <w:r>
              <w:rPr>
                <w:rFonts w:ascii="Times New Roman" w:hAnsi="Times New Roman"/>
                <w:sz w:val="20"/>
                <w:szCs w:val="20"/>
              </w:rPr>
              <w:t>3</w:t>
            </w:r>
          </w:p>
        </w:tc>
      </w:tr>
      <w:tr w:rsidR="009B0557" w:rsidRPr="00761A32" w:rsidTr="009069CE">
        <w:tc>
          <w:tcPr>
            <w:tcW w:w="1413" w:type="dxa"/>
            <w:shd w:val="clear" w:color="auto" w:fill="auto"/>
            <w:vAlign w:val="center"/>
          </w:tcPr>
          <w:p w:rsidR="009B0557" w:rsidRDefault="007F1F4D" w:rsidP="009B0557">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9B0557" w:rsidRPr="00A1621A" w:rsidRDefault="0086378B"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ТЗ №</w:t>
            </w:r>
            <w:r w:rsidR="0086378B">
              <w:rPr>
                <w:rFonts w:ascii="Times New Roman" w:hAnsi="Times New Roman"/>
                <w:b/>
                <w:sz w:val="20"/>
                <w:szCs w:val="20"/>
              </w:rPr>
              <w:t>9</w:t>
            </w:r>
          </w:p>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Прочитайте текст, выберите правильный ответ:</w:t>
            </w:r>
          </w:p>
          <w:p w:rsidR="009B0557" w:rsidRDefault="009B0557" w:rsidP="009B0557">
            <w:pPr>
              <w:spacing w:after="0"/>
              <w:ind w:right="141"/>
              <w:rPr>
                <w:rFonts w:ascii="Times New Roman" w:hAnsi="Times New Roman"/>
                <w:sz w:val="20"/>
                <w:szCs w:val="20"/>
              </w:rPr>
            </w:pPr>
            <w:r w:rsidRPr="00761A32">
              <w:rPr>
                <w:rFonts w:ascii="Times New Roman" w:hAnsi="Times New Roman"/>
                <w:sz w:val="20"/>
                <w:szCs w:val="20"/>
              </w:rPr>
              <w:t>Какие преимущества предоставляет оборудование с ЧПУ?</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1) </w:t>
            </w:r>
            <w:r w:rsidRPr="00761A32">
              <w:rPr>
                <w:rFonts w:ascii="Times New Roman" w:hAnsi="Times New Roman"/>
                <w:sz w:val="20"/>
                <w:szCs w:val="20"/>
              </w:rPr>
              <w:t>Низкая стоимость</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2) </w:t>
            </w:r>
            <w:r w:rsidRPr="00761A32">
              <w:rPr>
                <w:rFonts w:ascii="Times New Roman" w:hAnsi="Times New Roman"/>
                <w:sz w:val="20"/>
                <w:szCs w:val="20"/>
              </w:rPr>
              <w:t xml:space="preserve">Высокая скорость производства </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3) </w:t>
            </w:r>
            <w:r w:rsidRPr="00761A32">
              <w:rPr>
                <w:rFonts w:ascii="Times New Roman" w:hAnsi="Times New Roman"/>
                <w:sz w:val="20"/>
                <w:szCs w:val="20"/>
              </w:rPr>
              <w:t xml:space="preserve">Высокая гибкость и точность производства </w:t>
            </w:r>
          </w:p>
          <w:p w:rsidR="009B0557" w:rsidRPr="0020550D" w:rsidRDefault="009B0557" w:rsidP="009B0557">
            <w:pPr>
              <w:spacing w:after="0"/>
              <w:ind w:right="141"/>
              <w:rPr>
                <w:rFonts w:ascii="Times New Roman" w:hAnsi="Times New Roman"/>
                <w:sz w:val="20"/>
                <w:szCs w:val="20"/>
              </w:rPr>
            </w:pPr>
            <w:r>
              <w:rPr>
                <w:rFonts w:ascii="Times New Roman" w:hAnsi="Times New Roman"/>
                <w:sz w:val="20"/>
                <w:szCs w:val="20"/>
              </w:rPr>
              <w:t xml:space="preserve">4) </w:t>
            </w:r>
            <w:r w:rsidRPr="00761A32">
              <w:rPr>
                <w:rFonts w:ascii="Times New Roman" w:hAnsi="Times New Roman"/>
                <w:sz w:val="20"/>
                <w:szCs w:val="20"/>
              </w:rPr>
              <w:t>Все перечисленное</w:t>
            </w:r>
          </w:p>
        </w:tc>
        <w:tc>
          <w:tcPr>
            <w:tcW w:w="2126" w:type="dxa"/>
            <w:shd w:val="clear" w:color="auto" w:fill="auto"/>
            <w:vAlign w:val="center"/>
          </w:tcPr>
          <w:p w:rsidR="009B0557" w:rsidRDefault="009B0557" w:rsidP="009B0557">
            <w:pPr>
              <w:spacing w:after="0"/>
              <w:ind w:right="141"/>
              <w:jc w:val="center"/>
              <w:rPr>
                <w:rFonts w:ascii="Times New Roman" w:hAnsi="Times New Roman"/>
                <w:sz w:val="20"/>
                <w:szCs w:val="20"/>
              </w:rPr>
            </w:pPr>
            <w:r>
              <w:rPr>
                <w:rFonts w:ascii="Times New Roman" w:hAnsi="Times New Roman"/>
                <w:sz w:val="20"/>
                <w:szCs w:val="20"/>
              </w:rPr>
              <w:t>4</w:t>
            </w:r>
          </w:p>
        </w:tc>
      </w:tr>
      <w:tr w:rsidR="009B0557" w:rsidRPr="00761A32" w:rsidTr="009069CE">
        <w:tc>
          <w:tcPr>
            <w:tcW w:w="1413" w:type="dxa"/>
            <w:shd w:val="clear" w:color="auto" w:fill="auto"/>
            <w:vAlign w:val="center"/>
          </w:tcPr>
          <w:p w:rsidR="009B0557" w:rsidRDefault="009B0557" w:rsidP="007F1F4D">
            <w:pPr>
              <w:spacing w:after="0"/>
              <w:ind w:right="33"/>
              <w:jc w:val="center"/>
              <w:rPr>
                <w:rFonts w:ascii="Times New Roman" w:hAnsi="Times New Roman"/>
                <w:sz w:val="20"/>
                <w:szCs w:val="20"/>
              </w:rPr>
            </w:pPr>
            <w:r>
              <w:rPr>
                <w:rFonts w:ascii="Times New Roman" w:hAnsi="Times New Roman"/>
                <w:sz w:val="20"/>
                <w:szCs w:val="20"/>
              </w:rPr>
              <w:t>ПК 1.</w:t>
            </w:r>
            <w:r w:rsidR="007F1F4D">
              <w:rPr>
                <w:rFonts w:ascii="Times New Roman" w:hAnsi="Times New Roman"/>
                <w:sz w:val="20"/>
                <w:szCs w:val="20"/>
              </w:rPr>
              <w:t>1</w:t>
            </w:r>
          </w:p>
        </w:tc>
        <w:tc>
          <w:tcPr>
            <w:tcW w:w="1701" w:type="dxa"/>
            <w:shd w:val="clear" w:color="auto" w:fill="auto"/>
            <w:vAlign w:val="center"/>
          </w:tcPr>
          <w:p w:rsidR="009B0557" w:rsidRPr="00A1621A" w:rsidRDefault="0086378B"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ТЗ №</w:t>
            </w:r>
            <w:r w:rsidR="0086378B">
              <w:rPr>
                <w:rFonts w:ascii="Times New Roman" w:hAnsi="Times New Roman"/>
                <w:b/>
                <w:sz w:val="20"/>
                <w:szCs w:val="20"/>
              </w:rPr>
              <w:t>10</w:t>
            </w:r>
          </w:p>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Прочитайте текст, выберите правильный ответ:</w:t>
            </w:r>
          </w:p>
          <w:p w:rsidR="009B0557" w:rsidRDefault="009B0557" w:rsidP="009B0557">
            <w:pPr>
              <w:spacing w:after="0"/>
              <w:ind w:right="141"/>
              <w:rPr>
                <w:rFonts w:ascii="Times New Roman" w:hAnsi="Times New Roman"/>
                <w:sz w:val="20"/>
                <w:szCs w:val="20"/>
              </w:rPr>
            </w:pPr>
            <w:r w:rsidRPr="00761A32">
              <w:rPr>
                <w:rFonts w:ascii="Times New Roman" w:hAnsi="Times New Roman"/>
                <w:sz w:val="20"/>
                <w:szCs w:val="20"/>
              </w:rPr>
              <w:t>Какие преимущества предоставляет оборудование с ЧПУ?</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1) </w:t>
            </w:r>
            <w:r w:rsidRPr="00761A32">
              <w:rPr>
                <w:rFonts w:ascii="Times New Roman" w:hAnsi="Times New Roman"/>
                <w:sz w:val="20"/>
                <w:szCs w:val="20"/>
              </w:rPr>
              <w:t>Низкая стоимость</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2) </w:t>
            </w:r>
            <w:r w:rsidRPr="00761A32">
              <w:rPr>
                <w:rFonts w:ascii="Times New Roman" w:hAnsi="Times New Roman"/>
                <w:sz w:val="20"/>
                <w:szCs w:val="20"/>
              </w:rPr>
              <w:t xml:space="preserve">Высокая скорость производства </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3) </w:t>
            </w:r>
            <w:r w:rsidRPr="00761A32">
              <w:rPr>
                <w:rFonts w:ascii="Times New Roman" w:hAnsi="Times New Roman"/>
                <w:sz w:val="20"/>
                <w:szCs w:val="20"/>
              </w:rPr>
              <w:t xml:space="preserve">Высокая гибкость и точность производства </w:t>
            </w:r>
          </w:p>
          <w:p w:rsidR="009B0557" w:rsidRPr="0020550D" w:rsidRDefault="009B0557" w:rsidP="009B0557">
            <w:pPr>
              <w:spacing w:after="0"/>
              <w:ind w:right="141"/>
              <w:rPr>
                <w:rFonts w:ascii="Times New Roman" w:hAnsi="Times New Roman"/>
                <w:sz w:val="20"/>
                <w:szCs w:val="20"/>
              </w:rPr>
            </w:pPr>
            <w:r>
              <w:rPr>
                <w:rFonts w:ascii="Times New Roman" w:hAnsi="Times New Roman"/>
                <w:sz w:val="20"/>
                <w:szCs w:val="20"/>
              </w:rPr>
              <w:lastRenderedPageBreak/>
              <w:t xml:space="preserve">4) </w:t>
            </w:r>
            <w:r w:rsidRPr="00761A32">
              <w:rPr>
                <w:rFonts w:ascii="Times New Roman" w:hAnsi="Times New Roman"/>
                <w:sz w:val="20"/>
                <w:szCs w:val="20"/>
              </w:rPr>
              <w:t>Все перечисленное</w:t>
            </w:r>
          </w:p>
        </w:tc>
        <w:tc>
          <w:tcPr>
            <w:tcW w:w="2126" w:type="dxa"/>
            <w:shd w:val="clear" w:color="auto" w:fill="auto"/>
            <w:vAlign w:val="center"/>
          </w:tcPr>
          <w:p w:rsidR="009B0557" w:rsidRDefault="009B0557" w:rsidP="009B0557">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9B0557" w:rsidRPr="00761A32" w:rsidTr="009069CE">
        <w:tc>
          <w:tcPr>
            <w:tcW w:w="1413" w:type="dxa"/>
            <w:shd w:val="clear" w:color="auto" w:fill="auto"/>
            <w:vAlign w:val="center"/>
          </w:tcPr>
          <w:p w:rsidR="009B0557" w:rsidRDefault="009B0557" w:rsidP="007F1F4D">
            <w:pPr>
              <w:spacing w:after="0"/>
              <w:ind w:right="33"/>
              <w:jc w:val="center"/>
              <w:rPr>
                <w:rFonts w:ascii="Times New Roman" w:hAnsi="Times New Roman"/>
                <w:sz w:val="20"/>
                <w:szCs w:val="20"/>
              </w:rPr>
            </w:pPr>
            <w:r>
              <w:rPr>
                <w:rFonts w:ascii="Times New Roman" w:hAnsi="Times New Roman"/>
                <w:sz w:val="20"/>
                <w:szCs w:val="20"/>
              </w:rPr>
              <w:t xml:space="preserve">ПК </w:t>
            </w:r>
            <w:r w:rsidR="007F1F4D">
              <w:rPr>
                <w:rFonts w:ascii="Times New Roman" w:hAnsi="Times New Roman"/>
                <w:sz w:val="20"/>
                <w:szCs w:val="20"/>
              </w:rPr>
              <w:t>1.2</w:t>
            </w:r>
          </w:p>
        </w:tc>
        <w:tc>
          <w:tcPr>
            <w:tcW w:w="1701" w:type="dxa"/>
            <w:shd w:val="clear" w:color="auto" w:fill="auto"/>
            <w:vAlign w:val="center"/>
          </w:tcPr>
          <w:p w:rsidR="009B0557" w:rsidRPr="00A1621A" w:rsidRDefault="0086378B"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ТЗ №</w:t>
            </w:r>
            <w:r w:rsidR="0086378B">
              <w:rPr>
                <w:rFonts w:ascii="Times New Roman" w:hAnsi="Times New Roman"/>
                <w:b/>
                <w:sz w:val="20"/>
                <w:szCs w:val="20"/>
              </w:rPr>
              <w:t>11</w:t>
            </w:r>
          </w:p>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Прочитайте текст, выберите правильный ответ:</w:t>
            </w:r>
          </w:p>
          <w:p w:rsidR="009B0557" w:rsidRDefault="009B0557" w:rsidP="009B0557">
            <w:pPr>
              <w:spacing w:after="0"/>
              <w:ind w:right="141"/>
              <w:rPr>
                <w:rFonts w:ascii="Times New Roman" w:hAnsi="Times New Roman"/>
                <w:sz w:val="20"/>
                <w:szCs w:val="20"/>
              </w:rPr>
            </w:pPr>
            <w:r w:rsidRPr="00761A32">
              <w:rPr>
                <w:rFonts w:ascii="Times New Roman" w:hAnsi="Times New Roman"/>
                <w:sz w:val="20"/>
                <w:szCs w:val="20"/>
              </w:rPr>
              <w:t>Какие преимущества предоставляет оборудование с ЧПУ?</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1) </w:t>
            </w:r>
            <w:r w:rsidRPr="00761A32">
              <w:rPr>
                <w:rFonts w:ascii="Times New Roman" w:hAnsi="Times New Roman"/>
                <w:sz w:val="20"/>
                <w:szCs w:val="20"/>
              </w:rPr>
              <w:t>Низкая стоимость</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2) </w:t>
            </w:r>
            <w:r w:rsidRPr="00761A32">
              <w:rPr>
                <w:rFonts w:ascii="Times New Roman" w:hAnsi="Times New Roman"/>
                <w:sz w:val="20"/>
                <w:szCs w:val="20"/>
              </w:rPr>
              <w:t xml:space="preserve">Высокая скорость производства </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3) </w:t>
            </w:r>
            <w:r w:rsidRPr="00761A32">
              <w:rPr>
                <w:rFonts w:ascii="Times New Roman" w:hAnsi="Times New Roman"/>
                <w:sz w:val="20"/>
                <w:szCs w:val="20"/>
              </w:rPr>
              <w:t xml:space="preserve">Высокая гибкость и точность производства </w:t>
            </w:r>
          </w:p>
          <w:p w:rsidR="009B0557" w:rsidRPr="0020550D" w:rsidRDefault="009B0557" w:rsidP="009B0557">
            <w:pPr>
              <w:spacing w:after="0"/>
              <w:ind w:right="141"/>
              <w:rPr>
                <w:rFonts w:ascii="Times New Roman" w:hAnsi="Times New Roman"/>
                <w:sz w:val="20"/>
                <w:szCs w:val="20"/>
              </w:rPr>
            </w:pPr>
            <w:r>
              <w:rPr>
                <w:rFonts w:ascii="Times New Roman" w:hAnsi="Times New Roman"/>
                <w:sz w:val="20"/>
                <w:szCs w:val="20"/>
              </w:rPr>
              <w:t xml:space="preserve">4) </w:t>
            </w:r>
            <w:r w:rsidRPr="00761A32">
              <w:rPr>
                <w:rFonts w:ascii="Times New Roman" w:hAnsi="Times New Roman"/>
                <w:sz w:val="20"/>
                <w:szCs w:val="20"/>
              </w:rPr>
              <w:t>Все перечисленное</w:t>
            </w:r>
          </w:p>
        </w:tc>
        <w:tc>
          <w:tcPr>
            <w:tcW w:w="2126" w:type="dxa"/>
            <w:shd w:val="clear" w:color="auto" w:fill="auto"/>
            <w:vAlign w:val="center"/>
          </w:tcPr>
          <w:p w:rsidR="009B0557" w:rsidRDefault="009B0557" w:rsidP="009B0557">
            <w:pPr>
              <w:spacing w:after="0"/>
              <w:ind w:right="141"/>
              <w:jc w:val="center"/>
              <w:rPr>
                <w:rFonts w:ascii="Times New Roman" w:hAnsi="Times New Roman"/>
                <w:sz w:val="20"/>
                <w:szCs w:val="20"/>
              </w:rPr>
            </w:pPr>
            <w:r>
              <w:rPr>
                <w:rFonts w:ascii="Times New Roman" w:hAnsi="Times New Roman"/>
                <w:sz w:val="20"/>
                <w:szCs w:val="20"/>
              </w:rPr>
              <w:t>3</w:t>
            </w:r>
          </w:p>
        </w:tc>
      </w:tr>
      <w:tr w:rsidR="009B0557" w:rsidRPr="00761A32" w:rsidTr="009069CE">
        <w:tc>
          <w:tcPr>
            <w:tcW w:w="1413" w:type="dxa"/>
            <w:shd w:val="clear" w:color="auto" w:fill="auto"/>
            <w:vAlign w:val="center"/>
          </w:tcPr>
          <w:p w:rsidR="009B0557" w:rsidRDefault="009B0557" w:rsidP="007F1F4D">
            <w:pPr>
              <w:spacing w:after="0"/>
              <w:ind w:right="33"/>
              <w:jc w:val="center"/>
              <w:rPr>
                <w:rFonts w:ascii="Times New Roman" w:hAnsi="Times New Roman"/>
                <w:sz w:val="20"/>
                <w:szCs w:val="20"/>
              </w:rPr>
            </w:pPr>
            <w:r>
              <w:rPr>
                <w:rFonts w:ascii="Times New Roman" w:hAnsi="Times New Roman"/>
                <w:sz w:val="20"/>
                <w:szCs w:val="20"/>
              </w:rPr>
              <w:t xml:space="preserve">ПК </w:t>
            </w:r>
            <w:r w:rsidR="007F1F4D">
              <w:rPr>
                <w:rFonts w:ascii="Times New Roman" w:hAnsi="Times New Roman"/>
                <w:sz w:val="20"/>
                <w:szCs w:val="20"/>
              </w:rPr>
              <w:t>1.3</w:t>
            </w:r>
          </w:p>
        </w:tc>
        <w:tc>
          <w:tcPr>
            <w:tcW w:w="1701" w:type="dxa"/>
            <w:shd w:val="clear" w:color="auto" w:fill="auto"/>
            <w:vAlign w:val="center"/>
          </w:tcPr>
          <w:p w:rsidR="009B0557" w:rsidRPr="00A1621A" w:rsidRDefault="0086378B"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ТЗ №</w:t>
            </w:r>
            <w:r w:rsidR="0086378B">
              <w:rPr>
                <w:rFonts w:ascii="Times New Roman" w:hAnsi="Times New Roman"/>
                <w:b/>
                <w:sz w:val="20"/>
                <w:szCs w:val="20"/>
              </w:rPr>
              <w:t>12</w:t>
            </w:r>
          </w:p>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Прочитайте текст, выберите правильный ответ:</w:t>
            </w:r>
          </w:p>
          <w:p w:rsidR="009B0557" w:rsidRDefault="009B0557" w:rsidP="009B0557">
            <w:pPr>
              <w:spacing w:after="0"/>
              <w:ind w:right="141"/>
              <w:rPr>
                <w:rFonts w:ascii="Times New Roman" w:hAnsi="Times New Roman"/>
                <w:sz w:val="20"/>
                <w:szCs w:val="20"/>
              </w:rPr>
            </w:pPr>
            <w:r w:rsidRPr="00761A32">
              <w:rPr>
                <w:rFonts w:ascii="Times New Roman" w:hAnsi="Times New Roman"/>
                <w:sz w:val="20"/>
                <w:szCs w:val="20"/>
              </w:rPr>
              <w:t>Какие преимущества предоставляет оборудование с ЧПУ?</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1) </w:t>
            </w:r>
            <w:r w:rsidRPr="00761A32">
              <w:rPr>
                <w:rFonts w:ascii="Times New Roman" w:hAnsi="Times New Roman"/>
                <w:sz w:val="20"/>
                <w:szCs w:val="20"/>
              </w:rPr>
              <w:t>Низкая стоимость</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2) </w:t>
            </w:r>
            <w:r w:rsidRPr="00761A32">
              <w:rPr>
                <w:rFonts w:ascii="Times New Roman" w:hAnsi="Times New Roman"/>
                <w:sz w:val="20"/>
                <w:szCs w:val="20"/>
              </w:rPr>
              <w:t xml:space="preserve">Высокая скорость производства </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3) </w:t>
            </w:r>
            <w:r w:rsidRPr="00761A32">
              <w:rPr>
                <w:rFonts w:ascii="Times New Roman" w:hAnsi="Times New Roman"/>
                <w:sz w:val="20"/>
                <w:szCs w:val="20"/>
              </w:rPr>
              <w:t xml:space="preserve">Высокая гибкость и точность производства </w:t>
            </w:r>
          </w:p>
          <w:p w:rsidR="009B0557" w:rsidRPr="0020550D" w:rsidRDefault="009B0557" w:rsidP="009B0557">
            <w:pPr>
              <w:spacing w:after="0"/>
              <w:ind w:right="141"/>
              <w:rPr>
                <w:rFonts w:ascii="Times New Roman" w:hAnsi="Times New Roman"/>
                <w:sz w:val="20"/>
                <w:szCs w:val="20"/>
              </w:rPr>
            </w:pPr>
            <w:r>
              <w:rPr>
                <w:rFonts w:ascii="Times New Roman" w:hAnsi="Times New Roman"/>
                <w:sz w:val="20"/>
                <w:szCs w:val="20"/>
              </w:rPr>
              <w:t xml:space="preserve">4) </w:t>
            </w:r>
            <w:r w:rsidRPr="00761A32">
              <w:rPr>
                <w:rFonts w:ascii="Times New Roman" w:hAnsi="Times New Roman"/>
                <w:sz w:val="20"/>
                <w:szCs w:val="20"/>
              </w:rPr>
              <w:t>Все перечисленное</w:t>
            </w:r>
          </w:p>
        </w:tc>
        <w:tc>
          <w:tcPr>
            <w:tcW w:w="2126" w:type="dxa"/>
            <w:shd w:val="clear" w:color="auto" w:fill="auto"/>
            <w:vAlign w:val="center"/>
          </w:tcPr>
          <w:p w:rsidR="009B0557" w:rsidRDefault="009B0557" w:rsidP="009B0557">
            <w:pPr>
              <w:spacing w:after="0"/>
              <w:ind w:right="141"/>
              <w:jc w:val="center"/>
              <w:rPr>
                <w:rFonts w:ascii="Times New Roman" w:hAnsi="Times New Roman"/>
                <w:sz w:val="20"/>
                <w:szCs w:val="20"/>
              </w:rPr>
            </w:pPr>
            <w:r>
              <w:rPr>
                <w:rFonts w:ascii="Times New Roman" w:hAnsi="Times New Roman"/>
                <w:sz w:val="20"/>
                <w:szCs w:val="20"/>
              </w:rPr>
              <w:t>4</w:t>
            </w:r>
          </w:p>
        </w:tc>
      </w:tr>
      <w:tr w:rsidR="009B0557" w:rsidRPr="00761A32" w:rsidTr="009069CE">
        <w:tc>
          <w:tcPr>
            <w:tcW w:w="1413" w:type="dxa"/>
            <w:shd w:val="clear" w:color="auto" w:fill="auto"/>
            <w:vAlign w:val="center"/>
          </w:tcPr>
          <w:p w:rsidR="009B0557" w:rsidRDefault="009B0557" w:rsidP="007F1F4D">
            <w:pPr>
              <w:spacing w:after="0"/>
              <w:ind w:right="33"/>
              <w:jc w:val="center"/>
              <w:rPr>
                <w:rFonts w:ascii="Times New Roman" w:hAnsi="Times New Roman"/>
                <w:sz w:val="20"/>
                <w:szCs w:val="20"/>
              </w:rPr>
            </w:pPr>
            <w:r>
              <w:rPr>
                <w:rFonts w:ascii="Times New Roman" w:hAnsi="Times New Roman"/>
                <w:sz w:val="20"/>
                <w:szCs w:val="20"/>
              </w:rPr>
              <w:t xml:space="preserve">ПК </w:t>
            </w:r>
            <w:r w:rsidR="007F1F4D">
              <w:rPr>
                <w:rFonts w:ascii="Times New Roman" w:hAnsi="Times New Roman"/>
                <w:sz w:val="20"/>
                <w:szCs w:val="20"/>
              </w:rPr>
              <w:t>1.4</w:t>
            </w:r>
          </w:p>
        </w:tc>
        <w:tc>
          <w:tcPr>
            <w:tcW w:w="1701" w:type="dxa"/>
            <w:shd w:val="clear" w:color="auto" w:fill="auto"/>
            <w:vAlign w:val="center"/>
          </w:tcPr>
          <w:p w:rsidR="009B0557" w:rsidRPr="00A1621A" w:rsidRDefault="0086378B"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ТЗ №</w:t>
            </w:r>
            <w:r w:rsidR="0086378B">
              <w:rPr>
                <w:rFonts w:ascii="Times New Roman" w:hAnsi="Times New Roman"/>
                <w:b/>
                <w:sz w:val="20"/>
                <w:szCs w:val="20"/>
              </w:rPr>
              <w:t>13</w:t>
            </w:r>
          </w:p>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Прочитайте текст, выберите правильный ответ:</w:t>
            </w:r>
          </w:p>
          <w:p w:rsidR="009B0557" w:rsidRDefault="009B0557" w:rsidP="009B0557">
            <w:pPr>
              <w:spacing w:after="0"/>
              <w:ind w:right="141"/>
              <w:rPr>
                <w:rFonts w:ascii="Times New Roman" w:hAnsi="Times New Roman"/>
                <w:sz w:val="20"/>
                <w:szCs w:val="20"/>
              </w:rPr>
            </w:pPr>
            <w:r w:rsidRPr="00761A32">
              <w:rPr>
                <w:rFonts w:ascii="Times New Roman" w:hAnsi="Times New Roman"/>
                <w:sz w:val="20"/>
                <w:szCs w:val="20"/>
              </w:rPr>
              <w:t>Какие преимущества предоставляет оборудование с ЧПУ?</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1) </w:t>
            </w:r>
            <w:r w:rsidRPr="00761A32">
              <w:rPr>
                <w:rFonts w:ascii="Times New Roman" w:hAnsi="Times New Roman"/>
                <w:sz w:val="20"/>
                <w:szCs w:val="20"/>
              </w:rPr>
              <w:t>Низкая стоимость</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2) </w:t>
            </w:r>
            <w:r w:rsidRPr="00761A32">
              <w:rPr>
                <w:rFonts w:ascii="Times New Roman" w:hAnsi="Times New Roman"/>
                <w:sz w:val="20"/>
                <w:szCs w:val="20"/>
              </w:rPr>
              <w:t xml:space="preserve">Высокая скорость производства </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3) </w:t>
            </w:r>
            <w:r w:rsidRPr="00761A32">
              <w:rPr>
                <w:rFonts w:ascii="Times New Roman" w:hAnsi="Times New Roman"/>
                <w:sz w:val="20"/>
                <w:szCs w:val="20"/>
              </w:rPr>
              <w:t xml:space="preserve">Высокая гибкость и точность производства </w:t>
            </w:r>
          </w:p>
          <w:p w:rsidR="009B0557" w:rsidRPr="0020550D" w:rsidRDefault="009B0557" w:rsidP="009B0557">
            <w:pPr>
              <w:spacing w:after="0"/>
              <w:ind w:right="141"/>
              <w:rPr>
                <w:rFonts w:ascii="Times New Roman" w:hAnsi="Times New Roman"/>
                <w:sz w:val="20"/>
                <w:szCs w:val="20"/>
              </w:rPr>
            </w:pPr>
            <w:r>
              <w:rPr>
                <w:rFonts w:ascii="Times New Roman" w:hAnsi="Times New Roman"/>
                <w:sz w:val="20"/>
                <w:szCs w:val="20"/>
              </w:rPr>
              <w:t xml:space="preserve">4) </w:t>
            </w:r>
            <w:r w:rsidRPr="00761A32">
              <w:rPr>
                <w:rFonts w:ascii="Times New Roman" w:hAnsi="Times New Roman"/>
                <w:sz w:val="20"/>
                <w:szCs w:val="20"/>
              </w:rPr>
              <w:t>Все перечисленное</w:t>
            </w:r>
          </w:p>
        </w:tc>
        <w:tc>
          <w:tcPr>
            <w:tcW w:w="2126" w:type="dxa"/>
            <w:shd w:val="clear" w:color="auto" w:fill="auto"/>
            <w:vAlign w:val="center"/>
          </w:tcPr>
          <w:p w:rsidR="009B0557" w:rsidRDefault="009B0557" w:rsidP="009B0557">
            <w:pPr>
              <w:spacing w:after="0"/>
              <w:ind w:right="141"/>
              <w:jc w:val="center"/>
              <w:rPr>
                <w:rFonts w:ascii="Times New Roman" w:hAnsi="Times New Roman"/>
                <w:sz w:val="20"/>
                <w:szCs w:val="20"/>
              </w:rPr>
            </w:pPr>
            <w:r>
              <w:rPr>
                <w:rFonts w:ascii="Times New Roman" w:hAnsi="Times New Roman"/>
                <w:sz w:val="20"/>
                <w:szCs w:val="20"/>
              </w:rPr>
              <w:t>4</w:t>
            </w:r>
          </w:p>
        </w:tc>
      </w:tr>
      <w:tr w:rsidR="009B0557" w:rsidRPr="00761A32" w:rsidTr="009069CE">
        <w:tc>
          <w:tcPr>
            <w:tcW w:w="1413" w:type="dxa"/>
            <w:shd w:val="clear" w:color="auto" w:fill="auto"/>
            <w:vAlign w:val="center"/>
          </w:tcPr>
          <w:p w:rsidR="009B0557" w:rsidRDefault="009B0557" w:rsidP="007F1F4D">
            <w:pPr>
              <w:spacing w:after="0"/>
              <w:ind w:right="33"/>
              <w:jc w:val="center"/>
              <w:rPr>
                <w:rFonts w:ascii="Times New Roman" w:hAnsi="Times New Roman"/>
                <w:sz w:val="20"/>
                <w:szCs w:val="20"/>
              </w:rPr>
            </w:pPr>
            <w:r>
              <w:rPr>
                <w:rFonts w:ascii="Times New Roman" w:hAnsi="Times New Roman"/>
                <w:sz w:val="20"/>
                <w:szCs w:val="20"/>
              </w:rPr>
              <w:t xml:space="preserve">ПК </w:t>
            </w:r>
            <w:r w:rsidR="007F1F4D">
              <w:rPr>
                <w:rFonts w:ascii="Times New Roman" w:hAnsi="Times New Roman"/>
                <w:sz w:val="20"/>
                <w:szCs w:val="20"/>
              </w:rPr>
              <w:t>1.5</w:t>
            </w:r>
          </w:p>
        </w:tc>
        <w:tc>
          <w:tcPr>
            <w:tcW w:w="1701" w:type="dxa"/>
            <w:shd w:val="clear" w:color="auto" w:fill="auto"/>
            <w:vAlign w:val="center"/>
          </w:tcPr>
          <w:p w:rsidR="009B0557" w:rsidRPr="00A1621A" w:rsidRDefault="0086378B"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ТЗ №</w:t>
            </w:r>
            <w:r w:rsidR="0086378B">
              <w:rPr>
                <w:rFonts w:ascii="Times New Roman" w:hAnsi="Times New Roman"/>
                <w:b/>
                <w:sz w:val="20"/>
                <w:szCs w:val="20"/>
              </w:rPr>
              <w:t>14</w:t>
            </w:r>
          </w:p>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Прочитайте текст, выберите правильный ответ:</w:t>
            </w:r>
          </w:p>
          <w:p w:rsidR="009B0557" w:rsidRDefault="009B0557" w:rsidP="009B0557">
            <w:pPr>
              <w:spacing w:after="0"/>
              <w:ind w:right="141"/>
              <w:rPr>
                <w:rFonts w:ascii="Times New Roman" w:hAnsi="Times New Roman"/>
                <w:sz w:val="20"/>
                <w:szCs w:val="20"/>
              </w:rPr>
            </w:pPr>
            <w:r w:rsidRPr="00761A32">
              <w:rPr>
                <w:rFonts w:ascii="Times New Roman" w:hAnsi="Times New Roman"/>
                <w:sz w:val="20"/>
                <w:szCs w:val="20"/>
              </w:rPr>
              <w:t>Какие преимущества предоставляет оборудование с ЧПУ?</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1) </w:t>
            </w:r>
            <w:r w:rsidRPr="00761A32">
              <w:rPr>
                <w:rFonts w:ascii="Times New Roman" w:hAnsi="Times New Roman"/>
                <w:sz w:val="20"/>
                <w:szCs w:val="20"/>
              </w:rPr>
              <w:t>Низкая стоимость</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2) </w:t>
            </w:r>
            <w:r w:rsidRPr="00761A32">
              <w:rPr>
                <w:rFonts w:ascii="Times New Roman" w:hAnsi="Times New Roman"/>
                <w:sz w:val="20"/>
                <w:szCs w:val="20"/>
              </w:rPr>
              <w:t xml:space="preserve">Высокая скорость производства </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3) </w:t>
            </w:r>
            <w:r w:rsidRPr="00761A32">
              <w:rPr>
                <w:rFonts w:ascii="Times New Roman" w:hAnsi="Times New Roman"/>
                <w:sz w:val="20"/>
                <w:szCs w:val="20"/>
              </w:rPr>
              <w:t xml:space="preserve">Высокая гибкость и точность производства </w:t>
            </w:r>
          </w:p>
          <w:p w:rsidR="009B0557" w:rsidRPr="0020550D" w:rsidRDefault="009B0557" w:rsidP="009B0557">
            <w:pPr>
              <w:spacing w:after="0"/>
              <w:ind w:right="141"/>
              <w:rPr>
                <w:rFonts w:ascii="Times New Roman" w:hAnsi="Times New Roman"/>
                <w:sz w:val="20"/>
                <w:szCs w:val="20"/>
              </w:rPr>
            </w:pPr>
            <w:r>
              <w:rPr>
                <w:rFonts w:ascii="Times New Roman" w:hAnsi="Times New Roman"/>
                <w:sz w:val="20"/>
                <w:szCs w:val="20"/>
              </w:rPr>
              <w:t xml:space="preserve">4) </w:t>
            </w:r>
            <w:r w:rsidRPr="00761A32">
              <w:rPr>
                <w:rFonts w:ascii="Times New Roman" w:hAnsi="Times New Roman"/>
                <w:sz w:val="20"/>
                <w:szCs w:val="20"/>
              </w:rPr>
              <w:t>Все перечисленное</w:t>
            </w:r>
          </w:p>
        </w:tc>
        <w:tc>
          <w:tcPr>
            <w:tcW w:w="2126" w:type="dxa"/>
            <w:shd w:val="clear" w:color="auto" w:fill="auto"/>
            <w:vAlign w:val="center"/>
          </w:tcPr>
          <w:p w:rsidR="009B0557" w:rsidRDefault="009B0557" w:rsidP="009B0557">
            <w:pPr>
              <w:spacing w:after="0"/>
              <w:ind w:right="141"/>
              <w:jc w:val="center"/>
              <w:rPr>
                <w:rFonts w:ascii="Times New Roman" w:hAnsi="Times New Roman"/>
                <w:sz w:val="20"/>
                <w:szCs w:val="20"/>
              </w:rPr>
            </w:pPr>
            <w:r>
              <w:rPr>
                <w:rFonts w:ascii="Times New Roman" w:hAnsi="Times New Roman"/>
                <w:sz w:val="20"/>
                <w:szCs w:val="20"/>
              </w:rPr>
              <w:t>3</w:t>
            </w:r>
          </w:p>
        </w:tc>
      </w:tr>
      <w:tr w:rsidR="004743AD" w:rsidRPr="00761A32" w:rsidTr="009069CE">
        <w:tc>
          <w:tcPr>
            <w:tcW w:w="1413" w:type="dxa"/>
            <w:shd w:val="clear" w:color="auto" w:fill="auto"/>
            <w:vAlign w:val="center"/>
          </w:tcPr>
          <w:p w:rsidR="004743AD" w:rsidRPr="00BC241C" w:rsidRDefault="00BC241C" w:rsidP="007F1F4D">
            <w:pPr>
              <w:spacing w:after="0"/>
              <w:ind w:right="33"/>
              <w:jc w:val="center"/>
              <w:rPr>
                <w:rFonts w:ascii="Times New Roman" w:hAnsi="Times New Roman"/>
                <w:sz w:val="20"/>
                <w:szCs w:val="20"/>
              </w:rPr>
            </w:pPr>
            <w:r>
              <w:rPr>
                <w:rFonts w:ascii="Times New Roman" w:hAnsi="Times New Roman"/>
                <w:sz w:val="20"/>
                <w:szCs w:val="20"/>
              </w:rPr>
              <w:t xml:space="preserve">ПК </w:t>
            </w:r>
            <w:r w:rsidR="007F1F4D">
              <w:rPr>
                <w:rFonts w:ascii="Times New Roman" w:hAnsi="Times New Roman"/>
                <w:sz w:val="20"/>
                <w:szCs w:val="20"/>
              </w:rPr>
              <w:t>1.6</w:t>
            </w:r>
          </w:p>
        </w:tc>
        <w:tc>
          <w:tcPr>
            <w:tcW w:w="1701" w:type="dxa"/>
            <w:shd w:val="clear" w:color="auto" w:fill="auto"/>
            <w:vAlign w:val="center"/>
          </w:tcPr>
          <w:p w:rsidR="004743AD" w:rsidRDefault="00BC241C"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4743AD" w:rsidRDefault="004743AD" w:rsidP="00480CB2">
            <w:pPr>
              <w:spacing w:after="0"/>
              <w:ind w:right="141"/>
              <w:jc w:val="both"/>
              <w:rPr>
                <w:rFonts w:ascii="Times New Roman" w:hAnsi="Times New Roman"/>
                <w:b/>
                <w:sz w:val="20"/>
                <w:szCs w:val="20"/>
              </w:rPr>
            </w:pPr>
            <w:r>
              <w:rPr>
                <w:rFonts w:ascii="Times New Roman" w:hAnsi="Times New Roman"/>
                <w:b/>
                <w:sz w:val="20"/>
                <w:szCs w:val="20"/>
              </w:rPr>
              <w:t>ТЗ №1</w:t>
            </w:r>
            <w:r w:rsidR="008C2AAE">
              <w:rPr>
                <w:rFonts w:ascii="Times New Roman" w:hAnsi="Times New Roman"/>
                <w:b/>
                <w:sz w:val="20"/>
                <w:szCs w:val="20"/>
              </w:rPr>
              <w:t>5</w:t>
            </w:r>
          </w:p>
          <w:p w:rsidR="004743AD" w:rsidRDefault="004743AD" w:rsidP="00480CB2">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743AD" w:rsidRDefault="004743AD" w:rsidP="00480CB2">
            <w:pPr>
              <w:spacing w:after="0"/>
              <w:ind w:right="141"/>
              <w:jc w:val="both"/>
              <w:rPr>
                <w:rFonts w:ascii="Times New Roman" w:hAnsi="Times New Roman"/>
                <w:sz w:val="20"/>
                <w:szCs w:val="20"/>
              </w:rPr>
            </w:pPr>
            <w:r>
              <w:rPr>
                <w:rFonts w:ascii="Times New Roman" w:hAnsi="Times New Roman"/>
                <w:sz w:val="20"/>
                <w:szCs w:val="20"/>
              </w:rPr>
              <w:t>Для чего нужен маркер автозаполнения в MS Excel?</w:t>
            </w:r>
          </w:p>
          <w:p w:rsidR="004743AD" w:rsidRDefault="004743AD" w:rsidP="00480CB2">
            <w:pPr>
              <w:spacing w:after="0"/>
              <w:ind w:right="141"/>
              <w:jc w:val="both"/>
              <w:rPr>
                <w:rFonts w:ascii="Times New Roman" w:hAnsi="Times New Roman"/>
                <w:sz w:val="20"/>
                <w:szCs w:val="20"/>
              </w:rPr>
            </w:pPr>
            <w:r>
              <w:rPr>
                <w:rFonts w:ascii="Times New Roman" w:hAnsi="Times New Roman"/>
                <w:sz w:val="20"/>
                <w:szCs w:val="20"/>
              </w:rPr>
              <w:t>1) для автоматической нумерации ячеек;</w:t>
            </w:r>
          </w:p>
          <w:p w:rsidR="004743AD" w:rsidRDefault="004743AD" w:rsidP="00480CB2">
            <w:pPr>
              <w:spacing w:after="0"/>
              <w:ind w:right="141"/>
              <w:jc w:val="both"/>
              <w:rPr>
                <w:rFonts w:ascii="Times New Roman" w:hAnsi="Times New Roman"/>
                <w:sz w:val="20"/>
                <w:szCs w:val="20"/>
              </w:rPr>
            </w:pPr>
            <w:r>
              <w:rPr>
                <w:rFonts w:ascii="Times New Roman" w:hAnsi="Times New Roman"/>
                <w:sz w:val="20"/>
                <w:szCs w:val="20"/>
              </w:rPr>
              <w:t>2) для автоматического заполнения ячеек одинаковым текстом;</w:t>
            </w:r>
          </w:p>
          <w:p w:rsidR="004743AD" w:rsidRDefault="004743AD" w:rsidP="00480CB2">
            <w:pPr>
              <w:spacing w:after="0"/>
              <w:ind w:right="141"/>
              <w:jc w:val="both"/>
              <w:rPr>
                <w:rFonts w:ascii="Times New Roman" w:hAnsi="Times New Roman"/>
                <w:sz w:val="20"/>
                <w:szCs w:val="20"/>
              </w:rPr>
            </w:pPr>
            <w:r>
              <w:rPr>
                <w:rFonts w:ascii="Times New Roman" w:hAnsi="Times New Roman"/>
                <w:sz w:val="20"/>
                <w:szCs w:val="20"/>
              </w:rPr>
              <w:t>3) для автоматического копирования формулы;</w:t>
            </w:r>
          </w:p>
          <w:p w:rsidR="004743AD" w:rsidRDefault="004743AD" w:rsidP="00480CB2">
            <w:pPr>
              <w:spacing w:after="0"/>
              <w:ind w:right="141"/>
              <w:jc w:val="both"/>
              <w:rPr>
                <w:rFonts w:ascii="Times New Roman" w:hAnsi="Times New Roman"/>
                <w:sz w:val="20"/>
                <w:szCs w:val="20"/>
              </w:rPr>
            </w:pPr>
            <w:r>
              <w:rPr>
                <w:rFonts w:ascii="Times New Roman" w:hAnsi="Times New Roman"/>
                <w:sz w:val="20"/>
                <w:szCs w:val="20"/>
              </w:rPr>
              <w:t>4) для изменения цвета заливки ячеек;</w:t>
            </w:r>
          </w:p>
          <w:p w:rsidR="004743AD" w:rsidRDefault="004743AD" w:rsidP="00480CB2">
            <w:pPr>
              <w:spacing w:after="0"/>
              <w:ind w:right="141"/>
              <w:jc w:val="both"/>
              <w:rPr>
                <w:rFonts w:ascii="Times New Roman" w:hAnsi="Times New Roman"/>
                <w:sz w:val="20"/>
                <w:szCs w:val="20"/>
              </w:rPr>
            </w:pPr>
            <w:r>
              <w:rPr>
                <w:rFonts w:ascii="Times New Roman" w:hAnsi="Times New Roman"/>
                <w:sz w:val="20"/>
                <w:szCs w:val="20"/>
              </w:rPr>
              <w:t>5) для изменения цвета шрифта в ячейке;</w:t>
            </w:r>
          </w:p>
          <w:p w:rsidR="004743AD" w:rsidRDefault="004743AD" w:rsidP="00480CB2">
            <w:pPr>
              <w:spacing w:after="0"/>
              <w:ind w:right="141"/>
              <w:jc w:val="both"/>
              <w:rPr>
                <w:rFonts w:ascii="Times New Roman" w:hAnsi="Times New Roman"/>
                <w:sz w:val="20"/>
                <w:szCs w:val="20"/>
              </w:rPr>
            </w:pPr>
            <w:r>
              <w:rPr>
                <w:rFonts w:ascii="Times New Roman" w:hAnsi="Times New Roman"/>
                <w:sz w:val="20"/>
                <w:szCs w:val="20"/>
              </w:rPr>
              <w:lastRenderedPageBreak/>
              <w:t>6) нет правильного варианта ответа;</w:t>
            </w:r>
          </w:p>
          <w:p w:rsidR="004743AD" w:rsidRDefault="004743AD" w:rsidP="00480CB2">
            <w:pPr>
              <w:spacing w:after="0"/>
              <w:ind w:right="141"/>
              <w:jc w:val="both"/>
              <w:rPr>
                <w:rFonts w:ascii="Times New Roman" w:hAnsi="Times New Roman"/>
                <w:b/>
                <w:sz w:val="20"/>
                <w:szCs w:val="20"/>
              </w:rPr>
            </w:pPr>
            <w:r>
              <w:rPr>
                <w:rFonts w:ascii="Times New Roman" w:hAnsi="Times New Roman"/>
                <w:sz w:val="20"/>
                <w:szCs w:val="20"/>
              </w:rPr>
              <w:t>7) все варианты ответов верны.</w:t>
            </w:r>
          </w:p>
        </w:tc>
        <w:tc>
          <w:tcPr>
            <w:tcW w:w="2126" w:type="dxa"/>
            <w:shd w:val="clear" w:color="auto" w:fill="auto"/>
            <w:vAlign w:val="center"/>
          </w:tcPr>
          <w:p w:rsidR="004743AD" w:rsidRDefault="004743AD" w:rsidP="00480CB2">
            <w:pPr>
              <w:spacing w:after="0"/>
              <w:ind w:right="141"/>
              <w:jc w:val="center"/>
              <w:rPr>
                <w:rFonts w:ascii="Times New Roman" w:hAnsi="Times New Roman"/>
                <w:sz w:val="20"/>
                <w:szCs w:val="20"/>
              </w:rPr>
            </w:pPr>
            <w:r>
              <w:rPr>
                <w:rFonts w:ascii="Times New Roman" w:hAnsi="Times New Roman"/>
                <w:sz w:val="20"/>
                <w:szCs w:val="20"/>
              </w:rPr>
              <w:lastRenderedPageBreak/>
              <w:t>1,2,3</w:t>
            </w:r>
          </w:p>
        </w:tc>
      </w:tr>
      <w:tr w:rsidR="00BC241C" w:rsidRPr="00761A32" w:rsidTr="00DD7A1C">
        <w:tc>
          <w:tcPr>
            <w:tcW w:w="1413" w:type="dxa"/>
            <w:shd w:val="clear" w:color="auto" w:fill="auto"/>
            <w:vAlign w:val="center"/>
          </w:tcPr>
          <w:p w:rsidR="00BC241C" w:rsidRDefault="00BC241C" w:rsidP="007F1F4D">
            <w:pPr>
              <w:spacing w:after="0"/>
              <w:ind w:right="33"/>
              <w:jc w:val="center"/>
              <w:rPr>
                <w:rFonts w:ascii="Times New Roman" w:hAnsi="Times New Roman"/>
                <w:sz w:val="20"/>
                <w:szCs w:val="20"/>
              </w:rPr>
            </w:pPr>
            <w:r>
              <w:rPr>
                <w:rFonts w:ascii="Times New Roman" w:hAnsi="Times New Roman"/>
                <w:sz w:val="20"/>
                <w:szCs w:val="20"/>
              </w:rPr>
              <w:t xml:space="preserve">ПК </w:t>
            </w:r>
            <w:r w:rsidR="007F1F4D">
              <w:rPr>
                <w:rFonts w:ascii="Times New Roman" w:hAnsi="Times New Roman"/>
                <w:sz w:val="20"/>
                <w:szCs w:val="20"/>
              </w:rPr>
              <w:t>2.1</w:t>
            </w:r>
          </w:p>
        </w:tc>
        <w:tc>
          <w:tcPr>
            <w:tcW w:w="1701" w:type="dxa"/>
            <w:shd w:val="clear" w:color="auto" w:fill="auto"/>
            <w:vAlign w:val="center"/>
          </w:tcPr>
          <w:p w:rsidR="00BC241C" w:rsidRDefault="00BC241C"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tcPr>
          <w:p w:rsidR="00BC241C" w:rsidRDefault="00BC241C" w:rsidP="00DD7A1C">
            <w:pPr>
              <w:pStyle w:val="TableParagraph"/>
              <w:ind w:left="100" w:right="34"/>
              <w:jc w:val="both"/>
              <w:rPr>
                <w:b/>
                <w:sz w:val="20"/>
              </w:rPr>
            </w:pPr>
            <w:r>
              <w:rPr>
                <w:b/>
                <w:sz w:val="20"/>
              </w:rPr>
              <w:t>ТЗ №1</w:t>
            </w:r>
            <w:r w:rsidR="008C2AAE">
              <w:rPr>
                <w:b/>
                <w:sz w:val="20"/>
              </w:rPr>
              <w:t>6</w:t>
            </w:r>
          </w:p>
          <w:p w:rsidR="00BC241C" w:rsidRDefault="00BC241C" w:rsidP="00DD7A1C">
            <w:pPr>
              <w:pStyle w:val="TableParagraph"/>
              <w:ind w:left="100" w:right="34"/>
              <w:jc w:val="both"/>
              <w:rPr>
                <w:b/>
                <w:sz w:val="20"/>
              </w:rPr>
            </w:pPr>
            <w:r>
              <w:rPr>
                <w:b/>
                <w:sz w:val="20"/>
              </w:rPr>
              <w:t>Прочитайте текст и установите последовательность.</w:t>
            </w:r>
          </w:p>
          <w:p w:rsidR="00BC241C" w:rsidRDefault="00BC241C" w:rsidP="00DD7A1C">
            <w:pPr>
              <w:pStyle w:val="TableParagraph"/>
              <w:ind w:left="100" w:right="34"/>
              <w:jc w:val="both"/>
              <w:rPr>
                <w:sz w:val="20"/>
              </w:rPr>
            </w:pPr>
            <w:r>
              <w:rPr>
                <w:sz w:val="20"/>
              </w:rPr>
              <w:t xml:space="preserve">Установите последовательность чтения чертежа </w:t>
            </w:r>
          </w:p>
          <w:p w:rsidR="00BC241C" w:rsidRDefault="00BC241C" w:rsidP="00DD7A1C">
            <w:pPr>
              <w:pStyle w:val="TableParagraph"/>
              <w:ind w:left="100" w:right="34"/>
              <w:jc w:val="both"/>
            </w:pPr>
            <w:r>
              <w:t>1) Изучить основную надпись</w:t>
            </w:r>
          </w:p>
          <w:p w:rsidR="00BC241C" w:rsidRDefault="00BC241C" w:rsidP="00DD7A1C">
            <w:pPr>
              <w:pStyle w:val="TableParagraph"/>
              <w:ind w:left="100" w:right="34"/>
              <w:jc w:val="both"/>
            </w:pPr>
            <w:r>
              <w:t>2) Определить виды, сечения, разрезы</w:t>
            </w:r>
          </w:p>
          <w:p w:rsidR="00BC241C" w:rsidRDefault="00BC241C" w:rsidP="00DD7A1C">
            <w:pPr>
              <w:pStyle w:val="TableParagraph"/>
              <w:ind w:left="100" w:right="34"/>
              <w:jc w:val="both"/>
            </w:pPr>
            <w:r>
              <w:t>3) Мысленно представить форму детали</w:t>
            </w:r>
          </w:p>
          <w:p w:rsidR="00BC241C" w:rsidRDefault="00BC241C" w:rsidP="00DD7A1C">
            <w:pPr>
              <w:pStyle w:val="TableParagraph"/>
              <w:ind w:left="100" w:right="34"/>
              <w:jc w:val="both"/>
            </w:pPr>
            <w:r>
              <w:t>4) Изучить габариты детали</w:t>
            </w:r>
          </w:p>
          <w:p w:rsidR="00BC241C" w:rsidRDefault="00BC241C" w:rsidP="00DD7A1C">
            <w:pPr>
              <w:pStyle w:val="TableParagraph"/>
              <w:ind w:left="100" w:right="34"/>
              <w:jc w:val="both"/>
            </w:pPr>
            <w: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BC241C" w:rsidTr="00DD7A1C">
              <w:tc>
                <w:tcPr>
                  <w:tcW w:w="696" w:type="dxa"/>
                </w:tcPr>
                <w:p w:rsidR="00BC241C" w:rsidRDefault="00BC241C" w:rsidP="00DD7A1C">
                  <w:pPr>
                    <w:pStyle w:val="TableParagraph"/>
                    <w:ind w:right="34"/>
                    <w:jc w:val="both"/>
                    <w:rPr>
                      <w:b/>
                      <w:sz w:val="20"/>
                    </w:rPr>
                  </w:pPr>
                </w:p>
              </w:tc>
              <w:tc>
                <w:tcPr>
                  <w:tcW w:w="696" w:type="dxa"/>
                </w:tcPr>
                <w:p w:rsidR="00BC241C" w:rsidRDefault="00BC241C" w:rsidP="00DD7A1C">
                  <w:pPr>
                    <w:pStyle w:val="TableParagraph"/>
                    <w:ind w:right="34"/>
                    <w:jc w:val="both"/>
                    <w:rPr>
                      <w:b/>
                      <w:sz w:val="20"/>
                    </w:rPr>
                  </w:pPr>
                </w:p>
              </w:tc>
              <w:tc>
                <w:tcPr>
                  <w:tcW w:w="696" w:type="dxa"/>
                </w:tcPr>
                <w:p w:rsidR="00BC241C" w:rsidRDefault="00BC241C" w:rsidP="00DD7A1C">
                  <w:pPr>
                    <w:pStyle w:val="TableParagraph"/>
                    <w:ind w:right="34"/>
                    <w:jc w:val="both"/>
                    <w:rPr>
                      <w:b/>
                      <w:sz w:val="20"/>
                    </w:rPr>
                  </w:pPr>
                </w:p>
              </w:tc>
              <w:tc>
                <w:tcPr>
                  <w:tcW w:w="696" w:type="dxa"/>
                </w:tcPr>
                <w:p w:rsidR="00BC241C" w:rsidRDefault="00BC241C" w:rsidP="00DD7A1C">
                  <w:pPr>
                    <w:pStyle w:val="TableParagraph"/>
                    <w:ind w:right="34"/>
                    <w:jc w:val="both"/>
                    <w:rPr>
                      <w:b/>
                      <w:sz w:val="20"/>
                    </w:rPr>
                  </w:pPr>
                </w:p>
              </w:tc>
            </w:tr>
          </w:tbl>
          <w:p w:rsidR="00BC241C" w:rsidRDefault="00BC241C" w:rsidP="00DD7A1C">
            <w:pPr>
              <w:pStyle w:val="TableParagraph"/>
              <w:ind w:left="100" w:right="34"/>
              <w:jc w:val="both"/>
              <w:rPr>
                <w:b/>
                <w:color w:val="FFFFFF" w:themeColor="background1"/>
                <w:sz w:val="20"/>
              </w:rPr>
            </w:pPr>
            <w:r>
              <w:rPr>
                <w:b/>
                <w:color w:val="FFFFFF" w:themeColor="background1"/>
                <w:sz w:val="20"/>
              </w:rPr>
              <w:t>.</w:t>
            </w:r>
          </w:p>
        </w:tc>
        <w:tc>
          <w:tcPr>
            <w:tcW w:w="2126" w:type="dxa"/>
            <w:shd w:val="clear" w:color="auto" w:fill="auto"/>
          </w:tcPr>
          <w:p w:rsidR="00BC241C" w:rsidRDefault="00BC241C" w:rsidP="00DD7A1C">
            <w:pPr>
              <w:spacing w:after="0" w:line="240" w:lineRule="auto"/>
              <w:ind w:right="141"/>
              <w:jc w:val="center"/>
              <w:rPr>
                <w:rFonts w:ascii="Times New Roman" w:hAnsi="Times New Roman"/>
                <w:sz w:val="20"/>
                <w:szCs w:val="20"/>
              </w:rPr>
            </w:pPr>
            <w:r>
              <w:rPr>
                <w:rFonts w:ascii="Times New Roman" w:hAnsi="Times New Roman"/>
                <w:sz w:val="20"/>
                <w:szCs w:val="20"/>
              </w:rPr>
              <w:t>12345</w:t>
            </w:r>
          </w:p>
        </w:tc>
      </w:tr>
      <w:tr w:rsidR="00BC241C" w:rsidRPr="00761A32" w:rsidTr="009069CE">
        <w:tc>
          <w:tcPr>
            <w:tcW w:w="1413" w:type="dxa"/>
            <w:shd w:val="clear" w:color="auto" w:fill="auto"/>
            <w:vAlign w:val="center"/>
          </w:tcPr>
          <w:p w:rsidR="00BC241C" w:rsidRDefault="00BC241C" w:rsidP="007F1F4D">
            <w:pPr>
              <w:spacing w:after="0"/>
              <w:ind w:right="33"/>
              <w:jc w:val="center"/>
              <w:rPr>
                <w:rFonts w:ascii="Times New Roman" w:hAnsi="Times New Roman"/>
                <w:sz w:val="20"/>
                <w:szCs w:val="20"/>
              </w:rPr>
            </w:pPr>
            <w:r>
              <w:rPr>
                <w:rFonts w:ascii="Times New Roman" w:hAnsi="Times New Roman"/>
                <w:sz w:val="20"/>
                <w:szCs w:val="20"/>
              </w:rPr>
              <w:t xml:space="preserve">ПК </w:t>
            </w:r>
            <w:r w:rsidR="007F1F4D">
              <w:rPr>
                <w:rFonts w:ascii="Times New Roman" w:hAnsi="Times New Roman"/>
                <w:sz w:val="20"/>
                <w:szCs w:val="20"/>
              </w:rPr>
              <w:t>2.2</w:t>
            </w:r>
          </w:p>
        </w:tc>
        <w:tc>
          <w:tcPr>
            <w:tcW w:w="1701" w:type="dxa"/>
            <w:shd w:val="clear" w:color="auto" w:fill="auto"/>
            <w:vAlign w:val="center"/>
          </w:tcPr>
          <w:p w:rsidR="00BC241C" w:rsidRDefault="00BC241C"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BC241C" w:rsidRDefault="00BC241C" w:rsidP="00DD7A1C">
            <w:pPr>
              <w:spacing w:after="0" w:line="240" w:lineRule="auto"/>
              <w:ind w:right="141"/>
              <w:rPr>
                <w:rFonts w:ascii="Times New Roman" w:hAnsi="Times New Roman"/>
                <w:b/>
                <w:sz w:val="20"/>
                <w:szCs w:val="20"/>
              </w:rPr>
            </w:pPr>
            <w:r w:rsidRPr="00E9251A">
              <w:rPr>
                <w:rFonts w:ascii="Times New Roman" w:hAnsi="Times New Roman"/>
                <w:b/>
                <w:sz w:val="20"/>
                <w:szCs w:val="20"/>
              </w:rPr>
              <w:t>ТЗ №</w:t>
            </w:r>
            <w:r>
              <w:rPr>
                <w:rFonts w:ascii="Times New Roman" w:hAnsi="Times New Roman"/>
                <w:b/>
                <w:sz w:val="20"/>
                <w:szCs w:val="20"/>
              </w:rPr>
              <w:t>1</w:t>
            </w:r>
            <w:r w:rsidR="008C2AAE">
              <w:rPr>
                <w:rFonts w:ascii="Times New Roman" w:hAnsi="Times New Roman"/>
                <w:b/>
                <w:sz w:val="20"/>
                <w:szCs w:val="20"/>
              </w:rPr>
              <w:t>7</w:t>
            </w:r>
          </w:p>
          <w:p w:rsidR="00BC241C" w:rsidRPr="00E9251A" w:rsidRDefault="00BC241C" w:rsidP="00DD7A1C">
            <w:pPr>
              <w:spacing w:after="0" w:line="240" w:lineRule="auto"/>
              <w:ind w:right="141"/>
              <w:rPr>
                <w:rFonts w:ascii="Times New Roman" w:hAnsi="Times New Roman"/>
                <w:b/>
                <w:sz w:val="20"/>
                <w:szCs w:val="20"/>
              </w:rPr>
            </w:pPr>
            <w:r w:rsidRPr="00B67E1F">
              <w:rPr>
                <w:rFonts w:ascii="Times New Roman" w:hAnsi="Times New Roman"/>
                <w:b/>
                <w:sz w:val="20"/>
                <w:szCs w:val="20"/>
              </w:rPr>
              <w:t>Прочитайте текст, выберите правильный ответ:</w:t>
            </w:r>
          </w:p>
          <w:p w:rsidR="00BC241C" w:rsidRPr="00920521" w:rsidRDefault="00BC241C" w:rsidP="00DD7A1C">
            <w:pPr>
              <w:spacing w:after="0" w:line="240" w:lineRule="auto"/>
              <w:ind w:right="141"/>
              <w:rPr>
                <w:rFonts w:ascii="Times New Roman" w:hAnsi="Times New Roman"/>
                <w:sz w:val="20"/>
                <w:szCs w:val="20"/>
              </w:rPr>
            </w:pPr>
            <w:r w:rsidRPr="00920521">
              <w:rPr>
                <w:rFonts w:ascii="Times New Roman" w:hAnsi="Times New Roman"/>
                <w:sz w:val="20"/>
                <w:szCs w:val="20"/>
              </w:rPr>
              <w:t>Чем отличается электронная и электронно-релаксационная поляризация?</w:t>
            </w:r>
          </w:p>
          <w:p w:rsidR="00BC241C" w:rsidRPr="00E9251A" w:rsidRDefault="00BC241C" w:rsidP="00DD7A1C">
            <w:pPr>
              <w:spacing w:after="0" w:line="240" w:lineRule="auto"/>
              <w:ind w:right="141"/>
              <w:rPr>
                <w:rFonts w:ascii="Times New Roman" w:hAnsi="Times New Roman"/>
                <w:sz w:val="20"/>
                <w:szCs w:val="20"/>
              </w:rPr>
            </w:pPr>
            <w:r w:rsidRPr="00E9251A">
              <w:rPr>
                <w:rFonts w:ascii="Times New Roman" w:hAnsi="Times New Roman"/>
                <w:sz w:val="20"/>
                <w:szCs w:val="20"/>
              </w:rPr>
              <w:t>1</w:t>
            </w:r>
            <w:r>
              <w:rPr>
                <w:rFonts w:ascii="Times New Roman" w:hAnsi="Times New Roman"/>
                <w:sz w:val="20"/>
                <w:szCs w:val="20"/>
              </w:rPr>
              <w:t>)</w:t>
            </w:r>
            <w:r w:rsidRPr="00E9251A">
              <w:rPr>
                <w:rFonts w:ascii="Times New Roman" w:hAnsi="Times New Roman"/>
                <w:sz w:val="20"/>
                <w:szCs w:val="20"/>
              </w:rPr>
              <w:t xml:space="preserve"> Первая характерна для диэлектриков, вторая – для полупроводников;</w:t>
            </w:r>
          </w:p>
          <w:p w:rsidR="00BC241C" w:rsidRPr="00E9251A" w:rsidRDefault="00BC241C" w:rsidP="00DD7A1C">
            <w:pPr>
              <w:spacing w:after="0" w:line="240" w:lineRule="auto"/>
              <w:ind w:right="141"/>
              <w:rPr>
                <w:rFonts w:ascii="Times New Roman" w:hAnsi="Times New Roman"/>
                <w:sz w:val="20"/>
                <w:szCs w:val="20"/>
              </w:rPr>
            </w:pPr>
            <w:r w:rsidRPr="00E9251A">
              <w:rPr>
                <w:rFonts w:ascii="Times New Roman" w:hAnsi="Times New Roman"/>
                <w:sz w:val="20"/>
                <w:szCs w:val="20"/>
              </w:rPr>
              <w:t>2</w:t>
            </w:r>
            <w:r>
              <w:rPr>
                <w:rFonts w:ascii="Times New Roman" w:hAnsi="Times New Roman"/>
                <w:sz w:val="20"/>
                <w:szCs w:val="20"/>
              </w:rPr>
              <w:t>)</w:t>
            </w:r>
            <w:r w:rsidRPr="00E9251A">
              <w:rPr>
                <w:rFonts w:ascii="Times New Roman" w:hAnsi="Times New Roman"/>
                <w:sz w:val="20"/>
                <w:szCs w:val="20"/>
              </w:rPr>
              <w:t xml:space="preserve"> Первая происходит с выделением света, вторая – нет;</w:t>
            </w:r>
          </w:p>
          <w:p w:rsidR="00BC241C" w:rsidRPr="00E9251A" w:rsidRDefault="00BC241C" w:rsidP="00DD7A1C">
            <w:pPr>
              <w:spacing w:after="0" w:line="240" w:lineRule="auto"/>
              <w:ind w:right="141"/>
              <w:rPr>
                <w:rFonts w:ascii="Times New Roman" w:hAnsi="Times New Roman"/>
                <w:sz w:val="20"/>
                <w:szCs w:val="20"/>
              </w:rPr>
            </w:pPr>
            <w:r w:rsidRPr="00E9251A">
              <w:rPr>
                <w:rFonts w:ascii="Times New Roman" w:hAnsi="Times New Roman"/>
                <w:sz w:val="20"/>
                <w:szCs w:val="20"/>
              </w:rPr>
              <w:t>3</w:t>
            </w:r>
            <w:r>
              <w:rPr>
                <w:rFonts w:ascii="Times New Roman" w:hAnsi="Times New Roman"/>
                <w:sz w:val="20"/>
                <w:szCs w:val="20"/>
              </w:rPr>
              <w:t>)</w:t>
            </w:r>
            <w:r w:rsidRPr="00E9251A">
              <w:rPr>
                <w:rFonts w:ascii="Times New Roman" w:hAnsi="Times New Roman"/>
                <w:sz w:val="20"/>
                <w:szCs w:val="20"/>
              </w:rPr>
              <w:t xml:space="preserve"> Первая происходит практически мгновенно, вторая – с задержкой;</w:t>
            </w:r>
          </w:p>
          <w:p w:rsidR="00BC241C" w:rsidRPr="00E9251A" w:rsidRDefault="00BC241C" w:rsidP="006F7FCF">
            <w:pPr>
              <w:spacing w:after="0" w:line="240" w:lineRule="auto"/>
              <w:ind w:right="141"/>
              <w:rPr>
                <w:rFonts w:ascii="Times New Roman" w:hAnsi="Times New Roman"/>
                <w:sz w:val="20"/>
                <w:szCs w:val="20"/>
              </w:rPr>
            </w:pPr>
            <w:r w:rsidRPr="00E9251A">
              <w:rPr>
                <w:rFonts w:ascii="Times New Roman" w:hAnsi="Times New Roman"/>
                <w:sz w:val="20"/>
                <w:szCs w:val="20"/>
              </w:rPr>
              <w:t>4</w:t>
            </w:r>
            <w:r>
              <w:rPr>
                <w:rFonts w:ascii="Times New Roman" w:hAnsi="Times New Roman"/>
                <w:sz w:val="20"/>
                <w:szCs w:val="20"/>
              </w:rPr>
              <w:t>)</w:t>
            </w:r>
            <w:r w:rsidRPr="00E9251A">
              <w:rPr>
                <w:rFonts w:ascii="Times New Roman" w:hAnsi="Times New Roman"/>
                <w:sz w:val="20"/>
                <w:szCs w:val="20"/>
              </w:rPr>
              <w:t xml:space="preserve"> Они ни чем не отличаются.</w:t>
            </w:r>
          </w:p>
        </w:tc>
        <w:tc>
          <w:tcPr>
            <w:tcW w:w="2126" w:type="dxa"/>
            <w:shd w:val="clear" w:color="auto" w:fill="auto"/>
            <w:vAlign w:val="center"/>
          </w:tcPr>
          <w:p w:rsidR="00BC241C" w:rsidRPr="00E9251A" w:rsidRDefault="00BC241C" w:rsidP="00DD7A1C">
            <w:pPr>
              <w:spacing w:after="0" w:line="240" w:lineRule="auto"/>
              <w:ind w:right="141"/>
              <w:jc w:val="center"/>
              <w:rPr>
                <w:rFonts w:ascii="Times New Roman" w:hAnsi="Times New Roman"/>
                <w:sz w:val="20"/>
                <w:szCs w:val="20"/>
              </w:rPr>
            </w:pPr>
            <w:r w:rsidRPr="00E9251A">
              <w:rPr>
                <w:rFonts w:ascii="Times New Roman" w:hAnsi="Times New Roman"/>
                <w:sz w:val="20"/>
                <w:szCs w:val="20"/>
              </w:rPr>
              <w:t>3</w:t>
            </w:r>
          </w:p>
        </w:tc>
      </w:tr>
      <w:tr w:rsidR="00BC241C" w:rsidRPr="00761A32" w:rsidTr="009069CE">
        <w:tc>
          <w:tcPr>
            <w:tcW w:w="1413" w:type="dxa"/>
            <w:shd w:val="clear" w:color="auto" w:fill="auto"/>
            <w:vAlign w:val="center"/>
          </w:tcPr>
          <w:p w:rsidR="00BC241C" w:rsidRDefault="00BC241C" w:rsidP="007F1F4D">
            <w:pPr>
              <w:spacing w:after="0"/>
              <w:ind w:right="33"/>
              <w:jc w:val="center"/>
              <w:rPr>
                <w:rFonts w:ascii="Times New Roman" w:hAnsi="Times New Roman"/>
                <w:sz w:val="20"/>
                <w:szCs w:val="20"/>
              </w:rPr>
            </w:pPr>
            <w:r>
              <w:rPr>
                <w:rFonts w:ascii="Times New Roman" w:hAnsi="Times New Roman"/>
                <w:sz w:val="20"/>
                <w:szCs w:val="20"/>
              </w:rPr>
              <w:t xml:space="preserve">ПК </w:t>
            </w:r>
            <w:r w:rsidR="007F1F4D">
              <w:rPr>
                <w:rFonts w:ascii="Times New Roman" w:hAnsi="Times New Roman"/>
                <w:sz w:val="20"/>
                <w:szCs w:val="20"/>
              </w:rPr>
              <w:t>2.3</w:t>
            </w:r>
          </w:p>
        </w:tc>
        <w:tc>
          <w:tcPr>
            <w:tcW w:w="1701" w:type="dxa"/>
            <w:shd w:val="clear" w:color="auto" w:fill="auto"/>
            <w:vAlign w:val="center"/>
          </w:tcPr>
          <w:p w:rsidR="00BC241C" w:rsidRDefault="00BC241C"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BC241C" w:rsidRPr="008C4947" w:rsidRDefault="00BC241C" w:rsidP="00DD7A1C">
            <w:pPr>
              <w:spacing w:after="0"/>
              <w:ind w:right="141"/>
              <w:rPr>
                <w:rFonts w:ascii="Times New Roman" w:hAnsi="Times New Roman"/>
                <w:b/>
                <w:sz w:val="20"/>
                <w:szCs w:val="20"/>
              </w:rPr>
            </w:pPr>
            <w:r>
              <w:rPr>
                <w:rFonts w:ascii="Times New Roman" w:hAnsi="Times New Roman"/>
                <w:b/>
                <w:sz w:val="20"/>
                <w:szCs w:val="20"/>
              </w:rPr>
              <w:t>ТЗ №1</w:t>
            </w:r>
            <w:r w:rsidR="008C2AAE">
              <w:rPr>
                <w:rFonts w:ascii="Times New Roman" w:hAnsi="Times New Roman"/>
                <w:b/>
                <w:sz w:val="20"/>
                <w:szCs w:val="20"/>
              </w:rPr>
              <w:t>8</w:t>
            </w:r>
          </w:p>
          <w:p w:rsidR="00BC241C" w:rsidRPr="008C4947" w:rsidRDefault="00BC241C" w:rsidP="00DD7A1C">
            <w:pPr>
              <w:spacing w:after="0"/>
              <w:ind w:right="141"/>
              <w:rPr>
                <w:rFonts w:ascii="Times New Roman" w:hAnsi="Times New Roman"/>
                <w:b/>
                <w:sz w:val="20"/>
                <w:szCs w:val="20"/>
              </w:rPr>
            </w:pPr>
            <w:r w:rsidRPr="008C4947">
              <w:rPr>
                <w:rFonts w:ascii="Times New Roman" w:hAnsi="Times New Roman"/>
                <w:b/>
                <w:sz w:val="20"/>
                <w:szCs w:val="20"/>
              </w:rPr>
              <w:t>Прочитайте текст, выберите правильный ответ:</w:t>
            </w:r>
          </w:p>
          <w:p w:rsidR="00BC241C" w:rsidRPr="00CF31E5" w:rsidRDefault="00BC241C" w:rsidP="00DD7A1C">
            <w:pPr>
              <w:spacing w:after="0"/>
              <w:ind w:right="141"/>
              <w:rPr>
                <w:rFonts w:ascii="Times New Roman" w:hAnsi="Times New Roman"/>
                <w:sz w:val="20"/>
                <w:szCs w:val="20"/>
              </w:rPr>
            </w:pPr>
            <w:r w:rsidRPr="00CF31E5">
              <w:rPr>
                <w:rFonts w:ascii="Times New Roman" w:hAnsi="Times New Roman"/>
                <w:sz w:val="20"/>
                <w:szCs w:val="20"/>
              </w:rPr>
              <w:t>Величина, характеризующая количество изделий, выпускаемых в единицу времени:</w:t>
            </w:r>
          </w:p>
          <w:p w:rsidR="00BC241C" w:rsidRPr="00CF31E5" w:rsidRDefault="00BC241C" w:rsidP="00DD7A1C">
            <w:pPr>
              <w:spacing w:after="0"/>
              <w:ind w:right="141"/>
              <w:rPr>
                <w:rFonts w:ascii="Times New Roman" w:hAnsi="Times New Roman"/>
                <w:sz w:val="20"/>
                <w:szCs w:val="20"/>
              </w:rPr>
            </w:pPr>
            <w:r>
              <w:rPr>
                <w:rFonts w:ascii="Times New Roman" w:hAnsi="Times New Roman"/>
                <w:sz w:val="20"/>
                <w:szCs w:val="20"/>
              </w:rPr>
              <w:t>1</w:t>
            </w:r>
            <w:r w:rsidRPr="00CF31E5">
              <w:rPr>
                <w:rFonts w:ascii="Times New Roman" w:hAnsi="Times New Roman"/>
                <w:sz w:val="20"/>
                <w:szCs w:val="20"/>
              </w:rPr>
              <w:t>) темп</w:t>
            </w:r>
          </w:p>
          <w:p w:rsidR="00BC241C" w:rsidRPr="00CF31E5" w:rsidRDefault="00BC241C" w:rsidP="00DD7A1C">
            <w:pPr>
              <w:spacing w:after="0"/>
              <w:ind w:right="141"/>
              <w:rPr>
                <w:rFonts w:ascii="Times New Roman" w:hAnsi="Times New Roman"/>
                <w:sz w:val="20"/>
                <w:szCs w:val="20"/>
              </w:rPr>
            </w:pPr>
            <w:r>
              <w:rPr>
                <w:rFonts w:ascii="Times New Roman" w:hAnsi="Times New Roman"/>
                <w:sz w:val="20"/>
                <w:szCs w:val="20"/>
              </w:rPr>
              <w:t>2</w:t>
            </w:r>
            <w:r w:rsidRPr="00CF31E5">
              <w:rPr>
                <w:rFonts w:ascii="Times New Roman" w:hAnsi="Times New Roman"/>
                <w:sz w:val="20"/>
                <w:szCs w:val="20"/>
              </w:rPr>
              <w:t>) ритм</w:t>
            </w:r>
          </w:p>
          <w:p w:rsidR="00BC241C" w:rsidRPr="00A1621A" w:rsidRDefault="00BC241C" w:rsidP="00DD7A1C">
            <w:pPr>
              <w:spacing w:after="0"/>
              <w:ind w:right="141"/>
              <w:rPr>
                <w:rFonts w:ascii="Times New Roman" w:hAnsi="Times New Roman"/>
                <w:sz w:val="20"/>
                <w:szCs w:val="20"/>
              </w:rPr>
            </w:pPr>
            <w:r>
              <w:rPr>
                <w:rFonts w:ascii="Times New Roman" w:hAnsi="Times New Roman"/>
                <w:sz w:val="20"/>
                <w:szCs w:val="20"/>
              </w:rPr>
              <w:t xml:space="preserve">3) такт </w:t>
            </w:r>
          </w:p>
        </w:tc>
        <w:tc>
          <w:tcPr>
            <w:tcW w:w="2126" w:type="dxa"/>
            <w:shd w:val="clear" w:color="auto" w:fill="auto"/>
            <w:vAlign w:val="center"/>
          </w:tcPr>
          <w:p w:rsidR="00BC241C" w:rsidRPr="00A1621A" w:rsidRDefault="00BC241C" w:rsidP="00DD7A1C">
            <w:pPr>
              <w:spacing w:after="0"/>
              <w:ind w:right="141"/>
              <w:jc w:val="center"/>
              <w:rPr>
                <w:rFonts w:ascii="Times New Roman" w:hAnsi="Times New Roman"/>
                <w:sz w:val="20"/>
                <w:szCs w:val="20"/>
              </w:rPr>
            </w:pPr>
            <w:r>
              <w:rPr>
                <w:rFonts w:ascii="Times New Roman" w:hAnsi="Times New Roman"/>
                <w:sz w:val="20"/>
                <w:szCs w:val="20"/>
              </w:rPr>
              <w:t>3</w:t>
            </w:r>
          </w:p>
        </w:tc>
      </w:tr>
      <w:tr w:rsidR="00BC241C" w:rsidRPr="00761A32" w:rsidTr="009069CE">
        <w:tc>
          <w:tcPr>
            <w:tcW w:w="1413" w:type="dxa"/>
            <w:shd w:val="clear" w:color="auto" w:fill="auto"/>
            <w:vAlign w:val="center"/>
          </w:tcPr>
          <w:p w:rsidR="00BC241C" w:rsidRPr="00BC241C" w:rsidRDefault="00BC241C" w:rsidP="00DD7A1C">
            <w:pPr>
              <w:spacing w:after="0"/>
              <w:ind w:right="33"/>
              <w:jc w:val="center"/>
              <w:rPr>
                <w:rFonts w:ascii="Times New Roman" w:hAnsi="Times New Roman"/>
                <w:sz w:val="20"/>
                <w:szCs w:val="20"/>
              </w:rPr>
            </w:pPr>
            <w:r>
              <w:rPr>
                <w:rFonts w:ascii="Times New Roman" w:hAnsi="Times New Roman"/>
                <w:sz w:val="20"/>
                <w:szCs w:val="20"/>
              </w:rPr>
              <w:t>ПК 4.1</w:t>
            </w:r>
          </w:p>
        </w:tc>
        <w:tc>
          <w:tcPr>
            <w:tcW w:w="1701" w:type="dxa"/>
            <w:shd w:val="clear" w:color="auto" w:fill="auto"/>
            <w:vAlign w:val="center"/>
          </w:tcPr>
          <w:p w:rsidR="00BC241C" w:rsidRDefault="00BC241C"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BC241C" w:rsidRPr="00294567" w:rsidRDefault="00BC241C" w:rsidP="00DD7A1C">
            <w:pPr>
              <w:spacing w:after="0"/>
              <w:ind w:right="141"/>
              <w:rPr>
                <w:rFonts w:ascii="Times New Roman" w:hAnsi="Times New Roman"/>
                <w:b/>
                <w:sz w:val="20"/>
                <w:szCs w:val="20"/>
              </w:rPr>
            </w:pPr>
            <w:r>
              <w:rPr>
                <w:rFonts w:ascii="Times New Roman" w:hAnsi="Times New Roman"/>
                <w:b/>
                <w:sz w:val="20"/>
                <w:szCs w:val="20"/>
              </w:rPr>
              <w:t>ТЗ №</w:t>
            </w:r>
            <w:r w:rsidR="008C2AAE">
              <w:rPr>
                <w:rFonts w:ascii="Times New Roman" w:hAnsi="Times New Roman"/>
                <w:b/>
                <w:sz w:val="20"/>
                <w:szCs w:val="20"/>
              </w:rPr>
              <w:t>19</w:t>
            </w:r>
          </w:p>
          <w:p w:rsidR="00BC241C" w:rsidRPr="00294567" w:rsidRDefault="00BC241C" w:rsidP="00DD7A1C">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BC241C" w:rsidRPr="00FF47B0" w:rsidRDefault="00BC241C" w:rsidP="00DD7A1C">
            <w:pPr>
              <w:spacing w:after="0"/>
              <w:ind w:right="141"/>
              <w:rPr>
                <w:rFonts w:ascii="Times New Roman" w:hAnsi="Times New Roman"/>
                <w:sz w:val="20"/>
                <w:szCs w:val="20"/>
              </w:rPr>
            </w:pPr>
            <w:r w:rsidRPr="00FF47B0">
              <w:rPr>
                <w:rFonts w:ascii="Times New Roman" w:hAnsi="Times New Roman"/>
                <w:sz w:val="20"/>
                <w:szCs w:val="20"/>
              </w:rPr>
              <w:t>К чему ведет рациональный выбор заготовки:</w:t>
            </w:r>
          </w:p>
          <w:p w:rsidR="00BC241C" w:rsidRPr="00FF47B0" w:rsidRDefault="00BC241C" w:rsidP="00DD7A1C">
            <w:pPr>
              <w:spacing w:after="0"/>
              <w:ind w:right="141"/>
              <w:rPr>
                <w:rFonts w:ascii="Times New Roman" w:hAnsi="Times New Roman"/>
                <w:sz w:val="20"/>
                <w:szCs w:val="20"/>
              </w:rPr>
            </w:pPr>
            <w:r>
              <w:rPr>
                <w:rFonts w:ascii="Times New Roman" w:hAnsi="Times New Roman"/>
                <w:sz w:val="20"/>
                <w:szCs w:val="20"/>
              </w:rPr>
              <w:t>1</w:t>
            </w:r>
            <w:r w:rsidRPr="00FF47B0">
              <w:rPr>
                <w:rFonts w:ascii="Times New Roman" w:hAnsi="Times New Roman"/>
                <w:sz w:val="20"/>
                <w:szCs w:val="20"/>
              </w:rPr>
              <w:t>)</w:t>
            </w:r>
            <w:r>
              <w:rPr>
                <w:rFonts w:ascii="Times New Roman" w:hAnsi="Times New Roman"/>
                <w:sz w:val="20"/>
                <w:szCs w:val="20"/>
              </w:rPr>
              <w:t xml:space="preserve"> рост производительности труда </w:t>
            </w:r>
          </w:p>
          <w:p w:rsidR="00BC241C" w:rsidRPr="00FF47B0" w:rsidRDefault="00BC241C" w:rsidP="00DD7A1C">
            <w:pPr>
              <w:spacing w:after="0"/>
              <w:ind w:right="141"/>
              <w:rPr>
                <w:rFonts w:ascii="Times New Roman" w:hAnsi="Times New Roman"/>
                <w:sz w:val="20"/>
                <w:szCs w:val="20"/>
              </w:rPr>
            </w:pPr>
            <w:r>
              <w:rPr>
                <w:rFonts w:ascii="Times New Roman" w:hAnsi="Times New Roman"/>
                <w:sz w:val="20"/>
                <w:szCs w:val="20"/>
              </w:rPr>
              <w:t>2</w:t>
            </w:r>
            <w:r w:rsidRPr="00FF47B0">
              <w:rPr>
                <w:rFonts w:ascii="Times New Roman" w:hAnsi="Times New Roman"/>
                <w:sz w:val="20"/>
                <w:szCs w:val="20"/>
              </w:rPr>
              <w:t>) повышение трудоемкости обработки заготовки</w:t>
            </w:r>
          </w:p>
          <w:p w:rsidR="00BC241C" w:rsidRPr="00327278" w:rsidRDefault="00BC241C" w:rsidP="00DD7A1C">
            <w:pPr>
              <w:spacing w:after="0"/>
              <w:ind w:right="141"/>
              <w:rPr>
                <w:rFonts w:ascii="Times New Roman" w:hAnsi="Times New Roman"/>
                <w:sz w:val="20"/>
                <w:szCs w:val="20"/>
              </w:rPr>
            </w:pPr>
            <w:r>
              <w:rPr>
                <w:rFonts w:ascii="Times New Roman" w:hAnsi="Times New Roman"/>
                <w:sz w:val="20"/>
                <w:szCs w:val="20"/>
              </w:rPr>
              <w:t>3</w:t>
            </w:r>
            <w:r w:rsidRPr="00FF47B0">
              <w:rPr>
                <w:rFonts w:ascii="Times New Roman" w:hAnsi="Times New Roman"/>
                <w:sz w:val="20"/>
                <w:szCs w:val="20"/>
              </w:rPr>
              <w:t>) снижение коэффициента использования материалов</w:t>
            </w:r>
          </w:p>
        </w:tc>
        <w:tc>
          <w:tcPr>
            <w:tcW w:w="2126" w:type="dxa"/>
            <w:shd w:val="clear" w:color="auto" w:fill="auto"/>
            <w:vAlign w:val="center"/>
          </w:tcPr>
          <w:p w:rsidR="00BC241C" w:rsidRDefault="00BC241C" w:rsidP="00DD7A1C">
            <w:pPr>
              <w:spacing w:after="0"/>
              <w:ind w:right="141"/>
              <w:jc w:val="center"/>
              <w:rPr>
                <w:rFonts w:ascii="Times New Roman" w:hAnsi="Times New Roman"/>
                <w:sz w:val="20"/>
                <w:szCs w:val="20"/>
              </w:rPr>
            </w:pPr>
            <w:r>
              <w:rPr>
                <w:rFonts w:ascii="Times New Roman" w:hAnsi="Times New Roman"/>
                <w:sz w:val="20"/>
                <w:szCs w:val="20"/>
              </w:rPr>
              <w:t>1</w:t>
            </w:r>
          </w:p>
        </w:tc>
      </w:tr>
      <w:tr w:rsidR="00BC241C" w:rsidRPr="00761A32" w:rsidTr="009069CE">
        <w:tc>
          <w:tcPr>
            <w:tcW w:w="1413" w:type="dxa"/>
            <w:shd w:val="clear" w:color="auto" w:fill="auto"/>
            <w:vAlign w:val="center"/>
          </w:tcPr>
          <w:p w:rsidR="00BC241C" w:rsidRDefault="00BC241C" w:rsidP="007F1F4D">
            <w:pPr>
              <w:spacing w:after="0"/>
              <w:ind w:right="33"/>
              <w:jc w:val="center"/>
              <w:rPr>
                <w:rFonts w:ascii="Times New Roman" w:hAnsi="Times New Roman"/>
                <w:sz w:val="20"/>
                <w:szCs w:val="20"/>
              </w:rPr>
            </w:pPr>
            <w:r>
              <w:rPr>
                <w:rFonts w:ascii="Times New Roman" w:hAnsi="Times New Roman"/>
                <w:sz w:val="20"/>
                <w:szCs w:val="20"/>
              </w:rPr>
              <w:t xml:space="preserve">ПК </w:t>
            </w:r>
            <w:r w:rsidR="007F1F4D">
              <w:rPr>
                <w:rFonts w:ascii="Times New Roman" w:hAnsi="Times New Roman"/>
                <w:sz w:val="20"/>
                <w:szCs w:val="20"/>
              </w:rPr>
              <w:t>3.1</w:t>
            </w:r>
          </w:p>
        </w:tc>
        <w:tc>
          <w:tcPr>
            <w:tcW w:w="1701" w:type="dxa"/>
            <w:shd w:val="clear" w:color="auto" w:fill="auto"/>
            <w:vAlign w:val="center"/>
          </w:tcPr>
          <w:p w:rsidR="00BC241C" w:rsidRDefault="00BC241C"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BC241C" w:rsidRPr="00762000" w:rsidRDefault="00BC241C" w:rsidP="00DD7A1C">
            <w:pPr>
              <w:spacing w:after="0"/>
              <w:ind w:right="141"/>
              <w:rPr>
                <w:rFonts w:ascii="Times New Roman" w:hAnsi="Times New Roman"/>
                <w:b/>
                <w:sz w:val="20"/>
                <w:szCs w:val="20"/>
              </w:rPr>
            </w:pPr>
            <w:r>
              <w:rPr>
                <w:rFonts w:ascii="Times New Roman" w:hAnsi="Times New Roman"/>
                <w:b/>
                <w:sz w:val="20"/>
                <w:szCs w:val="20"/>
              </w:rPr>
              <w:t>ТЗ №2</w:t>
            </w:r>
            <w:r w:rsidR="008C2AAE">
              <w:rPr>
                <w:rFonts w:ascii="Times New Roman" w:hAnsi="Times New Roman"/>
                <w:b/>
                <w:sz w:val="20"/>
                <w:szCs w:val="20"/>
              </w:rPr>
              <w:t>0</w:t>
            </w:r>
          </w:p>
          <w:p w:rsidR="00BC241C" w:rsidRPr="00762000" w:rsidRDefault="00BC241C" w:rsidP="00DD7A1C">
            <w:pPr>
              <w:spacing w:after="0"/>
              <w:ind w:right="141"/>
              <w:rPr>
                <w:rFonts w:ascii="Times New Roman" w:hAnsi="Times New Roman"/>
                <w:b/>
                <w:sz w:val="20"/>
                <w:szCs w:val="20"/>
              </w:rPr>
            </w:pPr>
            <w:r w:rsidRPr="00762000">
              <w:rPr>
                <w:rFonts w:ascii="Times New Roman" w:hAnsi="Times New Roman"/>
                <w:b/>
                <w:sz w:val="20"/>
                <w:szCs w:val="20"/>
              </w:rPr>
              <w:t>Прочитайте текст, выберите правильный ответ:</w:t>
            </w:r>
          </w:p>
          <w:p w:rsidR="00BC241C" w:rsidRPr="00A15F9C" w:rsidRDefault="00BC241C" w:rsidP="00DD7A1C">
            <w:pPr>
              <w:spacing w:after="0"/>
              <w:ind w:right="141"/>
              <w:rPr>
                <w:rFonts w:ascii="Times New Roman" w:hAnsi="Times New Roman"/>
                <w:sz w:val="20"/>
                <w:szCs w:val="20"/>
              </w:rPr>
            </w:pPr>
            <w:r w:rsidRPr="00A15F9C">
              <w:rPr>
                <w:rFonts w:ascii="Times New Roman" w:hAnsi="Times New Roman"/>
                <w:sz w:val="20"/>
                <w:szCs w:val="20"/>
              </w:rPr>
              <w:t xml:space="preserve"> Цель третьего уровня проектирования технологического процесса</w:t>
            </w:r>
          </w:p>
          <w:p w:rsidR="00BC241C" w:rsidRPr="00A15F9C" w:rsidRDefault="00BC241C" w:rsidP="00DD7A1C">
            <w:pPr>
              <w:spacing w:after="0"/>
              <w:ind w:right="141"/>
              <w:rPr>
                <w:rFonts w:ascii="Times New Roman" w:hAnsi="Times New Roman"/>
                <w:sz w:val="20"/>
                <w:szCs w:val="20"/>
              </w:rPr>
            </w:pPr>
            <w:r>
              <w:rPr>
                <w:rFonts w:ascii="Times New Roman" w:hAnsi="Times New Roman"/>
                <w:sz w:val="20"/>
                <w:szCs w:val="20"/>
              </w:rPr>
              <w:t>1)</w:t>
            </w:r>
            <w:r w:rsidRPr="00A15F9C">
              <w:rPr>
                <w:rFonts w:ascii="Times New Roman" w:hAnsi="Times New Roman"/>
                <w:sz w:val="20"/>
                <w:szCs w:val="20"/>
              </w:rPr>
              <w:t xml:space="preserve"> проектирование операционного технологического процесса на основе разработанных маршрутов обработки деталей</w:t>
            </w:r>
          </w:p>
          <w:p w:rsidR="00BC241C" w:rsidRPr="00A15F9C" w:rsidRDefault="00BC241C" w:rsidP="00DD7A1C">
            <w:pPr>
              <w:spacing w:after="0"/>
              <w:ind w:right="141"/>
              <w:rPr>
                <w:rFonts w:ascii="Times New Roman" w:hAnsi="Times New Roman"/>
                <w:sz w:val="20"/>
                <w:szCs w:val="20"/>
              </w:rPr>
            </w:pPr>
            <w:r>
              <w:rPr>
                <w:rFonts w:ascii="Times New Roman" w:hAnsi="Times New Roman"/>
                <w:sz w:val="20"/>
                <w:szCs w:val="20"/>
              </w:rPr>
              <w:t>2)</w:t>
            </w:r>
            <w:r w:rsidRPr="00A15F9C">
              <w:rPr>
                <w:rFonts w:ascii="Times New Roman" w:hAnsi="Times New Roman"/>
                <w:sz w:val="20"/>
                <w:szCs w:val="20"/>
              </w:rPr>
              <w:t xml:space="preserve"> получение одной схемы маршрута рациональной обработки</w:t>
            </w:r>
          </w:p>
          <w:p w:rsidR="00BC241C" w:rsidRPr="00A15F9C" w:rsidRDefault="00BC241C" w:rsidP="00DD7A1C">
            <w:pPr>
              <w:spacing w:after="0"/>
              <w:ind w:right="141"/>
              <w:rPr>
                <w:rFonts w:ascii="Times New Roman" w:hAnsi="Times New Roman"/>
                <w:sz w:val="20"/>
                <w:szCs w:val="20"/>
              </w:rPr>
            </w:pPr>
            <w:r>
              <w:rPr>
                <w:rFonts w:ascii="Times New Roman" w:hAnsi="Times New Roman"/>
                <w:sz w:val="20"/>
                <w:szCs w:val="20"/>
              </w:rPr>
              <w:t>3)</w:t>
            </w:r>
            <w:r w:rsidRPr="00A15F9C">
              <w:rPr>
                <w:rFonts w:ascii="Times New Roman" w:hAnsi="Times New Roman"/>
                <w:sz w:val="20"/>
                <w:szCs w:val="20"/>
              </w:rPr>
              <w:t xml:space="preserve"> получение нескольких рациональных схем обработки деталей</w:t>
            </w:r>
          </w:p>
          <w:p w:rsidR="00BC241C" w:rsidRPr="00A1621A" w:rsidRDefault="00BC241C" w:rsidP="00DD7A1C">
            <w:pPr>
              <w:spacing w:after="0"/>
              <w:ind w:right="141"/>
              <w:rPr>
                <w:rFonts w:ascii="Times New Roman" w:hAnsi="Times New Roman"/>
                <w:sz w:val="20"/>
                <w:szCs w:val="20"/>
              </w:rPr>
            </w:pPr>
            <w:r>
              <w:rPr>
                <w:rFonts w:ascii="Times New Roman" w:hAnsi="Times New Roman"/>
                <w:sz w:val="20"/>
                <w:szCs w:val="20"/>
              </w:rPr>
              <w:t>4)</w:t>
            </w:r>
            <w:r w:rsidRPr="00A15F9C">
              <w:rPr>
                <w:rFonts w:ascii="Times New Roman" w:hAnsi="Times New Roman"/>
                <w:sz w:val="20"/>
                <w:szCs w:val="20"/>
              </w:rPr>
              <w:t xml:space="preserve"> получение нескольких рациональных маршр</w:t>
            </w:r>
            <w:r>
              <w:rPr>
                <w:rFonts w:ascii="Times New Roman" w:hAnsi="Times New Roman"/>
                <w:sz w:val="20"/>
                <w:szCs w:val="20"/>
              </w:rPr>
              <w:t>утных технологических процессов</w:t>
            </w:r>
          </w:p>
        </w:tc>
        <w:tc>
          <w:tcPr>
            <w:tcW w:w="2126" w:type="dxa"/>
            <w:shd w:val="clear" w:color="auto" w:fill="auto"/>
            <w:vAlign w:val="center"/>
          </w:tcPr>
          <w:p w:rsidR="00BC241C" w:rsidRPr="00A1621A" w:rsidRDefault="00BC241C" w:rsidP="00DD7A1C">
            <w:pPr>
              <w:spacing w:after="0"/>
              <w:ind w:right="141"/>
              <w:jc w:val="center"/>
              <w:rPr>
                <w:rFonts w:ascii="Times New Roman" w:hAnsi="Times New Roman"/>
                <w:sz w:val="20"/>
                <w:szCs w:val="20"/>
              </w:rPr>
            </w:pPr>
            <w:r>
              <w:rPr>
                <w:rFonts w:ascii="Times New Roman" w:hAnsi="Times New Roman"/>
                <w:sz w:val="20"/>
                <w:szCs w:val="20"/>
              </w:rPr>
              <w:t>1</w:t>
            </w:r>
          </w:p>
        </w:tc>
      </w:tr>
      <w:tr w:rsidR="00BC241C" w:rsidRPr="00761A32" w:rsidTr="009069CE">
        <w:tc>
          <w:tcPr>
            <w:tcW w:w="1413" w:type="dxa"/>
            <w:shd w:val="clear" w:color="auto" w:fill="auto"/>
            <w:vAlign w:val="center"/>
          </w:tcPr>
          <w:p w:rsidR="00BC241C" w:rsidRDefault="00BC241C" w:rsidP="007F1F4D">
            <w:pPr>
              <w:spacing w:after="0"/>
              <w:ind w:right="33"/>
              <w:jc w:val="center"/>
              <w:rPr>
                <w:rFonts w:ascii="Times New Roman" w:hAnsi="Times New Roman"/>
                <w:sz w:val="20"/>
                <w:szCs w:val="20"/>
              </w:rPr>
            </w:pPr>
            <w:r>
              <w:rPr>
                <w:rFonts w:ascii="Times New Roman" w:hAnsi="Times New Roman"/>
                <w:sz w:val="20"/>
                <w:szCs w:val="20"/>
              </w:rPr>
              <w:lastRenderedPageBreak/>
              <w:t xml:space="preserve">ПК </w:t>
            </w:r>
            <w:r w:rsidR="007F1F4D">
              <w:rPr>
                <w:rFonts w:ascii="Times New Roman" w:hAnsi="Times New Roman"/>
                <w:sz w:val="20"/>
                <w:szCs w:val="20"/>
              </w:rPr>
              <w:t>3.2</w:t>
            </w:r>
          </w:p>
        </w:tc>
        <w:tc>
          <w:tcPr>
            <w:tcW w:w="1701" w:type="dxa"/>
            <w:shd w:val="clear" w:color="auto" w:fill="auto"/>
            <w:vAlign w:val="center"/>
          </w:tcPr>
          <w:p w:rsidR="00BC241C" w:rsidRDefault="00BC241C"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BC241C" w:rsidRPr="00294567" w:rsidRDefault="00BC241C" w:rsidP="00DD7A1C">
            <w:pPr>
              <w:spacing w:after="0"/>
              <w:ind w:right="141"/>
              <w:rPr>
                <w:rFonts w:ascii="Times New Roman" w:hAnsi="Times New Roman"/>
                <w:b/>
                <w:sz w:val="20"/>
                <w:szCs w:val="20"/>
              </w:rPr>
            </w:pPr>
            <w:r>
              <w:rPr>
                <w:rFonts w:ascii="Times New Roman" w:hAnsi="Times New Roman"/>
                <w:b/>
                <w:sz w:val="20"/>
                <w:szCs w:val="20"/>
              </w:rPr>
              <w:t>ТЗ №2</w:t>
            </w:r>
            <w:r w:rsidR="008C2AAE">
              <w:rPr>
                <w:rFonts w:ascii="Times New Roman" w:hAnsi="Times New Roman"/>
                <w:b/>
                <w:sz w:val="20"/>
                <w:szCs w:val="20"/>
              </w:rPr>
              <w:t>1</w:t>
            </w:r>
          </w:p>
          <w:p w:rsidR="00BC241C" w:rsidRPr="00294567" w:rsidRDefault="00BC241C" w:rsidP="00DD7A1C">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BC241C" w:rsidRPr="00FF47B0" w:rsidRDefault="00BC241C" w:rsidP="00DD7A1C">
            <w:pPr>
              <w:spacing w:after="0"/>
              <w:ind w:right="141"/>
              <w:rPr>
                <w:rFonts w:ascii="Times New Roman" w:hAnsi="Times New Roman"/>
                <w:sz w:val="20"/>
                <w:szCs w:val="20"/>
              </w:rPr>
            </w:pPr>
            <w:r w:rsidRPr="00FF47B0">
              <w:rPr>
                <w:rFonts w:ascii="Times New Roman" w:hAnsi="Times New Roman"/>
                <w:sz w:val="20"/>
                <w:szCs w:val="20"/>
              </w:rPr>
              <w:t>Наиболее распространенный способ изготовления отливок деталей, имеющих форму тел вращения:</w:t>
            </w:r>
          </w:p>
          <w:p w:rsidR="00BC241C" w:rsidRPr="00FF47B0" w:rsidRDefault="00BC241C" w:rsidP="00DD7A1C">
            <w:pPr>
              <w:spacing w:after="0"/>
              <w:ind w:right="141"/>
              <w:rPr>
                <w:rFonts w:ascii="Times New Roman" w:hAnsi="Times New Roman"/>
                <w:sz w:val="20"/>
                <w:szCs w:val="20"/>
              </w:rPr>
            </w:pPr>
            <w:r>
              <w:rPr>
                <w:rFonts w:ascii="Times New Roman" w:hAnsi="Times New Roman"/>
                <w:sz w:val="20"/>
                <w:szCs w:val="20"/>
              </w:rPr>
              <w:t>1)</w:t>
            </w:r>
            <w:r w:rsidRPr="00FF47B0">
              <w:rPr>
                <w:rFonts w:ascii="Times New Roman" w:hAnsi="Times New Roman"/>
                <w:sz w:val="20"/>
                <w:szCs w:val="20"/>
              </w:rPr>
              <w:t xml:space="preserve"> литье в металлические формы</w:t>
            </w:r>
          </w:p>
          <w:p w:rsidR="00BC241C" w:rsidRPr="00FF47B0" w:rsidRDefault="00BC241C" w:rsidP="00DD7A1C">
            <w:pPr>
              <w:spacing w:after="0"/>
              <w:ind w:right="141"/>
              <w:rPr>
                <w:rFonts w:ascii="Times New Roman" w:hAnsi="Times New Roman"/>
                <w:sz w:val="20"/>
                <w:szCs w:val="20"/>
              </w:rPr>
            </w:pPr>
            <w:r>
              <w:rPr>
                <w:rFonts w:ascii="Times New Roman" w:hAnsi="Times New Roman"/>
                <w:sz w:val="20"/>
                <w:szCs w:val="20"/>
              </w:rPr>
              <w:t>2</w:t>
            </w:r>
            <w:r w:rsidRPr="00FF47B0">
              <w:rPr>
                <w:rFonts w:ascii="Times New Roman" w:hAnsi="Times New Roman"/>
                <w:sz w:val="20"/>
                <w:szCs w:val="20"/>
              </w:rPr>
              <w:t>) литье под давлением</w:t>
            </w:r>
          </w:p>
          <w:p w:rsidR="00BC241C" w:rsidRPr="00327278" w:rsidRDefault="00BC241C" w:rsidP="00DD7A1C">
            <w:pPr>
              <w:spacing w:after="0"/>
              <w:ind w:right="141"/>
              <w:rPr>
                <w:rFonts w:ascii="Times New Roman" w:hAnsi="Times New Roman"/>
                <w:sz w:val="20"/>
                <w:szCs w:val="20"/>
              </w:rPr>
            </w:pPr>
            <w:r>
              <w:rPr>
                <w:rFonts w:ascii="Times New Roman" w:hAnsi="Times New Roman"/>
                <w:sz w:val="20"/>
                <w:szCs w:val="20"/>
              </w:rPr>
              <w:t xml:space="preserve">3) центробежное литье </w:t>
            </w:r>
          </w:p>
        </w:tc>
        <w:tc>
          <w:tcPr>
            <w:tcW w:w="2126" w:type="dxa"/>
            <w:shd w:val="clear" w:color="auto" w:fill="auto"/>
            <w:vAlign w:val="center"/>
          </w:tcPr>
          <w:p w:rsidR="00BC241C" w:rsidRDefault="00BC241C" w:rsidP="00DD7A1C">
            <w:pPr>
              <w:spacing w:after="0"/>
              <w:ind w:right="141"/>
              <w:jc w:val="center"/>
              <w:rPr>
                <w:rFonts w:ascii="Times New Roman" w:hAnsi="Times New Roman"/>
                <w:sz w:val="20"/>
                <w:szCs w:val="20"/>
              </w:rPr>
            </w:pPr>
            <w:r>
              <w:rPr>
                <w:rFonts w:ascii="Times New Roman" w:hAnsi="Times New Roman"/>
                <w:sz w:val="20"/>
                <w:szCs w:val="20"/>
              </w:rPr>
              <w:t>3</w:t>
            </w:r>
          </w:p>
        </w:tc>
      </w:tr>
      <w:tr w:rsidR="00BC241C" w:rsidRPr="00761A32" w:rsidTr="009069CE">
        <w:tc>
          <w:tcPr>
            <w:tcW w:w="1413" w:type="dxa"/>
            <w:shd w:val="clear" w:color="auto" w:fill="auto"/>
            <w:vAlign w:val="center"/>
          </w:tcPr>
          <w:p w:rsidR="00BC241C" w:rsidRDefault="00BC241C" w:rsidP="007F1F4D">
            <w:pPr>
              <w:spacing w:after="0"/>
              <w:ind w:right="33"/>
              <w:jc w:val="center"/>
              <w:rPr>
                <w:rFonts w:ascii="Times New Roman" w:hAnsi="Times New Roman"/>
                <w:sz w:val="20"/>
                <w:szCs w:val="20"/>
              </w:rPr>
            </w:pPr>
            <w:r>
              <w:rPr>
                <w:rFonts w:ascii="Times New Roman" w:hAnsi="Times New Roman"/>
                <w:sz w:val="20"/>
                <w:szCs w:val="20"/>
              </w:rPr>
              <w:t xml:space="preserve">ПК </w:t>
            </w:r>
            <w:r w:rsidR="007F1F4D">
              <w:rPr>
                <w:rFonts w:ascii="Times New Roman" w:hAnsi="Times New Roman"/>
                <w:sz w:val="20"/>
                <w:szCs w:val="20"/>
              </w:rPr>
              <w:t>3.3</w:t>
            </w:r>
          </w:p>
        </w:tc>
        <w:tc>
          <w:tcPr>
            <w:tcW w:w="1701" w:type="dxa"/>
            <w:shd w:val="clear" w:color="auto" w:fill="auto"/>
            <w:vAlign w:val="center"/>
          </w:tcPr>
          <w:p w:rsidR="00BC241C" w:rsidRDefault="00BC241C"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BC241C" w:rsidRPr="00706425" w:rsidRDefault="00BC241C" w:rsidP="00DD7A1C">
            <w:pPr>
              <w:spacing w:after="0"/>
              <w:ind w:right="141"/>
              <w:rPr>
                <w:rFonts w:ascii="Times New Roman" w:hAnsi="Times New Roman"/>
                <w:b/>
                <w:sz w:val="20"/>
                <w:szCs w:val="20"/>
              </w:rPr>
            </w:pPr>
            <w:r>
              <w:rPr>
                <w:rFonts w:ascii="Times New Roman" w:hAnsi="Times New Roman"/>
                <w:b/>
                <w:sz w:val="20"/>
                <w:szCs w:val="20"/>
              </w:rPr>
              <w:t>ТЗ №2</w:t>
            </w:r>
            <w:r w:rsidR="008C2AAE">
              <w:rPr>
                <w:rFonts w:ascii="Times New Roman" w:hAnsi="Times New Roman"/>
                <w:b/>
                <w:sz w:val="20"/>
                <w:szCs w:val="20"/>
              </w:rPr>
              <w:t>2</w:t>
            </w:r>
          </w:p>
          <w:p w:rsidR="00BC241C" w:rsidRPr="00706425" w:rsidRDefault="00BC241C" w:rsidP="00DD7A1C">
            <w:pPr>
              <w:spacing w:after="0"/>
              <w:ind w:right="141"/>
              <w:rPr>
                <w:rFonts w:ascii="Times New Roman" w:hAnsi="Times New Roman"/>
                <w:b/>
                <w:sz w:val="20"/>
                <w:szCs w:val="20"/>
              </w:rPr>
            </w:pPr>
            <w:r w:rsidRPr="00706425">
              <w:rPr>
                <w:rFonts w:ascii="Times New Roman" w:hAnsi="Times New Roman"/>
                <w:b/>
                <w:sz w:val="20"/>
                <w:szCs w:val="20"/>
              </w:rPr>
              <w:t>Прочитайте текст, выберите правильный ответ:</w:t>
            </w:r>
          </w:p>
          <w:p w:rsidR="00BC241C" w:rsidRPr="00C11919" w:rsidRDefault="00BC241C" w:rsidP="00DD7A1C">
            <w:pPr>
              <w:spacing w:after="0"/>
              <w:ind w:right="141"/>
              <w:rPr>
                <w:rFonts w:ascii="Times New Roman" w:hAnsi="Times New Roman"/>
                <w:sz w:val="20"/>
                <w:szCs w:val="20"/>
              </w:rPr>
            </w:pPr>
            <w:r w:rsidRPr="00C11919">
              <w:rPr>
                <w:rFonts w:ascii="Times New Roman" w:hAnsi="Times New Roman"/>
                <w:sz w:val="20"/>
                <w:szCs w:val="20"/>
              </w:rPr>
              <w:t>Что входит в состав АСТПП</w:t>
            </w:r>
          </w:p>
          <w:p w:rsidR="00BC241C" w:rsidRPr="00C11919" w:rsidRDefault="00BC241C" w:rsidP="00DD7A1C">
            <w:pPr>
              <w:spacing w:after="0"/>
              <w:ind w:right="141"/>
              <w:rPr>
                <w:rFonts w:ascii="Times New Roman" w:hAnsi="Times New Roman"/>
                <w:sz w:val="20"/>
                <w:szCs w:val="20"/>
              </w:rPr>
            </w:pPr>
            <w:r>
              <w:rPr>
                <w:rFonts w:ascii="Times New Roman" w:hAnsi="Times New Roman"/>
                <w:sz w:val="20"/>
                <w:szCs w:val="20"/>
              </w:rPr>
              <w:t>1</w:t>
            </w:r>
            <w:r w:rsidRPr="00C11919">
              <w:rPr>
                <w:rFonts w:ascii="Times New Roman" w:hAnsi="Times New Roman"/>
                <w:sz w:val="20"/>
                <w:szCs w:val="20"/>
              </w:rPr>
              <w:t>) САПР ТО</w:t>
            </w:r>
          </w:p>
          <w:p w:rsidR="00BC241C" w:rsidRPr="00C11919" w:rsidRDefault="00BC241C" w:rsidP="00DD7A1C">
            <w:pPr>
              <w:spacing w:after="0"/>
              <w:ind w:right="141"/>
              <w:rPr>
                <w:rFonts w:ascii="Times New Roman" w:hAnsi="Times New Roman"/>
                <w:sz w:val="20"/>
                <w:szCs w:val="20"/>
              </w:rPr>
            </w:pPr>
            <w:r>
              <w:rPr>
                <w:rFonts w:ascii="Times New Roman" w:hAnsi="Times New Roman"/>
                <w:sz w:val="20"/>
                <w:szCs w:val="20"/>
              </w:rPr>
              <w:t>2</w:t>
            </w:r>
            <w:r w:rsidRPr="00C11919">
              <w:rPr>
                <w:rFonts w:ascii="Times New Roman" w:hAnsi="Times New Roman"/>
                <w:sz w:val="20"/>
                <w:szCs w:val="20"/>
              </w:rPr>
              <w:t>) САПР ТП</w:t>
            </w:r>
          </w:p>
          <w:p w:rsidR="00BC241C" w:rsidRPr="00C11919" w:rsidRDefault="00BC241C" w:rsidP="00DD7A1C">
            <w:pPr>
              <w:spacing w:after="0"/>
              <w:ind w:right="141"/>
              <w:rPr>
                <w:rFonts w:ascii="Times New Roman" w:hAnsi="Times New Roman"/>
                <w:sz w:val="20"/>
                <w:szCs w:val="20"/>
              </w:rPr>
            </w:pPr>
            <w:r>
              <w:rPr>
                <w:rFonts w:ascii="Times New Roman" w:hAnsi="Times New Roman"/>
                <w:sz w:val="20"/>
                <w:szCs w:val="20"/>
              </w:rPr>
              <w:t>3</w:t>
            </w:r>
            <w:r w:rsidRPr="00C11919">
              <w:rPr>
                <w:rFonts w:ascii="Times New Roman" w:hAnsi="Times New Roman"/>
                <w:sz w:val="20"/>
                <w:szCs w:val="20"/>
              </w:rPr>
              <w:t>) Автоматизированные системы управления предприятием</w:t>
            </w:r>
          </w:p>
          <w:p w:rsidR="00BC241C" w:rsidRPr="00A1621A" w:rsidRDefault="00BC241C" w:rsidP="00DD7A1C">
            <w:pPr>
              <w:spacing w:after="0"/>
              <w:ind w:right="141"/>
              <w:rPr>
                <w:rFonts w:ascii="Times New Roman" w:hAnsi="Times New Roman"/>
                <w:sz w:val="20"/>
                <w:szCs w:val="20"/>
              </w:rPr>
            </w:pPr>
            <w:r>
              <w:rPr>
                <w:rFonts w:ascii="Times New Roman" w:hAnsi="Times New Roman"/>
                <w:sz w:val="20"/>
                <w:szCs w:val="20"/>
              </w:rPr>
              <w:t>4</w:t>
            </w:r>
            <w:r w:rsidRPr="00C11919">
              <w:rPr>
                <w:rFonts w:ascii="Times New Roman" w:hAnsi="Times New Roman"/>
                <w:sz w:val="20"/>
                <w:szCs w:val="20"/>
              </w:rPr>
              <w:t>) Автоматизированные системы управления качеством</w:t>
            </w:r>
          </w:p>
        </w:tc>
        <w:tc>
          <w:tcPr>
            <w:tcW w:w="2126" w:type="dxa"/>
            <w:shd w:val="clear" w:color="auto" w:fill="auto"/>
            <w:vAlign w:val="center"/>
          </w:tcPr>
          <w:p w:rsidR="00BC241C" w:rsidRPr="00A1621A" w:rsidRDefault="00BC241C" w:rsidP="00DD7A1C">
            <w:pPr>
              <w:spacing w:after="0"/>
              <w:ind w:right="141"/>
              <w:jc w:val="center"/>
              <w:rPr>
                <w:rFonts w:ascii="Times New Roman" w:hAnsi="Times New Roman"/>
                <w:sz w:val="20"/>
                <w:szCs w:val="20"/>
              </w:rPr>
            </w:pPr>
            <w:r>
              <w:rPr>
                <w:rFonts w:ascii="Times New Roman" w:hAnsi="Times New Roman"/>
                <w:sz w:val="20"/>
                <w:szCs w:val="20"/>
              </w:rPr>
              <w:t>2</w:t>
            </w:r>
          </w:p>
        </w:tc>
      </w:tr>
      <w:tr w:rsidR="00BC241C" w:rsidRPr="00761A32" w:rsidTr="009069CE">
        <w:tc>
          <w:tcPr>
            <w:tcW w:w="1413" w:type="dxa"/>
            <w:shd w:val="clear" w:color="auto" w:fill="auto"/>
            <w:vAlign w:val="center"/>
          </w:tcPr>
          <w:p w:rsidR="00BC241C" w:rsidRPr="00BC241C" w:rsidRDefault="00BC241C" w:rsidP="007F1F4D">
            <w:pPr>
              <w:spacing w:after="0"/>
              <w:ind w:right="33"/>
              <w:jc w:val="center"/>
              <w:rPr>
                <w:rFonts w:ascii="Times New Roman" w:hAnsi="Times New Roman"/>
                <w:sz w:val="20"/>
                <w:szCs w:val="20"/>
              </w:rPr>
            </w:pPr>
            <w:r>
              <w:rPr>
                <w:rFonts w:ascii="Times New Roman" w:hAnsi="Times New Roman"/>
                <w:sz w:val="20"/>
                <w:szCs w:val="20"/>
              </w:rPr>
              <w:t xml:space="preserve">ПК </w:t>
            </w:r>
            <w:r w:rsidR="007F1F4D">
              <w:rPr>
                <w:rFonts w:ascii="Times New Roman" w:hAnsi="Times New Roman"/>
                <w:sz w:val="20"/>
                <w:szCs w:val="20"/>
              </w:rPr>
              <w:t>3.4</w:t>
            </w:r>
          </w:p>
        </w:tc>
        <w:tc>
          <w:tcPr>
            <w:tcW w:w="1701" w:type="dxa"/>
            <w:shd w:val="clear" w:color="auto" w:fill="auto"/>
            <w:vAlign w:val="center"/>
          </w:tcPr>
          <w:p w:rsidR="00BC241C" w:rsidRDefault="00BC241C"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BC241C" w:rsidRPr="00984307" w:rsidRDefault="00BC241C" w:rsidP="00DD7A1C">
            <w:pPr>
              <w:spacing w:after="0"/>
              <w:ind w:right="141"/>
              <w:rPr>
                <w:rFonts w:ascii="Times New Roman" w:hAnsi="Times New Roman"/>
                <w:b/>
                <w:sz w:val="20"/>
                <w:szCs w:val="20"/>
              </w:rPr>
            </w:pPr>
            <w:r>
              <w:rPr>
                <w:rFonts w:ascii="Times New Roman" w:hAnsi="Times New Roman"/>
                <w:b/>
                <w:sz w:val="20"/>
                <w:szCs w:val="20"/>
              </w:rPr>
              <w:t>ТЗ №2</w:t>
            </w:r>
            <w:r w:rsidR="008C2AAE">
              <w:rPr>
                <w:rFonts w:ascii="Times New Roman" w:hAnsi="Times New Roman"/>
                <w:b/>
                <w:sz w:val="20"/>
                <w:szCs w:val="20"/>
              </w:rPr>
              <w:t>3</w:t>
            </w:r>
          </w:p>
          <w:p w:rsidR="00BC241C" w:rsidRPr="00984307" w:rsidRDefault="00BC241C" w:rsidP="00DD7A1C">
            <w:pPr>
              <w:spacing w:after="0"/>
              <w:ind w:right="141"/>
              <w:rPr>
                <w:rFonts w:ascii="Times New Roman" w:hAnsi="Times New Roman"/>
                <w:b/>
                <w:sz w:val="20"/>
                <w:szCs w:val="20"/>
              </w:rPr>
            </w:pPr>
            <w:r w:rsidRPr="00984307">
              <w:rPr>
                <w:rFonts w:ascii="Times New Roman" w:hAnsi="Times New Roman"/>
                <w:b/>
                <w:sz w:val="20"/>
                <w:szCs w:val="20"/>
              </w:rPr>
              <w:t>Прочитайте текст, выберите правильный ответ:</w:t>
            </w:r>
          </w:p>
          <w:p w:rsidR="00BC241C" w:rsidRPr="0062552D" w:rsidRDefault="00BC241C" w:rsidP="00DD7A1C">
            <w:pPr>
              <w:spacing w:after="0"/>
              <w:ind w:right="141"/>
              <w:rPr>
                <w:rFonts w:ascii="Times New Roman" w:hAnsi="Times New Roman"/>
                <w:sz w:val="20"/>
                <w:szCs w:val="20"/>
              </w:rPr>
            </w:pPr>
            <w:r w:rsidRPr="0062552D">
              <w:rPr>
                <w:rFonts w:ascii="Times New Roman" w:hAnsi="Times New Roman"/>
                <w:sz w:val="20"/>
                <w:szCs w:val="20"/>
              </w:rPr>
              <w:t>Шпиндели шлифуют на …</w:t>
            </w:r>
          </w:p>
          <w:p w:rsidR="00BC241C" w:rsidRPr="0062552D" w:rsidRDefault="00BC241C" w:rsidP="00DD7A1C">
            <w:pPr>
              <w:spacing w:after="0"/>
              <w:ind w:right="141"/>
              <w:rPr>
                <w:rFonts w:ascii="Times New Roman" w:hAnsi="Times New Roman"/>
                <w:sz w:val="20"/>
                <w:szCs w:val="20"/>
              </w:rPr>
            </w:pPr>
            <w:r>
              <w:rPr>
                <w:rFonts w:ascii="Times New Roman" w:hAnsi="Times New Roman"/>
                <w:sz w:val="20"/>
                <w:szCs w:val="20"/>
              </w:rPr>
              <w:t>1)</w:t>
            </w:r>
            <w:r w:rsidRPr="0062552D">
              <w:rPr>
                <w:rFonts w:ascii="Times New Roman" w:hAnsi="Times New Roman"/>
                <w:sz w:val="20"/>
                <w:szCs w:val="20"/>
              </w:rPr>
              <w:t xml:space="preserve"> плоскошлифовальных станках</w:t>
            </w:r>
          </w:p>
          <w:p w:rsidR="00BC241C" w:rsidRPr="0062552D" w:rsidRDefault="00BC241C" w:rsidP="00DD7A1C">
            <w:pPr>
              <w:spacing w:after="0"/>
              <w:ind w:right="141"/>
              <w:rPr>
                <w:rFonts w:ascii="Times New Roman" w:hAnsi="Times New Roman"/>
                <w:sz w:val="20"/>
                <w:szCs w:val="20"/>
              </w:rPr>
            </w:pPr>
            <w:r>
              <w:rPr>
                <w:rFonts w:ascii="Times New Roman" w:hAnsi="Times New Roman"/>
                <w:sz w:val="20"/>
                <w:szCs w:val="20"/>
              </w:rPr>
              <w:t>2)</w:t>
            </w:r>
            <w:r w:rsidRPr="0062552D">
              <w:rPr>
                <w:rFonts w:ascii="Times New Roman" w:hAnsi="Times New Roman"/>
                <w:sz w:val="20"/>
                <w:szCs w:val="20"/>
              </w:rPr>
              <w:t xml:space="preserve"> фрезерных станках</w:t>
            </w:r>
          </w:p>
          <w:p w:rsidR="00BC241C" w:rsidRPr="0062552D" w:rsidRDefault="00BC241C" w:rsidP="00DD7A1C">
            <w:pPr>
              <w:spacing w:after="0"/>
              <w:ind w:right="141"/>
              <w:rPr>
                <w:rFonts w:ascii="Times New Roman" w:hAnsi="Times New Roman"/>
                <w:sz w:val="20"/>
                <w:szCs w:val="20"/>
              </w:rPr>
            </w:pPr>
            <w:r>
              <w:rPr>
                <w:rFonts w:ascii="Times New Roman" w:hAnsi="Times New Roman"/>
                <w:sz w:val="20"/>
                <w:szCs w:val="20"/>
              </w:rPr>
              <w:t>3)</w:t>
            </w:r>
            <w:r w:rsidRPr="0062552D">
              <w:rPr>
                <w:rFonts w:ascii="Times New Roman" w:hAnsi="Times New Roman"/>
                <w:sz w:val="20"/>
                <w:szCs w:val="20"/>
              </w:rPr>
              <w:t xml:space="preserve"> внутришлифовальных станках</w:t>
            </w:r>
          </w:p>
          <w:p w:rsidR="00BC241C" w:rsidRPr="00A1621A" w:rsidRDefault="00BC241C" w:rsidP="00DD7A1C">
            <w:pPr>
              <w:spacing w:after="0"/>
              <w:ind w:right="141"/>
              <w:rPr>
                <w:rFonts w:ascii="Times New Roman" w:hAnsi="Times New Roman"/>
                <w:sz w:val="20"/>
                <w:szCs w:val="20"/>
              </w:rPr>
            </w:pPr>
            <w:r>
              <w:rPr>
                <w:rFonts w:ascii="Times New Roman" w:hAnsi="Times New Roman"/>
                <w:sz w:val="20"/>
                <w:szCs w:val="20"/>
              </w:rPr>
              <w:t>4)</w:t>
            </w:r>
            <w:r w:rsidRPr="0062552D">
              <w:rPr>
                <w:rFonts w:ascii="Times New Roman" w:hAnsi="Times New Roman"/>
                <w:sz w:val="20"/>
                <w:szCs w:val="20"/>
              </w:rPr>
              <w:t xml:space="preserve"> круглошлифовальных станках</w:t>
            </w:r>
          </w:p>
        </w:tc>
        <w:tc>
          <w:tcPr>
            <w:tcW w:w="2126" w:type="dxa"/>
            <w:shd w:val="clear" w:color="auto" w:fill="auto"/>
            <w:vAlign w:val="center"/>
          </w:tcPr>
          <w:p w:rsidR="00BC241C" w:rsidRPr="00A1621A" w:rsidRDefault="00BC241C" w:rsidP="00707FEC">
            <w:pPr>
              <w:spacing w:after="0"/>
              <w:ind w:right="141"/>
              <w:jc w:val="center"/>
              <w:rPr>
                <w:rFonts w:ascii="Times New Roman" w:hAnsi="Times New Roman"/>
                <w:sz w:val="20"/>
                <w:szCs w:val="20"/>
              </w:rPr>
            </w:pPr>
            <w:r w:rsidRPr="0062552D">
              <w:rPr>
                <w:rFonts w:ascii="Times New Roman" w:hAnsi="Times New Roman"/>
                <w:sz w:val="20"/>
                <w:szCs w:val="20"/>
              </w:rPr>
              <w:t>4</w:t>
            </w:r>
          </w:p>
        </w:tc>
      </w:tr>
      <w:tr w:rsidR="00BC241C" w:rsidRPr="00761A32" w:rsidTr="009069CE">
        <w:tc>
          <w:tcPr>
            <w:tcW w:w="1413" w:type="dxa"/>
            <w:shd w:val="clear" w:color="auto" w:fill="auto"/>
            <w:vAlign w:val="center"/>
          </w:tcPr>
          <w:p w:rsidR="00BC241C" w:rsidRDefault="00BC241C" w:rsidP="007F1F4D">
            <w:pPr>
              <w:spacing w:after="0"/>
              <w:ind w:right="33"/>
              <w:jc w:val="center"/>
              <w:rPr>
                <w:rFonts w:ascii="Times New Roman" w:hAnsi="Times New Roman"/>
                <w:sz w:val="20"/>
                <w:szCs w:val="20"/>
              </w:rPr>
            </w:pPr>
            <w:r>
              <w:rPr>
                <w:rFonts w:ascii="Times New Roman" w:hAnsi="Times New Roman"/>
                <w:sz w:val="20"/>
                <w:szCs w:val="20"/>
              </w:rPr>
              <w:t xml:space="preserve">ПК </w:t>
            </w:r>
            <w:r w:rsidR="007F1F4D">
              <w:rPr>
                <w:rFonts w:ascii="Times New Roman" w:hAnsi="Times New Roman"/>
                <w:sz w:val="20"/>
                <w:szCs w:val="20"/>
              </w:rPr>
              <w:t>3.5</w:t>
            </w:r>
          </w:p>
        </w:tc>
        <w:tc>
          <w:tcPr>
            <w:tcW w:w="1701" w:type="dxa"/>
            <w:shd w:val="clear" w:color="auto" w:fill="auto"/>
            <w:vAlign w:val="center"/>
          </w:tcPr>
          <w:p w:rsidR="00BC241C" w:rsidRDefault="00BC241C"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BC241C" w:rsidRPr="000C0F07" w:rsidRDefault="00BC241C" w:rsidP="00DD7A1C">
            <w:pPr>
              <w:spacing w:after="0"/>
              <w:ind w:right="141"/>
              <w:rPr>
                <w:rFonts w:ascii="Times New Roman" w:hAnsi="Times New Roman"/>
                <w:b/>
                <w:sz w:val="20"/>
                <w:szCs w:val="20"/>
              </w:rPr>
            </w:pPr>
            <w:r w:rsidRPr="000C0F07">
              <w:rPr>
                <w:rFonts w:ascii="Times New Roman" w:hAnsi="Times New Roman"/>
                <w:b/>
                <w:sz w:val="20"/>
                <w:szCs w:val="20"/>
              </w:rPr>
              <w:t>ТЗ №</w:t>
            </w:r>
            <w:r>
              <w:rPr>
                <w:rFonts w:ascii="Times New Roman" w:hAnsi="Times New Roman"/>
                <w:b/>
                <w:sz w:val="20"/>
                <w:szCs w:val="20"/>
              </w:rPr>
              <w:t>2</w:t>
            </w:r>
            <w:r w:rsidR="008C2AAE">
              <w:rPr>
                <w:rFonts w:ascii="Times New Roman" w:hAnsi="Times New Roman"/>
                <w:b/>
                <w:sz w:val="20"/>
                <w:szCs w:val="20"/>
              </w:rPr>
              <w:t>4</w:t>
            </w:r>
          </w:p>
          <w:p w:rsidR="00BC241C" w:rsidRPr="000C0F07" w:rsidRDefault="00BC241C" w:rsidP="00DD7A1C">
            <w:pPr>
              <w:spacing w:after="0"/>
              <w:ind w:right="141"/>
              <w:rPr>
                <w:rFonts w:ascii="Times New Roman" w:hAnsi="Times New Roman"/>
                <w:b/>
                <w:sz w:val="20"/>
                <w:szCs w:val="20"/>
              </w:rPr>
            </w:pPr>
            <w:r w:rsidRPr="000C0F07">
              <w:rPr>
                <w:rFonts w:ascii="Times New Roman" w:hAnsi="Times New Roman"/>
                <w:b/>
                <w:sz w:val="20"/>
                <w:szCs w:val="20"/>
              </w:rPr>
              <w:t>Прочитайте текст, выберите правильный ответ:</w:t>
            </w:r>
          </w:p>
          <w:p w:rsidR="00BC241C" w:rsidRPr="00C87B8B" w:rsidRDefault="00BC241C" w:rsidP="00DD7A1C">
            <w:pPr>
              <w:spacing w:after="0"/>
              <w:ind w:right="141"/>
              <w:rPr>
                <w:rFonts w:ascii="Times New Roman" w:hAnsi="Times New Roman"/>
                <w:sz w:val="20"/>
                <w:szCs w:val="20"/>
              </w:rPr>
            </w:pPr>
            <w:r w:rsidRPr="00C87B8B">
              <w:rPr>
                <w:rFonts w:ascii="Times New Roman" w:hAnsi="Times New Roman"/>
                <w:sz w:val="20"/>
                <w:szCs w:val="20"/>
              </w:rPr>
              <w:t>В обозначениях моделей станков с программным управлением добавляют букву:</w:t>
            </w:r>
          </w:p>
          <w:p w:rsidR="00BC241C" w:rsidRPr="00C87B8B" w:rsidRDefault="00BC241C" w:rsidP="00DD7A1C">
            <w:pPr>
              <w:spacing w:after="0"/>
              <w:ind w:right="141"/>
              <w:rPr>
                <w:rFonts w:ascii="Times New Roman" w:hAnsi="Times New Roman"/>
                <w:sz w:val="20"/>
                <w:szCs w:val="20"/>
              </w:rPr>
            </w:pPr>
            <w:r>
              <w:rPr>
                <w:rFonts w:ascii="Times New Roman" w:hAnsi="Times New Roman"/>
                <w:sz w:val="20"/>
                <w:szCs w:val="20"/>
              </w:rPr>
              <w:t>1</w:t>
            </w:r>
            <w:r w:rsidRPr="00C87B8B">
              <w:rPr>
                <w:rFonts w:ascii="Times New Roman" w:hAnsi="Times New Roman"/>
                <w:sz w:val="20"/>
                <w:szCs w:val="20"/>
              </w:rPr>
              <w:t>) А;</w:t>
            </w:r>
          </w:p>
          <w:p w:rsidR="00BC241C" w:rsidRPr="00C87B8B" w:rsidRDefault="00BC241C" w:rsidP="00DD7A1C">
            <w:pPr>
              <w:spacing w:after="0"/>
              <w:ind w:right="141"/>
              <w:rPr>
                <w:rFonts w:ascii="Times New Roman" w:hAnsi="Times New Roman"/>
                <w:sz w:val="20"/>
                <w:szCs w:val="20"/>
              </w:rPr>
            </w:pPr>
            <w:r>
              <w:rPr>
                <w:rFonts w:ascii="Times New Roman" w:hAnsi="Times New Roman"/>
                <w:sz w:val="20"/>
                <w:szCs w:val="20"/>
              </w:rPr>
              <w:t>2</w:t>
            </w:r>
            <w:r w:rsidRPr="00C87B8B">
              <w:rPr>
                <w:rFonts w:ascii="Times New Roman" w:hAnsi="Times New Roman"/>
                <w:sz w:val="20"/>
                <w:szCs w:val="20"/>
              </w:rPr>
              <w:t>) Ф;</w:t>
            </w:r>
          </w:p>
          <w:p w:rsidR="00BC241C" w:rsidRPr="00A1621A" w:rsidRDefault="00BC241C" w:rsidP="00DD7A1C">
            <w:pPr>
              <w:spacing w:after="0"/>
              <w:ind w:right="141"/>
              <w:rPr>
                <w:rFonts w:ascii="Times New Roman" w:hAnsi="Times New Roman"/>
                <w:sz w:val="20"/>
                <w:szCs w:val="20"/>
              </w:rPr>
            </w:pPr>
            <w:r>
              <w:rPr>
                <w:rFonts w:ascii="Times New Roman" w:hAnsi="Times New Roman"/>
                <w:sz w:val="20"/>
                <w:szCs w:val="20"/>
              </w:rPr>
              <w:t>3</w:t>
            </w:r>
            <w:r w:rsidRPr="00C87B8B">
              <w:rPr>
                <w:rFonts w:ascii="Times New Roman" w:hAnsi="Times New Roman"/>
                <w:sz w:val="20"/>
                <w:szCs w:val="20"/>
              </w:rPr>
              <w:t>) В.</w:t>
            </w:r>
          </w:p>
        </w:tc>
        <w:tc>
          <w:tcPr>
            <w:tcW w:w="2126" w:type="dxa"/>
            <w:shd w:val="clear" w:color="auto" w:fill="auto"/>
            <w:vAlign w:val="center"/>
          </w:tcPr>
          <w:p w:rsidR="00BC241C" w:rsidRPr="00A1621A" w:rsidRDefault="00BC241C" w:rsidP="00DD7A1C">
            <w:pPr>
              <w:spacing w:after="0"/>
              <w:ind w:right="141"/>
              <w:jc w:val="center"/>
              <w:rPr>
                <w:rFonts w:ascii="Times New Roman" w:hAnsi="Times New Roman"/>
                <w:sz w:val="20"/>
                <w:szCs w:val="20"/>
              </w:rPr>
            </w:pPr>
            <w:r>
              <w:rPr>
                <w:rFonts w:ascii="Times New Roman" w:hAnsi="Times New Roman"/>
                <w:sz w:val="20"/>
                <w:szCs w:val="20"/>
              </w:rPr>
              <w:t>2</w:t>
            </w:r>
          </w:p>
        </w:tc>
      </w:tr>
      <w:tr w:rsidR="00BC241C" w:rsidRPr="00761A32" w:rsidTr="009069CE">
        <w:tc>
          <w:tcPr>
            <w:tcW w:w="1413" w:type="dxa"/>
            <w:shd w:val="clear" w:color="auto" w:fill="auto"/>
            <w:vAlign w:val="center"/>
          </w:tcPr>
          <w:p w:rsidR="00BC241C" w:rsidRDefault="00BC241C" w:rsidP="007F1F4D">
            <w:pPr>
              <w:spacing w:after="0"/>
              <w:ind w:right="33"/>
              <w:jc w:val="center"/>
              <w:rPr>
                <w:rFonts w:ascii="Times New Roman" w:hAnsi="Times New Roman"/>
                <w:sz w:val="20"/>
                <w:szCs w:val="20"/>
              </w:rPr>
            </w:pPr>
            <w:r>
              <w:rPr>
                <w:rFonts w:ascii="Times New Roman" w:hAnsi="Times New Roman"/>
                <w:sz w:val="20"/>
                <w:szCs w:val="20"/>
              </w:rPr>
              <w:t xml:space="preserve">ПК </w:t>
            </w:r>
            <w:r w:rsidR="007F1F4D">
              <w:rPr>
                <w:rFonts w:ascii="Times New Roman" w:hAnsi="Times New Roman"/>
                <w:sz w:val="20"/>
                <w:szCs w:val="20"/>
              </w:rPr>
              <w:t>3.6</w:t>
            </w:r>
          </w:p>
        </w:tc>
        <w:tc>
          <w:tcPr>
            <w:tcW w:w="1701" w:type="dxa"/>
            <w:shd w:val="clear" w:color="auto" w:fill="auto"/>
            <w:vAlign w:val="center"/>
          </w:tcPr>
          <w:p w:rsidR="00BC241C" w:rsidRDefault="00BC241C"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BC241C" w:rsidRPr="000C0F07" w:rsidRDefault="00BC241C" w:rsidP="00DD7A1C">
            <w:pPr>
              <w:spacing w:after="0"/>
              <w:ind w:right="141"/>
              <w:rPr>
                <w:rFonts w:ascii="Times New Roman" w:hAnsi="Times New Roman"/>
                <w:b/>
                <w:sz w:val="20"/>
                <w:szCs w:val="20"/>
              </w:rPr>
            </w:pPr>
            <w:r w:rsidRPr="000C0F07">
              <w:rPr>
                <w:rFonts w:ascii="Times New Roman" w:hAnsi="Times New Roman"/>
                <w:b/>
                <w:sz w:val="20"/>
                <w:szCs w:val="20"/>
              </w:rPr>
              <w:t>ТЗ №2</w:t>
            </w:r>
            <w:r w:rsidR="008C2AAE">
              <w:rPr>
                <w:rFonts w:ascii="Times New Roman" w:hAnsi="Times New Roman"/>
                <w:b/>
                <w:sz w:val="20"/>
                <w:szCs w:val="20"/>
              </w:rPr>
              <w:t>5</w:t>
            </w:r>
          </w:p>
          <w:p w:rsidR="00BC241C" w:rsidRPr="000C0F07" w:rsidRDefault="00BC241C" w:rsidP="00DD7A1C">
            <w:pPr>
              <w:spacing w:after="0"/>
              <w:ind w:right="141"/>
              <w:rPr>
                <w:rFonts w:ascii="Times New Roman" w:hAnsi="Times New Roman"/>
                <w:b/>
                <w:sz w:val="20"/>
                <w:szCs w:val="20"/>
              </w:rPr>
            </w:pPr>
            <w:r w:rsidRPr="000C0F07">
              <w:rPr>
                <w:rFonts w:ascii="Times New Roman" w:hAnsi="Times New Roman"/>
                <w:b/>
                <w:sz w:val="20"/>
                <w:szCs w:val="20"/>
              </w:rPr>
              <w:t>Прочитайте текст, выберите правильный ответ:</w:t>
            </w:r>
          </w:p>
          <w:p w:rsidR="00BC241C" w:rsidRPr="00CC1858" w:rsidRDefault="00BC241C" w:rsidP="00DD7A1C">
            <w:pPr>
              <w:spacing w:after="0"/>
              <w:ind w:right="141"/>
              <w:rPr>
                <w:rFonts w:ascii="Times New Roman" w:hAnsi="Times New Roman"/>
                <w:sz w:val="20"/>
                <w:szCs w:val="20"/>
              </w:rPr>
            </w:pPr>
            <w:r w:rsidRPr="00CC1858">
              <w:rPr>
                <w:rFonts w:ascii="Times New Roman" w:hAnsi="Times New Roman"/>
                <w:sz w:val="20"/>
                <w:szCs w:val="20"/>
              </w:rPr>
              <w:t>Системы ЧПУ, характеризующиеся наличием одного потока информации называются:</w:t>
            </w:r>
          </w:p>
          <w:p w:rsidR="00BC241C" w:rsidRPr="00CC1858" w:rsidRDefault="00BC241C" w:rsidP="00DD7A1C">
            <w:pPr>
              <w:spacing w:after="0"/>
              <w:ind w:right="141"/>
              <w:rPr>
                <w:rFonts w:ascii="Times New Roman" w:hAnsi="Times New Roman"/>
                <w:sz w:val="20"/>
                <w:szCs w:val="20"/>
              </w:rPr>
            </w:pPr>
            <w:r>
              <w:rPr>
                <w:rFonts w:ascii="Times New Roman" w:hAnsi="Times New Roman"/>
                <w:sz w:val="20"/>
                <w:szCs w:val="20"/>
              </w:rPr>
              <w:t>1</w:t>
            </w:r>
            <w:r w:rsidRPr="00CC1858">
              <w:rPr>
                <w:rFonts w:ascii="Times New Roman" w:hAnsi="Times New Roman"/>
                <w:sz w:val="20"/>
                <w:szCs w:val="20"/>
              </w:rPr>
              <w:t>) замкнутыми;</w:t>
            </w:r>
          </w:p>
          <w:p w:rsidR="00BC241C" w:rsidRPr="00CC1858" w:rsidRDefault="00BC241C" w:rsidP="00DD7A1C">
            <w:pPr>
              <w:spacing w:after="0"/>
              <w:ind w:right="141"/>
              <w:rPr>
                <w:rFonts w:ascii="Times New Roman" w:hAnsi="Times New Roman"/>
                <w:sz w:val="20"/>
                <w:szCs w:val="20"/>
              </w:rPr>
            </w:pPr>
            <w:r>
              <w:rPr>
                <w:rFonts w:ascii="Times New Roman" w:hAnsi="Times New Roman"/>
                <w:sz w:val="20"/>
                <w:szCs w:val="20"/>
              </w:rPr>
              <w:t>2</w:t>
            </w:r>
            <w:r w:rsidRPr="00CC1858">
              <w:rPr>
                <w:rFonts w:ascii="Times New Roman" w:hAnsi="Times New Roman"/>
                <w:sz w:val="20"/>
                <w:szCs w:val="20"/>
              </w:rPr>
              <w:t>) адаптивными;</w:t>
            </w:r>
          </w:p>
          <w:p w:rsidR="00BC241C" w:rsidRPr="00A1621A" w:rsidRDefault="00BC241C" w:rsidP="00DD7A1C">
            <w:pPr>
              <w:spacing w:after="0"/>
              <w:ind w:right="141"/>
              <w:rPr>
                <w:rFonts w:ascii="Times New Roman" w:hAnsi="Times New Roman"/>
                <w:sz w:val="20"/>
                <w:szCs w:val="20"/>
              </w:rPr>
            </w:pPr>
            <w:r>
              <w:rPr>
                <w:rFonts w:ascii="Times New Roman" w:hAnsi="Times New Roman"/>
                <w:sz w:val="20"/>
                <w:szCs w:val="20"/>
              </w:rPr>
              <w:t>3</w:t>
            </w:r>
            <w:r w:rsidRPr="00CC1858">
              <w:rPr>
                <w:rFonts w:ascii="Times New Roman" w:hAnsi="Times New Roman"/>
                <w:sz w:val="20"/>
                <w:szCs w:val="20"/>
              </w:rPr>
              <w:t>) разомкнутыми.</w:t>
            </w:r>
          </w:p>
        </w:tc>
        <w:tc>
          <w:tcPr>
            <w:tcW w:w="2126" w:type="dxa"/>
            <w:shd w:val="clear" w:color="auto" w:fill="auto"/>
            <w:vAlign w:val="center"/>
          </w:tcPr>
          <w:p w:rsidR="00BC241C" w:rsidRPr="00A1621A" w:rsidRDefault="00BC241C" w:rsidP="00DD7A1C">
            <w:pPr>
              <w:spacing w:after="0"/>
              <w:ind w:right="141"/>
              <w:jc w:val="center"/>
              <w:rPr>
                <w:rFonts w:ascii="Times New Roman" w:hAnsi="Times New Roman"/>
                <w:sz w:val="20"/>
                <w:szCs w:val="20"/>
              </w:rPr>
            </w:pPr>
            <w:r>
              <w:rPr>
                <w:rFonts w:ascii="Times New Roman" w:hAnsi="Times New Roman"/>
                <w:sz w:val="20"/>
                <w:szCs w:val="20"/>
              </w:rPr>
              <w:t>3</w:t>
            </w:r>
          </w:p>
        </w:tc>
      </w:tr>
      <w:tr w:rsidR="00BC241C" w:rsidRPr="00761A32" w:rsidTr="009069CE">
        <w:tc>
          <w:tcPr>
            <w:tcW w:w="1413" w:type="dxa"/>
            <w:shd w:val="clear" w:color="auto" w:fill="auto"/>
            <w:vAlign w:val="center"/>
          </w:tcPr>
          <w:p w:rsidR="00BC241C" w:rsidRDefault="00BC241C" w:rsidP="007F1F4D">
            <w:pPr>
              <w:spacing w:after="0"/>
              <w:ind w:right="33"/>
              <w:jc w:val="center"/>
              <w:rPr>
                <w:rFonts w:ascii="Times New Roman" w:hAnsi="Times New Roman"/>
                <w:sz w:val="20"/>
                <w:szCs w:val="20"/>
              </w:rPr>
            </w:pPr>
            <w:r>
              <w:rPr>
                <w:rFonts w:ascii="Times New Roman" w:hAnsi="Times New Roman"/>
                <w:sz w:val="20"/>
                <w:szCs w:val="20"/>
              </w:rPr>
              <w:t xml:space="preserve">ПК </w:t>
            </w:r>
            <w:r w:rsidR="007F1F4D">
              <w:rPr>
                <w:rFonts w:ascii="Times New Roman" w:hAnsi="Times New Roman"/>
                <w:sz w:val="20"/>
                <w:szCs w:val="20"/>
              </w:rPr>
              <w:t>4.1</w:t>
            </w:r>
          </w:p>
        </w:tc>
        <w:tc>
          <w:tcPr>
            <w:tcW w:w="1701" w:type="dxa"/>
            <w:shd w:val="clear" w:color="auto" w:fill="auto"/>
            <w:vAlign w:val="center"/>
          </w:tcPr>
          <w:p w:rsidR="00BC241C" w:rsidRDefault="00BC241C"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BC241C" w:rsidRPr="000C0F07" w:rsidRDefault="00BC241C" w:rsidP="00DD7A1C">
            <w:pPr>
              <w:spacing w:after="0"/>
              <w:ind w:right="141"/>
              <w:rPr>
                <w:rFonts w:ascii="Times New Roman" w:hAnsi="Times New Roman"/>
                <w:b/>
                <w:sz w:val="20"/>
                <w:szCs w:val="20"/>
              </w:rPr>
            </w:pPr>
            <w:r>
              <w:rPr>
                <w:rFonts w:ascii="Times New Roman" w:hAnsi="Times New Roman"/>
                <w:b/>
                <w:sz w:val="20"/>
                <w:szCs w:val="20"/>
              </w:rPr>
              <w:t>ТЗ №2</w:t>
            </w:r>
            <w:r w:rsidR="0086384A">
              <w:rPr>
                <w:rFonts w:ascii="Times New Roman" w:hAnsi="Times New Roman"/>
                <w:b/>
                <w:sz w:val="20"/>
                <w:szCs w:val="20"/>
              </w:rPr>
              <w:t>6</w:t>
            </w:r>
          </w:p>
          <w:p w:rsidR="00BC241C" w:rsidRPr="000C0F07" w:rsidRDefault="00BC241C" w:rsidP="00DD7A1C">
            <w:pPr>
              <w:spacing w:after="0"/>
              <w:ind w:right="141"/>
              <w:rPr>
                <w:rFonts w:ascii="Times New Roman" w:hAnsi="Times New Roman"/>
                <w:b/>
                <w:sz w:val="20"/>
                <w:szCs w:val="20"/>
              </w:rPr>
            </w:pPr>
            <w:r w:rsidRPr="000C0F07">
              <w:rPr>
                <w:rFonts w:ascii="Times New Roman" w:hAnsi="Times New Roman"/>
                <w:b/>
                <w:sz w:val="20"/>
                <w:szCs w:val="20"/>
              </w:rPr>
              <w:t>Прочитайте текст, выберите правильный ответ:</w:t>
            </w:r>
          </w:p>
          <w:p w:rsidR="00BC241C" w:rsidRPr="00CC1858" w:rsidRDefault="00BC241C" w:rsidP="00DD7A1C">
            <w:pPr>
              <w:spacing w:after="0"/>
              <w:ind w:right="141"/>
              <w:rPr>
                <w:rFonts w:ascii="Times New Roman" w:hAnsi="Times New Roman"/>
                <w:sz w:val="20"/>
                <w:szCs w:val="20"/>
              </w:rPr>
            </w:pPr>
            <w:r w:rsidRPr="00CC1858">
              <w:rPr>
                <w:rFonts w:ascii="Times New Roman" w:hAnsi="Times New Roman"/>
                <w:sz w:val="20"/>
                <w:szCs w:val="20"/>
              </w:rPr>
              <w:t>Станки, предназначенные для обработки плоских и пространственных корпусных деталей:</w:t>
            </w:r>
          </w:p>
          <w:p w:rsidR="00BC241C" w:rsidRPr="00CC1858" w:rsidRDefault="00BC241C" w:rsidP="00DD7A1C">
            <w:pPr>
              <w:spacing w:after="0"/>
              <w:ind w:right="141"/>
              <w:rPr>
                <w:rFonts w:ascii="Times New Roman" w:hAnsi="Times New Roman"/>
                <w:sz w:val="20"/>
                <w:szCs w:val="20"/>
              </w:rPr>
            </w:pPr>
            <w:r>
              <w:rPr>
                <w:rFonts w:ascii="Times New Roman" w:hAnsi="Times New Roman"/>
                <w:sz w:val="20"/>
                <w:szCs w:val="20"/>
              </w:rPr>
              <w:t>1</w:t>
            </w:r>
            <w:r w:rsidRPr="00CC1858">
              <w:rPr>
                <w:rFonts w:ascii="Times New Roman" w:hAnsi="Times New Roman"/>
                <w:sz w:val="20"/>
                <w:szCs w:val="20"/>
              </w:rPr>
              <w:t>) фрезерные станки с чпу;</w:t>
            </w:r>
          </w:p>
          <w:p w:rsidR="00BC241C" w:rsidRPr="00CC1858" w:rsidRDefault="00BC241C" w:rsidP="00DD7A1C">
            <w:pPr>
              <w:spacing w:after="0"/>
              <w:ind w:right="141"/>
              <w:rPr>
                <w:rFonts w:ascii="Times New Roman" w:hAnsi="Times New Roman"/>
                <w:sz w:val="20"/>
                <w:szCs w:val="20"/>
              </w:rPr>
            </w:pPr>
            <w:r>
              <w:rPr>
                <w:rFonts w:ascii="Times New Roman" w:hAnsi="Times New Roman"/>
                <w:sz w:val="20"/>
                <w:szCs w:val="20"/>
              </w:rPr>
              <w:t>2</w:t>
            </w:r>
            <w:r w:rsidRPr="00CC1858">
              <w:rPr>
                <w:rFonts w:ascii="Times New Roman" w:hAnsi="Times New Roman"/>
                <w:sz w:val="20"/>
                <w:szCs w:val="20"/>
              </w:rPr>
              <w:t>) токарные станки с чпу;</w:t>
            </w:r>
          </w:p>
          <w:p w:rsidR="00BC241C" w:rsidRPr="00A1621A" w:rsidRDefault="00BC241C" w:rsidP="00DD7A1C">
            <w:pPr>
              <w:spacing w:after="0"/>
              <w:ind w:right="141"/>
              <w:rPr>
                <w:rFonts w:ascii="Times New Roman" w:hAnsi="Times New Roman"/>
                <w:sz w:val="20"/>
                <w:szCs w:val="20"/>
              </w:rPr>
            </w:pPr>
            <w:r>
              <w:rPr>
                <w:rFonts w:ascii="Times New Roman" w:hAnsi="Times New Roman"/>
                <w:sz w:val="20"/>
                <w:szCs w:val="20"/>
              </w:rPr>
              <w:lastRenderedPageBreak/>
              <w:t>3</w:t>
            </w:r>
            <w:r w:rsidRPr="00CC1858">
              <w:rPr>
                <w:rFonts w:ascii="Times New Roman" w:hAnsi="Times New Roman"/>
                <w:sz w:val="20"/>
                <w:szCs w:val="20"/>
              </w:rPr>
              <w:t>) сверлильно-расточные станки с ЧПУ.</w:t>
            </w:r>
          </w:p>
        </w:tc>
        <w:tc>
          <w:tcPr>
            <w:tcW w:w="2126" w:type="dxa"/>
            <w:shd w:val="clear" w:color="auto" w:fill="auto"/>
            <w:vAlign w:val="center"/>
          </w:tcPr>
          <w:p w:rsidR="00BC241C" w:rsidRPr="00A1621A" w:rsidRDefault="00BC241C" w:rsidP="00DD7A1C">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BC241C" w:rsidRPr="00761A32" w:rsidTr="009069CE">
        <w:tc>
          <w:tcPr>
            <w:tcW w:w="1413" w:type="dxa"/>
            <w:shd w:val="clear" w:color="auto" w:fill="auto"/>
            <w:vAlign w:val="center"/>
          </w:tcPr>
          <w:p w:rsidR="00BC241C" w:rsidRPr="00BC241C" w:rsidRDefault="00BC241C" w:rsidP="007F1F4D">
            <w:pPr>
              <w:spacing w:after="0"/>
              <w:ind w:right="33"/>
              <w:jc w:val="center"/>
              <w:rPr>
                <w:rFonts w:ascii="Times New Roman" w:hAnsi="Times New Roman"/>
                <w:sz w:val="20"/>
                <w:szCs w:val="20"/>
              </w:rPr>
            </w:pPr>
            <w:r>
              <w:rPr>
                <w:rFonts w:ascii="Times New Roman" w:hAnsi="Times New Roman"/>
                <w:sz w:val="20"/>
                <w:szCs w:val="20"/>
              </w:rPr>
              <w:t xml:space="preserve">ПК </w:t>
            </w:r>
            <w:r w:rsidR="007F1F4D">
              <w:rPr>
                <w:rFonts w:ascii="Times New Roman" w:hAnsi="Times New Roman"/>
                <w:sz w:val="20"/>
                <w:szCs w:val="20"/>
              </w:rPr>
              <w:t>4.2</w:t>
            </w:r>
          </w:p>
        </w:tc>
        <w:tc>
          <w:tcPr>
            <w:tcW w:w="1701" w:type="dxa"/>
            <w:shd w:val="clear" w:color="auto" w:fill="auto"/>
            <w:vAlign w:val="center"/>
          </w:tcPr>
          <w:p w:rsidR="00BC241C" w:rsidRDefault="00BC241C"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BC241C" w:rsidRPr="00C55E7A" w:rsidRDefault="00BC241C" w:rsidP="00DD7A1C">
            <w:pPr>
              <w:spacing w:after="0"/>
              <w:ind w:right="141"/>
              <w:rPr>
                <w:rFonts w:ascii="Times New Roman" w:hAnsi="Times New Roman"/>
                <w:b/>
                <w:sz w:val="20"/>
                <w:szCs w:val="20"/>
              </w:rPr>
            </w:pPr>
            <w:r>
              <w:rPr>
                <w:rFonts w:ascii="Times New Roman" w:hAnsi="Times New Roman"/>
                <w:b/>
                <w:sz w:val="20"/>
                <w:szCs w:val="20"/>
              </w:rPr>
              <w:t>ТЗ №2</w:t>
            </w:r>
            <w:r w:rsidR="0086384A">
              <w:rPr>
                <w:rFonts w:ascii="Times New Roman" w:hAnsi="Times New Roman"/>
                <w:b/>
                <w:sz w:val="20"/>
                <w:szCs w:val="20"/>
              </w:rPr>
              <w:t>7</w:t>
            </w:r>
          </w:p>
          <w:p w:rsidR="00BC241C" w:rsidRPr="00C55E7A" w:rsidRDefault="00BC241C" w:rsidP="00DD7A1C">
            <w:pPr>
              <w:spacing w:after="0"/>
              <w:ind w:right="141"/>
              <w:rPr>
                <w:rFonts w:ascii="Times New Roman" w:hAnsi="Times New Roman"/>
                <w:b/>
                <w:sz w:val="20"/>
                <w:szCs w:val="20"/>
              </w:rPr>
            </w:pPr>
            <w:r w:rsidRPr="00C55E7A">
              <w:rPr>
                <w:rFonts w:ascii="Times New Roman" w:hAnsi="Times New Roman"/>
                <w:b/>
                <w:sz w:val="20"/>
                <w:szCs w:val="20"/>
              </w:rPr>
              <w:t>Прочитайте текст, выберите правильный ответ:</w:t>
            </w:r>
          </w:p>
          <w:p w:rsidR="00BC241C" w:rsidRPr="00BD0144" w:rsidRDefault="00BC241C" w:rsidP="00DD7A1C">
            <w:pPr>
              <w:spacing w:after="0"/>
              <w:ind w:right="141"/>
              <w:rPr>
                <w:rFonts w:ascii="Times New Roman" w:hAnsi="Times New Roman"/>
                <w:sz w:val="20"/>
                <w:szCs w:val="20"/>
              </w:rPr>
            </w:pPr>
            <w:r w:rsidRPr="00BD0144">
              <w:rPr>
                <w:rFonts w:ascii="Times New Roman" w:hAnsi="Times New Roman"/>
                <w:sz w:val="20"/>
                <w:szCs w:val="20"/>
              </w:rPr>
              <w:t>Какое устройство состоит из катушки и железного сердечника внутри ее?</w:t>
            </w:r>
          </w:p>
          <w:p w:rsidR="00BC241C" w:rsidRPr="00BD0144" w:rsidRDefault="00BC241C" w:rsidP="00DD7A1C">
            <w:pPr>
              <w:spacing w:after="0"/>
              <w:ind w:right="141"/>
              <w:rPr>
                <w:rFonts w:ascii="Times New Roman" w:hAnsi="Times New Roman"/>
                <w:sz w:val="20"/>
                <w:szCs w:val="20"/>
              </w:rPr>
            </w:pPr>
            <w:r>
              <w:rPr>
                <w:rFonts w:ascii="Times New Roman" w:hAnsi="Times New Roman"/>
                <w:sz w:val="20"/>
                <w:szCs w:val="20"/>
              </w:rPr>
              <w:t>1</w:t>
            </w:r>
            <w:r w:rsidRPr="00BD0144">
              <w:rPr>
                <w:rFonts w:ascii="Times New Roman" w:hAnsi="Times New Roman"/>
                <w:sz w:val="20"/>
                <w:szCs w:val="20"/>
              </w:rPr>
              <w:t>) трансформатор</w:t>
            </w:r>
          </w:p>
          <w:p w:rsidR="00BC241C" w:rsidRPr="00BD0144" w:rsidRDefault="00BC241C" w:rsidP="00DD7A1C">
            <w:pPr>
              <w:spacing w:after="0"/>
              <w:ind w:right="141"/>
              <w:rPr>
                <w:rFonts w:ascii="Times New Roman" w:hAnsi="Times New Roman"/>
                <w:sz w:val="20"/>
                <w:szCs w:val="20"/>
              </w:rPr>
            </w:pPr>
            <w:r>
              <w:rPr>
                <w:rFonts w:ascii="Times New Roman" w:hAnsi="Times New Roman"/>
                <w:sz w:val="20"/>
                <w:szCs w:val="20"/>
              </w:rPr>
              <w:t>2</w:t>
            </w:r>
            <w:r w:rsidRPr="00BD0144">
              <w:rPr>
                <w:rFonts w:ascii="Times New Roman" w:hAnsi="Times New Roman"/>
                <w:sz w:val="20"/>
                <w:szCs w:val="20"/>
              </w:rPr>
              <w:t>) батарея</w:t>
            </w:r>
          </w:p>
          <w:p w:rsidR="00BC241C" w:rsidRPr="00BD0144" w:rsidRDefault="00BC241C" w:rsidP="00DD7A1C">
            <w:pPr>
              <w:spacing w:after="0"/>
              <w:ind w:right="141"/>
              <w:rPr>
                <w:rFonts w:ascii="Times New Roman" w:hAnsi="Times New Roman"/>
                <w:sz w:val="20"/>
                <w:szCs w:val="20"/>
              </w:rPr>
            </w:pPr>
            <w:r>
              <w:rPr>
                <w:rFonts w:ascii="Times New Roman" w:hAnsi="Times New Roman"/>
                <w:sz w:val="20"/>
                <w:szCs w:val="20"/>
              </w:rPr>
              <w:t>3</w:t>
            </w:r>
            <w:r w:rsidRPr="00BD0144">
              <w:rPr>
                <w:rFonts w:ascii="Times New Roman" w:hAnsi="Times New Roman"/>
                <w:sz w:val="20"/>
                <w:szCs w:val="20"/>
              </w:rPr>
              <w:t>) аккумулятор</w:t>
            </w:r>
          </w:p>
          <w:p w:rsidR="00BC241C" w:rsidRPr="00BD0144" w:rsidRDefault="00BC241C" w:rsidP="00DD7A1C">
            <w:pPr>
              <w:spacing w:after="0"/>
              <w:ind w:right="141"/>
              <w:rPr>
                <w:rFonts w:ascii="Times New Roman" w:hAnsi="Times New Roman"/>
                <w:sz w:val="20"/>
                <w:szCs w:val="20"/>
              </w:rPr>
            </w:pPr>
            <w:r>
              <w:rPr>
                <w:rFonts w:ascii="Times New Roman" w:hAnsi="Times New Roman"/>
                <w:sz w:val="20"/>
                <w:szCs w:val="20"/>
              </w:rPr>
              <w:t>4</w:t>
            </w:r>
            <w:r w:rsidRPr="00BD0144">
              <w:rPr>
                <w:rFonts w:ascii="Times New Roman" w:hAnsi="Times New Roman"/>
                <w:sz w:val="20"/>
                <w:szCs w:val="20"/>
              </w:rPr>
              <w:t>) реостат</w:t>
            </w:r>
          </w:p>
          <w:p w:rsidR="00BC241C" w:rsidRPr="00A1621A" w:rsidRDefault="00BC241C" w:rsidP="00DD7A1C">
            <w:pPr>
              <w:spacing w:after="0"/>
              <w:ind w:right="141"/>
              <w:rPr>
                <w:rFonts w:ascii="Times New Roman" w:hAnsi="Times New Roman"/>
                <w:sz w:val="20"/>
                <w:szCs w:val="20"/>
              </w:rPr>
            </w:pPr>
            <w:r>
              <w:rPr>
                <w:rFonts w:ascii="Times New Roman" w:hAnsi="Times New Roman"/>
                <w:sz w:val="20"/>
                <w:szCs w:val="20"/>
              </w:rPr>
              <w:t>5) электромагнит</w:t>
            </w:r>
          </w:p>
        </w:tc>
        <w:tc>
          <w:tcPr>
            <w:tcW w:w="2126" w:type="dxa"/>
            <w:shd w:val="clear" w:color="auto" w:fill="auto"/>
            <w:vAlign w:val="center"/>
          </w:tcPr>
          <w:p w:rsidR="00BC241C" w:rsidRPr="00A1621A" w:rsidRDefault="00BC241C" w:rsidP="00DD7A1C">
            <w:pPr>
              <w:spacing w:after="0"/>
              <w:ind w:right="141"/>
              <w:jc w:val="center"/>
              <w:rPr>
                <w:rFonts w:ascii="Times New Roman" w:hAnsi="Times New Roman"/>
                <w:sz w:val="20"/>
                <w:szCs w:val="20"/>
              </w:rPr>
            </w:pPr>
            <w:r>
              <w:rPr>
                <w:rFonts w:ascii="Times New Roman" w:hAnsi="Times New Roman"/>
                <w:sz w:val="20"/>
                <w:szCs w:val="20"/>
              </w:rPr>
              <w:t>5</w:t>
            </w:r>
          </w:p>
        </w:tc>
      </w:tr>
      <w:tr w:rsidR="00BC241C" w:rsidRPr="00761A32" w:rsidTr="009069CE">
        <w:tc>
          <w:tcPr>
            <w:tcW w:w="1413" w:type="dxa"/>
            <w:shd w:val="clear" w:color="auto" w:fill="auto"/>
            <w:vAlign w:val="center"/>
          </w:tcPr>
          <w:p w:rsidR="00BC241C" w:rsidRDefault="007F1F4D" w:rsidP="00DD7A1C">
            <w:pPr>
              <w:spacing w:after="0"/>
              <w:ind w:right="33"/>
              <w:jc w:val="center"/>
              <w:rPr>
                <w:rFonts w:ascii="Times New Roman" w:hAnsi="Times New Roman"/>
                <w:sz w:val="20"/>
                <w:szCs w:val="20"/>
              </w:rPr>
            </w:pPr>
            <w:r>
              <w:rPr>
                <w:rFonts w:ascii="Times New Roman" w:hAnsi="Times New Roman"/>
                <w:sz w:val="20"/>
                <w:szCs w:val="20"/>
              </w:rPr>
              <w:t>ПК 4.3</w:t>
            </w:r>
          </w:p>
        </w:tc>
        <w:tc>
          <w:tcPr>
            <w:tcW w:w="1701" w:type="dxa"/>
            <w:shd w:val="clear" w:color="auto" w:fill="auto"/>
            <w:vAlign w:val="center"/>
          </w:tcPr>
          <w:p w:rsidR="00BC241C" w:rsidRDefault="00BC241C"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BC241C" w:rsidRPr="00C55E7A" w:rsidRDefault="00BC241C" w:rsidP="00DD7A1C">
            <w:pPr>
              <w:spacing w:after="0"/>
              <w:ind w:right="141"/>
              <w:rPr>
                <w:rFonts w:ascii="Times New Roman" w:hAnsi="Times New Roman"/>
                <w:b/>
                <w:sz w:val="20"/>
                <w:szCs w:val="20"/>
              </w:rPr>
            </w:pPr>
            <w:r>
              <w:rPr>
                <w:rFonts w:ascii="Times New Roman" w:hAnsi="Times New Roman"/>
                <w:b/>
                <w:sz w:val="20"/>
                <w:szCs w:val="20"/>
              </w:rPr>
              <w:t>ТЗ №2</w:t>
            </w:r>
            <w:r w:rsidR="0086384A">
              <w:rPr>
                <w:rFonts w:ascii="Times New Roman" w:hAnsi="Times New Roman"/>
                <w:b/>
                <w:sz w:val="20"/>
                <w:szCs w:val="20"/>
              </w:rPr>
              <w:t>8</w:t>
            </w:r>
          </w:p>
          <w:p w:rsidR="00BC241C" w:rsidRPr="00C55E7A" w:rsidRDefault="00BC241C" w:rsidP="00DD7A1C">
            <w:pPr>
              <w:spacing w:after="0"/>
              <w:ind w:right="141"/>
              <w:rPr>
                <w:rFonts w:ascii="Times New Roman" w:hAnsi="Times New Roman"/>
                <w:b/>
                <w:sz w:val="20"/>
                <w:szCs w:val="20"/>
              </w:rPr>
            </w:pPr>
            <w:r w:rsidRPr="00C55E7A">
              <w:rPr>
                <w:rFonts w:ascii="Times New Roman" w:hAnsi="Times New Roman"/>
                <w:b/>
                <w:sz w:val="20"/>
                <w:szCs w:val="20"/>
              </w:rPr>
              <w:t>Прочитайте текст, выберите правильный ответ:</w:t>
            </w:r>
          </w:p>
          <w:p w:rsidR="00BC241C" w:rsidRPr="00BD0144" w:rsidRDefault="00BC241C" w:rsidP="00DD7A1C">
            <w:pPr>
              <w:spacing w:after="0"/>
              <w:ind w:right="141"/>
              <w:rPr>
                <w:rFonts w:ascii="Times New Roman" w:hAnsi="Times New Roman"/>
                <w:sz w:val="20"/>
                <w:szCs w:val="20"/>
              </w:rPr>
            </w:pPr>
            <w:r w:rsidRPr="00BD0144">
              <w:rPr>
                <w:rFonts w:ascii="Times New Roman" w:hAnsi="Times New Roman"/>
                <w:sz w:val="20"/>
                <w:szCs w:val="20"/>
              </w:rPr>
              <w:t>Как называется физическая величина, которая характеризует быстроту совершения работы?</w:t>
            </w:r>
          </w:p>
          <w:p w:rsidR="00BC241C" w:rsidRPr="00BD0144" w:rsidRDefault="00BC241C" w:rsidP="00DD7A1C">
            <w:pPr>
              <w:spacing w:after="0"/>
              <w:ind w:right="141"/>
              <w:rPr>
                <w:rFonts w:ascii="Times New Roman" w:hAnsi="Times New Roman"/>
                <w:sz w:val="20"/>
                <w:szCs w:val="20"/>
              </w:rPr>
            </w:pPr>
            <w:r>
              <w:rPr>
                <w:rFonts w:ascii="Times New Roman" w:hAnsi="Times New Roman"/>
                <w:sz w:val="20"/>
                <w:szCs w:val="20"/>
              </w:rPr>
              <w:t>1</w:t>
            </w:r>
            <w:r w:rsidRPr="00BD0144">
              <w:rPr>
                <w:rFonts w:ascii="Times New Roman" w:hAnsi="Times New Roman"/>
                <w:sz w:val="20"/>
                <w:szCs w:val="20"/>
              </w:rPr>
              <w:t>) работа</w:t>
            </w:r>
          </w:p>
          <w:p w:rsidR="00BC241C" w:rsidRPr="00BD0144" w:rsidRDefault="00BC241C" w:rsidP="00DD7A1C">
            <w:pPr>
              <w:spacing w:after="0"/>
              <w:ind w:right="141"/>
              <w:rPr>
                <w:rFonts w:ascii="Times New Roman" w:hAnsi="Times New Roman"/>
                <w:sz w:val="20"/>
                <w:szCs w:val="20"/>
              </w:rPr>
            </w:pPr>
            <w:r>
              <w:rPr>
                <w:rFonts w:ascii="Times New Roman" w:hAnsi="Times New Roman"/>
                <w:sz w:val="20"/>
                <w:szCs w:val="20"/>
              </w:rPr>
              <w:t>2</w:t>
            </w:r>
            <w:r w:rsidRPr="00BD0144">
              <w:rPr>
                <w:rFonts w:ascii="Times New Roman" w:hAnsi="Times New Roman"/>
                <w:sz w:val="20"/>
                <w:szCs w:val="20"/>
              </w:rPr>
              <w:t>) напряжения</w:t>
            </w:r>
          </w:p>
          <w:p w:rsidR="00BC241C" w:rsidRPr="00BD0144" w:rsidRDefault="00BC241C" w:rsidP="00DD7A1C">
            <w:pPr>
              <w:spacing w:after="0"/>
              <w:ind w:right="141"/>
              <w:rPr>
                <w:rFonts w:ascii="Times New Roman" w:hAnsi="Times New Roman"/>
                <w:sz w:val="20"/>
                <w:szCs w:val="20"/>
              </w:rPr>
            </w:pPr>
            <w:r>
              <w:rPr>
                <w:rFonts w:ascii="Times New Roman" w:hAnsi="Times New Roman"/>
                <w:sz w:val="20"/>
                <w:szCs w:val="20"/>
              </w:rPr>
              <w:t>3) мощность</w:t>
            </w:r>
          </w:p>
          <w:p w:rsidR="00BC241C" w:rsidRPr="00BD0144" w:rsidRDefault="00BC241C" w:rsidP="00DD7A1C">
            <w:pPr>
              <w:spacing w:after="0"/>
              <w:ind w:right="141"/>
              <w:rPr>
                <w:rFonts w:ascii="Times New Roman" w:hAnsi="Times New Roman"/>
                <w:sz w:val="20"/>
                <w:szCs w:val="20"/>
              </w:rPr>
            </w:pPr>
            <w:r>
              <w:rPr>
                <w:rFonts w:ascii="Times New Roman" w:hAnsi="Times New Roman"/>
                <w:sz w:val="20"/>
                <w:szCs w:val="20"/>
              </w:rPr>
              <w:t>4</w:t>
            </w:r>
            <w:r w:rsidRPr="00BD0144">
              <w:rPr>
                <w:rFonts w:ascii="Times New Roman" w:hAnsi="Times New Roman"/>
                <w:sz w:val="20"/>
                <w:szCs w:val="20"/>
              </w:rPr>
              <w:t>) сопротивления</w:t>
            </w:r>
          </w:p>
          <w:p w:rsidR="00BC241C" w:rsidRPr="00A1621A" w:rsidRDefault="00BC241C" w:rsidP="00DD7A1C">
            <w:pPr>
              <w:spacing w:after="0"/>
              <w:ind w:right="141"/>
              <w:rPr>
                <w:rFonts w:ascii="Times New Roman" w:hAnsi="Times New Roman"/>
                <w:sz w:val="20"/>
                <w:szCs w:val="20"/>
              </w:rPr>
            </w:pPr>
            <w:r>
              <w:rPr>
                <w:rFonts w:ascii="Times New Roman" w:hAnsi="Times New Roman"/>
                <w:sz w:val="20"/>
                <w:szCs w:val="20"/>
              </w:rPr>
              <w:t>5</w:t>
            </w:r>
            <w:r w:rsidRPr="00BD0144">
              <w:rPr>
                <w:rFonts w:ascii="Times New Roman" w:hAnsi="Times New Roman"/>
                <w:sz w:val="20"/>
                <w:szCs w:val="20"/>
              </w:rPr>
              <w:t>) нет правильного ответа.</w:t>
            </w:r>
          </w:p>
        </w:tc>
        <w:tc>
          <w:tcPr>
            <w:tcW w:w="2126" w:type="dxa"/>
            <w:shd w:val="clear" w:color="auto" w:fill="auto"/>
            <w:vAlign w:val="center"/>
          </w:tcPr>
          <w:p w:rsidR="00BC241C" w:rsidRPr="00A1621A" w:rsidRDefault="00BC241C" w:rsidP="00DD7A1C">
            <w:pPr>
              <w:spacing w:after="0"/>
              <w:ind w:right="141"/>
              <w:jc w:val="center"/>
              <w:rPr>
                <w:rFonts w:ascii="Times New Roman" w:hAnsi="Times New Roman"/>
                <w:sz w:val="20"/>
                <w:szCs w:val="20"/>
              </w:rPr>
            </w:pPr>
            <w:r>
              <w:rPr>
                <w:rFonts w:ascii="Times New Roman" w:hAnsi="Times New Roman"/>
                <w:sz w:val="20"/>
                <w:szCs w:val="20"/>
              </w:rPr>
              <w:t>3</w:t>
            </w:r>
          </w:p>
        </w:tc>
      </w:tr>
      <w:tr w:rsidR="00BC241C" w:rsidRPr="00761A32" w:rsidTr="009069CE">
        <w:tc>
          <w:tcPr>
            <w:tcW w:w="1413" w:type="dxa"/>
            <w:shd w:val="clear" w:color="auto" w:fill="auto"/>
            <w:vAlign w:val="center"/>
          </w:tcPr>
          <w:p w:rsidR="00BC241C" w:rsidRDefault="005A2911" w:rsidP="007F1F4D">
            <w:pPr>
              <w:spacing w:after="0"/>
              <w:ind w:right="33"/>
              <w:jc w:val="center"/>
              <w:rPr>
                <w:rFonts w:ascii="Times New Roman" w:hAnsi="Times New Roman"/>
                <w:sz w:val="20"/>
                <w:szCs w:val="20"/>
              </w:rPr>
            </w:pPr>
            <w:r>
              <w:rPr>
                <w:rFonts w:ascii="Times New Roman" w:hAnsi="Times New Roman"/>
                <w:sz w:val="20"/>
                <w:szCs w:val="20"/>
              </w:rPr>
              <w:t xml:space="preserve">ПК </w:t>
            </w:r>
            <w:r w:rsidR="007F1F4D">
              <w:rPr>
                <w:rFonts w:ascii="Times New Roman" w:hAnsi="Times New Roman"/>
                <w:sz w:val="20"/>
                <w:szCs w:val="20"/>
              </w:rPr>
              <w:t>4.4</w:t>
            </w:r>
            <w:r>
              <w:rPr>
                <w:rFonts w:ascii="Times New Roman" w:hAnsi="Times New Roman"/>
                <w:sz w:val="20"/>
                <w:szCs w:val="20"/>
              </w:rPr>
              <w:t xml:space="preserve"> </w:t>
            </w:r>
          </w:p>
        </w:tc>
        <w:tc>
          <w:tcPr>
            <w:tcW w:w="1701" w:type="dxa"/>
            <w:shd w:val="clear" w:color="auto" w:fill="auto"/>
            <w:vAlign w:val="center"/>
          </w:tcPr>
          <w:p w:rsidR="00BC241C" w:rsidRDefault="00BC241C"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BC241C" w:rsidRPr="00C55E7A" w:rsidRDefault="00BC241C" w:rsidP="00DD7A1C">
            <w:pPr>
              <w:spacing w:after="0"/>
              <w:ind w:right="141"/>
              <w:rPr>
                <w:rFonts w:ascii="Times New Roman" w:hAnsi="Times New Roman"/>
                <w:b/>
                <w:sz w:val="20"/>
                <w:szCs w:val="20"/>
              </w:rPr>
            </w:pPr>
            <w:r>
              <w:rPr>
                <w:rFonts w:ascii="Times New Roman" w:hAnsi="Times New Roman"/>
                <w:b/>
                <w:sz w:val="20"/>
                <w:szCs w:val="20"/>
              </w:rPr>
              <w:t>ТЗ №</w:t>
            </w:r>
            <w:r w:rsidR="0086384A">
              <w:rPr>
                <w:rFonts w:ascii="Times New Roman" w:hAnsi="Times New Roman"/>
                <w:b/>
                <w:sz w:val="20"/>
                <w:szCs w:val="20"/>
              </w:rPr>
              <w:t>29</w:t>
            </w:r>
          </w:p>
          <w:p w:rsidR="00BC241C" w:rsidRPr="00C55E7A" w:rsidRDefault="00BC241C" w:rsidP="00DD7A1C">
            <w:pPr>
              <w:spacing w:after="0"/>
              <w:ind w:right="141"/>
              <w:rPr>
                <w:rFonts w:ascii="Times New Roman" w:hAnsi="Times New Roman"/>
                <w:b/>
                <w:sz w:val="20"/>
                <w:szCs w:val="20"/>
              </w:rPr>
            </w:pPr>
            <w:r w:rsidRPr="00C55E7A">
              <w:rPr>
                <w:rFonts w:ascii="Times New Roman" w:hAnsi="Times New Roman"/>
                <w:b/>
                <w:sz w:val="20"/>
                <w:szCs w:val="20"/>
              </w:rPr>
              <w:t>Прочитайте текст, выберите правильный ответ:</w:t>
            </w:r>
          </w:p>
          <w:p w:rsidR="00BC241C" w:rsidRPr="008A5B08" w:rsidRDefault="00BC241C" w:rsidP="00DD7A1C">
            <w:pPr>
              <w:spacing w:after="0"/>
              <w:ind w:right="141"/>
              <w:rPr>
                <w:rFonts w:ascii="Times New Roman" w:hAnsi="Times New Roman"/>
                <w:sz w:val="20"/>
                <w:szCs w:val="20"/>
              </w:rPr>
            </w:pPr>
            <w:r w:rsidRPr="008A5B08">
              <w:rPr>
                <w:rFonts w:ascii="Times New Roman" w:hAnsi="Times New Roman"/>
                <w:sz w:val="20"/>
                <w:szCs w:val="20"/>
              </w:rPr>
              <w:t>У всех усилителей должен быть больше единицы коэффициент передачи по:</w:t>
            </w:r>
          </w:p>
          <w:p w:rsidR="00BC241C" w:rsidRPr="008A5B08" w:rsidRDefault="00BC241C" w:rsidP="00DD7A1C">
            <w:pPr>
              <w:spacing w:after="0"/>
              <w:ind w:right="141"/>
              <w:rPr>
                <w:rFonts w:ascii="Times New Roman" w:hAnsi="Times New Roman"/>
                <w:sz w:val="20"/>
                <w:szCs w:val="20"/>
              </w:rPr>
            </w:pPr>
            <w:r>
              <w:rPr>
                <w:rFonts w:ascii="Times New Roman" w:hAnsi="Times New Roman"/>
                <w:sz w:val="20"/>
                <w:szCs w:val="20"/>
              </w:rPr>
              <w:t>1</w:t>
            </w:r>
            <w:r w:rsidRPr="008A5B08">
              <w:rPr>
                <w:rFonts w:ascii="Times New Roman" w:hAnsi="Times New Roman"/>
                <w:sz w:val="20"/>
                <w:szCs w:val="20"/>
              </w:rPr>
              <w:t>) напряжению и току</w:t>
            </w:r>
          </w:p>
          <w:p w:rsidR="00BC241C" w:rsidRPr="008A5B08" w:rsidRDefault="00BC241C" w:rsidP="00DD7A1C">
            <w:pPr>
              <w:spacing w:after="0"/>
              <w:ind w:right="141"/>
              <w:rPr>
                <w:rFonts w:ascii="Times New Roman" w:hAnsi="Times New Roman"/>
                <w:sz w:val="20"/>
                <w:szCs w:val="20"/>
              </w:rPr>
            </w:pPr>
            <w:r>
              <w:rPr>
                <w:rFonts w:ascii="Times New Roman" w:hAnsi="Times New Roman"/>
                <w:sz w:val="20"/>
                <w:szCs w:val="20"/>
              </w:rPr>
              <w:t xml:space="preserve">2) мощности </w:t>
            </w:r>
          </w:p>
          <w:p w:rsidR="00BC241C" w:rsidRPr="00A1621A" w:rsidRDefault="00BC241C" w:rsidP="00DD7A1C">
            <w:pPr>
              <w:spacing w:after="0"/>
              <w:ind w:right="141"/>
              <w:rPr>
                <w:rFonts w:ascii="Times New Roman" w:hAnsi="Times New Roman"/>
                <w:sz w:val="20"/>
                <w:szCs w:val="20"/>
              </w:rPr>
            </w:pPr>
            <w:r>
              <w:rPr>
                <w:rFonts w:ascii="Times New Roman" w:hAnsi="Times New Roman"/>
                <w:sz w:val="20"/>
                <w:szCs w:val="20"/>
              </w:rPr>
              <w:t>3</w:t>
            </w:r>
            <w:r w:rsidRPr="008A5B08">
              <w:rPr>
                <w:rFonts w:ascii="Times New Roman" w:hAnsi="Times New Roman"/>
                <w:sz w:val="20"/>
                <w:szCs w:val="20"/>
              </w:rPr>
              <w:t>) напряжению</w:t>
            </w:r>
          </w:p>
        </w:tc>
        <w:tc>
          <w:tcPr>
            <w:tcW w:w="2126" w:type="dxa"/>
            <w:shd w:val="clear" w:color="auto" w:fill="auto"/>
            <w:vAlign w:val="center"/>
          </w:tcPr>
          <w:p w:rsidR="00BC241C" w:rsidRPr="00A1621A" w:rsidRDefault="00BC241C" w:rsidP="00DD7A1C">
            <w:pPr>
              <w:spacing w:after="0"/>
              <w:ind w:right="141"/>
              <w:jc w:val="center"/>
              <w:rPr>
                <w:rFonts w:ascii="Times New Roman" w:hAnsi="Times New Roman"/>
                <w:sz w:val="20"/>
                <w:szCs w:val="20"/>
              </w:rPr>
            </w:pPr>
            <w:r>
              <w:rPr>
                <w:rFonts w:ascii="Times New Roman" w:hAnsi="Times New Roman"/>
                <w:sz w:val="20"/>
                <w:szCs w:val="20"/>
              </w:rPr>
              <w:t>2</w:t>
            </w:r>
          </w:p>
        </w:tc>
      </w:tr>
      <w:tr w:rsidR="00BC241C" w:rsidRPr="00761A32" w:rsidTr="009069CE">
        <w:tc>
          <w:tcPr>
            <w:tcW w:w="1413" w:type="dxa"/>
            <w:shd w:val="clear" w:color="auto" w:fill="auto"/>
            <w:vAlign w:val="center"/>
          </w:tcPr>
          <w:p w:rsidR="00BC241C" w:rsidRPr="00BC241C" w:rsidRDefault="00716912" w:rsidP="00716912">
            <w:pPr>
              <w:spacing w:after="0"/>
              <w:ind w:right="33"/>
              <w:jc w:val="center"/>
              <w:rPr>
                <w:rFonts w:ascii="Times New Roman" w:hAnsi="Times New Roman"/>
                <w:sz w:val="20"/>
                <w:szCs w:val="20"/>
              </w:rPr>
            </w:pPr>
            <w:r>
              <w:rPr>
                <w:rFonts w:ascii="Times New Roman" w:hAnsi="Times New Roman"/>
                <w:sz w:val="20"/>
                <w:szCs w:val="20"/>
              </w:rPr>
              <w:t>ПК 5.1</w:t>
            </w:r>
          </w:p>
        </w:tc>
        <w:tc>
          <w:tcPr>
            <w:tcW w:w="1701" w:type="dxa"/>
            <w:shd w:val="clear" w:color="auto" w:fill="auto"/>
            <w:vAlign w:val="center"/>
          </w:tcPr>
          <w:p w:rsidR="00BC241C" w:rsidRDefault="00BC241C"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BC241C" w:rsidRPr="00D163F0" w:rsidRDefault="00BC241C" w:rsidP="00DD7A1C">
            <w:pPr>
              <w:spacing w:after="0"/>
              <w:ind w:right="141"/>
              <w:rPr>
                <w:rFonts w:ascii="Times New Roman" w:hAnsi="Times New Roman"/>
                <w:b/>
                <w:sz w:val="20"/>
                <w:szCs w:val="20"/>
              </w:rPr>
            </w:pPr>
            <w:r w:rsidRPr="00D163F0">
              <w:rPr>
                <w:rFonts w:ascii="Times New Roman" w:hAnsi="Times New Roman"/>
                <w:b/>
                <w:sz w:val="20"/>
                <w:szCs w:val="20"/>
              </w:rPr>
              <w:t>ТЗ №</w:t>
            </w:r>
            <w:r>
              <w:rPr>
                <w:rFonts w:ascii="Times New Roman" w:hAnsi="Times New Roman"/>
                <w:b/>
                <w:sz w:val="20"/>
                <w:szCs w:val="20"/>
              </w:rPr>
              <w:t>3</w:t>
            </w:r>
            <w:r w:rsidR="0086384A">
              <w:rPr>
                <w:rFonts w:ascii="Times New Roman" w:hAnsi="Times New Roman"/>
                <w:b/>
                <w:sz w:val="20"/>
                <w:szCs w:val="20"/>
              </w:rPr>
              <w:t>0</w:t>
            </w:r>
          </w:p>
          <w:p w:rsidR="00BC241C" w:rsidRPr="00D163F0" w:rsidRDefault="00BC241C" w:rsidP="00DD7A1C">
            <w:pPr>
              <w:spacing w:after="0"/>
              <w:ind w:right="141"/>
              <w:rPr>
                <w:rFonts w:ascii="Times New Roman" w:hAnsi="Times New Roman"/>
                <w:b/>
                <w:sz w:val="20"/>
                <w:szCs w:val="20"/>
              </w:rPr>
            </w:pPr>
            <w:r w:rsidRPr="00D163F0">
              <w:rPr>
                <w:rFonts w:ascii="Times New Roman" w:hAnsi="Times New Roman"/>
                <w:b/>
                <w:sz w:val="20"/>
                <w:szCs w:val="20"/>
              </w:rPr>
              <w:t>Прочитайте текст, выберите правильный ответ:</w:t>
            </w:r>
          </w:p>
          <w:p w:rsidR="00BC241C" w:rsidRPr="00D83C00" w:rsidRDefault="00BC241C" w:rsidP="00DD7A1C">
            <w:pPr>
              <w:spacing w:after="0"/>
              <w:ind w:right="141"/>
              <w:rPr>
                <w:rFonts w:ascii="Times New Roman" w:hAnsi="Times New Roman"/>
                <w:sz w:val="20"/>
                <w:szCs w:val="20"/>
              </w:rPr>
            </w:pPr>
            <w:r w:rsidRPr="00D83C00">
              <w:rPr>
                <w:rFonts w:ascii="Times New Roman" w:hAnsi="Times New Roman"/>
                <w:sz w:val="20"/>
                <w:szCs w:val="20"/>
              </w:rPr>
              <w:t>Прокатка заключается:</w:t>
            </w:r>
          </w:p>
          <w:p w:rsidR="00BC241C" w:rsidRPr="00D83C00" w:rsidRDefault="00BC241C" w:rsidP="00DD7A1C">
            <w:pPr>
              <w:spacing w:after="0"/>
              <w:ind w:right="141"/>
              <w:rPr>
                <w:rFonts w:ascii="Times New Roman" w:hAnsi="Times New Roman"/>
                <w:sz w:val="20"/>
                <w:szCs w:val="20"/>
              </w:rPr>
            </w:pPr>
            <w:r w:rsidRPr="00D83C00">
              <w:rPr>
                <w:rFonts w:ascii="Times New Roman" w:hAnsi="Times New Roman"/>
                <w:sz w:val="20"/>
                <w:szCs w:val="20"/>
              </w:rPr>
              <w:t>1) в продавливании заготовки, находящейся в замкнутой форме, через отверстие матрицы;</w:t>
            </w:r>
          </w:p>
          <w:p w:rsidR="00BC241C" w:rsidRPr="00D83C00" w:rsidRDefault="00BC241C" w:rsidP="00DD7A1C">
            <w:pPr>
              <w:spacing w:after="0"/>
              <w:ind w:right="141"/>
              <w:rPr>
                <w:rFonts w:ascii="Times New Roman" w:hAnsi="Times New Roman"/>
                <w:sz w:val="20"/>
                <w:szCs w:val="20"/>
              </w:rPr>
            </w:pPr>
            <w:r w:rsidRPr="00D83C00">
              <w:rPr>
                <w:rFonts w:ascii="Times New Roman" w:hAnsi="Times New Roman"/>
                <w:sz w:val="20"/>
                <w:szCs w:val="20"/>
              </w:rPr>
              <w:t>2) в изменении формы и размеров заготовки путем последовательного воздействия универсальными инструментами на отдельные участки заготовки;</w:t>
            </w:r>
          </w:p>
          <w:p w:rsidR="00BC241C" w:rsidRPr="00D83C00" w:rsidRDefault="00BC241C" w:rsidP="00DD7A1C">
            <w:pPr>
              <w:spacing w:after="0"/>
              <w:ind w:right="141"/>
              <w:rPr>
                <w:rFonts w:ascii="Times New Roman" w:hAnsi="Times New Roman"/>
                <w:sz w:val="20"/>
                <w:szCs w:val="20"/>
              </w:rPr>
            </w:pPr>
            <w:r w:rsidRPr="00D83C00">
              <w:rPr>
                <w:rFonts w:ascii="Times New Roman" w:hAnsi="Times New Roman"/>
                <w:sz w:val="20"/>
                <w:szCs w:val="20"/>
              </w:rPr>
              <w:t>3) в обжатии заготовки между вращающимися валками;</w:t>
            </w:r>
          </w:p>
          <w:p w:rsidR="00BC241C" w:rsidRPr="00D83C00" w:rsidRDefault="00BC241C" w:rsidP="00DD7A1C">
            <w:pPr>
              <w:spacing w:after="0"/>
              <w:ind w:right="141"/>
              <w:rPr>
                <w:rFonts w:ascii="Times New Roman" w:hAnsi="Times New Roman"/>
                <w:sz w:val="20"/>
                <w:szCs w:val="20"/>
              </w:rPr>
            </w:pPr>
            <w:r w:rsidRPr="00D83C00">
              <w:rPr>
                <w:rFonts w:ascii="Times New Roman" w:hAnsi="Times New Roman"/>
                <w:sz w:val="20"/>
                <w:szCs w:val="20"/>
              </w:rPr>
              <w:t>4) в изменении формы и размеров заготовки с помощью специализированного инструмента – штампа;</w:t>
            </w:r>
          </w:p>
          <w:p w:rsidR="00BC241C" w:rsidRPr="00A1621A" w:rsidRDefault="00BC241C" w:rsidP="00DD7A1C">
            <w:pPr>
              <w:spacing w:after="0"/>
              <w:ind w:right="141"/>
              <w:rPr>
                <w:rFonts w:ascii="Times New Roman" w:hAnsi="Times New Roman"/>
                <w:sz w:val="20"/>
                <w:szCs w:val="20"/>
              </w:rPr>
            </w:pPr>
            <w:r w:rsidRPr="00D83C00">
              <w:rPr>
                <w:rFonts w:ascii="Times New Roman" w:hAnsi="Times New Roman"/>
                <w:sz w:val="20"/>
                <w:szCs w:val="20"/>
              </w:rPr>
              <w:t>5) в протягивании заготовки через сужающуюся полость матрицы.</w:t>
            </w:r>
          </w:p>
        </w:tc>
        <w:tc>
          <w:tcPr>
            <w:tcW w:w="2126" w:type="dxa"/>
            <w:shd w:val="clear" w:color="auto" w:fill="auto"/>
            <w:vAlign w:val="center"/>
          </w:tcPr>
          <w:p w:rsidR="00BC241C" w:rsidRPr="00A1621A" w:rsidRDefault="00BC241C" w:rsidP="00DD7A1C">
            <w:pPr>
              <w:spacing w:after="0"/>
              <w:ind w:right="141"/>
              <w:jc w:val="center"/>
              <w:rPr>
                <w:rFonts w:ascii="Times New Roman" w:hAnsi="Times New Roman"/>
                <w:sz w:val="20"/>
                <w:szCs w:val="20"/>
              </w:rPr>
            </w:pPr>
            <w:r>
              <w:rPr>
                <w:rFonts w:ascii="Times New Roman" w:hAnsi="Times New Roman"/>
                <w:sz w:val="20"/>
                <w:szCs w:val="20"/>
              </w:rPr>
              <w:t>3</w:t>
            </w:r>
          </w:p>
        </w:tc>
      </w:tr>
      <w:tr w:rsidR="00BC241C" w:rsidRPr="00761A32" w:rsidTr="009069CE">
        <w:tc>
          <w:tcPr>
            <w:tcW w:w="1413" w:type="dxa"/>
            <w:shd w:val="clear" w:color="auto" w:fill="auto"/>
            <w:vAlign w:val="center"/>
          </w:tcPr>
          <w:p w:rsidR="00BC241C" w:rsidRPr="005A2911" w:rsidRDefault="00BC241C" w:rsidP="00716912">
            <w:pPr>
              <w:spacing w:after="0"/>
              <w:ind w:right="33"/>
              <w:jc w:val="center"/>
              <w:rPr>
                <w:rFonts w:ascii="Times New Roman" w:hAnsi="Times New Roman"/>
                <w:sz w:val="20"/>
                <w:szCs w:val="20"/>
              </w:rPr>
            </w:pPr>
            <w:r w:rsidRPr="005A2911">
              <w:rPr>
                <w:rFonts w:ascii="Times New Roman" w:hAnsi="Times New Roman"/>
                <w:sz w:val="20"/>
                <w:szCs w:val="20"/>
              </w:rPr>
              <w:t xml:space="preserve">ПК </w:t>
            </w:r>
            <w:r w:rsidR="00716912">
              <w:rPr>
                <w:rFonts w:ascii="Times New Roman" w:hAnsi="Times New Roman"/>
                <w:sz w:val="20"/>
                <w:szCs w:val="20"/>
              </w:rPr>
              <w:t>5.2</w:t>
            </w:r>
          </w:p>
        </w:tc>
        <w:tc>
          <w:tcPr>
            <w:tcW w:w="1701" w:type="dxa"/>
            <w:shd w:val="clear" w:color="auto" w:fill="auto"/>
            <w:vAlign w:val="center"/>
          </w:tcPr>
          <w:p w:rsidR="00BC241C" w:rsidRDefault="00BC241C"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BC241C" w:rsidRPr="00D163F0" w:rsidRDefault="00BC241C" w:rsidP="00DD7A1C">
            <w:pPr>
              <w:spacing w:after="0"/>
              <w:ind w:right="141"/>
              <w:rPr>
                <w:rFonts w:ascii="Times New Roman" w:hAnsi="Times New Roman"/>
                <w:b/>
                <w:sz w:val="20"/>
                <w:szCs w:val="20"/>
              </w:rPr>
            </w:pPr>
            <w:r>
              <w:rPr>
                <w:rFonts w:ascii="Times New Roman" w:hAnsi="Times New Roman"/>
                <w:b/>
                <w:sz w:val="20"/>
                <w:szCs w:val="20"/>
              </w:rPr>
              <w:t>ТЗ №3</w:t>
            </w:r>
            <w:r w:rsidR="0086384A">
              <w:rPr>
                <w:rFonts w:ascii="Times New Roman" w:hAnsi="Times New Roman"/>
                <w:b/>
                <w:sz w:val="20"/>
                <w:szCs w:val="20"/>
              </w:rPr>
              <w:t>1</w:t>
            </w:r>
          </w:p>
          <w:p w:rsidR="00BC241C" w:rsidRPr="00D163F0" w:rsidRDefault="00BC241C" w:rsidP="00DD7A1C">
            <w:pPr>
              <w:spacing w:after="0"/>
              <w:ind w:right="141"/>
              <w:rPr>
                <w:rFonts w:ascii="Times New Roman" w:hAnsi="Times New Roman"/>
                <w:b/>
                <w:sz w:val="20"/>
                <w:szCs w:val="20"/>
              </w:rPr>
            </w:pPr>
            <w:r w:rsidRPr="00D163F0">
              <w:rPr>
                <w:rFonts w:ascii="Times New Roman" w:hAnsi="Times New Roman"/>
                <w:b/>
                <w:sz w:val="20"/>
                <w:szCs w:val="20"/>
              </w:rPr>
              <w:t>Прочитайте текст, выберите правильный ответ:</w:t>
            </w:r>
          </w:p>
          <w:p w:rsidR="00BC241C" w:rsidRPr="00D83C00" w:rsidRDefault="00BC241C" w:rsidP="00DD7A1C">
            <w:pPr>
              <w:spacing w:after="0"/>
              <w:ind w:right="141"/>
              <w:rPr>
                <w:rFonts w:ascii="Times New Roman" w:hAnsi="Times New Roman"/>
                <w:sz w:val="20"/>
                <w:szCs w:val="20"/>
              </w:rPr>
            </w:pPr>
            <w:r w:rsidRPr="00D83C00">
              <w:rPr>
                <w:rFonts w:ascii="Times New Roman" w:hAnsi="Times New Roman"/>
                <w:sz w:val="20"/>
                <w:szCs w:val="20"/>
              </w:rPr>
              <w:t>Прессование заключается:</w:t>
            </w:r>
          </w:p>
          <w:p w:rsidR="00BC241C" w:rsidRPr="00D83C00" w:rsidRDefault="00BC241C" w:rsidP="00DD7A1C">
            <w:pPr>
              <w:spacing w:after="0"/>
              <w:ind w:right="141"/>
              <w:rPr>
                <w:rFonts w:ascii="Times New Roman" w:hAnsi="Times New Roman"/>
                <w:sz w:val="20"/>
                <w:szCs w:val="20"/>
              </w:rPr>
            </w:pPr>
            <w:r w:rsidRPr="00D83C00">
              <w:rPr>
                <w:rFonts w:ascii="Times New Roman" w:hAnsi="Times New Roman"/>
                <w:sz w:val="20"/>
                <w:szCs w:val="20"/>
              </w:rPr>
              <w:t>1) в продавливании заготовки, находящейся в замкнутой форме, через отверстие матрицы;</w:t>
            </w:r>
          </w:p>
          <w:p w:rsidR="00BC241C" w:rsidRPr="00D83C00" w:rsidRDefault="00BC241C" w:rsidP="00DD7A1C">
            <w:pPr>
              <w:spacing w:after="0"/>
              <w:ind w:right="141"/>
              <w:rPr>
                <w:rFonts w:ascii="Times New Roman" w:hAnsi="Times New Roman"/>
                <w:sz w:val="20"/>
                <w:szCs w:val="20"/>
              </w:rPr>
            </w:pPr>
            <w:r w:rsidRPr="00D83C00">
              <w:rPr>
                <w:rFonts w:ascii="Times New Roman" w:hAnsi="Times New Roman"/>
                <w:sz w:val="20"/>
                <w:szCs w:val="20"/>
              </w:rPr>
              <w:t xml:space="preserve">2) в изменении формы и размеров заготовки путем последовательного воздействия универсальными </w:t>
            </w:r>
            <w:r w:rsidRPr="00D83C00">
              <w:rPr>
                <w:rFonts w:ascii="Times New Roman" w:hAnsi="Times New Roman"/>
                <w:sz w:val="20"/>
                <w:szCs w:val="20"/>
              </w:rPr>
              <w:lastRenderedPageBreak/>
              <w:t>инструментами на отдельные участки заготовки;</w:t>
            </w:r>
          </w:p>
          <w:p w:rsidR="00BC241C" w:rsidRPr="00D83C00" w:rsidRDefault="00BC241C" w:rsidP="00DD7A1C">
            <w:pPr>
              <w:spacing w:after="0"/>
              <w:ind w:right="141"/>
              <w:rPr>
                <w:rFonts w:ascii="Times New Roman" w:hAnsi="Times New Roman"/>
                <w:sz w:val="20"/>
                <w:szCs w:val="20"/>
              </w:rPr>
            </w:pPr>
            <w:r w:rsidRPr="00D83C00">
              <w:rPr>
                <w:rFonts w:ascii="Times New Roman" w:hAnsi="Times New Roman"/>
                <w:sz w:val="20"/>
                <w:szCs w:val="20"/>
              </w:rPr>
              <w:t>3) в обжатии заготовки между вращающимися валками;</w:t>
            </w:r>
          </w:p>
          <w:p w:rsidR="00BC241C" w:rsidRPr="00D83C00" w:rsidRDefault="00BC241C" w:rsidP="00DD7A1C">
            <w:pPr>
              <w:spacing w:after="0"/>
              <w:ind w:right="141"/>
              <w:rPr>
                <w:rFonts w:ascii="Times New Roman" w:hAnsi="Times New Roman"/>
                <w:sz w:val="20"/>
                <w:szCs w:val="20"/>
              </w:rPr>
            </w:pPr>
            <w:r w:rsidRPr="00D83C00">
              <w:rPr>
                <w:rFonts w:ascii="Times New Roman" w:hAnsi="Times New Roman"/>
                <w:sz w:val="20"/>
                <w:szCs w:val="20"/>
              </w:rPr>
              <w:t>4) в изменении формы и размеров заготовки с помощью специализированного инструмента – штампа;</w:t>
            </w:r>
          </w:p>
          <w:p w:rsidR="00BC241C" w:rsidRPr="00A1621A" w:rsidRDefault="00BC241C" w:rsidP="00DD7A1C">
            <w:pPr>
              <w:spacing w:after="0"/>
              <w:ind w:right="141"/>
              <w:rPr>
                <w:rFonts w:ascii="Times New Roman" w:hAnsi="Times New Roman"/>
                <w:sz w:val="20"/>
                <w:szCs w:val="20"/>
              </w:rPr>
            </w:pPr>
            <w:r w:rsidRPr="00D83C00">
              <w:rPr>
                <w:rFonts w:ascii="Times New Roman" w:hAnsi="Times New Roman"/>
                <w:sz w:val="20"/>
                <w:szCs w:val="20"/>
              </w:rPr>
              <w:t>5) в протягивании заготовки через сужающуюся полость матрицы.</w:t>
            </w:r>
          </w:p>
        </w:tc>
        <w:tc>
          <w:tcPr>
            <w:tcW w:w="2126" w:type="dxa"/>
            <w:shd w:val="clear" w:color="auto" w:fill="auto"/>
            <w:vAlign w:val="center"/>
          </w:tcPr>
          <w:p w:rsidR="00BC241C" w:rsidRPr="00A1621A" w:rsidRDefault="00BC241C" w:rsidP="00DD7A1C">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BC241C" w:rsidRPr="00761A32" w:rsidTr="009069CE">
        <w:tc>
          <w:tcPr>
            <w:tcW w:w="1413" w:type="dxa"/>
            <w:shd w:val="clear" w:color="auto" w:fill="auto"/>
            <w:vAlign w:val="center"/>
          </w:tcPr>
          <w:p w:rsidR="00BC241C" w:rsidRPr="005A2911" w:rsidRDefault="00BC241C" w:rsidP="00716912">
            <w:pPr>
              <w:spacing w:after="0"/>
              <w:ind w:right="33"/>
              <w:jc w:val="center"/>
              <w:rPr>
                <w:rFonts w:ascii="Times New Roman" w:hAnsi="Times New Roman"/>
                <w:sz w:val="20"/>
                <w:szCs w:val="20"/>
              </w:rPr>
            </w:pPr>
            <w:r w:rsidRPr="005A2911">
              <w:rPr>
                <w:rFonts w:ascii="Times New Roman" w:hAnsi="Times New Roman"/>
                <w:sz w:val="20"/>
                <w:szCs w:val="20"/>
              </w:rPr>
              <w:t xml:space="preserve">ПК </w:t>
            </w:r>
            <w:r w:rsidR="00716912">
              <w:rPr>
                <w:rFonts w:ascii="Times New Roman" w:hAnsi="Times New Roman"/>
                <w:sz w:val="20"/>
                <w:szCs w:val="20"/>
              </w:rPr>
              <w:t>5.3</w:t>
            </w:r>
          </w:p>
        </w:tc>
        <w:tc>
          <w:tcPr>
            <w:tcW w:w="1701" w:type="dxa"/>
            <w:shd w:val="clear" w:color="auto" w:fill="auto"/>
            <w:vAlign w:val="center"/>
          </w:tcPr>
          <w:p w:rsidR="00BC241C" w:rsidRDefault="00BC241C"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BC241C" w:rsidRPr="00D163F0" w:rsidRDefault="00BC241C" w:rsidP="00DD7A1C">
            <w:pPr>
              <w:spacing w:after="0"/>
              <w:ind w:right="141"/>
              <w:rPr>
                <w:rFonts w:ascii="Times New Roman" w:hAnsi="Times New Roman"/>
                <w:b/>
                <w:sz w:val="20"/>
                <w:szCs w:val="20"/>
              </w:rPr>
            </w:pPr>
            <w:r>
              <w:rPr>
                <w:rFonts w:ascii="Times New Roman" w:hAnsi="Times New Roman"/>
                <w:b/>
                <w:sz w:val="20"/>
                <w:szCs w:val="20"/>
              </w:rPr>
              <w:t>ТЗ №3</w:t>
            </w:r>
            <w:r w:rsidR="0086384A">
              <w:rPr>
                <w:rFonts w:ascii="Times New Roman" w:hAnsi="Times New Roman"/>
                <w:b/>
                <w:sz w:val="20"/>
                <w:szCs w:val="20"/>
              </w:rPr>
              <w:t>2</w:t>
            </w:r>
          </w:p>
          <w:p w:rsidR="00BC241C" w:rsidRPr="00D163F0" w:rsidRDefault="00BC241C" w:rsidP="00DD7A1C">
            <w:pPr>
              <w:spacing w:after="0"/>
              <w:ind w:right="141"/>
              <w:rPr>
                <w:rFonts w:ascii="Times New Roman" w:hAnsi="Times New Roman"/>
                <w:b/>
                <w:sz w:val="20"/>
                <w:szCs w:val="20"/>
              </w:rPr>
            </w:pPr>
            <w:r w:rsidRPr="00D163F0">
              <w:rPr>
                <w:rFonts w:ascii="Times New Roman" w:hAnsi="Times New Roman"/>
                <w:b/>
                <w:sz w:val="20"/>
                <w:szCs w:val="20"/>
              </w:rPr>
              <w:t>Прочитайте текст, выберите правильный ответ:</w:t>
            </w:r>
          </w:p>
          <w:p w:rsidR="00BC241C" w:rsidRPr="00D83C00" w:rsidRDefault="00BC241C" w:rsidP="00DD7A1C">
            <w:pPr>
              <w:spacing w:after="0"/>
              <w:ind w:right="141"/>
              <w:rPr>
                <w:rFonts w:ascii="Times New Roman" w:hAnsi="Times New Roman"/>
                <w:sz w:val="20"/>
                <w:szCs w:val="20"/>
              </w:rPr>
            </w:pPr>
            <w:r w:rsidRPr="00D83C00">
              <w:rPr>
                <w:rFonts w:ascii="Times New Roman" w:hAnsi="Times New Roman"/>
                <w:sz w:val="20"/>
                <w:szCs w:val="20"/>
              </w:rPr>
              <w:t xml:space="preserve"> Волочение заключается:</w:t>
            </w:r>
          </w:p>
          <w:p w:rsidR="00BC241C" w:rsidRPr="00D83C00" w:rsidRDefault="00BC241C" w:rsidP="00DD7A1C">
            <w:pPr>
              <w:spacing w:after="0"/>
              <w:ind w:right="141"/>
              <w:rPr>
                <w:rFonts w:ascii="Times New Roman" w:hAnsi="Times New Roman"/>
                <w:sz w:val="20"/>
                <w:szCs w:val="20"/>
              </w:rPr>
            </w:pPr>
            <w:r w:rsidRPr="00D83C00">
              <w:rPr>
                <w:rFonts w:ascii="Times New Roman" w:hAnsi="Times New Roman"/>
                <w:sz w:val="20"/>
                <w:szCs w:val="20"/>
              </w:rPr>
              <w:t>1) в продавливании заготовки, находящейся в замкнутой форме, через отверстие матрицы;</w:t>
            </w:r>
          </w:p>
          <w:p w:rsidR="00BC241C" w:rsidRPr="00D83C00" w:rsidRDefault="00BC241C" w:rsidP="00DD7A1C">
            <w:pPr>
              <w:spacing w:after="0"/>
              <w:ind w:right="141"/>
              <w:rPr>
                <w:rFonts w:ascii="Times New Roman" w:hAnsi="Times New Roman"/>
                <w:sz w:val="20"/>
                <w:szCs w:val="20"/>
              </w:rPr>
            </w:pPr>
            <w:r w:rsidRPr="00D83C00">
              <w:rPr>
                <w:rFonts w:ascii="Times New Roman" w:hAnsi="Times New Roman"/>
                <w:sz w:val="20"/>
                <w:szCs w:val="20"/>
              </w:rPr>
              <w:t>2) в изменении формы и размеров заготовки путем последовательного воздействия универсальными инструментами на отдельные участки заготовки;</w:t>
            </w:r>
          </w:p>
          <w:p w:rsidR="00BC241C" w:rsidRPr="00D83C00" w:rsidRDefault="00BC241C" w:rsidP="00DD7A1C">
            <w:pPr>
              <w:spacing w:after="0"/>
              <w:ind w:right="141"/>
              <w:rPr>
                <w:rFonts w:ascii="Times New Roman" w:hAnsi="Times New Roman"/>
                <w:sz w:val="20"/>
                <w:szCs w:val="20"/>
              </w:rPr>
            </w:pPr>
            <w:r w:rsidRPr="00D83C00">
              <w:rPr>
                <w:rFonts w:ascii="Times New Roman" w:hAnsi="Times New Roman"/>
                <w:sz w:val="20"/>
                <w:szCs w:val="20"/>
              </w:rPr>
              <w:t xml:space="preserve">3) </w:t>
            </w:r>
            <w:r w:rsidR="00B41B46">
              <w:rPr>
                <w:rFonts w:ascii="Times New Roman" w:hAnsi="Times New Roman"/>
                <w:sz w:val="20"/>
                <w:szCs w:val="20"/>
              </w:rPr>
              <w:t>В</w:t>
            </w:r>
            <w:r w:rsidRPr="00D83C00">
              <w:rPr>
                <w:rFonts w:ascii="Times New Roman" w:hAnsi="Times New Roman"/>
                <w:sz w:val="20"/>
                <w:szCs w:val="20"/>
              </w:rPr>
              <w:t xml:space="preserve"> обжатии заготовки между вращающимися валками;</w:t>
            </w:r>
          </w:p>
          <w:p w:rsidR="00BC241C" w:rsidRPr="00D83C00" w:rsidRDefault="00B41B46" w:rsidP="00DD7A1C">
            <w:pPr>
              <w:spacing w:after="0"/>
              <w:ind w:right="141"/>
              <w:rPr>
                <w:rFonts w:ascii="Times New Roman" w:hAnsi="Times New Roman"/>
                <w:sz w:val="20"/>
                <w:szCs w:val="20"/>
              </w:rPr>
            </w:pPr>
            <w:r>
              <w:rPr>
                <w:rFonts w:ascii="Times New Roman" w:hAnsi="Times New Roman"/>
                <w:sz w:val="20"/>
                <w:szCs w:val="20"/>
              </w:rPr>
              <w:t>4) В</w:t>
            </w:r>
            <w:r w:rsidR="00BC241C" w:rsidRPr="00D83C00">
              <w:rPr>
                <w:rFonts w:ascii="Times New Roman" w:hAnsi="Times New Roman"/>
                <w:sz w:val="20"/>
                <w:szCs w:val="20"/>
              </w:rPr>
              <w:t xml:space="preserve"> изменении формы и размеров заготовки с помощью специализированного инструмента – штампа;</w:t>
            </w:r>
          </w:p>
          <w:p w:rsidR="00BC241C" w:rsidRPr="00A1621A" w:rsidRDefault="00B41B46" w:rsidP="00DD7A1C">
            <w:pPr>
              <w:spacing w:after="0"/>
              <w:ind w:right="141"/>
              <w:rPr>
                <w:rFonts w:ascii="Times New Roman" w:hAnsi="Times New Roman"/>
                <w:sz w:val="20"/>
                <w:szCs w:val="20"/>
              </w:rPr>
            </w:pPr>
            <w:r>
              <w:rPr>
                <w:rFonts w:ascii="Times New Roman" w:hAnsi="Times New Roman"/>
                <w:sz w:val="20"/>
                <w:szCs w:val="20"/>
              </w:rPr>
              <w:t>5) В</w:t>
            </w:r>
            <w:r w:rsidR="00BC241C" w:rsidRPr="00D83C00">
              <w:rPr>
                <w:rFonts w:ascii="Times New Roman" w:hAnsi="Times New Roman"/>
                <w:sz w:val="20"/>
                <w:szCs w:val="20"/>
              </w:rPr>
              <w:t xml:space="preserve"> протягивании заготовки через сужающуюся полость матрицы.</w:t>
            </w:r>
          </w:p>
        </w:tc>
        <w:tc>
          <w:tcPr>
            <w:tcW w:w="2126" w:type="dxa"/>
            <w:shd w:val="clear" w:color="auto" w:fill="auto"/>
            <w:vAlign w:val="center"/>
          </w:tcPr>
          <w:p w:rsidR="00BC241C" w:rsidRPr="00A1621A" w:rsidRDefault="00BC241C" w:rsidP="00DD7A1C">
            <w:pPr>
              <w:spacing w:after="0"/>
              <w:ind w:right="141"/>
              <w:jc w:val="center"/>
              <w:rPr>
                <w:rFonts w:ascii="Times New Roman" w:hAnsi="Times New Roman"/>
                <w:sz w:val="20"/>
                <w:szCs w:val="20"/>
              </w:rPr>
            </w:pPr>
            <w:r>
              <w:rPr>
                <w:rFonts w:ascii="Times New Roman" w:hAnsi="Times New Roman"/>
                <w:sz w:val="20"/>
                <w:szCs w:val="20"/>
              </w:rPr>
              <w:t>5</w:t>
            </w:r>
          </w:p>
        </w:tc>
      </w:tr>
      <w:tr w:rsidR="00716912" w:rsidRPr="00761A32" w:rsidTr="009069CE">
        <w:tc>
          <w:tcPr>
            <w:tcW w:w="1413" w:type="dxa"/>
            <w:shd w:val="clear" w:color="auto" w:fill="auto"/>
            <w:vAlign w:val="center"/>
          </w:tcPr>
          <w:p w:rsidR="00716912" w:rsidRPr="005A2911" w:rsidRDefault="00716912" w:rsidP="00716912">
            <w:pPr>
              <w:spacing w:after="0"/>
              <w:ind w:right="33"/>
              <w:jc w:val="center"/>
              <w:rPr>
                <w:rFonts w:ascii="Times New Roman" w:hAnsi="Times New Roman"/>
                <w:sz w:val="20"/>
                <w:szCs w:val="20"/>
              </w:rPr>
            </w:pPr>
            <w:r>
              <w:rPr>
                <w:rFonts w:ascii="Times New Roman" w:hAnsi="Times New Roman"/>
                <w:sz w:val="20"/>
                <w:szCs w:val="20"/>
              </w:rPr>
              <w:t>ПК 5.4</w:t>
            </w:r>
          </w:p>
        </w:tc>
        <w:tc>
          <w:tcPr>
            <w:tcW w:w="1701" w:type="dxa"/>
            <w:shd w:val="clear" w:color="auto" w:fill="auto"/>
            <w:vAlign w:val="center"/>
          </w:tcPr>
          <w:p w:rsidR="00716912" w:rsidRDefault="00716912" w:rsidP="00716912">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716912" w:rsidRPr="009F5402" w:rsidRDefault="00716912" w:rsidP="00716912">
            <w:pPr>
              <w:spacing w:after="0"/>
              <w:ind w:right="141"/>
              <w:rPr>
                <w:rFonts w:ascii="Times New Roman" w:hAnsi="Times New Roman"/>
                <w:b/>
                <w:sz w:val="20"/>
                <w:szCs w:val="20"/>
              </w:rPr>
            </w:pPr>
            <w:r>
              <w:rPr>
                <w:rFonts w:ascii="Times New Roman" w:hAnsi="Times New Roman"/>
                <w:b/>
                <w:sz w:val="20"/>
                <w:szCs w:val="20"/>
              </w:rPr>
              <w:t>ТЗ №33</w:t>
            </w:r>
          </w:p>
          <w:p w:rsidR="00716912" w:rsidRPr="009F5402" w:rsidRDefault="00716912" w:rsidP="00716912">
            <w:pPr>
              <w:spacing w:after="0"/>
              <w:ind w:right="141"/>
              <w:rPr>
                <w:rFonts w:ascii="Times New Roman" w:hAnsi="Times New Roman"/>
                <w:b/>
                <w:sz w:val="20"/>
                <w:szCs w:val="20"/>
              </w:rPr>
            </w:pPr>
            <w:r w:rsidRPr="009F5402">
              <w:rPr>
                <w:rFonts w:ascii="Times New Roman" w:hAnsi="Times New Roman"/>
                <w:b/>
                <w:sz w:val="20"/>
                <w:szCs w:val="20"/>
              </w:rPr>
              <w:t>Прочитайте текст, выберите правильный ответ:</w:t>
            </w:r>
          </w:p>
          <w:p w:rsidR="00716912" w:rsidRPr="00C4446E" w:rsidRDefault="00716912" w:rsidP="00716912">
            <w:pPr>
              <w:spacing w:after="0"/>
              <w:ind w:right="141"/>
              <w:rPr>
                <w:rFonts w:ascii="Times New Roman" w:hAnsi="Times New Roman"/>
                <w:sz w:val="20"/>
                <w:szCs w:val="20"/>
              </w:rPr>
            </w:pPr>
            <w:r w:rsidRPr="00C4446E">
              <w:rPr>
                <w:rFonts w:ascii="Times New Roman" w:hAnsi="Times New Roman"/>
                <w:sz w:val="20"/>
                <w:szCs w:val="20"/>
              </w:rPr>
              <w:t>В нормальных производственных условиях обеспечивается точность обработки…</w:t>
            </w:r>
          </w:p>
          <w:p w:rsidR="00716912" w:rsidRPr="00C4446E" w:rsidRDefault="00716912" w:rsidP="00716912">
            <w:pPr>
              <w:spacing w:after="0"/>
              <w:ind w:right="141"/>
              <w:rPr>
                <w:rFonts w:ascii="Times New Roman" w:hAnsi="Times New Roman"/>
                <w:sz w:val="20"/>
                <w:szCs w:val="20"/>
              </w:rPr>
            </w:pPr>
            <w:r>
              <w:rPr>
                <w:rFonts w:ascii="Times New Roman" w:hAnsi="Times New Roman"/>
                <w:sz w:val="20"/>
                <w:szCs w:val="20"/>
              </w:rPr>
              <w:t>1</w:t>
            </w:r>
            <w:r w:rsidRPr="00C4446E">
              <w:rPr>
                <w:rFonts w:ascii="Times New Roman" w:hAnsi="Times New Roman"/>
                <w:sz w:val="20"/>
                <w:szCs w:val="20"/>
              </w:rPr>
              <w:t>) нормальная</w:t>
            </w:r>
          </w:p>
          <w:p w:rsidR="00716912" w:rsidRPr="00C4446E" w:rsidRDefault="00716912" w:rsidP="00716912">
            <w:pPr>
              <w:spacing w:after="0"/>
              <w:ind w:right="141"/>
              <w:rPr>
                <w:rFonts w:ascii="Times New Roman" w:hAnsi="Times New Roman"/>
                <w:sz w:val="20"/>
                <w:szCs w:val="20"/>
              </w:rPr>
            </w:pPr>
            <w:r>
              <w:rPr>
                <w:rFonts w:ascii="Times New Roman" w:hAnsi="Times New Roman"/>
                <w:sz w:val="20"/>
                <w:szCs w:val="20"/>
              </w:rPr>
              <w:t>2</w:t>
            </w:r>
            <w:r w:rsidRPr="00C4446E">
              <w:rPr>
                <w:rFonts w:ascii="Times New Roman" w:hAnsi="Times New Roman"/>
                <w:sz w:val="20"/>
                <w:szCs w:val="20"/>
              </w:rPr>
              <w:t>) экономическая</w:t>
            </w:r>
          </w:p>
          <w:p w:rsidR="00716912" w:rsidRPr="00A1621A" w:rsidRDefault="00716912" w:rsidP="00716912">
            <w:pPr>
              <w:spacing w:after="0"/>
              <w:ind w:right="141"/>
              <w:rPr>
                <w:rFonts w:ascii="Times New Roman" w:hAnsi="Times New Roman"/>
                <w:sz w:val="20"/>
                <w:szCs w:val="20"/>
              </w:rPr>
            </w:pPr>
            <w:r>
              <w:rPr>
                <w:rFonts w:ascii="Times New Roman" w:hAnsi="Times New Roman"/>
                <w:sz w:val="20"/>
                <w:szCs w:val="20"/>
              </w:rPr>
              <w:t>3</w:t>
            </w:r>
            <w:r w:rsidRPr="00C4446E">
              <w:rPr>
                <w:rFonts w:ascii="Times New Roman" w:hAnsi="Times New Roman"/>
                <w:sz w:val="20"/>
                <w:szCs w:val="20"/>
              </w:rPr>
              <w:t>) достижимая</w:t>
            </w:r>
          </w:p>
        </w:tc>
        <w:tc>
          <w:tcPr>
            <w:tcW w:w="2126" w:type="dxa"/>
            <w:shd w:val="clear" w:color="auto" w:fill="auto"/>
            <w:vAlign w:val="center"/>
          </w:tcPr>
          <w:p w:rsidR="00716912" w:rsidRPr="00A1621A" w:rsidRDefault="00716912" w:rsidP="00716912">
            <w:pPr>
              <w:spacing w:after="0"/>
              <w:ind w:right="141"/>
              <w:jc w:val="center"/>
              <w:rPr>
                <w:rFonts w:ascii="Times New Roman" w:hAnsi="Times New Roman"/>
                <w:sz w:val="20"/>
                <w:szCs w:val="20"/>
              </w:rPr>
            </w:pPr>
            <w:r>
              <w:rPr>
                <w:rFonts w:ascii="Times New Roman" w:hAnsi="Times New Roman"/>
                <w:sz w:val="20"/>
                <w:szCs w:val="20"/>
              </w:rPr>
              <w:t>2</w:t>
            </w:r>
          </w:p>
        </w:tc>
      </w:tr>
    </w:tbl>
    <w:p w:rsidR="009069CE" w:rsidRPr="00716912" w:rsidRDefault="009069CE" w:rsidP="00B31313">
      <w:pPr>
        <w:tabs>
          <w:tab w:val="left" w:pos="9485"/>
        </w:tabs>
        <w:rPr>
          <w:rFonts w:ascii="Times New Roman" w:hAnsi="Times New Roman"/>
          <w:sz w:val="24"/>
          <w:szCs w:val="24"/>
        </w:rPr>
      </w:pPr>
    </w:p>
    <w:p w:rsidR="00711171" w:rsidRPr="00716912" w:rsidRDefault="00B31313" w:rsidP="00B31313">
      <w:pPr>
        <w:tabs>
          <w:tab w:val="left" w:pos="9485"/>
        </w:tabs>
        <w:rPr>
          <w:rFonts w:ascii="Times New Roman" w:hAnsi="Times New Roman"/>
          <w:sz w:val="24"/>
          <w:szCs w:val="24"/>
        </w:rPr>
        <w:sectPr w:rsidR="00711171" w:rsidRPr="00716912" w:rsidSect="002E4100">
          <w:pgSz w:w="16839" w:h="11907" w:orient="landscape" w:code="9"/>
          <w:pgMar w:top="709" w:right="567" w:bottom="567" w:left="567" w:header="709" w:footer="709" w:gutter="0"/>
          <w:cols w:space="708"/>
          <w:docGrid w:linePitch="360"/>
        </w:sectPr>
      </w:pPr>
      <w:r w:rsidRPr="00716912">
        <w:rPr>
          <w:rFonts w:ascii="Times New Roman" w:hAnsi="Times New Roman"/>
          <w:sz w:val="24"/>
          <w:szCs w:val="24"/>
        </w:rPr>
        <w:tab/>
      </w:r>
    </w:p>
    <w:p w:rsidR="00136A91" w:rsidRPr="00716912" w:rsidRDefault="00136A91" w:rsidP="00C71177">
      <w:pPr>
        <w:spacing w:line="240" w:lineRule="auto"/>
        <w:ind w:firstLine="567"/>
        <w:rPr>
          <w:rFonts w:ascii="Times New Roman" w:hAnsi="Times New Roman"/>
          <w:b/>
          <w:sz w:val="24"/>
          <w:szCs w:val="24"/>
        </w:rPr>
      </w:pPr>
    </w:p>
    <w:sectPr w:rsidR="00136A91" w:rsidRPr="00716912" w:rsidSect="00512914">
      <w:pgSz w:w="11907" w:h="16839" w:code="9"/>
      <w:pgMar w:top="567"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5538" w:rsidRDefault="00D35538" w:rsidP="005D6303">
      <w:pPr>
        <w:spacing w:after="0" w:line="240" w:lineRule="auto"/>
      </w:pPr>
      <w:r>
        <w:separator/>
      </w:r>
    </w:p>
  </w:endnote>
  <w:endnote w:type="continuationSeparator" w:id="0">
    <w:p w:rsidR="00D35538" w:rsidRDefault="00D35538" w:rsidP="005D6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Полужирный">
    <w:panose1 w:val="02020803070505020304"/>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Batang">
    <w:panose1 w:val="02030600000101010101"/>
    <w:charset w:val="81"/>
    <w:family w:val="roman"/>
    <w:pitch w:val="variable"/>
    <w:sig w:usb0="00000000" w:usb1="69D77CFB" w:usb2="00000030" w:usb3="00000000" w:csb0="0008009F" w:csb1="00000000"/>
  </w:font>
  <w:font w:name="XO Thames">
    <w:charset w:val="00"/>
    <w:family w:val="auto"/>
    <w:pitch w:val="default"/>
  </w:font>
  <w:font w:name="Segoe UI">
    <w:panose1 w:val="020B0502040204020203"/>
    <w:charset w:val="CC"/>
    <w:family w:val="swiss"/>
    <w:pitch w:val="variable"/>
    <w:sig w:usb0="E4002EFF" w:usb1="C000E47F" w:usb2="00000009" w:usb3="00000000" w:csb0="000001FF" w:csb1="00000000"/>
  </w:font>
  <w:font w:name="Times">
    <w:panose1 w:val="02020603050405020304"/>
    <w:charset w:val="CC"/>
    <w:family w:val="roman"/>
    <w:pitch w:val="variable"/>
    <w:sig w:usb0="E0002EFF" w:usb1="C000785B" w:usb2="00000009" w:usb3="00000000" w:csb0="000001FF" w:csb1="00000000"/>
  </w:font>
  <w:font w:name="Antiqua">
    <w:altName w:val="Times New Roman"/>
    <w:charset w:val="00"/>
    <w:family w:val="auto"/>
    <w:pitch w:val="variable"/>
    <w:sig w:usb0="00000001" w:usb1="00000000" w:usb2="00000000" w:usb3="00000000" w:csb0="00000005" w:csb1="00000000"/>
  </w:font>
  <w:font w:name="Raavi">
    <w:panose1 w:val="02000500000000000000"/>
    <w:charset w:val="00"/>
    <w:family w:val="swiss"/>
    <w:pitch w:val="variable"/>
    <w:sig w:usb0="0002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Franklin Gothic Book">
    <w:charset w:val="00"/>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Nimbus Roman No9 L">
    <w:charset w:val="00"/>
    <w:family w:val="auto"/>
    <w:pitch w:val="default"/>
  </w:font>
  <w:font w:name="Zekton Free">
    <w:altName w:val="Arial Narrow"/>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EFF" w:usb1="C000785B" w:usb2="00000009" w:usb3="00000000" w:csb0="000001FF" w:csb1="00000000"/>
  </w:font>
  <w:font w:name="Liberation Serif">
    <w:altName w:val="Times New Roman"/>
    <w:charset w:val="01"/>
    <w:family w:val="roman"/>
    <w:pitch w:val="variable"/>
  </w:font>
  <w:font w:name="Droid Sans Fallback">
    <w:charset w:val="00"/>
    <w:family w:val="auto"/>
    <w:pitch w:val="default"/>
  </w:font>
  <w:font w:name="FreeSans">
    <w:altName w:val="Times New Roman"/>
    <w:charset w:val="01"/>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Microsoft JhengHei"/>
    <w:charset w:val="00"/>
    <w:family w:val="auto"/>
    <w:pitch w:val="default"/>
    <w:sig w:usb0="00000001" w:usb1="08070000" w:usb2="00000010" w:usb3="00000000" w:csb0="00020000" w:csb1="00000000"/>
  </w:font>
  <w:font w:name="OpenSymbol">
    <w:altName w:val="Arial Unicode MS"/>
    <w:panose1 w:val="00000000000000000000"/>
    <w:charset w:val="00"/>
    <w:family w:val="auto"/>
    <w:notTrueType/>
    <w:pitch w:val="variable"/>
    <w:sig w:usb0="00000003" w:usb1="00000000" w:usb2="00000000" w:usb3="00000000" w:csb0="00000001" w:csb1="00000000"/>
  </w:font>
  <w:font w:name="DejaVu Sans">
    <w:altName w:val="Verdana"/>
    <w:panose1 w:val="00000000000000000000"/>
    <w:charset w:val="CC"/>
    <w:family w:val="swiss"/>
    <w:notTrueType/>
    <w:pitch w:val="variable"/>
    <w:sig w:usb0="00000203" w:usb1="00000000" w:usb2="00000000" w:usb3="00000000" w:csb0="00000005" w:csb1="00000000"/>
  </w:font>
  <w:font w:name="Aptos">
    <w:altName w:val="Arial"/>
    <w:charset w:val="00"/>
    <w:family w:val="swiss"/>
    <w:pitch w:val="variable"/>
    <w:sig w:usb0="20000287" w:usb1="00000003"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OfficinaSansBookC">
    <w:altName w:val="Cambria"/>
    <w:panose1 w:val="00000000000000000000"/>
    <w:charset w:val="CC"/>
    <w:family w:val="modern"/>
    <w:notTrueType/>
    <w:pitch w:val="variable"/>
    <w:sig w:usb0="00000001" w:usb1="1000004A"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F4D" w:rsidRDefault="007F1F4D">
    <w:pPr>
      <w:pStyle w:val="a6"/>
      <w:jc w:val="center"/>
    </w:pPr>
    <w:r>
      <w:fldChar w:fldCharType="begin"/>
    </w:r>
    <w:r>
      <w:instrText xml:space="preserve"> PAGE   \* MERGEFORMAT </w:instrText>
    </w:r>
    <w:r>
      <w:fldChar w:fldCharType="separate"/>
    </w:r>
    <w:r w:rsidR="00FD2B5D">
      <w:rPr>
        <w:noProof/>
      </w:rPr>
      <w:t>20</w:t>
    </w:r>
    <w:r>
      <w:rPr>
        <w:noProof/>
      </w:rPr>
      <w:fldChar w:fldCharType="end"/>
    </w:r>
  </w:p>
  <w:p w:rsidR="007F1F4D" w:rsidRDefault="007F1F4D">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F4D" w:rsidRDefault="007F1F4D" w:rsidP="00FB739E">
    <w:pPr>
      <w:pStyle w:val="a6"/>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7F1F4D" w:rsidRDefault="007F1F4D" w:rsidP="00FB739E">
    <w:pPr>
      <w:pStyle w:val="a6"/>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F4D" w:rsidRDefault="007F1F4D">
    <w:pPr>
      <w:pStyle w:val="a6"/>
      <w:jc w:val="center"/>
    </w:pPr>
    <w:r>
      <w:fldChar w:fldCharType="begin"/>
    </w:r>
    <w:r>
      <w:instrText xml:space="preserve"> PAGE   \* MERGEFORMAT </w:instrText>
    </w:r>
    <w:r>
      <w:fldChar w:fldCharType="separate"/>
    </w:r>
    <w:r w:rsidR="00FD2B5D">
      <w:rPr>
        <w:noProof/>
      </w:rPr>
      <w:t>27</w:t>
    </w:r>
    <w:r>
      <w:rPr>
        <w:noProof/>
      </w:rPr>
      <w:fldChar w:fldCharType="end"/>
    </w:r>
  </w:p>
  <w:p w:rsidR="007F1F4D" w:rsidRDefault="007F1F4D" w:rsidP="00FB739E">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5538" w:rsidRDefault="00D35538" w:rsidP="005D6303">
      <w:pPr>
        <w:spacing w:after="0" w:line="240" w:lineRule="auto"/>
      </w:pPr>
      <w:r>
        <w:separator/>
      </w:r>
    </w:p>
  </w:footnote>
  <w:footnote w:type="continuationSeparator" w:id="0">
    <w:p w:rsidR="00D35538" w:rsidRDefault="00D35538" w:rsidP="005D63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F"/>
    <w:multiLevelType w:val="singleLevel"/>
    <w:tmpl w:val="0000000F"/>
    <w:name w:val="WW8Num14"/>
    <w:lvl w:ilvl="0">
      <w:start w:val="1"/>
      <w:numFmt w:val="decimal"/>
      <w:lvlText w:val="%1."/>
      <w:lvlJc w:val="left"/>
      <w:pPr>
        <w:tabs>
          <w:tab w:val="num" w:pos="0"/>
        </w:tabs>
        <w:ind w:left="720" w:hanging="360"/>
      </w:pPr>
      <w:rPr>
        <w:rFonts w:hint="default"/>
      </w:rPr>
    </w:lvl>
  </w:abstractNum>
  <w:abstractNum w:abstractNumId="1" w15:restartNumberingAfterBreak="0">
    <w:nsid w:val="007C39A0"/>
    <w:multiLevelType w:val="hybridMultilevel"/>
    <w:tmpl w:val="CEE0F160"/>
    <w:lvl w:ilvl="0" w:tplc="9650EA78">
      <w:start w:val="1"/>
      <w:numFmt w:val="decimal"/>
      <w:lvlText w:val="%1."/>
      <w:lvlJc w:val="left"/>
      <w:pPr>
        <w:ind w:left="720" w:hanging="360"/>
      </w:pPr>
    </w:lvl>
    <w:lvl w:ilvl="1" w:tplc="A5CAE8CC">
      <w:start w:val="1"/>
      <w:numFmt w:val="lowerLetter"/>
      <w:lvlText w:val="%2."/>
      <w:lvlJc w:val="left"/>
      <w:pPr>
        <w:ind w:left="1440" w:hanging="360"/>
      </w:pPr>
    </w:lvl>
    <w:lvl w:ilvl="2" w:tplc="96E67BDC">
      <w:start w:val="1"/>
      <w:numFmt w:val="lowerRoman"/>
      <w:lvlText w:val="%3."/>
      <w:lvlJc w:val="right"/>
      <w:pPr>
        <w:ind w:left="2160" w:hanging="180"/>
      </w:pPr>
    </w:lvl>
    <w:lvl w:ilvl="3" w:tplc="187A4656">
      <w:start w:val="1"/>
      <w:numFmt w:val="decimal"/>
      <w:lvlText w:val="%4."/>
      <w:lvlJc w:val="left"/>
      <w:pPr>
        <w:ind w:left="2880" w:hanging="360"/>
      </w:pPr>
    </w:lvl>
    <w:lvl w:ilvl="4" w:tplc="D84EE002">
      <w:start w:val="1"/>
      <w:numFmt w:val="lowerLetter"/>
      <w:lvlText w:val="%5."/>
      <w:lvlJc w:val="left"/>
      <w:pPr>
        <w:ind w:left="3600" w:hanging="360"/>
      </w:pPr>
    </w:lvl>
    <w:lvl w:ilvl="5" w:tplc="5C50D88A">
      <w:start w:val="1"/>
      <w:numFmt w:val="lowerRoman"/>
      <w:lvlText w:val="%6."/>
      <w:lvlJc w:val="right"/>
      <w:pPr>
        <w:ind w:left="4320" w:hanging="180"/>
      </w:pPr>
    </w:lvl>
    <w:lvl w:ilvl="6" w:tplc="B0403170">
      <w:start w:val="1"/>
      <w:numFmt w:val="decimal"/>
      <w:lvlText w:val="%7."/>
      <w:lvlJc w:val="left"/>
      <w:pPr>
        <w:ind w:left="5040" w:hanging="360"/>
      </w:pPr>
    </w:lvl>
    <w:lvl w:ilvl="7" w:tplc="071E76C2">
      <w:start w:val="1"/>
      <w:numFmt w:val="lowerLetter"/>
      <w:lvlText w:val="%8."/>
      <w:lvlJc w:val="left"/>
      <w:pPr>
        <w:ind w:left="5760" w:hanging="360"/>
      </w:pPr>
    </w:lvl>
    <w:lvl w:ilvl="8" w:tplc="63C4B186">
      <w:start w:val="1"/>
      <w:numFmt w:val="lowerRoman"/>
      <w:lvlText w:val="%9."/>
      <w:lvlJc w:val="right"/>
      <w:pPr>
        <w:ind w:left="6480" w:hanging="180"/>
      </w:pPr>
    </w:lvl>
  </w:abstractNum>
  <w:abstractNum w:abstractNumId="2" w15:restartNumberingAfterBreak="0">
    <w:nsid w:val="01391E1D"/>
    <w:multiLevelType w:val="hybridMultilevel"/>
    <w:tmpl w:val="0F520796"/>
    <w:lvl w:ilvl="0" w:tplc="418894CA">
      <w:start w:val="1"/>
      <w:numFmt w:val="decimal"/>
      <w:lvlText w:val="%1."/>
      <w:lvlJc w:val="left"/>
      <w:pPr>
        <w:ind w:left="720" w:hanging="360"/>
      </w:pPr>
    </w:lvl>
    <w:lvl w:ilvl="1" w:tplc="B2C82892">
      <w:start w:val="1"/>
      <w:numFmt w:val="lowerLetter"/>
      <w:lvlText w:val="%2."/>
      <w:lvlJc w:val="left"/>
      <w:pPr>
        <w:ind w:left="1440" w:hanging="360"/>
      </w:pPr>
    </w:lvl>
    <w:lvl w:ilvl="2" w:tplc="D0528BA8">
      <w:start w:val="1"/>
      <w:numFmt w:val="lowerRoman"/>
      <w:lvlText w:val="%3."/>
      <w:lvlJc w:val="right"/>
      <w:pPr>
        <w:ind w:left="2160" w:hanging="180"/>
      </w:pPr>
    </w:lvl>
    <w:lvl w:ilvl="3" w:tplc="16ECD1B2">
      <w:start w:val="1"/>
      <w:numFmt w:val="decimal"/>
      <w:lvlText w:val="%4."/>
      <w:lvlJc w:val="left"/>
      <w:pPr>
        <w:ind w:left="2880" w:hanging="360"/>
      </w:pPr>
    </w:lvl>
    <w:lvl w:ilvl="4" w:tplc="39524E06">
      <w:start w:val="1"/>
      <w:numFmt w:val="lowerLetter"/>
      <w:lvlText w:val="%5."/>
      <w:lvlJc w:val="left"/>
      <w:pPr>
        <w:ind w:left="3600" w:hanging="360"/>
      </w:pPr>
    </w:lvl>
    <w:lvl w:ilvl="5" w:tplc="A23431E6">
      <w:start w:val="1"/>
      <w:numFmt w:val="lowerRoman"/>
      <w:lvlText w:val="%6."/>
      <w:lvlJc w:val="right"/>
      <w:pPr>
        <w:ind w:left="4320" w:hanging="180"/>
      </w:pPr>
    </w:lvl>
    <w:lvl w:ilvl="6" w:tplc="ACB662D8">
      <w:start w:val="1"/>
      <w:numFmt w:val="decimal"/>
      <w:lvlText w:val="%7."/>
      <w:lvlJc w:val="left"/>
      <w:pPr>
        <w:ind w:left="5040" w:hanging="360"/>
      </w:pPr>
    </w:lvl>
    <w:lvl w:ilvl="7" w:tplc="690C50C2">
      <w:start w:val="1"/>
      <w:numFmt w:val="lowerLetter"/>
      <w:lvlText w:val="%8."/>
      <w:lvlJc w:val="left"/>
      <w:pPr>
        <w:ind w:left="5760" w:hanging="360"/>
      </w:pPr>
    </w:lvl>
    <w:lvl w:ilvl="8" w:tplc="741CC65C">
      <w:start w:val="1"/>
      <w:numFmt w:val="lowerRoman"/>
      <w:lvlText w:val="%9."/>
      <w:lvlJc w:val="right"/>
      <w:pPr>
        <w:ind w:left="6480" w:hanging="180"/>
      </w:pPr>
    </w:lvl>
  </w:abstractNum>
  <w:abstractNum w:abstractNumId="3" w15:restartNumberingAfterBreak="0">
    <w:nsid w:val="021A6016"/>
    <w:multiLevelType w:val="hybridMultilevel"/>
    <w:tmpl w:val="FD28A2D4"/>
    <w:lvl w:ilvl="0" w:tplc="338E1774">
      <w:start w:val="1"/>
      <w:numFmt w:val="decimal"/>
      <w:lvlText w:val="%1."/>
      <w:lvlJc w:val="left"/>
      <w:pPr>
        <w:ind w:left="682"/>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FB9EA8C0">
      <w:start w:val="1"/>
      <w:numFmt w:val="decimal"/>
      <w:lvlText w:val="%2)"/>
      <w:lvlJc w:val="left"/>
      <w:pPr>
        <w:ind w:left="897"/>
      </w:pPr>
      <w:rPr>
        <w:rFonts w:ascii="Times New Roman" w:eastAsia="Times New Roman" w:hAnsi="Times New Roman" w:cs="Times New Roman" w:hint="default"/>
        <w:b w:val="0"/>
        <w:i w:val="0"/>
        <w:strike w:val="0"/>
        <w:color w:val="000000"/>
        <w:sz w:val="24"/>
        <w:szCs w:val="24"/>
        <w:u w:val="none"/>
        <w:shd w:val="clear" w:color="auto" w:fill="auto"/>
        <w:vertAlign w:val="baseline"/>
      </w:rPr>
    </w:lvl>
    <w:lvl w:ilvl="2" w:tplc="744E4CEE">
      <w:start w:val="1"/>
      <w:numFmt w:val="lowerRoman"/>
      <w:lvlText w:val="%3"/>
      <w:lvlJc w:val="left"/>
      <w:pPr>
        <w:ind w:left="1508"/>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D40C6C00">
      <w:start w:val="1"/>
      <w:numFmt w:val="decimal"/>
      <w:lvlText w:val="%4"/>
      <w:lvlJc w:val="left"/>
      <w:pPr>
        <w:ind w:left="2228"/>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DC322D6C">
      <w:start w:val="1"/>
      <w:numFmt w:val="lowerLetter"/>
      <w:lvlText w:val="%5"/>
      <w:lvlJc w:val="left"/>
      <w:pPr>
        <w:ind w:left="2948"/>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04FEFCC6">
      <w:start w:val="1"/>
      <w:numFmt w:val="lowerRoman"/>
      <w:lvlText w:val="%6"/>
      <w:lvlJc w:val="left"/>
      <w:pPr>
        <w:ind w:left="3668"/>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CB6EB64C">
      <w:start w:val="1"/>
      <w:numFmt w:val="decimal"/>
      <w:lvlText w:val="%7"/>
      <w:lvlJc w:val="left"/>
      <w:pPr>
        <w:ind w:left="4388"/>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34146980">
      <w:start w:val="1"/>
      <w:numFmt w:val="lowerLetter"/>
      <w:lvlText w:val="%8"/>
      <w:lvlJc w:val="left"/>
      <w:pPr>
        <w:ind w:left="5108"/>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EE88850E">
      <w:start w:val="1"/>
      <w:numFmt w:val="lowerRoman"/>
      <w:lvlText w:val="%9"/>
      <w:lvlJc w:val="left"/>
      <w:pPr>
        <w:ind w:left="58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4" w15:restartNumberingAfterBreak="0">
    <w:nsid w:val="0249503C"/>
    <w:multiLevelType w:val="hybridMultilevel"/>
    <w:tmpl w:val="BD6EA5A2"/>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3A218C7"/>
    <w:multiLevelType w:val="hybridMultilevel"/>
    <w:tmpl w:val="70EC7DD4"/>
    <w:lvl w:ilvl="0" w:tplc="8D522BC8">
      <w:start w:val="1"/>
      <w:numFmt w:val="decimal"/>
      <w:lvlText w:val="%1."/>
      <w:lvlJc w:val="left"/>
      <w:pPr>
        <w:tabs>
          <w:tab w:val="num" w:pos="720"/>
        </w:tabs>
        <w:ind w:left="720" w:hanging="360"/>
      </w:pPr>
    </w:lvl>
    <w:lvl w:ilvl="1" w:tplc="245E9DCC">
      <w:start w:val="1"/>
      <w:numFmt w:val="decimal"/>
      <w:lvlText w:val="%2."/>
      <w:lvlJc w:val="left"/>
      <w:pPr>
        <w:tabs>
          <w:tab w:val="num" w:pos="1440"/>
        </w:tabs>
        <w:ind w:left="1440" w:hanging="360"/>
      </w:pPr>
    </w:lvl>
    <w:lvl w:ilvl="2" w:tplc="4B823132">
      <w:start w:val="1"/>
      <w:numFmt w:val="decimal"/>
      <w:lvlText w:val="%3."/>
      <w:lvlJc w:val="left"/>
      <w:pPr>
        <w:tabs>
          <w:tab w:val="num" w:pos="2160"/>
        </w:tabs>
        <w:ind w:left="2160" w:hanging="360"/>
      </w:pPr>
    </w:lvl>
    <w:lvl w:ilvl="3" w:tplc="C810A070">
      <w:start w:val="1"/>
      <w:numFmt w:val="decimal"/>
      <w:lvlText w:val="%4."/>
      <w:lvlJc w:val="left"/>
      <w:pPr>
        <w:tabs>
          <w:tab w:val="num" w:pos="2880"/>
        </w:tabs>
        <w:ind w:left="2880" w:hanging="360"/>
      </w:pPr>
    </w:lvl>
    <w:lvl w:ilvl="4" w:tplc="5D1207E4">
      <w:start w:val="1"/>
      <w:numFmt w:val="decimal"/>
      <w:lvlText w:val="%5."/>
      <w:lvlJc w:val="left"/>
      <w:pPr>
        <w:tabs>
          <w:tab w:val="num" w:pos="3600"/>
        </w:tabs>
        <w:ind w:left="3600" w:hanging="360"/>
      </w:pPr>
    </w:lvl>
    <w:lvl w:ilvl="5" w:tplc="EED618B0">
      <w:start w:val="1"/>
      <w:numFmt w:val="decimal"/>
      <w:lvlText w:val="%6."/>
      <w:lvlJc w:val="left"/>
      <w:pPr>
        <w:tabs>
          <w:tab w:val="num" w:pos="4320"/>
        </w:tabs>
        <w:ind w:left="4320" w:hanging="360"/>
      </w:pPr>
    </w:lvl>
    <w:lvl w:ilvl="6" w:tplc="61240CB2">
      <w:start w:val="1"/>
      <w:numFmt w:val="decimal"/>
      <w:lvlText w:val="%7."/>
      <w:lvlJc w:val="left"/>
      <w:pPr>
        <w:tabs>
          <w:tab w:val="num" w:pos="5040"/>
        </w:tabs>
        <w:ind w:left="5040" w:hanging="360"/>
      </w:pPr>
    </w:lvl>
    <w:lvl w:ilvl="7" w:tplc="81BA465E">
      <w:start w:val="1"/>
      <w:numFmt w:val="decimal"/>
      <w:lvlText w:val="%8."/>
      <w:lvlJc w:val="left"/>
      <w:pPr>
        <w:tabs>
          <w:tab w:val="num" w:pos="5760"/>
        </w:tabs>
        <w:ind w:left="5760" w:hanging="360"/>
      </w:pPr>
    </w:lvl>
    <w:lvl w:ilvl="8" w:tplc="DEA02936">
      <w:start w:val="1"/>
      <w:numFmt w:val="decimal"/>
      <w:lvlText w:val="%9."/>
      <w:lvlJc w:val="left"/>
      <w:pPr>
        <w:tabs>
          <w:tab w:val="num" w:pos="6480"/>
        </w:tabs>
        <w:ind w:left="6480" w:hanging="360"/>
      </w:pPr>
    </w:lvl>
  </w:abstractNum>
  <w:abstractNum w:abstractNumId="6" w15:restartNumberingAfterBreak="0">
    <w:nsid w:val="04013AA5"/>
    <w:multiLevelType w:val="hybridMultilevel"/>
    <w:tmpl w:val="0FCC63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56A620C"/>
    <w:multiLevelType w:val="multilevel"/>
    <w:tmpl w:val="68F03494"/>
    <w:lvl w:ilvl="0">
      <w:start w:val="1"/>
      <w:numFmt w:val="decimal"/>
      <w:lvlText w:val="%1."/>
      <w:lvlJc w:val="left"/>
      <w:pPr>
        <w:ind w:left="0" w:firstLine="0"/>
      </w:pPr>
    </w:lvl>
    <w:lvl w:ilvl="1">
      <w:start w:val="1"/>
      <w:numFmt w:val="decimal"/>
      <w:lvlText w:val="%1.%2."/>
      <w:lvlJc w:val="left"/>
      <w:pPr>
        <w:ind w:left="709" w:firstLine="0"/>
      </w:pPr>
    </w:lvl>
    <w:lvl w:ilvl="2">
      <w:start w:val="1"/>
      <w:numFmt w:val="decimal"/>
      <w:lvlText w:val="%1.%2.%3."/>
      <w:lvlJc w:val="left"/>
      <w:pPr>
        <w:ind w:left="1418" w:firstLine="0"/>
      </w:pPr>
    </w:lvl>
    <w:lvl w:ilvl="3">
      <w:start w:val="1"/>
      <w:numFmt w:val="decimal"/>
      <w:lvlText w:val="%1.%2.%3.%4."/>
      <w:lvlJc w:val="left"/>
      <w:pPr>
        <w:ind w:left="2127" w:firstLine="0"/>
      </w:pPr>
    </w:lvl>
    <w:lvl w:ilvl="4">
      <w:start w:val="1"/>
      <w:numFmt w:val="decimal"/>
      <w:lvlText w:val="%1.%2.%3.%4.%5."/>
      <w:lvlJc w:val="left"/>
      <w:pPr>
        <w:ind w:left="2836" w:firstLine="0"/>
      </w:pPr>
    </w:lvl>
    <w:lvl w:ilvl="5">
      <w:start w:val="1"/>
      <w:numFmt w:val="decimal"/>
      <w:lvlText w:val="%1.%2.%3.%4.%5.%6."/>
      <w:lvlJc w:val="left"/>
      <w:pPr>
        <w:ind w:left="3545" w:firstLine="0"/>
      </w:pPr>
    </w:lvl>
    <w:lvl w:ilvl="6">
      <w:start w:val="1"/>
      <w:numFmt w:val="decimal"/>
      <w:lvlText w:val="%1.%2.%3.%4.%5.%6.%7."/>
      <w:lvlJc w:val="left"/>
      <w:pPr>
        <w:ind w:left="4254" w:firstLine="0"/>
      </w:pPr>
    </w:lvl>
    <w:lvl w:ilvl="7">
      <w:start w:val="1"/>
      <w:numFmt w:val="decimal"/>
      <w:lvlText w:val="%1.%2.%3.%4.%5.%6.%7.%8."/>
      <w:lvlJc w:val="left"/>
      <w:pPr>
        <w:ind w:left="4963" w:firstLine="0"/>
      </w:pPr>
    </w:lvl>
    <w:lvl w:ilvl="8">
      <w:start w:val="1"/>
      <w:numFmt w:val="decimal"/>
      <w:lvlText w:val="%1.%2.%3.%4.%5.%6.%7.%8.%9."/>
      <w:lvlJc w:val="left"/>
      <w:pPr>
        <w:ind w:left="5672" w:firstLine="0"/>
      </w:pPr>
    </w:lvl>
  </w:abstractNum>
  <w:abstractNum w:abstractNumId="8" w15:restartNumberingAfterBreak="0">
    <w:nsid w:val="05A713F9"/>
    <w:multiLevelType w:val="hybridMultilevel"/>
    <w:tmpl w:val="A29493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5E6678E"/>
    <w:multiLevelType w:val="hybridMultilevel"/>
    <w:tmpl w:val="24CAB8C2"/>
    <w:lvl w:ilvl="0" w:tplc="09266E30">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0" w15:restartNumberingAfterBreak="0">
    <w:nsid w:val="05F23E17"/>
    <w:multiLevelType w:val="hybridMultilevel"/>
    <w:tmpl w:val="717893CC"/>
    <w:lvl w:ilvl="0" w:tplc="5C42A92C">
      <w:start w:val="2"/>
      <w:numFmt w:val="decimal"/>
      <w:lvlText w:val="%1."/>
      <w:lvlJc w:val="left"/>
      <w:pPr>
        <w:tabs>
          <w:tab w:val="num" w:pos="720"/>
        </w:tabs>
        <w:ind w:left="720" w:hanging="360"/>
      </w:pPr>
    </w:lvl>
    <w:lvl w:ilvl="1" w:tplc="7E9A3F76">
      <w:start w:val="1"/>
      <w:numFmt w:val="decimal"/>
      <w:lvlText w:val="%2)"/>
      <w:lvlJc w:val="left"/>
      <w:pPr>
        <w:ind w:left="1440" w:hanging="360"/>
      </w:pPr>
      <w:rPr>
        <w:rFonts w:hint="default"/>
      </w:rPr>
    </w:lvl>
    <w:lvl w:ilvl="2" w:tplc="1A7A08AE">
      <w:start w:val="1"/>
      <w:numFmt w:val="decimal"/>
      <w:lvlText w:val="%3."/>
      <w:lvlJc w:val="left"/>
      <w:pPr>
        <w:tabs>
          <w:tab w:val="num" w:pos="2160"/>
        </w:tabs>
        <w:ind w:left="2160" w:hanging="360"/>
      </w:pPr>
    </w:lvl>
    <w:lvl w:ilvl="3" w:tplc="5DDAE564">
      <w:start w:val="1"/>
      <w:numFmt w:val="decimal"/>
      <w:lvlText w:val="%4."/>
      <w:lvlJc w:val="left"/>
      <w:pPr>
        <w:tabs>
          <w:tab w:val="num" w:pos="2880"/>
        </w:tabs>
        <w:ind w:left="2880" w:hanging="360"/>
      </w:pPr>
    </w:lvl>
    <w:lvl w:ilvl="4" w:tplc="F3F8F856">
      <w:start w:val="1"/>
      <w:numFmt w:val="decimal"/>
      <w:lvlText w:val="%5."/>
      <w:lvlJc w:val="left"/>
      <w:pPr>
        <w:tabs>
          <w:tab w:val="num" w:pos="3600"/>
        </w:tabs>
        <w:ind w:left="3600" w:hanging="360"/>
      </w:pPr>
    </w:lvl>
    <w:lvl w:ilvl="5" w:tplc="9CA016B8">
      <w:start w:val="1"/>
      <w:numFmt w:val="decimal"/>
      <w:lvlText w:val="%6."/>
      <w:lvlJc w:val="left"/>
      <w:pPr>
        <w:tabs>
          <w:tab w:val="num" w:pos="4320"/>
        </w:tabs>
        <w:ind w:left="4320" w:hanging="360"/>
      </w:pPr>
    </w:lvl>
    <w:lvl w:ilvl="6" w:tplc="D4B84204">
      <w:start w:val="1"/>
      <w:numFmt w:val="decimal"/>
      <w:lvlText w:val="%7."/>
      <w:lvlJc w:val="left"/>
      <w:pPr>
        <w:tabs>
          <w:tab w:val="num" w:pos="5040"/>
        </w:tabs>
        <w:ind w:left="5040" w:hanging="360"/>
      </w:pPr>
    </w:lvl>
    <w:lvl w:ilvl="7" w:tplc="EA1E1DD6">
      <w:start w:val="1"/>
      <w:numFmt w:val="decimal"/>
      <w:lvlText w:val="%8."/>
      <w:lvlJc w:val="left"/>
      <w:pPr>
        <w:tabs>
          <w:tab w:val="num" w:pos="5760"/>
        </w:tabs>
        <w:ind w:left="5760" w:hanging="360"/>
      </w:pPr>
    </w:lvl>
    <w:lvl w:ilvl="8" w:tplc="F55A3B3C">
      <w:start w:val="1"/>
      <w:numFmt w:val="decimal"/>
      <w:lvlText w:val="%9."/>
      <w:lvlJc w:val="left"/>
      <w:pPr>
        <w:tabs>
          <w:tab w:val="num" w:pos="6480"/>
        </w:tabs>
        <w:ind w:left="6480" w:hanging="360"/>
      </w:pPr>
    </w:lvl>
  </w:abstractNum>
  <w:abstractNum w:abstractNumId="11" w15:restartNumberingAfterBreak="0">
    <w:nsid w:val="07FC0DF1"/>
    <w:multiLevelType w:val="hybridMultilevel"/>
    <w:tmpl w:val="261AFF96"/>
    <w:lvl w:ilvl="0" w:tplc="A4E459B6">
      <w:start w:val="1"/>
      <w:numFmt w:val="decimal"/>
      <w:lvlText w:val="%1)"/>
      <w:lvlJc w:val="left"/>
      <w:pPr>
        <w:ind w:left="820" w:hanging="360"/>
      </w:pPr>
    </w:lvl>
    <w:lvl w:ilvl="1" w:tplc="FD682A32">
      <w:start w:val="1"/>
      <w:numFmt w:val="lowerLetter"/>
      <w:lvlText w:val="%2."/>
      <w:lvlJc w:val="left"/>
      <w:pPr>
        <w:ind w:left="1540" w:hanging="360"/>
      </w:pPr>
    </w:lvl>
    <w:lvl w:ilvl="2" w:tplc="25C69FA4">
      <w:start w:val="1"/>
      <w:numFmt w:val="lowerRoman"/>
      <w:lvlText w:val="%3."/>
      <w:lvlJc w:val="right"/>
      <w:pPr>
        <w:ind w:left="2260" w:hanging="180"/>
      </w:pPr>
    </w:lvl>
    <w:lvl w:ilvl="3" w:tplc="08564240">
      <w:start w:val="1"/>
      <w:numFmt w:val="decimal"/>
      <w:lvlText w:val="%4."/>
      <w:lvlJc w:val="left"/>
      <w:pPr>
        <w:ind w:left="2980" w:hanging="360"/>
      </w:pPr>
    </w:lvl>
    <w:lvl w:ilvl="4" w:tplc="E21CE748">
      <w:start w:val="1"/>
      <w:numFmt w:val="lowerLetter"/>
      <w:lvlText w:val="%5."/>
      <w:lvlJc w:val="left"/>
      <w:pPr>
        <w:ind w:left="3700" w:hanging="360"/>
      </w:pPr>
    </w:lvl>
    <w:lvl w:ilvl="5" w:tplc="75DA9A16">
      <w:start w:val="1"/>
      <w:numFmt w:val="lowerRoman"/>
      <w:lvlText w:val="%6."/>
      <w:lvlJc w:val="right"/>
      <w:pPr>
        <w:ind w:left="4420" w:hanging="180"/>
      </w:pPr>
    </w:lvl>
    <w:lvl w:ilvl="6" w:tplc="A9E2CB4E">
      <w:start w:val="1"/>
      <w:numFmt w:val="decimal"/>
      <w:lvlText w:val="%7."/>
      <w:lvlJc w:val="left"/>
      <w:pPr>
        <w:ind w:left="5140" w:hanging="360"/>
      </w:pPr>
    </w:lvl>
    <w:lvl w:ilvl="7" w:tplc="EB7C8E0C">
      <w:start w:val="1"/>
      <w:numFmt w:val="lowerLetter"/>
      <w:lvlText w:val="%8."/>
      <w:lvlJc w:val="left"/>
      <w:pPr>
        <w:ind w:left="5860" w:hanging="360"/>
      </w:pPr>
    </w:lvl>
    <w:lvl w:ilvl="8" w:tplc="08F85DAE">
      <w:start w:val="1"/>
      <w:numFmt w:val="lowerRoman"/>
      <w:lvlText w:val="%9."/>
      <w:lvlJc w:val="right"/>
      <w:pPr>
        <w:ind w:left="6580" w:hanging="180"/>
      </w:pPr>
    </w:lvl>
  </w:abstractNum>
  <w:abstractNum w:abstractNumId="12" w15:restartNumberingAfterBreak="0">
    <w:nsid w:val="080F4F52"/>
    <w:multiLevelType w:val="hybridMultilevel"/>
    <w:tmpl w:val="81D4155A"/>
    <w:lvl w:ilvl="0" w:tplc="1214D6B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09D27224"/>
    <w:multiLevelType w:val="hybridMultilevel"/>
    <w:tmpl w:val="59686758"/>
    <w:lvl w:ilvl="0" w:tplc="FCD295B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09FF2ABB"/>
    <w:multiLevelType w:val="multilevel"/>
    <w:tmpl w:val="031A3E7C"/>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0B060C51"/>
    <w:multiLevelType w:val="hybridMultilevel"/>
    <w:tmpl w:val="795A055C"/>
    <w:lvl w:ilvl="0" w:tplc="1708F478">
      <w:start w:val="1"/>
      <w:numFmt w:val="decimal"/>
      <w:lvlText w:val="%1)"/>
      <w:lvlJc w:val="left"/>
      <w:pPr>
        <w:ind w:left="1003" w:hanging="360"/>
      </w:pPr>
      <w:rPr>
        <w:rFonts w:ascii="Times New Roman" w:eastAsia="Times New Roman" w:hAnsi="Times New Roman" w:cs="Times New Roman" w:hint="default"/>
        <w:b w:val="0"/>
        <w:bCs w:val="0"/>
        <w:i w:val="0"/>
        <w:iCs w:val="0"/>
        <w:spacing w:val="0"/>
        <w:sz w:val="24"/>
        <w:szCs w:val="24"/>
        <w:lang w:val="ru-RU" w:eastAsia="en-US" w:bidi="ar-SA"/>
      </w:rPr>
    </w:lvl>
    <w:lvl w:ilvl="1" w:tplc="556C619A">
      <w:start w:val="1"/>
      <w:numFmt w:val="bullet"/>
      <w:lvlText w:val="•"/>
      <w:lvlJc w:val="left"/>
      <w:pPr>
        <w:ind w:left="1906" w:hanging="360"/>
      </w:pPr>
      <w:rPr>
        <w:rFonts w:hint="default"/>
        <w:lang w:val="ru-RU" w:eastAsia="en-US" w:bidi="ar-SA"/>
      </w:rPr>
    </w:lvl>
    <w:lvl w:ilvl="2" w:tplc="D1507DA4">
      <w:start w:val="1"/>
      <w:numFmt w:val="bullet"/>
      <w:lvlText w:val="•"/>
      <w:lvlJc w:val="left"/>
      <w:pPr>
        <w:ind w:left="2812" w:hanging="360"/>
      </w:pPr>
      <w:rPr>
        <w:rFonts w:hint="default"/>
        <w:lang w:val="ru-RU" w:eastAsia="en-US" w:bidi="ar-SA"/>
      </w:rPr>
    </w:lvl>
    <w:lvl w:ilvl="3" w:tplc="71DA5A4A">
      <w:start w:val="1"/>
      <w:numFmt w:val="bullet"/>
      <w:lvlText w:val="•"/>
      <w:lvlJc w:val="left"/>
      <w:pPr>
        <w:ind w:left="3718" w:hanging="360"/>
      </w:pPr>
      <w:rPr>
        <w:rFonts w:hint="default"/>
        <w:lang w:val="ru-RU" w:eastAsia="en-US" w:bidi="ar-SA"/>
      </w:rPr>
    </w:lvl>
    <w:lvl w:ilvl="4" w:tplc="5800620C">
      <w:start w:val="1"/>
      <w:numFmt w:val="bullet"/>
      <w:lvlText w:val="•"/>
      <w:lvlJc w:val="left"/>
      <w:pPr>
        <w:ind w:left="4624" w:hanging="360"/>
      </w:pPr>
      <w:rPr>
        <w:rFonts w:hint="default"/>
        <w:lang w:val="ru-RU" w:eastAsia="en-US" w:bidi="ar-SA"/>
      </w:rPr>
    </w:lvl>
    <w:lvl w:ilvl="5" w:tplc="C8D8C0A2">
      <w:start w:val="1"/>
      <w:numFmt w:val="bullet"/>
      <w:lvlText w:val="•"/>
      <w:lvlJc w:val="left"/>
      <w:pPr>
        <w:ind w:left="5531" w:hanging="360"/>
      </w:pPr>
      <w:rPr>
        <w:rFonts w:hint="default"/>
        <w:lang w:val="ru-RU" w:eastAsia="en-US" w:bidi="ar-SA"/>
      </w:rPr>
    </w:lvl>
    <w:lvl w:ilvl="6" w:tplc="9438CBC0">
      <w:start w:val="1"/>
      <w:numFmt w:val="bullet"/>
      <w:lvlText w:val="•"/>
      <w:lvlJc w:val="left"/>
      <w:pPr>
        <w:ind w:left="6437" w:hanging="360"/>
      </w:pPr>
      <w:rPr>
        <w:rFonts w:hint="default"/>
        <w:lang w:val="ru-RU" w:eastAsia="en-US" w:bidi="ar-SA"/>
      </w:rPr>
    </w:lvl>
    <w:lvl w:ilvl="7" w:tplc="271E086C">
      <w:start w:val="1"/>
      <w:numFmt w:val="bullet"/>
      <w:lvlText w:val="•"/>
      <w:lvlJc w:val="left"/>
      <w:pPr>
        <w:ind w:left="7343" w:hanging="360"/>
      </w:pPr>
      <w:rPr>
        <w:rFonts w:hint="default"/>
        <w:lang w:val="ru-RU" w:eastAsia="en-US" w:bidi="ar-SA"/>
      </w:rPr>
    </w:lvl>
    <w:lvl w:ilvl="8" w:tplc="5F66215C">
      <w:start w:val="1"/>
      <w:numFmt w:val="bullet"/>
      <w:lvlText w:val="•"/>
      <w:lvlJc w:val="left"/>
      <w:pPr>
        <w:ind w:left="8249" w:hanging="360"/>
      </w:pPr>
      <w:rPr>
        <w:rFonts w:hint="default"/>
        <w:lang w:val="ru-RU" w:eastAsia="en-US" w:bidi="ar-SA"/>
      </w:rPr>
    </w:lvl>
  </w:abstractNum>
  <w:abstractNum w:abstractNumId="16" w15:restartNumberingAfterBreak="0">
    <w:nsid w:val="0C8E5CF9"/>
    <w:multiLevelType w:val="hybridMultilevel"/>
    <w:tmpl w:val="22C4FD0E"/>
    <w:lvl w:ilvl="0" w:tplc="C4B632A0">
      <w:start w:val="1"/>
      <w:numFmt w:val="decimal"/>
      <w:lvlText w:val="%1)"/>
      <w:lvlJc w:val="left"/>
      <w:pPr>
        <w:ind w:left="1180" w:hanging="360"/>
      </w:pPr>
    </w:lvl>
    <w:lvl w:ilvl="1" w:tplc="99ACFAD0">
      <w:start w:val="1"/>
      <w:numFmt w:val="lowerLetter"/>
      <w:lvlText w:val="%2."/>
      <w:lvlJc w:val="left"/>
      <w:pPr>
        <w:ind w:left="1900" w:hanging="360"/>
      </w:pPr>
    </w:lvl>
    <w:lvl w:ilvl="2" w:tplc="AB8C885A">
      <w:start w:val="1"/>
      <w:numFmt w:val="lowerRoman"/>
      <w:lvlText w:val="%3."/>
      <w:lvlJc w:val="right"/>
      <w:pPr>
        <w:ind w:left="2620" w:hanging="180"/>
      </w:pPr>
    </w:lvl>
    <w:lvl w:ilvl="3" w:tplc="59CA1A40">
      <w:start w:val="1"/>
      <w:numFmt w:val="decimal"/>
      <w:lvlText w:val="%4."/>
      <w:lvlJc w:val="left"/>
      <w:pPr>
        <w:ind w:left="3340" w:hanging="360"/>
      </w:pPr>
    </w:lvl>
    <w:lvl w:ilvl="4" w:tplc="82B84FA0">
      <w:start w:val="1"/>
      <w:numFmt w:val="lowerLetter"/>
      <w:lvlText w:val="%5."/>
      <w:lvlJc w:val="left"/>
      <w:pPr>
        <w:ind w:left="4060" w:hanging="360"/>
      </w:pPr>
    </w:lvl>
    <w:lvl w:ilvl="5" w:tplc="30580E62">
      <w:start w:val="1"/>
      <w:numFmt w:val="lowerRoman"/>
      <w:lvlText w:val="%6."/>
      <w:lvlJc w:val="right"/>
      <w:pPr>
        <w:ind w:left="4780" w:hanging="180"/>
      </w:pPr>
    </w:lvl>
    <w:lvl w:ilvl="6" w:tplc="08D8AA0E">
      <w:start w:val="1"/>
      <w:numFmt w:val="decimal"/>
      <w:lvlText w:val="%7."/>
      <w:lvlJc w:val="left"/>
      <w:pPr>
        <w:ind w:left="5500" w:hanging="360"/>
      </w:pPr>
    </w:lvl>
    <w:lvl w:ilvl="7" w:tplc="7806DED6">
      <w:start w:val="1"/>
      <w:numFmt w:val="lowerLetter"/>
      <w:lvlText w:val="%8."/>
      <w:lvlJc w:val="left"/>
      <w:pPr>
        <w:ind w:left="6220" w:hanging="360"/>
      </w:pPr>
    </w:lvl>
    <w:lvl w:ilvl="8" w:tplc="3AE0306E">
      <w:start w:val="1"/>
      <w:numFmt w:val="lowerRoman"/>
      <w:lvlText w:val="%9."/>
      <w:lvlJc w:val="right"/>
      <w:pPr>
        <w:ind w:left="6940" w:hanging="180"/>
      </w:pPr>
    </w:lvl>
  </w:abstractNum>
  <w:abstractNum w:abstractNumId="17" w15:restartNumberingAfterBreak="0">
    <w:nsid w:val="0E56230B"/>
    <w:multiLevelType w:val="hybridMultilevel"/>
    <w:tmpl w:val="083AE8FE"/>
    <w:lvl w:ilvl="0" w:tplc="E9144FF6">
      <w:start w:val="1"/>
      <w:numFmt w:val="decimal"/>
      <w:lvlText w:val="%1)"/>
      <w:lvlJc w:val="left"/>
      <w:pPr>
        <w:ind w:left="720" w:hanging="360"/>
      </w:pPr>
      <w:rPr>
        <w:rFonts w:hint="default"/>
      </w:rPr>
    </w:lvl>
    <w:lvl w:ilvl="1" w:tplc="F9421854">
      <w:start w:val="1"/>
      <w:numFmt w:val="lowerLetter"/>
      <w:lvlText w:val="%2."/>
      <w:lvlJc w:val="left"/>
      <w:pPr>
        <w:ind w:left="1440" w:hanging="360"/>
      </w:pPr>
    </w:lvl>
    <w:lvl w:ilvl="2" w:tplc="9DEA93E4">
      <w:start w:val="1"/>
      <w:numFmt w:val="lowerRoman"/>
      <w:lvlText w:val="%3."/>
      <w:lvlJc w:val="right"/>
      <w:pPr>
        <w:ind w:left="2160" w:hanging="180"/>
      </w:pPr>
    </w:lvl>
    <w:lvl w:ilvl="3" w:tplc="2CD408F8">
      <w:start w:val="1"/>
      <w:numFmt w:val="decimal"/>
      <w:lvlText w:val="%4."/>
      <w:lvlJc w:val="left"/>
      <w:pPr>
        <w:ind w:left="2880" w:hanging="360"/>
      </w:pPr>
    </w:lvl>
    <w:lvl w:ilvl="4" w:tplc="80548BF6">
      <w:start w:val="1"/>
      <w:numFmt w:val="lowerLetter"/>
      <w:lvlText w:val="%5."/>
      <w:lvlJc w:val="left"/>
      <w:pPr>
        <w:ind w:left="3600" w:hanging="360"/>
      </w:pPr>
    </w:lvl>
    <w:lvl w:ilvl="5" w:tplc="FEBE8958">
      <w:start w:val="1"/>
      <w:numFmt w:val="lowerRoman"/>
      <w:lvlText w:val="%6."/>
      <w:lvlJc w:val="right"/>
      <w:pPr>
        <w:ind w:left="4320" w:hanging="180"/>
      </w:pPr>
    </w:lvl>
    <w:lvl w:ilvl="6" w:tplc="74AC8066">
      <w:start w:val="1"/>
      <w:numFmt w:val="decimal"/>
      <w:lvlText w:val="%7."/>
      <w:lvlJc w:val="left"/>
      <w:pPr>
        <w:ind w:left="5040" w:hanging="360"/>
      </w:pPr>
    </w:lvl>
    <w:lvl w:ilvl="7" w:tplc="40CA1414">
      <w:start w:val="1"/>
      <w:numFmt w:val="lowerLetter"/>
      <w:lvlText w:val="%8."/>
      <w:lvlJc w:val="left"/>
      <w:pPr>
        <w:ind w:left="5760" w:hanging="360"/>
      </w:pPr>
    </w:lvl>
    <w:lvl w:ilvl="8" w:tplc="8F18F872">
      <w:start w:val="1"/>
      <w:numFmt w:val="lowerRoman"/>
      <w:lvlText w:val="%9."/>
      <w:lvlJc w:val="right"/>
      <w:pPr>
        <w:ind w:left="6480" w:hanging="180"/>
      </w:pPr>
    </w:lvl>
  </w:abstractNum>
  <w:abstractNum w:abstractNumId="18" w15:restartNumberingAfterBreak="0">
    <w:nsid w:val="14AC4823"/>
    <w:multiLevelType w:val="hybridMultilevel"/>
    <w:tmpl w:val="62F6F83A"/>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4D15C73"/>
    <w:multiLevelType w:val="hybridMultilevel"/>
    <w:tmpl w:val="D1D455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9533B5E"/>
    <w:multiLevelType w:val="hybridMultilevel"/>
    <w:tmpl w:val="7A0E00A6"/>
    <w:lvl w:ilvl="0" w:tplc="4F8E61D2">
      <w:start w:val="1"/>
      <w:numFmt w:val="decimal"/>
      <w:lvlText w:val="%1)"/>
      <w:lvlJc w:val="left"/>
      <w:pPr>
        <w:ind w:left="820" w:hanging="360"/>
      </w:pPr>
    </w:lvl>
    <w:lvl w:ilvl="1" w:tplc="2326CF3E">
      <w:start w:val="1"/>
      <w:numFmt w:val="decimal"/>
      <w:lvlText w:val="%2)"/>
      <w:lvlJc w:val="left"/>
      <w:pPr>
        <w:ind w:left="1540" w:hanging="360"/>
      </w:pPr>
    </w:lvl>
    <w:lvl w:ilvl="2" w:tplc="37B8F670">
      <w:start w:val="1"/>
      <w:numFmt w:val="lowerRoman"/>
      <w:lvlText w:val="%3."/>
      <w:lvlJc w:val="right"/>
      <w:pPr>
        <w:ind w:left="2260" w:hanging="180"/>
      </w:pPr>
    </w:lvl>
    <w:lvl w:ilvl="3" w:tplc="E0FA5C0C">
      <w:start w:val="1"/>
      <w:numFmt w:val="decimal"/>
      <w:lvlText w:val="%4."/>
      <w:lvlJc w:val="left"/>
      <w:pPr>
        <w:ind w:left="2980" w:hanging="360"/>
      </w:pPr>
    </w:lvl>
    <w:lvl w:ilvl="4" w:tplc="C43472A6">
      <w:start w:val="1"/>
      <w:numFmt w:val="lowerLetter"/>
      <w:lvlText w:val="%5."/>
      <w:lvlJc w:val="left"/>
      <w:pPr>
        <w:ind w:left="3700" w:hanging="360"/>
      </w:pPr>
    </w:lvl>
    <w:lvl w:ilvl="5" w:tplc="C7885BEE">
      <w:start w:val="1"/>
      <w:numFmt w:val="lowerRoman"/>
      <w:lvlText w:val="%6."/>
      <w:lvlJc w:val="right"/>
      <w:pPr>
        <w:ind w:left="4420" w:hanging="180"/>
      </w:pPr>
    </w:lvl>
    <w:lvl w:ilvl="6" w:tplc="22F6B376">
      <w:start w:val="1"/>
      <w:numFmt w:val="decimal"/>
      <w:lvlText w:val="%7."/>
      <w:lvlJc w:val="left"/>
      <w:pPr>
        <w:ind w:left="5140" w:hanging="360"/>
      </w:pPr>
    </w:lvl>
    <w:lvl w:ilvl="7" w:tplc="22D49362">
      <w:start w:val="1"/>
      <w:numFmt w:val="lowerLetter"/>
      <w:lvlText w:val="%8."/>
      <w:lvlJc w:val="left"/>
      <w:pPr>
        <w:ind w:left="5860" w:hanging="360"/>
      </w:pPr>
    </w:lvl>
    <w:lvl w:ilvl="8" w:tplc="9B2EB992">
      <w:start w:val="1"/>
      <w:numFmt w:val="lowerRoman"/>
      <w:lvlText w:val="%9."/>
      <w:lvlJc w:val="right"/>
      <w:pPr>
        <w:ind w:left="6580" w:hanging="180"/>
      </w:pPr>
    </w:lvl>
  </w:abstractNum>
  <w:abstractNum w:abstractNumId="21" w15:restartNumberingAfterBreak="0">
    <w:nsid w:val="1AB54F93"/>
    <w:multiLevelType w:val="hybridMultilevel"/>
    <w:tmpl w:val="1A50BA0E"/>
    <w:lvl w:ilvl="0" w:tplc="46CED0D4">
      <w:start w:val="3"/>
      <w:numFmt w:val="decimal"/>
      <w:lvlText w:val="%1."/>
      <w:lvlJc w:val="left"/>
      <w:pPr>
        <w:tabs>
          <w:tab w:val="num" w:pos="720"/>
        </w:tabs>
        <w:ind w:left="720" w:hanging="360"/>
      </w:pPr>
    </w:lvl>
    <w:lvl w:ilvl="1" w:tplc="FB76937C">
      <w:start w:val="1"/>
      <w:numFmt w:val="decimal"/>
      <w:lvlText w:val="%2."/>
      <w:lvlJc w:val="left"/>
      <w:pPr>
        <w:tabs>
          <w:tab w:val="num" w:pos="1440"/>
        </w:tabs>
        <w:ind w:left="1440" w:hanging="360"/>
      </w:pPr>
    </w:lvl>
    <w:lvl w:ilvl="2" w:tplc="9662BCE6">
      <w:start w:val="1"/>
      <w:numFmt w:val="decimal"/>
      <w:lvlText w:val="%3."/>
      <w:lvlJc w:val="left"/>
      <w:pPr>
        <w:tabs>
          <w:tab w:val="num" w:pos="2160"/>
        </w:tabs>
        <w:ind w:left="2160" w:hanging="360"/>
      </w:pPr>
    </w:lvl>
    <w:lvl w:ilvl="3" w:tplc="4D0062D6">
      <w:start w:val="1"/>
      <w:numFmt w:val="decimal"/>
      <w:lvlText w:val="%4."/>
      <w:lvlJc w:val="left"/>
      <w:pPr>
        <w:tabs>
          <w:tab w:val="num" w:pos="2880"/>
        </w:tabs>
        <w:ind w:left="2880" w:hanging="360"/>
      </w:pPr>
    </w:lvl>
    <w:lvl w:ilvl="4" w:tplc="441C7B1C">
      <w:start w:val="1"/>
      <w:numFmt w:val="decimal"/>
      <w:lvlText w:val="%5."/>
      <w:lvlJc w:val="left"/>
      <w:pPr>
        <w:tabs>
          <w:tab w:val="num" w:pos="3600"/>
        </w:tabs>
        <w:ind w:left="3600" w:hanging="360"/>
      </w:pPr>
    </w:lvl>
    <w:lvl w:ilvl="5" w:tplc="8376EAF6">
      <w:start w:val="1"/>
      <w:numFmt w:val="decimal"/>
      <w:lvlText w:val="%6."/>
      <w:lvlJc w:val="left"/>
      <w:pPr>
        <w:tabs>
          <w:tab w:val="num" w:pos="4320"/>
        </w:tabs>
        <w:ind w:left="4320" w:hanging="360"/>
      </w:pPr>
    </w:lvl>
    <w:lvl w:ilvl="6" w:tplc="9E3CF5A0">
      <w:start w:val="1"/>
      <w:numFmt w:val="decimal"/>
      <w:lvlText w:val="%7."/>
      <w:lvlJc w:val="left"/>
      <w:pPr>
        <w:tabs>
          <w:tab w:val="num" w:pos="5040"/>
        </w:tabs>
        <w:ind w:left="5040" w:hanging="360"/>
      </w:pPr>
    </w:lvl>
    <w:lvl w:ilvl="7" w:tplc="931635D6">
      <w:start w:val="1"/>
      <w:numFmt w:val="decimal"/>
      <w:lvlText w:val="%8."/>
      <w:lvlJc w:val="left"/>
      <w:pPr>
        <w:tabs>
          <w:tab w:val="num" w:pos="5760"/>
        </w:tabs>
        <w:ind w:left="5760" w:hanging="360"/>
      </w:pPr>
    </w:lvl>
    <w:lvl w:ilvl="8" w:tplc="E47E4032">
      <w:start w:val="1"/>
      <w:numFmt w:val="decimal"/>
      <w:lvlText w:val="%9."/>
      <w:lvlJc w:val="left"/>
      <w:pPr>
        <w:tabs>
          <w:tab w:val="num" w:pos="6480"/>
        </w:tabs>
        <w:ind w:left="6480" w:hanging="360"/>
      </w:pPr>
    </w:lvl>
  </w:abstractNum>
  <w:abstractNum w:abstractNumId="22" w15:restartNumberingAfterBreak="0">
    <w:nsid w:val="1BB64558"/>
    <w:multiLevelType w:val="hybridMultilevel"/>
    <w:tmpl w:val="8E0AAB7E"/>
    <w:lvl w:ilvl="0" w:tplc="9E44074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D4A4E02"/>
    <w:multiLevelType w:val="hybridMultilevel"/>
    <w:tmpl w:val="66C62C88"/>
    <w:lvl w:ilvl="0" w:tplc="15F00DF2">
      <w:start w:val="1"/>
      <w:numFmt w:val="decimal"/>
      <w:lvlText w:val="%1)"/>
      <w:lvlJc w:val="left"/>
      <w:pPr>
        <w:ind w:left="460" w:hanging="360"/>
      </w:pPr>
      <w:rPr>
        <w:rFonts w:hint="default"/>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24" w15:restartNumberingAfterBreak="0">
    <w:nsid w:val="1E820FB7"/>
    <w:multiLevelType w:val="hybridMultilevel"/>
    <w:tmpl w:val="3F1A565A"/>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25433DA"/>
    <w:multiLevelType w:val="hybridMultilevel"/>
    <w:tmpl w:val="15B0440C"/>
    <w:lvl w:ilvl="0" w:tplc="09266E30">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6216C57"/>
    <w:multiLevelType w:val="hybridMultilevel"/>
    <w:tmpl w:val="3D3ED1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A4D0C3B"/>
    <w:multiLevelType w:val="hybridMultilevel"/>
    <w:tmpl w:val="EB58115A"/>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B3D7DBA"/>
    <w:multiLevelType w:val="hybridMultilevel"/>
    <w:tmpl w:val="5C04702C"/>
    <w:lvl w:ilvl="0" w:tplc="B1E416F4">
      <w:start w:val="1"/>
      <w:numFmt w:val="decimal"/>
      <w:lvlText w:val="%1)"/>
      <w:lvlJc w:val="left"/>
      <w:pPr>
        <w:ind w:left="460" w:hanging="360"/>
      </w:pPr>
      <w:rPr>
        <w:rFonts w:hint="default"/>
        <w:b w:val="0"/>
      </w:rPr>
    </w:lvl>
    <w:lvl w:ilvl="1" w:tplc="DBC6FA52">
      <w:start w:val="1"/>
      <w:numFmt w:val="lowerLetter"/>
      <w:lvlText w:val="%2."/>
      <w:lvlJc w:val="left"/>
      <w:pPr>
        <w:ind w:left="1180" w:hanging="360"/>
      </w:pPr>
    </w:lvl>
    <w:lvl w:ilvl="2" w:tplc="AB4853EC">
      <w:start w:val="1"/>
      <w:numFmt w:val="lowerRoman"/>
      <w:lvlText w:val="%3."/>
      <w:lvlJc w:val="right"/>
      <w:pPr>
        <w:ind w:left="1900" w:hanging="180"/>
      </w:pPr>
    </w:lvl>
    <w:lvl w:ilvl="3" w:tplc="0E74EB68">
      <w:start w:val="1"/>
      <w:numFmt w:val="decimal"/>
      <w:lvlText w:val="%4."/>
      <w:lvlJc w:val="left"/>
      <w:pPr>
        <w:ind w:left="2620" w:hanging="360"/>
      </w:pPr>
    </w:lvl>
    <w:lvl w:ilvl="4" w:tplc="A0902F52">
      <w:start w:val="1"/>
      <w:numFmt w:val="lowerLetter"/>
      <w:lvlText w:val="%5."/>
      <w:lvlJc w:val="left"/>
      <w:pPr>
        <w:ind w:left="3340" w:hanging="360"/>
      </w:pPr>
    </w:lvl>
    <w:lvl w:ilvl="5" w:tplc="CDFA995E">
      <w:start w:val="1"/>
      <w:numFmt w:val="lowerRoman"/>
      <w:lvlText w:val="%6."/>
      <w:lvlJc w:val="right"/>
      <w:pPr>
        <w:ind w:left="4060" w:hanging="180"/>
      </w:pPr>
    </w:lvl>
    <w:lvl w:ilvl="6" w:tplc="4F967E4A">
      <w:start w:val="1"/>
      <w:numFmt w:val="decimal"/>
      <w:lvlText w:val="%7."/>
      <w:lvlJc w:val="left"/>
      <w:pPr>
        <w:ind w:left="4780" w:hanging="360"/>
      </w:pPr>
    </w:lvl>
    <w:lvl w:ilvl="7" w:tplc="4544B1C6">
      <w:start w:val="1"/>
      <w:numFmt w:val="lowerLetter"/>
      <w:lvlText w:val="%8."/>
      <w:lvlJc w:val="left"/>
      <w:pPr>
        <w:ind w:left="5500" w:hanging="360"/>
      </w:pPr>
    </w:lvl>
    <w:lvl w:ilvl="8" w:tplc="9C9210E2">
      <w:start w:val="1"/>
      <w:numFmt w:val="lowerRoman"/>
      <w:lvlText w:val="%9."/>
      <w:lvlJc w:val="right"/>
      <w:pPr>
        <w:ind w:left="6220" w:hanging="180"/>
      </w:pPr>
    </w:lvl>
  </w:abstractNum>
  <w:abstractNum w:abstractNumId="29" w15:restartNumberingAfterBreak="0">
    <w:nsid w:val="2D182E75"/>
    <w:multiLevelType w:val="hybridMultilevel"/>
    <w:tmpl w:val="1A42A3C4"/>
    <w:lvl w:ilvl="0" w:tplc="36D86BFA">
      <w:start w:val="1"/>
      <w:numFmt w:val="decimal"/>
      <w:lvlText w:val="%1)"/>
      <w:lvlJc w:val="left"/>
      <w:pPr>
        <w:ind w:left="988" w:hanging="707"/>
      </w:pPr>
      <w:rPr>
        <w:rFonts w:ascii="Times New Roman" w:eastAsia="Times New Roman" w:hAnsi="Times New Roman" w:cs="Times New Roman" w:hint="default"/>
        <w:b w:val="0"/>
        <w:bCs w:val="0"/>
        <w:i w:val="0"/>
        <w:iCs w:val="0"/>
        <w:spacing w:val="0"/>
        <w:sz w:val="24"/>
        <w:szCs w:val="24"/>
        <w:lang w:val="ru-RU" w:eastAsia="en-US" w:bidi="ar-SA"/>
      </w:rPr>
    </w:lvl>
    <w:lvl w:ilvl="1" w:tplc="EF8431A0">
      <w:start w:val="1"/>
      <w:numFmt w:val="bullet"/>
      <w:lvlText w:val="•"/>
      <w:lvlJc w:val="left"/>
      <w:pPr>
        <w:ind w:left="1888" w:hanging="707"/>
      </w:pPr>
      <w:rPr>
        <w:rFonts w:hint="default"/>
        <w:lang w:val="ru-RU" w:eastAsia="en-US" w:bidi="ar-SA"/>
      </w:rPr>
    </w:lvl>
    <w:lvl w:ilvl="2" w:tplc="298089F8">
      <w:start w:val="1"/>
      <w:numFmt w:val="bullet"/>
      <w:lvlText w:val="•"/>
      <w:lvlJc w:val="left"/>
      <w:pPr>
        <w:ind w:left="2796" w:hanging="707"/>
      </w:pPr>
      <w:rPr>
        <w:rFonts w:hint="default"/>
        <w:lang w:val="ru-RU" w:eastAsia="en-US" w:bidi="ar-SA"/>
      </w:rPr>
    </w:lvl>
    <w:lvl w:ilvl="3" w:tplc="5AD8AAB8">
      <w:start w:val="1"/>
      <w:numFmt w:val="bullet"/>
      <w:lvlText w:val="•"/>
      <w:lvlJc w:val="left"/>
      <w:pPr>
        <w:ind w:left="3704" w:hanging="707"/>
      </w:pPr>
      <w:rPr>
        <w:rFonts w:hint="default"/>
        <w:lang w:val="ru-RU" w:eastAsia="en-US" w:bidi="ar-SA"/>
      </w:rPr>
    </w:lvl>
    <w:lvl w:ilvl="4" w:tplc="FA2E6F58">
      <w:start w:val="1"/>
      <w:numFmt w:val="bullet"/>
      <w:lvlText w:val="•"/>
      <w:lvlJc w:val="left"/>
      <w:pPr>
        <w:ind w:left="4612" w:hanging="707"/>
      </w:pPr>
      <w:rPr>
        <w:rFonts w:hint="default"/>
        <w:lang w:val="ru-RU" w:eastAsia="en-US" w:bidi="ar-SA"/>
      </w:rPr>
    </w:lvl>
    <w:lvl w:ilvl="5" w:tplc="1586107A">
      <w:start w:val="1"/>
      <w:numFmt w:val="bullet"/>
      <w:lvlText w:val="•"/>
      <w:lvlJc w:val="left"/>
      <w:pPr>
        <w:ind w:left="5521" w:hanging="707"/>
      </w:pPr>
      <w:rPr>
        <w:rFonts w:hint="default"/>
        <w:lang w:val="ru-RU" w:eastAsia="en-US" w:bidi="ar-SA"/>
      </w:rPr>
    </w:lvl>
    <w:lvl w:ilvl="6" w:tplc="69F2CE78">
      <w:start w:val="1"/>
      <w:numFmt w:val="bullet"/>
      <w:lvlText w:val="•"/>
      <w:lvlJc w:val="left"/>
      <w:pPr>
        <w:ind w:left="6429" w:hanging="707"/>
      </w:pPr>
      <w:rPr>
        <w:rFonts w:hint="default"/>
        <w:lang w:val="ru-RU" w:eastAsia="en-US" w:bidi="ar-SA"/>
      </w:rPr>
    </w:lvl>
    <w:lvl w:ilvl="7" w:tplc="837E2284">
      <w:start w:val="1"/>
      <w:numFmt w:val="bullet"/>
      <w:lvlText w:val="•"/>
      <w:lvlJc w:val="left"/>
      <w:pPr>
        <w:ind w:left="7337" w:hanging="707"/>
      </w:pPr>
      <w:rPr>
        <w:rFonts w:hint="default"/>
        <w:lang w:val="ru-RU" w:eastAsia="en-US" w:bidi="ar-SA"/>
      </w:rPr>
    </w:lvl>
    <w:lvl w:ilvl="8" w:tplc="75F23EBC">
      <w:start w:val="1"/>
      <w:numFmt w:val="bullet"/>
      <w:lvlText w:val="•"/>
      <w:lvlJc w:val="left"/>
      <w:pPr>
        <w:ind w:left="8245" w:hanging="707"/>
      </w:pPr>
      <w:rPr>
        <w:rFonts w:hint="default"/>
        <w:lang w:val="ru-RU" w:eastAsia="en-US" w:bidi="ar-SA"/>
      </w:rPr>
    </w:lvl>
  </w:abstractNum>
  <w:abstractNum w:abstractNumId="30" w15:restartNumberingAfterBreak="0">
    <w:nsid w:val="2F285841"/>
    <w:multiLevelType w:val="hybridMultilevel"/>
    <w:tmpl w:val="1486BF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FAE554F"/>
    <w:multiLevelType w:val="hybridMultilevel"/>
    <w:tmpl w:val="1A4AD632"/>
    <w:lvl w:ilvl="0" w:tplc="E07A3100">
      <w:start w:val="1"/>
      <w:numFmt w:val="decimal"/>
      <w:lvlText w:val="%1)"/>
      <w:lvlJc w:val="left"/>
      <w:pPr>
        <w:ind w:left="720" w:hanging="360"/>
      </w:pPr>
      <w:rPr>
        <w:rFonts w:hint="default"/>
      </w:rPr>
    </w:lvl>
    <w:lvl w:ilvl="1" w:tplc="5A8619A0">
      <w:start w:val="1"/>
      <w:numFmt w:val="bullet"/>
      <w:lvlText w:val="o"/>
      <w:lvlJc w:val="left"/>
      <w:pPr>
        <w:ind w:left="1440" w:hanging="360"/>
      </w:pPr>
      <w:rPr>
        <w:rFonts w:ascii="Courier New" w:hAnsi="Courier New" w:cs="Courier New" w:hint="default"/>
      </w:rPr>
    </w:lvl>
    <w:lvl w:ilvl="2" w:tplc="97CCF05A">
      <w:start w:val="1"/>
      <w:numFmt w:val="bullet"/>
      <w:lvlText w:val=""/>
      <w:lvlJc w:val="left"/>
      <w:pPr>
        <w:ind w:left="2160" w:hanging="360"/>
      </w:pPr>
      <w:rPr>
        <w:rFonts w:ascii="Wingdings" w:hAnsi="Wingdings" w:hint="default"/>
      </w:rPr>
    </w:lvl>
    <w:lvl w:ilvl="3" w:tplc="5C3CDB9A">
      <w:start w:val="1"/>
      <w:numFmt w:val="bullet"/>
      <w:lvlText w:val=""/>
      <w:lvlJc w:val="left"/>
      <w:pPr>
        <w:ind w:left="2880" w:hanging="360"/>
      </w:pPr>
      <w:rPr>
        <w:rFonts w:ascii="Symbol" w:hAnsi="Symbol" w:hint="default"/>
      </w:rPr>
    </w:lvl>
    <w:lvl w:ilvl="4" w:tplc="1E00693C">
      <w:start w:val="1"/>
      <w:numFmt w:val="bullet"/>
      <w:lvlText w:val="o"/>
      <w:lvlJc w:val="left"/>
      <w:pPr>
        <w:ind w:left="3600" w:hanging="360"/>
      </w:pPr>
      <w:rPr>
        <w:rFonts w:ascii="Courier New" w:hAnsi="Courier New" w:cs="Courier New" w:hint="default"/>
      </w:rPr>
    </w:lvl>
    <w:lvl w:ilvl="5" w:tplc="9B8828A6">
      <w:start w:val="1"/>
      <w:numFmt w:val="bullet"/>
      <w:lvlText w:val=""/>
      <w:lvlJc w:val="left"/>
      <w:pPr>
        <w:ind w:left="4320" w:hanging="360"/>
      </w:pPr>
      <w:rPr>
        <w:rFonts w:ascii="Wingdings" w:hAnsi="Wingdings" w:hint="default"/>
      </w:rPr>
    </w:lvl>
    <w:lvl w:ilvl="6" w:tplc="B080AF14">
      <w:start w:val="1"/>
      <w:numFmt w:val="bullet"/>
      <w:lvlText w:val=""/>
      <w:lvlJc w:val="left"/>
      <w:pPr>
        <w:ind w:left="5040" w:hanging="360"/>
      </w:pPr>
      <w:rPr>
        <w:rFonts w:ascii="Symbol" w:hAnsi="Symbol" w:hint="default"/>
      </w:rPr>
    </w:lvl>
    <w:lvl w:ilvl="7" w:tplc="18B6850C">
      <w:start w:val="1"/>
      <w:numFmt w:val="bullet"/>
      <w:lvlText w:val="o"/>
      <w:lvlJc w:val="left"/>
      <w:pPr>
        <w:ind w:left="5760" w:hanging="360"/>
      </w:pPr>
      <w:rPr>
        <w:rFonts w:ascii="Courier New" w:hAnsi="Courier New" w:cs="Courier New" w:hint="default"/>
      </w:rPr>
    </w:lvl>
    <w:lvl w:ilvl="8" w:tplc="B5F03B00">
      <w:start w:val="1"/>
      <w:numFmt w:val="bullet"/>
      <w:lvlText w:val=""/>
      <w:lvlJc w:val="left"/>
      <w:pPr>
        <w:ind w:left="6480" w:hanging="360"/>
      </w:pPr>
      <w:rPr>
        <w:rFonts w:ascii="Wingdings" w:hAnsi="Wingdings" w:hint="default"/>
      </w:rPr>
    </w:lvl>
  </w:abstractNum>
  <w:abstractNum w:abstractNumId="32" w15:restartNumberingAfterBreak="0">
    <w:nsid w:val="367A3136"/>
    <w:multiLevelType w:val="hybridMultilevel"/>
    <w:tmpl w:val="6286440E"/>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9773F99"/>
    <w:multiLevelType w:val="hybridMultilevel"/>
    <w:tmpl w:val="47C0FAC8"/>
    <w:lvl w:ilvl="0" w:tplc="6590CA60">
      <w:start w:val="1"/>
      <w:numFmt w:val="decimal"/>
      <w:lvlText w:val="%1)"/>
      <w:lvlJc w:val="left"/>
      <w:pPr>
        <w:ind w:left="720" w:hanging="360"/>
      </w:pPr>
      <w:rPr>
        <w:rFonts w:ascii="Calibri" w:eastAsia="Calibri" w:hAnsi="Calibri" w:cs="Times New Roman"/>
      </w:rPr>
    </w:lvl>
    <w:lvl w:ilvl="1" w:tplc="39D4DB66">
      <w:start w:val="1"/>
      <w:numFmt w:val="lowerLetter"/>
      <w:lvlText w:val="%2."/>
      <w:lvlJc w:val="left"/>
      <w:pPr>
        <w:ind w:left="1440" w:hanging="360"/>
      </w:pPr>
    </w:lvl>
    <w:lvl w:ilvl="2" w:tplc="8B560DEE">
      <w:start w:val="1"/>
      <w:numFmt w:val="lowerRoman"/>
      <w:lvlText w:val="%3."/>
      <w:lvlJc w:val="right"/>
      <w:pPr>
        <w:ind w:left="2160" w:hanging="180"/>
      </w:pPr>
    </w:lvl>
    <w:lvl w:ilvl="3" w:tplc="D0C6B83E">
      <w:start w:val="1"/>
      <w:numFmt w:val="decimal"/>
      <w:lvlText w:val="%4."/>
      <w:lvlJc w:val="left"/>
      <w:pPr>
        <w:ind w:left="2880" w:hanging="360"/>
      </w:pPr>
    </w:lvl>
    <w:lvl w:ilvl="4" w:tplc="CF7C7E30">
      <w:start w:val="1"/>
      <w:numFmt w:val="lowerLetter"/>
      <w:lvlText w:val="%5."/>
      <w:lvlJc w:val="left"/>
      <w:pPr>
        <w:ind w:left="3600" w:hanging="360"/>
      </w:pPr>
    </w:lvl>
    <w:lvl w:ilvl="5" w:tplc="9266D662">
      <w:start w:val="1"/>
      <w:numFmt w:val="lowerRoman"/>
      <w:lvlText w:val="%6."/>
      <w:lvlJc w:val="right"/>
      <w:pPr>
        <w:ind w:left="4320" w:hanging="180"/>
      </w:pPr>
    </w:lvl>
    <w:lvl w:ilvl="6" w:tplc="E8D25D84">
      <w:start w:val="1"/>
      <w:numFmt w:val="decimal"/>
      <w:lvlText w:val="%7."/>
      <w:lvlJc w:val="left"/>
      <w:pPr>
        <w:ind w:left="5040" w:hanging="360"/>
      </w:pPr>
    </w:lvl>
    <w:lvl w:ilvl="7" w:tplc="03762B3A">
      <w:start w:val="1"/>
      <w:numFmt w:val="lowerLetter"/>
      <w:lvlText w:val="%8."/>
      <w:lvlJc w:val="left"/>
      <w:pPr>
        <w:ind w:left="5760" w:hanging="360"/>
      </w:pPr>
    </w:lvl>
    <w:lvl w:ilvl="8" w:tplc="DEB0BE86">
      <w:start w:val="1"/>
      <w:numFmt w:val="lowerRoman"/>
      <w:lvlText w:val="%9."/>
      <w:lvlJc w:val="right"/>
      <w:pPr>
        <w:ind w:left="6480" w:hanging="180"/>
      </w:pPr>
    </w:lvl>
  </w:abstractNum>
  <w:abstractNum w:abstractNumId="34" w15:restartNumberingAfterBreak="0">
    <w:nsid w:val="3A911B50"/>
    <w:multiLevelType w:val="hybridMultilevel"/>
    <w:tmpl w:val="E10C1B28"/>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B1128E8"/>
    <w:multiLevelType w:val="multilevel"/>
    <w:tmpl w:val="714A7E9C"/>
    <w:lvl w:ilvl="0">
      <w:start w:val="2"/>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BCB10A6"/>
    <w:multiLevelType w:val="hybridMultilevel"/>
    <w:tmpl w:val="E078F83E"/>
    <w:lvl w:ilvl="0" w:tplc="04190011">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E254911"/>
    <w:multiLevelType w:val="hybridMultilevel"/>
    <w:tmpl w:val="914A2E0A"/>
    <w:lvl w:ilvl="0" w:tplc="8E5277EE">
      <w:start w:val="1"/>
      <w:numFmt w:val="decimal"/>
      <w:lvlText w:val="%1)"/>
      <w:lvlJc w:val="left"/>
      <w:pPr>
        <w:ind w:left="460" w:hanging="360"/>
      </w:pPr>
      <w:rPr>
        <w:rFonts w:hint="default"/>
      </w:rPr>
    </w:lvl>
    <w:lvl w:ilvl="1" w:tplc="590481C6">
      <w:start w:val="1"/>
      <w:numFmt w:val="lowerLetter"/>
      <w:lvlText w:val="%2."/>
      <w:lvlJc w:val="left"/>
      <w:pPr>
        <w:ind w:left="1180" w:hanging="360"/>
      </w:pPr>
    </w:lvl>
    <w:lvl w:ilvl="2" w:tplc="08CE2D0C">
      <w:start w:val="1"/>
      <w:numFmt w:val="lowerRoman"/>
      <w:lvlText w:val="%3."/>
      <w:lvlJc w:val="right"/>
      <w:pPr>
        <w:ind w:left="1900" w:hanging="180"/>
      </w:pPr>
    </w:lvl>
    <w:lvl w:ilvl="3" w:tplc="9B4428C0">
      <w:start w:val="1"/>
      <w:numFmt w:val="decimal"/>
      <w:lvlText w:val="%4."/>
      <w:lvlJc w:val="left"/>
      <w:pPr>
        <w:ind w:left="2620" w:hanging="360"/>
      </w:pPr>
    </w:lvl>
    <w:lvl w:ilvl="4" w:tplc="A63E1CE2">
      <w:start w:val="1"/>
      <w:numFmt w:val="lowerLetter"/>
      <w:lvlText w:val="%5."/>
      <w:lvlJc w:val="left"/>
      <w:pPr>
        <w:ind w:left="3340" w:hanging="360"/>
      </w:pPr>
    </w:lvl>
    <w:lvl w:ilvl="5" w:tplc="5E94E0E4">
      <w:start w:val="1"/>
      <w:numFmt w:val="lowerRoman"/>
      <w:lvlText w:val="%6."/>
      <w:lvlJc w:val="right"/>
      <w:pPr>
        <w:ind w:left="4060" w:hanging="180"/>
      </w:pPr>
    </w:lvl>
    <w:lvl w:ilvl="6" w:tplc="161CB97E">
      <w:start w:val="1"/>
      <w:numFmt w:val="decimal"/>
      <w:lvlText w:val="%7."/>
      <w:lvlJc w:val="left"/>
      <w:pPr>
        <w:ind w:left="4780" w:hanging="360"/>
      </w:pPr>
    </w:lvl>
    <w:lvl w:ilvl="7" w:tplc="A0660D00">
      <w:start w:val="1"/>
      <w:numFmt w:val="lowerLetter"/>
      <w:lvlText w:val="%8."/>
      <w:lvlJc w:val="left"/>
      <w:pPr>
        <w:ind w:left="5500" w:hanging="360"/>
      </w:pPr>
    </w:lvl>
    <w:lvl w:ilvl="8" w:tplc="FAAC49F8">
      <w:start w:val="1"/>
      <w:numFmt w:val="lowerRoman"/>
      <w:lvlText w:val="%9."/>
      <w:lvlJc w:val="right"/>
      <w:pPr>
        <w:ind w:left="6220" w:hanging="180"/>
      </w:pPr>
    </w:lvl>
  </w:abstractNum>
  <w:abstractNum w:abstractNumId="38" w15:restartNumberingAfterBreak="0">
    <w:nsid w:val="3EB560BC"/>
    <w:multiLevelType w:val="hybridMultilevel"/>
    <w:tmpl w:val="BF2A1ED0"/>
    <w:lvl w:ilvl="0" w:tplc="6D96789A">
      <w:start w:val="1"/>
      <w:numFmt w:val="decimal"/>
      <w:lvlText w:val="%1)"/>
      <w:lvlJc w:val="left"/>
      <w:pPr>
        <w:ind w:left="2260" w:hanging="360"/>
      </w:pPr>
      <w:rPr>
        <w:b w:val="0"/>
        <w:i w:val="0"/>
        <w:strike w:val="0"/>
        <w:color w:val="000000"/>
        <w:sz w:val="20"/>
        <w:szCs w:val="20"/>
        <w:u w:val="none"/>
        <w:vertAlign w:val="baseline"/>
      </w:rPr>
    </w:lvl>
    <w:lvl w:ilvl="1" w:tplc="2ADA7C60">
      <w:start w:val="1"/>
      <w:numFmt w:val="lowerLetter"/>
      <w:lvlText w:val="%2."/>
      <w:lvlJc w:val="left"/>
      <w:pPr>
        <w:ind w:left="2980" w:hanging="360"/>
      </w:pPr>
    </w:lvl>
    <w:lvl w:ilvl="2" w:tplc="FFC6D368">
      <w:start w:val="1"/>
      <w:numFmt w:val="lowerRoman"/>
      <w:lvlText w:val="%3."/>
      <w:lvlJc w:val="right"/>
      <w:pPr>
        <w:ind w:left="3700" w:hanging="180"/>
      </w:pPr>
    </w:lvl>
    <w:lvl w:ilvl="3" w:tplc="CF7C6554">
      <w:start w:val="1"/>
      <w:numFmt w:val="decimal"/>
      <w:lvlText w:val="%4."/>
      <w:lvlJc w:val="left"/>
      <w:pPr>
        <w:ind w:left="4420" w:hanging="360"/>
      </w:pPr>
    </w:lvl>
    <w:lvl w:ilvl="4" w:tplc="A948DB0A">
      <w:start w:val="1"/>
      <w:numFmt w:val="lowerLetter"/>
      <w:lvlText w:val="%5."/>
      <w:lvlJc w:val="left"/>
      <w:pPr>
        <w:ind w:left="5140" w:hanging="360"/>
      </w:pPr>
    </w:lvl>
    <w:lvl w:ilvl="5" w:tplc="C16CFB5A">
      <w:start w:val="1"/>
      <w:numFmt w:val="lowerRoman"/>
      <w:lvlText w:val="%6."/>
      <w:lvlJc w:val="right"/>
      <w:pPr>
        <w:ind w:left="5860" w:hanging="180"/>
      </w:pPr>
    </w:lvl>
    <w:lvl w:ilvl="6" w:tplc="2EF019C2">
      <w:start w:val="1"/>
      <w:numFmt w:val="decimal"/>
      <w:lvlText w:val="%7."/>
      <w:lvlJc w:val="left"/>
      <w:pPr>
        <w:ind w:left="6580" w:hanging="360"/>
      </w:pPr>
    </w:lvl>
    <w:lvl w:ilvl="7" w:tplc="AD006A26">
      <w:start w:val="1"/>
      <w:numFmt w:val="lowerLetter"/>
      <w:lvlText w:val="%8."/>
      <w:lvlJc w:val="left"/>
      <w:pPr>
        <w:ind w:left="7300" w:hanging="360"/>
      </w:pPr>
    </w:lvl>
    <w:lvl w:ilvl="8" w:tplc="A13C19E8">
      <w:start w:val="1"/>
      <w:numFmt w:val="lowerRoman"/>
      <w:lvlText w:val="%9."/>
      <w:lvlJc w:val="right"/>
      <w:pPr>
        <w:ind w:left="8020" w:hanging="180"/>
      </w:pPr>
    </w:lvl>
  </w:abstractNum>
  <w:abstractNum w:abstractNumId="39" w15:restartNumberingAfterBreak="0">
    <w:nsid w:val="402E6FBE"/>
    <w:multiLevelType w:val="hybridMultilevel"/>
    <w:tmpl w:val="52B089BA"/>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0AE1F00"/>
    <w:multiLevelType w:val="multilevel"/>
    <w:tmpl w:val="004E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3154CC3"/>
    <w:multiLevelType w:val="hybridMultilevel"/>
    <w:tmpl w:val="26B07E4E"/>
    <w:lvl w:ilvl="0" w:tplc="F0967300">
      <w:start w:val="1"/>
      <w:numFmt w:val="decimal"/>
      <w:lvlText w:val="%1)"/>
      <w:lvlJc w:val="left"/>
      <w:pPr>
        <w:ind w:left="720" w:hanging="360"/>
      </w:pPr>
      <w:rPr>
        <w:b w:val="0"/>
        <w:i w:val="0"/>
        <w:strike w:val="0"/>
        <w:color w:val="000000"/>
        <w:sz w:val="24"/>
        <w:szCs w:val="24"/>
        <w:u w:val="none"/>
        <w:vertAlign w:val="baseline"/>
      </w:rPr>
    </w:lvl>
    <w:lvl w:ilvl="1" w:tplc="5A18B9DE">
      <w:start w:val="1"/>
      <w:numFmt w:val="lowerLetter"/>
      <w:lvlText w:val="%2."/>
      <w:lvlJc w:val="left"/>
      <w:pPr>
        <w:ind w:left="1440" w:hanging="360"/>
      </w:pPr>
    </w:lvl>
    <w:lvl w:ilvl="2" w:tplc="140A0DFC">
      <w:start w:val="1"/>
      <w:numFmt w:val="lowerRoman"/>
      <w:lvlText w:val="%3."/>
      <w:lvlJc w:val="right"/>
      <w:pPr>
        <w:ind w:left="2160" w:hanging="180"/>
      </w:pPr>
    </w:lvl>
    <w:lvl w:ilvl="3" w:tplc="F06E472E">
      <w:start w:val="1"/>
      <w:numFmt w:val="decimal"/>
      <w:lvlText w:val="%4."/>
      <w:lvlJc w:val="left"/>
      <w:pPr>
        <w:ind w:left="2880" w:hanging="360"/>
      </w:pPr>
    </w:lvl>
    <w:lvl w:ilvl="4" w:tplc="3F5AC8F2">
      <w:start w:val="1"/>
      <w:numFmt w:val="lowerLetter"/>
      <w:lvlText w:val="%5."/>
      <w:lvlJc w:val="left"/>
      <w:pPr>
        <w:ind w:left="3600" w:hanging="360"/>
      </w:pPr>
    </w:lvl>
    <w:lvl w:ilvl="5" w:tplc="880838B2">
      <w:start w:val="1"/>
      <w:numFmt w:val="lowerRoman"/>
      <w:lvlText w:val="%6."/>
      <w:lvlJc w:val="right"/>
      <w:pPr>
        <w:ind w:left="4320" w:hanging="180"/>
      </w:pPr>
    </w:lvl>
    <w:lvl w:ilvl="6" w:tplc="5FDAC3B4">
      <w:start w:val="1"/>
      <w:numFmt w:val="decimal"/>
      <w:lvlText w:val="%7."/>
      <w:lvlJc w:val="left"/>
      <w:pPr>
        <w:ind w:left="5040" w:hanging="360"/>
      </w:pPr>
    </w:lvl>
    <w:lvl w:ilvl="7" w:tplc="60007F28">
      <w:start w:val="1"/>
      <w:numFmt w:val="lowerLetter"/>
      <w:lvlText w:val="%8."/>
      <w:lvlJc w:val="left"/>
      <w:pPr>
        <w:ind w:left="5760" w:hanging="360"/>
      </w:pPr>
    </w:lvl>
    <w:lvl w:ilvl="8" w:tplc="B9268354">
      <w:start w:val="1"/>
      <w:numFmt w:val="lowerRoman"/>
      <w:lvlText w:val="%9."/>
      <w:lvlJc w:val="right"/>
      <w:pPr>
        <w:ind w:left="6480" w:hanging="180"/>
      </w:pPr>
    </w:lvl>
  </w:abstractNum>
  <w:abstractNum w:abstractNumId="42" w15:restartNumberingAfterBreak="0">
    <w:nsid w:val="43AD115E"/>
    <w:multiLevelType w:val="hybridMultilevel"/>
    <w:tmpl w:val="CB4245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58D7C24"/>
    <w:multiLevelType w:val="hybridMultilevel"/>
    <w:tmpl w:val="94C4B4FC"/>
    <w:lvl w:ilvl="0" w:tplc="1214D6B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46712171"/>
    <w:multiLevelType w:val="hybridMultilevel"/>
    <w:tmpl w:val="31D87C9E"/>
    <w:lvl w:ilvl="0" w:tplc="5A088050">
      <w:start w:val="1"/>
      <w:numFmt w:val="decimal"/>
      <w:lvlText w:val="%1)"/>
      <w:lvlJc w:val="left"/>
      <w:pPr>
        <w:ind w:left="720" w:hanging="360"/>
      </w:pPr>
      <w:rPr>
        <w:rFonts w:ascii="Times New Roman" w:eastAsia="Times New Roman" w:hAnsi="Times New Roman" w:cs="Times New Roman"/>
      </w:rPr>
    </w:lvl>
    <w:lvl w:ilvl="1" w:tplc="EF8445F6">
      <w:start w:val="1"/>
      <w:numFmt w:val="lowerLetter"/>
      <w:lvlText w:val="%2."/>
      <w:lvlJc w:val="left"/>
      <w:pPr>
        <w:ind w:left="1440" w:hanging="360"/>
      </w:pPr>
    </w:lvl>
    <w:lvl w:ilvl="2" w:tplc="4E36E73C">
      <w:start w:val="1"/>
      <w:numFmt w:val="lowerRoman"/>
      <w:lvlText w:val="%3."/>
      <w:lvlJc w:val="right"/>
      <w:pPr>
        <w:ind w:left="2160" w:hanging="180"/>
      </w:pPr>
    </w:lvl>
    <w:lvl w:ilvl="3" w:tplc="99B8A4C8">
      <w:start w:val="1"/>
      <w:numFmt w:val="decimal"/>
      <w:lvlText w:val="%4."/>
      <w:lvlJc w:val="left"/>
      <w:pPr>
        <w:ind w:left="2880" w:hanging="360"/>
      </w:pPr>
    </w:lvl>
    <w:lvl w:ilvl="4" w:tplc="079898CC">
      <w:start w:val="1"/>
      <w:numFmt w:val="lowerLetter"/>
      <w:lvlText w:val="%5."/>
      <w:lvlJc w:val="left"/>
      <w:pPr>
        <w:ind w:left="3600" w:hanging="360"/>
      </w:pPr>
    </w:lvl>
    <w:lvl w:ilvl="5" w:tplc="4324173E">
      <w:start w:val="1"/>
      <w:numFmt w:val="lowerRoman"/>
      <w:lvlText w:val="%6."/>
      <w:lvlJc w:val="right"/>
      <w:pPr>
        <w:ind w:left="4320" w:hanging="180"/>
      </w:pPr>
    </w:lvl>
    <w:lvl w:ilvl="6" w:tplc="F2CE5C7E">
      <w:start w:val="1"/>
      <w:numFmt w:val="decimal"/>
      <w:lvlText w:val="%7."/>
      <w:lvlJc w:val="left"/>
      <w:pPr>
        <w:ind w:left="5040" w:hanging="360"/>
      </w:pPr>
    </w:lvl>
    <w:lvl w:ilvl="7" w:tplc="EBD4CBB4">
      <w:start w:val="1"/>
      <w:numFmt w:val="lowerLetter"/>
      <w:lvlText w:val="%8."/>
      <w:lvlJc w:val="left"/>
      <w:pPr>
        <w:ind w:left="5760" w:hanging="360"/>
      </w:pPr>
    </w:lvl>
    <w:lvl w:ilvl="8" w:tplc="5ECC3854">
      <w:start w:val="1"/>
      <w:numFmt w:val="lowerRoman"/>
      <w:lvlText w:val="%9."/>
      <w:lvlJc w:val="right"/>
      <w:pPr>
        <w:ind w:left="6480" w:hanging="180"/>
      </w:pPr>
    </w:lvl>
  </w:abstractNum>
  <w:abstractNum w:abstractNumId="45" w15:restartNumberingAfterBreak="0">
    <w:nsid w:val="4679647A"/>
    <w:multiLevelType w:val="hybridMultilevel"/>
    <w:tmpl w:val="AED0E0CC"/>
    <w:lvl w:ilvl="0" w:tplc="B49AEA74">
      <w:start w:val="1"/>
      <w:numFmt w:val="decimal"/>
      <w:lvlText w:val="%1."/>
      <w:lvlJc w:val="left"/>
      <w:pPr>
        <w:ind w:left="682"/>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16669DB0">
      <w:start w:val="1"/>
      <w:numFmt w:val="decimal"/>
      <w:lvlText w:val="%2)"/>
      <w:lvlJc w:val="left"/>
      <w:pPr>
        <w:ind w:left="897"/>
      </w:pPr>
      <w:rPr>
        <w:b w:val="0"/>
        <w:i w:val="0"/>
        <w:strike w:val="0"/>
        <w:color w:val="000000"/>
        <w:sz w:val="24"/>
        <w:szCs w:val="24"/>
        <w:u w:val="none"/>
        <w:shd w:val="clear" w:color="auto" w:fill="auto"/>
        <w:vertAlign w:val="baseline"/>
      </w:rPr>
    </w:lvl>
    <w:lvl w:ilvl="2" w:tplc="EAE864D6">
      <w:start w:val="1"/>
      <w:numFmt w:val="lowerRoman"/>
      <w:lvlText w:val="%3"/>
      <w:lvlJc w:val="left"/>
      <w:pPr>
        <w:ind w:left="1508"/>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FB8CB866">
      <w:start w:val="1"/>
      <w:numFmt w:val="decimal"/>
      <w:lvlText w:val="%4"/>
      <w:lvlJc w:val="left"/>
      <w:pPr>
        <w:ind w:left="2228"/>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9E8E3934">
      <w:start w:val="1"/>
      <w:numFmt w:val="lowerLetter"/>
      <w:lvlText w:val="%5"/>
      <w:lvlJc w:val="left"/>
      <w:pPr>
        <w:ind w:left="2948"/>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CE60DDCA">
      <w:start w:val="1"/>
      <w:numFmt w:val="lowerRoman"/>
      <w:lvlText w:val="%6"/>
      <w:lvlJc w:val="left"/>
      <w:pPr>
        <w:ind w:left="3668"/>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3A8674F0">
      <w:start w:val="1"/>
      <w:numFmt w:val="decimal"/>
      <w:lvlText w:val="%7"/>
      <w:lvlJc w:val="left"/>
      <w:pPr>
        <w:ind w:left="4388"/>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9E7EF880">
      <w:start w:val="1"/>
      <w:numFmt w:val="lowerLetter"/>
      <w:lvlText w:val="%8"/>
      <w:lvlJc w:val="left"/>
      <w:pPr>
        <w:ind w:left="5108"/>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FE84C7D6">
      <w:start w:val="1"/>
      <w:numFmt w:val="lowerRoman"/>
      <w:lvlText w:val="%9"/>
      <w:lvlJc w:val="left"/>
      <w:pPr>
        <w:ind w:left="58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46" w15:restartNumberingAfterBreak="0">
    <w:nsid w:val="477803D1"/>
    <w:multiLevelType w:val="hybridMultilevel"/>
    <w:tmpl w:val="239C8FA4"/>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AAC6858"/>
    <w:multiLevelType w:val="hybridMultilevel"/>
    <w:tmpl w:val="AA8425FE"/>
    <w:lvl w:ilvl="0" w:tplc="037C113C">
      <w:start w:val="1"/>
      <w:numFmt w:val="decimal"/>
      <w:lvlText w:val="%1)"/>
      <w:lvlJc w:val="left"/>
      <w:pPr>
        <w:ind w:left="460" w:hanging="360"/>
      </w:pPr>
      <w:rPr>
        <w:rFonts w:hint="default"/>
      </w:rPr>
    </w:lvl>
    <w:lvl w:ilvl="1" w:tplc="B014990A">
      <w:start w:val="1"/>
      <w:numFmt w:val="lowerLetter"/>
      <w:lvlText w:val="%2."/>
      <w:lvlJc w:val="left"/>
      <w:pPr>
        <w:ind w:left="1180" w:hanging="360"/>
      </w:pPr>
    </w:lvl>
    <w:lvl w:ilvl="2" w:tplc="9872D390">
      <w:start w:val="1"/>
      <w:numFmt w:val="lowerRoman"/>
      <w:lvlText w:val="%3."/>
      <w:lvlJc w:val="right"/>
      <w:pPr>
        <w:ind w:left="1900" w:hanging="180"/>
      </w:pPr>
    </w:lvl>
    <w:lvl w:ilvl="3" w:tplc="EB2209A4">
      <w:start w:val="1"/>
      <w:numFmt w:val="decimal"/>
      <w:lvlText w:val="%4."/>
      <w:lvlJc w:val="left"/>
      <w:pPr>
        <w:ind w:left="2620" w:hanging="360"/>
      </w:pPr>
    </w:lvl>
    <w:lvl w:ilvl="4" w:tplc="377E3F08">
      <w:start w:val="1"/>
      <w:numFmt w:val="lowerLetter"/>
      <w:lvlText w:val="%5."/>
      <w:lvlJc w:val="left"/>
      <w:pPr>
        <w:ind w:left="3340" w:hanging="360"/>
      </w:pPr>
    </w:lvl>
    <w:lvl w:ilvl="5" w:tplc="73E69C28">
      <w:start w:val="1"/>
      <w:numFmt w:val="lowerRoman"/>
      <w:lvlText w:val="%6."/>
      <w:lvlJc w:val="right"/>
      <w:pPr>
        <w:ind w:left="4060" w:hanging="180"/>
      </w:pPr>
    </w:lvl>
    <w:lvl w:ilvl="6" w:tplc="309424F6">
      <w:start w:val="1"/>
      <w:numFmt w:val="decimal"/>
      <w:lvlText w:val="%7."/>
      <w:lvlJc w:val="left"/>
      <w:pPr>
        <w:ind w:left="4780" w:hanging="360"/>
      </w:pPr>
    </w:lvl>
    <w:lvl w:ilvl="7" w:tplc="5B846BD8">
      <w:start w:val="1"/>
      <w:numFmt w:val="lowerLetter"/>
      <w:lvlText w:val="%8."/>
      <w:lvlJc w:val="left"/>
      <w:pPr>
        <w:ind w:left="5500" w:hanging="360"/>
      </w:pPr>
    </w:lvl>
    <w:lvl w:ilvl="8" w:tplc="A56825A4">
      <w:start w:val="1"/>
      <w:numFmt w:val="lowerRoman"/>
      <w:lvlText w:val="%9."/>
      <w:lvlJc w:val="right"/>
      <w:pPr>
        <w:ind w:left="6220" w:hanging="180"/>
      </w:pPr>
    </w:lvl>
  </w:abstractNum>
  <w:abstractNum w:abstractNumId="48" w15:restartNumberingAfterBreak="0">
    <w:nsid w:val="4B425DC2"/>
    <w:multiLevelType w:val="hybridMultilevel"/>
    <w:tmpl w:val="48D09FD0"/>
    <w:lvl w:ilvl="0" w:tplc="6B980816">
      <w:start w:val="1"/>
      <w:numFmt w:val="decimal"/>
      <w:lvlText w:val="%1)"/>
      <w:lvlJc w:val="left"/>
      <w:pPr>
        <w:ind w:left="460" w:hanging="360"/>
      </w:pPr>
      <w:rPr>
        <w:rFonts w:hint="default"/>
      </w:rPr>
    </w:lvl>
    <w:lvl w:ilvl="1" w:tplc="9F2A88E0">
      <w:start w:val="1"/>
      <w:numFmt w:val="lowerLetter"/>
      <w:lvlText w:val="%2."/>
      <w:lvlJc w:val="left"/>
      <w:pPr>
        <w:ind w:left="1180" w:hanging="360"/>
      </w:pPr>
    </w:lvl>
    <w:lvl w:ilvl="2" w:tplc="A356B25A">
      <w:start w:val="1"/>
      <w:numFmt w:val="lowerRoman"/>
      <w:lvlText w:val="%3."/>
      <w:lvlJc w:val="right"/>
      <w:pPr>
        <w:ind w:left="1900" w:hanging="180"/>
      </w:pPr>
    </w:lvl>
    <w:lvl w:ilvl="3" w:tplc="98100730">
      <w:start w:val="1"/>
      <w:numFmt w:val="decimal"/>
      <w:lvlText w:val="%4."/>
      <w:lvlJc w:val="left"/>
      <w:pPr>
        <w:ind w:left="2620" w:hanging="360"/>
      </w:pPr>
    </w:lvl>
    <w:lvl w:ilvl="4" w:tplc="2702D248">
      <w:start w:val="1"/>
      <w:numFmt w:val="lowerLetter"/>
      <w:lvlText w:val="%5."/>
      <w:lvlJc w:val="left"/>
      <w:pPr>
        <w:ind w:left="3340" w:hanging="360"/>
      </w:pPr>
    </w:lvl>
    <w:lvl w:ilvl="5" w:tplc="B45E0EBE">
      <w:start w:val="1"/>
      <w:numFmt w:val="lowerRoman"/>
      <w:lvlText w:val="%6."/>
      <w:lvlJc w:val="right"/>
      <w:pPr>
        <w:ind w:left="4060" w:hanging="180"/>
      </w:pPr>
    </w:lvl>
    <w:lvl w:ilvl="6" w:tplc="D026FA6E">
      <w:start w:val="1"/>
      <w:numFmt w:val="decimal"/>
      <w:lvlText w:val="%7."/>
      <w:lvlJc w:val="left"/>
      <w:pPr>
        <w:ind w:left="4780" w:hanging="360"/>
      </w:pPr>
    </w:lvl>
    <w:lvl w:ilvl="7" w:tplc="DDFCACFC">
      <w:start w:val="1"/>
      <w:numFmt w:val="lowerLetter"/>
      <w:lvlText w:val="%8."/>
      <w:lvlJc w:val="left"/>
      <w:pPr>
        <w:ind w:left="5500" w:hanging="360"/>
      </w:pPr>
    </w:lvl>
    <w:lvl w:ilvl="8" w:tplc="F378FFBE">
      <w:start w:val="1"/>
      <w:numFmt w:val="lowerRoman"/>
      <w:lvlText w:val="%9."/>
      <w:lvlJc w:val="right"/>
      <w:pPr>
        <w:ind w:left="6220" w:hanging="180"/>
      </w:pPr>
    </w:lvl>
  </w:abstractNum>
  <w:abstractNum w:abstractNumId="49" w15:restartNumberingAfterBreak="0">
    <w:nsid w:val="4B5953AB"/>
    <w:multiLevelType w:val="hybridMultilevel"/>
    <w:tmpl w:val="09E28028"/>
    <w:lvl w:ilvl="0" w:tplc="0D061D26">
      <w:start w:val="1"/>
      <w:numFmt w:val="decimal"/>
      <w:lvlText w:val="%1)"/>
      <w:lvlJc w:val="left"/>
      <w:pPr>
        <w:ind w:left="720" w:hanging="360"/>
      </w:pPr>
    </w:lvl>
    <w:lvl w:ilvl="1" w:tplc="8A9C2A36">
      <w:start w:val="1"/>
      <w:numFmt w:val="lowerLetter"/>
      <w:lvlText w:val="%2."/>
      <w:lvlJc w:val="left"/>
      <w:pPr>
        <w:ind w:left="1440" w:hanging="360"/>
      </w:pPr>
    </w:lvl>
    <w:lvl w:ilvl="2" w:tplc="B8DE94BC">
      <w:start w:val="1"/>
      <w:numFmt w:val="lowerRoman"/>
      <w:lvlText w:val="%3."/>
      <w:lvlJc w:val="right"/>
      <w:pPr>
        <w:ind w:left="2160" w:hanging="180"/>
      </w:pPr>
    </w:lvl>
    <w:lvl w:ilvl="3" w:tplc="77CC6EA2">
      <w:start w:val="1"/>
      <w:numFmt w:val="decimal"/>
      <w:lvlText w:val="%4."/>
      <w:lvlJc w:val="left"/>
      <w:pPr>
        <w:ind w:left="2880" w:hanging="360"/>
      </w:pPr>
    </w:lvl>
    <w:lvl w:ilvl="4" w:tplc="9D3A57D4">
      <w:start w:val="1"/>
      <w:numFmt w:val="lowerLetter"/>
      <w:lvlText w:val="%5."/>
      <w:lvlJc w:val="left"/>
      <w:pPr>
        <w:ind w:left="3600" w:hanging="360"/>
      </w:pPr>
    </w:lvl>
    <w:lvl w:ilvl="5" w:tplc="EFE6CA7A">
      <w:start w:val="1"/>
      <w:numFmt w:val="lowerRoman"/>
      <w:lvlText w:val="%6."/>
      <w:lvlJc w:val="right"/>
      <w:pPr>
        <w:ind w:left="4320" w:hanging="180"/>
      </w:pPr>
    </w:lvl>
    <w:lvl w:ilvl="6" w:tplc="1EDEA618">
      <w:start w:val="1"/>
      <w:numFmt w:val="decimal"/>
      <w:lvlText w:val="%7."/>
      <w:lvlJc w:val="left"/>
      <w:pPr>
        <w:ind w:left="5040" w:hanging="360"/>
      </w:pPr>
    </w:lvl>
    <w:lvl w:ilvl="7" w:tplc="5066C07C">
      <w:start w:val="1"/>
      <w:numFmt w:val="lowerLetter"/>
      <w:lvlText w:val="%8."/>
      <w:lvlJc w:val="left"/>
      <w:pPr>
        <w:ind w:left="5760" w:hanging="360"/>
      </w:pPr>
    </w:lvl>
    <w:lvl w:ilvl="8" w:tplc="10061792">
      <w:start w:val="1"/>
      <w:numFmt w:val="lowerRoman"/>
      <w:lvlText w:val="%9."/>
      <w:lvlJc w:val="right"/>
      <w:pPr>
        <w:ind w:left="6480" w:hanging="180"/>
      </w:pPr>
    </w:lvl>
  </w:abstractNum>
  <w:abstractNum w:abstractNumId="50" w15:restartNumberingAfterBreak="0">
    <w:nsid w:val="4B6402D6"/>
    <w:multiLevelType w:val="hybridMultilevel"/>
    <w:tmpl w:val="DFCAF384"/>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4FCE55E3"/>
    <w:multiLevelType w:val="hybridMultilevel"/>
    <w:tmpl w:val="618EF5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4921D24"/>
    <w:multiLevelType w:val="hybridMultilevel"/>
    <w:tmpl w:val="3DB494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5AE4219"/>
    <w:multiLevelType w:val="hybridMultilevel"/>
    <w:tmpl w:val="E29E4FBE"/>
    <w:lvl w:ilvl="0" w:tplc="C622AA9C">
      <w:start w:val="12"/>
      <w:numFmt w:val="decimal"/>
      <w:lvlText w:val="%1."/>
      <w:lvlJc w:val="left"/>
      <w:pPr>
        <w:ind w:left="627"/>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B26EB71E">
      <w:start w:val="1"/>
      <w:numFmt w:val="decimal"/>
      <w:lvlText w:val="%2)"/>
      <w:lvlJc w:val="left"/>
      <w:pPr>
        <w:ind w:left="977"/>
      </w:pPr>
      <w:rPr>
        <w:b w:val="0"/>
        <w:i w:val="0"/>
        <w:strike w:val="0"/>
        <w:color w:val="000000"/>
        <w:sz w:val="24"/>
        <w:szCs w:val="24"/>
        <w:u w:val="none"/>
        <w:shd w:val="clear" w:color="auto" w:fill="auto"/>
        <w:vertAlign w:val="baseline"/>
      </w:rPr>
    </w:lvl>
    <w:lvl w:ilvl="2" w:tplc="9322F178">
      <w:start w:val="1"/>
      <w:numFmt w:val="lowerRoman"/>
      <w:lvlText w:val="%3"/>
      <w:lvlJc w:val="left"/>
      <w:pPr>
        <w:ind w:left="1505"/>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13B674D0">
      <w:start w:val="1"/>
      <w:numFmt w:val="decimal"/>
      <w:lvlText w:val="%4"/>
      <w:lvlJc w:val="left"/>
      <w:pPr>
        <w:ind w:left="2225"/>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BA50FDB2">
      <w:start w:val="1"/>
      <w:numFmt w:val="lowerLetter"/>
      <w:lvlText w:val="%5"/>
      <w:lvlJc w:val="left"/>
      <w:pPr>
        <w:ind w:left="2945"/>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50C4BDC2">
      <w:start w:val="1"/>
      <w:numFmt w:val="lowerRoman"/>
      <w:lvlText w:val="%6"/>
      <w:lvlJc w:val="left"/>
      <w:pPr>
        <w:ind w:left="3665"/>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58B0AEDE">
      <w:start w:val="1"/>
      <w:numFmt w:val="decimal"/>
      <w:lvlText w:val="%7"/>
      <w:lvlJc w:val="left"/>
      <w:pPr>
        <w:ind w:left="4385"/>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157CB622">
      <w:start w:val="1"/>
      <w:numFmt w:val="lowerLetter"/>
      <w:lvlText w:val="%8"/>
      <w:lvlJc w:val="left"/>
      <w:pPr>
        <w:ind w:left="5105"/>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ACE2DBFA">
      <w:start w:val="1"/>
      <w:numFmt w:val="lowerRoman"/>
      <w:lvlText w:val="%9"/>
      <w:lvlJc w:val="left"/>
      <w:pPr>
        <w:ind w:left="5825"/>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54" w15:restartNumberingAfterBreak="0">
    <w:nsid w:val="56996618"/>
    <w:multiLevelType w:val="hybridMultilevel"/>
    <w:tmpl w:val="F9DE3F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6C51D21"/>
    <w:multiLevelType w:val="hybridMultilevel"/>
    <w:tmpl w:val="0A3C1B4A"/>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595C67D5"/>
    <w:multiLevelType w:val="hybridMultilevel"/>
    <w:tmpl w:val="519A17A6"/>
    <w:lvl w:ilvl="0" w:tplc="8ACE8C0A">
      <w:start w:val="1"/>
      <w:numFmt w:val="decimal"/>
      <w:lvlText w:val="%1)"/>
      <w:lvlJc w:val="left"/>
      <w:pPr>
        <w:ind w:left="435" w:hanging="360"/>
      </w:pPr>
      <w:rPr>
        <w:rFonts w:hint="default"/>
      </w:rPr>
    </w:lvl>
    <w:lvl w:ilvl="1" w:tplc="E716C74A">
      <w:start w:val="1"/>
      <w:numFmt w:val="lowerLetter"/>
      <w:lvlText w:val="%2."/>
      <w:lvlJc w:val="left"/>
      <w:pPr>
        <w:ind w:left="1155" w:hanging="360"/>
      </w:pPr>
    </w:lvl>
    <w:lvl w:ilvl="2" w:tplc="07FCCFA6">
      <w:start w:val="1"/>
      <w:numFmt w:val="lowerRoman"/>
      <w:lvlText w:val="%3."/>
      <w:lvlJc w:val="right"/>
      <w:pPr>
        <w:ind w:left="1875" w:hanging="180"/>
      </w:pPr>
    </w:lvl>
    <w:lvl w:ilvl="3" w:tplc="9A7AB252">
      <w:start w:val="1"/>
      <w:numFmt w:val="decimal"/>
      <w:lvlText w:val="%4."/>
      <w:lvlJc w:val="left"/>
      <w:pPr>
        <w:ind w:left="2595" w:hanging="360"/>
      </w:pPr>
    </w:lvl>
    <w:lvl w:ilvl="4" w:tplc="88048BEE">
      <w:start w:val="1"/>
      <w:numFmt w:val="lowerLetter"/>
      <w:lvlText w:val="%5."/>
      <w:lvlJc w:val="left"/>
      <w:pPr>
        <w:ind w:left="3315" w:hanging="360"/>
      </w:pPr>
    </w:lvl>
    <w:lvl w:ilvl="5" w:tplc="CCBCF3F6">
      <w:start w:val="1"/>
      <w:numFmt w:val="lowerRoman"/>
      <w:lvlText w:val="%6."/>
      <w:lvlJc w:val="right"/>
      <w:pPr>
        <w:ind w:left="4035" w:hanging="180"/>
      </w:pPr>
    </w:lvl>
    <w:lvl w:ilvl="6" w:tplc="B36EEF74">
      <w:start w:val="1"/>
      <w:numFmt w:val="decimal"/>
      <w:lvlText w:val="%7."/>
      <w:lvlJc w:val="left"/>
      <w:pPr>
        <w:ind w:left="4755" w:hanging="360"/>
      </w:pPr>
    </w:lvl>
    <w:lvl w:ilvl="7" w:tplc="DCD8DAEE">
      <w:start w:val="1"/>
      <w:numFmt w:val="lowerLetter"/>
      <w:lvlText w:val="%8."/>
      <w:lvlJc w:val="left"/>
      <w:pPr>
        <w:ind w:left="5475" w:hanging="360"/>
      </w:pPr>
    </w:lvl>
    <w:lvl w:ilvl="8" w:tplc="5FE0981E">
      <w:start w:val="1"/>
      <w:numFmt w:val="lowerRoman"/>
      <w:lvlText w:val="%9."/>
      <w:lvlJc w:val="right"/>
      <w:pPr>
        <w:ind w:left="6195" w:hanging="180"/>
      </w:pPr>
    </w:lvl>
  </w:abstractNum>
  <w:abstractNum w:abstractNumId="57" w15:restartNumberingAfterBreak="0">
    <w:nsid w:val="5BBF652E"/>
    <w:multiLevelType w:val="hybridMultilevel"/>
    <w:tmpl w:val="A50066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C002A94"/>
    <w:multiLevelType w:val="hybridMultilevel"/>
    <w:tmpl w:val="5BC6160E"/>
    <w:lvl w:ilvl="0" w:tplc="63BEDEC8">
      <w:start w:val="1"/>
      <w:numFmt w:val="decimal"/>
      <w:lvlText w:val="%1."/>
      <w:lvlJc w:val="left"/>
      <w:pPr>
        <w:ind w:left="282" w:hanging="707"/>
      </w:pPr>
      <w:rPr>
        <w:rFonts w:hint="default"/>
        <w:spacing w:val="-2"/>
        <w:lang w:val="ru-RU" w:eastAsia="en-US" w:bidi="ar-SA"/>
      </w:rPr>
    </w:lvl>
    <w:lvl w:ilvl="1" w:tplc="528E8072">
      <w:start w:val="1"/>
      <w:numFmt w:val="decimal"/>
      <w:lvlText w:val="%2)"/>
      <w:lvlJc w:val="left"/>
      <w:pPr>
        <w:ind w:left="988" w:hanging="707"/>
      </w:pPr>
      <w:rPr>
        <w:rFonts w:ascii="Times New Roman" w:eastAsia="Times New Roman" w:hAnsi="Times New Roman" w:cs="Times New Roman" w:hint="default"/>
        <w:b w:val="0"/>
        <w:bCs w:val="0"/>
        <w:i w:val="0"/>
        <w:iCs w:val="0"/>
        <w:spacing w:val="0"/>
        <w:sz w:val="24"/>
        <w:szCs w:val="24"/>
        <w:lang w:val="ru-RU" w:eastAsia="en-US" w:bidi="ar-SA"/>
      </w:rPr>
    </w:lvl>
    <w:lvl w:ilvl="2" w:tplc="33D4A196">
      <w:start w:val="1"/>
      <w:numFmt w:val="bullet"/>
      <w:lvlText w:val="•"/>
      <w:lvlJc w:val="left"/>
      <w:pPr>
        <w:ind w:left="1989" w:hanging="707"/>
      </w:pPr>
      <w:rPr>
        <w:rFonts w:hint="default"/>
        <w:lang w:val="ru-RU" w:eastAsia="en-US" w:bidi="ar-SA"/>
      </w:rPr>
    </w:lvl>
    <w:lvl w:ilvl="3" w:tplc="A3C410FE">
      <w:start w:val="1"/>
      <w:numFmt w:val="bullet"/>
      <w:lvlText w:val="•"/>
      <w:lvlJc w:val="left"/>
      <w:pPr>
        <w:ind w:left="2998" w:hanging="707"/>
      </w:pPr>
      <w:rPr>
        <w:rFonts w:hint="default"/>
        <w:lang w:val="ru-RU" w:eastAsia="en-US" w:bidi="ar-SA"/>
      </w:rPr>
    </w:lvl>
    <w:lvl w:ilvl="4" w:tplc="3F9CB21C">
      <w:start w:val="1"/>
      <w:numFmt w:val="bullet"/>
      <w:lvlText w:val="•"/>
      <w:lvlJc w:val="left"/>
      <w:pPr>
        <w:ind w:left="4007" w:hanging="707"/>
      </w:pPr>
      <w:rPr>
        <w:rFonts w:hint="default"/>
        <w:lang w:val="ru-RU" w:eastAsia="en-US" w:bidi="ar-SA"/>
      </w:rPr>
    </w:lvl>
    <w:lvl w:ilvl="5" w:tplc="6BD09C70">
      <w:start w:val="1"/>
      <w:numFmt w:val="bullet"/>
      <w:lvlText w:val="•"/>
      <w:lvlJc w:val="left"/>
      <w:pPr>
        <w:ind w:left="5016" w:hanging="707"/>
      </w:pPr>
      <w:rPr>
        <w:rFonts w:hint="default"/>
        <w:lang w:val="ru-RU" w:eastAsia="en-US" w:bidi="ar-SA"/>
      </w:rPr>
    </w:lvl>
    <w:lvl w:ilvl="6" w:tplc="0DD4E384">
      <w:start w:val="1"/>
      <w:numFmt w:val="bullet"/>
      <w:lvlText w:val="•"/>
      <w:lvlJc w:val="left"/>
      <w:pPr>
        <w:ind w:left="6025" w:hanging="707"/>
      </w:pPr>
      <w:rPr>
        <w:rFonts w:hint="default"/>
        <w:lang w:val="ru-RU" w:eastAsia="en-US" w:bidi="ar-SA"/>
      </w:rPr>
    </w:lvl>
    <w:lvl w:ilvl="7" w:tplc="D354CA30">
      <w:start w:val="1"/>
      <w:numFmt w:val="bullet"/>
      <w:lvlText w:val="•"/>
      <w:lvlJc w:val="left"/>
      <w:pPr>
        <w:ind w:left="7034" w:hanging="707"/>
      </w:pPr>
      <w:rPr>
        <w:rFonts w:hint="default"/>
        <w:lang w:val="ru-RU" w:eastAsia="en-US" w:bidi="ar-SA"/>
      </w:rPr>
    </w:lvl>
    <w:lvl w:ilvl="8" w:tplc="12CC6260">
      <w:start w:val="1"/>
      <w:numFmt w:val="bullet"/>
      <w:lvlText w:val="•"/>
      <w:lvlJc w:val="left"/>
      <w:pPr>
        <w:ind w:left="8043" w:hanging="707"/>
      </w:pPr>
      <w:rPr>
        <w:rFonts w:hint="default"/>
        <w:lang w:val="ru-RU" w:eastAsia="en-US" w:bidi="ar-SA"/>
      </w:rPr>
    </w:lvl>
  </w:abstractNum>
  <w:abstractNum w:abstractNumId="59" w15:restartNumberingAfterBreak="0">
    <w:nsid w:val="607B2B53"/>
    <w:multiLevelType w:val="hybridMultilevel"/>
    <w:tmpl w:val="92D0B072"/>
    <w:lvl w:ilvl="0" w:tplc="FCD295B4">
      <w:start w:val="1"/>
      <w:numFmt w:val="bullet"/>
      <w:lvlText w:val="-"/>
      <w:lvlJc w:val="left"/>
      <w:pPr>
        <w:ind w:left="754" w:hanging="360"/>
      </w:pPr>
      <w:rPr>
        <w:rFonts w:ascii="Courier New" w:hAnsi="Courier New"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60" w15:restartNumberingAfterBreak="0">
    <w:nsid w:val="630E51C0"/>
    <w:multiLevelType w:val="hybridMultilevel"/>
    <w:tmpl w:val="F6F478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4042FD8"/>
    <w:multiLevelType w:val="hybridMultilevel"/>
    <w:tmpl w:val="53C62914"/>
    <w:lvl w:ilvl="0" w:tplc="49189928">
      <w:start w:val="1"/>
      <w:numFmt w:val="russianUpper"/>
      <w:lvlText w:val="%1."/>
      <w:lvlJc w:val="left"/>
      <w:pPr>
        <w:ind w:left="360" w:hanging="360"/>
      </w:pPr>
      <w:rPr>
        <w:rFonts w:hint="default"/>
      </w:rPr>
    </w:lvl>
    <w:lvl w:ilvl="1" w:tplc="331E94B6">
      <w:start w:val="1"/>
      <w:numFmt w:val="lowerLetter"/>
      <w:lvlText w:val="%2."/>
      <w:lvlJc w:val="left"/>
      <w:pPr>
        <w:ind w:left="1080" w:hanging="360"/>
      </w:pPr>
    </w:lvl>
    <w:lvl w:ilvl="2" w:tplc="B1A22A96">
      <w:start w:val="1"/>
      <w:numFmt w:val="lowerRoman"/>
      <w:lvlText w:val="%3."/>
      <w:lvlJc w:val="right"/>
      <w:pPr>
        <w:ind w:left="1800" w:hanging="180"/>
      </w:pPr>
    </w:lvl>
    <w:lvl w:ilvl="3" w:tplc="4BF8BD34">
      <w:start w:val="1"/>
      <w:numFmt w:val="decimal"/>
      <w:lvlText w:val="%4."/>
      <w:lvlJc w:val="left"/>
      <w:pPr>
        <w:ind w:left="2520" w:hanging="360"/>
      </w:pPr>
    </w:lvl>
    <w:lvl w:ilvl="4" w:tplc="0DD4C2FE">
      <w:start w:val="1"/>
      <w:numFmt w:val="lowerLetter"/>
      <w:lvlText w:val="%5."/>
      <w:lvlJc w:val="left"/>
      <w:pPr>
        <w:ind w:left="3240" w:hanging="360"/>
      </w:pPr>
    </w:lvl>
    <w:lvl w:ilvl="5" w:tplc="22E27F98">
      <w:start w:val="1"/>
      <w:numFmt w:val="lowerRoman"/>
      <w:lvlText w:val="%6."/>
      <w:lvlJc w:val="right"/>
      <w:pPr>
        <w:ind w:left="3960" w:hanging="180"/>
      </w:pPr>
    </w:lvl>
    <w:lvl w:ilvl="6" w:tplc="8B76B19A">
      <w:start w:val="1"/>
      <w:numFmt w:val="decimal"/>
      <w:lvlText w:val="%7."/>
      <w:lvlJc w:val="left"/>
      <w:pPr>
        <w:ind w:left="4680" w:hanging="360"/>
      </w:pPr>
    </w:lvl>
    <w:lvl w:ilvl="7" w:tplc="0F3CBF58">
      <w:start w:val="1"/>
      <w:numFmt w:val="lowerLetter"/>
      <w:lvlText w:val="%8."/>
      <w:lvlJc w:val="left"/>
      <w:pPr>
        <w:ind w:left="5400" w:hanging="360"/>
      </w:pPr>
    </w:lvl>
    <w:lvl w:ilvl="8" w:tplc="1D8842EA">
      <w:start w:val="1"/>
      <w:numFmt w:val="lowerRoman"/>
      <w:lvlText w:val="%9."/>
      <w:lvlJc w:val="right"/>
      <w:pPr>
        <w:ind w:left="6120" w:hanging="180"/>
      </w:pPr>
    </w:lvl>
  </w:abstractNum>
  <w:abstractNum w:abstractNumId="62" w15:restartNumberingAfterBreak="0">
    <w:nsid w:val="641416D2"/>
    <w:multiLevelType w:val="hybridMultilevel"/>
    <w:tmpl w:val="7A90590C"/>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66465C2D"/>
    <w:multiLevelType w:val="hybridMultilevel"/>
    <w:tmpl w:val="D0A280CE"/>
    <w:lvl w:ilvl="0" w:tplc="DE8C1DB8">
      <w:start w:val="1"/>
      <w:numFmt w:val="decimal"/>
      <w:lvlText w:val="%1."/>
      <w:lvlJc w:val="left"/>
      <w:pPr>
        <w:ind w:left="720" w:hanging="360"/>
      </w:pPr>
    </w:lvl>
    <w:lvl w:ilvl="1" w:tplc="A3E4DF48">
      <w:start w:val="1"/>
      <w:numFmt w:val="lowerLetter"/>
      <w:lvlText w:val="%2."/>
      <w:lvlJc w:val="left"/>
      <w:pPr>
        <w:ind w:left="1440" w:hanging="360"/>
      </w:pPr>
    </w:lvl>
    <w:lvl w:ilvl="2" w:tplc="534287E2">
      <w:start w:val="1"/>
      <w:numFmt w:val="lowerRoman"/>
      <w:lvlText w:val="%3."/>
      <w:lvlJc w:val="right"/>
      <w:pPr>
        <w:ind w:left="2160" w:hanging="180"/>
      </w:pPr>
    </w:lvl>
    <w:lvl w:ilvl="3" w:tplc="4B90631E">
      <w:start w:val="1"/>
      <w:numFmt w:val="decimal"/>
      <w:lvlText w:val="%4."/>
      <w:lvlJc w:val="left"/>
      <w:pPr>
        <w:ind w:left="2880" w:hanging="360"/>
      </w:pPr>
    </w:lvl>
    <w:lvl w:ilvl="4" w:tplc="0D501604">
      <w:start w:val="1"/>
      <w:numFmt w:val="lowerLetter"/>
      <w:lvlText w:val="%5."/>
      <w:lvlJc w:val="left"/>
      <w:pPr>
        <w:ind w:left="3600" w:hanging="360"/>
      </w:pPr>
    </w:lvl>
    <w:lvl w:ilvl="5" w:tplc="E4763AAA">
      <w:start w:val="1"/>
      <w:numFmt w:val="lowerRoman"/>
      <w:lvlText w:val="%6."/>
      <w:lvlJc w:val="right"/>
      <w:pPr>
        <w:ind w:left="4320" w:hanging="180"/>
      </w:pPr>
    </w:lvl>
    <w:lvl w:ilvl="6" w:tplc="E488BEBC">
      <w:start w:val="1"/>
      <w:numFmt w:val="decimal"/>
      <w:lvlText w:val="%7."/>
      <w:lvlJc w:val="left"/>
      <w:pPr>
        <w:ind w:left="5040" w:hanging="360"/>
      </w:pPr>
    </w:lvl>
    <w:lvl w:ilvl="7" w:tplc="A3BA8FD8">
      <w:start w:val="1"/>
      <w:numFmt w:val="lowerLetter"/>
      <w:lvlText w:val="%8."/>
      <w:lvlJc w:val="left"/>
      <w:pPr>
        <w:ind w:left="5760" w:hanging="360"/>
      </w:pPr>
    </w:lvl>
    <w:lvl w:ilvl="8" w:tplc="F274E044">
      <w:start w:val="1"/>
      <w:numFmt w:val="lowerRoman"/>
      <w:lvlText w:val="%9."/>
      <w:lvlJc w:val="right"/>
      <w:pPr>
        <w:ind w:left="6480" w:hanging="180"/>
      </w:pPr>
    </w:lvl>
  </w:abstractNum>
  <w:abstractNum w:abstractNumId="64" w15:restartNumberingAfterBreak="0">
    <w:nsid w:val="68BA7635"/>
    <w:multiLevelType w:val="hybridMultilevel"/>
    <w:tmpl w:val="48AC5E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6B6261FC"/>
    <w:multiLevelType w:val="hybridMultilevel"/>
    <w:tmpl w:val="B1BC11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6CDE5D63"/>
    <w:multiLevelType w:val="hybridMultilevel"/>
    <w:tmpl w:val="DEA642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6CEC6AE2"/>
    <w:multiLevelType w:val="hybridMultilevel"/>
    <w:tmpl w:val="7B5276C6"/>
    <w:lvl w:ilvl="0" w:tplc="1214D6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6EA50941"/>
    <w:multiLevelType w:val="hybridMultilevel"/>
    <w:tmpl w:val="68A86AB6"/>
    <w:lvl w:ilvl="0" w:tplc="47B2CF22">
      <w:start w:val="1"/>
      <w:numFmt w:val="decimal"/>
      <w:lvlText w:val="%1)"/>
      <w:lvlJc w:val="left"/>
      <w:pPr>
        <w:ind w:left="720" w:hanging="360"/>
      </w:pPr>
    </w:lvl>
    <w:lvl w:ilvl="1" w:tplc="FE34B6A6">
      <w:start w:val="1"/>
      <w:numFmt w:val="lowerLetter"/>
      <w:lvlText w:val="%2."/>
      <w:lvlJc w:val="left"/>
      <w:pPr>
        <w:ind w:left="1440" w:hanging="360"/>
      </w:pPr>
    </w:lvl>
    <w:lvl w:ilvl="2" w:tplc="7A0CB41A">
      <w:start w:val="1"/>
      <w:numFmt w:val="lowerRoman"/>
      <w:lvlText w:val="%3."/>
      <w:lvlJc w:val="right"/>
      <w:pPr>
        <w:ind w:left="2160" w:hanging="180"/>
      </w:pPr>
    </w:lvl>
    <w:lvl w:ilvl="3" w:tplc="C79646F8">
      <w:start w:val="1"/>
      <w:numFmt w:val="decimal"/>
      <w:lvlText w:val="%4."/>
      <w:lvlJc w:val="left"/>
      <w:pPr>
        <w:ind w:left="2880" w:hanging="360"/>
      </w:pPr>
    </w:lvl>
    <w:lvl w:ilvl="4" w:tplc="2F32E62C">
      <w:start w:val="1"/>
      <w:numFmt w:val="lowerLetter"/>
      <w:lvlText w:val="%5."/>
      <w:lvlJc w:val="left"/>
      <w:pPr>
        <w:ind w:left="3600" w:hanging="360"/>
      </w:pPr>
    </w:lvl>
    <w:lvl w:ilvl="5" w:tplc="CC10128C">
      <w:start w:val="1"/>
      <w:numFmt w:val="lowerRoman"/>
      <w:lvlText w:val="%6."/>
      <w:lvlJc w:val="right"/>
      <w:pPr>
        <w:ind w:left="4320" w:hanging="180"/>
      </w:pPr>
    </w:lvl>
    <w:lvl w:ilvl="6" w:tplc="C532874E">
      <w:start w:val="1"/>
      <w:numFmt w:val="decimal"/>
      <w:lvlText w:val="%7."/>
      <w:lvlJc w:val="left"/>
      <w:pPr>
        <w:ind w:left="5040" w:hanging="360"/>
      </w:pPr>
    </w:lvl>
    <w:lvl w:ilvl="7" w:tplc="608C4C68">
      <w:start w:val="1"/>
      <w:numFmt w:val="lowerLetter"/>
      <w:lvlText w:val="%8."/>
      <w:lvlJc w:val="left"/>
      <w:pPr>
        <w:ind w:left="5760" w:hanging="360"/>
      </w:pPr>
    </w:lvl>
    <w:lvl w:ilvl="8" w:tplc="CB3C683A">
      <w:start w:val="1"/>
      <w:numFmt w:val="lowerRoman"/>
      <w:lvlText w:val="%9."/>
      <w:lvlJc w:val="right"/>
      <w:pPr>
        <w:ind w:left="6480" w:hanging="180"/>
      </w:pPr>
    </w:lvl>
  </w:abstractNum>
  <w:abstractNum w:abstractNumId="69" w15:restartNumberingAfterBreak="0">
    <w:nsid w:val="6EC96B1F"/>
    <w:multiLevelType w:val="hybridMultilevel"/>
    <w:tmpl w:val="9CE692EC"/>
    <w:lvl w:ilvl="0" w:tplc="51545F3E">
      <w:start w:val="1"/>
      <w:numFmt w:val="bullet"/>
      <w:lvlText w:val=""/>
      <w:lvlJc w:val="left"/>
      <w:pPr>
        <w:ind w:left="291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6ED64D69"/>
    <w:multiLevelType w:val="hybridMultilevel"/>
    <w:tmpl w:val="190C2DB6"/>
    <w:lvl w:ilvl="0" w:tplc="EF58AD52">
      <w:start w:val="1"/>
      <w:numFmt w:val="decimal"/>
      <w:lvlText w:val="%1)"/>
      <w:lvlJc w:val="left"/>
      <w:pPr>
        <w:ind w:left="720" w:hanging="360"/>
      </w:pPr>
      <w:rPr>
        <w:rFonts w:ascii="Times New Roman" w:eastAsia="Calibri" w:hAnsi="Times New Roman" w:cs="Times New Roman"/>
      </w:rPr>
    </w:lvl>
    <w:lvl w:ilvl="1" w:tplc="CD72157E">
      <w:start w:val="1"/>
      <w:numFmt w:val="lowerLetter"/>
      <w:lvlText w:val="%2."/>
      <w:lvlJc w:val="left"/>
      <w:pPr>
        <w:ind w:left="1440" w:hanging="360"/>
      </w:pPr>
    </w:lvl>
    <w:lvl w:ilvl="2" w:tplc="EC0C1652">
      <w:start w:val="1"/>
      <w:numFmt w:val="lowerRoman"/>
      <w:lvlText w:val="%3."/>
      <w:lvlJc w:val="right"/>
      <w:pPr>
        <w:ind w:left="2160" w:hanging="180"/>
      </w:pPr>
    </w:lvl>
    <w:lvl w:ilvl="3" w:tplc="86DE8812">
      <w:start w:val="1"/>
      <w:numFmt w:val="decimal"/>
      <w:lvlText w:val="%4."/>
      <w:lvlJc w:val="left"/>
      <w:pPr>
        <w:ind w:left="2880" w:hanging="360"/>
      </w:pPr>
    </w:lvl>
    <w:lvl w:ilvl="4" w:tplc="8E003E4E">
      <w:start w:val="1"/>
      <w:numFmt w:val="lowerLetter"/>
      <w:lvlText w:val="%5."/>
      <w:lvlJc w:val="left"/>
      <w:pPr>
        <w:ind w:left="3600" w:hanging="360"/>
      </w:pPr>
    </w:lvl>
    <w:lvl w:ilvl="5" w:tplc="857C81C8">
      <w:start w:val="1"/>
      <w:numFmt w:val="lowerRoman"/>
      <w:lvlText w:val="%6."/>
      <w:lvlJc w:val="right"/>
      <w:pPr>
        <w:ind w:left="4320" w:hanging="180"/>
      </w:pPr>
    </w:lvl>
    <w:lvl w:ilvl="6" w:tplc="480663A8">
      <w:start w:val="1"/>
      <w:numFmt w:val="decimal"/>
      <w:lvlText w:val="%7."/>
      <w:lvlJc w:val="left"/>
      <w:pPr>
        <w:ind w:left="5040" w:hanging="360"/>
      </w:pPr>
    </w:lvl>
    <w:lvl w:ilvl="7" w:tplc="C018E2F8">
      <w:start w:val="1"/>
      <w:numFmt w:val="lowerLetter"/>
      <w:lvlText w:val="%8."/>
      <w:lvlJc w:val="left"/>
      <w:pPr>
        <w:ind w:left="5760" w:hanging="360"/>
      </w:pPr>
    </w:lvl>
    <w:lvl w:ilvl="8" w:tplc="DA78A6F0">
      <w:start w:val="1"/>
      <w:numFmt w:val="lowerRoman"/>
      <w:lvlText w:val="%9."/>
      <w:lvlJc w:val="right"/>
      <w:pPr>
        <w:ind w:left="6480" w:hanging="180"/>
      </w:pPr>
    </w:lvl>
  </w:abstractNum>
  <w:abstractNum w:abstractNumId="71" w15:restartNumberingAfterBreak="0">
    <w:nsid w:val="6FCA654B"/>
    <w:multiLevelType w:val="hybridMultilevel"/>
    <w:tmpl w:val="724655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74DB5499"/>
    <w:multiLevelType w:val="hybridMultilevel"/>
    <w:tmpl w:val="8C5877DC"/>
    <w:lvl w:ilvl="0" w:tplc="B51A535A">
      <w:start w:val="1"/>
      <w:numFmt w:val="decimal"/>
      <w:lvlText w:val="%1."/>
      <w:lvlJc w:val="left"/>
      <w:pPr>
        <w:ind w:left="0" w:firstLine="0"/>
      </w:pPr>
    </w:lvl>
    <w:lvl w:ilvl="1" w:tplc="FC26E74C">
      <w:start w:val="1"/>
      <w:numFmt w:val="lowerLetter"/>
      <w:lvlText w:val="%2."/>
      <w:lvlJc w:val="left"/>
      <w:pPr>
        <w:ind w:left="720" w:firstLine="0"/>
      </w:pPr>
    </w:lvl>
    <w:lvl w:ilvl="2" w:tplc="100011F0">
      <w:start w:val="1"/>
      <w:numFmt w:val="lowerRoman"/>
      <w:lvlText w:val="%3."/>
      <w:lvlJc w:val="right"/>
      <w:pPr>
        <w:ind w:left="1620" w:firstLine="0"/>
      </w:pPr>
    </w:lvl>
    <w:lvl w:ilvl="3" w:tplc="6026F5C8">
      <w:start w:val="1"/>
      <w:numFmt w:val="decimal"/>
      <w:lvlText w:val="%4."/>
      <w:lvlJc w:val="left"/>
      <w:pPr>
        <w:ind w:left="2160" w:firstLine="0"/>
      </w:pPr>
    </w:lvl>
    <w:lvl w:ilvl="4" w:tplc="B2E22732">
      <w:start w:val="1"/>
      <w:numFmt w:val="lowerLetter"/>
      <w:lvlText w:val="%5."/>
      <w:lvlJc w:val="left"/>
      <w:pPr>
        <w:ind w:left="2880" w:firstLine="0"/>
      </w:pPr>
    </w:lvl>
    <w:lvl w:ilvl="5" w:tplc="0734B734">
      <w:start w:val="1"/>
      <w:numFmt w:val="lowerRoman"/>
      <w:lvlText w:val="%6."/>
      <w:lvlJc w:val="right"/>
      <w:pPr>
        <w:ind w:left="3780" w:firstLine="0"/>
      </w:pPr>
    </w:lvl>
    <w:lvl w:ilvl="6" w:tplc="ED580BAC">
      <w:start w:val="1"/>
      <w:numFmt w:val="decimal"/>
      <w:lvlText w:val="%7."/>
      <w:lvlJc w:val="left"/>
      <w:pPr>
        <w:ind w:left="4320" w:firstLine="0"/>
      </w:pPr>
    </w:lvl>
    <w:lvl w:ilvl="7" w:tplc="3D7AC594">
      <w:start w:val="1"/>
      <w:numFmt w:val="lowerLetter"/>
      <w:lvlText w:val="%8."/>
      <w:lvlJc w:val="left"/>
      <w:pPr>
        <w:ind w:left="5040" w:firstLine="0"/>
      </w:pPr>
    </w:lvl>
    <w:lvl w:ilvl="8" w:tplc="5F7EE760">
      <w:start w:val="1"/>
      <w:numFmt w:val="lowerRoman"/>
      <w:lvlText w:val="%9."/>
      <w:lvlJc w:val="right"/>
      <w:pPr>
        <w:ind w:left="5940" w:firstLine="0"/>
      </w:pPr>
    </w:lvl>
  </w:abstractNum>
  <w:abstractNum w:abstractNumId="73" w15:restartNumberingAfterBreak="0">
    <w:nsid w:val="76781FAF"/>
    <w:multiLevelType w:val="hybridMultilevel"/>
    <w:tmpl w:val="49CA3A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77902A9D"/>
    <w:multiLevelType w:val="hybridMultilevel"/>
    <w:tmpl w:val="EFBC99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78331042"/>
    <w:multiLevelType w:val="hybridMultilevel"/>
    <w:tmpl w:val="AF26DD98"/>
    <w:lvl w:ilvl="0" w:tplc="C60C5764">
      <w:start w:val="1"/>
      <w:numFmt w:val="decimal"/>
      <w:lvlText w:val="%1)"/>
      <w:lvlJc w:val="left"/>
      <w:pPr>
        <w:ind w:left="460" w:hanging="360"/>
      </w:pPr>
      <w:rPr>
        <w:rFonts w:hint="default"/>
      </w:rPr>
    </w:lvl>
    <w:lvl w:ilvl="1" w:tplc="F3CC9656">
      <w:start w:val="1"/>
      <w:numFmt w:val="lowerLetter"/>
      <w:lvlText w:val="%2."/>
      <w:lvlJc w:val="left"/>
      <w:pPr>
        <w:ind w:left="1180" w:hanging="360"/>
      </w:pPr>
    </w:lvl>
    <w:lvl w:ilvl="2" w:tplc="D7683BCE">
      <w:start w:val="1"/>
      <w:numFmt w:val="lowerRoman"/>
      <w:lvlText w:val="%3."/>
      <w:lvlJc w:val="right"/>
      <w:pPr>
        <w:ind w:left="1900" w:hanging="180"/>
      </w:pPr>
    </w:lvl>
    <w:lvl w:ilvl="3" w:tplc="C09A8144">
      <w:start w:val="1"/>
      <w:numFmt w:val="decimal"/>
      <w:lvlText w:val="%4."/>
      <w:lvlJc w:val="left"/>
      <w:pPr>
        <w:ind w:left="2620" w:hanging="360"/>
      </w:pPr>
    </w:lvl>
    <w:lvl w:ilvl="4" w:tplc="7018A93E">
      <w:start w:val="1"/>
      <w:numFmt w:val="lowerLetter"/>
      <w:lvlText w:val="%5."/>
      <w:lvlJc w:val="left"/>
      <w:pPr>
        <w:ind w:left="3340" w:hanging="360"/>
      </w:pPr>
    </w:lvl>
    <w:lvl w:ilvl="5" w:tplc="1E7A8EF2">
      <w:start w:val="1"/>
      <w:numFmt w:val="lowerRoman"/>
      <w:lvlText w:val="%6."/>
      <w:lvlJc w:val="right"/>
      <w:pPr>
        <w:ind w:left="4060" w:hanging="180"/>
      </w:pPr>
    </w:lvl>
    <w:lvl w:ilvl="6" w:tplc="6380BCD0">
      <w:start w:val="1"/>
      <w:numFmt w:val="decimal"/>
      <w:lvlText w:val="%7."/>
      <w:lvlJc w:val="left"/>
      <w:pPr>
        <w:ind w:left="4780" w:hanging="360"/>
      </w:pPr>
    </w:lvl>
    <w:lvl w:ilvl="7" w:tplc="2F5093C4">
      <w:start w:val="1"/>
      <w:numFmt w:val="lowerLetter"/>
      <w:lvlText w:val="%8."/>
      <w:lvlJc w:val="left"/>
      <w:pPr>
        <w:ind w:left="5500" w:hanging="360"/>
      </w:pPr>
    </w:lvl>
    <w:lvl w:ilvl="8" w:tplc="4716AC88">
      <w:start w:val="1"/>
      <w:numFmt w:val="lowerRoman"/>
      <w:lvlText w:val="%9."/>
      <w:lvlJc w:val="right"/>
      <w:pPr>
        <w:ind w:left="6220" w:hanging="180"/>
      </w:pPr>
    </w:lvl>
  </w:abstractNum>
  <w:abstractNum w:abstractNumId="76" w15:restartNumberingAfterBreak="0">
    <w:nsid w:val="79267615"/>
    <w:multiLevelType w:val="hybridMultilevel"/>
    <w:tmpl w:val="B712A2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7A9B4FF0"/>
    <w:multiLevelType w:val="hybridMultilevel"/>
    <w:tmpl w:val="031816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7C440CA9"/>
    <w:multiLevelType w:val="hybridMultilevel"/>
    <w:tmpl w:val="A636DC60"/>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7C6756FA"/>
    <w:multiLevelType w:val="hybridMultilevel"/>
    <w:tmpl w:val="147C1AAE"/>
    <w:lvl w:ilvl="0" w:tplc="E5EAE822">
      <w:start w:val="1"/>
      <w:numFmt w:val="decimal"/>
      <w:lvlText w:val="%1)"/>
      <w:lvlJc w:val="left"/>
      <w:pPr>
        <w:ind w:left="720" w:hanging="360"/>
      </w:pPr>
      <w:rPr>
        <w:rFonts w:hint="default"/>
      </w:rPr>
    </w:lvl>
    <w:lvl w:ilvl="1" w:tplc="1BF61744">
      <w:start w:val="1"/>
      <w:numFmt w:val="bullet"/>
      <w:lvlText w:val="o"/>
      <w:lvlJc w:val="left"/>
      <w:pPr>
        <w:ind w:left="1440" w:hanging="360"/>
      </w:pPr>
      <w:rPr>
        <w:rFonts w:ascii="Courier New" w:hAnsi="Courier New" w:cs="Courier New" w:hint="default"/>
      </w:rPr>
    </w:lvl>
    <w:lvl w:ilvl="2" w:tplc="0632F91E">
      <w:start w:val="1"/>
      <w:numFmt w:val="bullet"/>
      <w:lvlText w:val=""/>
      <w:lvlJc w:val="left"/>
      <w:pPr>
        <w:ind w:left="2160" w:hanging="360"/>
      </w:pPr>
      <w:rPr>
        <w:rFonts w:ascii="Wingdings" w:hAnsi="Wingdings" w:hint="default"/>
      </w:rPr>
    </w:lvl>
    <w:lvl w:ilvl="3" w:tplc="B8BEDCB2">
      <w:start w:val="1"/>
      <w:numFmt w:val="bullet"/>
      <w:lvlText w:val=""/>
      <w:lvlJc w:val="left"/>
      <w:pPr>
        <w:ind w:left="2880" w:hanging="360"/>
      </w:pPr>
      <w:rPr>
        <w:rFonts w:ascii="Symbol" w:hAnsi="Symbol" w:hint="default"/>
      </w:rPr>
    </w:lvl>
    <w:lvl w:ilvl="4" w:tplc="1AEAE512">
      <w:start w:val="1"/>
      <w:numFmt w:val="bullet"/>
      <w:lvlText w:val="o"/>
      <w:lvlJc w:val="left"/>
      <w:pPr>
        <w:ind w:left="3600" w:hanging="360"/>
      </w:pPr>
      <w:rPr>
        <w:rFonts w:ascii="Courier New" w:hAnsi="Courier New" w:cs="Courier New" w:hint="default"/>
      </w:rPr>
    </w:lvl>
    <w:lvl w:ilvl="5" w:tplc="8AA67D10">
      <w:start w:val="1"/>
      <w:numFmt w:val="bullet"/>
      <w:lvlText w:val=""/>
      <w:lvlJc w:val="left"/>
      <w:pPr>
        <w:ind w:left="4320" w:hanging="360"/>
      </w:pPr>
      <w:rPr>
        <w:rFonts w:ascii="Wingdings" w:hAnsi="Wingdings" w:hint="default"/>
      </w:rPr>
    </w:lvl>
    <w:lvl w:ilvl="6" w:tplc="5ECC3E4E">
      <w:start w:val="1"/>
      <w:numFmt w:val="bullet"/>
      <w:lvlText w:val=""/>
      <w:lvlJc w:val="left"/>
      <w:pPr>
        <w:ind w:left="5040" w:hanging="360"/>
      </w:pPr>
      <w:rPr>
        <w:rFonts w:ascii="Symbol" w:hAnsi="Symbol" w:hint="default"/>
      </w:rPr>
    </w:lvl>
    <w:lvl w:ilvl="7" w:tplc="880CD114">
      <w:start w:val="1"/>
      <w:numFmt w:val="bullet"/>
      <w:lvlText w:val="o"/>
      <w:lvlJc w:val="left"/>
      <w:pPr>
        <w:ind w:left="5760" w:hanging="360"/>
      </w:pPr>
      <w:rPr>
        <w:rFonts w:ascii="Courier New" w:hAnsi="Courier New" w:cs="Courier New" w:hint="default"/>
      </w:rPr>
    </w:lvl>
    <w:lvl w:ilvl="8" w:tplc="965A81BE">
      <w:start w:val="1"/>
      <w:numFmt w:val="bullet"/>
      <w:lvlText w:val=""/>
      <w:lvlJc w:val="left"/>
      <w:pPr>
        <w:ind w:left="6480" w:hanging="360"/>
      </w:pPr>
      <w:rPr>
        <w:rFonts w:ascii="Wingdings" w:hAnsi="Wingdings" w:hint="default"/>
      </w:rPr>
    </w:lvl>
  </w:abstractNum>
  <w:abstractNum w:abstractNumId="80" w15:restartNumberingAfterBreak="0">
    <w:nsid w:val="7D5B6F77"/>
    <w:multiLevelType w:val="hybridMultilevel"/>
    <w:tmpl w:val="DAD82506"/>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7E6B273D"/>
    <w:multiLevelType w:val="hybridMultilevel"/>
    <w:tmpl w:val="34A03102"/>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46"/>
  </w:num>
  <w:num w:numId="3">
    <w:abstractNumId w:val="27"/>
  </w:num>
  <w:num w:numId="4">
    <w:abstractNumId w:val="59"/>
  </w:num>
  <w:num w:numId="5">
    <w:abstractNumId w:val="55"/>
  </w:num>
  <w:num w:numId="6">
    <w:abstractNumId w:val="25"/>
  </w:num>
  <w:num w:numId="7">
    <w:abstractNumId w:val="34"/>
  </w:num>
  <w:num w:numId="8">
    <w:abstractNumId w:val="9"/>
  </w:num>
  <w:num w:numId="9">
    <w:abstractNumId w:val="62"/>
  </w:num>
  <w:num w:numId="10">
    <w:abstractNumId w:val="80"/>
  </w:num>
  <w:num w:numId="11">
    <w:abstractNumId w:val="39"/>
  </w:num>
  <w:num w:numId="12">
    <w:abstractNumId w:val="24"/>
  </w:num>
  <w:num w:numId="13">
    <w:abstractNumId w:val="43"/>
  </w:num>
  <w:num w:numId="14">
    <w:abstractNumId w:val="12"/>
  </w:num>
  <w:num w:numId="15">
    <w:abstractNumId w:val="14"/>
  </w:num>
  <w:num w:numId="16">
    <w:abstractNumId w:val="69"/>
  </w:num>
  <w:num w:numId="17">
    <w:abstractNumId w:val="67"/>
  </w:num>
  <w:num w:numId="18">
    <w:abstractNumId w:val="18"/>
  </w:num>
  <w:num w:numId="19">
    <w:abstractNumId w:val="32"/>
  </w:num>
  <w:num w:numId="20">
    <w:abstractNumId w:val="4"/>
  </w:num>
  <w:num w:numId="21">
    <w:abstractNumId w:val="78"/>
  </w:num>
  <w:num w:numId="22">
    <w:abstractNumId w:val="81"/>
  </w:num>
  <w:num w:numId="23">
    <w:abstractNumId w:val="50"/>
  </w:num>
  <w:num w:numId="24">
    <w:abstractNumId w:val="76"/>
  </w:num>
  <w:num w:numId="25">
    <w:abstractNumId w:val="6"/>
  </w:num>
  <w:num w:numId="26">
    <w:abstractNumId w:val="19"/>
  </w:num>
  <w:num w:numId="27">
    <w:abstractNumId w:val="35"/>
  </w:num>
  <w:num w:numId="28">
    <w:abstractNumId w:val="42"/>
  </w:num>
  <w:num w:numId="29">
    <w:abstractNumId w:val="64"/>
  </w:num>
  <w:num w:numId="30">
    <w:abstractNumId w:val="30"/>
  </w:num>
  <w:num w:numId="31">
    <w:abstractNumId w:val="40"/>
  </w:num>
  <w:num w:numId="32">
    <w:abstractNumId w:val="8"/>
  </w:num>
  <w:num w:numId="3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num>
  <w:num w:numId="36">
    <w:abstractNumId w:val="36"/>
  </w:num>
  <w:num w:numId="37">
    <w:abstractNumId w:val="77"/>
  </w:num>
  <w:num w:numId="38">
    <w:abstractNumId w:val="52"/>
  </w:num>
  <w:num w:numId="39">
    <w:abstractNumId w:val="26"/>
  </w:num>
  <w:num w:numId="40">
    <w:abstractNumId w:val="51"/>
  </w:num>
  <w:num w:numId="41">
    <w:abstractNumId w:val="65"/>
  </w:num>
  <w:num w:numId="42">
    <w:abstractNumId w:val="74"/>
  </w:num>
  <w:num w:numId="43">
    <w:abstractNumId w:val="66"/>
  </w:num>
  <w:num w:numId="44">
    <w:abstractNumId w:val="54"/>
  </w:num>
  <w:num w:numId="45">
    <w:abstractNumId w:val="60"/>
  </w:num>
  <w:num w:numId="46">
    <w:abstractNumId w:val="57"/>
  </w:num>
  <w:num w:numId="47">
    <w:abstractNumId w:val="73"/>
  </w:num>
  <w:num w:numId="48">
    <w:abstractNumId w:val="71"/>
  </w:num>
  <w:num w:numId="49">
    <w:abstractNumId w:val="17"/>
  </w:num>
  <w:num w:numId="50">
    <w:abstractNumId w:val="56"/>
  </w:num>
  <w:num w:numId="51">
    <w:abstractNumId w:val="22"/>
  </w:num>
  <w:num w:numId="52">
    <w:abstractNumId w:val="70"/>
  </w:num>
  <w:num w:numId="53">
    <w:abstractNumId w:val="3"/>
  </w:num>
  <w:num w:numId="5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1"/>
    <w:lvlOverride w:ilvl="0">
      <w:startOverride w:val="1"/>
    </w:lvlOverride>
  </w:num>
  <w:num w:numId="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1"/>
  </w:num>
  <w:num w:numId="5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9"/>
    <w:lvlOverride w:ilvl="0">
      <w:startOverride w:val="1"/>
    </w:lvlOverride>
  </w:num>
  <w:num w:numId="6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3"/>
  </w:num>
  <w:num w:numId="66">
    <w:abstractNumId w:val="33"/>
  </w:num>
  <w:num w:numId="67">
    <w:abstractNumId w:val="44"/>
  </w:num>
  <w:num w:numId="68">
    <w:abstractNumId w:val="1"/>
  </w:num>
  <w:num w:numId="69">
    <w:abstractNumId w:val="2"/>
  </w:num>
  <w:num w:numId="70">
    <w:abstractNumId w:val="5"/>
  </w:num>
  <w:num w:numId="71">
    <w:abstractNumId w:val="10"/>
  </w:num>
  <w:num w:numId="72">
    <w:abstractNumId w:val="21"/>
  </w:num>
  <w:num w:numId="73">
    <w:abstractNumId w:val="29"/>
  </w:num>
  <w:num w:numId="74">
    <w:abstractNumId w:val="58"/>
  </w:num>
  <w:num w:numId="75">
    <w:abstractNumId w:val="15"/>
  </w:num>
  <w:num w:numId="76">
    <w:abstractNumId w:val="37"/>
  </w:num>
  <w:num w:numId="77">
    <w:abstractNumId w:val="48"/>
  </w:num>
  <w:num w:numId="78">
    <w:abstractNumId w:val="75"/>
  </w:num>
  <w:num w:numId="79">
    <w:abstractNumId w:val="47"/>
  </w:num>
  <w:num w:numId="80">
    <w:abstractNumId w:val="28"/>
  </w:num>
  <w:num w:numId="81">
    <w:abstractNumId w:val="1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1"/>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D6303"/>
    <w:rsid w:val="000003B5"/>
    <w:rsid w:val="00001A6D"/>
    <w:rsid w:val="00002593"/>
    <w:rsid w:val="0000290B"/>
    <w:rsid w:val="0000309B"/>
    <w:rsid w:val="00003A8C"/>
    <w:rsid w:val="000079D1"/>
    <w:rsid w:val="00013023"/>
    <w:rsid w:val="00020803"/>
    <w:rsid w:val="00022956"/>
    <w:rsid w:val="0002747D"/>
    <w:rsid w:val="00027724"/>
    <w:rsid w:val="0003553D"/>
    <w:rsid w:val="00044D21"/>
    <w:rsid w:val="0004739A"/>
    <w:rsid w:val="000540E4"/>
    <w:rsid w:val="000543DE"/>
    <w:rsid w:val="00055478"/>
    <w:rsid w:val="000609A4"/>
    <w:rsid w:val="00061B91"/>
    <w:rsid w:val="000635AD"/>
    <w:rsid w:val="000636A7"/>
    <w:rsid w:val="00064830"/>
    <w:rsid w:val="0006563D"/>
    <w:rsid w:val="00066643"/>
    <w:rsid w:val="00066B72"/>
    <w:rsid w:val="00067357"/>
    <w:rsid w:val="00067488"/>
    <w:rsid w:val="00067C7F"/>
    <w:rsid w:val="00067E4D"/>
    <w:rsid w:val="00070A76"/>
    <w:rsid w:val="0007651A"/>
    <w:rsid w:val="0007667F"/>
    <w:rsid w:val="000775EA"/>
    <w:rsid w:val="000830F3"/>
    <w:rsid w:val="000835A5"/>
    <w:rsid w:val="00084C28"/>
    <w:rsid w:val="000854D9"/>
    <w:rsid w:val="000914DF"/>
    <w:rsid w:val="000926AA"/>
    <w:rsid w:val="000A01AE"/>
    <w:rsid w:val="000A383D"/>
    <w:rsid w:val="000B04D1"/>
    <w:rsid w:val="000B371B"/>
    <w:rsid w:val="000B51E2"/>
    <w:rsid w:val="000B7720"/>
    <w:rsid w:val="000C03EA"/>
    <w:rsid w:val="000C0F07"/>
    <w:rsid w:val="000C26FD"/>
    <w:rsid w:val="000C4AC3"/>
    <w:rsid w:val="000C53EC"/>
    <w:rsid w:val="000C63FE"/>
    <w:rsid w:val="000C726E"/>
    <w:rsid w:val="000D0D6B"/>
    <w:rsid w:val="000D19EB"/>
    <w:rsid w:val="000D321B"/>
    <w:rsid w:val="000D3A60"/>
    <w:rsid w:val="000D45B4"/>
    <w:rsid w:val="000D63F4"/>
    <w:rsid w:val="000E223B"/>
    <w:rsid w:val="000E2450"/>
    <w:rsid w:val="000E5BD4"/>
    <w:rsid w:val="000E799E"/>
    <w:rsid w:val="000F2FDD"/>
    <w:rsid w:val="000F4E63"/>
    <w:rsid w:val="000F5422"/>
    <w:rsid w:val="000F7DDC"/>
    <w:rsid w:val="000F7E2A"/>
    <w:rsid w:val="000F7FCA"/>
    <w:rsid w:val="001013FD"/>
    <w:rsid w:val="00102C21"/>
    <w:rsid w:val="00103C1F"/>
    <w:rsid w:val="0010432F"/>
    <w:rsid w:val="00104F6D"/>
    <w:rsid w:val="001073D0"/>
    <w:rsid w:val="0011196A"/>
    <w:rsid w:val="00111FD7"/>
    <w:rsid w:val="001129B9"/>
    <w:rsid w:val="00113317"/>
    <w:rsid w:val="0011578F"/>
    <w:rsid w:val="00116833"/>
    <w:rsid w:val="00120D64"/>
    <w:rsid w:val="001218DB"/>
    <w:rsid w:val="001246D1"/>
    <w:rsid w:val="0012557D"/>
    <w:rsid w:val="00132A12"/>
    <w:rsid w:val="00132D82"/>
    <w:rsid w:val="001350AD"/>
    <w:rsid w:val="00135CED"/>
    <w:rsid w:val="00135FCA"/>
    <w:rsid w:val="0013686E"/>
    <w:rsid w:val="00136A91"/>
    <w:rsid w:val="00137F85"/>
    <w:rsid w:val="001410D3"/>
    <w:rsid w:val="0014309A"/>
    <w:rsid w:val="00154DCC"/>
    <w:rsid w:val="00154F26"/>
    <w:rsid w:val="001562CB"/>
    <w:rsid w:val="00157839"/>
    <w:rsid w:val="00157A47"/>
    <w:rsid w:val="001649F2"/>
    <w:rsid w:val="001668B4"/>
    <w:rsid w:val="00170154"/>
    <w:rsid w:val="00172BF1"/>
    <w:rsid w:val="00172F38"/>
    <w:rsid w:val="00177FD4"/>
    <w:rsid w:val="00180D91"/>
    <w:rsid w:val="00181819"/>
    <w:rsid w:val="00187FBE"/>
    <w:rsid w:val="00191AF1"/>
    <w:rsid w:val="00193149"/>
    <w:rsid w:val="00194A2D"/>
    <w:rsid w:val="001953F1"/>
    <w:rsid w:val="00196117"/>
    <w:rsid w:val="00196729"/>
    <w:rsid w:val="001A03C7"/>
    <w:rsid w:val="001A1701"/>
    <w:rsid w:val="001A218E"/>
    <w:rsid w:val="001A2553"/>
    <w:rsid w:val="001A2F56"/>
    <w:rsid w:val="001A7206"/>
    <w:rsid w:val="001B1DBE"/>
    <w:rsid w:val="001B2BAA"/>
    <w:rsid w:val="001B3609"/>
    <w:rsid w:val="001B3B74"/>
    <w:rsid w:val="001B7877"/>
    <w:rsid w:val="001C228E"/>
    <w:rsid w:val="001C4C5A"/>
    <w:rsid w:val="001C6DC4"/>
    <w:rsid w:val="001C6EDA"/>
    <w:rsid w:val="001D120F"/>
    <w:rsid w:val="001D23BF"/>
    <w:rsid w:val="001D26F5"/>
    <w:rsid w:val="001D3B05"/>
    <w:rsid w:val="001D49D3"/>
    <w:rsid w:val="001D5219"/>
    <w:rsid w:val="001D52E7"/>
    <w:rsid w:val="001D7404"/>
    <w:rsid w:val="001E150F"/>
    <w:rsid w:val="001E74B6"/>
    <w:rsid w:val="001F01D5"/>
    <w:rsid w:val="001F0DC8"/>
    <w:rsid w:val="001F2E7D"/>
    <w:rsid w:val="001F4B55"/>
    <w:rsid w:val="001F4D92"/>
    <w:rsid w:val="001F53E2"/>
    <w:rsid w:val="001F6D18"/>
    <w:rsid w:val="00201C98"/>
    <w:rsid w:val="0020550D"/>
    <w:rsid w:val="002074C1"/>
    <w:rsid w:val="00210153"/>
    <w:rsid w:val="00210C37"/>
    <w:rsid w:val="002110FB"/>
    <w:rsid w:val="002116EA"/>
    <w:rsid w:val="00213D30"/>
    <w:rsid w:val="00216088"/>
    <w:rsid w:val="00217789"/>
    <w:rsid w:val="002203C6"/>
    <w:rsid w:val="00221197"/>
    <w:rsid w:val="00222F79"/>
    <w:rsid w:val="00223C2B"/>
    <w:rsid w:val="00224477"/>
    <w:rsid w:val="002244CF"/>
    <w:rsid w:val="00224D7E"/>
    <w:rsid w:val="0022702B"/>
    <w:rsid w:val="00227E8F"/>
    <w:rsid w:val="0023182C"/>
    <w:rsid w:val="00235F25"/>
    <w:rsid w:val="00242BD2"/>
    <w:rsid w:val="00243BA3"/>
    <w:rsid w:val="002459CB"/>
    <w:rsid w:val="00246D77"/>
    <w:rsid w:val="00251CB4"/>
    <w:rsid w:val="00252234"/>
    <w:rsid w:val="002537BE"/>
    <w:rsid w:val="002551E9"/>
    <w:rsid w:val="002568D5"/>
    <w:rsid w:val="0026583D"/>
    <w:rsid w:val="00271604"/>
    <w:rsid w:val="00273D72"/>
    <w:rsid w:val="002766C5"/>
    <w:rsid w:val="00277A0A"/>
    <w:rsid w:val="00277C8E"/>
    <w:rsid w:val="00280C73"/>
    <w:rsid w:val="002812FF"/>
    <w:rsid w:val="0028621F"/>
    <w:rsid w:val="00292507"/>
    <w:rsid w:val="00294567"/>
    <w:rsid w:val="002A7C5E"/>
    <w:rsid w:val="002B02CC"/>
    <w:rsid w:val="002B0509"/>
    <w:rsid w:val="002B1477"/>
    <w:rsid w:val="002B46FA"/>
    <w:rsid w:val="002B6AC1"/>
    <w:rsid w:val="002B703D"/>
    <w:rsid w:val="002C0826"/>
    <w:rsid w:val="002C11DB"/>
    <w:rsid w:val="002C54B0"/>
    <w:rsid w:val="002C7C4A"/>
    <w:rsid w:val="002D1F93"/>
    <w:rsid w:val="002D4F12"/>
    <w:rsid w:val="002D531B"/>
    <w:rsid w:val="002D66EE"/>
    <w:rsid w:val="002E00D1"/>
    <w:rsid w:val="002E0A38"/>
    <w:rsid w:val="002E24E5"/>
    <w:rsid w:val="002E4100"/>
    <w:rsid w:val="002E4CED"/>
    <w:rsid w:val="002F4BA1"/>
    <w:rsid w:val="002F4CF2"/>
    <w:rsid w:val="002F6C37"/>
    <w:rsid w:val="003021E8"/>
    <w:rsid w:val="003073A9"/>
    <w:rsid w:val="00315659"/>
    <w:rsid w:val="003235D0"/>
    <w:rsid w:val="003252D4"/>
    <w:rsid w:val="00326767"/>
    <w:rsid w:val="00327278"/>
    <w:rsid w:val="00327442"/>
    <w:rsid w:val="00332DFC"/>
    <w:rsid w:val="003335C5"/>
    <w:rsid w:val="00334116"/>
    <w:rsid w:val="00335468"/>
    <w:rsid w:val="0033691E"/>
    <w:rsid w:val="00336FF3"/>
    <w:rsid w:val="00337F44"/>
    <w:rsid w:val="00342814"/>
    <w:rsid w:val="003451F1"/>
    <w:rsid w:val="00345E1F"/>
    <w:rsid w:val="00347B61"/>
    <w:rsid w:val="00347C72"/>
    <w:rsid w:val="00353399"/>
    <w:rsid w:val="00354E93"/>
    <w:rsid w:val="0035589B"/>
    <w:rsid w:val="003607C8"/>
    <w:rsid w:val="003640AB"/>
    <w:rsid w:val="00364305"/>
    <w:rsid w:val="0036573A"/>
    <w:rsid w:val="0036683A"/>
    <w:rsid w:val="0036686B"/>
    <w:rsid w:val="00366F5D"/>
    <w:rsid w:val="00372D9E"/>
    <w:rsid w:val="00376467"/>
    <w:rsid w:val="003764BD"/>
    <w:rsid w:val="00380EF4"/>
    <w:rsid w:val="00382C63"/>
    <w:rsid w:val="00383659"/>
    <w:rsid w:val="0038381B"/>
    <w:rsid w:val="00383DD1"/>
    <w:rsid w:val="00385884"/>
    <w:rsid w:val="00386D31"/>
    <w:rsid w:val="00391F35"/>
    <w:rsid w:val="0039393B"/>
    <w:rsid w:val="00393BCB"/>
    <w:rsid w:val="00393E59"/>
    <w:rsid w:val="0039434F"/>
    <w:rsid w:val="0039676C"/>
    <w:rsid w:val="003A01B2"/>
    <w:rsid w:val="003A2DA6"/>
    <w:rsid w:val="003A5B84"/>
    <w:rsid w:val="003A60F2"/>
    <w:rsid w:val="003A62E4"/>
    <w:rsid w:val="003B17D1"/>
    <w:rsid w:val="003B1D81"/>
    <w:rsid w:val="003C014C"/>
    <w:rsid w:val="003C2038"/>
    <w:rsid w:val="003C38D6"/>
    <w:rsid w:val="003C473E"/>
    <w:rsid w:val="003C5B93"/>
    <w:rsid w:val="003C5C2C"/>
    <w:rsid w:val="003C75E3"/>
    <w:rsid w:val="003D26AA"/>
    <w:rsid w:val="003D510C"/>
    <w:rsid w:val="003D646C"/>
    <w:rsid w:val="003D7238"/>
    <w:rsid w:val="003D7D99"/>
    <w:rsid w:val="003E18D0"/>
    <w:rsid w:val="003E2E89"/>
    <w:rsid w:val="003E5084"/>
    <w:rsid w:val="003F085F"/>
    <w:rsid w:val="003F38DB"/>
    <w:rsid w:val="003F4234"/>
    <w:rsid w:val="003F5521"/>
    <w:rsid w:val="00400490"/>
    <w:rsid w:val="00400A18"/>
    <w:rsid w:val="00405ADF"/>
    <w:rsid w:val="004066F0"/>
    <w:rsid w:val="004127A0"/>
    <w:rsid w:val="00413B83"/>
    <w:rsid w:val="00413C21"/>
    <w:rsid w:val="0041527B"/>
    <w:rsid w:val="00415E4E"/>
    <w:rsid w:val="0042199F"/>
    <w:rsid w:val="004240E1"/>
    <w:rsid w:val="00426205"/>
    <w:rsid w:val="004267AC"/>
    <w:rsid w:val="0042780A"/>
    <w:rsid w:val="0043146F"/>
    <w:rsid w:val="00432A71"/>
    <w:rsid w:val="0043786E"/>
    <w:rsid w:val="00440475"/>
    <w:rsid w:val="00442C73"/>
    <w:rsid w:val="004432A6"/>
    <w:rsid w:val="00443537"/>
    <w:rsid w:val="0044504F"/>
    <w:rsid w:val="00446638"/>
    <w:rsid w:val="00447502"/>
    <w:rsid w:val="004518E0"/>
    <w:rsid w:val="00451EBE"/>
    <w:rsid w:val="00452E60"/>
    <w:rsid w:val="00455B85"/>
    <w:rsid w:val="004569EF"/>
    <w:rsid w:val="00460F5F"/>
    <w:rsid w:val="00466EBB"/>
    <w:rsid w:val="00470E05"/>
    <w:rsid w:val="00471083"/>
    <w:rsid w:val="004726C4"/>
    <w:rsid w:val="00472DD1"/>
    <w:rsid w:val="00473086"/>
    <w:rsid w:val="004743AD"/>
    <w:rsid w:val="00475657"/>
    <w:rsid w:val="00476B44"/>
    <w:rsid w:val="00480CB2"/>
    <w:rsid w:val="004829AB"/>
    <w:rsid w:val="00482AEE"/>
    <w:rsid w:val="00483EEB"/>
    <w:rsid w:val="00485934"/>
    <w:rsid w:val="00487335"/>
    <w:rsid w:val="0049004D"/>
    <w:rsid w:val="004919E4"/>
    <w:rsid w:val="004937C9"/>
    <w:rsid w:val="00493F0D"/>
    <w:rsid w:val="00496B7B"/>
    <w:rsid w:val="004A25C4"/>
    <w:rsid w:val="004A46B3"/>
    <w:rsid w:val="004A4AC2"/>
    <w:rsid w:val="004A5DC9"/>
    <w:rsid w:val="004A7680"/>
    <w:rsid w:val="004B1E49"/>
    <w:rsid w:val="004B332E"/>
    <w:rsid w:val="004B3719"/>
    <w:rsid w:val="004C1C6D"/>
    <w:rsid w:val="004C2C62"/>
    <w:rsid w:val="004C2F24"/>
    <w:rsid w:val="004C6233"/>
    <w:rsid w:val="004C639F"/>
    <w:rsid w:val="004C682F"/>
    <w:rsid w:val="004C697B"/>
    <w:rsid w:val="004D0B02"/>
    <w:rsid w:val="004D149C"/>
    <w:rsid w:val="004D496D"/>
    <w:rsid w:val="004E1533"/>
    <w:rsid w:val="004E1819"/>
    <w:rsid w:val="004E2B80"/>
    <w:rsid w:val="004E5021"/>
    <w:rsid w:val="004E6F1D"/>
    <w:rsid w:val="004E7E29"/>
    <w:rsid w:val="00503E51"/>
    <w:rsid w:val="00505E03"/>
    <w:rsid w:val="005066E0"/>
    <w:rsid w:val="00506848"/>
    <w:rsid w:val="00510139"/>
    <w:rsid w:val="00511D0F"/>
    <w:rsid w:val="00512914"/>
    <w:rsid w:val="005155EC"/>
    <w:rsid w:val="00515AE8"/>
    <w:rsid w:val="00515E02"/>
    <w:rsid w:val="005164A2"/>
    <w:rsid w:val="005248AE"/>
    <w:rsid w:val="00524BB5"/>
    <w:rsid w:val="00533963"/>
    <w:rsid w:val="00536286"/>
    <w:rsid w:val="0053628D"/>
    <w:rsid w:val="00540BAC"/>
    <w:rsid w:val="00545A89"/>
    <w:rsid w:val="00552FAF"/>
    <w:rsid w:val="005562C7"/>
    <w:rsid w:val="00560CCB"/>
    <w:rsid w:val="00560FEB"/>
    <w:rsid w:val="00561A53"/>
    <w:rsid w:val="005628EE"/>
    <w:rsid w:val="00562FB0"/>
    <w:rsid w:val="00563663"/>
    <w:rsid w:val="00563ECB"/>
    <w:rsid w:val="0056511E"/>
    <w:rsid w:val="00565B3D"/>
    <w:rsid w:val="00566038"/>
    <w:rsid w:val="00566AAF"/>
    <w:rsid w:val="0056706D"/>
    <w:rsid w:val="00567DE7"/>
    <w:rsid w:val="005746C8"/>
    <w:rsid w:val="00575A44"/>
    <w:rsid w:val="00576F68"/>
    <w:rsid w:val="00576FE3"/>
    <w:rsid w:val="0057706C"/>
    <w:rsid w:val="005773EE"/>
    <w:rsid w:val="00577C36"/>
    <w:rsid w:val="00577FBF"/>
    <w:rsid w:val="005816D1"/>
    <w:rsid w:val="00582D86"/>
    <w:rsid w:val="005838F0"/>
    <w:rsid w:val="005874EE"/>
    <w:rsid w:val="00593B11"/>
    <w:rsid w:val="00594EFA"/>
    <w:rsid w:val="005A1A3E"/>
    <w:rsid w:val="005A2911"/>
    <w:rsid w:val="005A3623"/>
    <w:rsid w:val="005A531E"/>
    <w:rsid w:val="005A651E"/>
    <w:rsid w:val="005A7B35"/>
    <w:rsid w:val="005B1736"/>
    <w:rsid w:val="005B1885"/>
    <w:rsid w:val="005B3593"/>
    <w:rsid w:val="005B3CF5"/>
    <w:rsid w:val="005B43F5"/>
    <w:rsid w:val="005B659F"/>
    <w:rsid w:val="005B6741"/>
    <w:rsid w:val="005C14E6"/>
    <w:rsid w:val="005D2A4E"/>
    <w:rsid w:val="005D30AF"/>
    <w:rsid w:val="005D48F8"/>
    <w:rsid w:val="005D6303"/>
    <w:rsid w:val="005E33D0"/>
    <w:rsid w:val="005E4C14"/>
    <w:rsid w:val="005E608C"/>
    <w:rsid w:val="005E6CFE"/>
    <w:rsid w:val="005F111A"/>
    <w:rsid w:val="005F354E"/>
    <w:rsid w:val="006022C6"/>
    <w:rsid w:val="00603B94"/>
    <w:rsid w:val="00605B05"/>
    <w:rsid w:val="00610085"/>
    <w:rsid w:val="0061177F"/>
    <w:rsid w:val="006120F2"/>
    <w:rsid w:val="006209BD"/>
    <w:rsid w:val="00621219"/>
    <w:rsid w:val="0062552D"/>
    <w:rsid w:val="00625965"/>
    <w:rsid w:val="00632773"/>
    <w:rsid w:val="00634C91"/>
    <w:rsid w:val="00645CDC"/>
    <w:rsid w:val="00650D55"/>
    <w:rsid w:val="006526CB"/>
    <w:rsid w:val="006571F5"/>
    <w:rsid w:val="006602B4"/>
    <w:rsid w:val="00660FFC"/>
    <w:rsid w:val="006624DB"/>
    <w:rsid w:val="00663410"/>
    <w:rsid w:val="00665ACA"/>
    <w:rsid w:val="0067324E"/>
    <w:rsid w:val="00677DD8"/>
    <w:rsid w:val="00681287"/>
    <w:rsid w:val="006812DC"/>
    <w:rsid w:val="00683F79"/>
    <w:rsid w:val="00687B47"/>
    <w:rsid w:val="00687C08"/>
    <w:rsid w:val="00690A4E"/>
    <w:rsid w:val="00692453"/>
    <w:rsid w:val="006946E1"/>
    <w:rsid w:val="00696D98"/>
    <w:rsid w:val="006A3C50"/>
    <w:rsid w:val="006A3D1D"/>
    <w:rsid w:val="006A4E0F"/>
    <w:rsid w:val="006A5585"/>
    <w:rsid w:val="006A7611"/>
    <w:rsid w:val="006B17F8"/>
    <w:rsid w:val="006C363F"/>
    <w:rsid w:val="006C55A4"/>
    <w:rsid w:val="006D0413"/>
    <w:rsid w:val="006D0CF6"/>
    <w:rsid w:val="006D4076"/>
    <w:rsid w:val="006E3E58"/>
    <w:rsid w:val="006E5E35"/>
    <w:rsid w:val="006F2C8D"/>
    <w:rsid w:val="006F59D6"/>
    <w:rsid w:val="006F5CFD"/>
    <w:rsid w:val="006F75BC"/>
    <w:rsid w:val="006F7FCF"/>
    <w:rsid w:val="0070030A"/>
    <w:rsid w:val="00706425"/>
    <w:rsid w:val="00707FEC"/>
    <w:rsid w:val="00711171"/>
    <w:rsid w:val="0071594E"/>
    <w:rsid w:val="00716912"/>
    <w:rsid w:val="00716C89"/>
    <w:rsid w:val="00717517"/>
    <w:rsid w:val="007209AB"/>
    <w:rsid w:val="007252B9"/>
    <w:rsid w:val="007252E1"/>
    <w:rsid w:val="0072792E"/>
    <w:rsid w:val="00732262"/>
    <w:rsid w:val="00732919"/>
    <w:rsid w:val="00740C3F"/>
    <w:rsid w:val="007415FA"/>
    <w:rsid w:val="00742B0F"/>
    <w:rsid w:val="007435D9"/>
    <w:rsid w:val="00743EE1"/>
    <w:rsid w:val="00750423"/>
    <w:rsid w:val="00750F81"/>
    <w:rsid w:val="00752558"/>
    <w:rsid w:val="00753D81"/>
    <w:rsid w:val="00753FCD"/>
    <w:rsid w:val="00754608"/>
    <w:rsid w:val="007569A1"/>
    <w:rsid w:val="007608D3"/>
    <w:rsid w:val="00761A32"/>
    <w:rsid w:val="00762000"/>
    <w:rsid w:val="0076214B"/>
    <w:rsid w:val="00763D27"/>
    <w:rsid w:val="00765BFF"/>
    <w:rsid w:val="00766A05"/>
    <w:rsid w:val="00770480"/>
    <w:rsid w:val="00770794"/>
    <w:rsid w:val="00770BEF"/>
    <w:rsid w:val="00770C73"/>
    <w:rsid w:val="00770F3B"/>
    <w:rsid w:val="007717B9"/>
    <w:rsid w:val="00771DF1"/>
    <w:rsid w:val="0077326D"/>
    <w:rsid w:val="00774CE5"/>
    <w:rsid w:val="00775FD3"/>
    <w:rsid w:val="00776754"/>
    <w:rsid w:val="0078171F"/>
    <w:rsid w:val="007821BD"/>
    <w:rsid w:val="00782900"/>
    <w:rsid w:val="00783392"/>
    <w:rsid w:val="00787A56"/>
    <w:rsid w:val="00792B0B"/>
    <w:rsid w:val="00793980"/>
    <w:rsid w:val="007962D8"/>
    <w:rsid w:val="007A4350"/>
    <w:rsid w:val="007B47F4"/>
    <w:rsid w:val="007C1F84"/>
    <w:rsid w:val="007C2CCE"/>
    <w:rsid w:val="007C4428"/>
    <w:rsid w:val="007C480F"/>
    <w:rsid w:val="007C4C22"/>
    <w:rsid w:val="007C7570"/>
    <w:rsid w:val="007C7CF9"/>
    <w:rsid w:val="007D192C"/>
    <w:rsid w:val="007D33AC"/>
    <w:rsid w:val="007D4AFA"/>
    <w:rsid w:val="007D6059"/>
    <w:rsid w:val="007E0DFD"/>
    <w:rsid w:val="007F1F4D"/>
    <w:rsid w:val="007F4888"/>
    <w:rsid w:val="007F4CB1"/>
    <w:rsid w:val="007F5E51"/>
    <w:rsid w:val="007F7D1D"/>
    <w:rsid w:val="008001DA"/>
    <w:rsid w:val="0080130F"/>
    <w:rsid w:val="00806676"/>
    <w:rsid w:val="008102AE"/>
    <w:rsid w:val="008156B3"/>
    <w:rsid w:val="00817A0E"/>
    <w:rsid w:val="008240F8"/>
    <w:rsid w:val="0082430E"/>
    <w:rsid w:val="00827C3A"/>
    <w:rsid w:val="00830871"/>
    <w:rsid w:val="00831A7C"/>
    <w:rsid w:val="00834F50"/>
    <w:rsid w:val="00835239"/>
    <w:rsid w:val="0083536D"/>
    <w:rsid w:val="00835475"/>
    <w:rsid w:val="0083672F"/>
    <w:rsid w:val="00840C9A"/>
    <w:rsid w:val="00841D16"/>
    <w:rsid w:val="0084309C"/>
    <w:rsid w:val="00845693"/>
    <w:rsid w:val="0084597F"/>
    <w:rsid w:val="00846C9B"/>
    <w:rsid w:val="00846D5E"/>
    <w:rsid w:val="0085010D"/>
    <w:rsid w:val="00861ED6"/>
    <w:rsid w:val="0086378B"/>
    <w:rsid w:val="0086384A"/>
    <w:rsid w:val="00866CF3"/>
    <w:rsid w:val="00867E5F"/>
    <w:rsid w:val="0087153E"/>
    <w:rsid w:val="00872457"/>
    <w:rsid w:val="00874E91"/>
    <w:rsid w:val="0087723D"/>
    <w:rsid w:val="0088117E"/>
    <w:rsid w:val="00882C93"/>
    <w:rsid w:val="0088365B"/>
    <w:rsid w:val="0089538D"/>
    <w:rsid w:val="008961FD"/>
    <w:rsid w:val="008967F9"/>
    <w:rsid w:val="00897B30"/>
    <w:rsid w:val="008A02C0"/>
    <w:rsid w:val="008A0766"/>
    <w:rsid w:val="008A5B08"/>
    <w:rsid w:val="008A7903"/>
    <w:rsid w:val="008A7924"/>
    <w:rsid w:val="008B0367"/>
    <w:rsid w:val="008B040D"/>
    <w:rsid w:val="008B1069"/>
    <w:rsid w:val="008B30A7"/>
    <w:rsid w:val="008C2AAE"/>
    <w:rsid w:val="008C2F0A"/>
    <w:rsid w:val="008C3C87"/>
    <w:rsid w:val="008C44AA"/>
    <w:rsid w:val="008C4947"/>
    <w:rsid w:val="008C4FCE"/>
    <w:rsid w:val="008C6F32"/>
    <w:rsid w:val="008C7785"/>
    <w:rsid w:val="008D08C0"/>
    <w:rsid w:val="008D0C3F"/>
    <w:rsid w:val="008D16BC"/>
    <w:rsid w:val="008D31B4"/>
    <w:rsid w:val="008D48E7"/>
    <w:rsid w:val="008D5DD4"/>
    <w:rsid w:val="008D6688"/>
    <w:rsid w:val="008D6ADA"/>
    <w:rsid w:val="008D6F19"/>
    <w:rsid w:val="008E0771"/>
    <w:rsid w:val="008E1F60"/>
    <w:rsid w:val="008E1FD9"/>
    <w:rsid w:val="008E4E1A"/>
    <w:rsid w:val="008E565F"/>
    <w:rsid w:val="008E6D87"/>
    <w:rsid w:val="008F1821"/>
    <w:rsid w:val="008F3B3D"/>
    <w:rsid w:val="00901949"/>
    <w:rsid w:val="0090353B"/>
    <w:rsid w:val="00905989"/>
    <w:rsid w:val="0090604A"/>
    <w:rsid w:val="009069CE"/>
    <w:rsid w:val="009118E9"/>
    <w:rsid w:val="00914A01"/>
    <w:rsid w:val="009175BB"/>
    <w:rsid w:val="0091770B"/>
    <w:rsid w:val="00920CB9"/>
    <w:rsid w:val="009222FB"/>
    <w:rsid w:val="00922736"/>
    <w:rsid w:val="00925DB6"/>
    <w:rsid w:val="00933F93"/>
    <w:rsid w:val="00941F8E"/>
    <w:rsid w:val="00942BA5"/>
    <w:rsid w:val="00945907"/>
    <w:rsid w:val="00947111"/>
    <w:rsid w:val="009472EC"/>
    <w:rsid w:val="00950BFB"/>
    <w:rsid w:val="00953FE7"/>
    <w:rsid w:val="00955EEA"/>
    <w:rsid w:val="00962534"/>
    <w:rsid w:val="00962D9A"/>
    <w:rsid w:val="00963383"/>
    <w:rsid w:val="009663A8"/>
    <w:rsid w:val="00966522"/>
    <w:rsid w:val="00967040"/>
    <w:rsid w:val="00967241"/>
    <w:rsid w:val="00976736"/>
    <w:rsid w:val="0097742A"/>
    <w:rsid w:val="0098165C"/>
    <w:rsid w:val="00982984"/>
    <w:rsid w:val="0098393E"/>
    <w:rsid w:val="00984307"/>
    <w:rsid w:val="00987471"/>
    <w:rsid w:val="00987C2B"/>
    <w:rsid w:val="00990556"/>
    <w:rsid w:val="00990A7F"/>
    <w:rsid w:val="00992945"/>
    <w:rsid w:val="009943BA"/>
    <w:rsid w:val="00996AD3"/>
    <w:rsid w:val="009A15B2"/>
    <w:rsid w:val="009A1A9A"/>
    <w:rsid w:val="009A415B"/>
    <w:rsid w:val="009A4346"/>
    <w:rsid w:val="009A46FB"/>
    <w:rsid w:val="009A6ED3"/>
    <w:rsid w:val="009A71CB"/>
    <w:rsid w:val="009A7280"/>
    <w:rsid w:val="009A735D"/>
    <w:rsid w:val="009A77B2"/>
    <w:rsid w:val="009B0557"/>
    <w:rsid w:val="009B1192"/>
    <w:rsid w:val="009B4289"/>
    <w:rsid w:val="009C264D"/>
    <w:rsid w:val="009C28D3"/>
    <w:rsid w:val="009C3432"/>
    <w:rsid w:val="009C3FB6"/>
    <w:rsid w:val="009C4582"/>
    <w:rsid w:val="009C5BC6"/>
    <w:rsid w:val="009C5F6B"/>
    <w:rsid w:val="009D2383"/>
    <w:rsid w:val="009D36F0"/>
    <w:rsid w:val="009D5CAA"/>
    <w:rsid w:val="009D7A00"/>
    <w:rsid w:val="009D7C2E"/>
    <w:rsid w:val="009E0A69"/>
    <w:rsid w:val="009E2A85"/>
    <w:rsid w:val="009E3C56"/>
    <w:rsid w:val="009E564E"/>
    <w:rsid w:val="009E71D7"/>
    <w:rsid w:val="009F11FB"/>
    <w:rsid w:val="009F2537"/>
    <w:rsid w:val="009F4C11"/>
    <w:rsid w:val="009F5402"/>
    <w:rsid w:val="009F6077"/>
    <w:rsid w:val="009F6DAB"/>
    <w:rsid w:val="00A00CC2"/>
    <w:rsid w:val="00A02CB1"/>
    <w:rsid w:val="00A04DA7"/>
    <w:rsid w:val="00A05359"/>
    <w:rsid w:val="00A05571"/>
    <w:rsid w:val="00A058FF"/>
    <w:rsid w:val="00A063E9"/>
    <w:rsid w:val="00A113B1"/>
    <w:rsid w:val="00A1144D"/>
    <w:rsid w:val="00A1520F"/>
    <w:rsid w:val="00A15F9C"/>
    <w:rsid w:val="00A1621A"/>
    <w:rsid w:val="00A1690C"/>
    <w:rsid w:val="00A23614"/>
    <w:rsid w:val="00A25BBB"/>
    <w:rsid w:val="00A309F1"/>
    <w:rsid w:val="00A3158D"/>
    <w:rsid w:val="00A36773"/>
    <w:rsid w:val="00A36E2F"/>
    <w:rsid w:val="00A37B65"/>
    <w:rsid w:val="00A403EF"/>
    <w:rsid w:val="00A4107D"/>
    <w:rsid w:val="00A4635B"/>
    <w:rsid w:val="00A4787F"/>
    <w:rsid w:val="00A5042F"/>
    <w:rsid w:val="00A52EBE"/>
    <w:rsid w:val="00A5454D"/>
    <w:rsid w:val="00A55D8D"/>
    <w:rsid w:val="00A55F27"/>
    <w:rsid w:val="00A60BD6"/>
    <w:rsid w:val="00A62AAB"/>
    <w:rsid w:val="00A653D9"/>
    <w:rsid w:val="00A65FCF"/>
    <w:rsid w:val="00A6679E"/>
    <w:rsid w:val="00A66FE8"/>
    <w:rsid w:val="00A67FBA"/>
    <w:rsid w:val="00A71191"/>
    <w:rsid w:val="00A72376"/>
    <w:rsid w:val="00A72638"/>
    <w:rsid w:val="00A728BF"/>
    <w:rsid w:val="00A75B0F"/>
    <w:rsid w:val="00A761EE"/>
    <w:rsid w:val="00A809FF"/>
    <w:rsid w:val="00A84246"/>
    <w:rsid w:val="00A8575C"/>
    <w:rsid w:val="00A87186"/>
    <w:rsid w:val="00A8774E"/>
    <w:rsid w:val="00A9363B"/>
    <w:rsid w:val="00A94EE6"/>
    <w:rsid w:val="00AA034A"/>
    <w:rsid w:val="00AA2852"/>
    <w:rsid w:val="00AA3776"/>
    <w:rsid w:val="00AA4B27"/>
    <w:rsid w:val="00AB32B3"/>
    <w:rsid w:val="00AB5FCD"/>
    <w:rsid w:val="00AC0C9F"/>
    <w:rsid w:val="00AC1D57"/>
    <w:rsid w:val="00AD11F9"/>
    <w:rsid w:val="00AD17F4"/>
    <w:rsid w:val="00AD3823"/>
    <w:rsid w:val="00AD572B"/>
    <w:rsid w:val="00AD77E2"/>
    <w:rsid w:val="00AE0ECB"/>
    <w:rsid w:val="00AE1775"/>
    <w:rsid w:val="00AE26B8"/>
    <w:rsid w:val="00AE30D8"/>
    <w:rsid w:val="00AE403D"/>
    <w:rsid w:val="00AE681D"/>
    <w:rsid w:val="00AE69C3"/>
    <w:rsid w:val="00AE7B2B"/>
    <w:rsid w:val="00AF1ADA"/>
    <w:rsid w:val="00AF48A1"/>
    <w:rsid w:val="00AF5C86"/>
    <w:rsid w:val="00B05925"/>
    <w:rsid w:val="00B06B4E"/>
    <w:rsid w:val="00B10BB7"/>
    <w:rsid w:val="00B13DAD"/>
    <w:rsid w:val="00B20891"/>
    <w:rsid w:val="00B212D2"/>
    <w:rsid w:val="00B23D2D"/>
    <w:rsid w:val="00B23F77"/>
    <w:rsid w:val="00B2528F"/>
    <w:rsid w:val="00B269D8"/>
    <w:rsid w:val="00B27769"/>
    <w:rsid w:val="00B31313"/>
    <w:rsid w:val="00B32546"/>
    <w:rsid w:val="00B40199"/>
    <w:rsid w:val="00B41B46"/>
    <w:rsid w:val="00B42259"/>
    <w:rsid w:val="00B4283C"/>
    <w:rsid w:val="00B51328"/>
    <w:rsid w:val="00B51E5E"/>
    <w:rsid w:val="00B53984"/>
    <w:rsid w:val="00B55E17"/>
    <w:rsid w:val="00B572A6"/>
    <w:rsid w:val="00B61D51"/>
    <w:rsid w:val="00B62E44"/>
    <w:rsid w:val="00B64919"/>
    <w:rsid w:val="00B66891"/>
    <w:rsid w:val="00B67A2B"/>
    <w:rsid w:val="00B67AC4"/>
    <w:rsid w:val="00B70183"/>
    <w:rsid w:val="00B70285"/>
    <w:rsid w:val="00B71C24"/>
    <w:rsid w:val="00B76E60"/>
    <w:rsid w:val="00B80A8F"/>
    <w:rsid w:val="00B834B4"/>
    <w:rsid w:val="00B83A84"/>
    <w:rsid w:val="00B84094"/>
    <w:rsid w:val="00B847E3"/>
    <w:rsid w:val="00B848F2"/>
    <w:rsid w:val="00B85B30"/>
    <w:rsid w:val="00B86354"/>
    <w:rsid w:val="00B86403"/>
    <w:rsid w:val="00B86C4C"/>
    <w:rsid w:val="00B923E9"/>
    <w:rsid w:val="00B929F7"/>
    <w:rsid w:val="00B9537F"/>
    <w:rsid w:val="00B96843"/>
    <w:rsid w:val="00BA60AE"/>
    <w:rsid w:val="00BB1081"/>
    <w:rsid w:val="00BB41A1"/>
    <w:rsid w:val="00BB56F9"/>
    <w:rsid w:val="00BC241C"/>
    <w:rsid w:val="00BC4110"/>
    <w:rsid w:val="00BC5031"/>
    <w:rsid w:val="00BC5EB3"/>
    <w:rsid w:val="00BC6207"/>
    <w:rsid w:val="00BC7938"/>
    <w:rsid w:val="00BD0144"/>
    <w:rsid w:val="00BD2C99"/>
    <w:rsid w:val="00BD37BD"/>
    <w:rsid w:val="00BD3862"/>
    <w:rsid w:val="00BD7E9C"/>
    <w:rsid w:val="00BE2603"/>
    <w:rsid w:val="00BE31CD"/>
    <w:rsid w:val="00BF254E"/>
    <w:rsid w:val="00BF27FE"/>
    <w:rsid w:val="00BF2DE3"/>
    <w:rsid w:val="00BF3CEF"/>
    <w:rsid w:val="00C025B4"/>
    <w:rsid w:val="00C03081"/>
    <w:rsid w:val="00C0752A"/>
    <w:rsid w:val="00C07C96"/>
    <w:rsid w:val="00C11919"/>
    <w:rsid w:val="00C11B36"/>
    <w:rsid w:val="00C12258"/>
    <w:rsid w:val="00C122C8"/>
    <w:rsid w:val="00C1507A"/>
    <w:rsid w:val="00C2249F"/>
    <w:rsid w:val="00C22AC8"/>
    <w:rsid w:val="00C2408F"/>
    <w:rsid w:val="00C24572"/>
    <w:rsid w:val="00C27DCE"/>
    <w:rsid w:val="00C309EE"/>
    <w:rsid w:val="00C30A9E"/>
    <w:rsid w:val="00C30ACB"/>
    <w:rsid w:val="00C31C68"/>
    <w:rsid w:val="00C32A95"/>
    <w:rsid w:val="00C37F54"/>
    <w:rsid w:val="00C41159"/>
    <w:rsid w:val="00C42ED3"/>
    <w:rsid w:val="00C4446E"/>
    <w:rsid w:val="00C44958"/>
    <w:rsid w:val="00C45519"/>
    <w:rsid w:val="00C45CCF"/>
    <w:rsid w:val="00C465C0"/>
    <w:rsid w:val="00C47F6D"/>
    <w:rsid w:val="00C524FA"/>
    <w:rsid w:val="00C5585F"/>
    <w:rsid w:val="00C55E7A"/>
    <w:rsid w:val="00C55F5A"/>
    <w:rsid w:val="00C60424"/>
    <w:rsid w:val="00C604AE"/>
    <w:rsid w:val="00C64C22"/>
    <w:rsid w:val="00C6704D"/>
    <w:rsid w:val="00C670A6"/>
    <w:rsid w:val="00C70B05"/>
    <w:rsid w:val="00C71177"/>
    <w:rsid w:val="00C75FF5"/>
    <w:rsid w:val="00C80942"/>
    <w:rsid w:val="00C814A7"/>
    <w:rsid w:val="00C821A9"/>
    <w:rsid w:val="00C8276D"/>
    <w:rsid w:val="00C85620"/>
    <w:rsid w:val="00C87B8B"/>
    <w:rsid w:val="00C9047F"/>
    <w:rsid w:val="00C9356D"/>
    <w:rsid w:val="00C94396"/>
    <w:rsid w:val="00C96B85"/>
    <w:rsid w:val="00CA00C0"/>
    <w:rsid w:val="00CA44DE"/>
    <w:rsid w:val="00CA4985"/>
    <w:rsid w:val="00CA698E"/>
    <w:rsid w:val="00CA6D2C"/>
    <w:rsid w:val="00CB2C0E"/>
    <w:rsid w:val="00CB3F68"/>
    <w:rsid w:val="00CC1858"/>
    <w:rsid w:val="00CC26D2"/>
    <w:rsid w:val="00CC2EA1"/>
    <w:rsid w:val="00CC4D30"/>
    <w:rsid w:val="00CC6F67"/>
    <w:rsid w:val="00CD15EE"/>
    <w:rsid w:val="00CD321D"/>
    <w:rsid w:val="00CD38C6"/>
    <w:rsid w:val="00CD4780"/>
    <w:rsid w:val="00CD6340"/>
    <w:rsid w:val="00CD7FD6"/>
    <w:rsid w:val="00CE0B22"/>
    <w:rsid w:val="00CE0B4C"/>
    <w:rsid w:val="00CE0B58"/>
    <w:rsid w:val="00CE20A2"/>
    <w:rsid w:val="00CE5756"/>
    <w:rsid w:val="00CE5E96"/>
    <w:rsid w:val="00CE6A1C"/>
    <w:rsid w:val="00CE7B15"/>
    <w:rsid w:val="00CF021F"/>
    <w:rsid w:val="00CF171F"/>
    <w:rsid w:val="00CF31E5"/>
    <w:rsid w:val="00CF35AC"/>
    <w:rsid w:val="00CF3958"/>
    <w:rsid w:val="00CF4738"/>
    <w:rsid w:val="00CF47B9"/>
    <w:rsid w:val="00CF6AD2"/>
    <w:rsid w:val="00D02968"/>
    <w:rsid w:val="00D038C8"/>
    <w:rsid w:val="00D03B62"/>
    <w:rsid w:val="00D04E13"/>
    <w:rsid w:val="00D05099"/>
    <w:rsid w:val="00D13250"/>
    <w:rsid w:val="00D136B4"/>
    <w:rsid w:val="00D13E2B"/>
    <w:rsid w:val="00D154B8"/>
    <w:rsid w:val="00D163F0"/>
    <w:rsid w:val="00D16C09"/>
    <w:rsid w:val="00D27127"/>
    <w:rsid w:val="00D3151B"/>
    <w:rsid w:val="00D340B0"/>
    <w:rsid w:val="00D34382"/>
    <w:rsid w:val="00D35538"/>
    <w:rsid w:val="00D358AF"/>
    <w:rsid w:val="00D3594A"/>
    <w:rsid w:val="00D42059"/>
    <w:rsid w:val="00D424C6"/>
    <w:rsid w:val="00D478B4"/>
    <w:rsid w:val="00D47BF5"/>
    <w:rsid w:val="00D52395"/>
    <w:rsid w:val="00D524E0"/>
    <w:rsid w:val="00D52FBE"/>
    <w:rsid w:val="00D569B3"/>
    <w:rsid w:val="00D6144A"/>
    <w:rsid w:val="00D6167E"/>
    <w:rsid w:val="00D66B50"/>
    <w:rsid w:val="00D66CA6"/>
    <w:rsid w:val="00D7085F"/>
    <w:rsid w:val="00D71485"/>
    <w:rsid w:val="00D725BC"/>
    <w:rsid w:val="00D747A2"/>
    <w:rsid w:val="00D7548A"/>
    <w:rsid w:val="00D82728"/>
    <w:rsid w:val="00D83C00"/>
    <w:rsid w:val="00D84A00"/>
    <w:rsid w:val="00D8624F"/>
    <w:rsid w:val="00D92E2F"/>
    <w:rsid w:val="00D93888"/>
    <w:rsid w:val="00DA1C37"/>
    <w:rsid w:val="00DA50D2"/>
    <w:rsid w:val="00DB2369"/>
    <w:rsid w:val="00DB31CB"/>
    <w:rsid w:val="00DB46DA"/>
    <w:rsid w:val="00DB7076"/>
    <w:rsid w:val="00DB77A3"/>
    <w:rsid w:val="00DC45CE"/>
    <w:rsid w:val="00DC64BC"/>
    <w:rsid w:val="00DD01EE"/>
    <w:rsid w:val="00DD7885"/>
    <w:rsid w:val="00DD7A1C"/>
    <w:rsid w:val="00DE1619"/>
    <w:rsid w:val="00DE4EB9"/>
    <w:rsid w:val="00DE68C2"/>
    <w:rsid w:val="00DE765C"/>
    <w:rsid w:val="00DE76D1"/>
    <w:rsid w:val="00DE7E41"/>
    <w:rsid w:val="00DF1486"/>
    <w:rsid w:val="00DF1AFF"/>
    <w:rsid w:val="00DF1E47"/>
    <w:rsid w:val="00DF3485"/>
    <w:rsid w:val="00DF3687"/>
    <w:rsid w:val="00E002CD"/>
    <w:rsid w:val="00E02811"/>
    <w:rsid w:val="00E056BE"/>
    <w:rsid w:val="00E07450"/>
    <w:rsid w:val="00E07B9E"/>
    <w:rsid w:val="00E16733"/>
    <w:rsid w:val="00E16834"/>
    <w:rsid w:val="00E200B2"/>
    <w:rsid w:val="00E227AC"/>
    <w:rsid w:val="00E232AF"/>
    <w:rsid w:val="00E23E06"/>
    <w:rsid w:val="00E31AE4"/>
    <w:rsid w:val="00E32BD8"/>
    <w:rsid w:val="00E339DB"/>
    <w:rsid w:val="00E3492D"/>
    <w:rsid w:val="00E353FF"/>
    <w:rsid w:val="00E426C6"/>
    <w:rsid w:val="00E456D4"/>
    <w:rsid w:val="00E46BA2"/>
    <w:rsid w:val="00E47784"/>
    <w:rsid w:val="00E47E4B"/>
    <w:rsid w:val="00E5019D"/>
    <w:rsid w:val="00E51385"/>
    <w:rsid w:val="00E52013"/>
    <w:rsid w:val="00E5221C"/>
    <w:rsid w:val="00E528D0"/>
    <w:rsid w:val="00E56665"/>
    <w:rsid w:val="00E573AD"/>
    <w:rsid w:val="00E57E85"/>
    <w:rsid w:val="00E60103"/>
    <w:rsid w:val="00E60209"/>
    <w:rsid w:val="00E64B15"/>
    <w:rsid w:val="00E64CB6"/>
    <w:rsid w:val="00E651F9"/>
    <w:rsid w:val="00E65C61"/>
    <w:rsid w:val="00E66599"/>
    <w:rsid w:val="00E72A50"/>
    <w:rsid w:val="00E73993"/>
    <w:rsid w:val="00E75852"/>
    <w:rsid w:val="00E81828"/>
    <w:rsid w:val="00E833C5"/>
    <w:rsid w:val="00E90E25"/>
    <w:rsid w:val="00E91427"/>
    <w:rsid w:val="00E93B65"/>
    <w:rsid w:val="00E93D12"/>
    <w:rsid w:val="00E953A8"/>
    <w:rsid w:val="00EA0A66"/>
    <w:rsid w:val="00EA6085"/>
    <w:rsid w:val="00EA70D0"/>
    <w:rsid w:val="00EA7A0D"/>
    <w:rsid w:val="00EB24B8"/>
    <w:rsid w:val="00EB4C43"/>
    <w:rsid w:val="00EB4E95"/>
    <w:rsid w:val="00EB6296"/>
    <w:rsid w:val="00EB69DA"/>
    <w:rsid w:val="00EB7777"/>
    <w:rsid w:val="00EB7EDF"/>
    <w:rsid w:val="00EC0923"/>
    <w:rsid w:val="00EC75F7"/>
    <w:rsid w:val="00EC7DB1"/>
    <w:rsid w:val="00ED084D"/>
    <w:rsid w:val="00ED3857"/>
    <w:rsid w:val="00EE0ABF"/>
    <w:rsid w:val="00EE0BC5"/>
    <w:rsid w:val="00EE1888"/>
    <w:rsid w:val="00EE4FB9"/>
    <w:rsid w:val="00EF1406"/>
    <w:rsid w:val="00EF17FE"/>
    <w:rsid w:val="00EF5463"/>
    <w:rsid w:val="00EF6195"/>
    <w:rsid w:val="00EF709C"/>
    <w:rsid w:val="00EF7988"/>
    <w:rsid w:val="00F041CA"/>
    <w:rsid w:val="00F06BD0"/>
    <w:rsid w:val="00F11082"/>
    <w:rsid w:val="00F17DE8"/>
    <w:rsid w:val="00F213F8"/>
    <w:rsid w:val="00F23F1C"/>
    <w:rsid w:val="00F241F7"/>
    <w:rsid w:val="00F248EA"/>
    <w:rsid w:val="00F25670"/>
    <w:rsid w:val="00F30AEB"/>
    <w:rsid w:val="00F327A0"/>
    <w:rsid w:val="00F33903"/>
    <w:rsid w:val="00F35CDD"/>
    <w:rsid w:val="00F40E4A"/>
    <w:rsid w:val="00F44710"/>
    <w:rsid w:val="00F45851"/>
    <w:rsid w:val="00F45EE7"/>
    <w:rsid w:val="00F50974"/>
    <w:rsid w:val="00F51813"/>
    <w:rsid w:val="00F52126"/>
    <w:rsid w:val="00F553A3"/>
    <w:rsid w:val="00F620F5"/>
    <w:rsid w:val="00F631E9"/>
    <w:rsid w:val="00F63B7A"/>
    <w:rsid w:val="00F63C0F"/>
    <w:rsid w:val="00F666C7"/>
    <w:rsid w:val="00F70CB9"/>
    <w:rsid w:val="00F70EEA"/>
    <w:rsid w:val="00F71921"/>
    <w:rsid w:val="00F727CD"/>
    <w:rsid w:val="00F77F62"/>
    <w:rsid w:val="00F80639"/>
    <w:rsid w:val="00F815FE"/>
    <w:rsid w:val="00F818CF"/>
    <w:rsid w:val="00F81E34"/>
    <w:rsid w:val="00F81EF8"/>
    <w:rsid w:val="00F82D5B"/>
    <w:rsid w:val="00F83DD2"/>
    <w:rsid w:val="00F85085"/>
    <w:rsid w:val="00F85AD8"/>
    <w:rsid w:val="00F86642"/>
    <w:rsid w:val="00F86CCF"/>
    <w:rsid w:val="00F91A53"/>
    <w:rsid w:val="00F92E95"/>
    <w:rsid w:val="00F95EA6"/>
    <w:rsid w:val="00F96C16"/>
    <w:rsid w:val="00F9788A"/>
    <w:rsid w:val="00F97EC1"/>
    <w:rsid w:val="00FA449B"/>
    <w:rsid w:val="00FA77D6"/>
    <w:rsid w:val="00FB4896"/>
    <w:rsid w:val="00FB739E"/>
    <w:rsid w:val="00FC00F5"/>
    <w:rsid w:val="00FC278A"/>
    <w:rsid w:val="00FD0F7F"/>
    <w:rsid w:val="00FD1502"/>
    <w:rsid w:val="00FD2B5D"/>
    <w:rsid w:val="00FD35CD"/>
    <w:rsid w:val="00FD7709"/>
    <w:rsid w:val="00FE24D2"/>
    <w:rsid w:val="00FF0556"/>
    <w:rsid w:val="00FF2707"/>
    <w:rsid w:val="00FF47B0"/>
    <w:rsid w:val="00FF7339"/>
    <w:rsid w:val="00FF7E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Прямая со стрелкой 22"/>
        <o:r id="V:Rule2" type="connector" idref="#Прямая со стрелкой 24"/>
      </o:rules>
    </o:shapelayout>
  </w:shapeDefaults>
  <w:decimalSymbol w:val=","/>
  <w:listSeparator w:val=";"/>
  <w14:docId w14:val="56CC7C95"/>
  <w15:docId w15:val="{F3FEF372-9491-48F2-8BF0-DD30B71E4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9"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iPriority="0" w:unhideWhenUsed="1" w:qFormat="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iPriority="0"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0183"/>
    <w:pPr>
      <w:spacing w:after="200" w:line="276" w:lineRule="auto"/>
    </w:pPr>
    <w:rPr>
      <w:sz w:val="22"/>
      <w:szCs w:val="22"/>
      <w:lang w:eastAsia="en-US"/>
    </w:rPr>
  </w:style>
  <w:style w:type="paragraph" w:styleId="1">
    <w:name w:val="heading 1"/>
    <w:aliases w:val="Знак Знак Знак Знак Знак Знак Знак Знак, Знак Знак Знак Знак Знак Знак Знак Знак, Знак1 Знак,Знак1 Знак"/>
    <w:basedOn w:val="a"/>
    <w:link w:val="10"/>
    <w:qFormat/>
    <w:rsid w:val="005D6303"/>
    <w:pPr>
      <w:pBdr>
        <w:bottom w:val="single" w:sz="6" w:space="4" w:color="EFF0F1"/>
      </w:pBdr>
      <w:spacing w:before="100" w:beforeAutospacing="1" w:after="100" w:afterAutospacing="1" w:line="240" w:lineRule="auto"/>
      <w:outlineLvl w:val="0"/>
    </w:pPr>
    <w:rPr>
      <w:rFonts w:ascii="Tahoma" w:eastAsia="Times New Roman" w:hAnsi="Tahoma" w:cs="Tahoma"/>
      <w:b/>
      <w:bCs/>
      <w:color w:val="0099CB"/>
      <w:kern w:val="36"/>
      <w:sz w:val="35"/>
      <w:szCs w:val="35"/>
      <w:lang w:eastAsia="ru-RU"/>
    </w:rPr>
  </w:style>
  <w:style w:type="paragraph" w:styleId="2">
    <w:name w:val="heading 2"/>
    <w:basedOn w:val="a"/>
    <w:link w:val="21"/>
    <w:qFormat/>
    <w:locked/>
    <w:rsid w:val="00022956"/>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qFormat/>
    <w:rsid w:val="005D6303"/>
    <w:pPr>
      <w:keepNext/>
      <w:keepLines/>
      <w:spacing w:before="200" w:after="0"/>
      <w:outlineLvl w:val="2"/>
    </w:pPr>
    <w:rPr>
      <w:rFonts w:ascii="Cambria" w:eastAsia="Times New Roman" w:hAnsi="Cambria"/>
      <w:b/>
      <w:bCs/>
      <w:color w:val="4F81BD"/>
    </w:rPr>
  </w:style>
  <w:style w:type="paragraph" w:styleId="4">
    <w:name w:val="heading 4"/>
    <w:basedOn w:val="a"/>
    <w:next w:val="a"/>
    <w:link w:val="40"/>
    <w:qFormat/>
    <w:rsid w:val="005D6303"/>
    <w:pPr>
      <w:keepNext/>
      <w:spacing w:after="0" w:line="360" w:lineRule="auto"/>
      <w:ind w:firstLine="567"/>
      <w:outlineLvl w:val="3"/>
    </w:pPr>
    <w:rPr>
      <w:rFonts w:ascii="Times New Roman" w:eastAsia="Times New Roman" w:hAnsi="Times New Roman"/>
      <w:b/>
      <w:sz w:val="24"/>
      <w:szCs w:val="24"/>
      <w:lang w:eastAsia="ru-RU"/>
    </w:rPr>
  </w:style>
  <w:style w:type="paragraph" w:styleId="5">
    <w:name w:val="heading 5"/>
    <w:basedOn w:val="a"/>
    <w:next w:val="a"/>
    <w:qFormat/>
    <w:locked/>
    <w:rsid w:val="007608D3"/>
    <w:pPr>
      <w:spacing w:before="120" w:after="0" w:line="312" w:lineRule="auto"/>
      <w:ind w:firstLine="709"/>
      <w:jc w:val="both"/>
      <w:outlineLvl w:val="4"/>
    </w:pPr>
    <w:rPr>
      <w:rFonts w:ascii="Times New Roman" w:eastAsia="Times New Roman" w:hAnsi="Times New Roman"/>
      <w:b/>
      <w:bCs/>
      <w:i/>
      <w:iCs/>
      <w:sz w:val="24"/>
      <w:szCs w:val="26"/>
      <w:lang w:eastAsia="ru-RU"/>
    </w:rPr>
  </w:style>
  <w:style w:type="paragraph" w:styleId="6">
    <w:name w:val="heading 6"/>
    <w:basedOn w:val="a"/>
    <w:next w:val="a"/>
    <w:qFormat/>
    <w:locked/>
    <w:rsid w:val="007608D3"/>
    <w:pPr>
      <w:spacing w:before="240" w:after="60" w:line="312" w:lineRule="auto"/>
      <w:ind w:firstLine="709"/>
      <w:jc w:val="both"/>
      <w:outlineLvl w:val="5"/>
    </w:pPr>
    <w:rPr>
      <w:rFonts w:ascii="Times New Roman" w:eastAsia="Times New Roman" w:hAnsi="Times New Roman"/>
      <w:b/>
      <w:bCs/>
      <w:sz w:val="20"/>
      <w:szCs w:val="20"/>
      <w:lang w:eastAsia="ru-RU"/>
    </w:rPr>
  </w:style>
  <w:style w:type="paragraph" w:styleId="7">
    <w:name w:val="heading 7"/>
    <w:basedOn w:val="a"/>
    <w:next w:val="a"/>
    <w:link w:val="70"/>
    <w:qFormat/>
    <w:locked/>
    <w:rsid w:val="007608D3"/>
    <w:pPr>
      <w:spacing w:before="240" w:after="60" w:line="312" w:lineRule="auto"/>
      <w:ind w:firstLine="709"/>
      <w:jc w:val="both"/>
      <w:outlineLvl w:val="6"/>
    </w:pPr>
    <w:rPr>
      <w:rFonts w:ascii="Times New Roman" w:eastAsia="Times New Roman" w:hAnsi="Times New Roman"/>
      <w:sz w:val="24"/>
      <w:szCs w:val="24"/>
      <w:lang w:eastAsia="ru-RU"/>
    </w:rPr>
  </w:style>
  <w:style w:type="paragraph" w:styleId="8">
    <w:name w:val="heading 8"/>
    <w:basedOn w:val="a"/>
    <w:next w:val="a"/>
    <w:link w:val="80"/>
    <w:qFormat/>
    <w:locked/>
    <w:rsid w:val="007608D3"/>
    <w:pPr>
      <w:spacing w:before="240" w:after="60" w:line="240" w:lineRule="auto"/>
      <w:outlineLvl w:val="7"/>
    </w:pPr>
    <w:rPr>
      <w:rFonts w:ascii="Times New Roman" w:eastAsia="Times New Roman" w:hAnsi="Times New Roman"/>
      <w:i/>
      <w:iCs/>
      <w:sz w:val="24"/>
      <w:szCs w:val="24"/>
      <w:lang w:eastAsia="ru-RU"/>
    </w:rPr>
  </w:style>
  <w:style w:type="paragraph" w:styleId="9">
    <w:name w:val="heading 9"/>
    <w:basedOn w:val="a"/>
    <w:next w:val="a"/>
    <w:link w:val="90"/>
    <w:qFormat/>
    <w:locked/>
    <w:rsid w:val="007608D3"/>
    <w:pPr>
      <w:spacing w:before="240" w:after="60" w:line="240" w:lineRule="auto"/>
      <w:outlineLvl w:val="8"/>
    </w:pPr>
    <w:rPr>
      <w:rFonts w:ascii="Arial" w:eastAsia="Times New Roman" w:hAnsi="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 Знак Знак Знак Знак Знак Знак Знак, Знак Знак Знак Знак Знак Знак Знак Знак Знак, Знак1 Знак Знак1,Знак1 Знак Знак1"/>
    <w:link w:val="1"/>
    <w:locked/>
    <w:rsid w:val="005D6303"/>
    <w:rPr>
      <w:rFonts w:ascii="Tahoma" w:hAnsi="Tahoma" w:cs="Tahoma"/>
      <w:b/>
      <w:bCs/>
      <w:color w:val="0099CB"/>
      <w:kern w:val="36"/>
      <w:sz w:val="35"/>
      <w:szCs w:val="35"/>
      <w:lang w:eastAsia="ru-RU"/>
    </w:rPr>
  </w:style>
  <w:style w:type="character" w:customStyle="1" w:styleId="30">
    <w:name w:val="Заголовок 3 Знак"/>
    <w:link w:val="3"/>
    <w:uiPriority w:val="9"/>
    <w:locked/>
    <w:rsid w:val="005D6303"/>
    <w:rPr>
      <w:rFonts w:ascii="Cambria" w:hAnsi="Cambria" w:cs="Times New Roman"/>
      <w:b/>
      <w:bCs/>
      <w:color w:val="4F81BD"/>
    </w:rPr>
  </w:style>
  <w:style w:type="character" w:customStyle="1" w:styleId="40">
    <w:name w:val="Заголовок 4 Знак"/>
    <w:link w:val="4"/>
    <w:locked/>
    <w:rsid w:val="005D6303"/>
    <w:rPr>
      <w:rFonts w:ascii="Times New Roman" w:hAnsi="Times New Roman" w:cs="Times New Roman"/>
      <w:b/>
      <w:sz w:val="24"/>
      <w:szCs w:val="24"/>
      <w:lang w:eastAsia="ru-RU"/>
    </w:rPr>
  </w:style>
  <w:style w:type="paragraph" w:customStyle="1" w:styleId="Default">
    <w:name w:val="Default"/>
    <w:link w:val="Default1"/>
    <w:rsid w:val="005D6303"/>
    <w:pPr>
      <w:autoSpaceDE w:val="0"/>
      <w:autoSpaceDN w:val="0"/>
      <w:adjustRightInd w:val="0"/>
    </w:pPr>
    <w:rPr>
      <w:rFonts w:ascii="Times New Roman" w:eastAsia="Times New Roman" w:hAnsi="Times New Roman"/>
      <w:color w:val="000000"/>
      <w:sz w:val="24"/>
      <w:szCs w:val="24"/>
    </w:rPr>
  </w:style>
  <w:style w:type="table" w:styleId="a3">
    <w:name w:val="Table Grid"/>
    <w:basedOn w:val="a1"/>
    <w:uiPriority w:val="59"/>
    <w:rsid w:val="005D63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5D6303"/>
    <w:pPr>
      <w:tabs>
        <w:tab w:val="center" w:pos="4677"/>
        <w:tab w:val="right" w:pos="9355"/>
      </w:tabs>
      <w:spacing w:after="0" w:line="240" w:lineRule="auto"/>
    </w:pPr>
  </w:style>
  <w:style w:type="character" w:customStyle="1" w:styleId="a5">
    <w:name w:val="Верхний колонтитул Знак"/>
    <w:link w:val="a4"/>
    <w:uiPriority w:val="99"/>
    <w:qFormat/>
    <w:locked/>
    <w:rsid w:val="005D6303"/>
    <w:rPr>
      <w:rFonts w:cs="Times New Roman"/>
    </w:rPr>
  </w:style>
  <w:style w:type="paragraph" w:styleId="a6">
    <w:name w:val="footer"/>
    <w:aliases w:val="Знак5,Нижний колонтитул Знак Знак Знак,Нижний колонтитул Знак Знак"/>
    <w:basedOn w:val="a"/>
    <w:link w:val="a7"/>
    <w:uiPriority w:val="99"/>
    <w:rsid w:val="005D6303"/>
    <w:pPr>
      <w:tabs>
        <w:tab w:val="center" w:pos="4677"/>
        <w:tab w:val="right" w:pos="9355"/>
      </w:tabs>
      <w:spacing w:after="0" w:line="240" w:lineRule="auto"/>
    </w:pPr>
  </w:style>
  <w:style w:type="character" w:customStyle="1" w:styleId="a7">
    <w:name w:val="Нижний колонтитул Знак"/>
    <w:aliases w:val="Знак5 Знак,Нижний колонтитул Знак Знак Знак Знак,Нижний колонтитул Знак Знак Знак1"/>
    <w:link w:val="a6"/>
    <w:uiPriority w:val="99"/>
    <w:qFormat/>
    <w:locked/>
    <w:rsid w:val="005D6303"/>
    <w:rPr>
      <w:rFonts w:cs="Times New Roman"/>
    </w:rPr>
  </w:style>
  <w:style w:type="paragraph" w:styleId="a8">
    <w:name w:val="List Paragraph"/>
    <w:aliases w:val="Этапы,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
    <w:basedOn w:val="a"/>
    <w:link w:val="a9"/>
    <w:uiPriority w:val="34"/>
    <w:qFormat/>
    <w:rsid w:val="005D6303"/>
    <w:pPr>
      <w:spacing w:after="0" w:line="240" w:lineRule="auto"/>
      <w:ind w:left="720"/>
      <w:contextualSpacing/>
    </w:pPr>
    <w:rPr>
      <w:rFonts w:ascii="Times New Roman" w:eastAsia="Times New Roman" w:hAnsi="Times New Roman"/>
      <w:sz w:val="24"/>
      <w:szCs w:val="24"/>
      <w:lang w:eastAsia="ru-RU"/>
    </w:rPr>
  </w:style>
  <w:style w:type="paragraph" w:styleId="aa">
    <w:name w:val="footnote text"/>
    <w:aliases w:val="Знак8,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b"/>
    <w:uiPriority w:val="99"/>
    <w:qFormat/>
    <w:rsid w:val="005D6303"/>
    <w:pPr>
      <w:spacing w:after="0" w:line="240" w:lineRule="auto"/>
    </w:pPr>
    <w:rPr>
      <w:rFonts w:ascii="Times New Roman" w:eastAsia="Times New Roman" w:hAnsi="Times New Roman"/>
      <w:sz w:val="20"/>
      <w:szCs w:val="20"/>
    </w:rPr>
  </w:style>
  <w:style w:type="character" w:customStyle="1" w:styleId="ab">
    <w:name w:val="Текст сноски Знак"/>
    <w:aliases w:val="Знак8 Знак,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
    <w:link w:val="aa"/>
    <w:uiPriority w:val="99"/>
    <w:qFormat/>
    <w:locked/>
    <w:rsid w:val="005D6303"/>
    <w:rPr>
      <w:rFonts w:ascii="Times New Roman" w:hAnsi="Times New Roman" w:cs="Times New Roman"/>
      <w:sz w:val="20"/>
      <w:szCs w:val="20"/>
    </w:rPr>
  </w:style>
  <w:style w:type="paragraph" w:styleId="ac">
    <w:name w:val="List"/>
    <w:basedOn w:val="a"/>
    <w:link w:val="ad"/>
    <w:rsid w:val="005D6303"/>
    <w:pPr>
      <w:spacing w:after="0" w:line="240" w:lineRule="auto"/>
      <w:ind w:left="283" w:hanging="283"/>
      <w:contextualSpacing/>
    </w:pPr>
    <w:rPr>
      <w:rFonts w:ascii="Times New Roman" w:eastAsia="Times New Roman" w:hAnsi="Times New Roman"/>
      <w:sz w:val="24"/>
      <w:szCs w:val="24"/>
      <w:lang w:eastAsia="ru-RU"/>
    </w:rPr>
  </w:style>
  <w:style w:type="paragraph" w:customStyle="1" w:styleId="Style9">
    <w:name w:val="Style9"/>
    <w:basedOn w:val="a"/>
    <w:rsid w:val="005D6303"/>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72">
    <w:name w:val="Font Style72"/>
    <w:rsid w:val="005D6303"/>
    <w:rPr>
      <w:rFonts w:ascii="Times New Roman" w:hAnsi="Times New Roman" w:cs="Times New Roman"/>
      <w:b/>
      <w:bCs/>
      <w:sz w:val="26"/>
      <w:szCs w:val="26"/>
    </w:rPr>
  </w:style>
  <w:style w:type="character" w:styleId="ae">
    <w:name w:val="page number"/>
    <w:link w:val="11"/>
    <w:rsid w:val="005D6303"/>
    <w:rPr>
      <w:rFonts w:cs="Times New Roman"/>
    </w:rPr>
  </w:style>
  <w:style w:type="character" w:styleId="af">
    <w:name w:val="footnote reference"/>
    <w:aliases w:val="Знак сноски-FN,Ciae niinee-FN,AЗнак сноски зел"/>
    <w:uiPriority w:val="99"/>
    <w:qFormat/>
    <w:rsid w:val="005D6303"/>
    <w:rPr>
      <w:rFonts w:cs="Times New Roman"/>
      <w:vertAlign w:val="superscript"/>
    </w:rPr>
  </w:style>
  <w:style w:type="paragraph" w:customStyle="1" w:styleId="210">
    <w:name w:val="Список 21"/>
    <w:basedOn w:val="a"/>
    <w:uiPriority w:val="99"/>
    <w:rsid w:val="005D6303"/>
    <w:pPr>
      <w:suppressAutoHyphens/>
      <w:spacing w:after="0" w:line="240" w:lineRule="auto"/>
      <w:ind w:left="566" w:hanging="283"/>
    </w:pPr>
    <w:rPr>
      <w:rFonts w:ascii="Arial" w:eastAsia="Times New Roman" w:hAnsi="Arial" w:cs="Arial"/>
      <w:sz w:val="24"/>
      <w:szCs w:val="28"/>
      <w:lang w:eastAsia="ar-SA"/>
    </w:rPr>
  </w:style>
  <w:style w:type="paragraph" w:styleId="af0">
    <w:name w:val="Body Text Indent"/>
    <w:aliases w:val="текст,Основной текст 1,Основной текст с отступом Знак1,Основной текст с отступом Знак Знак,Основной текст с отступом Знак Знак Знак Знак,текст Знак Знак Знак Знак,Основной текст 1 Знак Знак Знак Знак, Знак,Знак3"/>
    <w:basedOn w:val="a"/>
    <w:link w:val="af1"/>
    <w:rsid w:val="005D6303"/>
    <w:pPr>
      <w:spacing w:after="120" w:line="240" w:lineRule="auto"/>
      <w:ind w:left="283"/>
    </w:pPr>
    <w:rPr>
      <w:rFonts w:ascii="Times New Roman" w:eastAsia="Times New Roman" w:hAnsi="Times New Roman"/>
      <w:sz w:val="24"/>
      <w:szCs w:val="24"/>
      <w:lang w:eastAsia="ru-RU"/>
    </w:rPr>
  </w:style>
  <w:style w:type="character" w:customStyle="1" w:styleId="af1">
    <w:name w:val="Основной текст с отступом Знак"/>
    <w:aliases w:val="текст Знак,Основной текст 1 Знак,Основной текст с отступом Знак1 Знак,Основной текст с отступом Знак Знак Знак,Основной текст с отступом Знак Знак Знак Знак Знак,текст Знак Знак Знак Знак Знак, Знак Знак1,Знак3 Знак"/>
    <w:link w:val="af0"/>
    <w:locked/>
    <w:rsid w:val="005D6303"/>
    <w:rPr>
      <w:rFonts w:ascii="Times New Roman" w:hAnsi="Times New Roman" w:cs="Times New Roman"/>
      <w:sz w:val="24"/>
      <w:szCs w:val="24"/>
      <w:lang w:eastAsia="ru-RU"/>
    </w:rPr>
  </w:style>
  <w:style w:type="paragraph" w:customStyle="1" w:styleId="211">
    <w:name w:val="Основной текст 21"/>
    <w:basedOn w:val="a"/>
    <w:rsid w:val="005D6303"/>
    <w:pPr>
      <w:spacing w:after="0" w:line="240" w:lineRule="auto"/>
      <w:ind w:firstLine="709"/>
      <w:jc w:val="both"/>
    </w:pPr>
    <w:rPr>
      <w:rFonts w:ascii="Times New Roman" w:eastAsia="Times New Roman" w:hAnsi="Times New Roman" w:cs="Courier New"/>
      <w:sz w:val="24"/>
      <w:szCs w:val="24"/>
      <w:lang w:eastAsia="ar-SA"/>
    </w:rPr>
  </w:style>
  <w:style w:type="paragraph" w:styleId="a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3"/>
    <w:uiPriority w:val="99"/>
    <w:qFormat/>
    <w:rsid w:val="005D6303"/>
    <w:pPr>
      <w:spacing w:before="100" w:beforeAutospacing="1" w:after="100" w:afterAutospacing="1" w:line="240" w:lineRule="auto"/>
    </w:pPr>
    <w:rPr>
      <w:rFonts w:ascii="Times New Roman" w:eastAsia="Times New Roman" w:hAnsi="Times New Roman"/>
      <w:sz w:val="24"/>
      <w:szCs w:val="24"/>
      <w:lang w:eastAsia="ru-RU"/>
    </w:rPr>
  </w:style>
  <w:style w:type="paragraph" w:styleId="af4">
    <w:name w:val="endnote text"/>
    <w:basedOn w:val="a"/>
    <w:link w:val="af5"/>
    <w:uiPriority w:val="99"/>
    <w:rsid w:val="005D6303"/>
    <w:pPr>
      <w:spacing w:after="0" w:line="240" w:lineRule="auto"/>
    </w:pPr>
    <w:rPr>
      <w:sz w:val="20"/>
      <w:szCs w:val="20"/>
    </w:rPr>
  </w:style>
  <w:style w:type="character" w:customStyle="1" w:styleId="af5">
    <w:name w:val="Текст концевой сноски Знак"/>
    <w:link w:val="af4"/>
    <w:uiPriority w:val="99"/>
    <w:qFormat/>
    <w:locked/>
    <w:rsid w:val="005D6303"/>
    <w:rPr>
      <w:rFonts w:cs="Times New Roman"/>
      <w:sz w:val="20"/>
      <w:szCs w:val="20"/>
    </w:rPr>
  </w:style>
  <w:style w:type="character" w:styleId="af6">
    <w:name w:val="endnote reference"/>
    <w:link w:val="12"/>
    <w:uiPriority w:val="99"/>
    <w:rsid w:val="005D6303"/>
    <w:rPr>
      <w:rFonts w:cs="Times New Roman"/>
      <w:vertAlign w:val="superscript"/>
    </w:rPr>
  </w:style>
  <w:style w:type="paragraph" w:styleId="af7">
    <w:name w:val="Body Text"/>
    <w:aliases w:val="Знак6"/>
    <w:basedOn w:val="a"/>
    <w:link w:val="af8"/>
    <w:qFormat/>
    <w:rsid w:val="005D6303"/>
    <w:pPr>
      <w:spacing w:after="120"/>
    </w:pPr>
  </w:style>
  <w:style w:type="character" w:customStyle="1" w:styleId="af8">
    <w:name w:val="Основной текст Знак"/>
    <w:aliases w:val="Знак6 Знак"/>
    <w:link w:val="af7"/>
    <w:qFormat/>
    <w:locked/>
    <w:rsid w:val="005D6303"/>
    <w:rPr>
      <w:rFonts w:cs="Times New Roman"/>
    </w:rPr>
  </w:style>
  <w:style w:type="paragraph" w:customStyle="1" w:styleId="Iauiue">
    <w:name w:val="Iau?iue"/>
    <w:rsid w:val="005D6303"/>
    <w:pPr>
      <w:spacing w:line="360" w:lineRule="auto"/>
    </w:pPr>
    <w:rPr>
      <w:rFonts w:ascii="Times New Roman" w:eastAsia="Times New Roman" w:hAnsi="Times New Roman"/>
      <w:sz w:val="24"/>
    </w:rPr>
  </w:style>
  <w:style w:type="character" w:styleId="af9">
    <w:name w:val="Hyperlink"/>
    <w:link w:val="20"/>
    <w:uiPriority w:val="99"/>
    <w:rsid w:val="005D6303"/>
    <w:rPr>
      <w:rFonts w:cs="Times New Roman"/>
      <w:color w:val="0000FF"/>
      <w:u w:val="single"/>
    </w:rPr>
  </w:style>
  <w:style w:type="paragraph" w:customStyle="1" w:styleId="Style13">
    <w:name w:val="Style13"/>
    <w:basedOn w:val="a"/>
    <w:rsid w:val="005D6303"/>
    <w:pPr>
      <w:widowControl w:val="0"/>
      <w:autoSpaceDE w:val="0"/>
      <w:autoSpaceDN w:val="0"/>
      <w:adjustRightInd w:val="0"/>
      <w:spacing w:after="0" w:line="230" w:lineRule="exact"/>
      <w:ind w:firstLine="394"/>
      <w:jc w:val="both"/>
    </w:pPr>
    <w:rPr>
      <w:rFonts w:ascii="Times New Roman" w:eastAsia="Times New Roman" w:hAnsi="Times New Roman"/>
      <w:sz w:val="24"/>
      <w:szCs w:val="24"/>
      <w:lang w:eastAsia="ru-RU"/>
    </w:rPr>
  </w:style>
  <w:style w:type="character" w:customStyle="1" w:styleId="FontStyle26">
    <w:name w:val="Font Style26"/>
    <w:rsid w:val="005D6303"/>
    <w:rPr>
      <w:rFonts w:ascii="Times New Roman" w:hAnsi="Times New Roman" w:cs="Times New Roman"/>
      <w:sz w:val="16"/>
      <w:szCs w:val="16"/>
    </w:rPr>
  </w:style>
  <w:style w:type="paragraph" w:customStyle="1" w:styleId="Style12">
    <w:name w:val="Style12"/>
    <w:basedOn w:val="a"/>
    <w:uiPriority w:val="99"/>
    <w:rsid w:val="005D6303"/>
    <w:pPr>
      <w:widowControl w:val="0"/>
      <w:autoSpaceDE w:val="0"/>
      <w:autoSpaceDN w:val="0"/>
      <w:adjustRightInd w:val="0"/>
      <w:spacing w:after="0" w:line="230" w:lineRule="exact"/>
      <w:ind w:hanging="235"/>
      <w:jc w:val="both"/>
    </w:pPr>
    <w:rPr>
      <w:rFonts w:ascii="Times New Roman" w:eastAsia="Times New Roman" w:hAnsi="Times New Roman"/>
      <w:sz w:val="24"/>
      <w:szCs w:val="24"/>
      <w:lang w:eastAsia="ru-RU"/>
    </w:rPr>
  </w:style>
  <w:style w:type="paragraph" w:customStyle="1" w:styleId="Style4">
    <w:name w:val="Style4"/>
    <w:basedOn w:val="a"/>
    <w:rsid w:val="005D6303"/>
    <w:pPr>
      <w:widowControl w:val="0"/>
      <w:autoSpaceDE w:val="0"/>
      <w:autoSpaceDN w:val="0"/>
      <w:adjustRightInd w:val="0"/>
      <w:spacing w:after="0" w:line="298" w:lineRule="exact"/>
      <w:ind w:firstLine="298"/>
      <w:jc w:val="both"/>
    </w:pPr>
    <w:rPr>
      <w:rFonts w:ascii="Times New Roman" w:eastAsia="Times New Roman" w:hAnsi="Times New Roman"/>
      <w:sz w:val="24"/>
      <w:szCs w:val="24"/>
      <w:lang w:eastAsia="ru-RU"/>
    </w:rPr>
  </w:style>
  <w:style w:type="character" w:customStyle="1" w:styleId="FontStyle15">
    <w:name w:val="Font Style15"/>
    <w:rsid w:val="005D6303"/>
    <w:rPr>
      <w:rFonts w:ascii="Times New Roman" w:hAnsi="Times New Roman" w:cs="Times New Roman"/>
      <w:sz w:val="18"/>
      <w:szCs w:val="18"/>
    </w:rPr>
  </w:style>
  <w:style w:type="paragraph" w:styleId="22">
    <w:name w:val="List 2"/>
    <w:basedOn w:val="a"/>
    <w:link w:val="23"/>
    <w:rsid w:val="00C9047F"/>
    <w:pPr>
      <w:ind w:left="566" w:hanging="283"/>
      <w:contextualSpacing/>
    </w:pPr>
  </w:style>
  <w:style w:type="character" w:customStyle="1" w:styleId="FontStyle11">
    <w:name w:val="Font Style11"/>
    <w:rsid w:val="00C9047F"/>
    <w:rPr>
      <w:rFonts w:ascii="Times New Roman" w:hAnsi="Times New Roman" w:cs="Times New Roman"/>
      <w:spacing w:val="10"/>
      <w:sz w:val="20"/>
      <w:szCs w:val="20"/>
    </w:rPr>
  </w:style>
  <w:style w:type="paragraph" w:styleId="HTML">
    <w:name w:val="HTML Preformatted"/>
    <w:basedOn w:val="a"/>
    <w:link w:val="HTML0"/>
    <w:rsid w:val="00A52E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locked/>
    <w:rsid w:val="00A52EBE"/>
    <w:rPr>
      <w:rFonts w:ascii="Courier New" w:hAnsi="Courier New" w:cs="Times New Roman"/>
      <w:sz w:val="20"/>
      <w:szCs w:val="20"/>
      <w:lang w:eastAsia="ru-RU"/>
    </w:rPr>
  </w:style>
  <w:style w:type="paragraph" w:customStyle="1" w:styleId="Style1">
    <w:name w:val="Style1"/>
    <w:basedOn w:val="a"/>
    <w:rsid w:val="00536286"/>
    <w:pPr>
      <w:widowControl w:val="0"/>
      <w:autoSpaceDE w:val="0"/>
      <w:autoSpaceDN w:val="0"/>
      <w:adjustRightInd w:val="0"/>
      <w:spacing w:after="0" w:line="264" w:lineRule="exact"/>
    </w:pPr>
    <w:rPr>
      <w:rFonts w:ascii="Times New Roman" w:eastAsia="Times New Roman" w:hAnsi="Times New Roman"/>
      <w:sz w:val="24"/>
      <w:szCs w:val="24"/>
      <w:lang w:eastAsia="ru-RU"/>
    </w:rPr>
  </w:style>
  <w:style w:type="paragraph" w:customStyle="1" w:styleId="ConsPlusNormal">
    <w:name w:val="ConsPlusNormal"/>
    <w:link w:val="ConsPlusNormal1"/>
    <w:rsid w:val="00A55F27"/>
    <w:pPr>
      <w:widowControl w:val="0"/>
      <w:autoSpaceDE w:val="0"/>
      <w:autoSpaceDN w:val="0"/>
      <w:adjustRightInd w:val="0"/>
      <w:ind w:firstLine="720"/>
    </w:pPr>
    <w:rPr>
      <w:rFonts w:ascii="Arial" w:eastAsia="Times New Roman" w:hAnsi="Arial" w:cs="Arial"/>
    </w:rPr>
  </w:style>
  <w:style w:type="paragraph" w:styleId="afa">
    <w:name w:val="No Spacing"/>
    <w:link w:val="afb"/>
    <w:uiPriority w:val="1"/>
    <w:qFormat/>
    <w:rsid w:val="004E2B80"/>
    <w:rPr>
      <w:rFonts w:ascii="Times New Roman" w:eastAsia="Times New Roman" w:hAnsi="Times New Roman"/>
      <w:sz w:val="24"/>
      <w:szCs w:val="24"/>
    </w:rPr>
  </w:style>
  <w:style w:type="character" w:styleId="afc">
    <w:name w:val="FollowedHyperlink"/>
    <w:link w:val="24"/>
    <w:uiPriority w:val="99"/>
    <w:rsid w:val="004726C4"/>
    <w:rPr>
      <w:rFonts w:cs="Times New Roman"/>
      <w:color w:val="800080"/>
      <w:u w:val="single"/>
    </w:rPr>
  </w:style>
  <w:style w:type="paragraph" w:customStyle="1" w:styleId="xl63">
    <w:name w:val="xl63"/>
    <w:basedOn w:val="a"/>
    <w:link w:val="xl63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64">
    <w:name w:val="xl64"/>
    <w:basedOn w:val="a"/>
    <w:link w:val="xl64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16"/>
      <w:szCs w:val="16"/>
      <w:lang w:eastAsia="ru-RU"/>
    </w:rPr>
  </w:style>
  <w:style w:type="paragraph" w:customStyle="1" w:styleId="xl65">
    <w:name w:val="xl65"/>
    <w:basedOn w:val="a"/>
    <w:link w:val="xl65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lang w:eastAsia="ru-RU"/>
    </w:rPr>
  </w:style>
  <w:style w:type="paragraph" w:customStyle="1" w:styleId="xl66">
    <w:name w:val="xl66"/>
    <w:basedOn w:val="a"/>
    <w:link w:val="xl661"/>
    <w:rsid w:val="004726C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hAnsi="Times New Roman"/>
      <w:sz w:val="16"/>
      <w:szCs w:val="16"/>
      <w:lang w:eastAsia="ru-RU"/>
    </w:rPr>
  </w:style>
  <w:style w:type="paragraph" w:customStyle="1" w:styleId="xl67">
    <w:name w:val="xl67"/>
    <w:basedOn w:val="a"/>
    <w:link w:val="xl671"/>
    <w:rsid w:val="004726C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Times New Roman" w:hAnsi="Times New Roman"/>
      <w:sz w:val="16"/>
      <w:szCs w:val="16"/>
      <w:lang w:eastAsia="ru-RU"/>
    </w:rPr>
  </w:style>
  <w:style w:type="paragraph" w:customStyle="1" w:styleId="xl68">
    <w:name w:val="xl68"/>
    <w:basedOn w:val="a"/>
    <w:link w:val="xl68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ru-RU"/>
    </w:rPr>
  </w:style>
  <w:style w:type="paragraph" w:customStyle="1" w:styleId="xl69">
    <w:name w:val="xl69"/>
    <w:basedOn w:val="a"/>
    <w:link w:val="xl69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ru-RU"/>
    </w:rPr>
  </w:style>
  <w:style w:type="paragraph" w:customStyle="1" w:styleId="xl70">
    <w:name w:val="xl70"/>
    <w:basedOn w:val="a"/>
    <w:link w:val="xl70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ru-RU"/>
    </w:rPr>
  </w:style>
  <w:style w:type="paragraph" w:customStyle="1" w:styleId="xl71">
    <w:name w:val="xl71"/>
    <w:basedOn w:val="a"/>
    <w:link w:val="xl71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16"/>
      <w:szCs w:val="16"/>
      <w:lang w:eastAsia="ru-RU"/>
    </w:rPr>
  </w:style>
  <w:style w:type="paragraph" w:customStyle="1" w:styleId="xl72">
    <w:name w:val="xl72"/>
    <w:basedOn w:val="a"/>
    <w:link w:val="xl72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ru-RU"/>
    </w:rPr>
  </w:style>
  <w:style w:type="paragraph" w:customStyle="1" w:styleId="xl73">
    <w:name w:val="xl73"/>
    <w:basedOn w:val="a"/>
    <w:link w:val="xl73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lang w:eastAsia="ru-RU"/>
    </w:rPr>
  </w:style>
  <w:style w:type="paragraph" w:customStyle="1" w:styleId="xl74">
    <w:name w:val="xl74"/>
    <w:basedOn w:val="a"/>
    <w:link w:val="xl74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ru-RU"/>
    </w:rPr>
  </w:style>
  <w:style w:type="paragraph" w:customStyle="1" w:styleId="xl75">
    <w:name w:val="xl75"/>
    <w:basedOn w:val="a"/>
    <w:link w:val="xl75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lang w:eastAsia="ru-RU"/>
    </w:rPr>
  </w:style>
  <w:style w:type="numbering" w:customStyle="1" w:styleId="13">
    <w:name w:val="Нет списка1"/>
    <w:next w:val="a2"/>
    <w:semiHidden/>
    <w:unhideWhenUsed/>
    <w:rsid w:val="00B84094"/>
  </w:style>
  <w:style w:type="paragraph" w:customStyle="1" w:styleId="ConsPlusNonformat">
    <w:name w:val="ConsPlusNonformat"/>
    <w:link w:val="ConsPlusNonformat1"/>
    <w:rsid w:val="00B84094"/>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B84094"/>
    <w:pPr>
      <w:widowControl w:val="0"/>
      <w:autoSpaceDE w:val="0"/>
      <w:autoSpaceDN w:val="0"/>
      <w:adjustRightInd w:val="0"/>
    </w:pPr>
    <w:rPr>
      <w:rFonts w:eastAsia="Times New Roman" w:cs="Calibri"/>
      <w:b/>
      <w:bCs/>
      <w:sz w:val="22"/>
      <w:szCs w:val="22"/>
    </w:rPr>
  </w:style>
  <w:style w:type="paragraph" w:customStyle="1" w:styleId="ConsPlusCell">
    <w:name w:val="ConsPlusCell"/>
    <w:link w:val="ConsPlusCell1"/>
    <w:rsid w:val="00B84094"/>
    <w:pPr>
      <w:widowControl w:val="0"/>
      <w:autoSpaceDE w:val="0"/>
      <w:autoSpaceDN w:val="0"/>
      <w:adjustRightInd w:val="0"/>
    </w:pPr>
    <w:rPr>
      <w:rFonts w:eastAsia="Times New Roman" w:cs="Calibri"/>
      <w:sz w:val="22"/>
      <w:szCs w:val="22"/>
    </w:rPr>
  </w:style>
  <w:style w:type="paragraph" w:styleId="afd">
    <w:name w:val="Balloon Text"/>
    <w:aliases w:val="Знак4"/>
    <w:basedOn w:val="a"/>
    <w:link w:val="afe"/>
    <w:uiPriority w:val="99"/>
    <w:unhideWhenUsed/>
    <w:rsid w:val="00B84094"/>
    <w:pPr>
      <w:spacing w:after="0" w:line="240" w:lineRule="auto"/>
    </w:pPr>
    <w:rPr>
      <w:rFonts w:ascii="Tahoma" w:hAnsi="Tahoma"/>
      <w:sz w:val="16"/>
      <w:szCs w:val="16"/>
    </w:rPr>
  </w:style>
  <w:style w:type="character" w:customStyle="1" w:styleId="afe">
    <w:name w:val="Текст выноски Знак"/>
    <w:aliases w:val="Знак4 Знак"/>
    <w:link w:val="afd"/>
    <w:uiPriority w:val="99"/>
    <w:rsid w:val="00B84094"/>
    <w:rPr>
      <w:rFonts w:ascii="Tahoma" w:hAnsi="Tahoma"/>
      <w:sz w:val="16"/>
      <w:szCs w:val="16"/>
    </w:rPr>
  </w:style>
  <w:style w:type="table" w:customStyle="1" w:styleId="14">
    <w:name w:val="Сетка таблицы1"/>
    <w:basedOn w:val="a1"/>
    <w:next w:val="a3"/>
    <w:rsid w:val="00B840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uiPriority w:val="99"/>
    <w:rsid w:val="00B84094"/>
    <w:pPr>
      <w:widowControl w:val="0"/>
      <w:autoSpaceDE w:val="0"/>
      <w:autoSpaceDN w:val="0"/>
      <w:adjustRightInd w:val="0"/>
      <w:ind w:right="19772" w:firstLine="720"/>
    </w:pPr>
    <w:rPr>
      <w:rFonts w:ascii="Arial" w:eastAsia="Times New Roman" w:hAnsi="Arial" w:cs="Arial"/>
    </w:rPr>
  </w:style>
  <w:style w:type="character" w:customStyle="1" w:styleId="a9">
    <w:name w:val="Абзац списка Знак"/>
    <w:aliases w:val="Этапы Знак,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
    <w:link w:val="a8"/>
    <w:uiPriority w:val="34"/>
    <w:qFormat/>
    <w:locked/>
    <w:rsid w:val="00565B3D"/>
    <w:rPr>
      <w:rFonts w:ascii="Times New Roman" w:eastAsia="Times New Roman" w:hAnsi="Times New Roman"/>
      <w:sz w:val="24"/>
      <w:szCs w:val="24"/>
    </w:rPr>
  </w:style>
  <w:style w:type="character" w:customStyle="1" w:styleId="25">
    <w:name w:val="Заголовок 2 Знак"/>
    <w:link w:val="212"/>
    <w:rsid w:val="00022956"/>
    <w:rPr>
      <w:rFonts w:ascii="Cambria" w:eastAsia="Times New Roman" w:hAnsi="Cambria" w:cs="Times New Roman"/>
      <w:b/>
      <w:bCs/>
      <w:i/>
      <w:iCs/>
      <w:sz w:val="28"/>
      <w:szCs w:val="28"/>
      <w:lang w:eastAsia="en-US"/>
    </w:rPr>
  </w:style>
  <w:style w:type="character" w:customStyle="1" w:styleId="Heading1Char">
    <w:name w:val="Heading 1 Char"/>
    <w:uiPriority w:val="9"/>
    <w:rsid w:val="00022956"/>
    <w:rPr>
      <w:rFonts w:ascii="Arial" w:eastAsia="Arial" w:hAnsi="Arial" w:cs="Arial"/>
      <w:sz w:val="40"/>
      <w:szCs w:val="40"/>
    </w:rPr>
  </w:style>
  <w:style w:type="character" w:customStyle="1" w:styleId="Heading2Char">
    <w:name w:val="Heading 2 Char"/>
    <w:uiPriority w:val="9"/>
    <w:rsid w:val="00022956"/>
    <w:rPr>
      <w:rFonts w:ascii="Arial" w:eastAsia="Arial" w:hAnsi="Arial" w:cs="Arial"/>
      <w:sz w:val="34"/>
    </w:rPr>
  </w:style>
  <w:style w:type="character" w:customStyle="1" w:styleId="Heading3Char">
    <w:name w:val="Heading 3 Char"/>
    <w:uiPriority w:val="9"/>
    <w:rsid w:val="00022956"/>
    <w:rPr>
      <w:rFonts w:ascii="Arial" w:eastAsia="Arial" w:hAnsi="Arial" w:cs="Arial"/>
      <w:sz w:val="30"/>
      <w:szCs w:val="30"/>
    </w:rPr>
  </w:style>
  <w:style w:type="character" w:customStyle="1" w:styleId="Heading4Char">
    <w:name w:val="Heading 4 Char"/>
    <w:uiPriority w:val="9"/>
    <w:rsid w:val="00022956"/>
    <w:rPr>
      <w:rFonts w:ascii="Arial" w:eastAsia="Arial" w:hAnsi="Arial" w:cs="Arial"/>
      <w:b/>
      <w:bCs/>
      <w:sz w:val="26"/>
      <w:szCs w:val="26"/>
    </w:rPr>
  </w:style>
  <w:style w:type="character" w:customStyle="1" w:styleId="Heading5Char">
    <w:name w:val="Heading 5 Char"/>
    <w:uiPriority w:val="9"/>
    <w:rsid w:val="00022956"/>
    <w:rPr>
      <w:rFonts w:ascii="Arial" w:eastAsia="Arial" w:hAnsi="Arial" w:cs="Arial"/>
      <w:b/>
      <w:bCs/>
      <w:sz w:val="24"/>
      <w:szCs w:val="24"/>
    </w:rPr>
  </w:style>
  <w:style w:type="character" w:customStyle="1" w:styleId="Heading6Char">
    <w:name w:val="Heading 6 Char"/>
    <w:uiPriority w:val="9"/>
    <w:rsid w:val="00022956"/>
    <w:rPr>
      <w:rFonts w:ascii="Arial" w:eastAsia="Arial" w:hAnsi="Arial" w:cs="Arial"/>
      <w:b/>
      <w:bCs/>
      <w:sz w:val="22"/>
      <w:szCs w:val="22"/>
    </w:rPr>
  </w:style>
  <w:style w:type="paragraph" w:customStyle="1" w:styleId="71">
    <w:name w:val="Заголовок 71"/>
    <w:basedOn w:val="a"/>
    <w:next w:val="a"/>
    <w:link w:val="Heading7Char"/>
    <w:uiPriority w:val="9"/>
    <w:unhideWhenUsed/>
    <w:qFormat/>
    <w:rsid w:val="00022956"/>
    <w:pPr>
      <w:keepNext/>
      <w:keepLines/>
      <w:spacing w:before="320" w:line="264" w:lineRule="auto"/>
      <w:outlineLvl w:val="6"/>
    </w:pPr>
    <w:rPr>
      <w:rFonts w:ascii="Arial" w:eastAsia="Arial" w:hAnsi="Arial" w:cs="Arial"/>
      <w:b/>
      <w:bCs/>
      <w:i/>
      <w:iCs/>
      <w:color w:val="000000"/>
      <w:lang w:eastAsia="ru-RU"/>
    </w:rPr>
  </w:style>
  <w:style w:type="character" w:customStyle="1" w:styleId="Heading7Char">
    <w:name w:val="Heading 7 Char"/>
    <w:link w:val="71"/>
    <w:uiPriority w:val="9"/>
    <w:rsid w:val="00022956"/>
    <w:rPr>
      <w:rFonts w:ascii="Arial" w:eastAsia="Arial" w:hAnsi="Arial" w:cs="Arial"/>
      <w:b/>
      <w:bCs/>
      <w:i/>
      <w:iCs/>
      <w:color w:val="000000"/>
      <w:sz w:val="22"/>
      <w:szCs w:val="22"/>
    </w:rPr>
  </w:style>
  <w:style w:type="paragraph" w:customStyle="1" w:styleId="81">
    <w:name w:val="Заголовок 81"/>
    <w:basedOn w:val="a"/>
    <w:next w:val="a"/>
    <w:link w:val="Heading8Char"/>
    <w:uiPriority w:val="9"/>
    <w:unhideWhenUsed/>
    <w:qFormat/>
    <w:rsid w:val="00022956"/>
    <w:pPr>
      <w:keepNext/>
      <w:keepLines/>
      <w:spacing w:before="320" w:line="264" w:lineRule="auto"/>
      <w:outlineLvl w:val="7"/>
    </w:pPr>
    <w:rPr>
      <w:rFonts w:ascii="Arial" w:eastAsia="Arial" w:hAnsi="Arial" w:cs="Arial"/>
      <w:i/>
      <w:iCs/>
      <w:color w:val="000000"/>
      <w:lang w:eastAsia="ru-RU"/>
    </w:rPr>
  </w:style>
  <w:style w:type="character" w:customStyle="1" w:styleId="Heading8Char">
    <w:name w:val="Heading 8 Char"/>
    <w:link w:val="81"/>
    <w:uiPriority w:val="9"/>
    <w:rsid w:val="00022956"/>
    <w:rPr>
      <w:rFonts w:ascii="Arial" w:eastAsia="Arial" w:hAnsi="Arial" w:cs="Arial"/>
      <w:i/>
      <w:iCs/>
      <w:color w:val="000000"/>
      <w:sz w:val="22"/>
      <w:szCs w:val="22"/>
    </w:rPr>
  </w:style>
  <w:style w:type="paragraph" w:customStyle="1" w:styleId="91">
    <w:name w:val="Заголовок 91"/>
    <w:basedOn w:val="a"/>
    <w:next w:val="a"/>
    <w:link w:val="Heading9Char"/>
    <w:uiPriority w:val="9"/>
    <w:unhideWhenUsed/>
    <w:qFormat/>
    <w:rsid w:val="00022956"/>
    <w:pPr>
      <w:keepNext/>
      <w:keepLines/>
      <w:spacing w:before="320" w:line="264" w:lineRule="auto"/>
      <w:outlineLvl w:val="8"/>
    </w:pPr>
    <w:rPr>
      <w:rFonts w:ascii="Arial" w:eastAsia="Arial" w:hAnsi="Arial" w:cs="Arial"/>
      <w:i/>
      <w:iCs/>
      <w:color w:val="000000"/>
      <w:sz w:val="21"/>
      <w:szCs w:val="21"/>
      <w:lang w:eastAsia="ru-RU"/>
    </w:rPr>
  </w:style>
  <w:style w:type="character" w:customStyle="1" w:styleId="Heading9Char">
    <w:name w:val="Heading 9 Char"/>
    <w:link w:val="91"/>
    <w:uiPriority w:val="9"/>
    <w:rsid w:val="00022956"/>
    <w:rPr>
      <w:rFonts w:ascii="Arial" w:eastAsia="Arial" w:hAnsi="Arial" w:cs="Arial"/>
      <w:i/>
      <w:iCs/>
      <w:color w:val="000000"/>
      <w:sz w:val="21"/>
      <w:szCs w:val="21"/>
    </w:rPr>
  </w:style>
  <w:style w:type="character" w:customStyle="1" w:styleId="TitleChar">
    <w:name w:val="Title Char"/>
    <w:rsid w:val="00022956"/>
    <w:rPr>
      <w:sz w:val="48"/>
      <w:szCs w:val="48"/>
    </w:rPr>
  </w:style>
  <w:style w:type="character" w:customStyle="1" w:styleId="SubtitleChar">
    <w:name w:val="Subtitle Char"/>
    <w:rsid w:val="00022956"/>
    <w:rPr>
      <w:sz w:val="24"/>
      <w:szCs w:val="24"/>
    </w:rPr>
  </w:style>
  <w:style w:type="paragraph" w:styleId="26">
    <w:name w:val="Quote"/>
    <w:basedOn w:val="a"/>
    <w:next w:val="a"/>
    <w:link w:val="27"/>
    <w:uiPriority w:val="29"/>
    <w:qFormat/>
    <w:rsid w:val="00022956"/>
    <w:pPr>
      <w:spacing w:after="160" w:line="264" w:lineRule="auto"/>
      <w:ind w:left="720" w:right="720"/>
    </w:pPr>
    <w:rPr>
      <w:rFonts w:eastAsia="Times New Roman"/>
      <w:i/>
      <w:color w:val="000000"/>
      <w:szCs w:val="20"/>
      <w:lang w:eastAsia="ru-RU"/>
    </w:rPr>
  </w:style>
  <w:style w:type="character" w:customStyle="1" w:styleId="27">
    <w:name w:val="Цитата 2 Знак"/>
    <w:link w:val="26"/>
    <w:uiPriority w:val="29"/>
    <w:rsid w:val="00022956"/>
    <w:rPr>
      <w:rFonts w:eastAsia="Times New Roman"/>
      <w:i/>
      <w:color w:val="000000"/>
      <w:sz w:val="22"/>
    </w:rPr>
  </w:style>
  <w:style w:type="paragraph" w:styleId="aff">
    <w:name w:val="Intense Quote"/>
    <w:basedOn w:val="a"/>
    <w:next w:val="a"/>
    <w:link w:val="aff0"/>
    <w:uiPriority w:val="30"/>
    <w:qFormat/>
    <w:rsid w:val="00022956"/>
    <w:pPr>
      <w:pBdr>
        <w:top w:val="single" w:sz="4" w:space="5" w:color="FFFFFF"/>
        <w:left w:val="single" w:sz="4" w:space="10" w:color="FFFFFF"/>
        <w:bottom w:val="single" w:sz="4" w:space="5" w:color="FFFFFF"/>
        <w:right w:val="single" w:sz="4" w:space="10" w:color="FFFFFF"/>
      </w:pBdr>
      <w:shd w:val="clear" w:color="auto" w:fill="F2F2F2"/>
      <w:spacing w:after="160" w:line="264" w:lineRule="auto"/>
      <w:ind w:left="720" w:right="720"/>
    </w:pPr>
    <w:rPr>
      <w:rFonts w:eastAsia="Times New Roman"/>
      <w:i/>
      <w:color w:val="000000"/>
      <w:szCs w:val="20"/>
      <w:lang w:eastAsia="ru-RU"/>
    </w:rPr>
  </w:style>
  <w:style w:type="character" w:customStyle="1" w:styleId="aff0">
    <w:name w:val="Выделенная цитата Знак"/>
    <w:link w:val="aff"/>
    <w:uiPriority w:val="30"/>
    <w:rsid w:val="00022956"/>
    <w:rPr>
      <w:rFonts w:eastAsia="Times New Roman"/>
      <w:i/>
      <w:color w:val="000000"/>
      <w:sz w:val="22"/>
      <w:shd w:val="clear" w:color="auto" w:fill="F2F2F2"/>
    </w:rPr>
  </w:style>
  <w:style w:type="character" w:customStyle="1" w:styleId="HeaderChar">
    <w:name w:val="Header Char"/>
    <w:uiPriority w:val="99"/>
    <w:rsid w:val="00022956"/>
  </w:style>
  <w:style w:type="character" w:customStyle="1" w:styleId="FooterChar">
    <w:name w:val="Footer Char"/>
    <w:uiPriority w:val="99"/>
    <w:rsid w:val="00022956"/>
  </w:style>
  <w:style w:type="paragraph" w:customStyle="1" w:styleId="15">
    <w:name w:val="Название объекта1"/>
    <w:basedOn w:val="a"/>
    <w:next w:val="a"/>
    <w:uiPriority w:val="35"/>
    <w:unhideWhenUsed/>
    <w:qFormat/>
    <w:rsid w:val="00022956"/>
    <w:pPr>
      <w:spacing w:after="160"/>
    </w:pPr>
    <w:rPr>
      <w:rFonts w:eastAsia="Times New Roman"/>
      <w:b/>
      <w:bCs/>
      <w:color w:val="4F81BD"/>
      <w:sz w:val="18"/>
      <w:szCs w:val="18"/>
      <w:lang w:eastAsia="ru-RU"/>
    </w:rPr>
  </w:style>
  <w:style w:type="character" w:customStyle="1" w:styleId="CaptionChar">
    <w:name w:val="Caption Char"/>
    <w:uiPriority w:val="99"/>
    <w:rsid w:val="00022956"/>
  </w:style>
  <w:style w:type="table" w:customStyle="1" w:styleId="TableGridLight">
    <w:name w:val="Table Grid Light"/>
    <w:basedOn w:val="a1"/>
    <w:uiPriority w:val="59"/>
    <w:rsid w:val="00022956"/>
    <w:rPr>
      <w:rFonts w:eastAsia="Times New Roman"/>
      <w:color w:val="000000"/>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1"/>
    <w:uiPriority w:val="59"/>
    <w:rsid w:val="00022956"/>
    <w:rPr>
      <w:rFonts w:eastAsia="Times New Roman"/>
      <w:color w:val="000000"/>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
    <w:name w:val="Таблица простая 21"/>
    <w:basedOn w:val="a1"/>
    <w:uiPriority w:val="59"/>
    <w:rsid w:val="00022956"/>
    <w:rPr>
      <w:rFonts w:eastAsia="Times New Roman"/>
      <w:color w:val="000000"/>
      <w:sz w:val="22"/>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
    <w:name w:val="Таблица простая 31"/>
    <w:basedOn w:val="a1"/>
    <w:uiPriority w:val="99"/>
    <w:rsid w:val="00022956"/>
    <w:rPr>
      <w:rFonts w:eastAsia="Times New Roman"/>
      <w:color w:val="000000"/>
      <w:sz w:val="22"/>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
    <w:name w:val="Таблица простая 41"/>
    <w:basedOn w:val="a1"/>
    <w:uiPriority w:val="99"/>
    <w:rsid w:val="00022956"/>
    <w:rPr>
      <w:rFonts w:eastAsia="Times New Roman"/>
      <w:color w:val="000000"/>
      <w:sz w:val="22"/>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
    <w:name w:val="Таблица простая 51"/>
    <w:basedOn w:val="a1"/>
    <w:uiPriority w:val="99"/>
    <w:rsid w:val="00022956"/>
    <w:rPr>
      <w:rFonts w:eastAsia="Times New Roman"/>
      <w:color w:val="000000"/>
      <w:sz w:val="22"/>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022956"/>
    <w:rPr>
      <w:rFonts w:eastAsia="Times New Roman"/>
      <w:color w:val="000000"/>
      <w:sz w:val="22"/>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022956"/>
    <w:rPr>
      <w:rFonts w:eastAsia="Times New Roman"/>
      <w:color w:val="000000"/>
      <w:sz w:val="22"/>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022956"/>
    <w:rPr>
      <w:rFonts w:eastAsia="Times New Roman"/>
      <w:color w:val="000000"/>
      <w:sz w:val="22"/>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022956"/>
    <w:rPr>
      <w:rFonts w:eastAsia="Times New Roman"/>
      <w:color w:val="000000"/>
      <w:sz w:val="22"/>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022956"/>
    <w:rPr>
      <w:rFonts w:eastAsia="Times New Roman"/>
      <w:color w:val="000000"/>
      <w:sz w:val="22"/>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022956"/>
    <w:rPr>
      <w:rFonts w:eastAsia="Times New Roman"/>
      <w:color w:val="000000"/>
      <w:sz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022956"/>
    <w:rPr>
      <w:rFonts w:eastAsia="Times New Roman"/>
      <w:color w:val="000000"/>
      <w:sz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022956"/>
    <w:rPr>
      <w:rFonts w:eastAsia="Times New Roman"/>
      <w:color w:val="000000"/>
      <w:sz w:val="22"/>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022956"/>
    <w:rPr>
      <w:rFonts w:eastAsia="Times New Roman"/>
      <w:color w:val="000000"/>
      <w:sz w:val="22"/>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022956"/>
    <w:rPr>
      <w:rFonts w:eastAsia="Times New Roman"/>
      <w:color w:val="000000"/>
      <w:sz w:val="22"/>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022956"/>
    <w:rPr>
      <w:rFonts w:eastAsia="Times New Roman"/>
      <w:color w:val="000000"/>
      <w:sz w:val="22"/>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022956"/>
    <w:rPr>
      <w:rFonts w:eastAsia="Times New Roman"/>
      <w:color w:val="000000"/>
      <w:sz w:val="22"/>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022956"/>
    <w:rPr>
      <w:rFonts w:eastAsia="Times New Roman"/>
      <w:color w:val="000000"/>
      <w:sz w:val="22"/>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022956"/>
    <w:rPr>
      <w:rFonts w:eastAsia="Times New Roman"/>
      <w:color w:val="000000"/>
      <w:sz w:val="22"/>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022956"/>
    <w:rPr>
      <w:rFonts w:eastAsia="Times New Roman"/>
      <w:color w:val="000000"/>
      <w:sz w:val="22"/>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022956"/>
    <w:rPr>
      <w:rFonts w:eastAsia="Times New Roman"/>
      <w:color w:val="000000"/>
      <w:sz w:val="22"/>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022956"/>
    <w:rPr>
      <w:rFonts w:eastAsia="Times New Roman"/>
      <w:color w:val="000000"/>
      <w:sz w:val="22"/>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022956"/>
    <w:rPr>
      <w:rFonts w:eastAsia="Times New Roman"/>
      <w:color w:val="000000"/>
      <w:sz w:val="22"/>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022956"/>
    <w:rPr>
      <w:rFonts w:eastAsia="Times New Roman"/>
      <w:color w:val="000000"/>
      <w:sz w:val="22"/>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022956"/>
    <w:rPr>
      <w:rFonts w:eastAsia="Times New Roman"/>
      <w:color w:val="000000"/>
      <w:sz w:val="22"/>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022956"/>
    <w:rPr>
      <w:rFonts w:eastAsia="Times New Roman"/>
      <w:color w:val="000000"/>
      <w:sz w:val="22"/>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022956"/>
    <w:rPr>
      <w:rFonts w:eastAsia="Times New Roman"/>
      <w:color w:val="000000"/>
      <w:sz w:val="22"/>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022956"/>
    <w:rPr>
      <w:rFonts w:eastAsia="Times New Roman"/>
      <w:color w:val="000000"/>
      <w:sz w:val="22"/>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022956"/>
    <w:rPr>
      <w:rFonts w:eastAsia="Times New Roman"/>
      <w:color w:val="000000"/>
      <w:sz w:val="22"/>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022956"/>
    <w:rPr>
      <w:rFonts w:eastAsia="Times New Roman"/>
      <w:color w:val="000000"/>
      <w:sz w:val="22"/>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022956"/>
    <w:rPr>
      <w:rFonts w:eastAsia="Times New Roman"/>
      <w:color w:val="000000"/>
      <w:sz w:val="22"/>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022956"/>
    <w:rPr>
      <w:rFonts w:eastAsia="Times New Roman"/>
      <w:color w:val="000000"/>
      <w:sz w:val="22"/>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022956"/>
    <w:rPr>
      <w:rFonts w:eastAsia="Times New Roman"/>
      <w:color w:val="000000"/>
      <w:sz w:val="22"/>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022956"/>
    <w:rPr>
      <w:rFonts w:eastAsia="Times New Roman"/>
      <w:color w:val="000000"/>
      <w:sz w:val="22"/>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022956"/>
    <w:rPr>
      <w:rFonts w:eastAsia="Times New Roman"/>
      <w:color w:val="000000"/>
      <w:sz w:val="22"/>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022956"/>
    <w:rPr>
      <w:rFonts w:eastAsia="Times New Roman"/>
      <w:color w:val="000000"/>
      <w:sz w:val="22"/>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022956"/>
    <w:rPr>
      <w:rFonts w:eastAsia="Times New Roman"/>
      <w:color w:val="000000"/>
      <w:sz w:val="22"/>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022956"/>
    <w:rPr>
      <w:rFonts w:eastAsia="Times New Roman"/>
      <w:color w:val="000000"/>
      <w:sz w:val="22"/>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022956"/>
    <w:rPr>
      <w:rFonts w:eastAsia="Times New Roman"/>
      <w:color w:val="000000"/>
      <w:sz w:val="22"/>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022956"/>
    <w:rPr>
      <w:rFonts w:eastAsia="Times New Roman"/>
      <w:color w:val="000000"/>
      <w:sz w:val="22"/>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022956"/>
    <w:rPr>
      <w:rFonts w:eastAsia="Times New Roman"/>
      <w:color w:val="000000"/>
      <w:sz w:val="22"/>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022956"/>
    <w:rPr>
      <w:rFonts w:eastAsia="Times New Roman"/>
      <w:color w:val="000000"/>
      <w:sz w:val="22"/>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022956"/>
    <w:rPr>
      <w:rFonts w:eastAsia="Times New Roman"/>
      <w:color w:val="000000"/>
      <w:sz w:val="22"/>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022956"/>
    <w:rPr>
      <w:rFonts w:eastAsia="Times New Roman"/>
      <w:color w:val="000000"/>
      <w:sz w:val="22"/>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022956"/>
    <w:rPr>
      <w:rFonts w:eastAsia="Times New Roman"/>
      <w:color w:val="000000"/>
      <w:sz w:val="22"/>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022956"/>
    <w:rPr>
      <w:rFonts w:eastAsia="Times New Roman"/>
      <w:color w:val="000000"/>
      <w:sz w:val="22"/>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022956"/>
    <w:rPr>
      <w:rFonts w:eastAsia="Times New Roman"/>
      <w:color w:val="000000"/>
      <w:sz w:val="22"/>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022956"/>
    <w:rPr>
      <w:rFonts w:eastAsia="Times New Roman"/>
      <w:color w:val="000000"/>
      <w:sz w:val="22"/>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022956"/>
    <w:rPr>
      <w:rFonts w:eastAsia="Times New Roman"/>
      <w:color w:val="000000"/>
      <w:sz w:val="22"/>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022956"/>
    <w:rPr>
      <w:rFonts w:eastAsia="Times New Roman"/>
      <w:color w:val="000000"/>
      <w:sz w:val="22"/>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022956"/>
    <w:rPr>
      <w:rFonts w:eastAsia="Times New Roman"/>
      <w:color w:val="000000"/>
      <w:sz w:val="22"/>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022956"/>
    <w:rPr>
      <w:rFonts w:eastAsia="Times New Roman"/>
      <w:color w:val="000000"/>
      <w:sz w:val="22"/>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022956"/>
    <w:rPr>
      <w:rFonts w:eastAsia="Times New Roman"/>
      <w:color w:val="000000"/>
      <w:sz w:val="22"/>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022956"/>
    <w:rPr>
      <w:rFonts w:eastAsia="Times New Roman"/>
      <w:color w:val="000000"/>
      <w:sz w:val="22"/>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022956"/>
    <w:rPr>
      <w:rFonts w:eastAsia="Times New Roman"/>
      <w:color w:val="000000"/>
      <w:sz w:val="22"/>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022956"/>
    <w:rPr>
      <w:rFonts w:eastAsia="Times New Roman"/>
      <w:color w:val="000000"/>
      <w:sz w:val="22"/>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022956"/>
    <w:rPr>
      <w:rFonts w:eastAsia="Times New Roman"/>
      <w:color w:val="000000"/>
      <w:sz w:val="22"/>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022956"/>
    <w:rPr>
      <w:rFonts w:eastAsia="Times New Roman"/>
      <w:color w:val="000000"/>
      <w:sz w:val="22"/>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022956"/>
    <w:rPr>
      <w:rFonts w:eastAsia="Times New Roman"/>
      <w:color w:val="000000"/>
      <w:sz w:val="22"/>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022956"/>
    <w:rPr>
      <w:rFonts w:eastAsia="Times New Roman"/>
      <w:color w:val="000000"/>
      <w:sz w:val="22"/>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022956"/>
    <w:rPr>
      <w:rFonts w:eastAsia="Times New Roman"/>
      <w:color w:val="000000"/>
      <w:sz w:val="22"/>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022956"/>
    <w:rPr>
      <w:rFonts w:eastAsia="Times New Roman"/>
      <w:color w:val="000000"/>
      <w:sz w:val="22"/>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022956"/>
    <w:rPr>
      <w:rFonts w:eastAsia="Times New Roman"/>
      <w:color w:val="000000"/>
      <w:sz w:val="22"/>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022956"/>
    <w:rPr>
      <w:rFonts w:eastAsia="Times New Roman"/>
      <w:color w:val="000000"/>
      <w:sz w:val="22"/>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022956"/>
    <w:rPr>
      <w:rFonts w:eastAsia="Times New Roman"/>
      <w:color w:val="000000"/>
      <w:sz w:val="22"/>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022956"/>
    <w:rPr>
      <w:rFonts w:eastAsia="Times New Roman"/>
      <w:color w:val="000000"/>
      <w:sz w:val="22"/>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022956"/>
    <w:rPr>
      <w:rFonts w:eastAsia="Times New Roman"/>
      <w:color w:val="000000"/>
      <w:sz w:val="22"/>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022956"/>
    <w:rPr>
      <w:rFonts w:eastAsia="Times New Roman"/>
      <w:color w:val="000000"/>
      <w:sz w:val="22"/>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022956"/>
    <w:rPr>
      <w:rFonts w:eastAsia="Times New Roman"/>
      <w:color w:val="000000"/>
      <w:sz w:val="22"/>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022956"/>
    <w:rPr>
      <w:rFonts w:eastAsia="Times New Roman"/>
      <w:color w:val="000000"/>
      <w:sz w:val="22"/>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022956"/>
    <w:rPr>
      <w:rFonts w:eastAsia="Times New Roman"/>
      <w:color w:val="000000"/>
      <w:sz w:val="22"/>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022956"/>
    <w:rPr>
      <w:rFonts w:eastAsia="Times New Roman"/>
      <w:color w:val="000000"/>
      <w:sz w:val="22"/>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022956"/>
    <w:rPr>
      <w:rFonts w:eastAsia="Times New Roman"/>
      <w:color w:val="000000"/>
      <w:sz w:val="22"/>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022956"/>
    <w:rPr>
      <w:rFonts w:eastAsia="Times New Roman"/>
      <w:color w:val="000000"/>
      <w:sz w:val="22"/>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022956"/>
    <w:rPr>
      <w:rFonts w:eastAsia="Times New Roman"/>
      <w:color w:val="000000"/>
      <w:sz w:val="22"/>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022956"/>
    <w:rPr>
      <w:rFonts w:eastAsia="Times New Roman"/>
      <w:color w:val="000000"/>
      <w:sz w:val="22"/>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022956"/>
    <w:rPr>
      <w:rFonts w:eastAsia="Times New Roman"/>
      <w:color w:val="000000"/>
      <w:sz w:val="22"/>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022956"/>
    <w:rPr>
      <w:rFonts w:eastAsia="Times New Roman"/>
      <w:color w:val="000000"/>
      <w:sz w:val="22"/>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022956"/>
    <w:rPr>
      <w:rFonts w:eastAsia="Times New Roman"/>
      <w:color w:val="000000"/>
      <w:sz w:val="22"/>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022956"/>
    <w:rPr>
      <w:rFonts w:eastAsia="Times New Roman"/>
      <w:color w:val="000000"/>
      <w:sz w:val="22"/>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022956"/>
    <w:rPr>
      <w:rFonts w:eastAsia="Times New Roman"/>
      <w:color w:val="000000"/>
      <w:sz w:val="22"/>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022956"/>
    <w:rPr>
      <w:rFonts w:eastAsia="Times New Roman"/>
      <w:color w:val="000000"/>
      <w:sz w:val="22"/>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022956"/>
    <w:rPr>
      <w:rFonts w:eastAsia="Times New Roman"/>
      <w:color w:val="000000"/>
      <w:sz w:val="22"/>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022956"/>
    <w:rPr>
      <w:rFonts w:eastAsia="Times New Roman"/>
      <w:color w:val="000000"/>
      <w:sz w:val="22"/>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022956"/>
    <w:rPr>
      <w:rFonts w:eastAsia="Times New Roman"/>
      <w:color w:val="000000"/>
      <w:sz w:val="22"/>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022956"/>
    <w:rPr>
      <w:rFonts w:eastAsia="Times New Roman"/>
      <w:color w:val="000000"/>
      <w:sz w:val="22"/>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022956"/>
    <w:rPr>
      <w:rFonts w:eastAsia="Times New Roman"/>
      <w:color w:val="000000"/>
      <w:sz w:val="22"/>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022956"/>
    <w:rPr>
      <w:rFonts w:eastAsia="Times New Roman"/>
      <w:color w:val="000000"/>
      <w:sz w:val="22"/>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022956"/>
    <w:rPr>
      <w:rFonts w:eastAsia="Times New Roman"/>
      <w:color w:val="000000"/>
      <w:sz w:val="22"/>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022956"/>
    <w:rPr>
      <w:rFonts w:eastAsia="Times New Roman"/>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022956"/>
    <w:rPr>
      <w:rFonts w:eastAsia="Times New Roman"/>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022956"/>
    <w:rPr>
      <w:rFonts w:eastAsia="Times New Roman"/>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022956"/>
    <w:rPr>
      <w:rFonts w:eastAsia="Times New Roman"/>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022956"/>
    <w:rPr>
      <w:rFonts w:eastAsia="Times New Roman"/>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022956"/>
    <w:rPr>
      <w:rFonts w:eastAsia="Times New Roman"/>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022956"/>
    <w:rPr>
      <w:rFonts w:eastAsia="Times New Roman"/>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022956"/>
    <w:rPr>
      <w:rFonts w:eastAsia="Times New Roman"/>
      <w:color w:val="000000"/>
      <w:sz w:val="22"/>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022956"/>
    <w:rPr>
      <w:rFonts w:eastAsia="Times New Roman"/>
      <w:color w:val="000000"/>
      <w:sz w:val="22"/>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022956"/>
    <w:rPr>
      <w:rFonts w:eastAsia="Times New Roman"/>
      <w:color w:val="000000"/>
      <w:sz w:val="22"/>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022956"/>
    <w:rPr>
      <w:rFonts w:eastAsia="Times New Roman"/>
      <w:color w:val="000000"/>
      <w:sz w:val="22"/>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022956"/>
    <w:rPr>
      <w:rFonts w:eastAsia="Times New Roman"/>
      <w:color w:val="000000"/>
      <w:sz w:val="22"/>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022956"/>
    <w:rPr>
      <w:rFonts w:eastAsia="Times New Roman"/>
      <w:color w:val="000000"/>
      <w:sz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022956"/>
    <w:rPr>
      <w:rFonts w:eastAsia="Times New Roman"/>
      <w:color w:val="000000"/>
      <w:sz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1">
    <w:name w:val="table of figures"/>
    <w:basedOn w:val="a"/>
    <w:next w:val="a"/>
    <w:uiPriority w:val="99"/>
    <w:unhideWhenUsed/>
    <w:rsid w:val="00022956"/>
    <w:pPr>
      <w:spacing w:after="0" w:line="264" w:lineRule="auto"/>
    </w:pPr>
    <w:rPr>
      <w:rFonts w:eastAsia="Times New Roman"/>
      <w:color w:val="000000"/>
      <w:szCs w:val="20"/>
      <w:lang w:eastAsia="ru-RU"/>
    </w:rPr>
  </w:style>
  <w:style w:type="paragraph" w:customStyle="1" w:styleId="111">
    <w:name w:val="Заголовок 11"/>
    <w:basedOn w:val="a"/>
    <w:next w:val="a"/>
    <w:uiPriority w:val="9"/>
    <w:qFormat/>
    <w:rsid w:val="00022956"/>
    <w:pPr>
      <w:keepNext/>
      <w:keepLines/>
      <w:spacing w:after="0" w:line="360" w:lineRule="auto"/>
      <w:jc w:val="center"/>
      <w:outlineLvl w:val="0"/>
    </w:pPr>
    <w:rPr>
      <w:rFonts w:ascii="Times New Roman Полужирный" w:eastAsia="Times New Roman" w:hAnsi="Times New Roman Полужирный"/>
      <w:b/>
      <w:color w:val="000000"/>
      <w:sz w:val="24"/>
      <w:szCs w:val="20"/>
      <w:lang w:eastAsia="ru-RU"/>
    </w:rPr>
  </w:style>
  <w:style w:type="paragraph" w:customStyle="1" w:styleId="212">
    <w:name w:val="Заголовок 21"/>
    <w:basedOn w:val="a"/>
    <w:next w:val="a"/>
    <w:link w:val="25"/>
    <w:uiPriority w:val="9"/>
    <w:qFormat/>
    <w:rsid w:val="00022956"/>
    <w:pPr>
      <w:keepNext/>
      <w:keepLines/>
      <w:spacing w:after="120" w:line="360" w:lineRule="auto"/>
      <w:ind w:firstLine="709"/>
      <w:jc w:val="both"/>
      <w:outlineLvl w:val="1"/>
    </w:pPr>
    <w:rPr>
      <w:rFonts w:ascii="Cambria" w:eastAsia="Times New Roman" w:hAnsi="Cambria"/>
      <w:b/>
      <w:bCs/>
      <w:i/>
      <w:iCs/>
      <w:sz w:val="28"/>
      <w:szCs w:val="28"/>
    </w:rPr>
  </w:style>
  <w:style w:type="paragraph" w:customStyle="1" w:styleId="310">
    <w:name w:val="Заголовок 31"/>
    <w:basedOn w:val="a"/>
    <w:next w:val="a"/>
    <w:uiPriority w:val="9"/>
    <w:qFormat/>
    <w:rsid w:val="00022956"/>
    <w:pPr>
      <w:spacing w:before="140" w:after="160" w:line="360" w:lineRule="auto"/>
      <w:jc w:val="center"/>
      <w:outlineLvl w:val="2"/>
    </w:pPr>
    <w:rPr>
      <w:rFonts w:ascii="Times New Roman" w:eastAsia="Times New Roman" w:hAnsi="Times New Roman"/>
      <w:b/>
      <w:color w:val="000000"/>
      <w:sz w:val="28"/>
      <w:szCs w:val="20"/>
      <w:lang w:eastAsia="ru-RU"/>
    </w:rPr>
  </w:style>
  <w:style w:type="paragraph" w:customStyle="1" w:styleId="410">
    <w:name w:val="Заголовок 41"/>
    <w:basedOn w:val="a"/>
    <w:next w:val="a"/>
    <w:uiPriority w:val="9"/>
    <w:qFormat/>
    <w:rsid w:val="00022956"/>
    <w:pPr>
      <w:keepNext/>
      <w:keepLines/>
      <w:spacing w:after="120" w:line="360" w:lineRule="auto"/>
      <w:jc w:val="center"/>
      <w:outlineLvl w:val="3"/>
    </w:pPr>
    <w:rPr>
      <w:rFonts w:ascii="Times New Roman" w:eastAsia="Times New Roman" w:hAnsi="Times New Roman"/>
      <w:b/>
      <w:color w:val="000000"/>
      <w:sz w:val="28"/>
      <w:szCs w:val="20"/>
      <w:lang w:eastAsia="ru-RU"/>
    </w:rPr>
  </w:style>
  <w:style w:type="paragraph" w:customStyle="1" w:styleId="510">
    <w:name w:val="Заголовок 51"/>
    <w:basedOn w:val="a"/>
    <w:next w:val="a"/>
    <w:link w:val="50"/>
    <w:uiPriority w:val="9"/>
    <w:qFormat/>
    <w:rsid w:val="00022956"/>
    <w:pPr>
      <w:keepNext/>
      <w:keepLines/>
      <w:spacing w:before="320" w:line="252" w:lineRule="auto"/>
      <w:outlineLvl w:val="4"/>
    </w:pPr>
    <w:rPr>
      <w:rFonts w:ascii="Arial" w:eastAsia="Times New Roman" w:hAnsi="Arial"/>
      <w:b/>
      <w:color w:val="000000"/>
      <w:sz w:val="24"/>
      <w:szCs w:val="20"/>
      <w:lang w:eastAsia="ru-RU"/>
    </w:rPr>
  </w:style>
  <w:style w:type="paragraph" w:customStyle="1" w:styleId="61">
    <w:name w:val="Заголовок 61"/>
    <w:basedOn w:val="a"/>
    <w:next w:val="a"/>
    <w:link w:val="60"/>
    <w:uiPriority w:val="9"/>
    <w:qFormat/>
    <w:rsid w:val="00022956"/>
    <w:pPr>
      <w:keepNext/>
      <w:keepLines/>
      <w:spacing w:before="320" w:line="252" w:lineRule="auto"/>
      <w:outlineLvl w:val="5"/>
    </w:pPr>
    <w:rPr>
      <w:rFonts w:ascii="Arial" w:eastAsia="Times New Roman" w:hAnsi="Arial"/>
      <w:b/>
      <w:color w:val="000000"/>
      <w:szCs w:val="20"/>
      <w:lang w:eastAsia="ru-RU"/>
    </w:rPr>
  </w:style>
  <w:style w:type="character" w:customStyle="1" w:styleId="16">
    <w:name w:val="Обычный1"/>
    <w:rsid w:val="00022956"/>
  </w:style>
  <w:style w:type="character" w:customStyle="1" w:styleId="xl651">
    <w:name w:val="xl651"/>
    <w:link w:val="xl65"/>
    <w:rsid w:val="00022956"/>
    <w:rPr>
      <w:rFonts w:ascii="Times New Roman" w:hAnsi="Times New Roman"/>
      <w:sz w:val="16"/>
      <w:szCs w:val="16"/>
    </w:rPr>
  </w:style>
  <w:style w:type="paragraph" w:customStyle="1" w:styleId="xl117">
    <w:name w:val="xl117"/>
    <w:basedOn w:val="a"/>
    <w:link w:val="xl117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171">
    <w:name w:val="xl1171"/>
    <w:link w:val="xl117"/>
    <w:rsid w:val="00022956"/>
    <w:rPr>
      <w:rFonts w:ascii="Times New Roman" w:eastAsia="Times New Roman" w:hAnsi="Times New Roman"/>
      <w:color w:val="000000"/>
      <w:sz w:val="14"/>
    </w:rPr>
  </w:style>
  <w:style w:type="paragraph" w:customStyle="1" w:styleId="xl163">
    <w:name w:val="xl163"/>
    <w:basedOn w:val="a"/>
    <w:link w:val="xl163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31">
    <w:name w:val="xl1631"/>
    <w:link w:val="xl163"/>
    <w:rsid w:val="00022956"/>
    <w:rPr>
      <w:rFonts w:ascii="Times New Roman" w:eastAsia="Times New Roman" w:hAnsi="Times New Roman"/>
      <w:b/>
      <w:color w:val="000000"/>
      <w:sz w:val="16"/>
    </w:rPr>
  </w:style>
  <w:style w:type="paragraph" w:customStyle="1" w:styleId="pTextStyleCenter">
    <w:name w:val="pTextStyleCenter"/>
    <w:basedOn w:val="a"/>
    <w:link w:val="pTextStyleCenter1"/>
    <w:rsid w:val="00022956"/>
    <w:pPr>
      <w:spacing w:after="0" w:line="252" w:lineRule="auto"/>
      <w:jc w:val="center"/>
    </w:pPr>
    <w:rPr>
      <w:rFonts w:ascii="Times New Roman" w:eastAsia="Times New Roman" w:hAnsi="Times New Roman"/>
      <w:color w:val="000000"/>
      <w:sz w:val="24"/>
      <w:szCs w:val="20"/>
      <w:lang w:eastAsia="ru-RU"/>
    </w:rPr>
  </w:style>
  <w:style w:type="character" w:customStyle="1" w:styleId="pTextStyleCenter1">
    <w:name w:val="pTextStyleCenter1"/>
    <w:link w:val="pTextStyleCenter"/>
    <w:rsid w:val="00022956"/>
    <w:rPr>
      <w:rFonts w:ascii="Times New Roman" w:eastAsia="Times New Roman" w:hAnsi="Times New Roman"/>
      <w:color w:val="000000"/>
      <w:sz w:val="24"/>
    </w:rPr>
  </w:style>
  <w:style w:type="paragraph" w:customStyle="1" w:styleId="aff2">
    <w:name w:val="Формула"/>
    <w:basedOn w:val="a"/>
    <w:next w:val="a"/>
    <w:link w:val="17"/>
    <w:rsid w:val="00022956"/>
    <w:pPr>
      <w:widowControl w:val="0"/>
      <w:spacing w:before="240" w:after="240" w:line="360" w:lineRule="auto"/>
      <w:ind w:left="420" w:right="420" w:firstLine="300"/>
      <w:jc w:val="both"/>
    </w:pPr>
    <w:rPr>
      <w:rFonts w:ascii="Times New Roman" w:eastAsia="Times New Roman" w:hAnsi="Times New Roman"/>
      <w:color w:val="000000"/>
      <w:sz w:val="24"/>
      <w:szCs w:val="20"/>
      <w:lang w:eastAsia="ru-RU"/>
    </w:rPr>
  </w:style>
  <w:style w:type="character" w:customStyle="1" w:styleId="17">
    <w:name w:val="Формула1"/>
    <w:link w:val="aff2"/>
    <w:rsid w:val="00022956"/>
    <w:rPr>
      <w:rFonts w:ascii="Times New Roman" w:eastAsia="Times New Roman" w:hAnsi="Times New Roman"/>
      <w:color w:val="000000"/>
      <w:sz w:val="24"/>
    </w:rPr>
  </w:style>
  <w:style w:type="paragraph" w:customStyle="1" w:styleId="xl144">
    <w:name w:val="xl144"/>
    <w:basedOn w:val="a"/>
    <w:link w:val="xl144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441">
    <w:name w:val="xl1441"/>
    <w:link w:val="xl144"/>
    <w:rsid w:val="00022956"/>
    <w:rPr>
      <w:rFonts w:ascii="Times New Roman" w:eastAsia="Times New Roman" w:hAnsi="Times New Roman"/>
      <w:color w:val="000000"/>
      <w:sz w:val="16"/>
    </w:rPr>
  </w:style>
  <w:style w:type="paragraph" w:styleId="28">
    <w:name w:val="toc 2"/>
    <w:basedOn w:val="a"/>
    <w:next w:val="a"/>
    <w:link w:val="29"/>
    <w:uiPriority w:val="39"/>
    <w:qFormat/>
    <w:locked/>
    <w:rsid w:val="00022956"/>
    <w:pPr>
      <w:spacing w:before="120" w:after="0" w:line="240" w:lineRule="auto"/>
      <w:ind w:left="240"/>
    </w:pPr>
    <w:rPr>
      <w:rFonts w:eastAsia="Times New Roman"/>
      <w:i/>
      <w:color w:val="000000"/>
      <w:sz w:val="20"/>
      <w:szCs w:val="20"/>
      <w:lang w:eastAsia="ru-RU"/>
    </w:rPr>
  </w:style>
  <w:style w:type="character" w:customStyle="1" w:styleId="29">
    <w:name w:val="Оглавление 2 Знак"/>
    <w:link w:val="28"/>
    <w:uiPriority w:val="39"/>
    <w:rsid w:val="00022956"/>
    <w:rPr>
      <w:rFonts w:eastAsia="Times New Roman"/>
      <w:i/>
      <w:color w:val="000000"/>
    </w:rPr>
  </w:style>
  <w:style w:type="paragraph" w:customStyle="1" w:styleId="TableParagraph">
    <w:name w:val="Table Paragraph"/>
    <w:basedOn w:val="a"/>
    <w:link w:val="TableParagraph1"/>
    <w:uiPriority w:val="1"/>
    <w:qFormat/>
    <w:rsid w:val="00022956"/>
    <w:pPr>
      <w:widowControl w:val="0"/>
      <w:spacing w:after="0" w:line="240" w:lineRule="auto"/>
    </w:pPr>
    <w:rPr>
      <w:rFonts w:ascii="Times New Roman" w:eastAsia="Times New Roman" w:hAnsi="Times New Roman"/>
      <w:color w:val="000000"/>
      <w:szCs w:val="20"/>
      <w:lang w:eastAsia="ru-RU"/>
    </w:rPr>
  </w:style>
  <w:style w:type="character" w:customStyle="1" w:styleId="TableParagraph1">
    <w:name w:val="Table Paragraph1"/>
    <w:link w:val="TableParagraph"/>
    <w:uiPriority w:val="1"/>
    <w:rsid w:val="00022956"/>
    <w:rPr>
      <w:rFonts w:ascii="Times New Roman" w:eastAsia="Times New Roman" w:hAnsi="Times New Roman"/>
      <w:color w:val="000000"/>
      <w:sz w:val="22"/>
    </w:rPr>
  </w:style>
  <w:style w:type="paragraph" w:customStyle="1" w:styleId="xl124">
    <w:name w:val="xl124"/>
    <w:basedOn w:val="a"/>
    <w:link w:val="xl124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241">
    <w:name w:val="xl1241"/>
    <w:link w:val="xl124"/>
    <w:rsid w:val="00022956"/>
    <w:rPr>
      <w:rFonts w:ascii="Times New Roman" w:eastAsia="Times New Roman" w:hAnsi="Times New Roman"/>
      <w:b/>
      <w:color w:val="000000"/>
      <w:sz w:val="16"/>
    </w:rPr>
  </w:style>
  <w:style w:type="paragraph" w:customStyle="1" w:styleId="aff3">
    <w:name w:val="Гипертекстовая ссылка"/>
    <w:link w:val="18"/>
    <w:rsid w:val="00022956"/>
    <w:pPr>
      <w:spacing w:after="160" w:line="264" w:lineRule="auto"/>
    </w:pPr>
    <w:rPr>
      <w:rFonts w:eastAsia="Times New Roman"/>
      <w:b/>
      <w:color w:val="106BBE"/>
      <w:sz w:val="22"/>
    </w:rPr>
  </w:style>
  <w:style w:type="character" w:customStyle="1" w:styleId="18">
    <w:name w:val="Гипертекстовая ссылка1"/>
    <w:link w:val="aff3"/>
    <w:rsid w:val="00022956"/>
    <w:rPr>
      <w:rFonts w:eastAsia="Times New Roman"/>
      <w:b/>
      <w:color w:val="106BBE"/>
      <w:sz w:val="22"/>
    </w:rPr>
  </w:style>
  <w:style w:type="paragraph" w:customStyle="1" w:styleId="aff4">
    <w:name w:val="Текст информации об изменениях"/>
    <w:basedOn w:val="a"/>
    <w:next w:val="a"/>
    <w:link w:val="19"/>
    <w:rsid w:val="00022956"/>
    <w:pPr>
      <w:widowControl w:val="0"/>
      <w:spacing w:after="0" w:line="360" w:lineRule="auto"/>
      <w:ind w:firstLine="720"/>
      <w:jc w:val="both"/>
    </w:pPr>
    <w:rPr>
      <w:rFonts w:ascii="Times New Roman" w:eastAsia="Times New Roman" w:hAnsi="Times New Roman"/>
      <w:color w:val="353842"/>
      <w:sz w:val="18"/>
      <w:szCs w:val="20"/>
      <w:lang w:eastAsia="ru-RU"/>
    </w:rPr>
  </w:style>
  <w:style w:type="character" w:customStyle="1" w:styleId="19">
    <w:name w:val="Текст информации об изменениях1"/>
    <w:link w:val="aff4"/>
    <w:rsid w:val="00022956"/>
    <w:rPr>
      <w:rFonts w:ascii="Times New Roman" w:eastAsia="Times New Roman" w:hAnsi="Times New Roman"/>
      <w:color w:val="353842"/>
      <w:sz w:val="18"/>
    </w:rPr>
  </w:style>
  <w:style w:type="paragraph" w:customStyle="1" w:styleId="1a">
    <w:name w:val="Гиперссылка1"/>
    <w:basedOn w:val="1b"/>
    <w:link w:val="112"/>
    <w:rsid w:val="00022956"/>
    <w:rPr>
      <w:color w:val="0000FF"/>
      <w:u w:val="single"/>
    </w:rPr>
  </w:style>
  <w:style w:type="character" w:customStyle="1" w:styleId="112">
    <w:name w:val="Гиперссылка11"/>
    <w:link w:val="1a"/>
    <w:rsid w:val="00022956"/>
    <w:rPr>
      <w:rFonts w:eastAsia="Times New Roman"/>
      <w:color w:val="0000FF"/>
      <w:sz w:val="22"/>
      <w:u w:val="single"/>
    </w:rPr>
  </w:style>
  <w:style w:type="paragraph" w:customStyle="1" w:styleId="xl160">
    <w:name w:val="xl160"/>
    <w:basedOn w:val="a"/>
    <w:link w:val="xl160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01">
    <w:name w:val="xl1601"/>
    <w:link w:val="xl160"/>
    <w:rsid w:val="00022956"/>
    <w:rPr>
      <w:rFonts w:ascii="Times New Roman" w:eastAsia="Times New Roman" w:hAnsi="Times New Roman"/>
      <w:b/>
      <w:color w:val="000000"/>
      <w:sz w:val="16"/>
    </w:rPr>
  </w:style>
  <w:style w:type="paragraph" w:customStyle="1" w:styleId="xl108">
    <w:name w:val="xl108"/>
    <w:basedOn w:val="a"/>
    <w:link w:val="xl108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081">
    <w:name w:val="xl1081"/>
    <w:link w:val="xl108"/>
    <w:rsid w:val="00022956"/>
    <w:rPr>
      <w:rFonts w:ascii="Times New Roman" w:eastAsia="Times New Roman" w:hAnsi="Times New Roman"/>
      <w:color w:val="000000"/>
      <w:sz w:val="16"/>
    </w:rPr>
  </w:style>
  <w:style w:type="paragraph" w:customStyle="1" w:styleId="1c">
    <w:name w:val="Верхний колонтитул1"/>
    <w:basedOn w:val="a"/>
    <w:uiPriority w:val="99"/>
    <w:rsid w:val="00022956"/>
    <w:pPr>
      <w:tabs>
        <w:tab w:val="center" w:pos="4677"/>
        <w:tab w:val="right" w:pos="9355"/>
      </w:tabs>
      <w:spacing w:after="0" w:line="240" w:lineRule="auto"/>
    </w:pPr>
    <w:rPr>
      <w:rFonts w:ascii="Cambria" w:eastAsia="Times New Roman" w:hAnsi="Cambria"/>
      <w:color w:val="000000"/>
      <w:szCs w:val="20"/>
      <w:lang w:eastAsia="ru-RU"/>
    </w:rPr>
  </w:style>
  <w:style w:type="paragraph" w:customStyle="1" w:styleId="xl169">
    <w:name w:val="xl169"/>
    <w:basedOn w:val="a"/>
    <w:link w:val="xl169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691">
    <w:name w:val="xl1691"/>
    <w:link w:val="xl169"/>
    <w:rsid w:val="00022956"/>
    <w:rPr>
      <w:rFonts w:ascii="Times New Roman" w:eastAsia="Times New Roman" w:hAnsi="Times New Roman"/>
      <w:i/>
      <w:color w:val="000000"/>
      <w:sz w:val="14"/>
    </w:rPr>
  </w:style>
  <w:style w:type="paragraph" w:customStyle="1" w:styleId="xl115">
    <w:name w:val="xl115"/>
    <w:basedOn w:val="a"/>
    <w:link w:val="xl115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151">
    <w:name w:val="xl1151"/>
    <w:link w:val="xl115"/>
    <w:rsid w:val="00022956"/>
    <w:rPr>
      <w:rFonts w:ascii="Times New Roman" w:eastAsia="Times New Roman" w:hAnsi="Times New Roman"/>
      <w:b/>
      <w:color w:val="000000"/>
      <w:sz w:val="16"/>
    </w:rPr>
  </w:style>
  <w:style w:type="paragraph" w:styleId="42">
    <w:name w:val="toc 4"/>
    <w:basedOn w:val="a"/>
    <w:next w:val="a"/>
    <w:link w:val="43"/>
    <w:uiPriority w:val="39"/>
    <w:locked/>
    <w:rsid w:val="00022956"/>
    <w:pPr>
      <w:spacing w:after="0" w:line="240" w:lineRule="auto"/>
      <w:ind w:left="720"/>
    </w:pPr>
    <w:rPr>
      <w:rFonts w:eastAsia="Times New Roman"/>
      <w:color w:val="000000"/>
      <w:sz w:val="20"/>
      <w:szCs w:val="20"/>
      <w:lang w:eastAsia="ru-RU"/>
    </w:rPr>
  </w:style>
  <w:style w:type="character" w:customStyle="1" w:styleId="43">
    <w:name w:val="Оглавление 4 Знак"/>
    <w:link w:val="42"/>
    <w:uiPriority w:val="39"/>
    <w:rsid w:val="00022956"/>
    <w:rPr>
      <w:rFonts w:eastAsia="Times New Roman"/>
      <w:color w:val="000000"/>
    </w:rPr>
  </w:style>
  <w:style w:type="paragraph" w:customStyle="1" w:styleId="c15">
    <w:name w:val="c15"/>
    <w:basedOn w:val="1b"/>
    <w:link w:val="c151"/>
    <w:rsid w:val="00022956"/>
  </w:style>
  <w:style w:type="character" w:customStyle="1" w:styleId="c151">
    <w:name w:val="c151"/>
    <w:link w:val="c15"/>
    <w:rsid w:val="00022956"/>
    <w:rPr>
      <w:rFonts w:eastAsia="Times New Roman"/>
      <w:color w:val="000000"/>
      <w:sz w:val="22"/>
    </w:rPr>
  </w:style>
  <w:style w:type="paragraph" w:customStyle="1" w:styleId="aff5">
    <w:name w:val="Комментарий"/>
    <w:basedOn w:val="aff6"/>
    <w:next w:val="a"/>
    <w:link w:val="1d"/>
    <w:rsid w:val="00022956"/>
    <w:pPr>
      <w:spacing w:before="75"/>
      <w:ind w:right="0"/>
      <w:jc w:val="both"/>
    </w:pPr>
    <w:rPr>
      <w:color w:val="353842"/>
    </w:rPr>
  </w:style>
  <w:style w:type="character" w:customStyle="1" w:styleId="1d">
    <w:name w:val="Комментарий1"/>
    <w:link w:val="aff5"/>
    <w:rsid w:val="00022956"/>
    <w:rPr>
      <w:rFonts w:ascii="Times New Roman" w:eastAsia="Times New Roman" w:hAnsi="Times New Roman"/>
      <w:color w:val="353842"/>
      <w:sz w:val="24"/>
    </w:rPr>
  </w:style>
  <w:style w:type="paragraph" w:customStyle="1" w:styleId="xl154">
    <w:name w:val="xl154"/>
    <w:basedOn w:val="a"/>
    <w:link w:val="xl154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41">
    <w:name w:val="xl1541"/>
    <w:link w:val="xl154"/>
    <w:rsid w:val="00022956"/>
    <w:rPr>
      <w:rFonts w:ascii="Times New Roman" w:eastAsia="Times New Roman" w:hAnsi="Times New Roman"/>
      <w:i/>
      <w:color w:val="000000"/>
      <w:sz w:val="14"/>
    </w:rPr>
  </w:style>
  <w:style w:type="paragraph" w:customStyle="1" w:styleId="xl174">
    <w:name w:val="xl174"/>
    <w:basedOn w:val="a"/>
    <w:link w:val="xl174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41">
    <w:name w:val="xl1741"/>
    <w:link w:val="xl174"/>
    <w:rsid w:val="00022956"/>
    <w:rPr>
      <w:rFonts w:ascii="Times New Roman" w:eastAsia="Times New Roman" w:hAnsi="Times New Roman"/>
      <w:i/>
      <w:color w:val="000000"/>
      <w:sz w:val="14"/>
    </w:rPr>
  </w:style>
  <w:style w:type="paragraph" w:customStyle="1" w:styleId="blk">
    <w:name w:val="blk"/>
    <w:link w:val="blk1"/>
    <w:rsid w:val="00022956"/>
    <w:pPr>
      <w:spacing w:after="160" w:line="264" w:lineRule="auto"/>
    </w:pPr>
    <w:rPr>
      <w:rFonts w:eastAsia="Times New Roman"/>
      <w:color w:val="000000"/>
      <w:sz w:val="22"/>
    </w:rPr>
  </w:style>
  <w:style w:type="character" w:customStyle="1" w:styleId="blk1">
    <w:name w:val="blk1"/>
    <w:link w:val="blk"/>
    <w:rsid w:val="00022956"/>
    <w:rPr>
      <w:rFonts w:eastAsia="Times New Roman"/>
      <w:color w:val="000000"/>
      <w:sz w:val="22"/>
    </w:rPr>
  </w:style>
  <w:style w:type="paragraph" w:customStyle="1" w:styleId="xl104">
    <w:name w:val="xl104"/>
    <w:basedOn w:val="a"/>
    <w:link w:val="xl104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041">
    <w:name w:val="xl1041"/>
    <w:link w:val="xl104"/>
    <w:rsid w:val="00022956"/>
    <w:rPr>
      <w:rFonts w:ascii="Times New Roman" w:eastAsia="Times New Roman" w:hAnsi="Times New Roman"/>
      <w:b/>
      <w:color w:val="000000"/>
      <w:sz w:val="16"/>
    </w:rPr>
  </w:style>
  <w:style w:type="paragraph" w:styleId="62">
    <w:name w:val="toc 6"/>
    <w:basedOn w:val="a"/>
    <w:next w:val="a"/>
    <w:link w:val="63"/>
    <w:uiPriority w:val="39"/>
    <w:locked/>
    <w:rsid w:val="00022956"/>
    <w:pPr>
      <w:spacing w:after="0" w:line="240" w:lineRule="auto"/>
      <w:ind w:left="1200"/>
    </w:pPr>
    <w:rPr>
      <w:rFonts w:eastAsia="Times New Roman"/>
      <w:color w:val="000000"/>
      <w:sz w:val="20"/>
      <w:szCs w:val="20"/>
      <w:lang w:eastAsia="ru-RU"/>
    </w:rPr>
  </w:style>
  <w:style w:type="character" w:customStyle="1" w:styleId="63">
    <w:name w:val="Оглавление 6 Знак"/>
    <w:link w:val="62"/>
    <w:uiPriority w:val="39"/>
    <w:rsid w:val="00022956"/>
    <w:rPr>
      <w:rFonts w:eastAsia="Times New Roman"/>
      <w:color w:val="000000"/>
    </w:rPr>
  </w:style>
  <w:style w:type="paragraph" w:customStyle="1" w:styleId="aff7">
    <w:name w:val="Заголовок своего сообщения"/>
    <w:link w:val="1e"/>
    <w:rsid w:val="00022956"/>
    <w:pPr>
      <w:spacing w:after="160" w:line="264" w:lineRule="auto"/>
    </w:pPr>
    <w:rPr>
      <w:rFonts w:eastAsia="Times New Roman"/>
      <w:b/>
      <w:color w:val="26282F"/>
      <w:sz w:val="22"/>
    </w:rPr>
  </w:style>
  <w:style w:type="character" w:customStyle="1" w:styleId="1e">
    <w:name w:val="Заголовок своего сообщения1"/>
    <w:link w:val="aff7"/>
    <w:rsid w:val="00022956"/>
    <w:rPr>
      <w:rFonts w:eastAsia="Times New Roman"/>
      <w:b/>
      <w:color w:val="26282F"/>
      <w:sz w:val="22"/>
    </w:rPr>
  </w:style>
  <w:style w:type="paragraph" w:customStyle="1" w:styleId="aff8">
    <w:name w:val="Текст в таблице"/>
    <w:basedOn w:val="aff9"/>
    <w:next w:val="a"/>
    <w:link w:val="1f"/>
    <w:rsid w:val="00022956"/>
    <w:pPr>
      <w:ind w:firstLine="500"/>
    </w:pPr>
  </w:style>
  <w:style w:type="character" w:customStyle="1" w:styleId="1f">
    <w:name w:val="Текст в таблице1"/>
    <w:link w:val="aff8"/>
    <w:rsid w:val="00022956"/>
    <w:rPr>
      <w:rFonts w:ascii="Times New Roman" w:eastAsia="Times New Roman" w:hAnsi="Times New Roman"/>
      <w:color w:val="000000"/>
      <w:sz w:val="24"/>
    </w:rPr>
  </w:style>
  <w:style w:type="paragraph" w:styleId="72">
    <w:name w:val="toc 7"/>
    <w:basedOn w:val="a"/>
    <w:next w:val="a"/>
    <w:link w:val="73"/>
    <w:uiPriority w:val="39"/>
    <w:locked/>
    <w:rsid w:val="00022956"/>
    <w:pPr>
      <w:spacing w:after="0" w:line="240" w:lineRule="auto"/>
      <w:ind w:left="1440"/>
    </w:pPr>
    <w:rPr>
      <w:rFonts w:eastAsia="Times New Roman"/>
      <w:color w:val="000000"/>
      <w:sz w:val="20"/>
      <w:szCs w:val="20"/>
      <w:lang w:eastAsia="ru-RU"/>
    </w:rPr>
  </w:style>
  <w:style w:type="character" w:customStyle="1" w:styleId="73">
    <w:name w:val="Оглавление 7 Знак"/>
    <w:link w:val="72"/>
    <w:uiPriority w:val="39"/>
    <w:rsid w:val="00022956"/>
    <w:rPr>
      <w:rFonts w:eastAsia="Times New Roman"/>
      <w:color w:val="000000"/>
    </w:rPr>
  </w:style>
  <w:style w:type="paragraph" w:customStyle="1" w:styleId="affa">
    <w:name w:val="Заголовок статьи"/>
    <w:basedOn w:val="a"/>
    <w:next w:val="a"/>
    <w:link w:val="1f0"/>
    <w:rsid w:val="00022956"/>
    <w:pPr>
      <w:widowControl w:val="0"/>
      <w:spacing w:after="0" w:line="360" w:lineRule="auto"/>
      <w:ind w:left="1612" w:hanging="892"/>
      <w:jc w:val="both"/>
    </w:pPr>
    <w:rPr>
      <w:rFonts w:ascii="Times New Roman" w:eastAsia="Times New Roman" w:hAnsi="Times New Roman"/>
      <w:color w:val="000000"/>
      <w:sz w:val="24"/>
      <w:szCs w:val="20"/>
      <w:lang w:eastAsia="ru-RU"/>
    </w:rPr>
  </w:style>
  <w:style w:type="character" w:customStyle="1" w:styleId="1f0">
    <w:name w:val="Заголовок статьи1"/>
    <w:link w:val="affa"/>
    <w:rsid w:val="00022956"/>
    <w:rPr>
      <w:rFonts w:ascii="Times New Roman" w:eastAsia="Times New Roman" w:hAnsi="Times New Roman"/>
      <w:color w:val="000000"/>
      <w:sz w:val="24"/>
    </w:rPr>
  </w:style>
  <w:style w:type="character" w:customStyle="1" w:styleId="xl661">
    <w:name w:val="xl661"/>
    <w:link w:val="xl66"/>
    <w:rsid w:val="00022956"/>
    <w:rPr>
      <w:rFonts w:ascii="Times New Roman" w:hAnsi="Times New Roman"/>
      <w:sz w:val="16"/>
      <w:szCs w:val="16"/>
      <w:shd w:val="clear" w:color="auto" w:fill="C0C0C0"/>
    </w:rPr>
  </w:style>
  <w:style w:type="paragraph" w:customStyle="1" w:styleId="affb">
    <w:name w:val="Обычный (Интернет) Знак"/>
    <w:link w:val="1f1"/>
    <w:rsid w:val="00022956"/>
    <w:pPr>
      <w:spacing w:after="160" w:line="264" w:lineRule="auto"/>
    </w:pPr>
    <w:rPr>
      <w:rFonts w:ascii="Times New Roman" w:eastAsia="Times New Roman" w:hAnsi="Times New Roman"/>
      <w:color w:val="000000"/>
      <w:sz w:val="24"/>
    </w:rPr>
  </w:style>
  <w:style w:type="character" w:customStyle="1" w:styleId="1f1">
    <w:name w:val="Обычный (Интернет) Знак1"/>
    <w:link w:val="affb"/>
    <w:rsid w:val="00022956"/>
    <w:rPr>
      <w:rFonts w:ascii="Times New Roman" w:eastAsia="Times New Roman" w:hAnsi="Times New Roman"/>
      <w:color w:val="000000"/>
      <w:sz w:val="24"/>
    </w:rPr>
  </w:style>
  <w:style w:type="character" w:customStyle="1" w:styleId="ConsPlusNonformat1">
    <w:name w:val="ConsPlusNonformat1"/>
    <w:link w:val="ConsPlusNonformat"/>
    <w:rsid w:val="00022956"/>
    <w:rPr>
      <w:rFonts w:ascii="Courier New" w:eastAsia="Times New Roman" w:hAnsi="Courier New" w:cs="Courier New"/>
    </w:rPr>
  </w:style>
  <w:style w:type="paragraph" w:customStyle="1" w:styleId="xl175">
    <w:name w:val="xl175"/>
    <w:basedOn w:val="a"/>
    <w:link w:val="xl175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51">
    <w:name w:val="xl1751"/>
    <w:link w:val="xl175"/>
    <w:rsid w:val="00022956"/>
    <w:rPr>
      <w:rFonts w:ascii="Times New Roman" w:eastAsia="Times New Roman" w:hAnsi="Times New Roman"/>
      <w:i/>
      <w:color w:val="000000"/>
      <w:sz w:val="14"/>
    </w:rPr>
  </w:style>
  <w:style w:type="paragraph" w:customStyle="1" w:styleId="affc">
    <w:name w:val="Выделение для Базового Поиска"/>
    <w:link w:val="1f2"/>
    <w:rsid w:val="00022956"/>
    <w:pPr>
      <w:spacing w:after="160" w:line="264" w:lineRule="auto"/>
    </w:pPr>
    <w:rPr>
      <w:rFonts w:eastAsia="Times New Roman"/>
      <w:b/>
      <w:color w:val="0058A9"/>
      <w:sz w:val="22"/>
    </w:rPr>
  </w:style>
  <w:style w:type="character" w:customStyle="1" w:styleId="1f2">
    <w:name w:val="Выделение для Базового Поиска1"/>
    <w:link w:val="affc"/>
    <w:rsid w:val="00022956"/>
    <w:rPr>
      <w:rFonts w:eastAsia="Times New Roman"/>
      <w:b/>
      <w:color w:val="0058A9"/>
      <w:sz w:val="22"/>
    </w:rPr>
  </w:style>
  <w:style w:type="character" w:customStyle="1" w:styleId="23">
    <w:name w:val="Список 2 Знак"/>
    <w:link w:val="22"/>
    <w:rsid w:val="00022956"/>
    <w:rPr>
      <w:sz w:val="22"/>
      <w:szCs w:val="22"/>
      <w:lang w:eastAsia="en-US"/>
    </w:rPr>
  </w:style>
  <w:style w:type="paragraph" w:customStyle="1" w:styleId="1f3">
    <w:name w:val="Раздел 1"/>
    <w:basedOn w:val="111"/>
    <w:link w:val="113"/>
    <w:qFormat/>
    <w:rsid w:val="00022956"/>
    <w:pPr>
      <w:keepLines w:val="0"/>
      <w:spacing w:before="240" w:after="120" w:line="240" w:lineRule="auto"/>
    </w:pPr>
    <w:rPr>
      <w:rFonts w:ascii="Times New Roman" w:hAnsi="Times New Roman"/>
      <w:smallCaps/>
    </w:rPr>
  </w:style>
  <w:style w:type="character" w:customStyle="1" w:styleId="113">
    <w:name w:val="Раздел 11"/>
    <w:link w:val="1f3"/>
    <w:rsid w:val="00022956"/>
    <w:rPr>
      <w:rFonts w:ascii="Times New Roman" w:eastAsia="Times New Roman" w:hAnsi="Times New Roman"/>
      <w:b/>
      <w:smallCaps/>
      <w:color w:val="000000"/>
      <w:sz w:val="24"/>
    </w:rPr>
  </w:style>
  <w:style w:type="paragraph" w:customStyle="1" w:styleId="11">
    <w:name w:val="Номер страницы1"/>
    <w:link w:val="ae"/>
    <w:rsid w:val="00022956"/>
    <w:pPr>
      <w:spacing w:after="160" w:line="264" w:lineRule="auto"/>
    </w:pPr>
  </w:style>
  <w:style w:type="paragraph" w:customStyle="1" w:styleId="xl137">
    <w:name w:val="xl137"/>
    <w:basedOn w:val="a"/>
    <w:link w:val="xl137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71">
    <w:name w:val="xl1371"/>
    <w:link w:val="xl137"/>
    <w:rsid w:val="00022956"/>
    <w:rPr>
      <w:rFonts w:ascii="Times New Roman" w:eastAsia="Times New Roman" w:hAnsi="Times New Roman"/>
      <w:b/>
      <w:color w:val="000000"/>
      <w:sz w:val="16"/>
    </w:rPr>
  </w:style>
  <w:style w:type="paragraph" w:customStyle="1" w:styleId="Endnote">
    <w:name w:val="Endnote"/>
    <w:basedOn w:val="a"/>
    <w:link w:val="Endnote1"/>
    <w:rsid w:val="00022956"/>
    <w:pPr>
      <w:spacing w:after="0" w:line="240" w:lineRule="auto"/>
    </w:pPr>
    <w:rPr>
      <w:rFonts w:eastAsia="Times New Roman"/>
      <w:color w:val="000000"/>
      <w:sz w:val="20"/>
      <w:szCs w:val="20"/>
      <w:lang w:eastAsia="ru-RU"/>
    </w:rPr>
  </w:style>
  <w:style w:type="character" w:customStyle="1" w:styleId="Endnote1">
    <w:name w:val="Endnote1"/>
    <w:link w:val="Endnote"/>
    <w:rsid w:val="00022956"/>
    <w:rPr>
      <w:rFonts w:eastAsia="Times New Roman"/>
      <w:color w:val="000000"/>
    </w:rPr>
  </w:style>
  <w:style w:type="paragraph" w:customStyle="1" w:styleId="affd">
    <w:name w:val="Активная гипертекстовая ссылка"/>
    <w:link w:val="1f4"/>
    <w:rsid w:val="00022956"/>
    <w:pPr>
      <w:spacing w:after="160" w:line="264" w:lineRule="auto"/>
    </w:pPr>
    <w:rPr>
      <w:rFonts w:eastAsia="Times New Roman"/>
      <w:b/>
      <w:color w:val="106BBE"/>
      <w:sz w:val="22"/>
      <w:u w:val="single"/>
    </w:rPr>
  </w:style>
  <w:style w:type="character" w:customStyle="1" w:styleId="1f4">
    <w:name w:val="Активная гипертекстовая ссылка1"/>
    <w:link w:val="affd"/>
    <w:rsid w:val="00022956"/>
    <w:rPr>
      <w:rFonts w:eastAsia="Times New Roman"/>
      <w:b/>
      <w:color w:val="106BBE"/>
      <w:sz w:val="22"/>
      <w:u w:val="single"/>
    </w:rPr>
  </w:style>
  <w:style w:type="paragraph" w:customStyle="1" w:styleId="affe">
    <w:name w:val="Текст (лев. подпись)"/>
    <w:basedOn w:val="a"/>
    <w:next w:val="a"/>
    <w:link w:val="1f5"/>
    <w:rsid w:val="00022956"/>
    <w:pPr>
      <w:widowControl w:val="0"/>
      <w:spacing w:after="0" w:line="360" w:lineRule="auto"/>
    </w:pPr>
    <w:rPr>
      <w:rFonts w:ascii="Times New Roman" w:eastAsia="Times New Roman" w:hAnsi="Times New Roman"/>
      <w:color w:val="000000"/>
      <w:sz w:val="24"/>
      <w:szCs w:val="20"/>
      <w:lang w:eastAsia="ru-RU"/>
    </w:rPr>
  </w:style>
  <w:style w:type="character" w:customStyle="1" w:styleId="1f5">
    <w:name w:val="Текст (лев. подпись)1"/>
    <w:link w:val="affe"/>
    <w:rsid w:val="00022956"/>
    <w:rPr>
      <w:rFonts w:ascii="Times New Roman" w:eastAsia="Times New Roman" w:hAnsi="Times New Roman"/>
      <w:color w:val="000000"/>
      <w:sz w:val="24"/>
    </w:rPr>
  </w:style>
  <w:style w:type="paragraph" w:customStyle="1" w:styleId="xl130">
    <w:name w:val="xl130"/>
    <w:basedOn w:val="a"/>
    <w:link w:val="xl130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01">
    <w:name w:val="xl1301"/>
    <w:link w:val="xl130"/>
    <w:rsid w:val="00022956"/>
    <w:rPr>
      <w:rFonts w:ascii="Times New Roman" w:eastAsia="Times New Roman" w:hAnsi="Times New Roman"/>
      <w:b/>
      <w:color w:val="000000"/>
      <w:sz w:val="16"/>
    </w:rPr>
  </w:style>
  <w:style w:type="paragraph" w:customStyle="1" w:styleId="-">
    <w:name w:val="ЭР-содержание (правое окно)"/>
    <w:basedOn w:val="a"/>
    <w:next w:val="a"/>
    <w:link w:val="-1"/>
    <w:rsid w:val="00022956"/>
    <w:pPr>
      <w:widowControl w:val="0"/>
      <w:spacing w:before="300" w:after="0" w:line="360" w:lineRule="auto"/>
    </w:pPr>
    <w:rPr>
      <w:rFonts w:ascii="Times New Roman" w:eastAsia="Times New Roman" w:hAnsi="Times New Roman"/>
      <w:color w:val="000000"/>
      <w:sz w:val="24"/>
      <w:szCs w:val="20"/>
      <w:lang w:eastAsia="ru-RU"/>
    </w:rPr>
  </w:style>
  <w:style w:type="character" w:customStyle="1" w:styleId="-1">
    <w:name w:val="ЭР-содержание (правое окно)1"/>
    <w:link w:val="-"/>
    <w:rsid w:val="00022956"/>
    <w:rPr>
      <w:rFonts w:ascii="Times New Roman" w:eastAsia="Times New Roman" w:hAnsi="Times New Roman"/>
      <w:color w:val="000000"/>
      <w:sz w:val="24"/>
    </w:rPr>
  </w:style>
  <w:style w:type="character" w:customStyle="1" w:styleId="xl641">
    <w:name w:val="xl641"/>
    <w:link w:val="xl64"/>
    <w:rsid w:val="00022956"/>
    <w:rPr>
      <w:rFonts w:ascii="Times New Roman" w:hAnsi="Times New Roman"/>
      <w:b/>
      <w:bCs/>
      <w:sz w:val="16"/>
      <w:szCs w:val="16"/>
    </w:rPr>
  </w:style>
  <w:style w:type="paragraph" w:customStyle="1" w:styleId="xl79">
    <w:name w:val="xl79"/>
    <w:basedOn w:val="a"/>
    <w:link w:val="xl79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791">
    <w:name w:val="xl791"/>
    <w:link w:val="xl79"/>
    <w:rsid w:val="00022956"/>
    <w:rPr>
      <w:rFonts w:ascii="Times New Roman" w:eastAsia="Times New Roman" w:hAnsi="Times New Roman"/>
      <w:color w:val="000000"/>
      <w:sz w:val="14"/>
    </w:rPr>
  </w:style>
  <w:style w:type="paragraph" w:customStyle="1" w:styleId="xl121">
    <w:name w:val="xl121"/>
    <w:basedOn w:val="a"/>
    <w:link w:val="xl1211"/>
    <w:rsid w:val="00022956"/>
    <w:pPr>
      <w:spacing w:beforeAutospacing="1" w:after="160" w:afterAutospacing="1" w:line="240" w:lineRule="auto"/>
    </w:pPr>
    <w:rPr>
      <w:rFonts w:ascii="Times New Roman" w:eastAsia="Times New Roman" w:hAnsi="Times New Roman"/>
      <w:b/>
      <w:i/>
      <w:color w:val="000000"/>
      <w:sz w:val="16"/>
      <w:szCs w:val="20"/>
      <w:lang w:eastAsia="ru-RU"/>
    </w:rPr>
  </w:style>
  <w:style w:type="character" w:customStyle="1" w:styleId="xl1211">
    <w:name w:val="xl1211"/>
    <w:link w:val="xl121"/>
    <w:rsid w:val="00022956"/>
    <w:rPr>
      <w:rFonts w:ascii="Times New Roman" w:eastAsia="Times New Roman" w:hAnsi="Times New Roman"/>
      <w:b/>
      <w:i/>
      <w:color w:val="000000"/>
      <w:sz w:val="16"/>
    </w:rPr>
  </w:style>
  <w:style w:type="character" w:customStyle="1" w:styleId="Default1">
    <w:name w:val="Default1"/>
    <w:link w:val="Default"/>
    <w:rsid w:val="00022956"/>
    <w:rPr>
      <w:rFonts w:ascii="Times New Roman" w:eastAsia="Times New Roman" w:hAnsi="Times New Roman"/>
      <w:color w:val="000000"/>
      <w:sz w:val="24"/>
      <w:szCs w:val="24"/>
    </w:rPr>
  </w:style>
  <w:style w:type="paragraph" w:customStyle="1" w:styleId="212pt">
    <w:name w:val="Основной текст (2) + 12 pt"/>
    <w:link w:val="212pt1"/>
    <w:rsid w:val="00022956"/>
    <w:pPr>
      <w:spacing w:after="160" w:line="264" w:lineRule="auto"/>
    </w:pPr>
    <w:rPr>
      <w:rFonts w:ascii="Times New Roman" w:eastAsia="Times New Roman" w:hAnsi="Times New Roman"/>
      <w:color w:val="000000"/>
      <w:sz w:val="24"/>
      <w:highlight w:val="white"/>
    </w:rPr>
  </w:style>
  <w:style w:type="character" w:customStyle="1" w:styleId="212pt1">
    <w:name w:val="Основной текст (2) + 12 pt1"/>
    <w:link w:val="212pt"/>
    <w:rsid w:val="00022956"/>
    <w:rPr>
      <w:rFonts w:ascii="Times New Roman" w:eastAsia="Times New Roman" w:hAnsi="Times New Roman"/>
      <w:color w:val="000000"/>
      <w:sz w:val="24"/>
      <w:highlight w:val="white"/>
    </w:rPr>
  </w:style>
  <w:style w:type="paragraph" w:customStyle="1" w:styleId="xl103">
    <w:name w:val="xl103"/>
    <w:basedOn w:val="a"/>
    <w:link w:val="xl103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031">
    <w:name w:val="xl1031"/>
    <w:link w:val="xl103"/>
    <w:rsid w:val="00022956"/>
    <w:rPr>
      <w:rFonts w:ascii="Times New Roman" w:eastAsia="Times New Roman" w:hAnsi="Times New Roman"/>
      <w:b/>
      <w:color w:val="000000"/>
      <w:sz w:val="16"/>
    </w:rPr>
  </w:style>
  <w:style w:type="paragraph" w:customStyle="1" w:styleId="afff">
    <w:name w:val="Основное меню (преемственное)"/>
    <w:basedOn w:val="a"/>
    <w:next w:val="a"/>
    <w:link w:val="1f6"/>
    <w:rsid w:val="00022956"/>
    <w:pPr>
      <w:widowControl w:val="0"/>
      <w:spacing w:after="0" w:line="360" w:lineRule="auto"/>
      <w:ind w:firstLine="720"/>
      <w:jc w:val="both"/>
    </w:pPr>
    <w:rPr>
      <w:rFonts w:ascii="Verdana" w:eastAsia="Times New Roman" w:hAnsi="Verdana"/>
      <w:color w:val="000000"/>
      <w:szCs w:val="20"/>
      <w:lang w:eastAsia="ru-RU"/>
    </w:rPr>
  </w:style>
  <w:style w:type="character" w:customStyle="1" w:styleId="1f6">
    <w:name w:val="Основное меню (преемственное)1"/>
    <w:link w:val="afff"/>
    <w:rsid w:val="00022956"/>
    <w:rPr>
      <w:rFonts w:ascii="Verdana" w:eastAsia="Times New Roman" w:hAnsi="Verdana"/>
      <w:color w:val="000000"/>
      <w:sz w:val="22"/>
    </w:rPr>
  </w:style>
  <w:style w:type="paragraph" w:customStyle="1" w:styleId="afff0">
    <w:name w:val="Текст (прав. подпись)"/>
    <w:basedOn w:val="a"/>
    <w:next w:val="a"/>
    <w:link w:val="1f7"/>
    <w:rsid w:val="00022956"/>
    <w:pPr>
      <w:widowControl w:val="0"/>
      <w:spacing w:after="0" w:line="360" w:lineRule="auto"/>
      <w:jc w:val="right"/>
    </w:pPr>
    <w:rPr>
      <w:rFonts w:ascii="Times New Roman" w:eastAsia="Times New Roman" w:hAnsi="Times New Roman"/>
      <w:color w:val="000000"/>
      <w:sz w:val="24"/>
      <w:szCs w:val="20"/>
      <w:lang w:eastAsia="ru-RU"/>
    </w:rPr>
  </w:style>
  <w:style w:type="character" w:customStyle="1" w:styleId="1f7">
    <w:name w:val="Текст (прав. подпись)1"/>
    <w:link w:val="afff0"/>
    <w:rsid w:val="00022956"/>
    <w:rPr>
      <w:rFonts w:ascii="Times New Roman" w:eastAsia="Times New Roman" w:hAnsi="Times New Roman"/>
      <w:color w:val="000000"/>
      <w:sz w:val="24"/>
    </w:rPr>
  </w:style>
  <w:style w:type="paragraph" w:customStyle="1" w:styleId="xl114">
    <w:name w:val="xl114"/>
    <w:basedOn w:val="a"/>
    <w:link w:val="xl1141"/>
    <w:rsid w:val="00022956"/>
    <w:pPr>
      <w:spacing w:beforeAutospacing="1" w:after="160" w:afterAutospacing="1" w:line="240" w:lineRule="auto"/>
    </w:pPr>
    <w:rPr>
      <w:rFonts w:ascii="Times New Roman" w:eastAsia="Times New Roman" w:hAnsi="Times New Roman"/>
      <w:b/>
      <w:i/>
      <w:color w:val="000000"/>
      <w:sz w:val="16"/>
      <w:szCs w:val="20"/>
      <w:lang w:eastAsia="ru-RU"/>
    </w:rPr>
  </w:style>
  <w:style w:type="character" w:customStyle="1" w:styleId="xl1141">
    <w:name w:val="xl1141"/>
    <w:link w:val="xl114"/>
    <w:rsid w:val="00022956"/>
    <w:rPr>
      <w:rFonts w:ascii="Times New Roman" w:eastAsia="Times New Roman" w:hAnsi="Times New Roman"/>
      <w:b/>
      <w:i/>
      <w:color w:val="000000"/>
      <w:sz w:val="16"/>
    </w:rPr>
  </w:style>
  <w:style w:type="paragraph" w:customStyle="1" w:styleId="xl113">
    <w:name w:val="xl113"/>
    <w:basedOn w:val="a"/>
    <w:link w:val="xl113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131">
    <w:name w:val="xl1131"/>
    <w:link w:val="xl113"/>
    <w:rsid w:val="00022956"/>
    <w:rPr>
      <w:rFonts w:ascii="Times New Roman" w:eastAsia="Times New Roman" w:hAnsi="Times New Roman"/>
      <w:color w:val="000000"/>
      <w:sz w:val="16"/>
    </w:rPr>
  </w:style>
  <w:style w:type="paragraph" w:styleId="afff1">
    <w:name w:val="TOC Heading"/>
    <w:basedOn w:val="111"/>
    <w:next w:val="a"/>
    <w:link w:val="afff2"/>
    <w:uiPriority w:val="39"/>
    <w:qFormat/>
    <w:rsid w:val="00022956"/>
    <w:pPr>
      <w:spacing w:before="240" w:line="264" w:lineRule="auto"/>
      <w:ind w:firstLine="709"/>
      <w:jc w:val="left"/>
      <w:outlineLvl w:val="8"/>
    </w:pPr>
    <w:rPr>
      <w:rFonts w:ascii="@Batang" w:hAnsi="@Batang"/>
      <w:b w:val="0"/>
      <w:smallCaps/>
      <w:color w:val="2F5496"/>
    </w:rPr>
  </w:style>
  <w:style w:type="character" w:customStyle="1" w:styleId="afff2">
    <w:name w:val="Заголовок оглавления Знак"/>
    <w:link w:val="afff1"/>
    <w:uiPriority w:val="39"/>
    <w:rsid w:val="00022956"/>
    <w:rPr>
      <w:rFonts w:ascii="@Batang" w:eastAsia="Times New Roman" w:hAnsi="@Batang"/>
      <w:smallCaps/>
      <w:color w:val="2F5496"/>
      <w:sz w:val="24"/>
    </w:rPr>
  </w:style>
  <w:style w:type="paragraph" w:customStyle="1" w:styleId="xl98">
    <w:name w:val="xl98"/>
    <w:basedOn w:val="a"/>
    <w:link w:val="xl981"/>
    <w:rsid w:val="00022956"/>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981">
    <w:name w:val="xl981"/>
    <w:link w:val="xl98"/>
    <w:rsid w:val="00022956"/>
    <w:rPr>
      <w:rFonts w:ascii="Times New Roman" w:eastAsia="Times New Roman" w:hAnsi="Times New Roman"/>
      <w:color w:val="FF0000"/>
      <w:sz w:val="14"/>
    </w:rPr>
  </w:style>
  <w:style w:type="paragraph" w:customStyle="1" w:styleId="afff3">
    <w:name w:val="Подзаголовок для информации об изменениях"/>
    <w:basedOn w:val="aff4"/>
    <w:next w:val="a"/>
    <w:link w:val="1f8"/>
    <w:rsid w:val="00022956"/>
    <w:rPr>
      <w:b/>
    </w:rPr>
  </w:style>
  <w:style w:type="character" w:customStyle="1" w:styleId="1f8">
    <w:name w:val="Подзаголовок для информации об изменениях1"/>
    <w:link w:val="afff3"/>
    <w:rsid w:val="00022956"/>
    <w:rPr>
      <w:rFonts w:ascii="Times New Roman" w:eastAsia="Times New Roman" w:hAnsi="Times New Roman"/>
      <w:b/>
      <w:color w:val="353842"/>
      <w:sz w:val="18"/>
    </w:rPr>
  </w:style>
  <w:style w:type="paragraph" w:customStyle="1" w:styleId="afff4">
    <w:name w:val="Внимание"/>
    <w:basedOn w:val="a"/>
    <w:next w:val="a"/>
    <w:link w:val="1f9"/>
    <w:rsid w:val="00022956"/>
    <w:pPr>
      <w:widowControl w:val="0"/>
      <w:spacing w:before="240" w:after="240" w:line="360" w:lineRule="auto"/>
      <w:ind w:left="420" w:right="420" w:firstLine="300"/>
      <w:jc w:val="both"/>
    </w:pPr>
    <w:rPr>
      <w:rFonts w:ascii="Times New Roman" w:eastAsia="Times New Roman" w:hAnsi="Times New Roman"/>
      <w:color w:val="000000"/>
      <w:sz w:val="24"/>
      <w:szCs w:val="20"/>
      <w:lang w:eastAsia="ru-RU"/>
    </w:rPr>
  </w:style>
  <w:style w:type="character" w:customStyle="1" w:styleId="1f9">
    <w:name w:val="Внимание1"/>
    <w:link w:val="afff4"/>
    <w:rsid w:val="00022956"/>
    <w:rPr>
      <w:rFonts w:ascii="Times New Roman" w:eastAsia="Times New Roman" w:hAnsi="Times New Roman"/>
      <w:color w:val="000000"/>
      <w:sz w:val="24"/>
    </w:rPr>
  </w:style>
  <w:style w:type="character" w:customStyle="1" w:styleId="xl751">
    <w:name w:val="xl751"/>
    <w:link w:val="xl75"/>
    <w:rsid w:val="00022956"/>
    <w:rPr>
      <w:rFonts w:ascii="Times New Roman" w:hAnsi="Times New Roman"/>
      <w:b/>
      <w:bCs/>
      <w:sz w:val="16"/>
      <w:szCs w:val="16"/>
    </w:rPr>
  </w:style>
  <w:style w:type="paragraph" w:customStyle="1" w:styleId="1fa">
    <w:name w:val="Заголовок Знак1"/>
    <w:basedOn w:val="1b"/>
    <w:link w:val="114"/>
    <w:rsid w:val="00022956"/>
    <w:rPr>
      <w:spacing w:val="-10"/>
      <w:sz w:val="56"/>
    </w:rPr>
  </w:style>
  <w:style w:type="character" w:customStyle="1" w:styleId="114">
    <w:name w:val="Заголовок Знак11"/>
    <w:link w:val="1fa"/>
    <w:rsid w:val="00022956"/>
    <w:rPr>
      <w:rFonts w:eastAsia="Times New Roman"/>
      <w:color w:val="000000"/>
      <w:spacing w:val="-10"/>
      <w:sz w:val="56"/>
    </w:rPr>
  </w:style>
  <w:style w:type="paragraph" w:customStyle="1" w:styleId="xl89">
    <w:name w:val="xl89"/>
    <w:basedOn w:val="a"/>
    <w:link w:val="xl891"/>
    <w:rsid w:val="00022956"/>
    <w:pPr>
      <w:spacing w:beforeAutospacing="1" w:after="160" w:afterAutospacing="1" w:line="240" w:lineRule="auto"/>
    </w:pPr>
    <w:rPr>
      <w:rFonts w:ascii="Times New Roman" w:eastAsia="Times New Roman" w:hAnsi="Times New Roman"/>
      <w:i/>
      <w:color w:val="000000"/>
      <w:sz w:val="14"/>
      <w:szCs w:val="20"/>
      <w:lang w:eastAsia="ru-RU"/>
    </w:rPr>
  </w:style>
  <w:style w:type="character" w:customStyle="1" w:styleId="xl891">
    <w:name w:val="xl891"/>
    <w:link w:val="xl89"/>
    <w:rsid w:val="00022956"/>
    <w:rPr>
      <w:rFonts w:ascii="Times New Roman" w:eastAsia="Times New Roman" w:hAnsi="Times New Roman"/>
      <w:i/>
      <w:color w:val="000000"/>
      <w:sz w:val="14"/>
    </w:rPr>
  </w:style>
  <w:style w:type="paragraph" w:customStyle="1" w:styleId="afff5">
    <w:name w:val="Прижатый влево"/>
    <w:basedOn w:val="a"/>
    <w:next w:val="a"/>
    <w:link w:val="1fb"/>
    <w:rsid w:val="00022956"/>
    <w:pPr>
      <w:widowControl w:val="0"/>
      <w:spacing w:after="0" w:line="360" w:lineRule="auto"/>
    </w:pPr>
    <w:rPr>
      <w:rFonts w:ascii="Times New Roman" w:eastAsia="Times New Roman" w:hAnsi="Times New Roman"/>
      <w:color w:val="000000"/>
      <w:sz w:val="24"/>
      <w:szCs w:val="20"/>
      <w:lang w:eastAsia="ru-RU"/>
    </w:rPr>
  </w:style>
  <w:style w:type="character" w:customStyle="1" w:styleId="1fb">
    <w:name w:val="Прижатый влево1"/>
    <w:link w:val="afff5"/>
    <w:rsid w:val="00022956"/>
    <w:rPr>
      <w:rFonts w:ascii="Times New Roman" w:eastAsia="Times New Roman" w:hAnsi="Times New Roman"/>
      <w:color w:val="000000"/>
      <w:sz w:val="24"/>
    </w:rPr>
  </w:style>
  <w:style w:type="paragraph" w:customStyle="1" w:styleId="xl162">
    <w:name w:val="xl162"/>
    <w:basedOn w:val="a"/>
    <w:link w:val="xl162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21">
    <w:name w:val="xl1621"/>
    <w:link w:val="xl162"/>
    <w:rsid w:val="00022956"/>
    <w:rPr>
      <w:rFonts w:ascii="Times New Roman" w:eastAsia="Times New Roman" w:hAnsi="Times New Roman"/>
      <w:b/>
      <w:color w:val="000000"/>
      <w:sz w:val="16"/>
    </w:rPr>
  </w:style>
  <w:style w:type="paragraph" w:customStyle="1" w:styleId="xl96">
    <w:name w:val="xl96"/>
    <w:basedOn w:val="a"/>
    <w:link w:val="xl961"/>
    <w:rsid w:val="00022956"/>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961">
    <w:name w:val="xl961"/>
    <w:link w:val="xl96"/>
    <w:rsid w:val="00022956"/>
    <w:rPr>
      <w:rFonts w:ascii="Times New Roman" w:eastAsia="Times New Roman" w:hAnsi="Times New Roman"/>
      <w:color w:val="FF0000"/>
      <w:sz w:val="14"/>
    </w:rPr>
  </w:style>
  <w:style w:type="character" w:customStyle="1" w:styleId="xl741">
    <w:name w:val="xl741"/>
    <w:link w:val="xl74"/>
    <w:rsid w:val="00022956"/>
    <w:rPr>
      <w:rFonts w:ascii="Times New Roman" w:hAnsi="Times New Roman"/>
      <w:b/>
      <w:bCs/>
      <w:sz w:val="16"/>
      <w:szCs w:val="16"/>
    </w:rPr>
  </w:style>
  <w:style w:type="paragraph" w:customStyle="1" w:styleId="xl151">
    <w:name w:val="xl151"/>
    <w:basedOn w:val="a"/>
    <w:link w:val="xl151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11">
    <w:name w:val="xl1511"/>
    <w:link w:val="xl151"/>
    <w:rsid w:val="00022956"/>
    <w:rPr>
      <w:rFonts w:ascii="Times New Roman" w:eastAsia="Times New Roman" w:hAnsi="Times New Roman"/>
      <w:i/>
      <w:color w:val="000000"/>
      <w:sz w:val="14"/>
    </w:rPr>
  </w:style>
  <w:style w:type="paragraph" w:customStyle="1" w:styleId="afff6">
    <w:name w:val="Технический комментарий"/>
    <w:basedOn w:val="a"/>
    <w:next w:val="a"/>
    <w:link w:val="1fc"/>
    <w:rsid w:val="00022956"/>
    <w:pPr>
      <w:widowControl w:val="0"/>
      <w:spacing w:after="0" w:line="360" w:lineRule="auto"/>
    </w:pPr>
    <w:rPr>
      <w:rFonts w:ascii="Times New Roman" w:eastAsia="Times New Roman" w:hAnsi="Times New Roman"/>
      <w:color w:val="463F31"/>
      <w:sz w:val="24"/>
      <w:szCs w:val="20"/>
      <w:lang w:eastAsia="ru-RU"/>
    </w:rPr>
  </w:style>
  <w:style w:type="character" w:customStyle="1" w:styleId="1fc">
    <w:name w:val="Технический комментарий1"/>
    <w:link w:val="afff6"/>
    <w:rsid w:val="00022956"/>
    <w:rPr>
      <w:rFonts w:ascii="Times New Roman" w:eastAsia="Times New Roman" w:hAnsi="Times New Roman"/>
      <w:color w:val="463F31"/>
      <w:sz w:val="24"/>
    </w:rPr>
  </w:style>
  <w:style w:type="paragraph" w:customStyle="1" w:styleId="1fd">
    <w:name w:val="Нижний колонтитул1"/>
    <w:basedOn w:val="a"/>
    <w:uiPriority w:val="99"/>
    <w:rsid w:val="00022956"/>
    <w:pPr>
      <w:tabs>
        <w:tab w:val="center" w:pos="4677"/>
        <w:tab w:val="right" w:pos="9355"/>
      </w:tabs>
      <w:spacing w:after="0" w:line="240" w:lineRule="auto"/>
    </w:pPr>
    <w:rPr>
      <w:rFonts w:ascii="Cambria" w:eastAsia="Times New Roman" w:hAnsi="Cambria"/>
      <w:color w:val="000000"/>
      <w:szCs w:val="20"/>
      <w:lang w:eastAsia="ru-RU"/>
    </w:rPr>
  </w:style>
  <w:style w:type="paragraph" w:customStyle="1" w:styleId="xl136">
    <w:name w:val="xl136"/>
    <w:basedOn w:val="a"/>
    <w:link w:val="xl136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361">
    <w:name w:val="xl1361"/>
    <w:link w:val="xl136"/>
    <w:rsid w:val="00022956"/>
    <w:rPr>
      <w:rFonts w:ascii="Times New Roman" w:eastAsia="Times New Roman" w:hAnsi="Times New Roman"/>
      <w:b/>
      <w:color w:val="000000"/>
      <w:sz w:val="16"/>
    </w:rPr>
  </w:style>
  <w:style w:type="paragraph" w:customStyle="1" w:styleId="afff7">
    <w:name w:val="Колонтитул (правый)"/>
    <w:basedOn w:val="afff0"/>
    <w:next w:val="a"/>
    <w:link w:val="1fe"/>
    <w:rsid w:val="00022956"/>
    <w:rPr>
      <w:sz w:val="14"/>
    </w:rPr>
  </w:style>
  <w:style w:type="character" w:customStyle="1" w:styleId="1fe">
    <w:name w:val="Колонтитул (правый)1"/>
    <w:link w:val="afff7"/>
    <w:rsid w:val="00022956"/>
    <w:rPr>
      <w:rFonts w:ascii="Times New Roman" w:eastAsia="Times New Roman" w:hAnsi="Times New Roman"/>
      <w:color w:val="000000"/>
      <w:sz w:val="14"/>
    </w:rPr>
  </w:style>
  <w:style w:type="paragraph" w:customStyle="1" w:styleId="xl80">
    <w:name w:val="xl80"/>
    <w:basedOn w:val="a"/>
    <w:link w:val="xl80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801">
    <w:name w:val="xl801"/>
    <w:link w:val="xl80"/>
    <w:rsid w:val="00022956"/>
    <w:rPr>
      <w:rFonts w:ascii="Times New Roman" w:eastAsia="Times New Roman" w:hAnsi="Times New Roman"/>
      <w:color w:val="000000"/>
      <w:sz w:val="24"/>
    </w:rPr>
  </w:style>
  <w:style w:type="paragraph" w:customStyle="1" w:styleId="xl85">
    <w:name w:val="xl85"/>
    <w:basedOn w:val="a"/>
    <w:link w:val="xl85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851">
    <w:name w:val="xl851"/>
    <w:link w:val="xl85"/>
    <w:rsid w:val="00022956"/>
    <w:rPr>
      <w:rFonts w:ascii="Times New Roman" w:eastAsia="Times New Roman" w:hAnsi="Times New Roman"/>
      <w:color w:val="000000"/>
      <w:sz w:val="14"/>
    </w:rPr>
  </w:style>
  <w:style w:type="paragraph" w:customStyle="1" w:styleId="afff8">
    <w:name w:val="Подвал для информации об изменениях"/>
    <w:basedOn w:val="111"/>
    <w:next w:val="a"/>
    <w:link w:val="1ff"/>
    <w:rsid w:val="00022956"/>
    <w:pPr>
      <w:spacing w:before="480"/>
      <w:ind w:firstLine="709"/>
      <w:outlineLvl w:val="8"/>
    </w:pPr>
    <w:rPr>
      <w:rFonts w:ascii="Times New Roman" w:hAnsi="Times New Roman"/>
      <w:b w:val="0"/>
      <w:smallCaps/>
      <w:sz w:val="18"/>
    </w:rPr>
  </w:style>
  <w:style w:type="character" w:customStyle="1" w:styleId="1ff">
    <w:name w:val="Подвал для информации об изменениях1"/>
    <w:link w:val="afff8"/>
    <w:rsid w:val="00022956"/>
    <w:rPr>
      <w:rFonts w:ascii="Times New Roman" w:eastAsia="Times New Roman" w:hAnsi="Times New Roman"/>
      <w:smallCaps/>
      <w:color w:val="000000"/>
      <w:sz w:val="18"/>
    </w:rPr>
  </w:style>
  <w:style w:type="character" w:customStyle="1" w:styleId="xl671">
    <w:name w:val="xl671"/>
    <w:link w:val="xl67"/>
    <w:rsid w:val="00022956"/>
    <w:rPr>
      <w:rFonts w:ascii="Times New Roman" w:hAnsi="Times New Roman"/>
      <w:sz w:val="16"/>
      <w:szCs w:val="16"/>
      <w:shd w:val="clear" w:color="auto" w:fill="C0C0C0"/>
    </w:rPr>
  </w:style>
  <w:style w:type="paragraph" w:customStyle="1" w:styleId="xl141">
    <w:name w:val="xl141"/>
    <w:basedOn w:val="a"/>
    <w:link w:val="xl141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411">
    <w:name w:val="xl1411"/>
    <w:link w:val="xl141"/>
    <w:rsid w:val="00022956"/>
    <w:rPr>
      <w:rFonts w:ascii="Times New Roman" w:eastAsia="Times New Roman" w:hAnsi="Times New Roman"/>
      <w:color w:val="000000"/>
      <w:sz w:val="14"/>
    </w:rPr>
  </w:style>
  <w:style w:type="character" w:customStyle="1" w:styleId="xl691">
    <w:name w:val="xl691"/>
    <w:link w:val="xl69"/>
    <w:rsid w:val="00022956"/>
    <w:rPr>
      <w:rFonts w:ascii="Times New Roman" w:hAnsi="Times New Roman"/>
      <w:sz w:val="16"/>
      <w:szCs w:val="16"/>
    </w:rPr>
  </w:style>
  <w:style w:type="paragraph" w:customStyle="1" w:styleId="apple-converted-space">
    <w:name w:val="apple-converted-space"/>
    <w:link w:val="apple-converted-space1"/>
    <w:rsid w:val="00022956"/>
    <w:pPr>
      <w:spacing w:after="160" w:line="264" w:lineRule="auto"/>
    </w:pPr>
    <w:rPr>
      <w:rFonts w:eastAsia="Times New Roman"/>
      <w:color w:val="000000"/>
      <w:sz w:val="22"/>
    </w:rPr>
  </w:style>
  <w:style w:type="character" w:customStyle="1" w:styleId="apple-converted-space1">
    <w:name w:val="apple-converted-space1"/>
    <w:link w:val="apple-converted-space"/>
    <w:rsid w:val="00022956"/>
    <w:rPr>
      <w:rFonts w:eastAsia="Times New Roman"/>
      <w:color w:val="000000"/>
      <w:sz w:val="22"/>
    </w:rPr>
  </w:style>
  <w:style w:type="paragraph" w:customStyle="1" w:styleId="afff9">
    <w:name w:val="Утратил силу"/>
    <w:link w:val="1ff0"/>
    <w:rsid w:val="00022956"/>
    <w:pPr>
      <w:spacing w:after="160" w:line="264" w:lineRule="auto"/>
    </w:pPr>
    <w:rPr>
      <w:rFonts w:eastAsia="Times New Roman"/>
      <w:b/>
      <w:strike/>
      <w:color w:val="666600"/>
      <w:sz w:val="22"/>
    </w:rPr>
  </w:style>
  <w:style w:type="character" w:customStyle="1" w:styleId="1ff0">
    <w:name w:val="Утратил силу1"/>
    <w:link w:val="afff9"/>
    <w:rsid w:val="00022956"/>
    <w:rPr>
      <w:rFonts w:eastAsia="Times New Roman"/>
      <w:b/>
      <w:strike/>
      <w:color w:val="666600"/>
      <w:sz w:val="22"/>
    </w:rPr>
  </w:style>
  <w:style w:type="paragraph" w:customStyle="1" w:styleId="afffa">
    <w:name w:val="Куда обратиться?"/>
    <w:basedOn w:val="afff4"/>
    <w:next w:val="a"/>
    <w:link w:val="1ff1"/>
    <w:rsid w:val="00022956"/>
  </w:style>
  <w:style w:type="character" w:customStyle="1" w:styleId="1ff1">
    <w:name w:val="Куда обратиться?1"/>
    <w:link w:val="afffa"/>
    <w:rsid w:val="00022956"/>
    <w:rPr>
      <w:rFonts w:ascii="Times New Roman" w:eastAsia="Times New Roman" w:hAnsi="Times New Roman"/>
      <w:color w:val="000000"/>
      <w:sz w:val="24"/>
    </w:rPr>
  </w:style>
  <w:style w:type="paragraph" w:customStyle="1" w:styleId="1ff2">
    <w:name w:val="Слабое выделение1"/>
    <w:link w:val="afffb"/>
    <w:rsid w:val="00022956"/>
    <w:pPr>
      <w:spacing w:after="160" w:line="264" w:lineRule="auto"/>
    </w:pPr>
    <w:rPr>
      <w:rFonts w:eastAsia="Times New Roman"/>
      <w:i/>
      <w:color w:val="404040"/>
      <w:sz w:val="22"/>
    </w:rPr>
  </w:style>
  <w:style w:type="character" w:styleId="afffb">
    <w:name w:val="Subtle Emphasis"/>
    <w:link w:val="1ff2"/>
    <w:qFormat/>
    <w:rsid w:val="00022956"/>
    <w:rPr>
      <w:rFonts w:eastAsia="Times New Roman"/>
      <w:i/>
      <w:color w:val="404040"/>
      <w:sz w:val="22"/>
    </w:rPr>
  </w:style>
  <w:style w:type="paragraph" w:customStyle="1" w:styleId="xl179">
    <w:name w:val="xl179"/>
    <w:basedOn w:val="a"/>
    <w:link w:val="xl1791"/>
    <w:rsid w:val="00022956"/>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791">
    <w:name w:val="xl1791"/>
    <w:link w:val="xl179"/>
    <w:rsid w:val="00022956"/>
    <w:rPr>
      <w:rFonts w:ascii="Times New Roman" w:eastAsia="Times New Roman" w:hAnsi="Times New Roman"/>
      <w:color w:val="000000"/>
      <w:sz w:val="14"/>
    </w:rPr>
  </w:style>
  <w:style w:type="paragraph" w:customStyle="1" w:styleId="xl97">
    <w:name w:val="xl97"/>
    <w:basedOn w:val="a"/>
    <w:link w:val="xl971"/>
    <w:rsid w:val="00022956"/>
    <w:pPr>
      <w:spacing w:beforeAutospacing="1" w:after="160" w:afterAutospacing="1" w:line="240" w:lineRule="auto"/>
    </w:pPr>
    <w:rPr>
      <w:rFonts w:ascii="Times New Roman" w:eastAsia="Times New Roman" w:hAnsi="Times New Roman"/>
      <w:color w:val="FF0000"/>
      <w:sz w:val="24"/>
      <w:szCs w:val="20"/>
      <w:lang w:eastAsia="ru-RU"/>
    </w:rPr>
  </w:style>
  <w:style w:type="character" w:customStyle="1" w:styleId="xl971">
    <w:name w:val="xl971"/>
    <w:link w:val="xl97"/>
    <w:rsid w:val="00022956"/>
    <w:rPr>
      <w:rFonts w:ascii="Times New Roman" w:eastAsia="Times New Roman" w:hAnsi="Times New Roman"/>
      <w:color w:val="FF0000"/>
      <w:sz w:val="24"/>
    </w:rPr>
  </w:style>
  <w:style w:type="paragraph" w:customStyle="1" w:styleId="xl81">
    <w:name w:val="xl81"/>
    <w:basedOn w:val="a"/>
    <w:link w:val="xl811"/>
    <w:rsid w:val="00022956"/>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811">
    <w:name w:val="xl811"/>
    <w:link w:val="xl81"/>
    <w:rsid w:val="00022956"/>
    <w:rPr>
      <w:rFonts w:ascii="Times New Roman" w:eastAsia="Times New Roman" w:hAnsi="Times New Roman"/>
      <w:color w:val="FF0000"/>
      <w:sz w:val="14"/>
    </w:rPr>
  </w:style>
  <w:style w:type="paragraph" w:customStyle="1" w:styleId="xl119">
    <w:name w:val="xl119"/>
    <w:basedOn w:val="a"/>
    <w:link w:val="xl1191"/>
    <w:rsid w:val="00022956"/>
    <w:pPr>
      <w:spacing w:beforeAutospacing="1" w:after="160" w:afterAutospacing="1" w:line="240" w:lineRule="auto"/>
    </w:pPr>
    <w:rPr>
      <w:rFonts w:ascii="Times New Roman" w:eastAsia="Times New Roman" w:hAnsi="Times New Roman"/>
      <w:color w:val="FFFFFF"/>
      <w:sz w:val="14"/>
      <w:szCs w:val="20"/>
      <w:lang w:eastAsia="ru-RU"/>
    </w:rPr>
  </w:style>
  <w:style w:type="character" w:customStyle="1" w:styleId="xl1191">
    <w:name w:val="xl1191"/>
    <w:link w:val="xl119"/>
    <w:rsid w:val="00022956"/>
    <w:rPr>
      <w:rFonts w:ascii="Times New Roman" w:eastAsia="Times New Roman" w:hAnsi="Times New Roman"/>
      <w:color w:val="FFFFFF"/>
      <w:sz w:val="14"/>
    </w:rPr>
  </w:style>
  <w:style w:type="paragraph" w:customStyle="1" w:styleId="xl161">
    <w:name w:val="xl161"/>
    <w:basedOn w:val="a"/>
    <w:link w:val="xl161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11">
    <w:name w:val="xl1611"/>
    <w:link w:val="xl161"/>
    <w:rsid w:val="00022956"/>
    <w:rPr>
      <w:rFonts w:ascii="Times New Roman" w:eastAsia="Times New Roman" w:hAnsi="Times New Roman"/>
      <w:b/>
      <w:color w:val="000000"/>
      <w:sz w:val="16"/>
    </w:rPr>
  </w:style>
  <w:style w:type="character" w:customStyle="1" w:styleId="ConsPlusNormal1">
    <w:name w:val="ConsPlusNormal1"/>
    <w:link w:val="ConsPlusNormal"/>
    <w:rsid w:val="00022956"/>
    <w:rPr>
      <w:rFonts w:ascii="Arial" w:eastAsia="Times New Roman" w:hAnsi="Arial" w:cs="Arial"/>
    </w:rPr>
  </w:style>
  <w:style w:type="paragraph" w:customStyle="1" w:styleId="xl133">
    <w:name w:val="xl133"/>
    <w:basedOn w:val="a"/>
    <w:link w:val="xl1331"/>
    <w:rsid w:val="00022956"/>
    <w:pPr>
      <w:spacing w:beforeAutospacing="1" w:after="160" w:afterAutospacing="1" w:line="240" w:lineRule="auto"/>
    </w:pPr>
    <w:rPr>
      <w:rFonts w:ascii="Times New Roman" w:eastAsia="Times New Roman" w:hAnsi="Times New Roman"/>
      <w:color w:val="FFFFFF"/>
      <w:sz w:val="24"/>
      <w:szCs w:val="20"/>
      <w:lang w:eastAsia="ru-RU"/>
    </w:rPr>
  </w:style>
  <w:style w:type="character" w:customStyle="1" w:styleId="xl1331">
    <w:name w:val="xl1331"/>
    <w:link w:val="xl133"/>
    <w:rsid w:val="00022956"/>
    <w:rPr>
      <w:rFonts w:ascii="Times New Roman" w:eastAsia="Times New Roman" w:hAnsi="Times New Roman"/>
      <w:color w:val="FFFFFF"/>
      <w:sz w:val="24"/>
    </w:rPr>
  </w:style>
  <w:style w:type="paragraph" w:customStyle="1" w:styleId="c21">
    <w:name w:val="c21"/>
    <w:basedOn w:val="1b"/>
    <w:link w:val="c211"/>
    <w:rsid w:val="00022956"/>
  </w:style>
  <w:style w:type="character" w:customStyle="1" w:styleId="c211">
    <w:name w:val="c211"/>
    <w:link w:val="c21"/>
    <w:rsid w:val="00022956"/>
    <w:rPr>
      <w:rFonts w:eastAsia="Times New Roman"/>
      <w:color w:val="000000"/>
      <w:sz w:val="22"/>
    </w:rPr>
  </w:style>
  <w:style w:type="paragraph" w:customStyle="1" w:styleId="xl142">
    <w:name w:val="xl142"/>
    <w:basedOn w:val="a"/>
    <w:link w:val="xl142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421">
    <w:name w:val="xl1421"/>
    <w:link w:val="xl142"/>
    <w:rsid w:val="00022956"/>
    <w:rPr>
      <w:rFonts w:ascii="Times New Roman" w:eastAsia="Times New Roman" w:hAnsi="Times New Roman"/>
      <w:color w:val="000000"/>
      <w:sz w:val="16"/>
    </w:rPr>
  </w:style>
  <w:style w:type="paragraph" w:customStyle="1" w:styleId="xl157">
    <w:name w:val="xl157"/>
    <w:basedOn w:val="a"/>
    <w:link w:val="xl1571"/>
    <w:rsid w:val="00022956"/>
    <w:pPr>
      <w:spacing w:beforeAutospacing="1" w:after="160" w:afterAutospacing="1" w:line="240" w:lineRule="auto"/>
      <w:jc w:val="center"/>
    </w:pPr>
    <w:rPr>
      <w:rFonts w:ascii="Times New Roman" w:eastAsia="Times New Roman" w:hAnsi="Times New Roman"/>
      <w:b/>
      <w:color w:val="000000"/>
      <w:sz w:val="24"/>
      <w:szCs w:val="20"/>
      <w:lang w:eastAsia="ru-RU"/>
    </w:rPr>
  </w:style>
  <w:style w:type="character" w:customStyle="1" w:styleId="xl1571">
    <w:name w:val="xl1571"/>
    <w:link w:val="xl157"/>
    <w:rsid w:val="00022956"/>
    <w:rPr>
      <w:rFonts w:ascii="Times New Roman" w:eastAsia="Times New Roman" w:hAnsi="Times New Roman"/>
      <w:b/>
      <w:color w:val="000000"/>
      <w:sz w:val="24"/>
    </w:rPr>
  </w:style>
  <w:style w:type="paragraph" w:customStyle="1" w:styleId="1ff3">
    <w:name w:val="Просмотренная гиперссылка1"/>
    <w:basedOn w:val="1b"/>
    <w:link w:val="115"/>
    <w:rsid w:val="00022956"/>
    <w:rPr>
      <w:color w:val="800080"/>
      <w:u w:val="single"/>
    </w:rPr>
  </w:style>
  <w:style w:type="character" w:customStyle="1" w:styleId="115">
    <w:name w:val="Просмотренная гиперссылка11"/>
    <w:link w:val="1ff3"/>
    <w:rsid w:val="00022956"/>
    <w:rPr>
      <w:rFonts w:eastAsia="Times New Roman"/>
      <w:color w:val="800080"/>
      <w:sz w:val="22"/>
      <w:u w:val="single"/>
    </w:rPr>
  </w:style>
  <w:style w:type="paragraph" w:customStyle="1" w:styleId="c14">
    <w:name w:val="c14"/>
    <w:basedOn w:val="a"/>
    <w:link w:val="c14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c141">
    <w:name w:val="c141"/>
    <w:link w:val="c14"/>
    <w:rsid w:val="00022956"/>
    <w:rPr>
      <w:rFonts w:ascii="Times New Roman" w:eastAsia="Times New Roman" w:hAnsi="Times New Roman"/>
      <w:color w:val="000000"/>
      <w:sz w:val="24"/>
    </w:rPr>
  </w:style>
  <w:style w:type="paragraph" w:customStyle="1" w:styleId="afffc">
    <w:name w:val="Ссылка на утративший силу документ"/>
    <w:link w:val="1ff4"/>
    <w:rsid w:val="00022956"/>
    <w:pPr>
      <w:spacing w:after="160" w:line="264" w:lineRule="auto"/>
    </w:pPr>
    <w:rPr>
      <w:rFonts w:eastAsia="Times New Roman"/>
      <w:b/>
      <w:color w:val="749232"/>
      <w:sz w:val="22"/>
    </w:rPr>
  </w:style>
  <w:style w:type="character" w:customStyle="1" w:styleId="1ff4">
    <w:name w:val="Ссылка на утративший силу документ1"/>
    <w:link w:val="afffc"/>
    <w:rsid w:val="00022956"/>
    <w:rPr>
      <w:rFonts w:eastAsia="Times New Roman"/>
      <w:b/>
      <w:color w:val="749232"/>
      <w:sz w:val="22"/>
    </w:rPr>
  </w:style>
  <w:style w:type="paragraph" w:customStyle="1" w:styleId="xl177">
    <w:name w:val="xl177"/>
    <w:basedOn w:val="a"/>
    <w:link w:val="xl1771"/>
    <w:rsid w:val="00022956"/>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771">
    <w:name w:val="xl1771"/>
    <w:link w:val="xl177"/>
    <w:rsid w:val="00022956"/>
    <w:rPr>
      <w:rFonts w:ascii="Times New Roman" w:eastAsia="Times New Roman" w:hAnsi="Times New Roman"/>
      <w:color w:val="000000"/>
      <w:sz w:val="14"/>
    </w:rPr>
  </w:style>
  <w:style w:type="paragraph" w:customStyle="1" w:styleId="xl123">
    <w:name w:val="xl123"/>
    <w:basedOn w:val="a"/>
    <w:link w:val="xl123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231">
    <w:name w:val="xl1231"/>
    <w:link w:val="xl123"/>
    <w:rsid w:val="00022956"/>
    <w:rPr>
      <w:rFonts w:ascii="Times New Roman" w:eastAsia="Times New Roman" w:hAnsi="Times New Roman"/>
      <w:b/>
      <w:color w:val="000000"/>
      <w:sz w:val="16"/>
    </w:rPr>
  </w:style>
  <w:style w:type="paragraph" w:customStyle="1" w:styleId="afffd">
    <w:name w:val="Переменная часть"/>
    <w:basedOn w:val="afff"/>
    <w:next w:val="a"/>
    <w:link w:val="1ff5"/>
    <w:rsid w:val="00022956"/>
    <w:rPr>
      <w:sz w:val="18"/>
    </w:rPr>
  </w:style>
  <w:style w:type="character" w:customStyle="1" w:styleId="1ff5">
    <w:name w:val="Переменная часть1"/>
    <w:link w:val="afffd"/>
    <w:rsid w:val="00022956"/>
    <w:rPr>
      <w:rFonts w:ascii="Verdana" w:eastAsia="Times New Roman" w:hAnsi="Verdana"/>
      <w:color w:val="000000"/>
      <w:sz w:val="18"/>
    </w:rPr>
  </w:style>
  <w:style w:type="paragraph" w:customStyle="1" w:styleId="xl100">
    <w:name w:val="xl100"/>
    <w:basedOn w:val="a"/>
    <w:link w:val="xl100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001">
    <w:name w:val="xl1001"/>
    <w:link w:val="xl100"/>
    <w:rsid w:val="00022956"/>
    <w:rPr>
      <w:rFonts w:ascii="Times New Roman" w:eastAsia="Times New Roman" w:hAnsi="Times New Roman"/>
      <w:color w:val="000000"/>
      <w:sz w:val="14"/>
    </w:rPr>
  </w:style>
  <w:style w:type="paragraph" w:customStyle="1" w:styleId="xl78">
    <w:name w:val="xl78"/>
    <w:basedOn w:val="a"/>
    <w:link w:val="xl78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781">
    <w:name w:val="xl781"/>
    <w:link w:val="xl78"/>
    <w:rsid w:val="00022956"/>
    <w:rPr>
      <w:rFonts w:ascii="Times New Roman" w:eastAsia="Times New Roman" w:hAnsi="Times New Roman"/>
      <w:color w:val="000000"/>
      <w:sz w:val="14"/>
    </w:rPr>
  </w:style>
  <w:style w:type="paragraph" w:customStyle="1" w:styleId="xl155">
    <w:name w:val="xl155"/>
    <w:basedOn w:val="a"/>
    <w:link w:val="xl155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51">
    <w:name w:val="xl1551"/>
    <w:link w:val="xl155"/>
    <w:rsid w:val="00022956"/>
    <w:rPr>
      <w:rFonts w:ascii="Times New Roman" w:eastAsia="Times New Roman" w:hAnsi="Times New Roman"/>
      <w:i/>
      <w:color w:val="000000"/>
      <w:sz w:val="14"/>
    </w:rPr>
  </w:style>
  <w:style w:type="paragraph" w:styleId="32">
    <w:name w:val="toc 3"/>
    <w:basedOn w:val="a"/>
    <w:next w:val="a"/>
    <w:link w:val="33"/>
    <w:uiPriority w:val="39"/>
    <w:locked/>
    <w:rsid w:val="00022956"/>
    <w:pPr>
      <w:spacing w:after="0" w:line="240" w:lineRule="auto"/>
      <w:ind w:left="480"/>
    </w:pPr>
    <w:rPr>
      <w:rFonts w:ascii="Times New Roman" w:eastAsia="Times New Roman" w:hAnsi="Times New Roman"/>
      <w:color w:val="000000"/>
      <w:sz w:val="28"/>
      <w:szCs w:val="20"/>
      <w:lang w:eastAsia="ru-RU"/>
    </w:rPr>
  </w:style>
  <w:style w:type="character" w:customStyle="1" w:styleId="33">
    <w:name w:val="Оглавление 3 Знак"/>
    <w:link w:val="32"/>
    <w:uiPriority w:val="39"/>
    <w:rsid w:val="00022956"/>
    <w:rPr>
      <w:rFonts w:ascii="Times New Roman" w:eastAsia="Times New Roman" w:hAnsi="Times New Roman"/>
      <w:color w:val="000000"/>
      <w:sz w:val="28"/>
    </w:rPr>
  </w:style>
  <w:style w:type="paragraph" w:customStyle="1" w:styleId="xl106">
    <w:name w:val="xl106"/>
    <w:basedOn w:val="a"/>
    <w:link w:val="xl106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061">
    <w:name w:val="xl1061"/>
    <w:link w:val="xl106"/>
    <w:rsid w:val="00022956"/>
    <w:rPr>
      <w:rFonts w:ascii="Times New Roman" w:eastAsia="Times New Roman" w:hAnsi="Times New Roman"/>
      <w:b/>
      <w:color w:val="000000"/>
      <w:sz w:val="16"/>
    </w:rPr>
  </w:style>
  <w:style w:type="character" w:customStyle="1" w:styleId="xl711">
    <w:name w:val="xl711"/>
    <w:link w:val="xl71"/>
    <w:rsid w:val="00022956"/>
    <w:rPr>
      <w:rFonts w:ascii="Times New Roman" w:hAnsi="Times New Roman"/>
      <w:b/>
      <w:bCs/>
      <w:sz w:val="16"/>
      <w:szCs w:val="16"/>
    </w:rPr>
  </w:style>
  <w:style w:type="paragraph" w:customStyle="1" w:styleId="xl88">
    <w:name w:val="xl88"/>
    <w:basedOn w:val="a"/>
    <w:link w:val="xl88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881">
    <w:name w:val="xl881"/>
    <w:link w:val="xl88"/>
    <w:rsid w:val="00022956"/>
    <w:rPr>
      <w:rFonts w:ascii="Times New Roman" w:eastAsia="Times New Roman" w:hAnsi="Times New Roman"/>
      <w:i/>
      <w:color w:val="000000"/>
      <w:sz w:val="14"/>
    </w:rPr>
  </w:style>
  <w:style w:type="paragraph" w:customStyle="1" w:styleId="afffe">
    <w:name w:val="Заголовок ЭР (правое окно)"/>
    <w:basedOn w:val="affff"/>
    <w:next w:val="a"/>
    <w:link w:val="1ff6"/>
    <w:rsid w:val="00022956"/>
    <w:pPr>
      <w:spacing w:after="0"/>
      <w:jc w:val="left"/>
    </w:pPr>
  </w:style>
  <w:style w:type="character" w:customStyle="1" w:styleId="1ff6">
    <w:name w:val="Заголовок ЭР (правое окно)1"/>
    <w:link w:val="afffe"/>
    <w:rsid w:val="00022956"/>
    <w:rPr>
      <w:rFonts w:ascii="Times New Roman" w:eastAsia="Times New Roman" w:hAnsi="Times New Roman"/>
      <w:b/>
      <w:color w:val="26282F"/>
      <w:sz w:val="26"/>
    </w:rPr>
  </w:style>
  <w:style w:type="paragraph" w:customStyle="1" w:styleId="xl165">
    <w:name w:val="xl165"/>
    <w:basedOn w:val="a"/>
    <w:link w:val="xl165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651">
    <w:name w:val="xl1651"/>
    <w:link w:val="xl165"/>
    <w:rsid w:val="00022956"/>
    <w:rPr>
      <w:rFonts w:ascii="Times New Roman" w:eastAsia="Times New Roman" w:hAnsi="Times New Roman"/>
      <w:color w:val="000000"/>
      <w:sz w:val="14"/>
    </w:rPr>
  </w:style>
  <w:style w:type="paragraph" w:customStyle="1" w:styleId="1ff7">
    <w:name w:val="Неразрешенное упоминание1"/>
    <w:basedOn w:val="1b"/>
    <w:link w:val="116"/>
    <w:rsid w:val="00022956"/>
    <w:rPr>
      <w:color w:val="605E5C"/>
      <w:shd w:val="clear" w:color="auto" w:fill="E1DFDD"/>
    </w:rPr>
  </w:style>
  <w:style w:type="character" w:customStyle="1" w:styleId="116">
    <w:name w:val="Неразрешенное упоминание11"/>
    <w:link w:val="1ff7"/>
    <w:rsid w:val="00022956"/>
    <w:rPr>
      <w:rFonts w:eastAsia="Times New Roman"/>
      <w:color w:val="605E5C"/>
      <w:sz w:val="22"/>
    </w:rPr>
  </w:style>
  <w:style w:type="paragraph" w:customStyle="1" w:styleId="xl83">
    <w:name w:val="xl83"/>
    <w:basedOn w:val="a"/>
    <w:link w:val="xl83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831">
    <w:name w:val="xl831"/>
    <w:link w:val="xl83"/>
    <w:rsid w:val="00022956"/>
    <w:rPr>
      <w:rFonts w:ascii="Times New Roman" w:eastAsia="Times New Roman" w:hAnsi="Times New Roman"/>
      <w:color w:val="000000"/>
      <w:sz w:val="14"/>
    </w:rPr>
  </w:style>
  <w:style w:type="character" w:customStyle="1" w:styleId="xl731">
    <w:name w:val="xl731"/>
    <w:link w:val="xl73"/>
    <w:rsid w:val="00022956"/>
    <w:rPr>
      <w:rFonts w:ascii="Times New Roman" w:hAnsi="Times New Roman"/>
      <w:b/>
      <w:bCs/>
      <w:sz w:val="16"/>
      <w:szCs w:val="16"/>
    </w:rPr>
  </w:style>
  <w:style w:type="paragraph" w:customStyle="1" w:styleId="affff0">
    <w:name w:val="Текст ЭР (см. также)"/>
    <w:basedOn w:val="a"/>
    <w:next w:val="a"/>
    <w:link w:val="1ff8"/>
    <w:rsid w:val="00022956"/>
    <w:pPr>
      <w:widowControl w:val="0"/>
      <w:spacing w:before="200" w:after="0" w:line="360" w:lineRule="auto"/>
    </w:pPr>
    <w:rPr>
      <w:rFonts w:ascii="Times New Roman" w:eastAsia="Times New Roman" w:hAnsi="Times New Roman"/>
      <w:color w:val="000000"/>
      <w:sz w:val="20"/>
      <w:szCs w:val="20"/>
      <w:lang w:eastAsia="ru-RU"/>
    </w:rPr>
  </w:style>
  <w:style w:type="character" w:customStyle="1" w:styleId="1ff8">
    <w:name w:val="Текст ЭР (см. также)1"/>
    <w:link w:val="affff0"/>
    <w:rsid w:val="00022956"/>
    <w:rPr>
      <w:rFonts w:ascii="Times New Roman" w:eastAsia="Times New Roman" w:hAnsi="Times New Roman"/>
      <w:color w:val="000000"/>
    </w:rPr>
  </w:style>
  <w:style w:type="paragraph" w:customStyle="1" w:styleId="xl170">
    <w:name w:val="xl170"/>
    <w:basedOn w:val="a"/>
    <w:link w:val="xl170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01">
    <w:name w:val="xl1701"/>
    <w:link w:val="xl170"/>
    <w:rsid w:val="00022956"/>
    <w:rPr>
      <w:rFonts w:ascii="Times New Roman" w:eastAsia="Times New Roman" w:hAnsi="Times New Roman"/>
      <w:i/>
      <w:color w:val="000000"/>
      <w:sz w:val="14"/>
    </w:rPr>
  </w:style>
  <w:style w:type="paragraph" w:customStyle="1" w:styleId="xl112">
    <w:name w:val="xl112"/>
    <w:basedOn w:val="a"/>
    <w:link w:val="xl112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121">
    <w:name w:val="xl1121"/>
    <w:link w:val="xl112"/>
    <w:rsid w:val="00022956"/>
    <w:rPr>
      <w:rFonts w:ascii="Times New Roman" w:eastAsia="Times New Roman" w:hAnsi="Times New Roman"/>
      <w:color w:val="000000"/>
      <w:sz w:val="16"/>
    </w:rPr>
  </w:style>
  <w:style w:type="paragraph" w:customStyle="1" w:styleId="affff1">
    <w:name w:val="Сравнение редакций. Добавленный фрагмент"/>
    <w:link w:val="1ff9"/>
    <w:rsid w:val="00022956"/>
    <w:pPr>
      <w:spacing w:after="160" w:line="264" w:lineRule="auto"/>
    </w:pPr>
    <w:rPr>
      <w:rFonts w:eastAsia="Times New Roman"/>
      <w:color w:val="000000"/>
      <w:sz w:val="22"/>
      <w:shd w:val="clear" w:color="auto" w:fill="C1D7FF"/>
    </w:rPr>
  </w:style>
  <w:style w:type="character" w:customStyle="1" w:styleId="1ff9">
    <w:name w:val="Сравнение редакций. Добавленный фрагмент1"/>
    <w:link w:val="affff1"/>
    <w:rsid w:val="00022956"/>
    <w:rPr>
      <w:rFonts w:eastAsia="Times New Roman"/>
      <w:color w:val="000000"/>
      <w:sz w:val="22"/>
    </w:rPr>
  </w:style>
  <w:style w:type="paragraph" w:customStyle="1" w:styleId="xl109">
    <w:name w:val="xl109"/>
    <w:basedOn w:val="a"/>
    <w:link w:val="xl109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091">
    <w:name w:val="xl1091"/>
    <w:link w:val="xl109"/>
    <w:rsid w:val="00022956"/>
    <w:rPr>
      <w:rFonts w:ascii="Times New Roman" w:eastAsia="Times New Roman" w:hAnsi="Times New Roman"/>
      <w:color w:val="000000"/>
      <w:sz w:val="14"/>
    </w:rPr>
  </w:style>
  <w:style w:type="paragraph" w:customStyle="1" w:styleId="xl107">
    <w:name w:val="xl107"/>
    <w:basedOn w:val="a"/>
    <w:link w:val="xl107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071">
    <w:name w:val="xl1071"/>
    <w:link w:val="xl107"/>
    <w:rsid w:val="00022956"/>
    <w:rPr>
      <w:rFonts w:ascii="Times New Roman" w:eastAsia="Times New Roman" w:hAnsi="Times New Roman"/>
      <w:color w:val="000000"/>
      <w:sz w:val="16"/>
    </w:rPr>
  </w:style>
  <w:style w:type="paragraph" w:customStyle="1" w:styleId="xl171">
    <w:name w:val="xl171"/>
    <w:basedOn w:val="a"/>
    <w:link w:val="xl171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11">
    <w:name w:val="xl1711"/>
    <w:link w:val="xl171"/>
    <w:rsid w:val="00022956"/>
    <w:rPr>
      <w:rFonts w:ascii="Times New Roman" w:eastAsia="Times New Roman" w:hAnsi="Times New Roman"/>
      <w:i/>
      <w:color w:val="000000"/>
      <w:sz w:val="14"/>
    </w:rPr>
  </w:style>
  <w:style w:type="paragraph" w:styleId="affff2">
    <w:name w:val="annotation text"/>
    <w:basedOn w:val="a"/>
    <w:link w:val="affff3"/>
    <w:rsid w:val="00022956"/>
    <w:pPr>
      <w:spacing w:after="160" w:line="240" w:lineRule="auto"/>
    </w:pPr>
    <w:rPr>
      <w:rFonts w:eastAsia="Times New Roman"/>
      <w:color w:val="000000"/>
      <w:sz w:val="20"/>
      <w:szCs w:val="20"/>
      <w:lang w:eastAsia="ru-RU"/>
    </w:rPr>
  </w:style>
  <w:style w:type="character" w:customStyle="1" w:styleId="affff3">
    <w:name w:val="Текст примечания Знак"/>
    <w:link w:val="affff2"/>
    <w:rsid w:val="00022956"/>
    <w:rPr>
      <w:rFonts w:eastAsia="Times New Roman"/>
      <w:color w:val="000000"/>
    </w:rPr>
  </w:style>
  <w:style w:type="paragraph" w:customStyle="1" w:styleId="xl118">
    <w:name w:val="xl118"/>
    <w:basedOn w:val="a"/>
    <w:link w:val="xl118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181">
    <w:name w:val="xl1181"/>
    <w:link w:val="xl118"/>
    <w:rsid w:val="00022956"/>
    <w:rPr>
      <w:rFonts w:ascii="Times New Roman" w:eastAsia="Times New Roman" w:hAnsi="Times New Roman"/>
      <w:color w:val="000000"/>
      <w:sz w:val="14"/>
    </w:rPr>
  </w:style>
  <w:style w:type="paragraph" w:customStyle="1" w:styleId="msonormal0">
    <w:name w:val="msonormal"/>
    <w:basedOn w:val="a"/>
    <w:link w:val="msonormal1"/>
    <w:rsid w:val="00022956"/>
    <w:rPr>
      <w:rFonts w:ascii="Times New Roman" w:eastAsia="Times New Roman" w:hAnsi="Times New Roman"/>
      <w:color w:val="000000"/>
      <w:sz w:val="24"/>
      <w:szCs w:val="20"/>
      <w:lang w:eastAsia="ru-RU"/>
    </w:rPr>
  </w:style>
  <w:style w:type="character" w:customStyle="1" w:styleId="msonormal1">
    <w:name w:val="msonormal1"/>
    <w:link w:val="msonormal0"/>
    <w:rsid w:val="00022956"/>
    <w:rPr>
      <w:rFonts w:ascii="Times New Roman" w:eastAsia="Times New Roman" w:hAnsi="Times New Roman"/>
      <w:color w:val="000000"/>
      <w:sz w:val="24"/>
    </w:rPr>
  </w:style>
  <w:style w:type="paragraph" w:customStyle="1" w:styleId="xl129">
    <w:name w:val="xl129"/>
    <w:basedOn w:val="a"/>
    <w:link w:val="xl1291"/>
    <w:rsid w:val="00022956"/>
    <w:pPr>
      <w:spacing w:beforeAutospacing="1" w:after="160" w:afterAutospacing="1" w:line="240" w:lineRule="auto"/>
    </w:pPr>
    <w:rPr>
      <w:rFonts w:ascii="Times New Roman" w:eastAsia="Times New Roman" w:hAnsi="Times New Roman"/>
      <w:b/>
      <w:i/>
      <w:color w:val="000000"/>
      <w:sz w:val="16"/>
      <w:szCs w:val="20"/>
      <w:lang w:eastAsia="ru-RU"/>
    </w:rPr>
  </w:style>
  <w:style w:type="character" w:customStyle="1" w:styleId="xl1291">
    <w:name w:val="xl1291"/>
    <w:link w:val="xl129"/>
    <w:rsid w:val="00022956"/>
    <w:rPr>
      <w:rFonts w:ascii="Times New Roman" w:eastAsia="Times New Roman" w:hAnsi="Times New Roman"/>
      <w:b/>
      <w:i/>
      <w:color w:val="000000"/>
      <w:sz w:val="16"/>
    </w:rPr>
  </w:style>
  <w:style w:type="paragraph" w:customStyle="1" w:styleId="affff4">
    <w:name w:val="Дочерний элемент списка"/>
    <w:basedOn w:val="a"/>
    <w:next w:val="a"/>
    <w:link w:val="1ffa"/>
    <w:rsid w:val="00022956"/>
    <w:pPr>
      <w:widowControl w:val="0"/>
      <w:spacing w:after="0" w:line="360" w:lineRule="auto"/>
      <w:jc w:val="both"/>
    </w:pPr>
    <w:rPr>
      <w:rFonts w:ascii="Times New Roman" w:eastAsia="Times New Roman" w:hAnsi="Times New Roman"/>
      <w:color w:val="868381"/>
      <w:sz w:val="20"/>
      <w:szCs w:val="20"/>
      <w:lang w:eastAsia="ru-RU"/>
    </w:rPr>
  </w:style>
  <w:style w:type="character" w:customStyle="1" w:styleId="1ffa">
    <w:name w:val="Дочерний элемент списка1"/>
    <w:link w:val="affff4"/>
    <w:rsid w:val="00022956"/>
    <w:rPr>
      <w:rFonts w:ascii="Times New Roman" w:eastAsia="Times New Roman" w:hAnsi="Times New Roman"/>
      <w:color w:val="868381"/>
    </w:rPr>
  </w:style>
  <w:style w:type="paragraph" w:styleId="affff5">
    <w:name w:val="annotation subject"/>
    <w:basedOn w:val="affff2"/>
    <w:next w:val="affff2"/>
    <w:link w:val="affff6"/>
    <w:rsid w:val="00022956"/>
    <w:rPr>
      <w:b/>
    </w:rPr>
  </w:style>
  <w:style w:type="character" w:customStyle="1" w:styleId="affff6">
    <w:name w:val="Тема примечания Знак"/>
    <w:link w:val="affff5"/>
    <w:rsid w:val="00022956"/>
    <w:rPr>
      <w:rFonts w:eastAsia="Times New Roman"/>
      <w:b/>
      <w:color w:val="000000"/>
    </w:rPr>
  </w:style>
  <w:style w:type="paragraph" w:customStyle="1" w:styleId="s1">
    <w:name w:val="s_1"/>
    <w:basedOn w:val="a"/>
    <w:link w:val="s1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s11">
    <w:name w:val="s_11"/>
    <w:link w:val="s1"/>
    <w:rsid w:val="00022956"/>
    <w:rPr>
      <w:rFonts w:ascii="Times New Roman" w:eastAsia="Times New Roman" w:hAnsi="Times New Roman"/>
      <w:color w:val="000000"/>
      <w:sz w:val="24"/>
    </w:rPr>
  </w:style>
  <w:style w:type="paragraph" w:customStyle="1" w:styleId="markedcontent">
    <w:name w:val="markedcontent"/>
    <w:basedOn w:val="1b"/>
    <w:link w:val="markedcontent1"/>
    <w:rsid w:val="00022956"/>
  </w:style>
  <w:style w:type="character" w:customStyle="1" w:styleId="markedcontent1">
    <w:name w:val="markedcontent1"/>
    <w:link w:val="markedcontent"/>
    <w:rsid w:val="00022956"/>
    <w:rPr>
      <w:rFonts w:eastAsia="Times New Roman"/>
      <w:color w:val="000000"/>
      <w:sz w:val="22"/>
    </w:rPr>
  </w:style>
  <w:style w:type="paragraph" w:customStyle="1" w:styleId="c18">
    <w:name w:val="c18"/>
    <w:basedOn w:val="a"/>
    <w:link w:val="c18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c181">
    <w:name w:val="c181"/>
    <w:link w:val="c18"/>
    <w:rsid w:val="00022956"/>
    <w:rPr>
      <w:rFonts w:ascii="Times New Roman" w:eastAsia="Times New Roman" w:hAnsi="Times New Roman"/>
      <w:color w:val="000000"/>
      <w:sz w:val="24"/>
    </w:rPr>
  </w:style>
  <w:style w:type="paragraph" w:customStyle="1" w:styleId="xl110">
    <w:name w:val="xl110"/>
    <w:basedOn w:val="a"/>
    <w:link w:val="xl1101"/>
    <w:rsid w:val="00022956"/>
    <w:pPr>
      <w:spacing w:beforeAutospacing="1" w:after="160" w:afterAutospacing="1" w:line="240" w:lineRule="auto"/>
      <w:jc w:val="center"/>
    </w:pPr>
    <w:rPr>
      <w:rFonts w:ascii="Times New Roman" w:eastAsia="Times New Roman" w:hAnsi="Times New Roman"/>
      <w:b/>
      <w:i/>
      <w:color w:val="000000"/>
      <w:sz w:val="16"/>
      <w:szCs w:val="20"/>
      <w:lang w:eastAsia="ru-RU"/>
    </w:rPr>
  </w:style>
  <w:style w:type="character" w:customStyle="1" w:styleId="xl1101">
    <w:name w:val="xl1101"/>
    <w:link w:val="xl110"/>
    <w:rsid w:val="00022956"/>
    <w:rPr>
      <w:rFonts w:ascii="Times New Roman" w:eastAsia="Times New Roman" w:hAnsi="Times New Roman"/>
      <w:b/>
      <w:i/>
      <w:color w:val="000000"/>
      <w:sz w:val="16"/>
    </w:rPr>
  </w:style>
  <w:style w:type="character" w:customStyle="1" w:styleId="50">
    <w:name w:val="Заголовок 5 Знак"/>
    <w:link w:val="510"/>
    <w:rsid w:val="00022956"/>
    <w:rPr>
      <w:rFonts w:ascii="Arial" w:eastAsia="Times New Roman" w:hAnsi="Arial"/>
      <w:b/>
      <w:color w:val="000000"/>
      <w:sz w:val="24"/>
    </w:rPr>
  </w:style>
  <w:style w:type="paragraph" w:customStyle="1" w:styleId="xl116">
    <w:name w:val="xl116"/>
    <w:basedOn w:val="a"/>
    <w:link w:val="xl116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161">
    <w:name w:val="xl1161"/>
    <w:link w:val="xl116"/>
    <w:rsid w:val="00022956"/>
    <w:rPr>
      <w:rFonts w:ascii="Times New Roman" w:eastAsia="Times New Roman" w:hAnsi="Times New Roman"/>
      <w:b/>
      <w:color w:val="000000"/>
      <w:sz w:val="16"/>
    </w:rPr>
  </w:style>
  <w:style w:type="paragraph" w:customStyle="1" w:styleId="xl146">
    <w:name w:val="xl146"/>
    <w:basedOn w:val="a"/>
    <w:link w:val="xl146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61">
    <w:name w:val="xl1461"/>
    <w:link w:val="xl146"/>
    <w:rsid w:val="00022956"/>
    <w:rPr>
      <w:rFonts w:ascii="Times New Roman" w:eastAsia="Times New Roman" w:hAnsi="Times New Roman"/>
      <w:b/>
      <w:color w:val="000000"/>
      <w:sz w:val="16"/>
    </w:rPr>
  </w:style>
  <w:style w:type="paragraph" w:customStyle="1" w:styleId="pTextStyle">
    <w:name w:val="pTextStyle"/>
    <w:basedOn w:val="a"/>
    <w:link w:val="pTextStyle1"/>
    <w:rsid w:val="00022956"/>
    <w:pPr>
      <w:spacing w:after="0" w:line="252" w:lineRule="auto"/>
    </w:pPr>
    <w:rPr>
      <w:rFonts w:ascii="Times New Roman" w:eastAsia="Times New Roman" w:hAnsi="Times New Roman"/>
      <w:color w:val="000000"/>
      <w:sz w:val="24"/>
      <w:szCs w:val="20"/>
      <w:lang w:eastAsia="ru-RU"/>
    </w:rPr>
  </w:style>
  <w:style w:type="character" w:customStyle="1" w:styleId="pTextStyle1">
    <w:name w:val="pTextStyle1"/>
    <w:link w:val="pTextStyle"/>
    <w:rsid w:val="00022956"/>
    <w:rPr>
      <w:rFonts w:ascii="Times New Roman" w:eastAsia="Times New Roman" w:hAnsi="Times New Roman"/>
      <w:color w:val="000000"/>
      <w:sz w:val="24"/>
    </w:rPr>
  </w:style>
  <w:style w:type="paragraph" w:customStyle="1" w:styleId="xl126">
    <w:name w:val="xl126"/>
    <w:basedOn w:val="a"/>
    <w:link w:val="xl126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261">
    <w:name w:val="xl1261"/>
    <w:link w:val="xl126"/>
    <w:rsid w:val="00022956"/>
    <w:rPr>
      <w:rFonts w:ascii="Times New Roman" w:eastAsia="Times New Roman" w:hAnsi="Times New Roman"/>
      <w:b/>
      <w:color w:val="000000"/>
      <w:sz w:val="16"/>
    </w:rPr>
  </w:style>
  <w:style w:type="paragraph" w:customStyle="1" w:styleId="xl86">
    <w:name w:val="xl86"/>
    <w:basedOn w:val="a"/>
    <w:link w:val="xl86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861">
    <w:name w:val="xl861"/>
    <w:link w:val="xl86"/>
    <w:rsid w:val="00022956"/>
    <w:rPr>
      <w:rFonts w:ascii="Times New Roman" w:eastAsia="Times New Roman" w:hAnsi="Times New Roman"/>
      <w:i/>
      <w:color w:val="000000"/>
      <w:sz w:val="14"/>
    </w:rPr>
  </w:style>
  <w:style w:type="character" w:customStyle="1" w:styleId="FontStyle111">
    <w:name w:val="Font Style111"/>
    <w:rsid w:val="00022956"/>
    <w:rPr>
      <w:rFonts w:ascii="Times New Roman" w:hAnsi="Times New Roman"/>
      <w:sz w:val="22"/>
    </w:rPr>
  </w:style>
  <w:style w:type="paragraph" w:customStyle="1" w:styleId="affff7">
    <w:name w:val="Опечатки"/>
    <w:link w:val="1ffb"/>
    <w:rsid w:val="00022956"/>
    <w:pPr>
      <w:spacing w:after="160" w:line="264" w:lineRule="auto"/>
    </w:pPr>
    <w:rPr>
      <w:rFonts w:eastAsia="Times New Roman"/>
      <w:color w:val="FF0000"/>
      <w:sz w:val="22"/>
    </w:rPr>
  </w:style>
  <w:style w:type="character" w:customStyle="1" w:styleId="1ffb">
    <w:name w:val="Опечатки1"/>
    <w:link w:val="affff7"/>
    <w:rsid w:val="00022956"/>
    <w:rPr>
      <w:rFonts w:eastAsia="Times New Roman"/>
      <w:color w:val="FF0000"/>
      <w:sz w:val="22"/>
    </w:rPr>
  </w:style>
  <w:style w:type="paragraph" w:customStyle="1" w:styleId="xl149">
    <w:name w:val="xl149"/>
    <w:basedOn w:val="a"/>
    <w:link w:val="xl149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91">
    <w:name w:val="xl1491"/>
    <w:link w:val="xl149"/>
    <w:rsid w:val="00022956"/>
    <w:rPr>
      <w:rFonts w:ascii="Times New Roman" w:eastAsia="Times New Roman" w:hAnsi="Times New Roman"/>
      <w:b/>
      <w:color w:val="000000"/>
      <w:sz w:val="16"/>
    </w:rPr>
  </w:style>
  <w:style w:type="paragraph" w:customStyle="1" w:styleId="xl147">
    <w:name w:val="xl147"/>
    <w:basedOn w:val="a"/>
    <w:link w:val="xl147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471">
    <w:name w:val="xl1471"/>
    <w:link w:val="xl147"/>
    <w:rsid w:val="00022956"/>
    <w:rPr>
      <w:rFonts w:ascii="Times New Roman" w:eastAsia="Times New Roman" w:hAnsi="Times New Roman"/>
      <w:color w:val="000000"/>
      <w:sz w:val="16"/>
    </w:rPr>
  </w:style>
  <w:style w:type="paragraph" w:customStyle="1" w:styleId="xl176">
    <w:name w:val="xl176"/>
    <w:basedOn w:val="a"/>
    <w:link w:val="xl176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61">
    <w:name w:val="xl1761"/>
    <w:link w:val="xl176"/>
    <w:rsid w:val="00022956"/>
    <w:rPr>
      <w:rFonts w:ascii="Times New Roman" w:eastAsia="Times New Roman" w:hAnsi="Times New Roman"/>
      <w:i/>
      <w:color w:val="000000"/>
      <w:sz w:val="14"/>
    </w:rPr>
  </w:style>
  <w:style w:type="paragraph" w:customStyle="1" w:styleId="affff8">
    <w:name w:val="Цветовое выделение"/>
    <w:link w:val="1ffc"/>
    <w:rsid w:val="00022956"/>
    <w:pPr>
      <w:spacing w:after="160" w:line="264" w:lineRule="auto"/>
    </w:pPr>
    <w:rPr>
      <w:rFonts w:eastAsia="Times New Roman"/>
      <w:b/>
      <w:color w:val="26282F"/>
      <w:sz w:val="22"/>
    </w:rPr>
  </w:style>
  <w:style w:type="character" w:customStyle="1" w:styleId="1ffc">
    <w:name w:val="Цветовое выделение1"/>
    <w:link w:val="affff8"/>
    <w:rsid w:val="00022956"/>
    <w:rPr>
      <w:rFonts w:eastAsia="Times New Roman"/>
      <w:b/>
      <w:color w:val="26282F"/>
      <w:sz w:val="22"/>
    </w:rPr>
  </w:style>
  <w:style w:type="paragraph" w:customStyle="1" w:styleId="xl101">
    <w:name w:val="xl101"/>
    <w:basedOn w:val="a"/>
    <w:link w:val="xl1011"/>
    <w:rsid w:val="00022956"/>
    <w:pPr>
      <w:spacing w:beforeAutospacing="1" w:after="160" w:afterAutospacing="1" w:line="240" w:lineRule="auto"/>
    </w:pPr>
    <w:rPr>
      <w:rFonts w:ascii="Times New Roman" w:eastAsia="Times New Roman" w:hAnsi="Times New Roman"/>
      <w:color w:val="FFFFFF"/>
      <w:sz w:val="14"/>
      <w:szCs w:val="20"/>
      <w:lang w:eastAsia="ru-RU"/>
    </w:rPr>
  </w:style>
  <w:style w:type="character" w:customStyle="1" w:styleId="xl1011">
    <w:name w:val="xl1011"/>
    <w:link w:val="xl101"/>
    <w:rsid w:val="00022956"/>
    <w:rPr>
      <w:rFonts w:ascii="Times New Roman" w:eastAsia="Times New Roman" w:hAnsi="Times New Roman"/>
      <w:color w:val="FFFFFF"/>
      <w:sz w:val="14"/>
    </w:rPr>
  </w:style>
  <w:style w:type="paragraph" w:customStyle="1" w:styleId="affff9">
    <w:name w:val="Внимание: криминал!!"/>
    <w:basedOn w:val="afff4"/>
    <w:next w:val="a"/>
    <w:link w:val="1ffd"/>
    <w:rsid w:val="00022956"/>
  </w:style>
  <w:style w:type="character" w:customStyle="1" w:styleId="1ffd">
    <w:name w:val="Внимание: криминал!!1"/>
    <w:link w:val="affff9"/>
    <w:rsid w:val="00022956"/>
    <w:rPr>
      <w:rFonts w:ascii="Times New Roman" w:eastAsia="Times New Roman" w:hAnsi="Times New Roman"/>
      <w:color w:val="000000"/>
      <w:sz w:val="24"/>
    </w:rPr>
  </w:style>
  <w:style w:type="paragraph" w:customStyle="1" w:styleId="affffa">
    <w:name w:val="Сравнение редакций. Удаленный фрагмент"/>
    <w:link w:val="1ffe"/>
    <w:rsid w:val="00022956"/>
    <w:pPr>
      <w:spacing w:after="160" w:line="264" w:lineRule="auto"/>
    </w:pPr>
    <w:rPr>
      <w:rFonts w:eastAsia="Times New Roman"/>
      <w:color w:val="000000"/>
      <w:sz w:val="22"/>
      <w:shd w:val="clear" w:color="auto" w:fill="C4C413"/>
    </w:rPr>
  </w:style>
  <w:style w:type="character" w:customStyle="1" w:styleId="1ffe">
    <w:name w:val="Сравнение редакций. Удаленный фрагмент1"/>
    <w:link w:val="affffa"/>
    <w:rsid w:val="00022956"/>
    <w:rPr>
      <w:rFonts w:eastAsia="Times New Roman"/>
      <w:color w:val="000000"/>
      <w:sz w:val="22"/>
    </w:rPr>
  </w:style>
  <w:style w:type="paragraph" w:customStyle="1" w:styleId="xl180">
    <w:name w:val="xl180"/>
    <w:basedOn w:val="a"/>
    <w:link w:val="xl1801"/>
    <w:rsid w:val="00022956"/>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801">
    <w:name w:val="xl1801"/>
    <w:link w:val="xl180"/>
    <w:rsid w:val="00022956"/>
    <w:rPr>
      <w:rFonts w:ascii="Times New Roman" w:eastAsia="Times New Roman" w:hAnsi="Times New Roman"/>
      <w:color w:val="000000"/>
      <w:sz w:val="14"/>
    </w:rPr>
  </w:style>
  <w:style w:type="paragraph" w:customStyle="1" w:styleId="affffb">
    <w:name w:val="Словарная статья"/>
    <w:basedOn w:val="a"/>
    <w:next w:val="a"/>
    <w:link w:val="1fff"/>
    <w:rsid w:val="00022956"/>
    <w:pPr>
      <w:widowControl w:val="0"/>
      <w:spacing w:after="0" w:line="360" w:lineRule="auto"/>
      <w:ind w:right="118"/>
      <w:jc w:val="both"/>
    </w:pPr>
    <w:rPr>
      <w:rFonts w:ascii="Times New Roman" w:eastAsia="Times New Roman" w:hAnsi="Times New Roman"/>
      <w:color w:val="000000"/>
      <w:sz w:val="24"/>
      <w:szCs w:val="20"/>
      <w:lang w:eastAsia="ru-RU"/>
    </w:rPr>
  </w:style>
  <w:style w:type="character" w:customStyle="1" w:styleId="1fff">
    <w:name w:val="Словарная статья1"/>
    <w:link w:val="affffb"/>
    <w:rsid w:val="00022956"/>
    <w:rPr>
      <w:rFonts w:ascii="Times New Roman" w:eastAsia="Times New Roman" w:hAnsi="Times New Roman"/>
      <w:color w:val="000000"/>
      <w:sz w:val="24"/>
    </w:rPr>
  </w:style>
  <w:style w:type="paragraph" w:customStyle="1" w:styleId="20">
    <w:name w:val="Гиперссылка2"/>
    <w:basedOn w:val="1b"/>
    <w:link w:val="af9"/>
    <w:uiPriority w:val="99"/>
    <w:rsid w:val="00022956"/>
    <w:rPr>
      <w:rFonts w:eastAsia="Calibri"/>
      <w:color w:val="0000FF"/>
      <w:sz w:val="20"/>
      <w:u w:val="single"/>
    </w:rPr>
  </w:style>
  <w:style w:type="paragraph" w:customStyle="1" w:styleId="Footnote">
    <w:name w:val="Footnote"/>
    <w:basedOn w:val="a"/>
    <w:link w:val="Footnote1"/>
    <w:rsid w:val="00022956"/>
    <w:pPr>
      <w:spacing w:after="0" w:line="240" w:lineRule="auto"/>
    </w:pPr>
    <w:rPr>
      <w:rFonts w:ascii="Cambria" w:eastAsia="Times New Roman" w:hAnsi="Cambria"/>
      <w:color w:val="000000"/>
      <w:sz w:val="20"/>
      <w:szCs w:val="20"/>
      <w:lang w:eastAsia="ru-RU"/>
    </w:rPr>
  </w:style>
  <w:style w:type="character" w:customStyle="1" w:styleId="Footnote1">
    <w:name w:val="Footnote1"/>
    <w:link w:val="Footnote"/>
    <w:rsid w:val="00022956"/>
    <w:rPr>
      <w:rFonts w:ascii="Cambria" w:eastAsia="Times New Roman" w:hAnsi="Cambria"/>
      <w:color w:val="000000"/>
    </w:rPr>
  </w:style>
  <w:style w:type="paragraph" w:customStyle="1" w:styleId="xl77">
    <w:name w:val="xl77"/>
    <w:basedOn w:val="a"/>
    <w:link w:val="xl77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771">
    <w:name w:val="xl771"/>
    <w:link w:val="xl77"/>
    <w:rsid w:val="00022956"/>
    <w:rPr>
      <w:rFonts w:ascii="Times New Roman" w:eastAsia="Times New Roman" w:hAnsi="Times New Roman"/>
      <w:color w:val="000000"/>
      <w:sz w:val="16"/>
    </w:rPr>
  </w:style>
  <w:style w:type="paragraph" w:customStyle="1" w:styleId="xl159">
    <w:name w:val="xl159"/>
    <w:basedOn w:val="a"/>
    <w:link w:val="xl159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591">
    <w:name w:val="xl1591"/>
    <w:link w:val="xl159"/>
    <w:rsid w:val="00022956"/>
    <w:rPr>
      <w:rFonts w:ascii="Times New Roman" w:eastAsia="Times New Roman" w:hAnsi="Times New Roman"/>
      <w:b/>
      <w:color w:val="000000"/>
      <w:sz w:val="16"/>
    </w:rPr>
  </w:style>
  <w:style w:type="paragraph" w:styleId="1fff0">
    <w:name w:val="toc 1"/>
    <w:basedOn w:val="a"/>
    <w:next w:val="a"/>
    <w:link w:val="1fff1"/>
    <w:uiPriority w:val="39"/>
    <w:qFormat/>
    <w:locked/>
    <w:rsid w:val="00022956"/>
    <w:pPr>
      <w:tabs>
        <w:tab w:val="right" w:leader="dot" w:pos="9638"/>
      </w:tabs>
      <w:spacing w:before="120" w:after="0"/>
    </w:pPr>
    <w:rPr>
      <w:rFonts w:ascii="Times New Roman" w:eastAsia="Times New Roman" w:hAnsi="Times New Roman"/>
      <w:b/>
      <w:color w:val="000000"/>
      <w:szCs w:val="20"/>
      <w:lang w:eastAsia="ru-RU"/>
    </w:rPr>
  </w:style>
  <w:style w:type="character" w:customStyle="1" w:styleId="1fff1">
    <w:name w:val="Оглавление 1 Знак"/>
    <w:link w:val="1fff0"/>
    <w:uiPriority w:val="39"/>
    <w:rsid w:val="00022956"/>
    <w:rPr>
      <w:rFonts w:ascii="Times New Roman" w:eastAsia="Times New Roman" w:hAnsi="Times New Roman"/>
      <w:b/>
      <w:color w:val="000000"/>
      <w:sz w:val="22"/>
    </w:rPr>
  </w:style>
  <w:style w:type="paragraph" w:customStyle="1" w:styleId="117">
    <w:name w:val="Раздел 1.1"/>
    <w:basedOn w:val="affffc"/>
    <w:link w:val="1110"/>
    <w:rsid w:val="00022956"/>
    <w:pPr>
      <w:spacing w:before="120" w:after="120" w:line="240" w:lineRule="auto"/>
      <w:outlineLvl w:val="1"/>
    </w:pPr>
  </w:style>
  <w:style w:type="character" w:customStyle="1" w:styleId="1110">
    <w:name w:val="Раздел 1.11"/>
    <w:link w:val="117"/>
    <w:rsid w:val="00022956"/>
    <w:rPr>
      <w:rFonts w:ascii="Times New Roman" w:eastAsia="Times New Roman" w:hAnsi="Times New Roman"/>
      <w:color w:val="000000"/>
      <w:sz w:val="24"/>
    </w:rPr>
  </w:style>
  <w:style w:type="paragraph" w:customStyle="1" w:styleId="affffd">
    <w:name w:val="Моноширинный"/>
    <w:basedOn w:val="a"/>
    <w:next w:val="a"/>
    <w:link w:val="1fff2"/>
    <w:rsid w:val="00022956"/>
    <w:pPr>
      <w:widowControl w:val="0"/>
      <w:spacing w:after="0" w:line="360" w:lineRule="auto"/>
    </w:pPr>
    <w:rPr>
      <w:rFonts w:ascii="Courier New" w:eastAsia="Times New Roman" w:hAnsi="Courier New"/>
      <w:color w:val="000000"/>
      <w:sz w:val="24"/>
      <w:szCs w:val="20"/>
      <w:lang w:eastAsia="ru-RU"/>
    </w:rPr>
  </w:style>
  <w:style w:type="character" w:customStyle="1" w:styleId="1fff2">
    <w:name w:val="Моноширинный1"/>
    <w:link w:val="affffd"/>
    <w:rsid w:val="00022956"/>
    <w:rPr>
      <w:rFonts w:ascii="Courier New" w:eastAsia="Times New Roman" w:hAnsi="Courier New"/>
      <w:color w:val="000000"/>
      <w:sz w:val="24"/>
    </w:rPr>
  </w:style>
  <w:style w:type="paragraph" w:customStyle="1" w:styleId="xl135">
    <w:name w:val="xl135"/>
    <w:basedOn w:val="a"/>
    <w:link w:val="xl135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51">
    <w:name w:val="xl1351"/>
    <w:link w:val="xl135"/>
    <w:rsid w:val="00022956"/>
    <w:rPr>
      <w:rFonts w:ascii="Times New Roman" w:eastAsia="Times New Roman" w:hAnsi="Times New Roman"/>
      <w:b/>
      <w:color w:val="000000"/>
      <w:sz w:val="16"/>
    </w:rPr>
  </w:style>
  <w:style w:type="paragraph" w:customStyle="1" w:styleId="affffe">
    <w:name w:val="Заголовок Знак"/>
    <w:basedOn w:val="1b"/>
    <w:link w:val="2a"/>
    <w:rsid w:val="00022956"/>
    <w:rPr>
      <w:spacing w:val="-10"/>
      <w:sz w:val="56"/>
    </w:rPr>
  </w:style>
  <w:style w:type="character" w:customStyle="1" w:styleId="2a">
    <w:name w:val="Заголовок Знак2"/>
    <w:link w:val="affffe"/>
    <w:rsid w:val="00022956"/>
    <w:rPr>
      <w:rFonts w:eastAsia="Times New Roman"/>
      <w:color w:val="000000"/>
      <w:spacing w:val="-10"/>
      <w:sz w:val="56"/>
    </w:rPr>
  </w:style>
  <w:style w:type="paragraph" w:customStyle="1" w:styleId="HeaderandFooter">
    <w:name w:val="Header and Footer"/>
    <w:link w:val="HeaderandFooter1"/>
    <w:rsid w:val="00022956"/>
    <w:pPr>
      <w:spacing w:after="160"/>
      <w:jc w:val="both"/>
    </w:pPr>
    <w:rPr>
      <w:rFonts w:ascii="XO Thames" w:eastAsia="Times New Roman" w:hAnsi="XO Thames"/>
      <w:color w:val="000000"/>
      <w:sz w:val="28"/>
    </w:rPr>
  </w:style>
  <w:style w:type="character" w:customStyle="1" w:styleId="HeaderandFooter1">
    <w:name w:val="Header and Footer1"/>
    <w:link w:val="HeaderandFooter"/>
    <w:rsid w:val="00022956"/>
    <w:rPr>
      <w:rFonts w:ascii="XO Thames" w:eastAsia="Times New Roman" w:hAnsi="XO Thames"/>
      <w:color w:val="000000"/>
      <w:sz w:val="28"/>
    </w:rPr>
  </w:style>
  <w:style w:type="paragraph" w:customStyle="1" w:styleId="xl167">
    <w:name w:val="xl167"/>
    <w:basedOn w:val="a"/>
    <w:link w:val="xl1671"/>
    <w:rsid w:val="00022956"/>
    <w:pPr>
      <w:spacing w:beforeAutospacing="1" w:after="160" w:afterAutospacing="1" w:line="240" w:lineRule="auto"/>
      <w:jc w:val="center"/>
    </w:pPr>
    <w:rPr>
      <w:rFonts w:ascii="Times New Roman" w:eastAsia="Times New Roman" w:hAnsi="Times New Roman"/>
      <w:b/>
      <w:color w:val="000000"/>
      <w:sz w:val="14"/>
      <w:szCs w:val="20"/>
      <w:lang w:eastAsia="ru-RU"/>
    </w:rPr>
  </w:style>
  <w:style w:type="character" w:customStyle="1" w:styleId="xl1671">
    <w:name w:val="xl1671"/>
    <w:link w:val="xl167"/>
    <w:rsid w:val="00022956"/>
    <w:rPr>
      <w:rFonts w:ascii="Times New Roman" w:eastAsia="Times New Roman" w:hAnsi="Times New Roman"/>
      <w:b/>
      <w:color w:val="000000"/>
      <w:sz w:val="14"/>
    </w:rPr>
  </w:style>
  <w:style w:type="paragraph" w:customStyle="1" w:styleId="aff9">
    <w:name w:val="Нормальный (таблица)"/>
    <w:basedOn w:val="a"/>
    <w:next w:val="a"/>
    <w:link w:val="1fff3"/>
    <w:rsid w:val="00022956"/>
    <w:pPr>
      <w:widowControl w:val="0"/>
      <w:spacing w:after="0" w:line="360" w:lineRule="auto"/>
      <w:jc w:val="both"/>
    </w:pPr>
    <w:rPr>
      <w:rFonts w:ascii="Times New Roman" w:eastAsia="Times New Roman" w:hAnsi="Times New Roman"/>
      <w:color w:val="000000"/>
      <w:sz w:val="24"/>
      <w:szCs w:val="20"/>
      <w:lang w:eastAsia="ru-RU"/>
    </w:rPr>
  </w:style>
  <w:style w:type="character" w:customStyle="1" w:styleId="1fff3">
    <w:name w:val="Нормальный (таблица)1"/>
    <w:link w:val="aff9"/>
    <w:rsid w:val="00022956"/>
    <w:rPr>
      <w:rFonts w:ascii="Times New Roman" w:eastAsia="Times New Roman" w:hAnsi="Times New Roman"/>
      <w:color w:val="000000"/>
      <w:sz w:val="24"/>
    </w:rPr>
  </w:style>
  <w:style w:type="paragraph" w:customStyle="1" w:styleId="xl105">
    <w:name w:val="xl105"/>
    <w:basedOn w:val="a"/>
    <w:link w:val="xl105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051">
    <w:name w:val="xl1051"/>
    <w:link w:val="xl105"/>
    <w:rsid w:val="00022956"/>
    <w:rPr>
      <w:rFonts w:ascii="Times New Roman" w:eastAsia="Times New Roman" w:hAnsi="Times New Roman"/>
      <w:b/>
      <w:color w:val="000000"/>
      <w:sz w:val="16"/>
    </w:rPr>
  </w:style>
  <w:style w:type="paragraph" w:customStyle="1" w:styleId="afffff">
    <w:name w:val="Интерактивный заголовок"/>
    <w:basedOn w:val="1fff4"/>
    <w:next w:val="a"/>
    <w:link w:val="1fff5"/>
    <w:rsid w:val="00022956"/>
    <w:rPr>
      <w:u w:val="single"/>
    </w:rPr>
  </w:style>
  <w:style w:type="character" w:customStyle="1" w:styleId="1fff5">
    <w:name w:val="Интерактивный заголовок1"/>
    <w:link w:val="afffff"/>
    <w:rsid w:val="00022956"/>
    <w:rPr>
      <w:rFonts w:ascii="Verdana" w:eastAsia="Times New Roman" w:hAnsi="Verdana"/>
      <w:b/>
      <w:color w:val="0058A9"/>
      <w:sz w:val="22"/>
      <w:u w:val="single"/>
    </w:rPr>
  </w:style>
  <w:style w:type="paragraph" w:customStyle="1" w:styleId="44">
    <w:name w:val="Неразрешенное упоминание4"/>
    <w:basedOn w:val="1b"/>
    <w:link w:val="411"/>
    <w:rsid w:val="00022956"/>
    <w:rPr>
      <w:color w:val="605E5C"/>
      <w:shd w:val="clear" w:color="auto" w:fill="E1DFDD"/>
    </w:rPr>
  </w:style>
  <w:style w:type="character" w:customStyle="1" w:styleId="411">
    <w:name w:val="Неразрешенное упоминание41"/>
    <w:link w:val="44"/>
    <w:rsid w:val="00022956"/>
    <w:rPr>
      <w:rFonts w:eastAsia="Times New Roman"/>
      <w:color w:val="605E5C"/>
      <w:sz w:val="22"/>
    </w:rPr>
  </w:style>
  <w:style w:type="paragraph" w:customStyle="1" w:styleId="2b">
    <w:name w:val="Основной текст (2)"/>
    <w:basedOn w:val="a"/>
    <w:link w:val="214"/>
    <w:rsid w:val="00022956"/>
    <w:pPr>
      <w:widowControl w:val="0"/>
      <w:spacing w:before="360" w:after="0" w:line="240" w:lineRule="atLeast"/>
      <w:jc w:val="both"/>
    </w:pPr>
    <w:rPr>
      <w:rFonts w:eastAsia="Times New Roman"/>
      <w:color w:val="000000"/>
      <w:sz w:val="28"/>
      <w:szCs w:val="20"/>
      <w:lang w:eastAsia="ru-RU"/>
    </w:rPr>
  </w:style>
  <w:style w:type="character" w:customStyle="1" w:styleId="214">
    <w:name w:val="Основной текст (2)1"/>
    <w:link w:val="2b"/>
    <w:rsid w:val="00022956"/>
    <w:rPr>
      <w:rFonts w:eastAsia="Times New Roman"/>
      <w:color w:val="000000"/>
      <w:sz w:val="28"/>
    </w:rPr>
  </w:style>
  <w:style w:type="paragraph" w:customStyle="1" w:styleId="118">
    <w:name w:val="Тема примечания Знак11"/>
    <w:link w:val="1111"/>
    <w:rsid w:val="00022956"/>
    <w:pPr>
      <w:spacing w:after="160" w:line="264" w:lineRule="auto"/>
    </w:pPr>
    <w:rPr>
      <w:rFonts w:ascii="Times New Roman" w:eastAsia="Times New Roman" w:hAnsi="Times New Roman"/>
      <w:b/>
      <w:color w:val="000000"/>
    </w:rPr>
  </w:style>
  <w:style w:type="character" w:customStyle="1" w:styleId="1111">
    <w:name w:val="Тема примечания Знак111"/>
    <w:link w:val="118"/>
    <w:rsid w:val="00022956"/>
    <w:rPr>
      <w:rFonts w:ascii="Times New Roman" w:eastAsia="Times New Roman" w:hAnsi="Times New Roman"/>
      <w:b/>
      <w:color w:val="000000"/>
    </w:rPr>
  </w:style>
  <w:style w:type="paragraph" w:customStyle="1" w:styleId="xl128">
    <w:name w:val="xl128"/>
    <w:basedOn w:val="a"/>
    <w:link w:val="xl1281"/>
    <w:rsid w:val="00022956"/>
    <w:pPr>
      <w:spacing w:beforeAutospacing="1" w:after="160" w:afterAutospacing="1" w:line="240" w:lineRule="auto"/>
      <w:jc w:val="center"/>
    </w:pPr>
    <w:rPr>
      <w:rFonts w:ascii="Times New Roman" w:eastAsia="Times New Roman" w:hAnsi="Times New Roman"/>
      <w:b/>
      <w:i/>
      <w:color w:val="000000"/>
      <w:sz w:val="16"/>
      <w:szCs w:val="20"/>
      <w:lang w:eastAsia="ru-RU"/>
    </w:rPr>
  </w:style>
  <w:style w:type="character" w:customStyle="1" w:styleId="xl1281">
    <w:name w:val="xl1281"/>
    <w:link w:val="xl128"/>
    <w:rsid w:val="00022956"/>
    <w:rPr>
      <w:rFonts w:ascii="Times New Roman" w:eastAsia="Times New Roman" w:hAnsi="Times New Roman"/>
      <w:b/>
      <w:i/>
      <w:color w:val="000000"/>
      <w:sz w:val="16"/>
    </w:rPr>
  </w:style>
  <w:style w:type="paragraph" w:customStyle="1" w:styleId="xl164">
    <w:name w:val="xl164"/>
    <w:basedOn w:val="a"/>
    <w:link w:val="xl164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641">
    <w:name w:val="xl1641"/>
    <w:link w:val="xl164"/>
    <w:rsid w:val="00022956"/>
    <w:rPr>
      <w:rFonts w:ascii="Times New Roman" w:eastAsia="Times New Roman" w:hAnsi="Times New Roman"/>
      <w:i/>
      <w:color w:val="000000"/>
      <w:sz w:val="14"/>
    </w:rPr>
  </w:style>
  <w:style w:type="character" w:customStyle="1" w:styleId="ConsPlusCell1">
    <w:name w:val="ConsPlusCell1"/>
    <w:link w:val="ConsPlusCell"/>
    <w:rsid w:val="00022956"/>
    <w:rPr>
      <w:rFonts w:eastAsia="Times New Roman" w:cs="Calibri"/>
      <w:sz w:val="22"/>
      <w:szCs w:val="22"/>
    </w:rPr>
  </w:style>
  <w:style w:type="paragraph" w:customStyle="1" w:styleId="afffff0">
    <w:name w:val="Комментарий пользователя"/>
    <w:basedOn w:val="aff5"/>
    <w:next w:val="a"/>
    <w:link w:val="1fff6"/>
    <w:rsid w:val="00022956"/>
    <w:pPr>
      <w:jc w:val="left"/>
    </w:pPr>
  </w:style>
  <w:style w:type="character" w:customStyle="1" w:styleId="1fff6">
    <w:name w:val="Комментарий пользователя1"/>
    <w:link w:val="afffff0"/>
    <w:rsid w:val="00022956"/>
    <w:rPr>
      <w:rFonts w:ascii="Times New Roman" w:eastAsia="Times New Roman" w:hAnsi="Times New Roman"/>
      <w:color w:val="353842"/>
      <w:sz w:val="24"/>
    </w:rPr>
  </w:style>
  <w:style w:type="paragraph" w:customStyle="1" w:styleId="afffff1">
    <w:name w:val="Сравнение редакций"/>
    <w:link w:val="1fff7"/>
    <w:rsid w:val="00022956"/>
    <w:pPr>
      <w:spacing w:after="160" w:line="264" w:lineRule="auto"/>
    </w:pPr>
    <w:rPr>
      <w:rFonts w:eastAsia="Times New Roman"/>
      <w:b/>
      <w:color w:val="26282F"/>
      <w:sz w:val="22"/>
    </w:rPr>
  </w:style>
  <w:style w:type="character" w:customStyle="1" w:styleId="1fff7">
    <w:name w:val="Сравнение редакций1"/>
    <w:link w:val="afffff1"/>
    <w:rsid w:val="00022956"/>
    <w:rPr>
      <w:rFonts w:eastAsia="Times New Roman"/>
      <w:b/>
      <w:color w:val="26282F"/>
      <w:sz w:val="22"/>
    </w:rPr>
  </w:style>
  <w:style w:type="character" w:customStyle="1" w:styleId="xl721">
    <w:name w:val="xl721"/>
    <w:link w:val="xl72"/>
    <w:rsid w:val="00022956"/>
    <w:rPr>
      <w:rFonts w:ascii="Times New Roman" w:hAnsi="Times New Roman"/>
      <w:b/>
      <w:bCs/>
      <w:sz w:val="16"/>
      <w:szCs w:val="16"/>
    </w:rPr>
  </w:style>
  <w:style w:type="paragraph" w:customStyle="1" w:styleId="2c">
    <w:name w:val="Неразрешенное упоминание2"/>
    <w:link w:val="215"/>
    <w:rsid w:val="00022956"/>
    <w:pPr>
      <w:spacing w:after="160" w:line="264" w:lineRule="auto"/>
    </w:pPr>
    <w:rPr>
      <w:rFonts w:eastAsia="Times New Roman"/>
      <w:color w:val="605E5C"/>
      <w:sz w:val="22"/>
      <w:shd w:val="clear" w:color="auto" w:fill="E1DFDD"/>
    </w:rPr>
  </w:style>
  <w:style w:type="character" w:customStyle="1" w:styleId="215">
    <w:name w:val="Неразрешенное упоминание21"/>
    <w:link w:val="2c"/>
    <w:rsid w:val="00022956"/>
    <w:rPr>
      <w:rFonts w:eastAsia="Times New Roman"/>
      <w:color w:val="605E5C"/>
      <w:sz w:val="22"/>
    </w:rPr>
  </w:style>
  <w:style w:type="paragraph" w:customStyle="1" w:styleId="xl168">
    <w:name w:val="xl168"/>
    <w:basedOn w:val="a"/>
    <w:link w:val="xl1681"/>
    <w:rsid w:val="00022956"/>
    <w:pPr>
      <w:spacing w:beforeAutospacing="1" w:after="160" w:afterAutospacing="1" w:line="240" w:lineRule="auto"/>
      <w:jc w:val="center"/>
    </w:pPr>
    <w:rPr>
      <w:rFonts w:ascii="Times New Roman" w:eastAsia="Times New Roman" w:hAnsi="Times New Roman"/>
      <w:b/>
      <w:color w:val="000000"/>
      <w:sz w:val="14"/>
      <w:szCs w:val="20"/>
      <w:lang w:eastAsia="ru-RU"/>
    </w:rPr>
  </w:style>
  <w:style w:type="character" w:customStyle="1" w:styleId="xl1681">
    <w:name w:val="xl1681"/>
    <w:link w:val="xl168"/>
    <w:rsid w:val="00022956"/>
    <w:rPr>
      <w:rFonts w:ascii="Times New Roman" w:eastAsia="Times New Roman" w:hAnsi="Times New Roman"/>
      <w:b/>
      <w:color w:val="000000"/>
      <w:sz w:val="14"/>
    </w:rPr>
  </w:style>
  <w:style w:type="paragraph" w:styleId="92">
    <w:name w:val="toc 9"/>
    <w:basedOn w:val="a"/>
    <w:next w:val="a"/>
    <w:link w:val="93"/>
    <w:uiPriority w:val="39"/>
    <w:locked/>
    <w:rsid w:val="00022956"/>
    <w:pPr>
      <w:spacing w:after="0" w:line="240" w:lineRule="auto"/>
      <w:ind w:left="1920"/>
    </w:pPr>
    <w:rPr>
      <w:rFonts w:eastAsia="Times New Roman"/>
      <w:color w:val="000000"/>
      <w:sz w:val="20"/>
      <w:szCs w:val="20"/>
      <w:lang w:eastAsia="ru-RU"/>
    </w:rPr>
  </w:style>
  <w:style w:type="character" w:customStyle="1" w:styleId="93">
    <w:name w:val="Оглавление 9 Знак"/>
    <w:link w:val="92"/>
    <w:uiPriority w:val="39"/>
    <w:rsid w:val="00022956"/>
    <w:rPr>
      <w:rFonts w:eastAsia="Times New Roman"/>
      <w:color w:val="000000"/>
    </w:rPr>
  </w:style>
  <w:style w:type="paragraph" w:customStyle="1" w:styleId="afffff2">
    <w:name w:val="Таблицы (моноширинный)"/>
    <w:basedOn w:val="a"/>
    <w:next w:val="a"/>
    <w:link w:val="1fff8"/>
    <w:rsid w:val="00022956"/>
    <w:pPr>
      <w:widowControl w:val="0"/>
      <w:spacing w:after="0" w:line="360" w:lineRule="auto"/>
    </w:pPr>
    <w:rPr>
      <w:rFonts w:ascii="Courier New" w:eastAsia="Times New Roman" w:hAnsi="Courier New"/>
      <w:color w:val="000000"/>
      <w:sz w:val="24"/>
      <w:szCs w:val="20"/>
      <w:lang w:eastAsia="ru-RU"/>
    </w:rPr>
  </w:style>
  <w:style w:type="character" w:customStyle="1" w:styleId="1fff8">
    <w:name w:val="Таблицы (моноширинный)1"/>
    <w:link w:val="afffff2"/>
    <w:rsid w:val="00022956"/>
    <w:rPr>
      <w:rFonts w:ascii="Courier New" w:eastAsia="Times New Roman" w:hAnsi="Courier New"/>
      <w:color w:val="000000"/>
      <w:sz w:val="24"/>
    </w:rPr>
  </w:style>
  <w:style w:type="paragraph" w:customStyle="1" w:styleId="xl152">
    <w:name w:val="xl152"/>
    <w:basedOn w:val="a"/>
    <w:link w:val="xl152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1521">
    <w:name w:val="xl1521"/>
    <w:link w:val="xl152"/>
    <w:rsid w:val="00022956"/>
    <w:rPr>
      <w:rFonts w:ascii="Times New Roman" w:eastAsia="Times New Roman" w:hAnsi="Times New Roman"/>
      <w:color w:val="000000"/>
      <w:sz w:val="24"/>
    </w:rPr>
  </w:style>
  <w:style w:type="paragraph" w:customStyle="1" w:styleId="xl99">
    <w:name w:val="xl99"/>
    <w:basedOn w:val="a"/>
    <w:link w:val="xl99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991">
    <w:name w:val="xl991"/>
    <w:link w:val="xl99"/>
    <w:rsid w:val="00022956"/>
    <w:rPr>
      <w:rFonts w:ascii="Times New Roman" w:eastAsia="Times New Roman" w:hAnsi="Times New Roman"/>
      <w:color w:val="000000"/>
      <w:sz w:val="24"/>
    </w:rPr>
  </w:style>
  <w:style w:type="paragraph" w:customStyle="1" w:styleId="xl122">
    <w:name w:val="xl122"/>
    <w:basedOn w:val="a"/>
    <w:link w:val="xl122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221">
    <w:name w:val="xl1221"/>
    <w:link w:val="xl122"/>
    <w:rsid w:val="00022956"/>
    <w:rPr>
      <w:rFonts w:ascii="Times New Roman" w:eastAsia="Times New Roman" w:hAnsi="Times New Roman"/>
      <w:color w:val="000000"/>
      <w:sz w:val="16"/>
    </w:rPr>
  </w:style>
  <w:style w:type="paragraph" w:customStyle="1" w:styleId="1fff9">
    <w:name w:val="Тема примечания Знак1"/>
    <w:link w:val="120"/>
    <w:rsid w:val="00022956"/>
    <w:pPr>
      <w:spacing w:after="160" w:line="264" w:lineRule="auto"/>
    </w:pPr>
    <w:rPr>
      <w:rFonts w:ascii="Times New Roman" w:eastAsia="Times New Roman" w:hAnsi="Times New Roman"/>
      <w:b/>
      <w:color w:val="000000"/>
    </w:rPr>
  </w:style>
  <w:style w:type="character" w:customStyle="1" w:styleId="120">
    <w:name w:val="Тема примечания Знак12"/>
    <w:link w:val="1fff9"/>
    <w:rsid w:val="00022956"/>
    <w:rPr>
      <w:rFonts w:ascii="Times New Roman" w:eastAsia="Times New Roman" w:hAnsi="Times New Roman"/>
      <w:b/>
      <w:color w:val="000000"/>
    </w:rPr>
  </w:style>
  <w:style w:type="paragraph" w:customStyle="1" w:styleId="12">
    <w:name w:val="Знак концевой сноски1"/>
    <w:link w:val="af6"/>
    <w:uiPriority w:val="99"/>
    <w:rsid w:val="00022956"/>
    <w:pPr>
      <w:spacing w:after="160" w:line="264" w:lineRule="auto"/>
    </w:pPr>
    <w:rPr>
      <w:vertAlign w:val="superscript"/>
    </w:rPr>
  </w:style>
  <w:style w:type="paragraph" w:customStyle="1" w:styleId="s16">
    <w:name w:val="s_16"/>
    <w:basedOn w:val="a"/>
    <w:link w:val="s16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s161">
    <w:name w:val="s_161"/>
    <w:link w:val="s16"/>
    <w:rsid w:val="00022956"/>
    <w:rPr>
      <w:rFonts w:ascii="Times New Roman" w:eastAsia="Times New Roman" w:hAnsi="Times New Roman"/>
      <w:color w:val="000000"/>
      <w:sz w:val="24"/>
    </w:rPr>
  </w:style>
  <w:style w:type="paragraph" w:customStyle="1" w:styleId="afffff3">
    <w:name w:val="Информация об изменениях"/>
    <w:basedOn w:val="aff4"/>
    <w:next w:val="a"/>
    <w:link w:val="1fffa"/>
    <w:rsid w:val="00022956"/>
    <w:pPr>
      <w:spacing w:before="180"/>
      <w:ind w:left="360" w:right="360" w:firstLine="0"/>
    </w:pPr>
  </w:style>
  <w:style w:type="character" w:customStyle="1" w:styleId="1fffa">
    <w:name w:val="Информация об изменениях1"/>
    <w:link w:val="afffff3"/>
    <w:rsid w:val="00022956"/>
    <w:rPr>
      <w:rFonts w:ascii="Times New Roman" w:eastAsia="Times New Roman" w:hAnsi="Times New Roman"/>
      <w:color w:val="353842"/>
      <w:sz w:val="18"/>
    </w:rPr>
  </w:style>
  <w:style w:type="paragraph" w:customStyle="1" w:styleId="afffff4">
    <w:name w:val="Колонтитул (левый)"/>
    <w:basedOn w:val="affe"/>
    <w:next w:val="a"/>
    <w:link w:val="1fffb"/>
    <w:rsid w:val="00022956"/>
    <w:rPr>
      <w:sz w:val="14"/>
    </w:rPr>
  </w:style>
  <w:style w:type="character" w:customStyle="1" w:styleId="1fffb">
    <w:name w:val="Колонтитул (левый)1"/>
    <w:link w:val="afffff4"/>
    <w:rsid w:val="00022956"/>
    <w:rPr>
      <w:rFonts w:ascii="Times New Roman" w:eastAsia="Times New Roman" w:hAnsi="Times New Roman"/>
      <w:color w:val="000000"/>
      <w:sz w:val="14"/>
    </w:rPr>
  </w:style>
  <w:style w:type="paragraph" w:styleId="2d">
    <w:name w:val="Body Text 2"/>
    <w:aliases w:val="Знак Знак Знак, Знак Знак Знак,Знак7"/>
    <w:basedOn w:val="a"/>
    <w:link w:val="2e"/>
    <w:rsid w:val="00022956"/>
    <w:pPr>
      <w:spacing w:after="0" w:line="240" w:lineRule="auto"/>
      <w:ind w:right="-57"/>
      <w:jc w:val="both"/>
    </w:pPr>
    <w:rPr>
      <w:rFonts w:ascii="Times New Roman" w:eastAsia="Times New Roman" w:hAnsi="Times New Roman"/>
      <w:color w:val="000000"/>
      <w:sz w:val="24"/>
      <w:szCs w:val="20"/>
      <w:lang w:eastAsia="ru-RU"/>
    </w:rPr>
  </w:style>
  <w:style w:type="character" w:customStyle="1" w:styleId="2e">
    <w:name w:val="Основной текст 2 Знак"/>
    <w:aliases w:val="Знак Знак Знак Знак2, Знак Знак Знак Знак,Знак7 Знак"/>
    <w:link w:val="2d"/>
    <w:rsid w:val="00022956"/>
    <w:rPr>
      <w:rFonts w:ascii="Times New Roman" w:eastAsia="Times New Roman" w:hAnsi="Times New Roman"/>
      <w:color w:val="000000"/>
      <w:sz w:val="24"/>
    </w:rPr>
  </w:style>
  <w:style w:type="paragraph" w:customStyle="1" w:styleId="xl138">
    <w:name w:val="xl138"/>
    <w:basedOn w:val="a"/>
    <w:link w:val="xl138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81">
    <w:name w:val="xl1381"/>
    <w:link w:val="xl138"/>
    <w:rsid w:val="00022956"/>
    <w:rPr>
      <w:rFonts w:ascii="Times New Roman" w:eastAsia="Times New Roman" w:hAnsi="Times New Roman"/>
      <w:b/>
      <w:color w:val="000000"/>
      <w:sz w:val="16"/>
    </w:rPr>
  </w:style>
  <w:style w:type="paragraph" w:styleId="82">
    <w:name w:val="toc 8"/>
    <w:basedOn w:val="a"/>
    <w:next w:val="a"/>
    <w:link w:val="83"/>
    <w:uiPriority w:val="39"/>
    <w:locked/>
    <w:rsid w:val="00022956"/>
    <w:pPr>
      <w:spacing w:after="0" w:line="240" w:lineRule="auto"/>
      <w:ind w:left="1680"/>
    </w:pPr>
    <w:rPr>
      <w:rFonts w:eastAsia="Times New Roman"/>
      <w:color w:val="000000"/>
      <w:sz w:val="20"/>
      <w:szCs w:val="20"/>
      <w:lang w:eastAsia="ru-RU"/>
    </w:rPr>
  </w:style>
  <w:style w:type="character" w:customStyle="1" w:styleId="83">
    <w:name w:val="Оглавление 8 Знак"/>
    <w:link w:val="82"/>
    <w:uiPriority w:val="39"/>
    <w:rsid w:val="00022956"/>
    <w:rPr>
      <w:rFonts w:eastAsia="Times New Roman"/>
      <w:color w:val="000000"/>
    </w:rPr>
  </w:style>
  <w:style w:type="paragraph" w:customStyle="1" w:styleId="xl134">
    <w:name w:val="xl134"/>
    <w:basedOn w:val="a"/>
    <w:link w:val="xl134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341">
    <w:name w:val="xl1341"/>
    <w:link w:val="xl134"/>
    <w:rsid w:val="00022956"/>
    <w:rPr>
      <w:rFonts w:ascii="Times New Roman" w:eastAsia="Times New Roman" w:hAnsi="Times New Roman"/>
      <w:color w:val="000000"/>
      <w:sz w:val="14"/>
    </w:rPr>
  </w:style>
  <w:style w:type="paragraph" w:customStyle="1" w:styleId="aff6">
    <w:name w:val="Текст (справка)"/>
    <w:basedOn w:val="a"/>
    <w:next w:val="a"/>
    <w:link w:val="1fffc"/>
    <w:rsid w:val="00022956"/>
    <w:pPr>
      <w:widowControl w:val="0"/>
      <w:spacing w:after="0" w:line="360" w:lineRule="auto"/>
      <w:ind w:left="170" w:right="170"/>
    </w:pPr>
    <w:rPr>
      <w:rFonts w:ascii="Times New Roman" w:eastAsia="Times New Roman" w:hAnsi="Times New Roman"/>
      <w:color w:val="000000"/>
      <w:sz w:val="24"/>
      <w:szCs w:val="20"/>
      <w:lang w:eastAsia="ru-RU"/>
    </w:rPr>
  </w:style>
  <w:style w:type="character" w:customStyle="1" w:styleId="1fffc">
    <w:name w:val="Текст (справка)1"/>
    <w:link w:val="aff6"/>
    <w:rsid w:val="00022956"/>
    <w:rPr>
      <w:rFonts w:ascii="Times New Roman" w:eastAsia="Times New Roman" w:hAnsi="Times New Roman"/>
      <w:color w:val="000000"/>
      <w:sz w:val="24"/>
    </w:rPr>
  </w:style>
  <w:style w:type="paragraph" w:customStyle="1" w:styleId="1fffd">
    <w:name w:val="Обычный (веб)1"/>
    <w:basedOn w:val="a"/>
    <w:next w:val="af2"/>
    <w:link w:val="119"/>
    <w:rsid w:val="00022956"/>
    <w:pPr>
      <w:widowControl w:val="0"/>
      <w:spacing w:after="0" w:line="240" w:lineRule="auto"/>
    </w:pPr>
    <w:rPr>
      <w:rFonts w:ascii="Times New Roman" w:eastAsia="Times New Roman" w:hAnsi="Times New Roman"/>
      <w:color w:val="000000"/>
      <w:sz w:val="24"/>
      <w:szCs w:val="20"/>
      <w:lang w:eastAsia="ru-RU"/>
    </w:rPr>
  </w:style>
  <w:style w:type="character" w:customStyle="1" w:styleId="119">
    <w:name w:val="Обычный (веб)11"/>
    <w:link w:val="1fffd"/>
    <w:rsid w:val="00022956"/>
    <w:rPr>
      <w:rFonts w:ascii="Times New Roman" w:eastAsia="Times New Roman" w:hAnsi="Times New Roman"/>
      <w:color w:val="000000"/>
      <w:sz w:val="24"/>
    </w:rPr>
  </w:style>
  <w:style w:type="paragraph" w:customStyle="1" w:styleId="1fffe">
    <w:name w:val="Текст примечания Знак1"/>
    <w:link w:val="121"/>
    <w:rsid w:val="00022956"/>
    <w:pPr>
      <w:spacing w:after="160" w:line="264" w:lineRule="auto"/>
    </w:pPr>
    <w:rPr>
      <w:rFonts w:ascii="Times New Roman" w:eastAsia="Times New Roman" w:hAnsi="Times New Roman"/>
      <w:color w:val="000000"/>
    </w:rPr>
  </w:style>
  <w:style w:type="character" w:customStyle="1" w:styleId="121">
    <w:name w:val="Текст примечания Знак12"/>
    <w:link w:val="1fffe"/>
    <w:rsid w:val="00022956"/>
    <w:rPr>
      <w:rFonts w:ascii="Times New Roman" w:eastAsia="Times New Roman" w:hAnsi="Times New Roman"/>
      <w:color w:val="000000"/>
    </w:rPr>
  </w:style>
  <w:style w:type="paragraph" w:customStyle="1" w:styleId="afffff5">
    <w:name w:val="Пример."/>
    <w:basedOn w:val="afff4"/>
    <w:next w:val="a"/>
    <w:link w:val="1ffff"/>
    <w:rsid w:val="00022956"/>
  </w:style>
  <w:style w:type="character" w:customStyle="1" w:styleId="1ffff">
    <w:name w:val="Пример.1"/>
    <w:link w:val="afffff5"/>
    <w:rsid w:val="00022956"/>
    <w:rPr>
      <w:rFonts w:ascii="Times New Roman" w:eastAsia="Times New Roman" w:hAnsi="Times New Roman"/>
      <w:color w:val="000000"/>
      <w:sz w:val="24"/>
    </w:rPr>
  </w:style>
  <w:style w:type="paragraph" w:customStyle="1" w:styleId="xl93">
    <w:name w:val="xl93"/>
    <w:basedOn w:val="a"/>
    <w:link w:val="xl93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931">
    <w:name w:val="xl931"/>
    <w:link w:val="xl93"/>
    <w:rsid w:val="00022956"/>
    <w:rPr>
      <w:rFonts w:ascii="Times New Roman" w:eastAsia="Times New Roman" w:hAnsi="Times New Roman"/>
      <w:color w:val="000000"/>
      <w:sz w:val="24"/>
    </w:rPr>
  </w:style>
  <w:style w:type="paragraph" w:customStyle="1" w:styleId="afffff6">
    <w:name w:val="Постоянная часть"/>
    <w:basedOn w:val="afff"/>
    <w:next w:val="a"/>
    <w:link w:val="1ffff0"/>
    <w:rsid w:val="00022956"/>
    <w:rPr>
      <w:sz w:val="20"/>
    </w:rPr>
  </w:style>
  <w:style w:type="character" w:customStyle="1" w:styleId="1ffff0">
    <w:name w:val="Постоянная часть1"/>
    <w:link w:val="afffff6"/>
    <w:rsid w:val="00022956"/>
    <w:rPr>
      <w:rFonts w:ascii="Verdana" w:eastAsia="Times New Roman" w:hAnsi="Verdana"/>
      <w:color w:val="000000"/>
    </w:rPr>
  </w:style>
  <w:style w:type="paragraph" w:customStyle="1" w:styleId="afffff7">
    <w:name w:val="Центрированный (таблица)"/>
    <w:basedOn w:val="aff9"/>
    <w:next w:val="a"/>
    <w:link w:val="1ffff1"/>
    <w:rsid w:val="00022956"/>
    <w:pPr>
      <w:jc w:val="center"/>
    </w:pPr>
  </w:style>
  <w:style w:type="character" w:customStyle="1" w:styleId="1ffff1">
    <w:name w:val="Центрированный (таблица)1"/>
    <w:link w:val="afffff7"/>
    <w:rsid w:val="00022956"/>
    <w:rPr>
      <w:rFonts w:ascii="Times New Roman" w:eastAsia="Times New Roman" w:hAnsi="Times New Roman"/>
      <w:color w:val="000000"/>
      <w:sz w:val="24"/>
    </w:rPr>
  </w:style>
  <w:style w:type="paragraph" w:customStyle="1" w:styleId="xl82">
    <w:name w:val="xl82"/>
    <w:basedOn w:val="a"/>
    <w:link w:val="xl821"/>
    <w:rsid w:val="00022956"/>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821">
    <w:name w:val="xl821"/>
    <w:link w:val="xl82"/>
    <w:rsid w:val="00022956"/>
    <w:rPr>
      <w:rFonts w:ascii="Times New Roman" w:eastAsia="Times New Roman" w:hAnsi="Times New Roman"/>
      <w:color w:val="FF0000"/>
      <w:sz w:val="14"/>
    </w:rPr>
  </w:style>
  <w:style w:type="paragraph" w:customStyle="1" w:styleId="xl156">
    <w:name w:val="xl156"/>
    <w:basedOn w:val="a"/>
    <w:link w:val="xl1561"/>
    <w:rsid w:val="00022956"/>
    <w:pPr>
      <w:spacing w:beforeAutospacing="1" w:after="160" w:afterAutospacing="1" w:line="240" w:lineRule="auto"/>
      <w:jc w:val="center"/>
    </w:pPr>
    <w:rPr>
      <w:rFonts w:ascii="Times New Roman" w:eastAsia="Times New Roman" w:hAnsi="Times New Roman"/>
      <w:b/>
      <w:color w:val="000000"/>
      <w:sz w:val="24"/>
      <w:szCs w:val="20"/>
      <w:lang w:eastAsia="ru-RU"/>
    </w:rPr>
  </w:style>
  <w:style w:type="character" w:customStyle="1" w:styleId="xl1561">
    <w:name w:val="xl1561"/>
    <w:link w:val="xl156"/>
    <w:rsid w:val="00022956"/>
    <w:rPr>
      <w:rFonts w:ascii="Times New Roman" w:eastAsia="Times New Roman" w:hAnsi="Times New Roman"/>
      <w:b/>
      <w:color w:val="000000"/>
      <w:sz w:val="24"/>
    </w:rPr>
  </w:style>
  <w:style w:type="paragraph" w:customStyle="1" w:styleId="xl102">
    <w:name w:val="xl102"/>
    <w:basedOn w:val="a"/>
    <w:link w:val="xl102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021">
    <w:name w:val="xl1021"/>
    <w:link w:val="xl102"/>
    <w:rsid w:val="00022956"/>
    <w:rPr>
      <w:rFonts w:ascii="Times New Roman" w:eastAsia="Times New Roman" w:hAnsi="Times New Roman"/>
      <w:color w:val="000000"/>
      <w:sz w:val="16"/>
    </w:rPr>
  </w:style>
  <w:style w:type="paragraph" w:styleId="2f">
    <w:name w:val="Body Text Indent 2"/>
    <w:aliases w:val="Знак9"/>
    <w:basedOn w:val="a"/>
    <w:link w:val="2f0"/>
    <w:rsid w:val="00022956"/>
    <w:pPr>
      <w:spacing w:after="120" w:line="480" w:lineRule="auto"/>
      <w:ind w:left="283"/>
    </w:pPr>
    <w:rPr>
      <w:rFonts w:ascii="Times New Roman" w:eastAsia="Times New Roman" w:hAnsi="Times New Roman"/>
      <w:color w:val="000000"/>
      <w:sz w:val="24"/>
      <w:szCs w:val="20"/>
      <w:lang w:eastAsia="ru-RU"/>
    </w:rPr>
  </w:style>
  <w:style w:type="character" w:customStyle="1" w:styleId="2f0">
    <w:name w:val="Основной текст с отступом 2 Знак"/>
    <w:aliases w:val="Знак9 Знак"/>
    <w:link w:val="2f"/>
    <w:rsid w:val="00022956"/>
    <w:rPr>
      <w:rFonts w:ascii="Times New Roman" w:eastAsia="Times New Roman" w:hAnsi="Times New Roman"/>
      <w:color w:val="000000"/>
      <w:sz w:val="24"/>
    </w:rPr>
  </w:style>
  <w:style w:type="paragraph" w:customStyle="1" w:styleId="xl153">
    <w:name w:val="xl153"/>
    <w:basedOn w:val="a"/>
    <w:link w:val="xl153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31">
    <w:name w:val="xl1531"/>
    <w:link w:val="xl153"/>
    <w:rsid w:val="00022956"/>
    <w:rPr>
      <w:rFonts w:ascii="Times New Roman" w:eastAsia="Times New Roman" w:hAnsi="Times New Roman"/>
      <w:i/>
      <w:color w:val="000000"/>
      <w:sz w:val="14"/>
    </w:rPr>
  </w:style>
  <w:style w:type="paragraph" w:customStyle="1" w:styleId="24">
    <w:name w:val="Просмотренная гиперссылка2"/>
    <w:basedOn w:val="1b"/>
    <w:link w:val="afc"/>
    <w:uiPriority w:val="99"/>
    <w:rsid w:val="00022956"/>
    <w:rPr>
      <w:rFonts w:eastAsia="Calibri"/>
      <w:color w:val="800080"/>
      <w:sz w:val="20"/>
      <w:u w:val="single"/>
    </w:rPr>
  </w:style>
  <w:style w:type="paragraph" w:customStyle="1" w:styleId="34">
    <w:name w:val="Неразрешенное упоминание3"/>
    <w:link w:val="311"/>
    <w:rsid w:val="00022956"/>
    <w:pPr>
      <w:spacing w:after="160" w:line="264" w:lineRule="auto"/>
    </w:pPr>
    <w:rPr>
      <w:rFonts w:eastAsia="Times New Roman"/>
      <w:color w:val="605E5C"/>
      <w:sz w:val="22"/>
      <w:shd w:val="clear" w:color="auto" w:fill="E1DFDD"/>
    </w:rPr>
  </w:style>
  <w:style w:type="character" w:customStyle="1" w:styleId="311">
    <w:name w:val="Неразрешенное упоминание31"/>
    <w:link w:val="34"/>
    <w:rsid w:val="00022956"/>
    <w:rPr>
      <w:rFonts w:eastAsia="Times New Roman"/>
      <w:color w:val="605E5C"/>
      <w:sz w:val="22"/>
    </w:rPr>
  </w:style>
  <w:style w:type="paragraph" w:customStyle="1" w:styleId="afffff8">
    <w:name w:val="Заголовок распахивающейся части диалога"/>
    <w:basedOn w:val="a"/>
    <w:next w:val="a"/>
    <w:link w:val="1ffff2"/>
    <w:rsid w:val="00022956"/>
    <w:pPr>
      <w:widowControl w:val="0"/>
      <w:spacing w:after="0" w:line="360" w:lineRule="auto"/>
      <w:ind w:firstLine="720"/>
      <w:jc w:val="both"/>
    </w:pPr>
    <w:rPr>
      <w:rFonts w:ascii="Times New Roman" w:eastAsia="Times New Roman" w:hAnsi="Times New Roman"/>
      <w:i/>
      <w:color w:val="000080"/>
      <w:szCs w:val="20"/>
      <w:lang w:eastAsia="ru-RU"/>
    </w:rPr>
  </w:style>
  <w:style w:type="character" w:customStyle="1" w:styleId="1ffff2">
    <w:name w:val="Заголовок распахивающейся части диалога1"/>
    <w:link w:val="afffff8"/>
    <w:rsid w:val="00022956"/>
    <w:rPr>
      <w:rFonts w:ascii="Times New Roman" w:eastAsia="Times New Roman" w:hAnsi="Times New Roman"/>
      <w:i/>
      <w:color w:val="000080"/>
      <w:sz w:val="22"/>
    </w:rPr>
  </w:style>
  <w:style w:type="paragraph" w:customStyle="1" w:styleId="122">
    <w:name w:val="таблСлева12"/>
    <w:basedOn w:val="a"/>
    <w:link w:val="1210"/>
    <w:rsid w:val="00022956"/>
    <w:pPr>
      <w:spacing w:after="0" w:line="240" w:lineRule="auto"/>
    </w:pPr>
    <w:rPr>
      <w:rFonts w:ascii="Segoe UI" w:eastAsia="Times New Roman" w:hAnsi="Segoe UI"/>
      <w:color w:val="000000"/>
      <w:sz w:val="24"/>
      <w:szCs w:val="20"/>
      <w:lang w:eastAsia="ru-RU"/>
    </w:rPr>
  </w:style>
  <w:style w:type="character" w:customStyle="1" w:styleId="1210">
    <w:name w:val="таблСлева121"/>
    <w:link w:val="122"/>
    <w:rsid w:val="00022956"/>
    <w:rPr>
      <w:rFonts w:ascii="Segoe UI" w:eastAsia="Times New Roman" w:hAnsi="Segoe UI"/>
      <w:color w:val="000000"/>
      <w:sz w:val="24"/>
    </w:rPr>
  </w:style>
  <w:style w:type="paragraph" w:customStyle="1" w:styleId="1ffff3">
    <w:name w:val="Название Знак1"/>
    <w:link w:val="11a"/>
    <w:rsid w:val="00022956"/>
    <w:pPr>
      <w:spacing w:after="160" w:line="264" w:lineRule="auto"/>
    </w:pPr>
    <w:rPr>
      <w:rFonts w:ascii="Times New Roman" w:eastAsia="Times New Roman" w:hAnsi="Times New Roman"/>
      <w:color w:val="000000"/>
      <w:sz w:val="24"/>
    </w:rPr>
  </w:style>
  <w:style w:type="character" w:customStyle="1" w:styleId="11a">
    <w:name w:val="Название Знак11"/>
    <w:link w:val="1ffff3"/>
    <w:rsid w:val="00022956"/>
    <w:rPr>
      <w:rFonts w:ascii="Times New Roman" w:eastAsia="Times New Roman" w:hAnsi="Times New Roman"/>
      <w:color w:val="000000"/>
      <w:sz w:val="24"/>
    </w:rPr>
  </w:style>
  <w:style w:type="paragraph" w:customStyle="1" w:styleId="xl84">
    <w:name w:val="xl84"/>
    <w:basedOn w:val="a"/>
    <w:link w:val="xl84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841">
    <w:name w:val="xl841"/>
    <w:link w:val="xl84"/>
    <w:rsid w:val="00022956"/>
    <w:rPr>
      <w:rFonts w:ascii="Times New Roman" w:eastAsia="Times New Roman" w:hAnsi="Times New Roman"/>
      <w:color w:val="000000"/>
      <w:sz w:val="14"/>
    </w:rPr>
  </w:style>
  <w:style w:type="paragraph" w:customStyle="1" w:styleId="afffff9">
    <w:name w:val="Заголовок чужого сообщения"/>
    <w:link w:val="1ffff4"/>
    <w:rsid w:val="00022956"/>
    <w:pPr>
      <w:spacing w:after="160" w:line="264" w:lineRule="auto"/>
    </w:pPr>
    <w:rPr>
      <w:rFonts w:eastAsia="Times New Roman"/>
      <w:b/>
      <w:color w:val="FF0000"/>
      <w:sz w:val="22"/>
    </w:rPr>
  </w:style>
  <w:style w:type="character" w:customStyle="1" w:styleId="1ffff4">
    <w:name w:val="Заголовок чужого сообщения1"/>
    <w:link w:val="afffff9"/>
    <w:rsid w:val="00022956"/>
    <w:rPr>
      <w:rFonts w:eastAsia="Times New Roman"/>
      <w:b/>
      <w:color w:val="FF0000"/>
      <w:sz w:val="22"/>
    </w:rPr>
  </w:style>
  <w:style w:type="paragraph" w:customStyle="1" w:styleId="xl173">
    <w:name w:val="xl173"/>
    <w:basedOn w:val="a"/>
    <w:link w:val="xl173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31">
    <w:name w:val="xl1731"/>
    <w:link w:val="xl173"/>
    <w:rsid w:val="00022956"/>
    <w:rPr>
      <w:rFonts w:ascii="Times New Roman" w:eastAsia="Times New Roman" w:hAnsi="Times New Roman"/>
      <w:i/>
      <w:color w:val="000000"/>
      <w:sz w:val="14"/>
    </w:rPr>
  </w:style>
  <w:style w:type="paragraph" w:customStyle="1" w:styleId="FootnoteTextChar">
    <w:name w:val="Footnote Text Char"/>
    <w:rsid w:val="00022956"/>
    <w:pPr>
      <w:spacing w:after="160" w:line="264" w:lineRule="auto"/>
    </w:pPr>
    <w:rPr>
      <w:rFonts w:ascii="Times New Roman" w:eastAsia="Times New Roman" w:hAnsi="Times New Roman"/>
      <w:color w:val="000000"/>
    </w:rPr>
  </w:style>
  <w:style w:type="character" w:customStyle="1" w:styleId="xl681">
    <w:name w:val="xl681"/>
    <w:link w:val="xl68"/>
    <w:rsid w:val="00022956"/>
    <w:rPr>
      <w:rFonts w:ascii="Times New Roman" w:hAnsi="Times New Roman"/>
      <w:b/>
      <w:bCs/>
      <w:sz w:val="16"/>
      <w:szCs w:val="16"/>
    </w:rPr>
  </w:style>
  <w:style w:type="paragraph" w:customStyle="1" w:styleId="afffffa">
    <w:name w:val="Примечание."/>
    <w:basedOn w:val="afff4"/>
    <w:next w:val="a"/>
    <w:link w:val="1ffff5"/>
    <w:rsid w:val="00022956"/>
  </w:style>
  <w:style w:type="character" w:customStyle="1" w:styleId="1ffff5">
    <w:name w:val="Примечание.1"/>
    <w:link w:val="afffffa"/>
    <w:rsid w:val="00022956"/>
    <w:rPr>
      <w:rFonts w:ascii="Times New Roman" w:eastAsia="Times New Roman" w:hAnsi="Times New Roman"/>
      <w:color w:val="000000"/>
      <w:sz w:val="24"/>
    </w:rPr>
  </w:style>
  <w:style w:type="paragraph" w:customStyle="1" w:styleId="afffffb">
    <w:name w:val="Оглавление"/>
    <w:basedOn w:val="afffff2"/>
    <w:next w:val="a"/>
    <w:link w:val="1ffff6"/>
    <w:rsid w:val="00022956"/>
    <w:pPr>
      <w:ind w:left="140"/>
    </w:pPr>
  </w:style>
  <w:style w:type="character" w:customStyle="1" w:styleId="1ffff6">
    <w:name w:val="Оглавление1"/>
    <w:link w:val="afffffb"/>
    <w:rsid w:val="00022956"/>
    <w:rPr>
      <w:rFonts w:ascii="Courier New" w:eastAsia="Times New Roman" w:hAnsi="Courier New"/>
      <w:color w:val="000000"/>
      <w:sz w:val="24"/>
    </w:rPr>
  </w:style>
  <w:style w:type="paragraph" w:customStyle="1" w:styleId="xl132">
    <w:name w:val="xl132"/>
    <w:basedOn w:val="a"/>
    <w:link w:val="xl132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1321">
    <w:name w:val="xl1321"/>
    <w:link w:val="xl132"/>
    <w:rsid w:val="00022956"/>
    <w:rPr>
      <w:rFonts w:ascii="Times New Roman" w:eastAsia="Times New Roman" w:hAnsi="Times New Roman"/>
      <w:color w:val="000000"/>
      <w:sz w:val="24"/>
    </w:rPr>
  </w:style>
  <w:style w:type="paragraph" w:customStyle="1" w:styleId="afffffc">
    <w:name w:val="Необходимые документы"/>
    <w:basedOn w:val="afff4"/>
    <w:next w:val="a"/>
    <w:link w:val="1ffff7"/>
    <w:rsid w:val="00022956"/>
    <w:pPr>
      <w:ind w:left="0" w:firstLine="118"/>
    </w:pPr>
  </w:style>
  <w:style w:type="character" w:customStyle="1" w:styleId="1ffff7">
    <w:name w:val="Необходимые документы1"/>
    <w:link w:val="afffffc"/>
    <w:rsid w:val="00022956"/>
    <w:rPr>
      <w:rFonts w:ascii="Times New Roman" w:eastAsia="Times New Roman" w:hAnsi="Times New Roman"/>
      <w:color w:val="000000"/>
      <w:sz w:val="24"/>
    </w:rPr>
  </w:style>
  <w:style w:type="paragraph" w:customStyle="1" w:styleId="xl145">
    <w:name w:val="xl145"/>
    <w:basedOn w:val="a"/>
    <w:link w:val="xl145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51">
    <w:name w:val="xl1451"/>
    <w:link w:val="xl145"/>
    <w:rsid w:val="00022956"/>
    <w:rPr>
      <w:rFonts w:ascii="Times New Roman" w:eastAsia="Times New Roman" w:hAnsi="Times New Roman"/>
      <w:b/>
      <w:color w:val="000000"/>
      <w:sz w:val="16"/>
    </w:rPr>
  </w:style>
  <w:style w:type="paragraph" w:styleId="52">
    <w:name w:val="toc 5"/>
    <w:basedOn w:val="a"/>
    <w:next w:val="a"/>
    <w:link w:val="53"/>
    <w:uiPriority w:val="39"/>
    <w:locked/>
    <w:rsid w:val="00022956"/>
    <w:pPr>
      <w:spacing w:after="0" w:line="240" w:lineRule="auto"/>
      <w:ind w:left="960"/>
    </w:pPr>
    <w:rPr>
      <w:rFonts w:eastAsia="Times New Roman"/>
      <w:color w:val="000000"/>
      <w:sz w:val="20"/>
      <w:szCs w:val="20"/>
      <w:lang w:eastAsia="ru-RU"/>
    </w:rPr>
  </w:style>
  <w:style w:type="character" w:customStyle="1" w:styleId="53">
    <w:name w:val="Оглавление 5 Знак"/>
    <w:link w:val="52"/>
    <w:uiPriority w:val="39"/>
    <w:rsid w:val="00022956"/>
    <w:rPr>
      <w:rFonts w:eastAsia="Times New Roman"/>
      <w:color w:val="000000"/>
    </w:rPr>
  </w:style>
  <w:style w:type="paragraph" w:customStyle="1" w:styleId="1ffff8">
    <w:name w:val="Выделение1"/>
    <w:link w:val="afffffd"/>
    <w:rsid w:val="00022956"/>
    <w:pPr>
      <w:spacing w:after="160" w:line="264" w:lineRule="auto"/>
    </w:pPr>
    <w:rPr>
      <w:rFonts w:ascii="Times New Roman" w:eastAsia="Times New Roman" w:hAnsi="Times New Roman"/>
      <w:i/>
      <w:color w:val="000000"/>
      <w:sz w:val="22"/>
    </w:rPr>
  </w:style>
  <w:style w:type="character" w:styleId="afffffd">
    <w:name w:val="Emphasis"/>
    <w:link w:val="1ffff8"/>
    <w:qFormat/>
    <w:locked/>
    <w:rsid w:val="00022956"/>
    <w:rPr>
      <w:rFonts w:ascii="Times New Roman" w:eastAsia="Times New Roman" w:hAnsi="Times New Roman"/>
      <w:i/>
      <w:color w:val="000000"/>
      <w:sz w:val="22"/>
    </w:rPr>
  </w:style>
  <w:style w:type="paragraph" w:customStyle="1" w:styleId="affff">
    <w:name w:val="Заголовок ЭР (левое окно)"/>
    <w:basedOn w:val="a"/>
    <w:next w:val="a"/>
    <w:link w:val="1ffff9"/>
    <w:rsid w:val="00022956"/>
    <w:pPr>
      <w:widowControl w:val="0"/>
      <w:spacing w:before="300" w:after="250" w:line="360" w:lineRule="auto"/>
      <w:jc w:val="center"/>
    </w:pPr>
    <w:rPr>
      <w:rFonts w:ascii="Times New Roman" w:eastAsia="Times New Roman" w:hAnsi="Times New Roman"/>
      <w:b/>
      <w:color w:val="26282F"/>
      <w:sz w:val="26"/>
      <w:szCs w:val="20"/>
      <w:lang w:eastAsia="ru-RU"/>
    </w:rPr>
  </w:style>
  <w:style w:type="character" w:customStyle="1" w:styleId="1ffff9">
    <w:name w:val="Заголовок ЭР (левое окно)1"/>
    <w:link w:val="affff"/>
    <w:rsid w:val="00022956"/>
    <w:rPr>
      <w:rFonts w:ascii="Times New Roman" w:eastAsia="Times New Roman" w:hAnsi="Times New Roman"/>
      <w:b/>
      <w:color w:val="26282F"/>
      <w:sz w:val="26"/>
    </w:rPr>
  </w:style>
  <w:style w:type="paragraph" w:customStyle="1" w:styleId="xl150">
    <w:name w:val="xl150"/>
    <w:basedOn w:val="a"/>
    <w:link w:val="xl150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01">
    <w:name w:val="xl1501"/>
    <w:link w:val="xl150"/>
    <w:rsid w:val="00022956"/>
    <w:rPr>
      <w:rFonts w:ascii="Times New Roman" w:eastAsia="Times New Roman" w:hAnsi="Times New Roman"/>
      <w:i/>
      <w:color w:val="000000"/>
      <w:sz w:val="14"/>
    </w:rPr>
  </w:style>
  <w:style w:type="paragraph" w:customStyle="1" w:styleId="afffffe">
    <w:name w:val="Заголовок группы контролов"/>
    <w:basedOn w:val="a"/>
    <w:next w:val="a"/>
    <w:link w:val="1ffffa"/>
    <w:rsid w:val="00022956"/>
    <w:pPr>
      <w:widowControl w:val="0"/>
      <w:spacing w:after="0" w:line="360" w:lineRule="auto"/>
      <w:ind w:firstLine="720"/>
      <w:jc w:val="both"/>
    </w:pPr>
    <w:rPr>
      <w:rFonts w:ascii="Times New Roman" w:eastAsia="Times New Roman" w:hAnsi="Times New Roman"/>
      <w:b/>
      <w:color w:val="000000"/>
      <w:sz w:val="24"/>
      <w:szCs w:val="20"/>
      <w:lang w:eastAsia="ru-RU"/>
    </w:rPr>
  </w:style>
  <w:style w:type="character" w:customStyle="1" w:styleId="1ffffa">
    <w:name w:val="Заголовок группы контролов1"/>
    <w:link w:val="afffffe"/>
    <w:rsid w:val="00022956"/>
    <w:rPr>
      <w:rFonts w:ascii="Times New Roman" w:eastAsia="Times New Roman" w:hAnsi="Times New Roman"/>
      <w:b/>
      <w:color w:val="000000"/>
      <w:sz w:val="24"/>
    </w:rPr>
  </w:style>
  <w:style w:type="character" w:customStyle="1" w:styleId="xl631">
    <w:name w:val="xl631"/>
    <w:link w:val="xl63"/>
    <w:rsid w:val="00022956"/>
    <w:rPr>
      <w:rFonts w:ascii="Times New Roman" w:hAnsi="Times New Roman"/>
      <w:sz w:val="16"/>
      <w:szCs w:val="16"/>
    </w:rPr>
  </w:style>
  <w:style w:type="paragraph" w:customStyle="1" w:styleId="affffff">
    <w:name w:val="Подчёркнуный текст"/>
    <w:basedOn w:val="a"/>
    <w:next w:val="a"/>
    <w:link w:val="1ffffb"/>
    <w:rsid w:val="00022956"/>
    <w:pPr>
      <w:widowControl w:val="0"/>
      <w:spacing w:after="0" w:line="360" w:lineRule="auto"/>
      <w:ind w:firstLine="720"/>
      <w:jc w:val="both"/>
    </w:pPr>
    <w:rPr>
      <w:rFonts w:ascii="Times New Roman" w:eastAsia="Times New Roman" w:hAnsi="Times New Roman"/>
      <w:color w:val="000000"/>
      <w:sz w:val="24"/>
      <w:szCs w:val="20"/>
      <w:lang w:eastAsia="ru-RU"/>
    </w:rPr>
  </w:style>
  <w:style w:type="character" w:customStyle="1" w:styleId="1ffffb">
    <w:name w:val="Подчёркнуный текст1"/>
    <w:link w:val="affffff"/>
    <w:rsid w:val="00022956"/>
    <w:rPr>
      <w:rFonts w:ascii="Times New Roman" w:eastAsia="Times New Roman" w:hAnsi="Times New Roman"/>
      <w:color w:val="000000"/>
      <w:sz w:val="24"/>
    </w:rPr>
  </w:style>
  <w:style w:type="paragraph" w:customStyle="1" w:styleId="affffff0">
    <w:name w:val="Заголовок для информации об изменениях"/>
    <w:basedOn w:val="111"/>
    <w:next w:val="a"/>
    <w:link w:val="1ffffc"/>
    <w:rsid w:val="00022956"/>
    <w:pPr>
      <w:ind w:firstLine="709"/>
      <w:outlineLvl w:val="8"/>
    </w:pPr>
    <w:rPr>
      <w:rFonts w:ascii="Times New Roman" w:hAnsi="Times New Roman"/>
      <w:b w:val="0"/>
      <w:smallCaps/>
      <w:sz w:val="18"/>
    </w:rPr>
  </w:style>
  <w:style w:type="character" w:customStyle="1" w:styleId="1ffffc">
    <w:name w:val="Заголовок для информации об изменениях1"/>
    <w:link w:val="affffff0"/>
    <w:rsid w:val="00022956"/>
    <w:rPr>
      <w:rFonts w:ascii="Times New Roman" w:eastAsia="Times New Roman" w:hAnsi="Times New Roman"/>
      <w:smallCaps/>
      <w:color w:val="000000"/>
      <w:sz w:val="18"/>
    </w:rPr>
  </w:style>
  <w:style w:type="paragraph" w:customStyle="1" w:styleId="xl143">
    <w:name w:val="xl143"/>
    <w:basedOn w:val="a"/>
    <w:link w:val="xl143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431">
    <w:name w:val="xl1431"/>
    <w:link w:val="xl143"/>
    <w:rsid w:val="00022956"/>
    <w:rPr>
      <w:rFonts w:ascii="Times New Roman" w:eastAsia="Times New Roman" w:hAnsi="Times New Roman"/>
      <w:color w:val="000000"/>
      <w:sz w:val="16"/>
    </w:rPr>
  </w:style>
  <w:style w:type="paragraph" w:customStyle="1" w:styleId="xl120">
    <w:name w:val="xl120"/>
    <w:basedOn w:val="a"/>
    <w:link w:val="xl1201"/>
    <w:rsid w:val="00022956"/>
    <w:pPr>
      <w:spacing w:beforeAutospacing="1" w:after="160" w:afterAutospacing="1" w:line="240" w:lineRule="auto"/>
      <w:jc w:val="center"/>
    </w:pPr>
    <w:rPr>
      <w:rFonts w:ascii="Times New Roman" w:eastAsia="Times New Roman" w:hAnsi="Times New Roman"/>
      <w:b/>
      <w:i/>
      <w:color w:val="000000"/>
      <w:sz w:val="16"/>
      <w:szCs w:val="20"/>
      <w:lang w:eastAsia="ru-RU"/>
    </w:rPr>
  </w:style>
  <w:style w:type="character" w:customStyle="1" w:styleId="xl1201">
    <w:name w:val="xl1201"/>
    <w:link w:val="xl120"/>
    <w:rsid w:val="00022956"/>
    <w:rPr>
      <w:rFonts w:ascii="Times New Roman" w:eastAsia="Times New Roman" w:hAnsi="Times New Roman"/>
      <w:b/>
      <w:i/>
      <w:color w:val="000000"/>
      <w:sz w:val="16"/>
    </w:rPr>
  </w:style>
  <w:style w:type="paragraph" w:customStyle="1" w:styleId="affffff1">
    <w:name w:val="Не вступил в силу"/>
    <w:link w:val="1ffffd"/>
    <w:rsid w:val="00022956"/>
    <w:pPr>
      <w:spacing w:after="160" w:line="264" w:lineRule="auto"/>
    </w:pPr>
    <w:rPr>
      <w:rFonts w:eastAsia="Times New Roman"/>
      <w:b/>
      <w:color w:val="000000"/>
      <w:sz w:val="22"/>
      <w:shd w:val="clear" w:color="auto" w:fill="D8EDE8"/>
    </w:rPr>
  </w:style>
  <w:style w:type="character" w:customStyle="1" w:styleId="1ffffd">
    <w:name w:val="Не вступил в силу1"/>
    <w:link w:val="affffff1"/>
    <w:rsid w:val="00022956"/>
    <w:rPr>
      <w:rFonts w:eastAsia="Times New Roman"/>
      <w:b/>
      <w:color w:val="000000"/>
      <w:sz w:val="22"/>
    </w:rPr>
  </w:style>
  <w:style w:type="paragraph" w:customStyle="1" w:styleId="xl140">
    <w:name w:val="xl140"/>
    <w:basedOn w:val="a"/>
    <w:link w:val="xl140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01">
    <w:name w:val="xl1401"/>
    <w:link w:val="xl140"/>
    <w:rsid w:val="00022956"/>
    <w:rPr>
      <w:rFonts w:ascii="Times New Roman" w:eastAsia="Times New Roman" w:hAnsi="Times New Roman"/>
      <w:b/>
      <w:color w:val="000000"/>
      <w:sz w:val="16"/>
    </w:rPr>
  </w:style>
  <w:style w:type="paragraph" w:customStyle="1" w:styleId="xl131">
    <w:name w:val="xl131"/>
    <w:basedOn w:val="a"/>
    <w:link w:val="xl131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311">
    <w:name w:val="xl1311"/>
    <w:link w:val="xl131"/>
    <w:rsid w:val="00022956"/>
    <w:rPr>
      <w:rFonts w:ascii="Times New Roman" w:eastAsia="Times New Roman" w:hAnsi="Times New Roman"/>
      <w:b/>
      <w:color w:val="000000"/>
      <w:sz w:val="16"/>
    </w:rPr>
  </w:style>
  <w:style w:type="paragraph" w:customStyle="1" w:styleId="affffff2">
    <w:name w:val="Найденные слова"/>
    <w:link w:val="1ffffe"/>
    <w:rsid w:val="00022956"/>
    <w:pPr>
      <w:spacing w:after="160" w:line="264" w:lineRule="auto"/>
    </w:pPr>
    <w:rPr>
      <w:rFonts w:eastAsia="Times New Roman"/>
      <w:b/>
      <w:color w:val="26282F"/>
      <w:sz w:val="22"/>
      <w:shd w:val="clear" w:color="auto" w:fill="FFF580"/>
    </w:rPr>
  </w:style>
  <w:style w:type="character" w:customStyle="1" w:styleId="1ffffe">
    <w:name w:val="Найденные слова1"/>
    <w:link w:val="affffff2"/>
    <w:rsid w:val="00022956"/>
    <w:rPr>
      <w:rFonts w:eastAsia="Times New Roman"/>
      <w:b/>
      <w:color w:val="26282F"/>
      <w:sz w:val="22"/>
    </w:rPr>
  </w:style>
  <w:style w:type="paragraph" w:customStyle="1" w:styleId="xl91">
    <w:name w:val="xl91"/>
    <w:basedOn w:val="a"/>
    <w:link w:val="xl91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911">
    <w:name w:val="xl911"/>
    <w:link w:val="xl91"/>
    <w:rsid w:val="00022956"/>
    <w:rPr>
      <w:rFonts w:ascii="Times New Roman" w:eastAsia="Times New Roman" w:hAnsi="Times New Roman"/>
      <w:color w:val="000000"/>
      <w:sz w:val="14"/>
    </w:rPr>
  </w:style>
  <w:style w:type="paragraph" w:customStyle="1" w:styleId="1fffff">
    <w:name w:val="Знак сноски1"/>
    <w:basedOn w:val="a"/>
    <w:link w:val="11b"/>
    <w:rsid w:val="00022956"/>
    <w:pPr>
      <w:spacing w:after="0" w:line="240" w:lineRule="auto"/>
    </w:pPr>
    <w:rPr>
      <w:rFonts w:eastAsia="Times New Roman"/>
      <w:color w:val="000000"/>
      <w:szCs w:val="20"/>
      <w:vertAlign w:val="superscript"/>
      <w:lang w:eastAsia="ru-RU"/>
    </w:rPr>
  </w:style>
  <w:style w:type="character" w:customStyle="1" w:styleId="11b">
    <w:name w:val="Знак сноски11"/>
    <w:link w:val="1fffff"/>
    <w:rsid w:val="00022956"/>
    <w:rPr>
      <w:rFonts w:eastAsia="Times New Roman"/>
      <w:color w:val="000000"/>
      <w:sz w:val="22"/>
      <w:vertAlign w:val="superscript"/>
    </w:rPr>
  </w:style>
  <w:style w:type="paragraph" w:customStyle="1" w:styleId="affffff3">
    <w:name w:val="Информация об изменениях документа"/>
    <w:basedOn w:val="aff5"/>
    <w:next w:val="a"/>
    <w:link w:val="1fffff0"/>
    <w:rsid w:val="00022956"/>
    <w:rPr>
      <w:i/>
    </w:rPr>
  </w:style>
  <w:style w:type="character" w:customStyle="1" w:styleId="1fffff0">
    <w:name w:val="Информация об изменениях документа1"/>
    <w:link w:val="affffff3"/>
    <w:rsid w:val="00022956"/>
    <w:rPr>
      <w:rFonts w:ascii="Times New Roman" w:eastAsia="Times New Roman" w:hAnsi="Times New Roman"/>
      <w:i/>
      <w:color w:val="353842"/>
      <w:sz w:val="24"/>
    </w:rPr>
  </w:style>
  <w:style w:type="paragraph" w:customStyle="1" w:styleId="xl166">
    <w:name w:val="xl166"/>
    <w:basedOn w:val="a"/>
    <w:link w:val="xl1661"/>
    <w:rsid w:val="00022956"/>
    <w:pPr>
      <w:spacing w:beforeAutospacing="1" w:after="160" w:afterAutospacing="1" w:line="240" w:lineRule="auto"/>
      <w:jc w:val="center"/>
    </w:pPr>
    <w:rPr>
      <w:rFonts w:ascii="Times New Roman" w:eastAsia="Times New Roman" w:hAnsi="Times New Roman"/>
      <w:b/>
      <w:color w:val="000000"/>
      <w:sz w:val="14"/>
      <w:szCs w:val="20"/>
      <w:lang w:eastAsia="ru-RU"/>
    </w:rPr>
  </w:style>
  <w:style w:type="character" w:customStyle="1" w:styleId="xl1661">
    <w:name w:val="xl1661"/>
    <w:link w:val="xl166"/>
    <w:rsid w:val="00022956"/>
    <w:rPr>
      <w:rFonts w:ascii="Times New Roman" w:eastAsia="Times New Roman" w:hAnsi="Times New Roman"/>
      <w:b/>
      <w:color w:val="000000"/>
      <w:sz w:val="14"/>
    </w:rPr>
  </w:style>
  <w:style w:type="paragraph" w:customStyle="1" w:styleId="1fffff1">
    <w:name w:val="Нижний колонтитул Знак1"/>
    <w:basedOn w:val="1b"/>
    <w:link w:val="11c"/>
    <w:rsid w:val="00022956"/>
  </w:style>
  <w:style w:type="character" w:customStyle="1" w:styleId="11c">
    <w:name w:val="Нижний колонтитул Знак11"/>
    <w:link w:val="1fffff1"/>
    <w:rsid w:val="00022956"/>
    <w:rPr>
      <w:rFonts w:eastAsia="Times New Roman"/>
      <w:color w:val="000000"/>
      <w:sz w:val="22"/>
    </w:rPr>
  </w:style>
  <w:style w:type="paragraph" w:customStyle="1" w:styleId="xl158">
    <w:name w:val="xl158"/>
    <w:basedOn w:val="a"/>
    <w:link w:val="xl158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581">
    <w:name w:val="xl1581"/>
    <w:link w:val="xl158"/>
    <w:rsid w:val="00022956"/>
    <w:rPr>
      <w:rFonts w:ascii="Times New Roman" w:eastAsia="Times New Roman" w:hAnsi="Times New Roman"/>
      <w:b/>
      <w:color w:val="000000"/>
      <w:sz w:val="16"/>
    </w:rPr>
  </w:style>
  <w:style w:type="paragraph" w:customStyle="1" w:styleId="xl111">
    <w:name w:val="xl111"/>
    <w:basedOn w:val="a"/>
    <w:link w:val="xl111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111">
    <w:name w:val="xl1111"/>
    <w:link w:val="xl111"/>
    <w:rsid w:val="00022956"/>
    <w:rPr>
      <w:rFonts w:ascii="Times New Roman" w:eastAsia="Times New Roman" w:hAnsi="Times New Roman"/>
      <w:color w:val="000000"/>
      <w:sz w:val="16"/>
    </w:rPr>
  </w:style>
  <w:style w:type="paragraph" w:customStyle="1" w:styleId="affffff4">
    <w:name w:val="Внимание: недобросовестность!"/>
    <w:basedOn w:val="afff4"/>
    <w:next w:val="a"/>
    <w:link w:val="1fffff2"/>
    <w:rsid w:val="00022956"/>
  </w:style>
  <w:style w:type="character" w:customStyle="1" w:styleId="1fffff2">
    <w:name w:val="Внимание: недобросовестность!1"/>
    <w:link w:val="affffff4"/>
    <w:rsid w:val="00022956"/>
    <w:rPr>
      <w:rFonts w:ascii="Times New Roman" w:eastAsia="Times New Roman" w:hAnsi="Times New Roman"/>
      <w:color w:val="000000"/>
      <w:sz w:val="24"/>
    </w:rPr>
  </w:style>
  <w:style w:type="paragraph" w:customStyle="1" w:styleId="xl87">
    <w:name w:val="xl87"/>
    <w:basedOn w:val="a"/>
    <w:link w:val="xl87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871">
    <w:name w:val="xl871"/>
    <w:link w:val="xl87"/>
    <w:rsid w:val="00022956"/>
    <w:rPr>
      <w:rFonts w:ascii="Times New Roman" w:eastAsia="Times New Roman" w:hAnsi="Times New Roman"/>
      <w:i/>
      <w:color w:val="000000"/>
      <w:sz w:val="14"/>
    </w:rPr>
  </w:style>
  <w:style w:type="paragraph" w:styleId="affffc">
    <w:name w:val="Subtitle"/>
    <w:aliases w:val=" Знак Знак"/>
    <w:basedOn w:val="a"/>
    <w:next w:val="a"/>
    <w:link w:val="affffff5"/>
    <w:uiPriority w:val="11"/>
    <w:qFormat/>
    <w:locked/>
    <w:rsid w:val="00022956"/>
    <w:pPr>
      <w:spacing w:before="240" w:after="240"/>
      <w:ind w:firstLine="709"/>
      <w:jc w:val="both"/>
    </w:pPr>
    <w:rPr>
      <w:rFonts w:ascii="Times New Roman" w:eastAsia="Times New Roman" w:hAnsi="Times New Roman"/>
      <w:color w:val="000000"/>
      <w:sz w:val="24"/>
      <w:szCs w:val="20"/>
      <w:lang w:eastAsia="ru-RU"/>
    </w:rPr>
  </w:style>
  <w:style w:type="character" w:customStyle="1" w:styleId="affffff5">
    <w:name w:val="Подзаголовок Знак"/>
    <w:aliases w:val=" Знак Знак Знак1"/>
    <w:link w:val="affffc"/>
    <w:uiPriority w:val="11"/>
    <w:rsid w:val="00022956"/>
    <w:rPr>
      <w:rFonts w:ascii="Times New Roman" w:eastAsia="Times New Roman" w:hAnsi="Times New Roman"/>
      <w:color w:val="000000"/>
      <w:sz w:val="24"/>
    </w:rPr>
  </w:style>
  <w:style w:type="paragraph" w:customStyle="1" w:styleId="xl172">
    <w:name w:val="xl172"/>
    <w:basedOn w:val="a"/>
    <w:link w:val="xl172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21">
    <w:name w:val="xl1721"/>
    <w:link w:val="xl172"/>
    <w:rsid w:val="00022956"/>
    <w:rPr>
      <w:rFonts w:ascii="Times New Roman" w:eastAsia="Times New Roman" w:hAnsi="Times New Roman"/>
      <w:i/>
      <w:color w:val="000000"/>
      <w:sz w:val="14"/>
    </w:rPr>
  </w:style>
  <w:style w:type="paragraph" w:customStyle="1" w:styleId="1fffff3">
    <w:name w:val="Знак примечания1"/>
    <w:link w:val="affffff6"/>
    <w:rsid w:val="00022956"/>
    <w:pPr>
      <w:spacing w:after="160" w:line="264" w:lineRule="auto"/>
    </w:pPr>
    <w:rPr>
      <w:rFonts w:eastAsia="Times New Roman"/>
      <w:color w:val="000000"/>
      <w:sz w:val="16"/>
    </w:rPr>
  </w:style>
  <w:style w:type="character" w:styleId="affffff6">
    <w:name w:val="annotation reference"/>
    <w:link w:val="1fffff3"/>
    <w:rsid w:val="00022956"/>
    <w:rPr>
      <w:rFonts w:eastAsia="Times New Roman"/>
      <w:color w:val="000000"/>
      <w:sz w:val="16"/>
    </w:rPr>
  </w:style>
  <w:style w:type="paragraph" w:customStyle="1" w:styleId="1b">
    <w:name w:val="Основной шрифт абзаца1"/>
    <w:rsid w:val="00022956"/>
    <w:pPr>
      <w:spacing w:after="160" w:line="264" w:lineRule="auto"/>
    </w:pPr>
    <w:rPr>
      <w:rFonts w:eastAsia="Times New Roman"/>
      <w:color w:val="000000"/>
      <w:sz w:val="22"/>
    </w:rPr>
  </w:style>
  <w:style w:type="paragraph" w:customStyle="1" w:styleId="StGen0">
    <w:name w:val="StGen0"/>
    <w:link w:val="StGen1"/>
    <w:semiHidden/>
    <w:unhideWhenUsed/>
    <w:rsid w:val="00022956"/>
    <w:rPr>
      <w:rFonts w:ascii="Cambria" w:eastAsia="Times New Roman" w:hAnsi="Cambria"/>
      <w:color w:val="000000"/>
      <w:sz w:val="22"/>
    </w:rPr>
  </w:style>
  <w:style w:type="character" w:customStyle="1" w:styleId="StGen1">
    <w:name w:val="StGen1"/>
    <w:link w:val="StGen0"/>
    <w:semiHidden/>
    <w:unhideWhenUsed/>
    <w:rsid w:val="00022956"/>
    <w:rPr>
      <w:rFonts w:ascii="Cambria" w:eastAsia="Times New Roman" w:hAnsi="Cambria"/>
      <w:color w:val="000000"/>
      <w:sz w:val="22"/>
    </w:rPr>
  </w:style>
  <w:style w:type="paragraph" w:customStyle="1" w:styleId="xl139">
    <w:name w:val="xl139"/>
    <w:basedOn w:val="a"/>
    <w:link w:val="xl139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391">
    <w:name w:val="xl1391"/>
    <w:link w:val="xl139"/>
    <w:rsid w:val="00022956"/>
    <w:rPr>
      <w:rFonts w:ascii="Times New Roman" w:eastAsia="Times New Roman" w:hAnsi="Times New Roman"/>
      <w:b/>
      <w:color w:val="000000"/>
      <w:sz w:val="16"/>
    </w:rPr>
  </w:style>
  <w:style w:type="paragraph" w:customStyle="1" w:styleId="xl127">
    <w:name w:val="xl127"/>
    <w:basedOn w:val="a"/>
    <w:link w:val="xl127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271">
    <w:name w:val="xl1271"/>
    <w:link w:val="xl127"/>
    <w:rsid w:val="00022956"/>
    <w:rPr>
      <w:rFonts w:ascii="Times New Roman" w:eastAsia="Times New Roman" w:hAnsi="Times New Roman"/>
      <w:b/>
      <w:color w:val="000000"/>
      <w:sz w:val="16"/>
    </w:rPr>
  </w:style>
  <w:style w:type="paragraph" w:customStyle="1" w:styleId="xl148">
    <w:name w:val="xl148"/>
    <w:basedOn w:val="a"/>
    <w:link w:val="xl148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81">
    <w:name w:val="xl1481"/>
    <w:link w:val="xl148"/>
    <w:rsid w:val="00022956"/>
    <w:rPr>
      <w:rFonts w:ascii="Times New Roman" w:eastAsia="Times New Roman" w:hAnsi="Times New Roman"/>
      <w:b/>
      <w:color w:val="000000"/>
      <w:sz w:val="16"/>
    </w:rPr>
  </w:style>
  <w:style w:type="paragraph" w:customStyle="1" w:styleId="xl92">
    <w:name w:val="xl92"/>
    <w:basedOn w:val="a"/>
    <w:link w:val="xl92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921">
    <w:name w:val="xl921"/>
    <w:link w:val="xl92"/>
    <w:rsid w:val="00022956"/>
    <w:rPr>
      <w:rFonts w:ascii="Times New Roman" w:eastAsia="Times New Roman" w:hAnsi="Times New Roman"/>
      <w:color w:val="000000"/>
      <w:sz w:val="14"/>
    </w:rPr>
  </w:style>
  <w:style w:type="paragraph" w:styleId="affffff7">
    <w:name w:val="Title"/>
    <w:basedOn w:val="a"/>
    <w:next w:val="a"/>
    <w:link w:val="35"/>
    <w:uiPriority w:val="10"/>
    <w:qFormat/>
    <w:locked/>
    <w:rsid w:val="00022956"/>
    <w:pPr>
      <w:spacing w:before="240" w:after="240"/>
      <w:jc w:val="center"/>
    </w:pPr>
    <w:rPr>
      <w:rFonts w:ascii="Times" w:eastAsia="Times New Roman" w:hAnsi="Times"/>
      <w:b/>
      <w:color w:val="000000"/>
      <w:sz w:val="28"/>
      <w:szCs w:val="20"/>
      <w:lang w:eastAsia="ru-RU"/>
    </w:rPr>
  </w:style>
  <w:style w:type="character" w:customStyle="1" w:styleId="35">
    <w:name w:val="Заголовок Знак3"/>
    <w:link w:val="affffff7"/>
    <w:uiPriority w:val="10"/>
    <w:rsid w:val="00022956"/>
    <w:rPr>
      <w:rFonts w:ascii="Times" w:eastAsia="Times New Roman" w:hAnsi="Times"/>
      <w:b/>
      <w:color w:val="000000"/>
      <w:sz w:val="28"/>
    </w:rPr>
  </w:style>
  <w:style w:type="paragraph" w:customStyle="1" w:styleId="c7">
    <w:name w:val="c7"/>
    <w:link w:val="c71"/>
    <w:rsid w:val="00022956"/>
    <w:pPr>
      <w:spacing w:after="160" w:line="264" w:lineRule="auto"/>
    </w:pPr>
    <w:rPr>
      <w:rFonts w:eastAsia="Times New Roman"/>
      <w:color w:val="000000"/>
      <w:sz w:val="22"/>
    </w:rPr>
  </w:style>
  <w:style w:type="character" w:customStyle="1" w:styleId="c71">
    <w:name w:val="c71"/>
    <w:link w:val="c7"/>
    <w:rsid w:val="00022956"/>
    <w:rPr>
      <w:rFonts w:eastAsia="Times New Roman"/>
      <w:color w:val="000000"/>
      <w:sz w:val="22"/>
    </w:rPr>
  </w:style>
  <w:style w:type="character" w:customStyle="1" w:styleId="af3">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2"/>
    <w:uiPriority w:val="99"/>
    <w:rsid w:val="00022956"/>
    <w:rPr>
      <w:rFonts w:ascii="Times New Roman" w:eastAsia="Times New Roman" w:hAnsi="Times New Roman"/>
      <w:sz w:val="24"/>
      <w:szCs w:val="24"/>
    </w:rPr>
  </w:style>
  <w:style w:type="paragraph" w:customStyle="1" w:styleId="1fffff4">
    <w:name w:val="Строгий1"/>
    <w:link w:val="affffff8"/>
    <w:rsid w:val="00022956"/>
    <w:pPr>
      <w:spacing w:after="160" w:line="264" w:lineRule="auto"/>
    </w:pPr>
    <w:rPr>
      <w:rFonts w:eastAsia="Times New Roman"/>
      <w:b/>
      <w:color w:val="000000"/>
      <w:sz w:val="22"/>
    </w:rPr>
  </w:style>
  <w:style w:type="character" w:styleId="affffff8">
    <w:name w:val="Strong"/>
    <w:link w:val="1fffff4"/>
    <w:qFormat/>
    <w:locked/>
    <w:rsid w:val="00022956"/>
    <w:rPr>
      <w:rFonts w:eastAsia="Times New Roman"/>
      <w:b/>
      <w:color w:val="000000"/>
      <w:sz w:val="22"/>
    </w:rPr>
  </w:style>
  <w:style w:type="paragraph" w:customStyle="1" w:styleId="11d">
    <w:name w:val="Текст примечания Знак11"/>
    <w:link w:val="1112"/>
    <w:rsid w:val="00022956"/>
    <w:pPr>
      <w:spacing w:after="160" w:line="264" w:lineRule="auto"/>
    </w:pPr>
    <w:rPr>
      <w:rFonts w:ascii="Times New Roman" w:eastAsia="Times New Roman" w:hAnsi="Times New Roman"/>
      <w:color w:val="000000"/>
    </w:rPr>
  </w:style>
  <w:style w:type="character" w:customStyle="1" w:styleId="1112">
    <w:name w:val="Текст примечания Знак111"/>
    <w:link w:val="11d"/>
    <w:rsid w:val="00022956"/>
    <w:rPr>
      <w:rFonts w:ascii="Times New Roman" w:eastAsia="Times New Roman" w:hAnsi="Times New Roman"/>
      <w:color w:val="000000"/>
    </w:rPr>
  </w:style>
  <w:style w:type="paragraph" w:customStyle="1" w:styleId="affffff9">
    <w:name w:val="Напишите нам"/>
    <w:basedOn w:val="a"/>
    <w:next w:val="a"/>
    <w:link w:val="1fffff5"/>
    <w:rsid w:val="00022956"/>
    <w:pPr>
      <w:widowControl w:val="0"/>
      <w:spacing w:before="90" w:after="90" w:line="360" w:lineRule="auto"/>
      <w:ind w:left="180" w:right="180"/>
      <w:jc w:val="both"/>
    </w:pPr>
    <w:rPr>
      <w:rFonts w:ascii="Times New Roman" w:eastAsia="Times New Roman" w:hAnsi="Times New Roman"/>
      <w:color w:val="000000"/>
      <w:sz w:val="20"/>
      <w:szCs w:val="20"/>
      <w:lang w:eastAsia="ru-RU"/>
    </w:rPr>
  </w:style>
  <w:style w:type="character" w:customStyle="1" w:styleId="1fffff5">
    <w:name w:val="Напишите нам1"/>
    <w:link w:val="affffff9"/>
    <w:rsid w:val="00022956"/>
    <w:rPr>
      <w:rFonts w:ascii="Times New Roman" w:eastAsia="Times New Roman" w:hAnsi="Times New Roman"/>
      <w:color w:val="000000"/>
    </w:rPr>
  </w:style>
  <w:style w:type="paragraph" w:customStyle="1" w:styleId="affffffa">
    <w:name w:val="Продолжение ссылки"/>
    <w:link w:val="1fffff6"/>
    <w:rsid w:val="00022956"/>
    <w:pPr>
      <w:spacing w:after="160" w:line="264" w:lineRule="auto"/>
    </w:pPr>
    <w:rPr>
      <w:rFonts w:eastAsia="Times New Roman"/>
      <w:color w:val="000000"/>
      <w:sz w:val="22"/>
    </w:rPr>
  </w:style>
  <w:style w:type="character" w:customStyle="1" w:styleId="1fffff6">
    <w:name w:val="Продолжение ссылки1"/>
    <w:link w:val="affffffa"/>
    <w:rsid w:val="00022956"/>
    <w:rPr>
      <w:rFonts w:eastAsia="Times New Roman"/>
      <w:color w:val="000000"/>
      <w:sz w:val="22"/>
    </w:rPr>
  </w:style>
  <w:style w:type="paragraph" w:customStyle="1" w:styleId="1fff4">
    <w:name w:val="Заголовок1"/>
    <w:basedOn w:val="afff"/>
    <w:next w:val="a"/>
    <w:link w:val="11e"/>
    <w:rsid w:val="00022956"/>
    <w:rPr>
      <w:b/>
      <w:color w:val="0058A9"/>
    </w:rPr>
  </w:style>
  <w:style w:type="character" w:customStyle="1" w:styleId="11e">
    <w:name w:val="Заголовок11"/>
    <w:link w:val="1fff4"/>
    <w:rsid w:val="00022956"/>
    <w:rPr>
      <w:rFonts w:ascii="Verdana" w:eastAsia="Times New Roman" w:hAnsi="Verdana"/>
      <w:b/>
      <w:color w:val="0058A9"/>
      <w:sz w:val="22"/>
    </w:rPr>
  </w:style>
  <w:style w:type="paragraph" w:customStyle="1" w:styleId="affffffb">
    <w:name w:val="Выделение для Базового Поиска (курсив)"/>
    <w:link w:val="1fffff7"/>
    <w:rsid w:val="00022956"/>
    <w:pPr>
      <w:spacing w:after="160" w:line="264" w:lineRule="auto"/>
    </w:pPr>
    <w:rPr>
      <w:rFonts w:eastAsia="Times New Roman"/>
      <w:b/>
      <w:i/>
      <w:color w:val="0058A9"/>
      <w:sz w:val="22"/>
    </w:rPr>
  </w:style>
  <w:style w:type="character" w:customStyle="1" w:styleId="1fffff7">
    <w:name w:val="Выделение для Базового Поиска (курсив)1"/>
    <w:link w:val="affffffb"/>
    <w:rsid w:val="00022956"/>
    <w:rPr>
      <w:rFonts w:eastAsia="Times New Roman"/>
      <w:b/>
      <w:i/>
      <w:color w:val="0058A9"/>
      <w:sz w:val="22"/>
    </w:rPr>
  </w:style>
  <w:style w:type="paragraph" w:customStyle="1" w:styleId="xl178">
    <w:name w:val="xl178"/>
    <w:basedOn w:val="a"/>
    <w:link w:val="xl1781"/>
    <w:rsid w:val="00022956"/>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781">
    <w:name w:val="xl1781"/>
    <w:link w:val="xl178"/>
    <w:rsid w:val="00022956"/>
    <w:rPr>
      <w:rFonts w:ascii="Times New Roman" w:eastAsia="Times New Roman" w:hAnsi="Times New Roman"/>
      <w:color w:val="000000"/>
      <w:sz w:val="14"/>
    </w:rPr>
  </w:style>
  <w:style w:type="paragraph" w:customStyle="1" w:styleId="xl76">
    <w:name w:val="xl76"/>
    <w:basedOn w:val="a"/>
    <w:link w:val="xl76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761">
    <w:name w:val="xl761"/>
    <w:link w:val="xl76"/>
    <w:rsid w:val="00022956"/>
    <w:rPr>
      <w:rFonts w:ascii="Times New Roman" w:eastAsia="Times New Roman" w:hAnsi="Times New Roman"/>
      <w:color w:val="000000"/>
      <w:sz w:val="16"/>
    </w:rPr>
  </w:style>
  <w:style w:type="paragraph" w:customStyle="1" w:styleId="xl94">
    <w:name w:val="xl94"/>
    <w:basedOn w:val="a"/>
    <w:link w:val="xl941"/>
    <w:rsid w:val="00022956"/>
    <w:pPr>
      <w:spacing w:beforeAutospacing="1" w:after="160" w:afterAutospacing="1" w:line="240" w:lineRule="auto"/>
    </w:pPr>
    <w:rPr>
      <w:rFonts w:ascii="Times New Roman" w:eastAsia="Times New Roman" w:hAnsi="Times New Roman"/>
      <w:color w:val="FFFFFF"/>
      <w:sz w:val="14"/>
      <w:szCs w:val="20"/>
      <w:lang w:eastAsia="ru-RU"/>
    </w:rPr>
  </w:style>
  <w:style w:type="character" w:customStyle="1" w:styleId="xl941">
    <w:name w:val="xl941"/>
    <w:link w:val="xl94"/>
    <w:rsid w:val="00022956"/>
    <w:rPr>
      <w:rFonts w:ascii="Times New Roman" w:eastAsia="Times New Roman" w:hAnsi="Times New Roman"/>
      <w:color w:val="FFFFFF"/>
      <w:sz w:val="14"/>
    </w:rPr>
  </w:style>
  <w:style w:type="paragraph" w:customStyle="1" w:styleId="formattext">
    <w:name w:val="formattext"/>
    <w:basedOn w:val="a"/>
    <w:link w:val="formattext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formattext1">
    <w:name w:val="formattext1"/>
    <w:link w:val="formattext"/>
    <w:rsid w:val="00022956"/>
    <w:rPr>
      <w:rFonts w:ascii="Times New Roman" w:eastAsia="Times New Roman" w:hAnsi="Times New Roman"/>
      <w:color w:val="000000"/>
      <w:sz w:val="24"/>
    </w:rPr>
  </w:style>
  <w:style w:type="paragraph" w:customStyle="1" w:styleId="xl95">
    <w:name w:val="xl95"/>
    <w:basedOn w:val="a"/>
    <w:link w:val="xl951"/>
    <w:rsid w:val="00022956"/>
    <w:pPr>
      <w:spacing w:beforeAutospacing="1" w:after="160" w:afterAutospacing="1" w:line="240" w:lineRule="auto"/>
    </w:pPr>
    <w:rPr>
      <w:rFonts w:ascii="Times New Roman" w:eastAsia="Times New Roman" w:hAnsi="Times New Roman"/>
      <w:color w:val="FFFFFF"/>
      <w:sz w:val="24"/>
      <w:szCs w:val="20"/>
      <w:lang w:eastAsia="ru-RU"/>
    </w:rPr>
  </w:style>
  <w:style w:type="character" w:customStyle="1" w:styleId="xl951">
    <w:name w:val="xl951"/>
    <w:link w:val="xl95"/>
    <w:rsid w:val="00022956"/>
    <w:rPr>
      <w:rFonts w:ascii="Times New Roman" w:eastAsia="Times New Roman" w:hAnsi="Times New Roman"/>
      <w:color w:val="FFFFFF"/>
      <w:sz w:val="24"/>
    </w:rPr>
  </w:style>
  <w:style w:type="character" w:customStyle="1" w:styleId="afb">
    <w:name w:val="Без интервала Знак"/>
    <w:link w:val="afa"/>
    <w:uiPriority w:val="1"/>
    <w:rsid w:val="00022956"/>
    <w:rPr>
      <w:rFonts w:ascii="Times New Roman" w:eastAsia="Times New Roman" w:hAnsi="Times New Roman"/>
      <w:sz w:val="24"/>
      <w:szCs w:val="24"/>
    </w:rPr>
  </w:style>
  <w:style w:type="paragraph" w:customStyle="1" w:styleId="xl90">
    <w:name w:val="xl90"/>
    <w:basedOn w:val="a"/>
    <w:link w:val="xl90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901">
    <w:name w:val="xl901"/>
    <w:link w:val="xl90"/>
    <w:rsid w:val="00022956"/>
    <w:rPr>
      <w:rFonts w:ascii="Times New Roman" w:eastAsia="Times New Roman" w:hAnsi="Times New Roman"/>
      <w:color w:val="000000"/>
      <w:sz w:val="14"/>
    </w:rPr>
  </w:style>
  <w:style w:type="character" w:customStyle="1" w:styleId="60">
    <w:name w:val="Заголовок 6 Знак"/>
    <w:link w:val="61"/>
    <w:rsid w:val="00022956"/>
    <w:rPr>
      <w:rFonts w:ascii="Arial" w:eastAsia="Times New Roman" w:hAnsi="Arial"/>
      <w:b/>
      <w:color w:val="000000"/>
      <w:sz w:val="22"/>
    </w:rPr>
  </w:style>
  <w:style w:type="paragraph" w:customStyle="1" w:styleId="xl125">
    <w:name w:val="xl125"/>
    <w:basedOn w:val="a"/>
    <w:link w:val="xl125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251">
    <w:name w:val="xl1251"/>
    <w:link w:val="xl125"/>
    <w:rsid w:val="00022956"/>
    <w:rPr>
      <w:rFonts w:ascii="Times New Roman" w:eastAsia="Times New Roman" w:hAnsi="Times New Roman"/>
      <w:b/>
      <w:color w:val="000000"/>
      <w:sz w:val="16"/>
    </w:rPr>
  </w:style>
  <w:style w:type="character" w:customStyle="1" w:styleId="xl701">
    <w:name w:val="xl701"/>
    <w:link w:val="xl70"/>
    <w:rsid w:val="00022956"/>
    <w:rPr>
      <w:rFonts w:ascii="Times New Roman" w:hAnsi="Times New Roman"/>
      <w:sz w:val="16"/>
      <w:szCs w:val="16"/>
    </w:rPr>
  </w:style>
  <w:style w:type="paragraph" w:customStyle="1" w:styleId="affffffc">
    <w:name w:val="Ссылка на официальную публикацию"/>
    <w:basedOn w:val="a"/>
    <w:next w:val="a"/>
    <w:link w:val="1fffff8"/>
    <w:rsid w:val="00022956"/>
    <w:pPr>
      <w:widowControl w:val="0"/>
      <w:spacing w:after="0" w:line="360" w:lineRule="auto"/>
      <w:ind w:firstLine="720"/>
      <w:jc w:val="both"/>
    </w:pPr>
    <w:rPr>
      <w:rFonts w:ascii="Times New Roman" w:eastAsia="Times New Roman" w:hAnsi="Times New Roman"/>
      <w:color w:val="000000"/>
      <w:sz w:val="24"/>
      <w:szCs w:val="20"/>
      <w:lang w:eastAsia="ru-RU"/>
    </w:rPr>
  </w:style>
  <w:style w:type="character" w:customStyle="1" w:styleId="1fffff8">
    <w:name w:val="Ссылка на официальную публикацию1"/>
    <w:link w:val="affffffc"/>
    <w:rsid w:val="00022956"/>
    <w:rPr>
      <w:rFonts w:ascii="Times New Roman" w:eastAsia="Times New Roman" w:hAnsi="Times New Roman"/>
      <w:color w:val="000000"/>
      <w:sz w:val="24"/>
    </w:rPr>
  </w:style>
  <w:style w:type="table" w:customStyle="1" w:styleId="StGen2">
    <w:name w:val="StGen2"/>
    <w:basedOn w:val="TableNormal"/>
    <w:semiHidden/>
    <w:unhideWhenUsed/>
    <w:rsid w:val="00022956"/>
    <w:tblPr>
      <w:tblCellMar>
        <w:left w:w="115" w:type="dxa"/>
        <w:right w:w="115" w:type="dxa"/>
      </w:tblCellMar>
    </w:tblPr>
  </w:style>
  <w:style w:type="table" w:customStyle="1" w:styleId="320">
    <w:name w:val="Таблица простая 32"/>
    <w:basedOn w:val="a1"/>
    <w:rsid w:val="00022956"/>
    <w:rPr>
      <w:rFonts w:eastAsia="Times New Roman"/>
      <w:color w:val="000000"/>
    </w:rPr>
    <w:tblPr/>
  </w:style>
  <w:style w:type="table" w:customStyle="1" w:styleId="2f1">
    <w:name w:val="Сетка таблицы2"/>
    <w:basedOn w:val="a1"/>
    <w:rsid w:val="00022956"/>
    <w:rPr>
      <w:rFonts w:eastAsia="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3">
    <w:name w:val="StGen3"/>
    <w:basedOn w:val="TableNormal"/>
    <w:semiHidden/>
    <w:unhideWhenUsed/>
    <w:rsid w:val="00022956"/>
    <w:tblPr/>
  </w:style>
  <w:style w:type="table" w:customStyle="1" w:styleId="StGen4">
    <w:name w:val="StGen4"/>
    <w:basedOn w:val="TableNormal"/>
    <w:semiHidden/>
    <w:unhideWhenUsed/>
    <w:rsid w:val="00022956"/>
    <w:tblPr>
      <w:tblCellMar>
        <w:left w:w="115" w:type="dxa"/>
        <w:right w:w="115" w:type="dxa"/>
      </w:tblCellMar>
    </w:tblPr>
  </w:style>
  <w:style w:type="table" w:customStyle="1" w:styleId="TableNormal1">
    <w:name w:val="Table Normal1"/>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3110">
    <w:name w:val="Таблица простая 311"/>
    <w:basedOn w:val="a1"/>
    <w:rsid w:val="00022956"/>
    <w:rPr>
      <w:rFonts w:ascii="Verdana" w:eastAsia="Times New Roman" w:hAnsi="Verdana"/>
      <w:color w:val="000000"/>
    </w:rPr>
    <w:tblPr/>
  </w:style>
  <w:style w:type="table" w:customStyle="1" w:styleId="TableNormal13">
    <w:name w:val="Table Normal13"/>
    <w:rsid w:val="00022956"/>
    <w:pPr>
      <w:widowControl w:val="0"/>
    </w:pPr>
    <w:rPr>
      <w:rFonts w:eastAsia="Times New Roman"/>
      <w:color w:val="000000"/>
      <w:sz w:val="22"/>
    </w:rPr>
    <w:tblPr>
      <w:tblCellMar>
        <w:top w:w="0" w:type="dxa"/>
        <w:left w:w="0" w:type="dxa"/>
        <w:bottom w:w="0" w:type="dxa"/>
        <w:right w:w="0" w:type="dxa"/>
      </w:tblCellMar>
    </w:tblPr>
  </w:style>
  <w:style w:type="table" w:customStyle="1" w:styleId="TableNormal7">
    <w:name w:val="Table Normal7"/>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11f">
    <w:name w:val="Сетка таблицы11"/>
    <w:basedOn w:val="a1"/>
    <w:uiPriority w:val="99"/>
    <w:rsid w:val="00022956"/>
    <w:rPr>
      <w:rFonts w:ascii="Cambria" w:eastAsia="Times New Roman" w:hAnsi="Cambria"/>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5">
    <w:name w:val="StGen5"/>
    <w:basedOn w:val="TableNormal"/>
    <w:semiHidden/>
    <w:unhideWhenUsed/>
    <w:rsid w:val="00022956"/>
    <w:tblPr>
      <w:tblCellMar>
        <w:left w:w="115" w:type="dxa"/>
        <w:right w:w="115" w:type="dxa"/>
      </w:tblCellMar>
    </w:tblPr>
  </w:style>
  <w:style w:type="table" w:customStyle="1" w:styleId="TableNormal8">
    <w:name w:val="Table Normal8"/>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StGen6">
    <w:name w:val="StGen6"/>
    <w:basedOn w:val="TableNormal"/>
    <w:semiHidden/>
    <w:unhideWhenUsed/>
    <w:rsid w:val="00022956"/>
    <w:tblPr>
      <w:tblCellMar>
        <w:left w:w="115" w:type="dxa"/>
        <w:right w:w="115" w:type="dxa"/>
      </w:tblCellMar>
    </w:tblPr>
  </w:style>
  <w:style w:type="table" w:customStyle="1" w:styleId="StGen7">
    <w:name w:val="StGen7"/>
    <w:basedOn w:val="TableNormal"/>
    <w:semiHidden/>
    <w:unhideWhenUsed/>
    <w:rsid w:val="00022956"/>
    <w:tblPr>
      <w:tblCellMar>
        <w:left w:w="115" w:type="dxa"/>
        <w:right w:w="115" w:type="dxa"/>
      </w:tblCellMar>
    </w:tblPr>
  </w:style>
  <w:style w:type="table" w:customStyle="1" w:styleId="1113">
    <w:name w:val="Сетка таблицы111"/>
    <w:basedOn w:val="a1"/>
    <w:rsid w:val="00022956"/>
    <w:rPr>
      <w:rFonts w:eastAsia="Times New Roman"/>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8">
    <w:name w:val="StGen8"/>
    <w:basedOn w:val="TableNormal"/>
    <w:semiHidden/>
    <w:unhideWhenUsed/>
    <w:rsid w:val="00022956"/>
    <w:pPr>
      <w:spacing w:after="0" w:line="240" w:lineRule="auto"/>
      <w:jc w:val="both"/>
    </w:pPr>
    <w:rPr>
      <w:rFonts w:ascii="Cambria" w:hAnsi="Cambria"/>
      <w:color w:val="404040"/>
      <w:sz w:val="20"/>
    </w:rPr>
    <w:tblPr/>
  </w:style>
  <w:style w:type="table" w:customStyle="1" w:styleId="StGen9">
    <w:name w:val="StGen9"/>
    <w:basedOn w:val="TableNormal"/>
    <w:semiHidden/>
    <w:unhideWhenUsed/>
    <w:rsid w:val="00022956"/>
    <w:tblPr>
      <w:tblCellMar>
        <w:left w:w="115" w:type="dxa"/>
        <w:right w:w="115" w:type="dxa"/>
      </w:tblCellMar>
    </w:tblPr>
  </w:style>
  <w:style w:type="table" w:customStyle="1" w:styleId="StGen10">
    <w:name w:val="StGen10"/>
    <w:basedOn w:val="TableNormal"/>
    <w:semiHidden/>
    <w:unhideWhenUsed/>
    <w:rsid w:val="00022956"/>
    <w:tblPr>
      <w:tblCellMar>
        <w:left w:w="115" w:type="dxa"/>
        <w:right w:w="115" w:type="dxa"/>
      </w:tblCellMar>
    </w:tblPr>
  </w:style>
  <w:style w:type="table" w:customStyle="1" w:styleId="36">
    <w:name w:val="Сетка таблицы3"/>
    <w:basedOn w:val="a1"/>
    <w:rsid w:val="00022956"/>
    <w:rPr>
      <w:rFonts w:eastAsia="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StGen11">
    <w:name w:val="StGen11"/>
    <w:basedOn w:val="TableNormal"/>
    <w:semiHidden/>
    <w:unhideWhenUsed/>
    <w:rsid w:val="00022956"/>
    <w:tblPr>
      <w:tblCellMar>
        <w:left w:w="115" w:type="dxa"/>
        <w:right w:w="115" w:type="dxa"/>
      </w:tblCellMar>
    </w:tblPr>
  </w:style>
  <w:style w:type="table" w:customStyle="1" w:styleId="TableNormal3">
    <w:name w:val="Table Normal3"/>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4">
    <w:name w:val="Table Normal4"/>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216">
    <w:name w:val="Сетка таблицы21"/>
    <w:basedOn w:val="a1"/>
    <w:rsid w:val="00022956"/>
    <w:rPr>
      <w:rFonts w:eastAsia="Times New Roman"/>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
    <w:name w:val="Сетка таблицы4"/>
    <w:basedOn w:val="a1"/>
    <w:uiPriority w:val="59"/>
    <w:rsid w:val="00022956"/>
    <w:rPr>
      <w:rFonts w:eastAsia="Times New Roman"/>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6">
    <w:name w:val="Table Normal6"/>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5">
    <w:name w:val="Table Normal5"/>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9">
    <w:name w:val="Table Normal9"/>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StGen12">
    <w:name w:val="StGen12"/>
    <w:basedOn w:val="TableNormal"/>
    <w:semiHidden/>
    <w:unhideWhenUsed/>
    <w:rsid w:val="00022956"/>
    <w:tblPr>
      <w:tblCellMar>
        <w:left w:w="115" w:type="dxa"/>
        <w:right w:w="115" w:type="dxa"/>
      </w:tblCellMar>
    </w:tblPr>
  </w:style>
  <w:style w:type="table" w:customStyle="1" w:styleId="TableNormal2">
    <w:name w:val="Table Normal2"/>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12">
    <w:name w:val="Table Normal12"/>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
    <w:name w:val="Table Normal"/>
    <w:uiPriority w:val="2"/>
    <w:qFormat/>
    <w:rsid w:val="00022956"/>
    <w:pPr>
      <w:spacing w:after="160" w:line="264" w:lineRule="auto"/>
    </w:pPr>
    <w:rPr>
      <w:rFonts w:eastAsia="Times New Roman"/>
      <w:color w:val="000000"/>
      <w:sz w:val="22"/>
    </w:rPr>
    <w:tblPr>
      <w:tblCellMar>
        <w:top w:w="0" w:type="dxa"/>
        <w:left w:w="0" w:type="dxa"/>
        <w:bottom w:w="0" w:type="dxa"/>
        <w:right w:w="0" w:type="dxa"/>
      </w:tblCellMar>
    </w:tblPr>
  </w:style>
  <w:style w:type="table" w:customStyle="1" w:styleId="TableNormal10">
    <w:name w:val="Table Normal10"/>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character" w:customStyle="1" w:styleId="1fffff9">
    <w:name w:val="Верхний колонтитул Знак1"/>
    <w:rsid w:val="00022956"/>
  </w:style>
  <w:style w:type="character" w:customStyle="1" w:styleId="2f2">
    <w:name w:val="Нижний колонтитул Знак2"/>
    <w:uiPriority w:val="99"/>
    <w:rsid w:val="00022956"/>
  </w:style>
  <w:style w:type="character" w:customStyle="1" w:styleId="21">
    <w:name w:val="Заголовок 2 Знак1"/>
    <w:link w:val="2"/>
    <w:uiPriority w:val="9"/>
    <w:rsid w:val="00022956"/>
    <w:rPr>
      <w:rFonts w:ascii="Times New Roman" w:eastAsia="Times New Roman" w:hAnsi="Times New Roman"/>
      <w:b/>
      <w:bCs/>
      <w:sz w:val="36"/>
      <w:szCs w:val="36"/>
    </w:rPr>
  </w:style>
  <w:style w:type="paragraph" w:styleId="affffffd">
    <w:name w:val="Document Map"/>
    <w:basedOn w:val="a"/>
    <w:link w:val="affffffe"/>
    <w:uiPriority w:val="99"/>
    <w:unhideWhenUsed/>
    <w:rsid w:val="00022956"/>
    <w:pPr>
      <w:spacing w:after="0" w:line="240" w:lineRule="auto"/>
    </w:pPr>
    <w:rPr>
      <w:rFonts w:ascii="Tahoma" w:eastAsia="Times New Roman" w:hAnsi="Tahoma" w:cs="Tahoma"/>
      <w:color w:val="000000"/>
      <w:sz w:val="16"/>
      <w:szCs w:val="16"/>
      <w:lang w:eastAsia="ru-RU"/>
    </w:rPr>
  </w:style>
  <w:style w:type="character" w:customStyle="1" w:styleId="affffffe">
    <w:name w:val="Схема документа Знак"/>
    <w:link w:val="affffffd"/>
    <w:uiPriority w:val="99"/>
    <w:rsid w:val="00022956"/>
    <w:rPr>
      <w:rFonts w:ascii="Tahoma" w:eastAsia="Times New Roman" w:hAnsi="Tahoma" w:cs="Tahoma"/>
      <w:color w:val="000000"/>
      <w:sz w:val="16"/>
      <w:szCs w:val="16"/>
    </w:rPr>
  </w:style>
  <w:style w:type="character" w:customStyle="1" w:styleId="211pt3">
    <w:name w:val="Основной текст (2) + 11 pt3"/>
    <w:uiPriority w:val="99"/>
    <w:qFormat/>
    <w:rsid w:val="00022956"/>
    <w:rPr>
      <w:rFonts w:ascii="Times New Roman" w:hAnsi="Times New Roman" w:cs="Times New Roman"/>
      <w:color w:val="000000"/>
      <w:spacing w:val="0"/>
      <w:w w:val="100"/>
      <w:position w:val="0"/>
      <w:sz w:val="22"/>
      <w:szCs w:val="22"/>
      <w:u w:val="none"/>
      <w:lang w:val="ru-RU" w:eastAsia="ru-RU"/>
    </w:rPr>
  </w:style>
  <w:style w:type="character" w:customStyle="1" w:styleId="11f0">
    <w:name w:val="Заголовок 1 Знак1"/>
    <w:aliases w:val="Заголовок 1 Знак Знак, Знак1 Знак Знак,Знак1 Знак Знак"/>
    <w:rsid w:val="00022956"/>
    <w:rPr>
      <w:rFonts w:ascii="Calibri" w:eastAsia="Times New Roman" w:hAnsi="Calibri" w:cs="Times New Roman"/>
      <w:b/>
      <w:bCs/>
      <w:color w:val="365F91"/>
      <w:sz w:val="28"/>
      <w:szCs w:val="28"/>
    </w:rPr>
  </w:style>
  <w:style w:type="character" w:customStyle="1" w:styleId="511">
    <w:name w:val="Заголовок 5 Знак1"/>
    <w:basedOn w:val="a0"/>
    <w:semiHidden/>
    <w:rsid w:val="007608D3"/>
    <w:rPr>
      <w:rFonts w:asciiTheme="majorHAnsi" w:eastAsiaTheme="majorEastAsia" w:hAnsiTheme="majorHAnsi" w:cstheme="majorBidi"/>
      <w:color w:val="365F91" w:themeColor="accent1" w:themeShade="BF"/>
      <w:sz w:val="22"/>
      <w:szCs w:val="22"/>
      <w:lang w:eastAsia="en-US"/>
    </w:rPr>
  </w:style>
  <w:style w:type="character" w:customStyle="1" w:styleId="610">
    <w:name w:val="Заголовок 6 Знак1"/>
    <w:basedOn w:val="a0"/>
    <w:semiHidden/>
    <w:rsid w:val="007608D3"/>
    <w:rPr>
      <w:rFonts w:asciiTheme="majorHAnsi" w:eastAsiaTheme="majorEastAsia" w:hAnsiTheme="majorHAnsi" w:cstheme="majorBidi"/>
      <w:color w:val="243F60" w:themeColor="accent1" w:themeShade="7F"/>
      <w:sz w:val="22"/>
      <w:szCs w:val="22"/>
      <w:lang w:eastAsia="en-US"/>
    </w:rPr>
  </w:style>
  <w:style w:type="character" w:customStyle="1" w:styleId="70">
    <w:name w:val="Заголовок 7 Знак"/>
    <w:basedOn w:val="a0"/>
    <w:link w:val="7"/>
    <w:rsid w:val="007608D3"/>
    <w:rPr>
      <w:rFonts w:ascii="Times New Roman" w:eastAsia="Times New Roman" w:hAnsi="Times New Roman"/>
      <w:sz w:val="24"/>
      <w:szCs w:val="24"/>
    </w:rPr>
  </w:style>
  <w:style w:type="character" w:customStyle="1" w:styleId="80">
    <w:name w:val="Заголовок 8 Знак"/>
    <w:basedOn w:val="a0"/>
    <w:link w:val="8"/>
    <w:rsid w:val="007608D3"/>
    <w:rPr>
      <w:rFonts w:ascii="Times New Roman" w:eastAsia="Times New Roman" w:hAnsi="Times New Roman"/>
      <w:i/>
      <w:iCs/>
      <w:sz w:val="24"/>
      <w:szCs w:val="24"/>
    </w:rPr>
  </w:style>
  <w:style w:type="character" w:customStyle="1" w:styleId="90">
    <w:name w:val="Заголовок 9 Знак"/>
    <w:basedOn w:val="a0"/>
    <w:link w:val="9"/>
    <w:rsid w:val="007608D3"/>
    <w:rPr>
      <w:rFonts w:ascii="Arial" w:eastAsia="Times New Roman" w:hAnsi="Arial"/>
    </w:rPr>
  </w:style>
  <w:style w:type="paragraph" w:customStyle="1" w:styleId="1114">
    <w:name w:val="111"/>
    <w:basedOn w:val="a"/>
    <w:qFormat/>
    <w:rsid w:val="007608D3"/>
    <w:pPr>
      <w:spacing w:after="0"/>
    </w:pPr>
    <w:rPr>
      <w:rFonts w:ascii="Times New Roman" w:eastAsia="Times New Roman" w:hAnsi="Times New Roman"/>
      <w:b/>
      <w:sz w:val="28"/>
      <w:szCs w:val="28"/>
      <w:lang w:eastAsia="ru-RU"/>
    </w:rPr>
  </w:style>
  <w:style w:type="paragraph" w:customStyle="1" w:styleId="222">
    <w:name w:val="222"/>
    <w:basedOn w:val="a"/>
    <w:qFormat/>
    <w:rsid w:val="007608D3"/>
    <w:pPr>
      <w:spacing w:after="0" w:line="240" w:lineRule="auto"/>
      <w:ind w:firstLine="567"/>
      <w:jc w:val="both"/>
    </w:pPr>
    <w:rPr>
      <w:rFonts w:ascii="Times New Roman" w:eastAsia="Times New Roman" w:hAnsi="Times New Roman"/>
      <w:b/>
      <w:iCs/>
      <w:sz w:val="28"/>
      <w:szCs w:val="28"/>
      <w:lang w:eastAsia="ru-RU"/>
    </w:rPr>
  </w:style>
  <w:style w:type="paragraph" w:customStyle="1" w:styleId="1fffffa">
    <w:name w:val="Стиль1"/>
    <w:basedOn w:val="a"/>
    <w:rsid w:val="007608D3"/>
    <w:pPr>
      <w:spacing w:before="120" w:after="0" w:line="240" w:lineRule="auto"/>
      <w:ind w:firstLine="720"/>
    </w:pPr>
    <w:rPr>
      <w:rFonts w:ascii="Arial" w:eastAsia="Times New Roman" w:hAnsi="Arial"/>
      <w:sz w:val="24"/>
      <w:szCs w:val="20"/>
      <w:lang w:eastAsia="ru-RU"/>
    </w:rPr>
  </w:style>
  <w:style w:type="character" w:customStyle="1" w:styleId="ecattext">
    <w:name w:val="ecattext"/>
    <w:basedOn w:val="a0"/>
    <w:rsid w:val="007608D3"/>
  </w:style>
  <w:style w:type="paragraph" w:styleId="afffffff">
    <w:name w:val="List Bullet"/>
    <w:basedOn w:val="a"/>
    <w:autoRedefine/>
    <w:uiPriority w:val="99"/>
    <w:rsid w:val="007608D3"/>
    <w:pPr>
      <w:tabs>
        <w:tab w:val="num" w:pos="360"/>
      </w:tabs>
      <w:spacing w:after="0" w:line="312" w:lineRule="auto"/>
      <w:ind w:left="360" w:hanging="360"/>
      <w:jc w:val="both"/>
    </w:pPr>
    <w:rPr>
      <w:rFonts w:ascii="Times New Roman" w:eastAsia="Times New Roman" w:hAnsi="Times New Roman"/>
      <w:sz w:val="24"/>
      <w:szCs w:val="24"/>
      <w:lang w:eastAsia="ru-RU"/>
    </w:rPr>
  </w:style>
  <w:style w:type="paragraph" w:styleId="2f3">
    <w:name w:val="List Bullet 2"/>
    <w:basedOn w:val="a"/>
    <w:rsid w:val="007608D3"/>
    <w:pPr>
      <w:tabs>
        <w:tab w:val="num" w:pos="643"/>
      </w:tabs>
      <w:spacing w:after="0" w:line="240" w:lineRule="auto"/>
      <w:ind w:left="643" w:hanging="360"/>
    </w:pPr>
    <w:rPr>
      <w:rFonts w:ascii="Arial" w:eastAsia="Times New Roman" w:hAnsi="Arial" w:cs="Arial"/>
      <w:sz w:val="24"/>
      <w:szCs w:val="28"/>
      <w:lang w:eastAsia="ru-RU"/>
    </w:rPr>
  </w:style>
  <w:style w:type="paragraph" w:styleId="37">
    <w:name w:val="List Bullet 3"/>
    <w:basedOn w:val="a"/>
    <w:autoRedefine/>
    <w:rsid w:val="007608D3"/>
    <w:pPr>
      <w:tabs>
        <w:tab w:val="left" w:pos="708"/>
        <w:tab w:val="num" w:pos="1021"/>
      </w:tabs>
      <w:spacing w:after="0" w:line="360" w:lineRule="auto"/>
      <w:ind w:firstLine="709"/>
      <w:jc w:val="both"/>
    </w:pPr>
    <w:rPr>
      <w:rFonts w:ascii="Times New Roman" w:eastAsia="Times New Roman" w:hAnsi="Times New Roman"/>
      <w:sz w:val="24"/>
      <w:szCs w:val="24"/>
      <w:lang w:eastAsia="ru-RU"/>
    </w:rPr>
  </w:style>
  <w:style w:type="paragraph" w:styleId="38">
    <w:name w:val="Body Text 3"/>
    <w:basedOn w:val="a"/>
    <w:link w:val="39"/>
    <w:rsid w:val="007608D3"/>
    <w:pPr>
      <w:spacing w:after="120" w:line="312" w:lineRule="auto"/>
      <w:ind w:firstLine="709"/>
      <w:jc w:val="both"/>
    </w:pPr>
    <w:rPr>
      <w:rFonts w:ascii="Times New Roman" w:eastAsia="Times New Roman" w:hAnsi="Times New Roman"/>
      <w:sz w:val="16"/>
      <w:szCs w:val="16"/>
      <w:lang w:eastAsia="ru-RU"/>
    </w:rPr>
  </w:style>
  <w:style w:type="character" w:customStyle="1" w:styleId="39">
    <w:name w:val="Основной текст 3 Знак"/>
    <w:basedOn w:val="a0"/>
    <w:link w:val="38"/>
    <w:rsid w:val="007608D3"/>
    <w:rPr>
      <w:rFonts w:ascii="Times New Roman" w:eastAsia="Times New Roman" w:hAnsi="Times New Roman"/>
      <w:sz w:val="16"/>
      <w:szCs w:val="16"/>
    </w:rPr>
  </w:style>
  <w:style w:type="paragraph" w:styleId="3a">
    <w:name w:val="Body Text Indent 3"/>
    <w:basedOn w:val="a"/>
    <w:link w:val="3b"/>
    <w:rsid w:val="007608D3"/>
    <w:pPr>
      <w:spacing w:after="120" w:line="240" w:lineRule="auto"/>
      <w:ind w:left="283"/>
    </w:pPr>
    <w:rPr>
      <w:rFonts w:ascii="Times New Roman" w:eastAsia="Times New Roman" w:hAnsi="Times New Roman"/>
      <w:sz w:val="16"/>
      <w:szCs w:val="16"/>
      <w:lang w:eastAsia="ru-RU"/>
    </w:rPr>
  </w:style>
  <w:style w:type="character" w:customStyle="1" w:styleId="3b">
    <w:name w:val="Основной текст с отступом 3 Знак"/>
    <w:basedOn w:val="a0"/>
    <w:link w:val="3a"/>
    <w:rsid w:val="007608D3"/>
    <w:rPr>
      <w:rFonts w:ascii="Times New Roman" w:eastAsia="Times New Roman" w:hAnsi="Times New Roman"/>
      <w:sz w:val="16"/>
      <w:szCs w:val="16"/>
    </w:rPr>
  </w:style>
  <w:style w:type="paragraph" w:styleId="afffffff0">
    <w:name w:val="Plain Text"/>
    <w:basedOn w:val="a"/>
    <w:link w:val="afffffff1"/>
    <w:rsid w:val="007608D3"/>
    <w:pPr>
      <w:widowControl w:val="0"/>
      <w:spacing w:after="0" w:line="240" w:lineRule="auto"/>
    </w:pPr>
    <w:rPr>
      <w:rFonts w:ascii="Courier New" w:eastAsia="Times New Roman" w:hAnsi="Courier New"/>
      <w:sz w:val="20"/>
      <w:szCs w:val="20"/>
      <w:lang w:eastAsia="ru-RU"/>
    </w:rPr>
  </w:style>
  <w:style w:type="character" w:customStyle="1" w:styleId="afffffff1">
    <w:name w:val="Текст Знак"/>
    <w:basedOn w:val="a0"/>
    <w:link w:val="afffffff0"/>
    <w:rsid w:val="007608D3"/>
    <w:rPr>
      <w:rFonts w:ascii="Courier New" w:eastAsia="Times New Roman" w:hAnsi="Courier New"/>
    </w:rPr>
  </w:style>
  <w:style w:type="paragraph" w:customStyle="1" w:styleId="afffffff2">
    <w:name w:val="Название письма"/>
    <w:basedOn w:val="a"/>
    <w:next w:val="a"/>
    <w:rsid w:val="007608D3"/>
    <w:pPr>
      <w:spacing w:after="0" w:line="312" w:lineRule="auto"/>
      <w:ind w:firstLine="709"/>
      <w:jc w:val="both"/>
      <w:outlineLvl w:val="0"/>
    </w:pPr>
    <w:rPr>
      <w:rFonts w:ascii="Times New Roman" w:eastAsia="Times New Roman" w:hAnsi="Times New Roman"/>
      <w:color w:val="FFFFFF"/>
      <w:sz w:val="16"/>
      <w:szCs w:val="16"/>
      <w:lang w:eastAsia="ru-RU"/>
    </w:rPr>
  </w:style>
  <w:style w:type="paragraph" w:customStyle="1" w:styleId="1fffffb">
    <w:name w:val="Схема1"/>
    <w:basedOn w:val="a"/>
    <w:rsid w:val="007608D3"/>
    <w:pPr>
      <w:spacing w:after="0" w:line="312" w:lineRule="auto"/>
      <w:ind w:firstLine="709"/>
      <w:jc w:val="center"/>
    </w:pPr>
    <w:rPr>
      <w:rFonts w:ascii="Times New Roman" w:eastAsia="Times New Roman" w:hAnsi="Times New Roman"/>
      <w:b/>
      <w:sz w:val="24"/>
      <w:szCs w:val="20"/>
      <w:lang w:eastAsia="ru-RU"/>
    </w:rPr>
  </w:style>
  <w:style w:type="paragraph" w:customStyle="1" w:styleId="-0">
    <w:name w:val="отчет-текст с отступом"/>
    <w:basedOn w:val="a"/>
    <w:rsid w:val="007608D3"/>
    <w:pPr>
      <w:widowControl w:val="0"/>
      <w:spacing w:after="0" w:line="360" w:lineRule="exact"/>
      <w:ind w:firstLine="709"/>
      <w:jc w:val="both"/>
    </w:pPr>
    <w:rPr>
      <w:rFonts w:ascii="Times New Roman" w:eastAsia="Times New Roman" w:hAnsi="Times New Roman"/>
      <w:sz w:val="28"/>
      <w:szCs w:val="20"/>
      <w:lang w:eastAsia="ru-RU"/>
    </w:rPr>
  </w:style>
  <w:style w:type="paragraph" w:customStyle="1" w:styleId="text">
    <w:name w:val="text"/>
    <w:basedOn w:val="a"/>
    <w:rsid w:val="007608D3"/>
    <w:pPr>
      <w:spacing w:after="0" w:line="360" w:lineRule="auto"/>
      <w:ind w:firstLine="567"/>
      <w:jc w:val="both"/>
    </w:pPr>
    <w:rPr>
      <w:rFonts w:ascii="Times New Roman" w:eastAsia="Times New Roman" w:hAnsi="Times New Roman"/>
      <w:sz w:val="24"/>
      <w:szCs w:val="20"/>
      <w:lang w:eastAsia="ru-RU"/>
    </w:rPr>
  </w:style>
  <w:style w:type="paragraph" w:customStyle="1" w:styleId="afffffff3">
    <w:name w:val="список с нумерами"/>
    <w:basedOn w:val="a"/>
    <w:rsid w:val="007608D3"/>
    <w:pPr>
      <w:tabs>
        <w:tab w:val="num" w:pos="340"/>
      </w:tabs>
      <w:spacing w:after="0" w:line="312" w:lineRule="auto"/>
      <w:ind w:left="340" w:hanging="340"/>
      <w:jc w:val="both"/>
    </w:pPr>
    <w:rPr>
      <w:rFonts w:ascii="Times New Roman" w:eastAsia="Times New Roman" w:hAnsi="Times New Roman"/>
      <w:sz w:val="24"/>
      <w:szCs w:val="24"/>
      <w:lang w:eastAsia="ru-RU"/>
    </w:rPr>
  </w:style>
  <w:style w:type="paragraph" w:customStyle="1" w:styleId="afffffff4">
    <w:name w:val="Название приложения"/>
    <w:basedOn w:val="a"/>
    <w:rsid w:val="007608D3"/>
    <w:pPr>
      <w:spacing w:after="0" w:line="240" w:lineRule="auto"/>
      <w:jc w:val="right"/>
      <w:outlineLvl w:val="1"/>
    </w:pPr>
    <w:rPr>
      <w:rFonts w:ascii="Times New Roman" w:eastAsia="Times New Roman" w:hAnsi="Times New Roman"/>
      <w:vanish/>
      <w:sz w:val="16"/>
      <w:szCs w:val="16"/>
      <w:lang w:eastAsia="ru-RU"/>
    </w:rPr>
  </w:style>
  <w:style w:type="paragraph" w:customStyle="1" w:styleId="afffffff5">
    <w:name w:val="список с точками"/>
    <w:basedOn w:val="a"/>
    <w:rsid w:val="007608D3"/>
    <w:pPr>
      <w:tabs>
        <w:tab w:val="num" w:pos="681"/>
      </w:tabs>
      <w:spacing w:after="0" w:line="312" w:lineRule="auto"/>
      <w:ind w:left="681" w:hanging="255"/>
      <w:jc w:val="both"/>
    </w:pPr>
    <w:rPr>
      <w:rFonts w:ascii="Times New Roman" w:eastAsia="Times New Roman" w:hAnsi="Times New Roman"/>
      <w:sz w:val="24"/>
      <w:szCs w:val="24"/>
      <w:lang w:eastAsia="ru-RU"/>
    </w:rPr>
  </w:style>
  <w:style w:type="paragraph" w:customStyle="1" w:styleId="afffffff6">
    <w:name w:val="Для таблиц"/>
    <w:basedOn w:val="a"/>
    <w:rsid w:val="007608D3"/>
    <w:pPr>
      <w:spacing w:after="0" w:line="240" w:lineRule="auto"/>
    </w:pPr>
    <w:rPr>
      <w:rFonts w:ascii="Times New Roman" w:eastAsia="Times New Roman" w:hAnsi="Times New Roman"/>
      <w:sz w:val="24"/>
      <w:szCs w:val="24"/>
      <w:lang w:eastAsia="ru-RU"/>
    </w:rPr>
  </w:style>
  <w:style w:type="paragraph" w:customStyle="1" w:styleId="afffffff7">
    <w:name w:val="бычный"/>
    <w:rsid w:val="007608D3"/>
    <w:rPr>
      <w:rFonts w:ascii="Times New Roman" w:eastAsia="Times New Roman" w:hAnsi="Times New Roman"/>
    </w:rPr>
  </w:style>
  <w:style w:type="paragraph" w:customStyle="1" w:styleId="afffffff8">
    <w:name w:val="список с точкой"/>
    <w:basedOn w:val="a"/>
    <w:rsid w:val="007608D3"/>
    <w:pPr>
      <w:shd w:val="clear" w:color="auto" w:fill="FFFFFF"/>
      <w:tabs>
        <w:tab w:val="num" w:pos="720"/>
      </w:tabs>
      <w:spacing w:before="120" w:after="0" w:line="256" w:lineRule="auto"/>
      <w:ind w:left="720" w:hanging="360"/>
      <w:jc w:val="both"/>
    </w:pPr>
    <w:rPr>
      <w:rFonts w:ascii="Times New Roman" w:eastAsia="Times New Roman" w:hAnsi="Times New Roman"/>
      <w:sz w:val="24"/>
      <w:szCs w:val="20"/>
      <w:lang w:eastAsia="ru-RU"/>
    </w:rPr>
  </w:style>
  <w:style w:type="paragraph" w:customStyle="1" w:styleId="Aaoieeeieiioeooe">
    <w:name w:val="Aa?oiee eieiioeooe"/>
    <w:basedOn w:val="a"/>
    <w:rsid w:val="007608D3"/>
    <w:pPr>
      <w:tabs>
        <w:tab w:val="center" w:pos="4153"/>
        <w:tab w:val="right" w:pos="8306"/>
      </w:tabs>
      <w:spacing w:after="0" w:line="240" w:lineRule="auto"/>
    </w:pPr>
    <w:rPr>
      <w:rFonts w:ascii="Times New Roman" w:eastAsia="Times New Roman" w:hAnsi="Times New Roman"/>
      <w:sz w:val="24"/>
      <w:szCs w:val="20"/>
      <w:lang w:eastAsia="ru-RU"/>
    </w:rPr>
  </w:style>
  <w:style w:type="paragraph" w:customStyle="1" w:styleId="FR2">
    <w:name w:val="FR2"/>
    <w:rsid w:val="007608D3"/>
    <w:pPr>
      <w:widowControl w:val="0"/>
      <w:spacing w:line="300" w:lineRule="auto"/>
      <w:ind w:firstLine="720"/>
      <w:jc w:val="both"/>
    </w:pPr>
    <w:rPr>
      <w:rFonts w:ascii="Times New Roman" w:eastAsia="Times New Roman" w:hAnsi="Times New Roman"/>
      <w:sz w:val="28"/>
    </w:rPr>
  </w:style>
  <w:style w:type="paragraph" w:customStyle="1" w:styleId="afffffff9">
    <w:name w:val="Знак Знак Знак Знак Знак Знак Знак Знак Знак Знак Знак Знак Знак Знак Знак Знак Знак Знак Знак"/>
    <w:basedOn w:val="a"/>
    <w:rsid w:val="007608D3"/>
    <w:pPr>
      <w:spacing w:after="160" w:line="240" w:lineRule="exact"/>
    </w:pPr>
    <w:rPr>
      <w:rFonts w:ascii="Verdana" w:eastAsia="Times New Roman" w:hAnsi="Verdana" w:cs="Verdana"/>
      <w:sz w:val="20"/>
      <w:szCs w:val="20"/>
      <w:lang w:val="en-US"/>
    </w:rPr>
  </w:style>
  <w:style w:type="character" w:customStyle="1" w:styleId="afffffffa">
    <w:name w:val="Название Знак"/>
    <w:uiPriority w:val="10"/>
    <w:rsid w:val="007608D3"/>
    <w:rPr>
      <w:rFonts w:ascii="Times New Roman" w:eastAsia="Times New Roman" w:hAnsi="Times New Roman"/>
      <w:b/>
      <w:bCs/>
      <w:color w:val="000000"/>
      <w:spacing w:val="3"/>
      <w:sz w:val="24"/>
      <w:szCs w:val="24"/>
      <w:shd w:val="clear" w:color="auto" w:fill="FFFFFF"/>
    </w:rPr>
  </w:style>
  <w:style w:type="paragraph" w:customStyle="1" w:styleId="afffffffb">
    <w:name w:val="Знак Знак Знак Знак"/>
    <w:basedOn w:val="a"/>
    <w:rsid w:val="007608D3"/>
    <w:pPr>
      <w:tabs>
        <w:tab w:val="num" w:pos="643"/>
      </w:tabs>
      <w:spacing w:after="160" w:line="240" w:lineRule="exact"/>
    </w:pPr>
    <w:rPr>
      <w:rFonts w:ascii="Verdana" w:eastAsia="Times New Roman" w:hAnsi="Verdana" w:cs="Verdana"/>
      <w:sz w:val="20"/>
      <w:szCs w:val="20"/>
      <w:lang w:val="en-US"/>
    </w:rPr>
  </w:style>
  <w:style w:type="paragraph" w:customStyle="1" w:styleId="u">
    <w:name w:val="u"/>
    <w:basedOn w:val="a"/>
    <w:rsid w:val="007608D3"/>
    <w:pPr>
      <w:spacing w:after="0" w:line="240" w:lineRule="auto"/>
      <w:ind w:firstLine="284"/>
      <w:jc w:val="both"/>
    </w:pPr>
    <w:rPr>
      <w:rFonts w:ascii="Times New Roman" w:eastAsia="Times New Roman" w:hAnsi="Times New Roman"/>
      <w:color w:val="000000"/>
      <w:sz w:val="24"/>
      <w:szCs w:val="24"/>
      <w:lang w:eastAsia="ru-RU"/>
    </w:rPr>
  </w:style>
  <w:style w:type="paragraph" w:customStyle="1" w:styleId="afffffffc">
    <w:name w:val="приказ_заголовок"/>
    <w:basedOn w:val="3"/>
    <w:next w:val="a"/>
    <w:rsid w:val="007608D3"/>
    <w:pPr>
      <w:keepNext w:val="0"/>
      <w:keepLines w:val="0"/>
      <w:widowControl w:val="0"/>
      <w:suppressAutoHyphens/>
      <w:autoSpaceDE w:val="0"/>
      <w:autoSpaceDN w:val="0"/>
      <w:adjustRightInd w:val="0"/>
      <w:spacing w:before="480" w:after="240" w:line="288" w:lineRule="auto"/>
      <w:ind w:left="284" w:right="284"/>
      <w:jc w:val="center"/>
      <w:outlineLvl w:val="9"/>
    </w:pPr>
    <w:rPr>
      <w:rFonts w:ascii="Times New Roman" w:hAnsi="Times New Roman"/>
      <w:b w:val="0"/>
      <w:bCs w:val="0"/>
      <w:iCs/>
      <w:color w:val="auto"/>
      <w:sz w:val="28"/>
      <w:szCs w:val="28"/>
      <w:lang w:eastAsia="ru-RU"/>
    </w:rPr>
  </w:style>
  <w:style w:type="paragraph" w:customStyle="1" w:styleId="afffffffd">
    <w:name w:val="табл_подписи"/>
    <w:basedOn w:val="a"/>
    <w:rsid w:val="007608D3"/>
    <w:pPr>
      <w:spacing w:after="0" w:line="288" w:lineRule="auto"/>
      <w:jc w:val="center"/>
    </w:pPr>
    <w:rPr>
      <w:rFonts w:ascii="Times New Roman" w:eastAsia="Times New Roman" w:hAnsi="Times New Roman"/>
      <w:szCs w:val="24"/>
      <w:lang w:eastAsia="ar-SA"/>
    </w:rPr>
  </w:style>
  <w:style w:type="paragraph" w:customStyle="1" w:styleId="2f4">
    <w:name w:val="заголовок 2"/>
    <w:basedOn w:val="a"/>
    <w:next w:val="a"/>
    <w:rsid w:val="007608D3"/>
    <w:pPr>
      <w:keepNext/>
      <w:spacing w:after="0" w:line="240" w:lineRule="auto"/>
      <w:outlineLvl w:val="1"/>
    </w:pPr>
    <w:rPr>
      <w:rFonts w:ascii="Times New Roman" w:eastAsia="Times New Roman" w:hAnsi="Times New Roman" w:cs="Arial"/>
      <w:sz w:val="24"/>
      <w:szCs w:val="28"/>
      <w:lang w:eastAsia="ru-RU"/>
    </w:rPr>
  </w:style>
  <w:style w:type="paragraph" w:customStyle="1" w:styleId="afffffffe">
    <w:name w:val="Знак"/>
    <w:basedOn w:val="a"/>
    <w:rsid w:val="007608D3"/>
    <w:pPr>
      <w:spacing w:after="160" w:line="240" w:lineRule="exact"/>
    </w:pPr>
    <w:rPr>
      <w:rFonts w:ascii="Tahoma" w:eastAsia="Times New Roman" w:hAnsi="Tahoma"/>
      <w:sz w:val="20"/>
      <w:szCs w:val="20"/>
      <w:lang w:val="en-US"/>
    </w:rPr>
  </w:style>
  <w:style w:type="paragraph" w:customStyle="1" w:styleId="1fffffc">
    <w:name w:val="Знак Знак Знак Знак Знак Знак Знак1"/>
    <w:basedOn w:val="a"/>
    <w:rsid w:val="007608D3"/>
    <w:pPr>
      <w:tabs>
        <w:tab w:val="num" w:pos="643"/>
      </w:tabs>
      <w:spacing w:after="160" w:line="240" w:lineRule="exact"/>
    </w:pPr>
    <w:rPr>
      <w:rFonts w:ascii="Verdana" w:eastAsia="Times New Roman" w:hAnsi="Verdana" w:cs="Verdana"/>
      <w:sz w:val="20"/>
      <w:szCs w:val="20"/>
      <w:lang w:val="en-US"/>
    </w:rPr>
  </w:style>
  <w:style w:type="character" w:customStyle="1" w:styleId="2f5">
    <w:name w:val="Знак Знак2"/>
    <w:locked/>
    <w:rsid w:val="007608D3"/>
    <w:rPr>
      <w:sz w:val="24"/>
      <w:lang w:val="ru-RU" w:eastAsia="ru-RU"/>
    </w:rPr>
  </w:style>
  <w:style w:type="character" w:customStyle="1" w:styleId="1fffffd">
    <w:name w:val="Текст сноски Знак1"/>
    <w:basedOn w:val="a0"/>
    <w:uiPriority w:val="99"/>
    <w:rsid w:val="007608D3"/>
    <w:rPr>
      <w:lang w:eastAsia="en-US"/>
    </w:rPr>
  </w:style>
  <w:style w:type="character" w:customStyle="1" w:styleId="affffffff">
    <w:name w:val="Знак Знак"/>
    <w:locked/>
    <w:rsid w:val="007608D3"/>
    <w:rPr>
      <w:sz w:val="24"/>
      <w:lang w:val="ru-RU" w:eastAsia="ru-RU"/>
    </w:rPr>
  </w:style>
  <w:style w:type="character" w:customStyle="1" w:styleId="130">
    <w:name w:val="табл_заголовок_13 Знак"/>
    <w:link w:val="131"/>
    <w:locked/>
    <w:rsid w:val="007608D3"/>
    <w:rPr>
      <w:b/>
      <w:sz w:val="26"/>
    </w:rPr>
  </w:style>
  <w:style w:type="paragraph" w:customStyle="1" w:styleId="131">
    <w:name w:val="табл_заголовок_13"/>
    <w:basedOn w:val="a"/>
    <w:link w:val="130"/>
    <w:rsid w:val="007608D3"/>
    <w:pPr>
      <w:spacing w:after="240" w:line="288" w:lineRule="auto"/>
      <w:jc w:val="center"/>
    </w:pPr>
    <w:rPr>
      <w:b/>
      <w:sz w:val="26"/>
      <w:szCs w:val="20"/>
      <w:lang w:eastAsia="ru-RU"/>
    </w:rPr>
  </w:style>
  <w:style w:type="paragraph" w:customStyle="1" w:styleId="132">
    <w:name w:val="табл_текст_центр_ 13"/>
    <w:basedOn w:val="a"/>
    <w:rsid w:val="007608D3"/>
    <w:pPr>
      <w:suppressAutoHyphens/>
      <w:spacing w:after="0" w:line="240" w:lineRule="auto"/>
      <w:jc w:val="center"/>
    </w:pPr>
    <w:rPr>
      <w:rFonts w:ascii="Times New Roman" w:eastAsia="Times New Roman" w:hAnsi="Times New Roman"/>
      <w:sz w:val="26"/>
      <w:szCs w:val="24"/>
      <w:lang w:eastAsia="ar-SA"/>
    </w:rPr>
  </w:style>
  <w:style w:type="character" w:customStyle="1" w:styleId="133">
    <w:name w:val="табл_текст_влево_13 Знак"/>
    <w:link w:val="134"/>
    <w:locked/>
    <w:rsid w:val="007608D3"/>
    <w:rPr>
      <w:sz w:val="26"/>
    </w:rPr>
  </w:style>
  <w:style w:type="paragraph" w:customStyle="1" w:styleId="134">
    <w:name w:val="табл_текст_влево_13"/>
    <w:basedOn w:val="a"/>
    <w:link w:val="133"/>
    <w:rsid w:val="007608D3"/>
    <w:pPr>
      <w:spacing w:after="0" w:line="288" w:lineRule="auto"/>
      <w:ind w:left="57"/>
    </w:pPr>
    <w:rPr>
      <w:sz w:val="26"/>
      <w:szCs w:val="20"/>
      <w:lang w:eastAsia="ru-RU"/>
    </w:rPr>
  </w:style>
  <w:style w:type="paragraph" w:customStyle="1" w:styleId="123">
    <w:name w:val="табл_подписи_12"/>
    <w:basedOn w:val="afffffffd"/>
    <w:rsid w:val="007608D3"/>
    <w:rPr>
      <w:i/>
      <w:sz w:val="26"/>
    </w:rPr>
  </w:style>
  <w:style w:type="paragraph" w:customStyle="1" w:styleId="affffffff0">
    <w:name w:val="Абзац_СУБД"/>
    <w:basedOn w:val="a"/>
    <w:rsid w:val="007608D3"/>
    <w:pPr>
      <w:spacing w:after="0" w:line="360" w:lineRule="auto"/>
      <w:ind w:firstLine="720"/>
      <w:jc w:val="both"/>
    </w:pPr>
    <w:rPr>
      <w:rFonts w:ascii="Arial" w:eastAsia="Times New Roman" w:hAnsi="Arial"/>
      <w:sz w:val="28"/>
      <w:szCs w:val="20"/>
      <w:lang w:eastAsia="ru-RU"/>
    </w:rPr>
  </w:style>
  <w:style w:type="paragraph" w:customStyle="1" w:styleId="2f6">
    <w:name w:val="Заголовок_2"/>
    <w:basedOn w:val="a"/>
    <w:rsid w:val="007608D3"/>
    <w:pPr>
      <w:spacing w:after="0" w:line="360" w:lineRule="auto"/>
      <w:jc w:val="both"/>
    </w:pPr>
    <w:rPr>
      <w:rFonts w:ascii="Arial" w:eastAsia="Times New Roman" w:hAnsi="Arial"/>
      <w:b/>
      <w:i/>
      <w:sz w:val="28"/>
      <w:szCs w:val="20"/>
      <w:lang w:eastAsia="ru-RU"/>
    </w:rPr>
  </w:style>
  <w:style w:type="paragraph" w:customStyle="1" w:styleId="1fffffe">
    <w:name w:val="Знак1"/>
    <w:basedOn w:val="a"/>
    <w:rsid w:val="007608D3"/>
    <w:pPr>
      <w:spacing w:after="160" w:line="240" w:lineRule="exact"/>
    </w:pPr>
    <w:rPr>
      <w:rFonts w:ascii="Tahoma" w:eastAsia="Times New Roman" w:hAnsi="Tahoma"/>
      <w:sz w:val="20"/>
      <w:szCs w:val="20"/>
      <w:lang w:val="en-US"/>
    </w:rPr>
  </w:style>
  <w:style w:type="paragraph" w:customStyle="1" w:styleId="a10">
    <w:name w:val="a1"/>
    <w:basedOn w:val="a"/>
    <w:rsid w:val="007608D3"/>
    <w:pPr>
      <w:tabs>
        <w:tab w:val="num" w:pos="643"/>
      </w:tabs>
      <w:spacing w:after="0" w:line="312" w:lineRule="auto"/>
      <w:ind w:left="756" w:hanging="360"/>
      <w:jc w:val="both"/>
    </w:pPr>
    <w:rPr>
      <w:rFonts w:ascii="Times New Roman" w:eastAsia="Times New Roman" w:hAnsi="Times New Roman"/>
      <w:sz w:val="24"/>
      <w:szCs w:val="24"/>
      <w:lang w:eastAsia="ru-RU"/>
    </w:rPr>
  </w:style>
  <w:style w:type="paragraph" w:customStyle="1" w:styleId="Style25">
    <w:name w:val="Style25"/>
    <w:basedOn w:val="a"/>
    <w:rsid w:val="007608D3"/>
    <w:pPr>
      <w:widowControl w:val="0"/>
      <w:autoSpaceDE w:val="0"/>
      <w:autoSpaceDN w:val="0"/>
      <w:adjustRightInd w:val="0"/>
      <w:spacing w:after="0" w:line="197" w:lineRule="exact"/>
      <w:ind w:firstLine="302"/>
      <w:jc w:val="both"/>
    </w:pPr>
    <w:rPr>
      <w:rFonts w:ascii="Times New Roman" w:eastAsia="Times New Roman" w:hAnsi="Times New Roman"/>
      <w:sz w:val="24"/>
      <w:szCs w:val="24"/>
      <w:lang w:eastAsia="ru-RU"/>
    </w:rPr>
  </w:style>
  <w:style w:type="character" w:customStyle="1" w:styleId="FontStyle154">
    <w:name w:val="Font Style154"/>
    <w:rsid w:val="007608D3"/>
    <w:rPr>
      <w:rFonts w:ascii="Times New Roman" w:hAnsi="Times New Roman"/>
      <w:b/>
      <w:i/>
      <w:sz w:val="16"/>
    </w:rPr>
  </w:style>
  <w:style w:type="character" w:customStyle="1" w:styleId="FontStyle157">
    <w:name w:val="Font Style157"/>
    <w:rsid w:val="007608D3"/>
    <w:rPr>
      <w:rFonts w:ascii="Times New Roman" w:hAnsi="Times New Roman"/>
      <w:i/>
      <w:sz w:val="16"/>
    </w:rPr>
  </w:style>
  <w:style w:type="paragraph" w:customStyle="1" w:styleId="Style7">
    <w:name w:val="Style7"/>
    <w:basedOn w:val="a"/>
    <w:rsid w:val="007608D3"/>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paragraph" w:customStyle="1" w:styleId="Style10">
    <w:name w:val="Style10"/>
    <w:basedOn w:val="a"/>
    <w:rsid w:val="007608D3"/>
    <w:pPr>
      <w:widowControl w:val="0"/>
      <w:autoSpaceDE w:val="0"/>
      <w:autoSpaceDN w:val="0"/>
      <w:adjustRightInd w:val="0"/>
      <w:spacing w:after="0" w:line="197" w:lineRule="exact"/>
      <w:ind w:firstLine="494"/>
    </w:pPr>
    <w:rPr>
      <w:rFonts w:ascii="Times New Roman" w:eastAsia="Times New Roman" w:hAnsi="Times New Roman"/>
      <w:sz w:val="24"/>
      <w:szCs w:val="24"/>
      <w:lang w:eastAsia="ru-RU"/>
    </w:rPr>
  </w:style>
  <w:style w:type="paragraph" w:customStyle="1" w:styleId="Style20">
    <w:name w:val="Style20"/>
    <w:basedOn w:val="a"/>
    <w:rsid w:val="007608D3"/>
    <w:pPr>
      <w:widowControl w:val="0"/>
      <w:autoSpaceDE w:val="0"/>
      <w:autoSpaceDN w:val="0"/>
      <w:adjustRightInd w:val="0"/>
      <w:spacing w:after="0" w:line="199" w:lineRule="exact"/>
      <w:ind w:firstLine="504"/>
      <w:jc w:val="both"/>
    </w:pPr>
    <w:rPr>
      <w:rFonts w:ascii="Times New Roman" w:eastAsia="Times New Roman" w:hAnsi="Times New Roman"/>
      <w:sz w:val="24"/>
      <w:szCs w:val="24"/>
      <w:lang w:eastAsia="ru-RU"/>
    </w:rPr>
  </w:style>
  <w:style w:type="paragraph" w:customStyle="1" w:styleId="Style27">
    <w:name w:val="Style27"/>
    <w:basedOn w:val="a"/>
    <w:rsid w:val="007608D3"/>
    <w:pPr>
      <w:widowControl w:val="0"/>
      <w:autoSpaceDE w:val="0"/>
      <w:autoSpaceDN w:val="0"/>
      <w:adjustRightInd w:val="0"/>
      <w:spacing w:after="0" w:line="197" w:lineRule="exact"/>
      <w:ind w:firstLine="504"/>
      <w:jc w:val="both"/>
    </w:pPr>
    <w:rPr>
      <w:rFonts w:ascii="Times New Roman" w:eastAsia="Times New Roman" w:hAnsi="Times New Roman"/>
      <w:sz w:val="24"/>
      <w:szCs w:val="24"/>
      <w:lang w:eastAsia="ru-RU"/>
    </w:rPr>
  </w:style>
  <w:style w:type="character" w:customStyle="1" w:styleId="FontStyle153">
    <w:name w:val="Font Style153"/>
    <w:rsid w:val="007608D3"/>
    <w:rPr>
      <w:rFonts w:ascii="Times New Roman" w:hAnsi="Times New Roman"/>
      <w:b/>
      <w:sz w:val="16"/>
    </w:rPr>
  </w:style>
  <w:style w:type="character" w:customStyle="1" w:styleId="FontStyle155">
    <w:name w:val="Font Style155"/>
    <w:rsid w:val="007608D3"/>
    <w:rPr>
      <w:rFonts w:ascii="Times New Roman" w:hAnsi="Times New Roman"/>
      <w:sz w:val="16"/>
    </w:rPr>
  </w:style>
  <w:style w:type="paragraph" w:customStyle="1" w:styleId="western">
    <w:name w:val="western"/>
    <w:basedOn w:val="Default"/>
    <w:next w:val="Default"/>
    <w:rsid w:val="007608D3"/>
  </w:style>
  <w:style w:type="paragraph" w:customStyle="1" w:styleId="Style35">
    <w:name w:val="Style35"/>
    <w:basedOn w:val="a"/>
    <w:rsid w:val="007608D3"/>
    <w:pPr>
      <w:widowControl w:val="0"/>
      <w:autoSpaceDE w:val="0"/>
      <w:autoSpaceDN w:val="0"/>
      <w:adjustRightInd w:val="0"/>
      <w:spacing w:after="0" w:line="197" w:lineRule="exact"/>
      <w:ind w:firstLine="499"/>
    </w:pPr>
    <w:rPr>
      <w:rFonts w:ascii="Times New Roman" w:eastAsia="Times New Roman" w:hAnsi="Times New Roman"/>
      <w:sz w:val="24"/>
      <w:szCs w:val="24"/>
      <w:lang w:eastAsia="ru-RU"/>
    </w:rPr>
  </w:style>
  <w:style w:type="paragraph" w:customStyle="1" w:styleId="Style14">
    <w:name w:val="Style14"/>
    <w:basedOn w:val="a"/>
    <w:rsid w:val="007608D3"/>
    <w:pPr>
      <w:widowControl w:val="0"/>
      <w:autoSpaceDE w:val="0"/>
      <w:autoSpaceDN w:val="0"/>
      <w:adjustRightInd w:val="0"/>
      <w:spacing w:after="0" w:line="206" w:lineRule="exact"/>
    </w:pPr>
    <w:rPr>
      <w:rFonts w:ascii="Times New Roman" w:eastAsia="Times New Roman" w:hAnsi="Times New Roman"/>
      <w:sz w:val="24"/>
      <w:szCs w:val="24"/>
      <w:lang w:eastAsia="ru-RU"/>
    </w:rPr>
  </w:style>
  <w:style w:type="character" w:customStyle="1" w:styleId="FontStyle205">
    <w:name w:val="Font Style205"/>
    <w:rsid w:val="007608D3"/>
    <w:rPr>
      <w:rFonts w:ascii="Times New Roman" w:hAnsi="Times New Roman"/>
      <w:b/>
      <w:i/>
      <w:sz w:val="14"/>
    </w:rPr>
  </w:style>
  <w:style w:type="paragraph" w:customStyle="1" w:styleId="Style18">
    <w:name w:val="Style18"/>
    <w:basedOn w:val="a"/>
    <w:rsid w:val="007608D3"/>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38">
    <w:name w:val="Font Style38"/>
    <w:rsid w:val="007608D3"/>
    <w:rPr>
      <w:rFonts w:ascii="Times New Roman" w:hAnsi="Times New Roman"/>
      <w:sz w:val="26"/>
    </w:rPr>
  </w:style>
  <w:style w:type="paragraph" w:customStyle="1" w:styleId="Style36">
    <w:name w:val="Style36"/>
    <w:basedOn w:val="a"/>
    <w:rsid w:val="007608D3"/>
    <w:pPr>
      <w:widowControl w:val="0"/>
      <w:autoSpaceDE w:val="0"/>
      <w:autoSpaceDN w:val="0"/>
      <w:adjustRightInd w:val="0"/>
      <w:spacing w:after="0" w:line="195" w:lineRule="exact"/>
      <w:ind w:firstLine="494"/>
    </w:pPr>
    <w:rPr>
      <w:rFonts w:ascii="Times New Roman" w:eastAsia="Times New Roman" w:hAnsi="Times New Roman"/>
      <w:sz w:val="24"/>
      <w:szCs w:val="24"/>
      <w:lang w:eastAsia="ru-RU"/>
    </w:rPr>
  </w:style>
  <w:style w:type="paragraph" w:styleId="affffffff1">
    <w:name w:val="Block Text"/>
    <w:basedOn w:val="Default"/>
    <w:next w:val="Default"/>
    <w:rsid w:val="007608D3"/>
    <w:rPr>
      <w:color w:val="auto"/>
    </w:rPr>
  </w:style>
  <w:style w:type="paragraph" w:customStyle="1" w:styleId="1ffffff">
    <w:name w:val="Знак1 Знак Знак Знак"/>
    <w:basedOn w:val="a"/>
    <w:rsid w:val="007608D3"/>
    <w:pPr>
      <w:spacing w:after="160" w:line="240" w:lineRule="exact"/>
    </w:pPr>
    <w:rPr>
      <w:rFonts w:ascii="Tahoma" w:eastAsia="Times New Roman" w:hAnsi="Tahoma"/>
      <w:sz w:val="20"/>
      <w:szCs w:val="20"/>
      <w:lang w:val="en-US"/>
    </w:rPr>
  </w:style>
  <w:style w:type="character" w:customStyle="1" w:styleId="ad">
    <w:name w:val="Список Знак"/>
    <w:link w:val="ac"/>
    <w:rsid w:val="007608D3"/>
    <w:rPr>
      <w:rFonts w:ascii="Times New Roman" w:eastAsia="Times New Roman" w:hAnsi="Times New Roman"/>
      <w:sz w:val="24"/>
      <w:szCs w:val="24"/>
    </w:rPr>
  </w:style>
  <w:style w:type="character" w:customStyle="1" w:styleId="FontStyle34">
    <w:name w:val="Font Style34"/>
    <w:rsid w:val="007608D3"/>
    <w:rPr>
      <w:rFonts w:ascii="Times New Roman" w:hAnsi="Times New Roman" w:cs="Times New Roman"/>
      <w:sz w:val="22"/>
      <w:szCs w:val="22"/>
    </w:rPr>
  </w:style>
  <w:style w:type="character" w:customStyle="1" w:styleId="affffffff2">
    <w:name w:val="НеверныйОтвет Знак"/>
    <w:link w:val="affffffff3"/>
    <w:locked/>
    <w:rsid w:val="007608D3"/>
    <w:rPr>
      <w:rFonts w:ascii="Verdana" w:hAnsi="Verdana"/>
      <w:color w:val="FF0000"/>
      <w:sz w:val="22"/>
      <w:szCs w:val="22"/>
      <w:lang w:val="en-GB" w:eastAsia="en-US"/>
    </w:rPr>
  </w:style>
  <w:style w:type="paragraph" w:customStyle="1" w:styleId="affffffff3">
    <w:name w:val="НеверныйОтвет"/>
    <w:link w:val="affffffff2"/>
    <w:rsid w:val="007608D3"/>
    <w:pPr>
      <w:tabs>
        <w:tab w:val="num" w:pos="360"/>
      </w:tabs>
      <w:spacing w:after="120"/>
      <w:ind w:left="360" w:hanging="360"/>
    </w:pPr>
    <w:rPr>
      <w:rFonts w:ascii="Verdana" w:hAnsi="Verdana"/>
      <w:color w:val="FF0000"/>
      <w:sz w:val="22"/>
      <w:szCs w:val="22"/>
      <w:lang w:val="en-GB" w:eastAsia="en-US"/>
    </w:rPr>
  </w:style>
  <w:style w:type="paragraph" w:customStyle="1" w:styleId="100">
    <w:name w:val="Знак10"/>
    <w:basedOn w:val="a"/>
    <w:rsid w:val="007608D3"/>
    <w:pPr>
      <w:spacing w:after="160" w:line="240" w:lineRule="exact"/>
    </w:pPr>
    <w:rPr>
      <w:rFonts w:ascii="Verdana" w:eastAsia="Times New Roman" w:hAnsi="Verdana"/>
      <w:sz w:val="20"/>
      <w:szCs w:val="20"/>
      <w:lang w:eastAsia="ru-RU"/>
    </w:rPr>
  </w:style>
  <w:style w:type="paragraph" w:customStyle="1" w:styleId="321">
    <w:name w:val="Основной текст с отступом 32"/>
    <w:basedOn w:val="a"/>
    <w:rsid w:val="007608D3"/>
    <w:pPr>
      <w:spacing w:after="0" w:line="240" w:lineRule="auto"/>
      <w:ind w:firstLine="709"/>
    </w:pPr>
    <w:rPr>
      <w:rFonts w:ascii="Times New Roman" w:eastAsia="Times New Roman" w:hAnsi="Times New Roman"/>
      <w:sz w:val="24"/>
      <w:szCs w:val="24"/>
      <w:lang w:eastAsia="ar-SA"/>
    </w:rPr>
  </w:style>
  <w:style w:type="paragraph" w:customStyle="1" w:styleId="312">
    <w:name w:val="Основной текст 31"/>
    <w:basedOn w:val="a"/>
    <w:rsid w:val="007608D3"/>
    <w:pPr>
      <w:spacing w:after="0" w:line="240" w:lineRule="auto"/>
      <w:jc w:val="both"/>
    </w:pPr>
    <w:rPr>
      <w:rFonts w:ascii="Times New Roman" w:eastAsia="Times New Roman" w:hAnsi="Times New Roman"/>
      <w:b/>
      <w:sz w:val="28"/>
      <w:szCs w:val="24"/>
      <w:lang w:eastAsia="ar-SA"/>
    </w:rPr>
  </w:style>
  <w:style w:type="character" w:customStyle="1" w:styleId="fieldname">
    <w:name w:val="fieldname"/>
    <w:basedOn w:val="a0"/>
    <w:rsid w:val="007608D3"/>
  </w:style>
  <w:style w:type="paragraph" w:customStyle="1" w:styleId="313">
    <w:name w:val="Основной текст с отступом 31"/>
    <w:basedOn w:val="a"/>
    <w:rsid w:val="007608D3"/>
    <w:pPr>
      <w:spacing w:after="0" w:line="240" w:lineRule="auto"/>
      <w:ind w:right="-185" w:firstLine="540"/>
      <w:jc w:val="both"/>
    </w:pPr>
    <w:rPr>
      <w:rFonts w:ascii="Times New Roman" w:eastAsia="Times New Roman" w:hAnsi="Times New Roman"/>
      <w:sz w:val="24"/>
      <w:szCs w:val="24"/>
      <w:lang w:eastAsia="ar-SA"/>
    </w:rPr>
  </w:style>
  <w:style w:type="paragraph" w:customStyle="1" w:styleId="1ffffff0">
    <w:name w:val="Текст1"/>
    <w:basedOn w:val="a"/>
    <w:rsid w:val="007608D3"/>
    <w:pPr>
      <w:spacing w:after="0" w:line="240" w:lineRule="auto"/>
    </w:pPr>
    <w:rPr>
      <w:rFonts w:ascii="Courier New" w:eastAsia="Times New Roman" w:hAnsi="Courier New"/>
      <w:sz w:val="20"/>
      <w:szCs w:val="20"/>
      <w:lang w:eastAsia="ar-SA"/>
    </w:rPr>
  </w:style>
  <w:style w:type="paragraph" w:customStyle="1" w:styleId="217">
    <w:name w:val="Основной текст с отступом 21"/>
    <w:basedOn w:val="a"/>
    <w:rsid w:val="007608D3"/>
    <w:pPr>
      <w:spacing w:after="0" w:line="240" w:lineRule="auto"/>
      <w:ind w:firstLine="540"/>
      <w:jc w:val="center"/>
    </w:pPr>
    <w:rPr>
      <w:rFonts w:ascii="Times New Roman" w:eastAsia="Times New Roman" w:hAnsi="Times New Roman"/>
      <w:b/>
      <w:sz w:val="32"/>
      <w:szCs w:val="20"/>
      <w:lang w:eastAsia="ar-SA"/>
    </w:rPr>
  </w:style>
  <w:style w:type="paragraph" w:customStyle="1" w:styleId="1ffffff1">
    <w:name w:val="Цитата1"/>
    <w:basedOn w:val="a"/>
    <w:rsid w:val="007608D3"/>
    <w:pPr>
      <w:suppressAutoHyphens/>
      <w:spacing w:after="0" w:line="240" w:lineRule="auto"/>
      <w:ind w:left="57" w:right="113"/>
      <w:jc w:val="both"/>
    </w:pPr>
    <w:rPr>
      <w:rFonts w:ascii="Times New Roman" w:eastAsia="Times New Roman" w:hAnsi="Times New Roman"/>
      <w:sz w:val="28"/>
      <w:szCs w:val="24"/>
      <w:lang w:eastAsia="ar-SA"/>
    </w:rPr>
  </w:style>
  <w:style w:type="character" w:styleId="affffffff4">
    <w:name w:val="Subtle Reference"/>
    <w:uiPriority w:val="31"/>
    <w:qFormat/>
    <w:rsid w:val="007608D3"/>
    <w:rPr>
      <w:rFonts w:ascii="Calibri" w:hAnsi="Calibri" w:cs="Times New Roman"/>
      <w:i/>
      <w:iCs/>
      <w:color w:val="622423"/>
    </w:rPr>
  </w:style>
  <w:style w:type="character" w:customStyle="1" w:styleId="affffffff5">
    <w:name w:val="Основной текст_"/>
    <w:link w:val="74"/>
    <w:rsid w:val="007608D3"/>
    <w:rPr>
      <w:sz w:val="23"/>
      <w:szCs w:val="23"/>
      <w:shd w:val="clear" w:color="auto" w:fill="FFFFFF"/>
    </w:rPr>
  </w:style>
  <w:style w:type="paragraph" w:customStyle="1" w:styleId="74">
    <w:name w:val="Основной текст7"/>
    <w:basedOn w:val="a"/>
    <w:link w:val="affffffff5"/>
    <w:rsid w:val="007608D3"/>
    <w:pPr>
      <w:shd w:val="clear" w:color="auto" w:fill="FFFFFF"/>
      <w:spacing w:after="0" w:line="269" w:lineRule="exact"/>
      <w:ind w:hanging="360"/>
      <w:jc w:val="both"/>
    </w:pPr>
    <w:rPr>
      <w:sz w:val="23"/>
      <w:szCs w:val="23"/>
      <w:lang w:eastAsia="ru-RU"/>
    </w:rPr>
  </w:style>
  <w:style w:type="character" w:customStyle="1" w:styleId="2f7">
    <w:name w:val="Основной текст (2)_"/>
    <w:rsid w:val="007608D3"/>
    <w:rPr>
      <w:sz w:val="21"/>
      <w:szCs w:val="21"/>
      <w:shd w:val="clear" w:color="auto" w:fill="FFFFFF"/>
    </w:rPr>
  </w:style>
  <w:style w:type="character" w:customStyle="1" w:styleId="54">
    <w:name w:val="Основной текст (5)_"/>
    <w:link w:val="55"/>
    <w:rsid w:val="007608D3"/>
    <w:rPr>
      <w:sz w:val="23"/>
      <w:szCs w:val="23"/>
      <w:shd w:val="clear" w:color="auto" w:fill="FFFFFF"/>
    </w:rPr>
  </w:style>
  <w:style w:type="paragraph" w:customStyle="1" w:styleId="55">
    <w:name w:val="Основной текст (5)"/>
    <w:basedOn w:val="a"/>
    <w:link w:val="54"/>
    <w:rsid w:val="007608D3"/>
    <w:pPr>
      <w:shd w:val="clear" w:color="auto" w:fill="FFFFFF"/>
      <w:spacing w:after="240" w:line="278" w:lineRule="exact"/>
      <w:ind w:hanging="360"/>
    </w:pPr>
    <w:rPr>
      <w:sz w:val="23"/>
      <w:szCs w:val="23"/>
      <w:lang w:eastAsia="ru-RU"/>
    </w:rPr>
  </w:style>
  <w:style w:type="character" w:customStyle="1" w:styleId="2f8">
    <w:name w:val="Заголовок №2_"/>
    <w:link w:val="2f9"/>
    <w:rsid w:val="007608D3"/>
    <w:rPr>
      <w:sz w:val="27"/>
      <w:szCs w:val="27"/>
      <w:shd w:val="clear" w:color="auto" w:fill="FFFFFF"/>
    </w:rPr>
  </w:style>
  <w:style w:type="paragraph" w:customStyle="1" w:styleId="2f9">
    <w:name w:val="Заголовок №2"/>
    <w:basedOn w:val="a"/>
    <w:link w:val="2f8"/>
    <w:rsid w:val="007608D3"/>
    <w:pPr>
      <w:shd w:val="clear" w:color="auto" w:fill="FFFFFF"/>
      <w:spacing w:after="60" w:line="0" w:lineRule="atLeast"/>
      <w:ind w:hanging="580"/>
      <w:outlineLvl w:val="1"/>
    </w:pPr>
    <w:rPr>
      <w:sz w:val="27"/>
      <w:szCs w:val="27"/>
      <w:lang w:eastAsia="ru-RU"/>
    </w:rPr>
  </w:style>
  <w:style w:type="character" w:customStyle="1" w:styleId="64">
    <w:name w:val="Основной текст (6)_"/>
    <w:link w:val="65"/>
    <w:rsid w:val="007608D3"/>
    <w:rPr>
      <w:sz w:val="27"/>
      <w:szCs w:val="27"/>
      <w:shd w:val="clear" w:color="auto" w:fill="FFFFFF"/>
    </w:rPr>
  </w:style>
  <w:style w:type="paragraph" w:customStyle="1" w:styleId="65">
    <w:name w:val="Основной текст (6)"/>
    <w:basedOn w:val="a"/>
    <w:link w:val="64"/>
    <w:rsid w:val="007608D3"/>
    <w:pPr>
      <w:shd w:val="clear" w:color="auto" w:fill="FFFFFF"/>
      <w:spacing w:before="420" w:after="300" w:line="322" w:lineRule="exact"/>
      <w:ind w:hanging="580"/>
      <w:jc w:val="both"/>
    </w:pPr>
    <w:rPr>
      <w:sz w:val="27"/>
      <w:szCs w:val="27"/>
      <w:lang w:eastAsia="ru-RU"/>
    </w:rPr>
  </w:style>
  <w:style w:type="character" w:customStyle="1" w:styleId="75">
    <w:name w:val="Основной текст (7)_"/>
    <w:link w:val="76"/>
    <w:rsid w:val="007608D3"/>
    <w:rPr>
      <w:sz w:val="27"/>
      <w:szCs w:val="27"/>
      <w:shd w:val="clear" w:color="auto" w:fill="FFFFFF"/>
    </w:rPr>
  </w:style>
  <w:style w:type="paragraph" w:customStyle="1" w:styleId="76">
    <w:name w:val="Основной текст (7)"/>
    <w:basedOn w:val="a"/>
    <w:link w:val="75"/>
    <w:rsid w:val="007608D3"/>
    <w:pPr>
      <w:shd w:val="clear" w:color="auto" w:fill="FFFFFF"/>
      <w:spacing w:after="0" w:line="0" w:lineRule="atLeast"/>
      <w:jc w:val="both"/>
    </w:pPr>
    <w:rPr>
      <w:sz w:val="27"/>
      <w:szCs w:val="27"/>
      <w:lang w:eastAsia="ru-RU"/>
    </w:rPr>
  </w:style>
  <w:style w:type="character" w:customStyle="1" w:styleId="affffffff6">
    <w:name w:val="Подпись к таблице_"/>
    <w:rsid w:val="007608D3"/>
    <w:rPr>
      <w:rFonts w:ascii="Times New Roman" w:eastAsia="Times New Roman" w:hAnsi="Times New Roman" w:cs="Times New Roman"/>
      <w:b w:val="0"/>
      <w:bCs w:val="0"/>
      <w:i w:val="0"/>
      <w:iCs w:val="0"/>
      <w:smallCaps w:val="0"/>
      <w:strike w:val="0"/>
      <w:spacing w:val="0"/>
      <w:sz w:val="27"/>
      <w:szCs w:val="27"/>
    </w:rPr>
  </w:style>
  <w:style w:type="character" w:customStyle="1" w:styleId="affffffff7">
    <w:name w:val="Подпись к таблице"/>
    <w:rsid w:val="007608D3"/>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affffffff8">
    <w:name w:val="Подпись к таблице + Курсив"/>
    <w:rsid w:val="007608D3"/>
    <w:rPr>
      <w:rFonts w:ascii="Times New Roman" w:eastAsia="Times New Roman" w:hAnsi="Times New Roman" w:cs="Times New Roman"/>
      <w:b w:val="0"/>
      <w:bCs w:val="0"/>
      <w:i/>
      <w:iCs/>
      <w:smallCaps w:val="0"/>
      <w:strike w:val="0"/>
      <w:spacing w:val="0"/>
      <w:sz w:val="27"/>
      <w:szCs w:val="27"/>
      <w:u w:val="single"/>
    </w:rPr>
  </w:style>
  <w:style w:type="character" w:customStyle="1" w:styleId="56">
    <w:name w:val="Основной текст (5) + Не полужирный;Курсив"/>
    <w:rsid w:val="007608D3"/>
    <w:rPr>
      <w:b/>
      <w:bCs/>
      <w:i/>
      <w:iCs/>
      <w:sz w:val="23"/>
      <w:szCs w:val="23"/>
      <w:shd w:val="clear" w:color="auto" w:fill="FFFFFF"/>
    </w:rPr>
  </w:style>
  <w:style w:type="character" w:customStyle="1" w:styleId="affffffff9">
    <w:name w:val="Основной текст + Полужирный"/>
    <w:rsid w:val="007608D3"/>
    <w:rPr>
      <w:b/>
      <w:bCs/>
      <w:sz w:val="23"/>
      <w:szCs w:val="23"/>
      <w:shd w:val="clear" w:color="auto" w:fill="FFFFFF"/>
    </w:rPr>
  </w:style>
  <w:style w:type="character" w:customStyle="1" w:styleId="57">
    <w:name w:val="Основной текст (5) + Не полужирный"/>
    <w:rsid w:val="007608D3"/>
    <w:rPr>
      <w:b/>
      <w:bCs/>
      <w:sz w:val="23"/>
      <w:szCs w:val="23"/>
      <w:shd w:val="clear" w:color="auto" w:fill="FFFFFF"/>
    </w:rPr>
  </w:style>
  <w:style w:type="character" w:customStyle="1" w:styleId="135pt">
    <w:name w:val="Основной текст + 13;5 pt;Полужирный"/>
    <w:rsid w:val="007608D3"/>
    <w:rPr>
      <w:b/>
      <w:bCs/>
      <w:sz w:val="27"/>
      <w:szCs w:val="27"/>
      <w:shd w:val="clear" w:color="auto" w:fill="FFFFFF"/>
    </w:rPr>
  </w:style>
  <w:style w:type="character" w:customStyle="1" w:styleId="66">
    <w:name w:val="Основной текст (6) + Полужирный"/>
    <w:rsid w:val="007608D3"/>
    <w:rPr>
      <w:b/>
      <w:bCs/>
      <w:spacing w:val="0"/>
      <w:sz w:val="27"/>
      <w:szCs w:val="27"/>
      <w:shd w:val="clear" w:color="auto" w:fill="FFFFFF"/>
    </w:rPr>
  </w:style>
  <w:style w:type="character" w:customStyle="1" w:styleId="135">
    <w:name w:val="Основной текст (13)_"/>
    <w:link w:val="136"/>
    <w:rsid w:val="007608D3"/>
    <w:rPr>
      <w:sz w:val="21"/>
      <w:szCs w:val="21"/>
      <w:shd w:val="clear" w:color="auto" w:fill="FFFFFF"/>
    </w:rPr>
  </w:style>
  <w:style w:type="paragraph" w:customStyle="1" w:styleId="136">
    <w:name w:val="Основной текст (13)"/>
    <w:basedOn w:val="a"/>
    <w:link w:val="135"/>
    <w:rsid w:val="007608D3"/>
    <w:pPr>
      <w:shd w:val="clear" w:color="auto" w:fill="FFFFFF"/>
      <w:spacing w:after="0" w:line="250" w:lineRule="exact"/>
      <w:jc w:val="center"/>
    </w:pPr>
    <w:rPr>
      <w:sz w:val="21"/>
      <w:szCs w:val="21"/>
      <w:lang w:eastAsia="ru-RU"/>
    </w:rPr>
  </w:style>
  <w:style w:type="character" w:customStyle="1" w:styleId="124">
    <w:name w:val="Основной текст (12)_"/>
    <w:link w:val="125"/>
    <w:rsid w:val="007608D3"/>
    <w:rPr>
      <w:sz w:val="21"/>
      <w:szCs w:val="21"/>
      <w:shd w:val="clear" w:color="auto" w:fill="FFFFFF"/>
    </w:rPr>
  </w:style>
  <w:style w:type="paragraph" w:customStyle="1" w:styleId="125">
    <w:name w:val="Основной текст (12)"/>
    <w:basedOn w:val="a"/>
    <w:link w:val="124"/>
    <w:rsid w:val="007608D3"/>
    <w:pPr>
      <w:shd w:val="clear" w:color="auto" w:fill="FFFFFF"/>
      <w:spacing w:after="0" w:line="264" w:lineRule="exact"/>
      <w:jc w:val="both"/>
    </w:pPr>
    <w:rPr>
      <w:sz w:val="21"/>
      <w:szCs w:val="21"/>
      <w:lang w:eastAsia="ru-RU"/>
    </w:rPr>
  </w:style>
  <w:style w:type="character" w:customStyle="1" w:styleId="3c">
    <w:name w:val="Заголовок №3_"/>
    <w:rsid w:val="007608D3"/>
    <w:rPr>
      <w:rFonts w:ascii="Times New Roman" w:eastAsia="Times New Roman" w:hAnsi="Times New Roman" w:cs="Times New Roman"/>
      <w:b w:val="0"/>
      <w:bCs w:val="0"/>
      <w:i w:val="0"/>
      <w:iCs w:val="0"/>
      <w:smallCaps w:val="0"/>
      <w:strike w:val="0"/>
      <w:spacing w:val="10"/>
      <w:sz w:val="25"/>
      <w:szCs w:val="25"/>
    </w:rPr>
  </w:style>
  <w:style w:type="character" w:customStyle="1" w:styleId="3d">
    <w:name w:val="Заголовок №3"/>
    <w:rsid w:val="007608D3"/>
    <w:rPr>
      <w:rFonts w:ascii="Times New Roman" w:eastAsia="Times New Roman" w:hAnsi="Times New Roman" w:cs="Times New Roman"/>
      <w:b w:val="0"/>
      <w:bCs w:val="0"/>
      <w:i w:val="0"/>
      <w:iCs w:val="0"/>
      <w:smallCaps w:val="0"/>
      <w:strike w:val="0"/>
      <w:spacing w:val="10"/>
      <w:sz w:val="25"/>
      <w:szCs w:val="25"/>
    </w:rPr>
  </w:style>
  <w:style w:type="character" w:customStyle="1" w:styleId="1ffffff2">
    <w:name w:val="Заголовок №1_"/>
    <w:link w:val="1ffffff3"/>
    <w:rsid w:val="007608D3"/>
    <w:rPr>
      <w:sz w:val="27"/>
      <w:szCs w:val="27"/>
      <w:shd w:val="clear" w:color="auto" w:fill="FFFFFF"/>
    </w:rPr>
  </w:style>
  <w:style w:type="paragraph" w:customStyle="1" w:styleId="1ffffff3">
    <w:name w:val="Заголовок №1"/>
    <w:basedOn w:val="a"/>
    <w:link w:val="1ffffff2"/>
    <w:rsid w:val="007608D3"/>
    <w:pPr>
      <w:shd w:val="clear" w:color="auto" w:fill="FFFFFF"/>
      <w:spacing w:after="480" w:line="322" w:lineRule="exact"/>
      <w:outlineLvl w:val="0"/>
    </w:pPr>
    <w:rPr>
      <w:sz w:val="27"/>
      <w:szCs w:val="27"/>
      <w:lang w:eastAsia="ru-RU"/>
    </w:rPr>
  </w:style>
  <w:style w:type="character" w:customStyle="1" w:styleId="46">
    <w:name w:val="Заголовок №4_"/>
    <w:link w:val="47"/>
    <w:rsid w:val="007608D3"/>
    <w:rPr>
      <w:sz w:val="23"/>
      <w:szCs w:val="23"/>
      <w:shd w:val="clear" w:color="auto" w:fill="FFFFFF"/>
    </w:rPr>
  </w:style>
  <w:style w:type="paragraph" w:customStyle="1" w:styleId="47">
    <w:name w:val="Заголовок №4"/>
    <w:basedOn w:val="a"/>
    <w:link w:val="46"/>
    <w:rsid w:val="007608D3"/>
    <w:pPr>
      <w:shd w:val="clear" w:color="auto" w:fill="FFFFFF"/>
      <w:spacing w:before="480" w:after="360" w:line="0" w:lineRule="atLeast"/>
      <w:outlineLvl w:val="3"/>
    </w:pPr>
    <w:rPr>
      <w:sz w:val="23"/>
      <w:szCs w:val="23"/>
      <w:lang w:eastAsia="ru-RU"/>
    </w:rPr>
  </w:style>
  <w:style w:type="character" w:customStyle="1" w:styleId="3e">
    <w:name w:val="Основной текст (3)_"/>
    <w:link w:val="3f"/>
    <w:rsid w:val="007608D3"/>
    <w:rPr>
      <w:shd w:val="clear" w:color="auto" w:fill="FFFFFF"/>
    </w:rPr>
  </w:style>
  <w:style w:type="paragraph" w:customStyle="1" w:styleId="3f">
    <w:name w:val="Основной текст (3)"/>
    <w:basedOn w:val="a"/>
    <w:link w:val="3e"/>
    <w:rsid w:val="007608D3"/>
    <w:pPr>
      <w:shd w:val="clear" w:color="auto" w:fill="FFFFFF"/>
      <w:spacing w:after="0" w:line="0" w:lineRule="atLeast"/>
    </w:pPr>
    <w:rPr>
      <w:sz w:val="20"/>
      <w:szCs w:val="20"/>
      <w:lang w:eastAsia="ru-RU"/>
    </w:rPr>
  </w:style>
  <w:style w:type="character" w:customStyle="1" w:styleId="3f0">
    <w:name w:val="Основной текст (3) + Не полужирный"/>
    <w:rsid w:val="007608D3"/>
    <w:rPr>
      <w:b/>
      <w:bCs/>
      <w:spacing w:val="0"/>
      <w:sz w:val="23"/>
      <w:szCs w:val="23"/>
      <w:shd w:val="clear" w:color="auto" w:fill="FFFFFF"/>
    </w:rPr>
  </w:style>
  <w:style w:type="character" w:customStyle="1" w:styleId="3105pt">
    <w:name w:val="Основной текст (3) + 10;5 pt;Курсив"/>
    <w:rsid w:val="007608D3"/>
    <w:rPr>
      <w:i/>
      <w:iCs/>
      <w:spacing w:val="0"/>
      <w:sz w:val="21"/>
      <w:szCs w:val="21"/>
      <w:shd w:val="clear" w:color="auto" w:fill="FFFFFF"/>
    </w:rPr>
  </w:style>
  <w:style w:type="character" w:customStyle="1" w:styleId="1ffffff4">
    <w:name w:val="Основной текст1"/>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2fa">
    <w:name w:val="Основной текст2"/>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115pt0pt">
    <w:name w:val="Заголовок №1 + 11;5 pt;Полужирный;Курсив;Интервал 0 pt"/>
    <w:rsid w:val="007608D3"/>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3f1">
    <w:name w:val="Основной текст3"/>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48">
    <w:name w:val="Основной текст (4)_"/>
    <w:rsid w:val="007608D3"/>
    <w:rPr>
      <w:rFonts w:ascii="Times New Roman" w:eastAsia="Times New Roman" w:hAnsi="Times New Roman" w:cs="Times New Roman"/>
      <w:b w:val="0"/>
      <w:bCs w:val="0"/>
      <w:i w:val="0"/>
      <w:iCs w:val="0"/>
      <w:smallCaps w:val="0"/>
      <w:strike w:val="0"/>
      <w:sz w:val="23"/>
      <w:szCs w:val="23"/>
    </w:rPr>
  </w:style>
  <w:style w:type="character" w:customStyle="1" w:styleId="49">
    <w:name w:val="Основной текст (4)"/>
    <w:rsid w:val="007608D3"/>
    <w:rPr>
      <w:rFonts w:ascii="Times New Roman" w:eastAsia="Times New Roman" w:hAnsi="Times New Roman" w:cs="Times New Roman"/>
      <w:b w:val="0"/>
      <w:bCs w:val="0"/>
      <w:i w:val="0"/>
      <w:iCs w:val="0"/>
      <w:smallCaps w:val="0"/>
      <w:strike w:val="0"/>
      <w:sz w:val="23"/>
      <w:szCs w:val="23"/>
    </w:rPr>
  </w:style>
  <w:style w:type="character" w:customStyle="1" w:styleId="322">
    <w:name w:val="Заголовок №3 (2)_"/>
    <w:rsid w:val="007608D3"/>
    <w:rPr>
      <w:rFonts w:ascii="Times New Roman" w:eastAsia="Times New Roman" w:hAnsi="Times New Roman" w:cs="Times New Roman"/>
      <w:b w:val="0"/>
      <w:bCs w:val="0"/>
      <w:i w:val="0"/>
      <w:iCs w:val="0"/>
      <w:smallCaps w:val="0"/>
      <w:strike w:val="0"/>
      <w:spacing w:val="20"/>
      <w:sz w:val="24"/>
      <w:szCs w:val="24"/>
    </w:rPr>
  </w:style>
  <w:style w:type="character" w:customStyle="1" w:styleId="323">
    <w:name w:val="Заголовок №3 (2)"/>
    <w:rsid w:val="007608D3"/>
    <w:rPr>
      <w:rFonts w:ascii="Times New Roman" w:eastAsia="Times New Roman" w:hAnsi="Times New Roman" w:cs="Times New Roman"/>
      <w:b w:val="0"/>
      <w:bCs w:val="0"/>
      <w:i w:val="0"/>
      <w:iCs w:val="0"/>
      <w:smallCaps w:val="0"/>
      <w:strike w:val="0"/>
      <w:spacing w:val="20"/>
      <w:sz w:val="24"/>
      <w:szCs w:val="24"/>
    </w:rPr>
  </w:style>
  <w:style w:type="character" w:customStyle="1" w:styleId="7115pt0pt">
    <w:name w:val="Основной текст (7) + 11;5 pt;Интервал 0 pt"/>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84">
    <w:name w:val="Основной текст (8)_"/>
    <w:link w:val="85"/>
    <w:rsid w:val="007608D3"/>
    <w:rPr>
      <w:sz w:val="27"/>
      <w:szCs w:val="27"/>
      <w:shd w:val="clear" w:color="auto" w:fill="FFFFFF"/>
    </w:rPr>
  </w:style>
  <w:style w:type="paragraph" w:customStyle="1" w:styleId="85">
    <w:name w:val="Основной текст (8)"/>
    <w:basedOn w:val="a"/>
    <w:link w:val="84"/>
    <w:rsid w:val="007608D3"/>
    <w:pPr>
      <w:shd w:val="clear" w:color="auto" w:fill="FFFFFF"/>
      <w:spacing w:after="240" w:line="322" w:lineRule="exact"/>
    </w:pPr>
    <w:rPr>
      <w:sz w:val="27"/>
      <w:szCs w:val="27"/>
      <w:lang w:eastAsia="ru-RU"/>
    </w:rPr>
  </w:style>
  <w:style w:type="character" w:customStyle="1" w:styleId="affffffffa">
    <w:name w:val="Колонтитул_"/>
    <w:link w:val="affffffffb"/>
    <w:rsid w:val="007608D3"/>
    <w:rPr>
      <w:shd w:val="clear" w:color="auto" w:fill="FFFFFF"/>
    </w:rPr>
  </w:style>
  <w:style w:type="paragraph" w:customStyle="1" w:styleId="affffffffb">
    <w:name w:val="Колонтитул"/>
    <w:basedOn w:val="a"/>
    <w:link w:val="affffffffa"/>
    <w:rsid w:val="007608D3"/>
    <w:pPr>
      <w:shd w:val="clear" w:color="auto" w:fill="FFFFFF"/>
      <w:spacing w:after="0" w:line="240" w:lineRule="auto"/>
    </w:pPr>
    <w:rPr>
      <w:sz w:val="20"/>
      <w:szCs w:val="20"/>
      <w:lang w:eastAsia="ru-RU"/>
    </w:rPr>
  </w:style>
  <w:style w:type="character" w:customStyle="1" w:styleId="115pt">
    <w:name w:val="Колонтитул + 11;5 pt"/>
    <w:rsid w:val="007608D3"/>
    <w:rPr>
      <w:spacing w:val="0"/>
      <w:sz w:val="23"/>
      <w:szCs w:val="23"/>
      <w:shd w:val="clear" w:color="auto" w:fill="FFFFFF"/>
    </w:rPr>
  </w:style>
  <w:style w:type="character" w:customStyle="1" w:styleId="3f2">
    <w:name w:val="Заголовок №3 + Не полужирный"/>
    <w:rsid w:val="007608D3"/>
    <w:rPr>
      <w:rFonts w:ascii="Times New Roman" w:eastAsia="Times New Roman" w:hAnsi="Times New Roman" w:cs="Times New Roman"/>
      <w:b/>
      <w:bCs/>
      <w:i w:val="0"/>
      <w:iCs w:val="0"/>
      <w:smallCaps w:val="0"/>
      <w:strike w:val="0"/>
      <w:spacing w:val="0"/>
      <w:sz w:val="27"/>
      <w:szCs w:val="27"/>
    </w:rPr>
  </w:style>
  <w:style w:type="character" w:customStyle="1" w:styleId="affffffffc">
    <w:name w:val="Основной текст + Полужирный;Курсив"/>
    <w:rsid w:val="007608D3"/>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affffffffd">
    <w:name w:val="Основной текст + Курсив"/>
    <w:rsid w:val="007608D3"/>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2fb">
    <w:name w:val="Основной текст (2) + Не курсив"/>
    <w:rsid w:val="007608D3"/>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94">
    <w:name w:val="Основной текст (9)_"/>
    <w:rsid w:val="007608D3"/>
    <w:rPr>
      <w:rFonts w:ascii="Times New Roman" w:eastAsia="Times New Roman" w:hAnsi="Times New Roman" w:cs="Times New Roman"/>
      <w:b w:val="0"/>
      <w:bCs w:val="0"/>
      <w:i w:val="0"/>
      <w:iCs w:val="0"/>
      <w:smallCaps w:val="0"/>
      <w:strike w:val="0"/>
      <w:spacing w:val="0"/>
      <w:sz w:val="27"/>
      <w:szCs w:val="27"/>
    </w:rPr>
  </w:style>
  <w:style w:type="character" w:customStyle="1" w:styleId="67">
    <w:name w:val="Основной текст (6) + Не полужирный"/>
    <w:rsid w:val="007608D3"/>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95">
    <w:name w:val="Основной текст (9)"/>
    <w:rsid w:val="007608D3"/>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11pt">
    <w:name w:val="Колонтитул + 11 pt;Полужирный"/>
    <w:rsid w:val="007608D3"/>
    <w:rPr>
      <w:b/>
      <w:bCs/>
      <w:spacing w:val="0"/>
      <w:sz w:val="22"/>
      <w:szCs w:val="22"/>
      <w:shd w:val="clear" w:color="auto" w:fill="FFFFFF"/>
    </w:rPr>
  </w:style>
  <w:style w:type="character" w:customStyle="1" w:styleId="4a">
    <w:name w:val="Основной текст4"/>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3Arial125pt">
    <w:name w:val="Заголовок №3 + Arial;12;5 pt"/>
    <w:rsid w:val="007608D3"/>
    <w:rPr>
      <w:rFonts w:ascii="Arial" w:eastAsia="Arial" w:hAnsi="Arial" w:cs="Arial"/>
      <w:b w:val="0"/>
      <w:bCs w:val="0"/>
      <w:i w:val="0"/>
      <w:iCs w:val="0"/>
      <w:smallCaps w:val="0"/>
      <w:strike w:val="0"/>
      <w:spacing w:val="0"/>
      <w:sz w:val="25"/>
      <w:szCs w:val="25"/>
    </w:rPr>
  </w:style>
  <w:style w:type="character" w:customStyle="1" w:styleId="58">
    <w:name w:val="Основной текст5"/>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lang w:val="en-US"/>
    </w:rPr>
  </w:style>
  <w:style w:type="character" w:customStyle="1" w:styleId="68">
    <w:name w:val="Основной текст6"/>
    <w:rsid w:val="007608D3"/>
    <w:rPr>
      <w:rFonts w:ascii="Times New Roman" w:eastAsia="Times New Roman" w:hAnsi="Times New Roman" w:cs="Times New Roman"/>
      <w:b w:val="0"/>
      <w:bCs w:val="0"/>
      <w:i w:val="0"/>
      <w:iCs w:val="0"/>
      <w:smallCaps w:val="0"/>
      <w:strike w:val="0"/>
      <w:spacing w:val="0"/>
      <w:sz w:val="23"/>
      <w:szCs w:val="23"/>
      <w:shd w:val="clear" w:color="auto" w:fill="FFFFFF"/>
      <w:lang w:val="en-US"/>
    </w:rPr>
  </w:style>
  <w:style w:type="character" w:customStyle="1" w:styleId="101">
    <w:name w:val="Основной текст (10)_"/>
    <w:link w:val="102"/>
    <w:rsid w:val="007608D3"/>
    <w:rPr>
      <w:sz w:val="27"/>
      <w:szCs w:val="27"/>
      <w:shd w:val="clear" w:color="auto" w:fill="FFFFFF"/>
    </w:rPr>
  </w:style>
  <w:style w:type="paragraph" w:customStyle="1" w:styleId="102">
    <w:name w:val="Основной текст (10)"/>
    <w:basedOn w:val="a"/>
    <w:link w:val="101"/>
    <w:rsid w:val="007608D3"/>
    <w:pPr>
      <w:shd w:val="clear" w:color="auto" w:fill="FFFFFF"/>
      <w:spacing w:after="0" w:line="322" w:lineRule="exact"/>
      <w:jc w:val="both"/>
    </w:pPr>
    <w:rPr>
      <w:sz w:val="27"/>
      <w:szCs w:val="27"/>
      <w:lang w:eastAsia="ru-RU"/>
    </w:rPr>
  </w:style>
  <w:style w:type="character" w:customStyle="1" w:styleId="11f1">
    <w:name w:val="Основной текст (11)_"/>
    <w:link w:val="11f2"/>
    <w:uiPriority w:val="99"/>
    <w:rsid w:val="007608D3"/>
    <w:rPr>
      <w:sz w:val="31"/>
      <w:szCs w:val="31"/>
      <w:shd w:val="clear" w:color="auto" w:fill="FFFFFF"/>
    </w:rPr>
  </w:style>
  <w:style w:type="paragraph" w:customStyle="1" w:styleId="11f2">
    <w:name w:val="Основной текст (11)"/>
    <w:basedOn w:val="a"/>
    <w:link w:val="11f1"/>
    <w:uiPriority w:val="99"/>
    <w:rsid w:val="007608D3"/>
    <w:pPr>
      <w:shd w:val="clear" w:color="auto" w:fill="FFFFFF"/>
      <w:spacing w:after="0" w:line="365" w:lineRule="exact"/>
      <w:ind w:firstLine="400"/>
      <w:jc w:val="both"/>
    </w:pPr>
    <w:rPr>
      <w:sz w:val="31"/>
      <w:szCs w:val="31"/>
      <w:lang w:eastAsia="ru-RU"/>
    </w:rPr>
  </w:style>
  <w:style w:type="character" w:customStyle="1" w:styleId="3115pt">
    <w:name w:val="Заголовок №3 + 11;5 pt"/>
    <w:rsid w:val="007608D3"/>
    <w:rPr>
      <w:rFonts w:ascii="Times New Roman" w:eastAsia="Times New Roman" w:hAnsi="Times New Roman" w:cs="Times New Roman"/>
      <w:b w:val="0"/>
      <w:bCs w:val="0"/>
      <w:i w:val="0"/>
      <w:iCs w:val="0"/>
      <w:smallCaps w:val="0"/>
      <w:strike w:val="0"/>
      <w:spacing w:val="0"/>
      <w:sz w:val="23"/>
      <w:szCs w:val="23"/>
    </w:rPr>
  </w:style>
  <w:style w:type="character" w:customStyle="1" w:styleId="29pt">
    <w:name w:val="Основной текст (2) + 9 pt;Не полужирный;Не курсив"/>
    <w:rsid w:val="007608D3"/>
    <w:rPr>
      <w:rFonts w:ascii="Times New Roman" w:eastAsia="Times New Roman" w:hAnsi="Times New Roman" w:cs="Times New Roman"/>
      <w:b/>
      <w:bCs/>
      <w:i/>
      <w:iCs/>
      <w:smallCaps w:val="0"/>
      <w:strike w:val="0"/>
      <w:spacing w:val="0"/>
      <w:sz w:val="18"/>
      <w:szCs w:val="18"/>
      <w:shd w:val="clear" w:color="auto" w:fill="FFFFFF"/>
    </w:rPr>
  </w:style>
  <w:style w:type="character" w:customStyle="1" w:styleId="4pt1pt">
    <w:name w:val="Основной текст + 4 pt;Малые прописные;Интервал 1 pt"/>
    <w:rsid w:val="007608D3"/>
    <w:rPr>
      <w:rFonts w:ascii="Times New Roman" w:eastAsia="Times New Roman" w:hAnsi="Times New Roman" w:cs="Times New Roman"/>
      <w:b w:val="0"/>
      <w:bCs w:val="0"/>
      <w:i w:val="0"/>
      <w:iCs w:val="0"/>
      <w:smallCaps/>
      <w:strike w:val="0"/>
      <w:spacing w:val="20"/>
      <w:sz w:val="8"/>
      <w:szCs w:val="8"/>
      <w:shd w:val="clear" w:color="auto" w:fill="FFFFFF"/>
      <w:lang w:val="en-US"/>
    </w:rPr>
  </w:style>
  <w:style w:type="character" w:customStyle="1" w:styleId="1pt">
    <w:name w:val="Основной текст + Интервал 1 pt"/>
    <w:rsid w:val="007608D3"/>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2135pt">
    <w:name w:val="Основной текст (2) + 13;5 pt;Не курсив"/>
    <w:rsid w:val="007608D3"/>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5115pt0pt">
    <w:name w:val="Основной текст (5) + 11;5 pt;Интервал 0 pt"/>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1pt0">
    <w:name w:val="Колонтитул + 11 pt"/>
    <w:rsid w:val="007608D3"/>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fc">
    <w:name w:val="Заголовок №2 + Не полужирный"/>
    <w:rsid w:val="007608D3"/>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96">
    <w:name w:val="Основной текст (9) + Не курсив"/>
    <w:rsid w:val="007608D3"/>
    <w:rPr>
      <w:rFonts w:ascii="Times New Roman" w:eastAsia="Times New Roman" w:hAnsi="Times New Roman" w:cs="Times New Roman"/>
      <w:b w:val="0"/>
      <w:bCs w:val="0"/>
      <w:i/>
      <w:iCs/>
      <w:smallCaps w:val="0"/>
      <w:strike w:val="0"/>
      <w:spacing w:val="0"/>
      <w:sz w:val="23"/>
      <w:szCs w:val="23"/>
    </w:rPr>
  </w:style>
  <w:style w:type="character" w:customStyle="1" w:styleId="-1pt">
    <w:name w:val="Основной текст + Интервал -1 pt"/>
    <w:rsid w:val="007608D3"/>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86">
    <w:name w:val="Основной текст8"/>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97">
    <w:name w:val="Основной текст9"/>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03">
    <w:name w:val="Основной текст10"/>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1f3">
    <w:name w:val="Основной текст11"/>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26">
    <w:name w:val="Основной текст12"/>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37">
    <w:name w:val="Основной текст13"/>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40">
    <w:name w:val="Основной текст14"/>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lang w:val="en-US"/>
    </w:rPr>
  </w:style>
  <w:style w:type="paragraph" w:customStyle="1" w:styleId="150">
    <w:name w:val="Основной текст15"/>
    <w:basedOn w:val="a"/>
    <w:rsid w:val="007608D3"/>
    <w:pPr>
      <w:shd w:val="clear" w:color="auto" w:fill="FFFFFF"/>
      <w:spacing w:after="0" w:line="274" w:lineRule="exact"/>
      <w:ind w:hanging="380"/>
    </w:pPr>
    <w:rPr>
      <w:rFonts w:ascii="Times New Roman" w:eastAsia="Times New Roman" w:hAnsi="Times New Roman"/>
      <w:color w:val="000000"/>
      <w:sz w:val="23"/>
      <w:szCs w:val="23"/>
      <w:lang w:eastAsia="ru-RU"/>
    </w:rPr>
  </w:style>
  <w:style w:type="character" w:customStyle="1" w:styleId="516pt">
    <w:name w:val="Основной текст (5) + 16 pt"/>
    <w:rsid w:val="007608D3"/>
    <w:rPr>
      <w:rFonts w:ascii="Times New Roman" w:eastAsia="Times New Roman" w:hAnsi="Times New Roman" w:cs="Times New Roman"/>
      <w:b w:val="0"/>
      <w:bCs w:val="0"/>
      <w:i w:val="0"/>
      <w:iCs w:val="0"/>
      <w:smallCaps w:val="0"/>
      <w:strike w:val="0"/>
      <w:spacing w:val="0"/>
      <w:sz w:val="32"/>
      <w:szCs w:val="32"/>
      <w:shd w:val="clear" w:color="auto" w:fill="FFFFFF"/>
    </w:rPr>
  </w:style>
  <w:style w:type="character" w:customStyle="1" w:styleId="1135pt">
    <w:name w:val="Заголовок №1 + 13;5 pt"/>
    <w:rsid w:val="007608D3"/>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59">
    <w:name w:val="Основной текст (5) + Полужирный;Курсив"/>
    <w:rsid w:val="007608D3"/>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link w:val="142"/>
    <w:rsid w:val="007608D3"/>
    <w:rPr>
      <w:sz w:val="19"/>
      <w:szCs w:val="19"/>
      <w:shd w:val="clear" w:color="auto" w:fill="FFFFFF"/>
    </w:rPr>
  </w:style>
  <w:style w:type="paragraph" w:customStyle="1" w:styleId="142">
    <w:name w:val="Основной текст (14)"/>
    <w:basedOn w:val="a"/>
    <w:link w:val="141"/>
    <w:rsid w:val="007608D3"/>
    <w:pPr>
      <w:shd w:val="clear" w:color="auto" w:fill="FFFFFF"/>
      <w:spacing w:after="480" w:line="0" w:lineRule="atLeast"/>
    </w:pPr>
    <w:rPr>
      <w:sz w:val="19"/>
      <w:szCs w:val="19"/>
      <w:lang w:eastAsia="ru-RU"/>
    </w:rPr>
  </w:style>
  <w:style w:type="character" w:customStyle="1" w:styleId="95pt">
    <w:name w:val="Колонтитул + 9;5 pt"/>
    <w:rsid w:val="007608D3"/>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151">
    <w:name w:val="Основной текст (15)_"/>
    <w:link w:val="152"/>
    <w:rsid w:val="007608D3"/>
    <w:rPr>
      <w:shd w:val="clear" w:color="auto" w:fill="FFFFFF"/>
    </w:rPr>
  </w:style>
  <w:style w:type="paragraph" w:customStyle="1" w:styleId="152">
    <w:name w:val="Основной текст (15)"/>
    <w:basedOn w:val="a"/>
    <w:link w:val="151"/>
    <w:rsid w:val="007608D3"/>
    <w:pPr>
      <w:shd w:val="clear" w:color="auto" w:fill="FFFFFF"/>
      <w:spacing w:after="0" w:line="274" w:lineRule="exact"/>
      <w:jc w:val="both"/>
    </w:pPr>
    <w:rPr>
      <w:sz w:val="20"/>
      <w:szCs w:val="20"/>
      <w:lang w:eastAsia="ru-RU"/>
    </w:rPr>
  </w:style>
  <w:style w:type="character" w:customStyle="1" w:styleId="160">
    <w:name w:val="Основной текст (16)_"/>
    <w:link w:val="161"/>
    <w:rsid w:val="007608D3"/>
    <w:rPr>
      <w:sz w:val="19"/>
      <w:szCs w:val="19"/>
      <w:shd w:val="clear" w:color="auto" w:fill="FFFFFF"/>
    </w:rPr>
  </w:style>
  <w:style w:type="paragraph" w:customStyle="1" w:styleId="161">
    <w:name w:val="Основной текст (16)"/>
    <w:basedOn w:val="a"/>
    <w:link w:val="160"/>
    <w:rsid w:val="007608D3"/>
    <w:pPr>
      <w:shd w:val="clear" w:color="auto" w:fill="FFFFFF"/>
      <w:spacing w:after="480" w:line="0" w:lineRule="atLeast"/>
    </w:pPr>
    <w:rPr>
      <w:sz w:val="19"/>
      <w:szCs w:val="19"/>
      <w:lang w:eastAsia="ru-RU"/>
    </w:rPr>
  </w:style>
  <w:style w:type="character" w:customStyle="1" w:styleId="11f4">
    <w:name w:val="Основной текст (11) + Полужирный"/>
    <w:rsid w:val="007608D3"/>
    <w:rPr>
      <w:rFonts w:ascii="Times New Roman" w:eastAsia="Times New Roman" w:hAnsi="Times New Roman" w:cs="Times New Roman"/>
      <w:b/>
      <w:bCs/>
      <w:i w:val="0"/>
      <w:iCs w:val="0"/>
      <w:smallCaps w:val="0"/>
      <w:strike w:val="0"/>
      <w:spacing w:val="0"/>
      <w:sz w:val="19"/>
      <w:szCs w:val="19"/>
      <w:shd w:val="clear" w:color="auto" w:fill="FFFFFF"/>
    </w:rPr>
  </w:style>
  <w:style w:type="character" w:customStyle="1" w:styleId="127">
    <w:name w:val="Заголовок №1 (2)"/>
    <w:rsid w:val="007608D3"/>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138">
    <w:name w:val="Заголовок №1 (3)_"/>
    <w:link w:val="139"/>
    <w:rsid w:val="007608D3"/>
    <w:rPr>
      <w:sz w:val="27"/>
      <w:szCs w:val="27"/>
      <w:shd w:val="clear" w:color="auto" w:fill="FFFFFF"/>
    </w:rPr>
  </w:style>
  <w:style w:type="paragraph" w:customStyle="1" w:styleId="139">
    <w:name w:val="Заголовок №1 (3)"/>
    <w:basedOn w:val="a"/>
    <w:link w:val="138"/>
    <w:rsid w:val="007608D3"/>
    <w:pPr>
      <w:shd w:val="clear" w:color="auto" w:fill="FFFFFF"/>
      <w:spacing w:after="360" w:line="322" w:lineRule="exact"/>
      <w:outlineLvl w:val="0"/>
    </w:pPr>
    <w:rPr>
      <w:sz w:val="27"/>
      <w:szCs w:val="27"/>
      <w:lang w:eastAsia="ru-RU"/>
    </w:rPr>
  </w:style>
  <w:style w:type="character" w:customStyle="1" w:styleId="95pt0">
    <w:name w:val="Основной текст + 9;5 pt"/>
    <w:rsid w:val="007608D3"/>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8115pt">
    <w:name w:val="Основной текст (8) + 11;5 pt"/>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paragraph" w:customStyle="1" w:styleId="caaieiaie1">
    <w:name w:val="caaieiaie 1"/>
    <w:basedOn w:val="Iauiue"/>
    <w:next w:val="Iauiue"/>
    <w:rsid w:val="007608D3"/>
    <w:pPr>
      <w:keepNext/>
      <w:spacing w:line="240" w:lineRule="auto"/>
      <w:jc w:val="center"/>
    </w:pPr>
    <w:rPr>
      <w:b/>
      <w:sz w:val="22"/>
    </w:rPr>
  </w:style>
  <w:style w:type="paragraph" w:customStyle="1" w:styleId="Iauiue1">
    <w:name w:val="Iau?iue1"/>
    <w:rsid w:val="007608D3"/>
    <w:rPr>
      <w:rFonts w:ascii="Times New Roman" w:eastAsia="Times New Roman" w:hAnsi="Times New Roman"/>
    </w:rPr>
  </w:style>
  <w:style w:type="character" w:customStyle="1" w:styleId="submenu-table">
    <w:name w:val="submenu-table"/>
    <w:basedOn w:val="a0"/>
    <w:rsid w:val="007608D3"/>
  </w:style>
  <w:style w:type="character" w:customStyle="1" w:styleId="98">
    <w:name w:val="Знак Знак9"/>
    <w:rsid w:val="007608D3"/>
    <w:rPr>
      <w:sz w:val="24"/>
      <w:szCs w:val="24"/>
      <w:lang w:val="ru-RU" w:eastAsia="ru-RU" w:bidi="ar-SA"/>
    </w:rPr>
  </w:style>
  <w:style w:type="paragraph" w:customStyle="1" w:styleId="affffffffe">
    <w:name w:val="Стиль"/>
    <w:rsid w:val="007608D3"/>
    <w:pPr>
      <w:widowControl w:val="0"/>
      <w:autoSpaceDE w:val="0"/>
      <w:autoSpaceDN w:val="0"/>
      <w:adjustRightInd w:val="0"/>
    </w:pPr>
    <w:rPr>
      <w:rFonts w:ascii="Times New Roman" w:eastAsia="Times New Roman" w:hAnsi="Times New Roman"/>
      <w:sz w:val="24"/>
      <w:szCs w:val="24"/>
    </w:rPr>
  </w:style>
  <w:style w:type="paragraph" w:customStyle="1" w:styleId="2fd">
    <w:name w:val="Знак2"/>
    <w:basedOn w:val="a"/>
    <w:rsid w:val="007608D3"/>
    <w:pPr>
      <w:tabs>
        <w:tab w:val="left" w:pos="708"/>
      </w:tabs>
      <w:spacing w:after="160" w:line="240" w:lineRule="exact"/>
    </w:pPr>
    <w:rPr>
      <w:rFonts w:ascii="Verdana" w:eastAsia="Times New Roman" w:hAnsi="Verdana" w:cs="Verdana"/>
      <w:sz w:val="20"/>
      <w:szCs w:val="20"/>
      <w:lang w:val="en-US"/>
    </w:rPr>
  </w:style>
  <w:style w:type="paragraph" w:styleId="afffffffff">
    <w:name w:val="caption"/>
    <w:basedOn w:val="a"/>
    <w:next w:val="a"/>
    <w:qFormat/>
    <w:locked/>
    <w:rsid w:val="007608D3"/>
    <w:pPr>
      <w:spacing w:after="0" w:line="240" w:lineRule="auto"/>
      <w:jc w:val="center"/>
    </w:pPr>
    <w:rPr>
      <w:rFonts w:ascii="Antiqua" w:eastAsia="Times New Roman" w:hAnsi="Antiqua" w:cs="Antiqua"/>
      <w:b/>
      <w:bCs/>
      <w:caps/>
      <w:sz w:val="28"/>
      <w:szCs w:val="28"/>
      <w:lang w:eastAsia="ru-RU"/>
    </w:rPr>
  </w:style>
  <w:style w:type="character" w:customStyle="1" w:styleId="WW8Num2z0">
    <w:name w:val="WW8Num2z0"/>
    <w:rsid w:val="007608D3"/>
    <w:rPr>
      <w:rFonts w:ascii="Symbol" w:hAnsi="Symbol"/>
    </w:rPr>
  </w:style>
  <w:style w:type="table" w:styleId="1ffffff5">
    <w:name w:val="Table Grid 1"/>
    <w:basedOn w:val="a1"/>
    <w:rsid w:val="007608D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240">
    <w:name w:val="Знак24"/>
    <w:basedOn w:val="a"/>
    <w:rsid w:val="007608D3"/>
    <w:pPr>
      <w:tabs>
        <w:tab w:val="left" w:pos="708"/>
      </w:tabs>
      <w:spacing w:after="160" w:line="240" w:lineRule="exact"/>
    </w:pPr>
    <w:rPr>
      <w:rFonts w:ascii="Verdana" w:eastAsia="Times New Roman" w:hAnsi="Verdana" w:cs="Verdana"/>
      <w:sz w:val="20"/>
      <w:szCs w:val="20"/>
      <w:lang w:val="en-US"/>
    </w:rPr>
  </w:style>
  <w:style w:type="paragraph" w:customStyle="1" w:styleId="11f5">
    <w:name w:val="11"/>
    <w:basedOn w:val="a"/>
    <w:rsid w:val="007608D3"/>
    <w:pPr>
      <w:spacing w:after="0" w:line="240" w:lineRule="auto"/>
      <w:ind w:right="-187" w:firstLine="340"/>
      <w:jc w:val="both"/>
    </w:pPr>
    <w:rPr>
      <w:rFonts w:ascii="Times New Roman" w:eastAsia="Times New Roman" w:hAnsi="Times New Roman"/>
      <w:sz w:val="28"/>
      <w:szCs w:val="28"/>
      <w:lang w:eastAsia="ru-RU"/>
    </w:rPr>
  </w:style>
  <w:style w:type="paragraph" w:customStyle="1" w:styleId="220">
    <w:name w:val="22"/>
    <w:basedOn w:val="a"/>
    <w:rsid w:val="007608D3"/>
    <w:pPr>
      <w:spacing w:after="0" w:line="240" w:lineRule="auto"/>
      <w:ind w:right="-187" w:firstLine="426"/>
      <w:jc w:val="both"/>
    </w:pPr>
    <w:rPr>
      <w:rFonts w:ascii="Times New Roman" w:eastAsia="Times New Roman" w:hAnsi="Times New Roman"/>
      <w:b/>
      <w:iCs/>
      <w:sz w:val="28"/>
      <w:szCs w:val="28"/>
      <w:lang w:eastAsia="ru-RU"/>
    </w:rPr>
  </w:style>
  <w:style w:type="paragraph" w:customStyle="1" w:styleId="name">
    <w:name w:val="name"/>
    <w:basedOn w:val="a"/>
    <w:rsid w:val="007608D3"/>
    <w:pPr>
      <w:spacing w:before="100" w:beforeAutospacing="1" w:after="100" w:afterAutospacing="1" w:line="240" w:lineRule="auto"/>
      <w:ind w:right="-187"/>
      <w:jc w:val="both"/>
    </w:pPr>
    <w:rPr>
      <w:rFonts w:ascii="Times New Roman" w:eastAsia="Times New Roman" w:hAnsi="Times New Roman"/>
      <w:sz w:val="24"/>
      <w:szCs w:val="24"/>
      <w:lang w:eastAsia="ru-RU"/>
    </w:rPr>
  </w:style>
  <w:style w:type="paragraph" w:customStyle="1" w:styleId="originalname">
    <w:name w:val="originalname"/>
    <w:basedOn w:val="a"/>
    <w:rsid w:val="007608D3"/>
    <w:pPr>
      <w:spacing w:before="100" w:beforeAutospacing="1" w:after="100" w:afterAutospacing="1" w:line="240" w:lineRule="auto"/>
      <w:ind w:right="-187"/>
      <w:jc w:val="both"/>
    </w:pPr>
    <w:rPr>
      <w:rFonts w:ascii="Times New Roman" w:eastAsia="Times New Roman" w:hAnsi="Times New Roman"/>
      <w:sz w:val="24"/>
      <w:szCs w:val="24"/>
      <w:lang w:eastAsia="ru-RU"/>
    </w:rPr>
  </w:style>
  <w:style w:type="paragraph" w:customStyle="1" w:styleId="1ffffff6">
    <w:name w:val="Абзац списка1"/>
    <w:basedOn w:val="a"/>
    <w:rsid w:val="007608D3"/>
    <w:pPr>
      <w:ind w:left="720" w:right="-187"/>
      <w:jc w:val="both"/>
    </w:pPr>
    <w:rPr>
      <w:rFonts w:eastAsia="Times New Roman" w:cs="Calibri"/>
    </w:rPr>
  </w:style>
  <w:style w:type="character" w:customStyle="1" w:styleId="1ffffff7">
    <w:name w:val="Знак Знак1"/>
    <w:rsid w:val="007608D3"/>
    <w:rPr>
      <w:sz w:val="24"/>
      <w:szCs w:val="24"/>
      <w:lang w:val="ru-RU" w:eastAsia="ru-RU"/>
    </w:rPr>
  </w:style>
  <w:style w:type="character" w:customStyle="1" w:styleId="afffffffff0">
    <w:name w:val="Знак Знак Знак Знак Знак Знак Знак Знак Знак Знак"/>
    <w:uiPriority w:val="99"/>
    <w:rsid w:val="007608D3"/>
    <w:rPr>
      <w:sz w:val="24"/>
      <w:szCs w:val="24"/>
    </w:rPr>
  </w:style>
  <w:style w:type="character" w:customStyle="1" w:styleId="1ffffff8">
    <w:name w:val="Знак Знак Знак1"/>
    <w:uiPriority w:val="99"/>
    <w:rsid w:val="007608D3"/>
    <w:rPr>
      <w:b/>
      <w:bCs/>
      <w:caps/>
      <w:sz w:val="24"/>
      <w:szCs w:val="24"/>
    </w:rPr>
  </w:style>
  <w:style w:type="paragraph" w:customStyle="1" w:styleId="afffffffff1">
    <w:name w:val="Выделенная цитата Знак Знак"/>
    <w:basedOn w:val="a"/>
    <w:next w:val="a"/>
    <w:link w:val="afffffffff2"/>
    <w:uiPriority w:val="30"/>
    <w:qFormat/>
    <w:rsid w:val="007608D3"/>
    <w:pPr>
      <w:pBdr>
        <w:top w:val="dotted" w:sz="2" w:space="10" w:color="632423"/>
        <w:bottom w:val="dotted" w:sz="2" w:space="4" w:color="632423"/>
      </w:pBdr>
      <w:spacing w:before="160" w:line="300" w:lineRule="auto"/>
      <w:ind w:left="1440" w:right="1440"/>
      <w:jc w:val="both"/>
    </w:pPr>
    <w:rPr>
      <w:rFonts w:ascii="Cambria" w:eastAsia="Times New Roman" w:hAnsi="Cambria"/>
      <w:caps/>
      <w:color w:val="622423"/>
      <w:spacing w:val="5"/>
      <w:sz w:val="20"/>
      <w:szCs w:val="20"/>
      <w:lang w:val="en-US"/>
    </w:rPr>
  </w:style>
  <w:style w:type="character" w:customStyle="1" w:styleId="afffffffff2">
    <w:name w:val="Выделенная цитата Знак Знак Знак"/>
    <w:link w:val="afffffffff1"/>
    <w:uiPriority w:val="30"/>
    <w:locked/>
    <w:rsid w:val="007608D3"/>
    <w:rPr>
      <w:rFonts w:ascii="Cambria" w:eastAsia="Times New Roman" w:hAnsi="Cambria"/>
      <w:caps/>
      <w:color w:val="622423"/>
      <w:spacing w:val="5"/>
      <w:lang w:val="en-US"/>
    </w:rPr>
  </w:style>
  <w:style w:type="paragraph" w:customStyle="1" w:styleId="1ffffff9">
    <w:name w:val="Обычный отступ1"/>
    <w:basedOn w:val="a"/>
    <w:rsid w:val="007608D3"/>
    <w:pPr>
      <w:spacing w:after="0" w:line="240" w:lineRule="auto"/>
      <w:ind w:left="720" w:right="-187"/>
      <w:jc w:val="both"/>
    </w:pPr>
    <w:rPr>
      <w:rFonts w:ascii="Times New Roman" w:eastAsia="Times New Roman" w:hAnsi="Times New Roman"/>
      <w:sz w:val="20"/>
      <w:szCs w:val="20"/>
      <w:lang w:eastAsia="ar-SA"/>
    </w:rPr>
  </w:style>
  <w:style w:type="character" w:customStyle="1" w:styleId="apple-style-span">
    <w:name w:val="apple-style-span"/>
    <w:basedOn w:val="a0"/>
    <w:rsid w:val="007608D3"/>
  </w:style>
  <w:style w:type="character" w:customStyle="1" w:styleId="1ffffffa">
    <w:name w:val="Слабая ссылка1"/>
    <w:uiPriority w:val="99"/>
    <w:rsid w:val="007608D3"/>
    <w:rPr>
      <w:rFonts w:ascii="Calibri" w:hAnsi="Calibri" w:cs="Calibri"/>
      <w:i/>
      <w:iCs/>
      <w:color w:val="622423"/>
    </w:rPr>
  </w:style>
  <w:style w:type="character" w:customStyle="1" w:styleId="1ffffffb">
    <w:name w:val="Знак Знак Знак Знак1"/>
    <w:uiPriority w:val="99"/>
    <w:rsid w:val="007608D3"/>
    <w:rPr>
      <w:b/>
      <w:bCs/>
      <w:sz w:val="24"/>
      <w:szCs w:val="24"/>
      <w:lang w:eastAsia="ar-SA" w:bidi="ar-SA"/>
    </w:rPr>
  </w:style>
  <w:style w:type="paragraph" w:customStyle="1" w:styleId="2fe">
    <w:name w:val="Абзац списка2"/>
    <w:basedOn w:val="a"/>
    <w:rsid w:val="007608D3"/>
    <w:pPr>
      <w:ind w:left="720" w:right="-187"/>
      <w:jc w:val="both"/>
    </w:pPr>
    <w:rPr>
      <w:rFonts w:eastAsia="Times New Roman" w:cs="Calibri"/>
    </w:rPr>
  </w:style>
  <w:style w:type="paragraph" w:customStyle="1" w:styleId="3f3">
    <w:name w:val="Абзац списка3"/>
    <w:basedOn w:val="a"/>
    <w:uiPriority w:val="99"/>
    <w:rsid w:val="007608D3"/>
    <w:pPr>
      <w:ind w:left="720" w:right="-187"/>
      <w:jc w:val="both"/>
    </w:pPr>
    <w:rPr>
      <w:rFonts w:eastAsia="Times New Roman" w:cs="Calibri"/>
    </w:rPr>
  </w:style>
  <w:style w:type="character" w:customStyle="1" w:styleId="1ffffffc">
    <w:name w:val="Знак Знак Знак Знак Знак Знак Знак Знак Знак Знак1"/>
    <w:uiPriority w:val="99"/>
    <w:locked/>
    <w:rsid w:val="007608D3"/>
    <w:rPr>
      <w:sz w:val="24"/>
      <w:szCs w:val="24"/>
      <w:lang w:val="ru-RU" w:eastAsia="ru-RU"/>
    </w:rPr>
  </w:style>
  <w:style w:type="character" w:customStyle="1" w:styleId="2ff">
    <w:name w:val="Знак Знак Знак2"/>
    <w:uiPriority w:val="99"/>
    <w:locked/>
    <w:rsid w:val="007608D3"/>
    <w:rPr>
      <w:b/>
      <w:bCs/>
      <w:sz w:val="28"/>
      <w:szCs w:val="28"/>
      <w:lang w:val="ru-RU" w:eastAsia="ru-RU"/>
    </w:rPr>
  </w:style>
  <w:style w:type="character" w:customStyle="1" w:styleId="afffffffff3">
    <w:name w:val="Знак Знак Знак Знак Знак"/>
    <w:uiPriority w:val="99"/>
    <w:locked/>
    <w:rsid w:val="007608D3"/>
    <w:rPr>
      <w:sz w:val="24"/>
      <w:szCs w:val="24"/>
      <w:lang w:val="ru-RU" w:eastAsia="ru-RU"/>
    </w:rPr>
  </w:style>
  <w:style w:type="character" w:customStyle="1" w:styleId="77">
    <w:name w:val="Знак Знак7"/>
    <w:locked/>
    <w:rsid w:val="007608D3"/>
    <w:rPr>
      <w:sz w:val="24"/>
      <w:szCs w:val="24"/>
      <w:lang w:val="ru-RU" w:eastAsia="ru-RU"/>
    </w:rPr>
  </w:style>
  <w:style w:type="character" w:customStyle="1" w:styleId="4b">
    <w:name w:val="Знак Знак4"/>
    <w:uiPriority w:val="99"/>
    <w:locked/>
    <w:rsid w:val="007608D3"/>
    <w:rPr>
      <w:sz w:val="24"/>
      <w:szCs w:val="24"/>
      <w:lang w:val="ru-RU" w:eastAsia="ru-RU"/>
    </w:rPr>
  </w:style>
  <w:style w:type="character" w:customStyle="1" w:styleId="3f4">
    <w:name w:val="Знак Знак3"/>
    <w:locked/>
    <w:rsid w:val="007608D3"/>
    <w:rPr>
      <w:sz w:val="24"/>
      <w:szCs w:val="24"/>
      <w:lang w:val="ru-RU" w:eastAsia="ru-RU"/>
    </w:rPr>
  </w:style>
  <w:style w:type="character" w:customStyle="1" w:styleId="3f5">
    <w:name w:val="Знак Знак Знак Знак3"/>
    <w:uiPriority w:val="99"/>
    <w:locked/>
    <w:rsid w:val="007608D3"/>
    <w:rPr>
      <w:rFonts w:ascii="Cambria" w:hAnsi="Cambria" w:cs="Cambria"/>
      <w:sz w:val="24"/>
      <w:szCs w:val="24"/>
      <w:lang w:val="ru-RU" w:eastAsia="ru-RU"/>
    </w:rPr>
  </w:style>
  <w:style w:type="character" w:customStyle="1" w:styleId="143">
    <w:name w:val="Знак Знак14"/>
    <w:uiPriority w:val="99"/>
    <w:locked/>
    <w:rsid w:val="007608D3"/>
    <w:rPr>
      <w:sz w:val="16"/>
      <w:szCs w:val="16"/>
      <w:lang w:val="ru-RU" w:eastAsia="ru-RU"/>
    </w:rPr>
  </w:style>
  <w:style w:type="character" w:customStyle="1" w:styleId="2ff0">
    <w:name w:val="Слабая ссылка2"/>
    <w:uiPriority w:val="99"/>
    <w:rsid w:val="007608D3"/>
    <w:rPr>
      <w:rFonts w:ascii="Calibri" w:hAnsi="Calibri" w:cs="Calibri"/>
      <w:i/>
      <w:iCs/>
      <w:color w:val="622423"/>
    </w:rPr>
  </w:style>
  <w:style w:type="paragraph" w:customStyle="1" w:styleId="4c">
    <w:name w:val="Абзац списка4"/>
    <w:basedOn w:val="a"/>
    <w:rsid w:val="007608D3"/>
    <w:pPr>
      <w:spacing w:after="0" w:line="240" w:lineRule="auto"/>
      <w:ind w:left="720" w:right="-187"/>
      <w:jc w:val="both"/>
    </w:pPr>
    <w:rPr>
      <w:sz w:val="24"/>
      <w:szCs w:val="24"/>
      <w:lang w:val="en-US"/>
    </w:rPr>
  </w:style>
  <w:style w:type="paragraph" w:customStyle="1" w:styleId="1ffffffd">
    <w:name w:val="Без интервала1"/>
    <w:qFormat/>
    <w:rsid w:val="007608D3"/>
    <w:pPr>
      <w:ind w:right="-187"/>
      <w:jc w:val="both"/>
    </w:pPr>
    <w:rPr>
      <w:rFonts w:ascii="Times New Roman" w:eastAsia="Times New Roman" w:hAnsi="Times New Roman"/>
      <w:sz w:val="22"/>
      <w:szCs w:val="22"/>
      <w:lang w:eastAsia="en-US"/>
    </w:rPr>
  </w:style>
  <w:style w:type="paragraph" w:customStyle="1" w:styleId="Style8">
    <w:name w:val="Style8"/>
    <w:basedOn w:val="a"/>
    <w:uiPriority w:val="99"/>
    <w:rsid w:val="007608D3"/>
    <w:pPr>
      <w:widowControl w:val="0"/>
      <w:autoSpaceDE w:val="0"/>
      <w:autoSpaceDN w:val="0"/>
      <w:adjustRightInd w:val="0"/>
      <w:spacing w:after="0" w:line="370" w:lineRule="exact"/>
      <w:ind w:right="-187" w:hanging="149"/>
      <w:jc w:val="both"/>
    </w:pPr>
    <w:rPr>
      <w:rFonts w:ascii="Times New Roman" w:eastAsia="Times New Roman" w:hAnsi="Times New Roman" w:cs="Raavi"/>
      <w:sz w:val="24"/>
      <w:szCs w:val="24"/>
      <w:lang w:eastAsia="ru-RU" w:bidi="pa-IN"/>
    </w:rPr>
  </w:style>
  <w:style w:type="character" w:customStyle="1" w:styleId="FontStyle95">
    <w:name w:val="Font Style95"/>
    <w:rsid w:val="007608D3"/>
    <w:rPr>
      <w:rFonts w:ascii="Times New Roman" w:hAnsi="Times New Roman" w:cs="Times New Roman"/>
      <w:b/>
      <w:bCs/>
      <w:sz w:val="22"/>
      <w:szCs w:val="22"/>
    </w:rPr>
  </w:style>
  <w:style w:type="character" w:customStyle="1" w:styleId="b-serp-urlitem1">
    <w:name w:val="b-serp-url__item1"/>
    <w:basedOn w:val="a0"/>
    <w:rsid w:val="007608D3"/>
  </w:style>
  <w:style w:type="paragraph" w:customStyle="1" w:styleId="218">
    <w:name w:val="Знак21"/>
    <w:basedOn w:val="a"/>
    <w:rsid w:val="007608D3"/>
    <w:pPr>
      <w:tabs>
        <w:tab w:val="left" w:pos="708"/>
      </w:tabs>
      <w:spacing w:after="160" w:line="240" w:lineRule="exact"/>
      <w:ind w:right="-187"/>
      <w:jc w:val="both"/>
    </w:pPr>
    <w:rPr>
      <w:rFonts w:ascii="Verdana" w:eastAsia="Times New Roman" w:hAnsi="Verdana" w:cs="Verdana"/>
      <w:sz w:val="20"/>
      <w:szCs w:val="20"/>
      <w:lang w:val="en-US"/>
    </w:rPr>
  </w:style>
  <w:style w:type="numbering" w:customStyle="1" w:styleId="11f6">
    <w:name w:val="Нет списка11"/>
    <w:next w:val="a2"/>
    <w:uiPriority w:val="99"/>
    <w:semiHidden/>
    <w:unhideWhenUsed/>
    <w:rsid w:val="007608D3"/>
  </w:style>
  <w:style w:type="character" w:customStyle="1" w:styleId="grame">
    <w:name w:val="grame"/>
    <w:basedOn w:val="a0"/>
    <w:rsid w:val="007608D3"/>
  </w:style>
  <w:style w:type="character" w:customStyle="1" w:styleId="spelle">
    <w:name w:val="spelle"/>
    <w:basedOn w:val="a0"/>
    <w:rsid w:val="007608D3"/>
  </w:style>
  <w:style w:type="paragraph" w:customStyle="1" w:styleId="afffffffff4">
    <w:name w:val="ВопрМножВыбор"/>
    <w:next w:val="affffffff3"/>
    <w:rsid w:val="007608D3"/>
    <w:pPr>
      <w:tabs>
        <w:tab w:val="num" w:pos="3905"/>
      </w:tabs>
      <w:spacing w:before="240" w:after="120"/>
      <w:ind w:left="3905" w:hanging="360"/>
      <w:jc w:val="both"/>
      <w:outlineLvl w:val="0"/>
    </w:pPr>
    <w:rPr>
      <w:rFonts w:ascii="Arial" w:eastAsia="Times New Roman" w:hAnsi="Arial"/>
      <w:b/>
      <w:sz w:val="24"/>
      <w:szCs w:val="24"/>
      <w:lang w:val="en-GB" w:eastAsia="en-US"/>
    </w:rPr>
  </w:style>
  <w:style w:type="paragraph" w:customStyle="1" w:styleId="afffffffff5">
    <w:name w:val="ВерныйОтвет"/>
    <w:basedOn w:val="affffffff3"/>
    <w:rsid w:val="007608D3"/>
  </w:style>
  <w:style w:type="paragraph" w:customStyle="1" w:styleId="xl22">
    <w:name w:val="xl22"/>
    <w:basedOn w:val="a"/>
    <w:rsid w:val="007608D3"/>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23">
    <w:name w:val="xl23"/>
    <w:basedOn w:val="a"/>
    <w:rsid w:val="007608D3"/>
    <w:pPr>
      <w:spacing w:before="100" w:beforeAutospacing="1" w:after="100" w:afterAutospacing="1" w:line="240" w:lineRule="auto"/>
      <w:jc w:val="right"/>
    </w:pPr>
    <w:rPr>
      <w:rFonts w:ascii="Times New Roman" w:eastAsia="Times New Roman" w:hAnsi="Times New Roman"/>
      <w:sz w:val="18"/>
      <w:szCs w:val="18"/>
      <w:lang w:eastAsia="ru-RU"/>
    </w:rPr>
  </w:style>
  <w:style w:type="paragraph" w:customStyle="1" w:styleId="xl24">
    <w:name w:val="xl24"/>
    <w:basedOn w:val="a"/>
    <w:rsid w:val="007608D3"/>
    <w:pP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25">
    <w:name w:val="xl25"/>
    <w:basedOn w:val="a"/>
    <w:rsid w:val="007608D3"/>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xl26">
    <w:name w:val="xl26"/>
    <w:basedOn w:val="a"/>
    <w:rsid w:val="007608D3"/>
    <w:pPr>
      <w:pBdr>
        <w:bottom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27">
    <w:name w:val="xl27"/>
    <w:basedOn w:val="a"/>
    <w:rsid w:val="007608D3"/>
    <w:pPr>
      <w:spacing w:before="100" w:beforeAutospacing="1" w:after="100" w:afterAutospacing="1" w:line="240" w:lineRule="auto"/>
      <w:jc w:val="center"/>
      <w:textAlignment w:val="top"/>
    </w:pPr>
    <w:rPr>
      <w:rFonts w:ascii="Times New Roman" w:eastAsia="Times New Roman" w:hAnsi="Times New Roman"/>
      <w:sz w:val="12"/>
      <w:szCs w:val="12"/>
      <w:lang w:eastAsia="ru-RU"/>
    </w:rPr>
  </w:style>
  <w:style w:type="paragraph" w:customStyle="1" w:styleId="xl28">
    <w:name w:val="xl28"/>
    <w:basedOn w:val="a"/>
    <w:rsid w:val="007608D3"/>
    <w:pPr>
      <w:spacing w:before="100" w:beforeAutospacing="1" w:after="100" w:afterAutospacing="1" w:line="240" w:lineRule="auto"/>
      <w:textAlignment w:val="top"/>
    </w:pPr>
    <w:rPr>
      <w:rFonts w:ascii="Times New Roman" w:eastAsia="Times New Roman" w:hAnsi="Times New Roman"/>
      <w:sz w:val="12"/>
      <w:szCs w:val="12"/>
      <w:lang w:eastAsia="ru-RU"/>
    </w:rPr>
  </w:style>
  <w:style w:type="paragraph" w:customStyle="1" w:styleId="xl29">
    <w:name w:val="xl29"/>
    <w:basedOn w:val="a"/>
    <w:rsid w:val="007608D3"/>
    <w:pP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30">
    <w:name w:val="xl30"/>
    <w:basedOn w:val="a"/>
    <w:rsid w:val="007608D3"/>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31">
    <w:name w:val="xl31"/>
    <w:basedOn w:val="a"/>
    <w:rsid w:val="007608D3"/>
    <w:pPr>
      <w:spacing w:before="100" w:beforeAutospacing="1" w:after="100" w:afterAutospacing="1" w:line="240" w:lineRule="auto"/>
    </w:pPr>
    <w:rPr>
      <w:rFonts w:ascii="Times New Roman" w:eastAsia="Times New Roman" w:hAnsi="Times New Roman"/>
      <w:sz w:val="6"/>
      <w:szCs w:val="6"/>
      <w:lang w:eastAsia="ru-RU"/>
    </w:rPr>
  </w:style>
  <w:style w:type="paragraph" w:customStyle="1" w:styleId="xl32">
    <w:name w:val="xl32"/>
    <w:basedOn w:val="a"/>
    <w:rsid w:val="007608D3"/>
    <w:pPr>
      <w:pBdr>
        <w:bottom w:val="dotted"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33">
    <w:name w:val="xl33"/>
    <w:basedOn w:val="a"/>
    <w:rsid w:val="007608D3"/>
    <w:pPr>
      <w:spacing w:before="100" w:beforeAutospacing="1" w:after="100" w:afterAutospacing="1" w:line="240" w:lineRule="auto"/>
    </w:pPr>
    <w:rPr>
      <w:rFonts w:ascii="Times New Roman" w:eastAsia="Times New Roman" w:hAnsi="Times New Roman"/>
      <w:i/>
      <w:iCs/>
      <w:sz w:val="16"/>
      <w:szCs w:val="16"/>
      <w:lang w:eastAsia="ru-RU"/>
    </w:rPr>
  </w:style>
  <w:style w:type="paragraph" w:customStyle="1" w:styleId="xl34">
    <w:name w:val="xl34"/>
    <w:basedOn w:val="a"/>
    <w:rsid w:val="007608D3"/>
    <w:pPr>
      <w:spacing w:before="100" w:beforeAutospacing="1" w:after="100" w:afterAutospacing="1" w:line="240" w:lineRule="auto"/>
      <w:jc w:val="right"/>
    </w:pPr>
    <w:rPr>
      <w:rFonts w:ascii="Times New Roman" w:eastAsia="Times New Roman" w:hAnsi="Times New Roman"/>
      <w:i/>
      <w:iCs/>
      <w:sz w:val="16"/>
      <w:szCs w:val="16"/>
      <w:lang w:eastAsia="ru-RU"/>
    </w:rPr>
  </w:style>
  <w:style w:type="paragraph" w:customStyle="1" w:styleId="xl35">
    <w:name w:val="xl35"/>
    <w:basedOn w:val="a"/>
    <w:rsid w:val="007608D3"/>
    <w:pP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6">
    <w:name w:val="xl36"/>
    <w:basedOn w:val="a"/>
    <w:rsid w:val="007608D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7">
    <w:name w:val="xl37"/>
    <w:basedOn w:val="a"/>
    <w:rsid w:val="007608D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8">
    <w:name w:val="xl38"/>
    <w:basedOn w:val="a"/>
    <w:rsid w:val="007608D3"/>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9">
    <w:name w:val="xl39"/>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40">
    <w:name w:val="xl40"/>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41">
    <w:name w:val="xl41"/>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42">
    <w:name w:val="xl42"/>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43">
    <w:name w:val="xl43"/>
    <w:basedOn w:val="a"/>
    <w:rsid w:val="007608D3"/>
    <w:pPr>
      <w:pBdr>
        <w:bottom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4">
    <w:name w:val="xl44"/>
    <w:basedOn w:val="a"/>
    <w:rsid w:val="007608D3"/>
    <w:pPr>
      <w:pBdr>
        <w:bottom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5">
    <w:name w:val="xl45"/>
    <w:basedOn w:val="a"/>
    <w:rsid w:val="007608D3"/>
    <w:pP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6">
    <w:name w:val="xl46"/>
    <w:basedOn w:val="a"/>
    <w:rsid w:val="007608D3"/>
    <w:pPr>
      <w:pBdr>
        <w:bottom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7">
    <w:name w:val="xl47"/>
    <w:basedOn w:val="a"/>
    <w:rsid w:val="007608D3"/>
    <w:pPr>
      <w:pBdr>
        <w:bottom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8">
    <w:name w:val="xl48"/>
    <w:basedOn w:val="a"/>
    <w:rsid w:val="007608D3"/>
    <w:pPr>
      <w:pBdr>
        <w:top w:val="dotted" w:sz="4" w:space="0" w:color="auto"/>
      </w:pBdr>
      <w:spacing w:before="100" w:beforeAutospacing="1" w:after="100" w:afterAutospacing="1" w:line="240" w:lineRule="auto"/>
      <w:jc w:val="center"/>
      <w:textAlignment w:val="top"/>
    </w:pPr>
    <w:rPr>
      <w:rFonts w:ascii="Times New Roman" w:eastAsia="Times New Roman" w:hAnsi="Times New Roman"/>
      <w:sz w:val="10"/>
      <w:szCs w:val="10"/>
      <w:lang w:eastAsia="ru-RU"/>
    </w:rPr>
  </w:style>
  <w:style w:type="paragraph" w:customStyle="1" w:styleId="xl49">
    <w:name w:val="xl49"/>
    <w:basedOn w:val="a"/>
    <w:rsid w:val="007608D3"/>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0">
    <w:name w:val="xl50"/>
    <w:basedOn w:val="a"/>
    <w:rsid w:val="007608D3"/>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1">
    <w:name w:val="xl51"/>
    <w:basedOn w:val="a"/>
    <w:rsid w:val="007608D3"/>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2">
    <w:name w:val="xl52"/>
    <w:basedOn w:val="a"/>
    <w:rsid w:val="007608D3"/>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3">
    <w:name w:val="xl53"/>
    <w:basedOn w:val="a"/>
    <w:rsid w:val="007608D3"/>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4">
    <w:name w:val="xl54"/>
    <w:basedOn w:val="a"/>
    <w:rsid w:val="007608D3"/>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5">
    <w:name w:val="xl55"/>
    <w:basedOn w:val="a"/>
    <w:rsid w:val="007608D3"/>
    <w:pP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6">
    <w:name w:val="xl56"/>
    <w:basedOn w:val="a"/>
    <w:rsid w:val="007608D3"/>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7">
    <w:name w:val="xl57"/>
    <w:basedOn w:val="a"/>
    <w:rsid w:val="007608D3"/>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8">
    <w:name w:val="xl58"/>
    <w:basedOn w:val="a"/>
    <w:rsid w:val="007608D3"/>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12"/>
      <w:szCs w:val="12"/>
      <w:lang w:eastAsia="ru-RU"/>
    </w:rPr>
  </w:style>
  <w:style w:type="paragraph" w:customStyle="1" w:styleId="xl59">
    <w:name w:val="xl59"/>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0">
    <w:name w:val="xl60"/>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1">
    <w:name w:val="xl61"/>
    <w:basedOn w:val="a"/>
    <w:rsid w:val="007608D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2">
    <w:name w:val="xl62"/>
    <w:basedOn w:val="a"/>
    <w:rsid w:val="007608D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numbering" w:customStyle="1" w:styleId="2ff1">
    <w:name w:val="Нет списка2"/>
    <w:next w:val="a2"/>
    <w:semiHidden/>
    <w:rsid w:val="007608D3"/>
  </w:style>
  <w:style w:type="character" w:styleId="HTML1">
    <w:name w:val="HTML Cite"/>
    <w:unhideWhenUsed/>
    <w:rsid w:val="007608D3"/>
    <w:rPr>
      <w:i/>
      <w:iCs/>
    </w:rPr>
  </w:style>
  <w:style w:type="paragraph" w:customStyle="1" w:styleId="BodyText211">
    <w:name w:val="Body Text 211"/>
    <w:basedOn w:val="a"/>
    <w:rsid w:val="007608D3"/>
    <w:pPr>
      <w:widowControl w:val="0"/>
      <w:snapToGrid w:val="0"/>
      <w:spacing w:after="0" w:line="240" w:lineRule="auto"/>
      <w:ind w:firstLine="601"/>
      <w:jc w:val="both"/>
    </w:pPr>
    <w:rPr>
      <w:rFonts w:ascii="Times New Roman" w:hAnsi="Times New Roman"/>
      <w:sz w:val="28"/>
      <w:szCs w:val="20"/>
      <w:lang w:eastAsia="ru-RU"/>
    </w:rPr>
  </w:style>
  <w:style w:type="paragraph" w:customStyle="1" w:styleId="Normal1">
    <w:name w:val="Normal1"/>
    <w:rsid w:val="007608D3"/>
    <w:pPr>
      <w:spacing w:before="100" w:after="100"/>
      <w:jc w:val="both"/>
    </w:pPr>
    <w:rPr>
      <w:rFonts w:ascii="Times New Roman" w:hAnsi="Times New Roman"/>
      <w:sz w:val="24"/>
    </w:rPr>
  </w:style>
  <w:style w:type="paragraph" w:customStyle="1" w:styleId="FR1">
    <w:name w:val="FR1"/>
    <w:uiPriority w:val="99"/>
    <w:rsid w:val="007608D3"/>
    <w:pPr>
      <w:widowControl w:val="0"/>
      <w:autoSpaceDE w:val="0"/>
      <w:autoSpaceDN w:val="0"/>
      <w:adjustRightInd w:val="0"/>
      <w:spacing w:before="20"/>
      <w:ind w:left="1480" w:right="1600"/>
      <w:jc w:val="center"/>
    </w:pPr>
    <w:rPr>
      <w:rFonts w:ascii="Arial" w:eastAsia="Times New Roman" w:hAnsi="Arial" w:cs="Arial"/>
      <w:i/>
      <w:iCs/>
      <w:sz w:val="36"/>
      <w:szCs w:val="36"/>
    </w:rPr>
  </w:style>
  <w:style w:type="paragraph" w:customStyle="1" w:styleId="221">
    <w:name w:val="Основной текст 22"/>
    <w:basedOn w:val="a"/>
    <w:rsid w:val="007608D3"/>
    <w:pPr>
      <w:spacing w:after="0" w:line="240" w:lineRule="auto"/>
      <w:ind w:firstLine="709"/>
      <w:jc w:val="both"/>
    </w:pPr>
    <w:rPr>
      <w:rFonts w:ascii="Times New Roman" w:eastAsia="Times New Roman" w:hAnsi="Times New Roman" w:cs="Courier New"/>
      <w:sz w:val="24"/>
      <w:szCs w:val="24"/>
      <w:lang w:eastAsia="ar-SA"/>
    </w:rPr>
  </w:style>
  <w:style w:type="paragraph" w:customStyle="1" w:styleId="1ffffffe">
    <w:name w:val="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0">
    <w:name w:val="Iau.iue"/>
    <w:basedOn w:val="a"/>
    <w:next w:val="a"/>
    <w:rsid w:val="007608D3"/>
    <w:pPr>
      <w:widowControl w:val="0"/>
      <w:autoSpaceDE w:val="0"/>
      <w:autoSpaceDN w:val="0"/>
      <w:adjustRightInd w:val="0"/>
      <w:spacing w:after="0" w:line="240" w:lineRule="auto"/>
    </w:pPr>
    <w:rPr>
      <w:rFonts w:ascii="TimesNewRoman,Bold" w:eastAsia="Times New Roman" w:hAnsi="TimesNewRoman,Bold"/>
      <w:sz w:val="20"/>
      <w:szCs w:val="24"/>
      <w:lang w:eastAsia="ru-RU"/>
    </w:rPr>
  </w:style>
  <w:style w:type="character" w:customStyle="1" w:styleId="mw-headline">
    <w:name w:val="mw-headline"/>
    <w:basedOn w:val="a0"/>
    <w:rsid w:val="007608D3"/>
  </w:style>
  <w:style w:type="character" w:styleId="HTML2">
    <w:name w:val="HTML Acronym"/>
    <w:basedOn w:val="a0"/>
    <w:rsid w:val="007608D3"/>
  </w:style>
  <w:style w:type="paragraph" w:customStyle="1" w:styleId="Style3">
    <w:name w:val="Style3"/>
    <w:basedOn w:val="a"/>
    <w:rsid w:val="007608D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0">
    <w:name w:val="Font Style20"/>
    <w:rsid w:val="007608D3"/>
    <w:rPr>
      <w:rFonts w:ascii="Times New Roman" w:hAnsi="Times New Roman" w:cs="Times New Roman"/>
      <w:i/>
      <w:iCs/>
      <w:sz w:val="18"/>
      <w:szCs w:val="18"/>
    </w:rPr>
  </w:style>
  <w:style w:type="paragraph" w:customStyle="1" w:styleId="Style31">
    <w:name w:val="Style31"/>
    <w:basedOn w:val="a"/>
    <w:uiPriority w:val="99"/>
    <w:rsid w:val="007608D3"/>
    <w:pPr>
      <w:widowControl w:val="0"/>
      <w:autoSpaceDE w:val="0"/>
      <w:autoSpaceDN w:val="0"/>
      <w:adjustRightInd w:val="0"/>
      <w:spacing w:after="0" w:line="276" w:lineRule="exact"/>
      <w:jc w:val="both"/>
    </w:pPr>
    <w:rPr>
      <w:rFonts w:ascii="Times New Roman" w:eastAsia="Times New Roman" w:hAnsi="Times New Roman"/>
      <w:sz w:val="24"/>
      <w:szCs w:val="24"/>
      <w:lang w:eastAsia="ru-RU"/>
    </w:rPr>
  </w:style>
  <w:style w:type="character" w:customStyle="1" w:styleId="FontStyle49">
    <w:name w:val="Font Style49"/>
    <w:uiPriority w:val="99"/>
    <w:rsid w:val="007608D3"/>
    <w:rPr>
      <w:rFonts w:ascii="Times New Roman" w:hAnsi="Times New Roman" w:cs="Times New Roman"/>
      <w:sz w:val="22"/>
      <w:szCs w:val="22"/>
    </w:rPr>
  </w:style>
  <w:style w:type="character" w:customStyle="1" w:styleId="BalloonTextChar1">
    <w:name w:val="Balloon Text Char1"/>
    <w:aliases w:val="Знак4 Char1"/>
    <w:uiPriority w:val="99"/>
    <w:semiHidden/>
    <w:locked/>
    <w:rsid w:val="007608D3"/>
    <w:rPr>
      <w:rFonts w:ascii="Times New Roman" w:hAnsi="Times New Roman" w:cs="Times New Roman"/>
      <w:sz w:val="2"/>
      <w:lang w:eastAsia="en-US"/>
    </w:rPr>
  </w:style>
  <w:style w:type="character" w:customStyle="1" w:styleId="1fffffff">
    <w:name w:val="Текст выноски Знак1"/>
    <w:locked/>
    <w:rsid w:val="007608D3"/>
    <w:rPr>
      <w:rFonts w:ascii="Tahoma" w:hAnsi="Tahoma" w:cs="Tahoma"/>
      <w:sz w:val="16"/>
      <w:szCs w:val="16"/>
    </w:rPr>
  </w:style>
  <w:style w:type="character" w:customStyle="1" w:styleId="CharChar2">
    <w:name w:val="Char Char2"/>
    <w:uiPriority w:val="99"/>
    <w:rsid w:val="007608D3"/>
    <w:rPr>
      <w:rFonts w:cs="Times New Roman"/>
      <w:sz w:val="24"/>
      <w:szCs w:val="24"/>
      <w:lang w:val="ru-RU" w:eastAsia="ru-RU" w:bidi="ar-SA"/>
    </w:rPr>
  </w:style>
  <w:style w:type="paragraph" w:customStyle="1" w:styleId="CharChar1">
    <w:name w:val="Char Char1"/>
    <w:basedOn w:val="a"/>
    <w:uiPriority w:val="99"/>
    <w:rsid w:val="007608D3"/>
    <w:pPr>
      <w:tabs>
        <w:tab w:val="left" w:pos="708"/>
      </w:tabs>
      <w:spacing w:after="160" w:line="240" w:lineRule="exact"/>
      <w:jc w:val="both"/>
    </w:pPr>
    <w:rPr>
      <w:rFonts w:ascii="Verdana" w:eastAsia="Times New Roman" w:hAnsi="Verdana" w:cs="Verdana"/>
      <w:sz w:val="20"/>
      <w:szCs w:val="20"/>
      <w:lang w:val="en-US"/>
    </w:rPr>
  </w:style>
  <w:style w:type="paragraph" w:customStyle="1" w:styleId="CharChar1CharChar">
    <w:name w:val="Char Char1 Знак Знак Char Char"/>
    <w:basedOn w:val="a"/>
    <w:uiPriority w:val="99"/>
    <w:rsid w:val="007608D3"/>
    <w:pPr>
      <w:tabs>
        <w:tab w:val="left" w:pos="708"/>
      </w:tabs>
      <w:spacing w:after="160" w:line="240" w:lineRule="exact"/>
      <w:jc w:val="both"/>
    </w:pPr>
    <w:rPr>
      <w:rFonts w:ascii="Verdana" w:eastAsia="Times New Roman" w:hAnsi="Verdana" w:cs="Verdana"/>
      <w:sz w:val="20"/>
      <w:szCs w:val="20"/>
      <w:lang w:val="en-US"/>
    </w:rPr>
  </w:style>
  <w:style w:type="character" w:customStyle="1" w:styleId="day7">
    <w:name w:val="da y7"/>
    <w:uiPriority w:val="99"/>
    <w:rsid w:val="007608D3"/>
    <w:rPr>
      <w:rFonts w:cs="Times New Roman"/>
    </w:rPr>
  </w:style>
  <w:style w:type="paragraph" w:customStyle="1" w:styleId="Style15">
    <w:name w:val="Style15"/>
    <w:basedOn w:val="a"/>
    <w:uiPriority w:val="99"/>
    <w:rsid w:val="007608D3"/>
    <w:pPr>
      <w:widowControl w:val="0"/>
      <w:autoSpaceDE w:val="0"/>
      <w:autoSpaceDN w:val="0"/>
      <w:adjustRightInd w:val="0"/>
      <w:spacing w:after="0" w:line="264" w:lineRule="exact"/>
      <w:ind w:firstLine="298"/>
      <w:jc w:val="both"/>
    </w:pPr>
    <w:rPr>
      <w:rFonts w:ascii="Times New Roman" w:eastAsia="Times New Roman" w:hAnsi="Times New Roman"/>
      <w:sz w:val="24"/>
      <w:szCs w:val="24"/>
      <w:lang w:eastAsia="ru-RU"/>
    </w:rPr>
  </w:style>
  <w:style w:type="paragraph" w:customStyle="1" w:styleId="Style5">
    <w:name w:val="Style5"/>
    <w:basedOn w:val="a"/>
    <w:uiPriority w:val="99"/>
    <w:rsid w:val="007608D3"/>
    <w:pPr>
      <w:widowControl w:val="0"/>
      <w:autoSpaceDE w:val="0"/>
      <w:autoSpaceDN w:val="0"/>
      <w:adjustRightInd w:val="0"/>
      <w:spacing w:after="0" w:line="190" w:lineRule="exact"/>
      <w:ind w:firstLine="139"/>
      <w:jc w:val="both"/>
    </w:pPr>
    <w:rPr>
      <w:rFonts w:ascii="Lucida Sans Unicode" w:eastAsia="Times New Roman" w:hAnsi="Lucida Sans Unicode"/>
      <w:sz w:val="24"/>
      <w:szCs w:val="24"/>
      <w:lang w:eastAsia="ru-RU"/>
    </w:rPr>
  </w:style>
  <w:style w:type="character" w:customStyle="1" w:styleId="FontStyle12">
    <w:name w:val="Font Style12"/>
    <w:rsid w:val="007608D3"/>
    <w:rPr>
      <w:rFonts w:ascii="Lucida Sans Unicode" w:hAnsi="Lucida Sans Unicode" w:cs="Lucida Sans Unicode"/>
      <w:sz w:val="14"/>
      <w:szCs w:val="14"/>
    </w:rPr>
  </w:style>
  <w:style w:type="character" w:styleId="afffffffff6">
    <w:name w:val="Intense Emphasis"/>
    <w:uiPriority w:val="21"/>
    <w:qFormat/>
    <w:rsid w:val="007608D3"/>
    <w:rPr>
      <w:rFonts w:cs="Times New Roman"/>
      <w:b/>
      <w:i/>
      <w:sz w:val="24"/>
      <w:szCs w:val="24"/>
      <w:u w:val="single"/>
    </w:rPr>
  </w:style>
  <w:style w:type="character" w:styleId="afffffffff7">
    <w:name w:val="Intense Reference"/>
    <w:uiPriority w:val="32"/>
    <w:qFormat/>
    <w:rsid w:val="007608D3"/>
    <w:rPr>
      <w:rFonts w:cs="Times New Roman"/>
      <w:b/>
      <w:sz w:val="24"/>
      <w:u w:val="single"/>
    </w:rPr>
  </w:style>
  <w:style w:type="character" w:styleId="afffffffff8">
    <w:name w:val="Book Title"/>
    <w:uiPriority w:val="33"/>
    <w:qFormat/>
    <w:rsid w:val="007608D3"/>
    <w:rPr>
      <w:rFonts w:ascii="Cambria" w:hAnsi="Cambria" w:cs="Times New Roman"/>
      <w:b/>
      <w:i/>
      <w:sz w:val="24"/>
      <w:szCs w:val="24"/>
    </w:rPr>
  </w:style>
  <w:style w:type="character" w:customStyle="1" w:styleId="afffffffff9">
    <w:name w:val="Символ сноски"/>
    <w:qFormat/>
    <w:rsid w:val="007608D3"/>
    <w:rPr>
      <w:rFonts w:cs="Times New Roman"/>
      <w:vertAlign w:val="superscript"/>
    </w:rPr>
  </w:style>
  <w:style w:type="character" w:customStyle="1" w:styleId="WW-">
    <w:name w:val="WW-Символ сноски"/>
    <w:uiPriority w:val="99"/>
    <w:rsid w:val="007608D3"/>
    <w:rPr>
      <w:rFonts w:cs="Times New Roman"/>
      <w:vertAlign w:val="superscript"/>
    </w:rPr>
  </w:style>
  <w:style w:type="character" w:customStyle="1" w:styleId="1fffffff0">
    <w:name w:val="Основной текст Знак1"/>
    <w:aliases w:val="Знак6 Знак1"/>
    <w:locked/>
    <w:rsid w:val="007608D3"/>
    <w:rPr>
      <w:rFonts w:ascii="Times New Roman" w:hAnsi="Times New Roman" w:cs="Times New Roman"/>
      <w:sz w:val="24"/>
      <w:szCs w:val="24"/>
      <w:lang w:eastAsia="ru-RU"/>
    </w:rPr>
  </w:style>
  <w:style w:type="character" w:customStyle="1" w:styleId="citation">
    <w:name w:val="citation"/>
    <w:uiPriority w:val="99"/>
    <w:rsid w:val="007608D3"/>
    <w:rPr>
      <w:rFonts w:cs="Times New Roman"/>
    </w:rPr>
  </w:style>
  <w:style w:type="character" w:customStyle="1" w:styleId="longtext">
    <w:name w:val="longtext"/>
    <w:basedOn w:val="a0"/>
    <w:rsid w:val="007608D3"/>
  </w:style>
  <w:style w:type="paragraph" w:customStyle="1" w:styleId="5a">
    <w:name w:val="Абзац списка5"/>
    <w:basedOn w:val="a"/>
    <w:qFormat/>
    <w:rsid w:val="007608D3"/>
    <w:pPr>
      <w:spacing w:after="0" w:line="240" w:lineRule="auto"/>
      <w:ind w:left="720"/>
      <w:contextualSpacing/>
    </w:pPr>
    <w:rPr>
      <w:rFonts w:ascii="Times New Roman" w:eastAsia="Times New Roman" w:hAnsi="Times New Roman"/>
      <w:sz w:val="24"/>
      <w:szCs w:val="24"/>
      <w:lang w:eastAsia="ru-RU"/>
    </w:rPr>
  </w:style>
  <w:style w:type="character" w:customStyle="1" w:styleId="162">
    <w:name w:val="Знак Знак16"/>
    <w:locked/>
    <w:rsid w:val="007608D3"/>
    <w:rPr>
      <w:sz w:val="24"/>
      <w:szCs w:val="24"/>
      <w:lang w:val="ru-RU" w:eastAsia="ru-RU" w:bidi="ar-SA"/>
    </w:rPr>
  </w:style>
  <w:style w:type="character" w:customStyle="1" w:styleId="170">
    <w:name w:val="Знак Знак17"/>
    <w:rsid w:val="007608D3"/>
    <w:rPr>
      <w:b/>
      <w:bCs/>
      <w:sz w:val="24"/>
      <w:lang w:val="ru-RU" w:eastAsia="ru-RU" w:bidi="ar-SA"/>
    </w:rPr>
  </w:style>
  <w:style w:type="character" w:customStyle="1" w:styleId="5b">
    <w:name w:val="Знак Знак5"/>
    <w:locked/>
    <w:rsid w:val="007608D3"/>
    <w:rPr>
      <w:rFonts w:cs="Times New Roman"/>
      <w:sz w:val="24"/>
      <w:szCs w:val="24"/>
      <w:lang w:val="ru-RU" w:eastAsia="ru-RU" w:bidi="ar-SA"/>
    </w:rPr>
  </w:style>
  <w:style w:type="paragraph" w:customStyle="1" w:styleId="333">
    <w:name w:val="333"/>
    <w:basedOn w:val="a"/>
    <w:qFormat/>
    <w:rsid w:val="007608D3"/>
    <w:pPr>
      <w:widowControl w:val="0"/>
      <w:snapToGrid w:val="0"/>
      <w:spacing w:after="0" w:line="240" w:lineRule="auto"/>
      <w:jc w:val="both"/>
    </w:pPr>
    <w:rPr>
      <w:rFonts w:ascii="Times New Roman" w:eastAsia="Times New Roman" w:hAnsi="Times New Roman"/>
      <w:b/>
      <w:sz w:val="28"/>
      <w:szCs w:val="20"/>
      <w:lang w:eastAsia="ru-RU"/>
    </w:rPr>
  </w:style>
  <w:style w:type="paragraph" w:customStyle="1" w:styleId="69">
    <w:name w:val="Абзац списка6"/>
    <w:basedOn w:val="a"/>
    <w:qFormat/>
    <w:rsid w:val="007608D3"/>
    <w:pPr>
      <w:ind w:left="720"/>
      <w:contextualSpacing/>
    </w:pPr>
    <w:rPr>
      <w:rFonts w:eastAsia="Times New Roman"/>
    </w:rPr>
  </w:style>
  <w:style w:type="paragraph" w:customStyle="1" w:styleId="78">
    <w:name w:val="Абзац списка7"/>
    <w:basedOn w:val="a"/>
    <w:uiPriority w:val="99"/>
    <w:qFormat/>
    <w:rsid w:val="007608D3"/>
    <w:pPr>
      <w:spacing w:after="0" w:line="240" w:lineRule="auto"/>
      <w:ind w:left="720"/>
      <w:contextualSpacing/>
    </w:pPr>
    <w:rPr>
      <w:rFonts w:ascii="Times New Roman" w:eastAsia="Times New Roman" w:hAnsi="Times New Roman"/>
      <w:sz w:val="24"/>
      <w:szCs w:val="24"/>
      <w:lang w:eastAsia="ru-RU"/>
    </w:rPr>
  </w:style>
  <w:style w:type="character" w:customStyle="1" w:styleId="BodyTextIndent2Char">
    <w:name w:val="Body Text Indent 2 Char"/>
    <w:locked/>
    <w:rsid w:val="007608D3"/>
    <w:rPr>
      <w:rFonts w:cs="Times New Roman"/>
      <w:sz w:val="24"/>
      <w:szCs w:val="24"/>
    </w:rPr>
  </w:style>
  <w:style w:type="character" w:customStyle="1" w:styleId="editsection">
    <w:name w:val="editsection"/>
    <w:basedOn w:val="a0"/>
    <w:rsid w:val="007608D3"/>
  </w:style>
  <w:style w:type="character" w:customStyle="1" w:styleId="head251">
    <w:name w:val="head_2_51"/>
    <w:rsid w:val="007608D3"/>
    <w:rPr>
      <w:rFonts w:ascii="Tahoma" w:hAnsi="Tahoma" w:cs="Tahoma" w:hint="default"/>
      <w:b/>
      <w:bCs/>
      <w:sz w:val="25"/>
      <w:szCs w:val="25"/>
    </w:rPr>
  </w:style>
  <w:style w:type="character" w:customStyle="1" w:styleId="TimesNewRoman12RGB119">
    <w:name w:val="Стиль (латиница) Times New Roman 12 пт Другой цвет (RGB(119"/>
    <w:aliases w:val="119,1..."/>
    <w:uiPriority w:val="99"/>
    <w:rsid w:val="007608D3"/>
    <w:rPr>
      <w:rFonts w:ascii="Times New Roman" w:hAnsi="Times New Roman"/>
      <w:color w:val="auto"/>
      <w:sz w:val="24"/>
    </w:rPr>
  </w:style>
  <w:style w:type="paragraph" w:customStyle="1" w:styleId="223">
    <w:name w:val="Знак22"/>
    <w:basedOn w:val="a"/>
    <w:rsid w:val="007608D3"/>
    <w:pPr>
      <w:tabs>
        <w:tab w:val="left" w:pos="708"/>
      </w:tabs>
      <w:spacing w:after="160" w:line="240" w:lineRule="exact"/>
    </w:pPr>
    <w:rPr>
      <w:rFonts w:ascii="Verdana" w:eastAsia="Times New Roman" w:hAnsi="Verdana" w:cs="Verdana"/>
      <w:sz w:val="20"/>
      <w:szCs w:val="20"/>
      <w:lang w:val="en-US"/>
    </w:rPr>
  </w:style>
  <w:style w:type="paragraph" w:customStyle="1" w:styleId="Style30">
    <w:name w:val="Style30"/>
    <w:basedOn w:val="a"/>
    <w:uiPriority w:val="99"/>
    <w:rsid w:val="007608D3"/>
    <w:pPr>
      <w:widowControl w:val="0"/>
      <w:autoSpaceDE w:val="0"/>
      <w:autoSpaceDN w:val="0"/>
      <w:adjustRightInd w:val="0"/>
      <w:spacing w:after="0" w:line="274" w:lineRule="exact"/>
      <w:jc w:val="both"/>
    </w:pPr>
    <w:rPr>
      <w:rFonts w:ascii="Times New Roman" w:eastAsia="Times New Roman" w:hAnsi="Times New Roman"/>
      <w:sz w:val="24"/>
      <w:szCs w:val="24"/>
      <w:lang w:eastAsia="ru-RU"/>
    </w:rPr>
  </w:style>
  <w:style w:type="character" w:customStyle="1" w:styleId="FontStyle48">
    <w:name w:val="Font Style48"/>
    <w:uiPriority w:val="99"/>
    <w:rsid w:val="007608D3"/>
    <w:rPr>
      <w:rFonts w:ascii="Times New Roman" w:hAnsi="Times New Roman" w:cs="Times New Roman"/>
      <w:sz w:val="22"/>
      <w:szCs w:val="22"/>
    </w:rPr>
  </w:style>
  <w:style w:type="paragraph" w:customStyle="1" w:styleId="Style33">
    <w:name w:val="Style33"/>
    <w:basedOn w:val="a"/>
    <w:uiPriority w:val="99"/>
    <w:rsid w:val="007608D3"/>
    <w:pPr>
      <w:widowControl w:val="0"/>
      <w:autoSpaceDE w:val="0"/>
      <w:autoSpaceDN w:val="0"/>
      <w:adjustRightInd w:val="0"/>
      <w:spacing w:after="0" w:line="277" w:lineRule="exact"/>
      <w:jc w:val="both"/>
    </w:pPr>
    <w:rPr>
      <w:rFonts w:ascii="Times New Roman" w:eastAsia="Times New Roman" w:hAnsi="Times New Roman"/>
      <w:sz w:val="24"/>
      <w:szCs w:val="24"/>
      <w:lang w:eastAsia="ru-RU"/>
    </w:rPr>
  </w:style>
  <w:style w:type="paragraph" w:customStyle="1" w:styleId="Style21">
    <w:name w:val="Style21"/>
    <w:basedOn w:val="a"/>
    <w:uiPriority w:val="99"/>
    <w:rsid w:val="007608D3"/>
    <w:pPr>
      <w:widowControl w:val="0"/>
      <w:autoSpaceDE w:val="0"/>
      <w:autoSpaceDN w:val="0"/>
      <w:adjustRightInd w:val="0"/>
      <w:spacing w:after="0" w:line="293" w:lineRule="exact"/>
      <w:ind w:firstLine="283"/>
      <w:jc w:val="both"/>
    </w:pPr>
    <w:rPr>
      <w:rFonts w:ascii="Times New Roman" w:eastAsia="Times New Roman" w:hAnsi="Times New Roman"/>
      <w:sz w:val="24"/>
      <w:szCs w:val="24"/>
      <w:lang w:eastAsia="ru-RU"/>
    </w:rPr>
  </w:style>
  <w:style w:type="character" w:customStyle="1" w:styleId="FontStyle46">
    <w:name w:val="Font Style46"/>
    <w:uiPriority w:val="99"/>
    <w:rsid w:val="007608D3"/>
    <w:rPr>
      <w:rFonts w:ascii="Times New Roman" w:hAnsi="Times New Roman" w:cs="Times New Roman"/>
      <w:sz w:val="22"/>
      <w:szCs w:val="22"/>
    </w:rPr>
  </w:style>
  <w:style w:type="paragraph" w:customStyle="1" w:styleId="msonormalbullet2gif">
    <w:name w:val="msonormalbullet2.gif"/>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normalbullet2gifbullet1gif">
    <w:name w:val="msonormalbullet2gifbullet1.gif"/>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normalbullet2gifbullet2gif">
    <w:name w:val="msonormalbullet2gifbullet2.gif"/>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normalbullet2gifbullet3gif">
    <w:name w:val="msonormalbullet2gifbullet3.gif"/>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70pt">
    <w:name w:val="Основной текст (7) + Полужирный;Интервал 0 pt"/>
    <w:rsid w:val="007608D3"/>
    <w:rPr>
      <w:rFonts w:ascii="Times New Roman" w:eastAsia="Times New Roman" w:hAnsi="Times New Roman" w:cs="Times New Roman"/>
      <w:b/>
      <w:bCs/>
      <w:i w:val="0"/>
      <w:iCs w:val="0"/>
      <w:smallCaps w:val="0"/>
      <w:strike w:val="0"/>
      <w:spacing w:val="0"/>
      <w:sz w:val="26"/>
      <w:szCs w:val="26"/>
    </w:rPr>
  </w:style>
  <w:style w:type="character" w:customStyle="1" w:styleId="30pt">
    <w:name w:val="Основной текст (3) + Не полужирный;Интервал 0 pt"/>
    <w:rsid w:val="007608D3"/>
    <w:rPr>
      <w:rFonts w:ascii="Times New Roman" w:eastAsia="Times New Roman" w:hAnsi="Times New Roman" w:cs="Times New Roman"/>
      <w:b/>
      <w:bCs/>
      <w:i w:val="0"/>
      <w:iCs w:val="0"/>
      <w:smallCaps w:val="0"/>
      <w:strike w:val="0"/>
      <w:spacing w:val="-10"/>
      <w:sz w:val="26"/>
      <w:szCs w:val="26"/>
    </w:rPr>
  </w:style>
  <w:style w:type="character" w:customStyle="1" w:styleId="val">
    <w:name w:val="val"/>
    <w:basedOn w:val="a0"/>
    <w:rsid w:val="007608D3"/>
  </w:style>
  <w:style w:type="character" w:customStyle="1" w:styleId="FontStyle27">
    <w:name w:val="Font Style27"/>
    <w:rsid w:val="007608D3"/>
    <w:rPr>
      <w:rFonts w:ascii="Times New Roman" w:hAnsi="Times New Roman" w:cs="Times New Roman"/>
      <w:sz w:val="20"/>
      <w:szCs w:val="20"/>
    </w:rPr>
  </w:style>
  <w:style w:type="paragraph" w:customStyle="1" w:styleId="ConsTitle">
    <w:name w:val="ConsTitle"/>
    <w:rsid w:val="007608D3"/>
    <w:pPr>
      <w:widowControl w:val="0"/>
      <w:suppressAutoHyphens/>
    </w:pPr>
    <w:rPr>
      <w:rFonts w:ascii="Arial" w:eastAsia="Arial" w:hAnsi="Arial" w:cs="Arial"/>
      <w:b/>
      <w:bCs/>
      <w:sz w:val="16"/>
      <w:szCs w:val="16"/>
      <w:lang w:eastAsia="ar-SA"/>
    </w:rPr>
  </w:style>
  <w:style w:type="character" w:customStyle="1" w:styleId="FontStyle45">
    <w:name w:val="Font Style45"/>
    <w:uiPriority w:val="99"/>
    <w:rsid w:val="007608D3"/>
    <w:rPr>
      <w:rFonts w:ascii="Times New Roman" w:hAnsi="Times New Roman" w:cs="Times New Roman"/>
      <w:sz w:val="20"/>
      <w:szCs w:val="20"/>
    </w:rPr>
  </w:style>
  <w:style w:type="character" w:customStyle="1" w:styleId="FontStyle51">
    <w:name w:val="Font Style51"/>
    <w:uiPriority w:val="99"/>
    <w:rsid w:val="007608D3"/>
    <w:rPr>
      <w:rFonts w:ascii="Times New Roman" w:hAnsi="Times New Roman" w:cs="Times New Roman"/>
      <w:b/>
      <w:bCs/>
      <w:sz w:val="20"/>
      <w:szCs w:val="20"/>
    </w:rPr>
  </w:style>
  <w:style w:type="character" w:customStyle="1" w:styleId="WW8Num1z0">
    <w:name w:val="WW8Num1z0"/>
    <w:rsid w:val="007608D3"/>
    <w:rPr>
      <w:rFonts w:ascii="Symbol" w:hAnsi="Symbol"/>
    </w:rPr>
  </w:style>
  <w:style w:type="character" w:customStyle="1" w:styleId="WW8Num2z1">
    <w:name w:val="WW8Num2z1"/>
    <w:rsid w:val="007608D3"/>
    <w:rPr>
      <w:rFonts w:ascii="Courier New" w:hAnsi="Courier New"/>
    </w:rPr>
  </w:style>
  <w:style w:type="character" w:customStyle="1" w:styleId="WW8Num2z2">
    <w:name w:val="WW8Num2z2"/>
    <w:rsid w:val="007608D3"/>
    <w:rPr>
      <w:rFonts w:ascii="Wingdings" w:hAnsi="Wingdings"/>
    </w:rPr>
  </w:style>
  <w:style w:type="character" w:customStyle="1" w:styleId="WW8Num3z0">
    <w:name w:val="WW8Num3z0"/>
    <w:rsid w:val="007608D3"/>
    <w:rPr>
      <w:rFonts w:ascii="Symbol" w:hAnsi="Symbol"/>
    </w:rPr>
  </w:style>
  <w:style w:type="character" w:customStyle="1" w:styleId="WW8Num4z0">
    <w:name w:val="WW8Num4z0"/>
    <w:rsid w:val="007608D3"/>
    <w:rPr>
      <w:rFonts w:ascii="Symbol" w:hAnsi="Symbol"/>
    </w:rPr>
  </w:style>
  <w:style w:type="character" w:customStyle="1" w:styleId="WW8Num5z0">
    <w:name w:val="WW8Num5z0"/>
    <w:rsid w:val="007608D3"/>
    <w:rPr>
      <w:rFonts w:ascii="Symbol" w:hAnsi="Symbol"/>
    </w:rPr>
  </w:style>
  <w:style w:type="character" w:customStyle="1" w:styleId="WW8Num6z0">
    <w:name w:val="WW8Num6z0"/>
    <w:rsid w:val="007608D3"/>
    <w:rPr>
      <w:rFonts w:ascii="Symbol" w:hAnsi="Symbol"/>
    </w:rPr>
  </w:style>
  <w:style w:type="character" w:customStyle="1" w:styleId="WW8Num10z0">
    <w:name w:val="WW8Num10z0"/>
    <w:rsid w:val="007608D3"/>
    <w:rPr>
      <w:rFonts w:ascii="Symbol" w:hAnsi="Symbol"/>
    </w:rPr>
  </w:style>
  <w:style w:type="character" w:customStyle="1" w:styleId="WW8Num10z1">
    <w:name w:val="WW8Num10z1"/>
    <w:rsid w:val="007608D3"/>
    <w:rPr>
      <w:rFonts w:ascii="Courier New" w:hAnsi="Courier New"/>
    </w:rPr>
  </w:style>
  <w:style w:type="character" w:customStyle="1" w:styleId="WW8Num10z2">
    <w:name w:val="WW8Num10z2"/>
    <w:rsid w:val="007608D3"/>
    <w:rPr>
      <w:rFonts w:ascii="Wingdings" w:hAnsi="Wingdings"/>
    </w:rPr>
  </w:style>
  <w:style w:type="character" w:customStyle="1" w:styleId="WW8Num10z3">
    <w:name w:val="WW8Num10z3"/>
    <w:rsid w:val="007608D3"/>
    <w:rPr>
      <w:rFonts w:ascii="Symbol" w:hAnsi="Symbol"/>
    </w:rPr>
  </w:style>
  <w:style w:type="character" w:customStyle="1" w:styleId="2ff2">
    <w:name w:val="Основной шрифт абзаца2"/>
    <w:rsid w:val="007608D3"/>
  </w:style>
  <w:style w:type="character" w:customStyle="1" w:styleId="WW8Num1z1">
    <w:name w:val="WW8Num1z1"/>
    <w:rsid w:val="007608D3"/>
    <w:rPr>
      <w:rFonts w:ascii="Courier New" w:hAnsi="Courier New" w:cs="Courier New"/>
    </w:rPr>
  </w:style>
  <w:style w:type="character" w:customStyle="1" w:styleId="WW8Num1z2">
    <w:name w:val="WW8Num1z2"/>
    <w:rsid w:val="007608D3"/>
    <w:rPr>
      <w:rFonts w:ascii="Wingdings" w:hAnsi="Wingdings"/>
    </w:rPr>
  </w:style>
  <w:style w:type="character" w:customStyle="1" w:styleId="WW8Num3z1">
    <w:name w:val="WW8Num3z1"/>
    <w:rsid w:val="007608D3"/>
    <w:rPr>
      <w:rFonts w:ascii="Courier New" w:hAnsi="Courier New"/>
    </w:rPr>
  </w:style>
  <w:style w:type="character" w:customStyle="1" w:styleId="WW8Num3z2">
    <w:name w:val="WW8Num3z2"/>
    <w:rsid w:val="007608D3"/>
    <w:rPr>
      <w:rFonts w:ascii="Wingdings" w:hAnsi="Wingdings"/>
    </w:rPr>
  </w:style>
  <w:style w:type="character" w:customStyle="1" w:styleId="WW8Num5z1">
    <w:name w:val="WW8Num5z1"/>
    <w:rsid w:val="007608D3"/>
    <w:rPr>
      <w:rFonts w:ascii="Courier New" w:hAnsi="Courier New"/>
    </w:rPr>
  </w:style>
  <w:style w:type="character" w:customStyle="1" w:styleId="WW8Num5z2">
    <w:name w:val="WW8Num5z2"/>
    <w:rsid w:val="007608D3"/>
    <w:rPr>
      <w:rFonts w:ascii="Wingdings" w:hAnsi="Wingdings"/>
    </w:rPr>
  </w:style>
  <w:style w:type="character" w:customStyle="1" w:styleId="WW8Num8z0">
    <w:name w:val="WW8Num8z0"/>
    <w:rsid w:val="007608D3"/>
    <w:rPr>
      <w:rFonts w:ascii="Symbol" w:hAnsi="Symbol"/>
    </w:rPr>
  </w:style>
  <w:style w:type="character" w:customStyle="1" w:styleId="WW8Num8z1">
    <w:name w:val="WW8Num8z1"/>
    <w:rsid w:val="007608D3"/>
    <w:rPr>
      <w:rFonts w:ascii="Courier New" w:hAnsi="Courier New"/>
    </w:rPr>
  </w:style>
  <w:style w:type="character" w:customStyle="1" w:styleId="WW8Num8z2">
    <w:name w:val="WW8Num8z2"/>
    <w:rsid w:val="007608D3"/>
    <w:rPr>
      <w:rFonts w:ascii="Wingdings" w:hAnsi="Wingdings"/>
    </w:rPr>
  </w:style>
  <w:style w:type="character" w:customStyle="1" w:styleId="WW8Num9z0">
    <w:name w:val="WW8Num9z0"/>
    <w:rsid w:val="007608D3"/>
    <w:rPr>
      <w:rFonts w:ascii="Symbol" w:hAnsi="Symbol"/>
    </w:rPr>
  </w:style>
  <w:style w:type="character" w:customStyle="1" w:styleId="WW8Num12z0">
    <w:name w:val="WW8Num12z0"/>
    <w:rsid w:val="007608D3"/>
    <w:rPr>
      <w:rFonts w:ascii="Symbol" w:hAnsi="Symbol"/>
    </w:rPr>
  </w:style>
  <w:style w:type="character" w:customStyle="1" w:styleId="WW8Num13z0">
    <w:name w:val="WW8Num13z0"/>
    <w:rsid w:val="007608D3"/>
    <w:rPr>
      <w:rFonts w:ascii="Symbol" w:hAnsi="Symbol"/>
    </w:rPr>
  </w:style>
  <w:style w:type="character" w:customStyle="1" w:styleId="WW8Num13z1">
    <w:name w:val="WW8Num13z1"/>
    <w:rsid w:val="007608D3"/>
    <w:rPr>
      <w:rFonts w:ascii="Courier New" w:hAnsi="Courier New" w:cs="Courier New"/>
    </w:rPr>
  </w:style>
  <w:style w:type="character" w:customStyle="1" w:styleId="WW8Num13z2">
    <w:name w:val="WW8Num13z2"/>
    <w:rsid w:val="007608D3"/>
    <w:rPr>
      <w:rFonts w:ascii="Wingdings" w:hAnsi="Wingdings"/>
    </w:rPr>
  </w:style>
  <w:style w:type="character" w:customStyle="1" w:styleId="WW8Num16z0">
    <w:name w:val="WW8Num16z0"/>
    <w:rsid w:val="007608D3"/>
    <w:rPr>
      <w:rFonts w:ascii="Symbol" w:hAnsi="Symbol"/>
    </w:rPr>
  </w:style>
  <w:style w:type="character" w:customStyle="1" w:styleId="WW8Num17z0">
    <w:name w:val="WW8Num17z0"/>
    <w:rsid w:val="007608D3"/>
    <w:rPr>
      <w:rFonts w:ascii="Symbol" w:hAnsi="Symbol"/>
    </w:rPr>
  </w:style>
  <w:style w:type="character" w:customStyle="1" w:styleId="WW8Num18z0">
    <w:name w:val="WW8Num18z0"/>
    <w:rsid w:val="007608D3"/>
    <w:rPr>
      <w:rFonts w:ascii="Symbol" w:hAnsi="Symbol"/>
    </w:rPr>
  </w:style>
  <w:style w:type="character" w:customStyle="1" w:styleId="WW8Num19z0">
    <w:name w:val="WW8Num19z0"/>
    <w:rsid w:val="007608D3"/>
    <w:rPr>
      <w:rFonts w:ascii="Symbol" w:hAnsi="Symbol"/>
    </w:rPr>
  </w:style>
  <w:style w:type="character" w:customStyle="1" w:styleId="WW8Num20z0">
    <w:name w:val="WW8Num20z0"/>
    <w:rsid w:val="007608D3"/>
    <w:rPr>
      <w:rFonts w:ascii="Symbol" w:hAnsi="Symbol"/>
    </w:rPr>
  </w:style>
  <w:style w:type="character" w:customStyle="1" w:styleId="WW8Num20z1">
    <w:name w:val="WW8Num20z1"/>
    <w:rsid w:val="007608D3"/>
    <w:rPr>
      <w:rFonts w:ascii="Courier New" w:hAnsi="Courier New" w:cs="Courier New"/>
    </w:rPr>
  </w:style>
  <w:style w:type="character" w:customStyle="1" w:styleId="WW8Num20z2">
    <w:name w:val="WW8Num20z2"/>
    <w:rsid w:val="007608D3"/>
    <w:rPr>
      <w:rFonts w:ascii="Wingdings" w:hAnsi="Wingdings"/>
    </w:rPr>
  </w:style>
  <w:style w:type="character" w:customStyle="1" w:styleId="afffffffffa">
    <w:name w:val="Символы концевой сноски"/>
    <w:rsid w:val="007608D3"/>
    <w:rPr>
      <w:vertAlign w:val="superscript"/>
    </w:rPr>
  </w:style>
  <w:style w:type="character" w:customStyle="1" w:styleId="WW-0">
    <w:name w:val="WW-Символы концевой сноски"/>
    <w:rsid w:val="007608D3"/>
  </w:style>
  <w:style w:type="paragraph" w:customStyle="1" w:styleId="2ff3">
    <w:name w:val="Название2"/>
    <w:basedOn w:val="a"/>
    <w:rsid w:val="007608D3"/>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2ff4">
    <w:name w:val="Указатель2"/>
    <w:basedOn w:val="a"/>
    <w:rsid w:val="007608D3"/>
    <w:pPr>
      <w:suppressLineNumbers/>
      <w:spacing w:after="0" w:line="240" w:lineRule="auto"/>
    </w:pPr>
    <w:rPr>
      <w:rFonts w:ascii="Times New Roman" w:eastAsia="Times New Roman" w:hAnsi="Times New Roman" w:cs="Tahoma"/>
      <w:sz w:val="24"/>
      <w:szCs w:val="24"/>
      <w:lang w:eastAsia="ar-SA"/>
    </w:rPr>
  </w:style>
  <w:style w:type="paragraph" w:customStyle="1" w:styleId="1fffffff1">
    <w:name w:val="Название1"/>
    <w:basedOn w:val="a"/>
    <w:uiPriority w:val="10"/>
    <w:qFormat/>
    <w:rsid w:val="007608D3"/>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1fffffff2">
    <w:name w:val="Указатель1"/>
    <w:basedOn w:val="a"/>
    <w:rsid w:val="007608D3"/>
    <w:pPr>
      <w:suppressLineNumbers/>
      <w:spacing w:after="0" w:line="240" w:lineRule="auto"/>
    </w:pPr>
    <w:rPr>
      <w:rFonts w:ascii="Times New Roman" w:eastAsia="Times New Roman" w:hAnsi="Times New Roman" w:cs="Tahoma"/>
      <w:sz w:val="24"/>
      <w:szCs w:val="24"/>
      <w:lang w:eastAsia="ar-SA"/>
    </w:rPr>
  </w:style>
  <w:style w:type="paragraph" w:customStyle="1" w:styleId="afffffffffb">
    <w:name w:val="Содержимое врезки"/>
    <w:basedOn w:val="af7"/>
    <w:rsid w:val="007608D3"/>
    <w:pPr>
      <w:spacing w:after="0" w:line="240" w:lineRule="auto"/>
      <w:jc w:val="both"/>
    </w:pPr>
    <w:rPr>
      <w:rFonts w:ascii="Times New Roman" w:eastAsia="Times New Roman" w:hAnsi="Times New Roman"/>
      <w:sz w:val="24"/>
      <w:szCs w:val="24"/>
      <w:lang w:eastAsia="ar-SA"/>
    </w:rPr>
  </w:style>
  <w:style w:type="paragraph" w:customStyle="1" w:styleId="afffffffffc">
    <w:name w:val="Содержимое таблицы"/>
    <w:basedOn w:val="a"/>
    <w:rsid w:val="007608D3"/>
    <w:pPr>
      <w:suppressLineNumbers/>
      <w:spacing w:after="0" w:line="240" w:lineRule="auto"/>
    </w:pPr>
    <w:rPr>
      <w:rFonts w:ascii="Times New Roman" w:eastAsia="Times New Roman" w:hAnsi="Times New Roman"/>
      <w:sz w:val="24"/>
      <w:szCs w:val="24"/>
      <w:lang w:eastAsia="ar-SA"/>
    </w:rPr>
  </w:style>
  <w:style w:type="paragraph" w:customStyle="1" w:styleId="afffffffffd">
    <w:name w:val="Заголовок таблицы"/>
    <w:basedOn w:val="afffffffffc"/>
    <w:rsid w:val="007608D3"/>
    <w:pPr>
      <w:jc w:val="center"/>
    </w:pPr>
    <w:rPr>
      <w:b/>
      <w:bCs/>
    </w:rPr>
  </w:style>
  <w:style w:type="character" w:customStyle="1" w:styleId="FontStyle73">
    <w:name w:val="Font Style73"/>
    <w:rsid w:val="007608D3"/>
    <w:rPr>
      <w:rFonts w:ascii="Times New Roman" w:hAnsi="Times New Roman" w:cs="Times New Roman"/>
      <w:sz w:val="26"/>
      <w:szCs w:val="26"/>
    </w:rPr>
  </w:style>
  <w:style w:type="paragraph" w:customStyle="1" w:styleId="afffffffffe">
    <w:name w:val="+Заголовок"/>
    <w:basedOn w:val="a"/>
    <w:rsid w:val="007608D3"/>
    <w:pPr>
      <w:spacing w:after="0" w:line="240" w:lineRule="auto"/>
      <w:jc w:val="center"/>
    </w:pPr>
    <w:rPr>
      <w:rFonts w:ascii="Tahoma" w:eastAsia="Times New Roman" w:hAnsi="Tahoma" w:cs="Tahoma"/>
      <w:b/>
      <w:caps/>
      <w:szCs w:val="24"/>
      <w:lang w:eastAsia="ru-RU"/>
    </w:rPr>
  </w:style>
  <w:style w:type="character" w:customStyle="1" w:styleId="FontStyle50">
    <w:name w:val="Font Style50"/>
    <w:rsid w:val="007608D3"/>
    <w:rPr>
      <w:rFonts w:ascii="Times New Roman" w:hAnsi="Times New Roman" w:cs="Times New Roman"/>
      <w:b/>
      <w:bCs/>
      <w:sz w:val="22"/>
      <w:szCs w:val="22"/>
    </w:rPr>
  </w:style>
  <w:style w:type="paragraph" w:customStyle="1" w:styleId="230">
    <w:name w:val="Знак23"/>
    <w:basedOn w:val="a"/>
    <w:rsid w:val="007608D3"/>
    <w:pPr>
      <w:tabs>
        <w:tab w:val="left" w:pos="708"/>
      </w:tabs>
      <w:spacing w:after="160" w:line="240" w:lineRule="exact"/>
    </w:pPr>
    <w:rPr>
      <w:rFonts w:ascii="Verdana" w:eastAsia="Times New Roman" w:hAnsi="Verdana" w:cs="Verdana"/>
      <w:sz w:val="20"/>
      <w:szCs w:val="20"/>
      <w:lang w:val="en-US"/>
    </w:rPr>
  </w:style>
  <w:style w:type="paragraph" w:customStyle="1" w:styleId="2ff5">
    <w:name w:val="Обычный2"/>
    <w:rsid w:val="007608D3"/>
    <w:pPr>
      <w:suppressAutoHyphens/>
    </w:pPr>
    <w:rPr>
      <w:rFonts w:ascii="Courier New" w:eastAsia="Times New Roman" w:hAnsi="Courier New"/>
      <w:lang w:eastAsia="ar-SA"/>
    </w:rPr>
  </w:style>
  <w:style w:type="character" w:customStyle="1" w:styleId="FontStyle40">
    <w:name w:val="Font Style40"/>
    <w:uiPriority w:val="99"/>
    <w:rsid w:val="007608D3"/>
    <w:rPr>
      <w:rFonts w:ascii="Times New Roman" w:hAnsi="Times New Roman" w:cs="Times New Roman" w:hint="default"/>
      <w:sz w:val="26"/>
      <w:szCs w:val="26"/>
    </w:rPr>
  </w:style>
  <w:style w:type="paragraph" w:customStyle="1" w:styleId="affffffffff">
    <w:name w:val="Нумерованный абзац"/>
    <w:basedOn w:val="a"/>
    <w:autoRedefine/>
    <w:rsid w:val="007608D3"/>
    <w:pPr>
      <w:spacing w:after="0" w:line="240" w:lineRule="auto"/>
      <w:ind w:firstLine="709"/>
      <w:jc w:val="both"/>
    </w:pPr>
    <w:rPr>
      <w:rFonts w:ascii="Times New Roman" w:eastAsia="Times New Roman" w:hAnsi="Times New Roman"/>
      <w:sz w:val="24"/>
      <w:szCs w:val="24"/>
      <w:lang w:eastAsia="ru-RU"/>
    </w:rPr>
  </w:style>
  <w:style w:type="numbering" w:customStyle="1" w:styleId="3f6">
    <w:name w:val="Нет списка3"/>
    <w:next w:val="a2"/>
    <w:uiPriority w:val="99"/>
    <w:semiHidden/>
    <w:unhideWhenUsed/>
    <w:rsid w:val="007608D3"/>
  </w:style>
  <w:style w:type="paragraph" w:customStyle="1" w:styleId="xl181">
    <w:name w:val="xl181"/>
    <w:basedOn w:val="a"/>
    <w:rsid w:val="007608D3"/>
    <w:pPr>
      <w:pBdr>
        <w:top w:val="single" w:sz="4" w:space="0" w:color="auto"/>
        <w:left w:val="single" w:sz="8" w:space="0" w:color="auto"/>
        <w:bottom w:val="single" w:sz="4" w:space="0" w:color="auto"/>
        <w:right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2">
    <w:name w:val="xl182"/>
    <w:basedOn w:val="a"/>
    <w:rsid w:val="007608D3"/>
    <w:pPr>
      <w:pBdr>
        <w:top w:val="single" w:sz="4" w:space="0" w:color="auto"/>
        <w:left w:val="single" w:sz="8" w:space="0" w:color="auto"/>
        <w:bottom w:val="single" w:sz="8" w:space="0" w:color="auto"/>
        <w:right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3">
    <w:name w:val="xl183"/>
    <w:basedOn w:val="a"/>
    <w:rsid w:val="007608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4">
    <w:name w:val="xl184"/>
    <w:basedOn w:val="a"/>
    <w:rsid w:val="007608D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5">
    <w:name w:val="xl185"/>
    <w:basedOn w:val="a"/>
    <w:rsid w:val="007608D3"/>
    <w:pPr>
      <w:pBdr>
        <w:top w:val="single" w:sz="4" w:space="0" w:color="auto"/>
        <w:left w:val="single" w:sz="8" w:space="0" w:color="auto"/>
        <w:bottom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6">
    <w:name w:val="xl186"/>
    <w:basedOn w:val="a"/>
    <w:rsid w:val="007608D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7">
    <w:name w:val="xl187"/>
    <w:basedOn w:val="a"/>
    <w:rsid w:val="007608D3"/>
    <w:pPr>
      <w:pBdr>
        <w:top w:val="single" w:sz="4" w:space="0" w:color="auto"/>
        <w:left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
    <w:name w:val="xl188"/>
    <w:basedOn w:val="a"/>
    <w:rsid w:val="007608D3"/>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9">
    <w:name w:val="xl189"/>
    <w:basedOn w:val="a"/>
    <w:rsid w:val="007608D3"/>
    <w:pPr>
      <w:shd w:val="clear" w:color="000000" w:fill="97FF9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
    <w:name w:val="xl190"/>
    <w:basedOn w:val="a"/>
    <w:rsid w:val="007608D3"/>
    <w:pPr>
      <w:pBdr>
        <w:top w:val="single" w:sz="8" w:space="0" w:color="auto"/>
        <w:left w:val="single" w:sz="8" w:space="0" w:color="auto"/>
        <w:bottom w:val="single" w:sz="4"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
    <w:name w:val="xl191"/>
    <w:basedOn w:val="a"/>
    <w:rsid w:val="007608D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2">
    <w:name w:val="xl192"/>
    <w:basedOn w:val="a"/>
    <w:rsid w:val="007608D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
    <w:name w:val="xl193"/>
    <w:basedOn w:val="a"/>
    <w:rsid w:val="007608D3"/>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
    <w:name w:val="xl194"/>
    <w:basedOn w:val="a"/>
    <w:rsid w:val="007608D3"/>
    <w:pPr>
      <w:pBdr>
        <w:top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
    <w:name w:val="xl195"/>
    <w:basedOn w:val="a"/>
    <w:rsid w:val="007608D3"/>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6">
    <w:name w:val="xl196"/>
    <w:basedOn w:val="a"/>
    <w:rsid w:val="007608D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7">
    <w:name w:val="xl197"/>
    <w:basedOn w:val="a"/>
    <w:rsid w:val="007608D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8">
    <w:name w:val="xl198"/>
    <w:basedOn w:val="a"/>
    <w:rsid w:val="007608D3"/>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9">
    <w:name w:val="xl199"/>
    <w:basedOn w:val="a"/>
    <w:rsid w:val="007608D3"/>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0">
    <w:name w:val="xl200"/>
    <w:basedOn w:val="a"/>
    <w:rsid w:val="007608D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1">
    <w:name w:val="xl201"/>
    <w:basedOn w:val="a"/>
    <w:rsid w:val="007608D3"/>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2">
    <w:name w:val="xl202"/>
    <w:basedOn w:val="a"/>
    <w:rsid w:val="007608D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3">
    <w:name w:val="xl203"/>
    <w:basedOn w:val="a"/>
    <w:rsid w:val="007608D3"/>
    <w:pPr>
      <w:pBdr>
        <w:top w:val="single" w:sz="8" w:space="0" w:color="auto"/>
        <w:left w:val="single" w:sz="8" w:space="0" w:color="auto"/>
        <w:bottom w:val="single" w:sz="8" w:space="0" w:color="auto"/>
        <w:right w:val="single" w:sz="8"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4">
    <w:name w:val="xl204"/>
    <w:basedOn w:val="a"/>
    <w:rsid w:val="007608D3"/>
    <w:pPr>
      <w:pBdr>
        <w:top w:val="single" w:sz="8" w:space="0" w:color="auto"/>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5">
    <w:name w:val="xl205"/>
    <w:basedOn w:val="a"/>
    <w:rsid w:val="007608D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
    <w:rsid w:val="007608D3"/>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7">
    <w:name w:val="xl207"/>
    <w:basedOn w:val="a"/>
    <w:rsid w:val="007608D3"/>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
    <w:rsid w:val="007608D3"/>
    <w:pPr>
      <w:pBdr>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9">
    <w:name w:val="xl209"/>
    <w:basedOn w:val="a"/>
    <w:rsid w:val="007608D3"/>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0">
    <w:name w:val="xl210"/>
    <w:basedOn w:val="a"/>
    <w:rsid w:val="007608D3"/>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1">
    <w:name w:val="xl211"/>
    <w:basedOn w:val="a"/>
    <w:rsid w:val="007608D3"/>
    <w:pPr>
      <w:pBdr>
        <w:top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2">
    <w:name w:val="xl212"/>
    <w:basedOn w:val="a"/>
    <w:rsid w:val="007608D3"/>
    <w:pPr>
      <w:pBdr>
        <w:top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3">
    <w:name w:val="xl213"/>
    <w:basedOn w:val="a"/>
    <w:rsid w:val="007608D3"/>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4">
    <w:name w:val="xl214"/>
    <w:basedOn w:val="a"/>
    <w:rsid w:val="007608D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5">
    <w:name w:val="xl215"/>
    <w:basedOn w:val="a"/>
    <w:rsid w:val="007608D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6">
    <w:name w:val="xl216"/>
    <w:basedOn w:val="a"/>
    <w:rsid w:val="007608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7">
    <w:name w:val="xl217"/>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8">
    <w:name w:val="xl218"/>
    <w:basedOn w:val="a"/>
    <w:rsid w:val="007608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9">
    <w:name w:val="xl219"/>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0">
    <w:name w:val="xl220"/>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1">
    <w:name w:val="xl221"/>
    <w:basedOn w:val="a"/>
    <w:rsid w:val="007608D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2">
    <w:name w:val="xl222"/>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3">
    <w:name w:val="xl223"/>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4">
    <w:name w:val="xl224"/>
    <w:basedOn w:val="a"/>
    <w:rsid w:val="007608D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5">
    <w:name w:val="xl225"/>
    <w:basedOn w:val="a"/>
    <w:rsid w:val="007608D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6">
    <w:name w:val="xl226"/>
    <w:basedOn w:val="a"/>
    <w:rsid w:val="007608D3"/>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7">
    <w:name w:val="xl227"/>
    <w:basedOn w:val="a"/>
    <w:rsid w:val="007608D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8">
    <w:name w:val="xl228"/>
    <w:basedOn w:val="a"/>
    <w:rsid w:val="007608D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9">
    <w:name w:val="xl229"/>
    <w:basedOn w:val="a"/>
    <w:rsid w:val="007608D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0">
    <w:name w:val="xl230"/>
    <w:basedOn w:val="a"/>
    <w:rsid w:val="007608D3"/>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1">
    <w:name w:val="xl231"/>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2">
    <w:name w:val="xl232"/>
    <w:basedOn w:val="a"/>
    <w:rsid w:val="007608D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3">
    <w:name w:val="xl233"/>
    <w:basedOn w:val="a"/>
    <w:rsid w:val="007608D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4">
    <w:name w:val="xl234"/>
    <w:basedOn w:val="a"/>
    <w:rsid w:val="007608D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5">
    <w:name w:val="xl235"/>
    <w:basedOn w:val="a"/>
    <w:rsid w:val="007608D3"/>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6">
    <w:name w:val="xl236"/>
    <w:basedOn w:val="a"/>
    <w:rsid w:val="007608D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7">
    <w:name w:val="xl237"/>
    <w:basedOn w:val="a"/>
    <w:rsid w:val="007608D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38">
    <w:name w:val="xl238"/>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39">
    <w:name w:val="xl239"/>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40">
    <w:name w:val="xl240"/>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41">
    <w:name w:val="xl241"/>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42">
    <w:name w:val="xl242"/>
    <w:basedOn w:val="a"/>
    <w:rsid w:val="007608D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3">
    <w:name w:val="xl243"/>
    <w:basedOn w:val="a"/>
    <w:rsid w:val="007608D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4">
    <w:name w:val="xl244"/>
    <w:basedOn w:val="a"/>
    <w:rsid w:val="007608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5">
    <w:name w:val="xl245"/>
    <w:basedOn w:val="a"/>
    <w:rsid w:val="007608D3"/>
    <w:pPr>
      <w:pBdr>
        <w:top w:val="single" w:sz="8" w:space="0" w:color="auto"/>
        <w:left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6">
    <w:name w:val="xl246"/>
    <w:basedOn w:val="a"/>
    <w:rsid w:val="007608D3"/>
    <w:pPr>
      <w:pBdr>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7">
    <w:name w:val="xl247"/>
    <w:basedOn w:val="a"/>
    <w:rsid w:val="007608D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48">
    <w:name w:val="xl248"/>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49">
    <w:name w:val="xl249"/>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50">
    <w:name w:val="xl250"/>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51">
    <w:name w:val="xl251"/>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52">
    <w:name w:val="xl252"/>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53">
    <w:name w:val="xl253"/>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54">
    <w:name w:val="xl254"/>
    <w:basedOn w:val="a"/>
    <w:rsid w:val="007608D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
    <w:name w:val="xl255"/>
    <w:basedOn w:val="a"/>
    <w:rsid w:val="007608D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6">
    <w:name w:val="xl256"/>
    <w:basedOn w:val="a"/>
    <w:rsid w:val="007608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
    <w:name w:val="xl257"/>
    <w:basedOn w:val="a"/>
    <w:rsid w:val="007608D3"/>
    <w:pPr>
      <w:pBdr>
        <w:top w:val="single" w:sz="8" w:space="0" w:color="auto"/>
        <w:left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
    <w:name w:val="xl258"/>
    <w:basedOn w:val="a"/>
    <w:rsid w:val="007608D3"/>
    <w:pPr>
      <w:pBdr>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
    <w:name w:val="xl259"/>
    <w:basedOn w:val="a"/>
    <w:rsid w:val="007608D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60">
    <w:name w:val="xl260"/>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61">
    <w:name w:val="xl261"/>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62">
    <w:name w:val="xl262"/>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63">
    <w:name w:val="xl263"/>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64">
    <w:name w:val="xl264"/>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5">
    <w:name w:val="xl265"/>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6">
    <w:name w:val="xl266"/>
    <w:basedOn w:val="a"/>
    <w:rsid w:val="007608D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7">
    <w:name w:val="xl267"/>
    <w:basedOn w:val="a"/>
    <w:rsid w:val="007608D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8">
    <w:name w:val="xl268"/>
    <w:basedOn w:val="a"/>
    <w:rsid w:val="007608D3"/>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9">
    <w:name w:val="xl269"/>
    <w:basedOn w:val="a"/>
    <w:rsid w:val="007608D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0">
    <w:name w:val="xl270"/>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71">
    <w:name w:val="xl271"/>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72">
    <w:name w:val="xl272"/>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73">
    <w:name w:val="xl273"/>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74">
    <w:name w:val="xl274"/>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75">
    <w:name w:val="xl275"/>
    <w:basedOn w:val="a"/>
    <w:rsid w:val="007608D3"/>
    <w:pPr>
      <w:pBdr>
        <w:top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76">
    <w:name w:val="xl276"/>
    <w:basedOn w:val="a"/>
    <w:rsid w:val="007608D3"/>
    <w:pP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msonormalcxspmiddle">
    <w:name w:val="msonormalcxspmiddle"/>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1115">
    <w:name w:val="Основной текст (11)1"/>
    <w:basedOn w:val="a"/>
    <w:uiPriority w:val="99"/>
    <w:rsid w:val="007608D3"/>
    <w:pPr>
      <w:shd w:val="clear" w:color="auto" w:fill="FFFFFF"/>
      <w:spacing w:after="0" w:line="274" w:lineRule="exact"/>
      <w:jc w:val="both"/>
    </w:pPr>
    <w:rPr>
      <w:rFonts w:ascii="Times New Roman" w:eastAsia="Times New Roman" w:hAnsi="Times New Roman"/>
      <w:lang w:eastAsia="ru-RU"/>
    </w:rPr>
  </w:style>
  <w:style w:type="character" w:customStyle="1" w:styleId="13pt7">
    <w:name w:val="Основной текст + 13 pt7"/>
    <w:uiPriority w:val="99"/>
    <w:rsid w:val="007608D3"/>
    <w:rPr>
      <w:rFonts w:ascii="Times New Roman" w:hAnsi="Times New Roman" w:cs="Times New Roman"/>
      <w:spacing w:val="0"/>
      <w:sz w:val="26"/>
      <w:szCs w:val="26"/>
    </w:rPr>
  </w:style>
  <w:style w:type="character" w:customStyle="1" w:styleId="211pt">
    <w:name w:val="Основной текст (2) + 11 pt"/>
    <w:aliases w:val="Полужирный1"/>
    <w:uiPriority w:val="99"/>
    <w:rsid w:val="007608D3"/>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118">
    <w:name w:val="Основной текст (11)18"/>
    <w:uiPriority w:val="99"/>
    <w:rsid w:val="007608D3"/>
    <w:rPr>
      <w:sz w:val="22"/>
      <w:szCs w:val="22"/>
      <w:shd w:val="clear" w:color="auto" w:fill="FFFFFF"/>
    </w:rPr>
  </w:style>
  <w:style w:type="paragraph" w:customStyle="1" w:styleId="Style2">
    <w:name w:val="Style 2"/>
    <w:basedOn w:val="a"/>
    <w:uiPriority w:val="99"/>
    <w:rsid w:val="007608D3"/>
    <w:pPr>
      <w:widowControl w:val="0"/>
      <w:autoSpaceDE w:val="0"/>
      <w:autoSpaceDN w:val="0"/>
      <w:adjustRightInd w:val="0"/>
      <w:spacing w:after="0" w:line="240" w:lineRule="auto"/>
      <w:jc w:val="both"/>
    </w:pPr>
    <w:rPr>
      <w:rFonts w:ascii="Times New Roman" w:eastAsia="Times New Roman" w:hAnsi="Times New Roman"/>
      <w:sz w:val="20"/>
      <w:szCs w:val="20"/>
      <w:lang w:val="en-US" w:eastAsia="ru-RU"/>
    </w:rPr>
  </w:style>
  <w:style w:type="paragraph" w:customStyle="1" w:styleId="Style11">
    <w:name w:val="Style 1"/>
    <w:basedOn w:val="a"/>
    <w:uiPriority w:val="99"/>
    <w:rsid w:val="007608D3"/>
    <w:pPr>
      <w:widowControl w:val="0"/>
      <w:autoSpaceDE w:val="0"/>
      <w:autoSpaceDN w:val="0"/>
      <w:spacing w:after="0" w:line="240" w:lineRule="auto"/>
      <w:ind w:left="144"/>
      <w:jc w:val="both"/>
    </w:pPr>
    <w:rPr>
      <w:rFonts w:ascii="Verdana" w:eastAsia="Times New Roman" w:hAnsi="Verdana" w:cs="Verdana"/>
      <w:sz w:val="30"/>
      <w:szCs w:val="30"/>
      <w:lang w:val="en-US" w:eastAsia="ru-RU"/>
    </w:rPr>
  </w:style>
  <w:style w:type="character" w:customStyle="1" w:styleId="CharacterStyle1">
    <w:name w:val="Character Style 1"/>
    <w:uiPriority w:val="99"/>
    <w:rsid w:val="007608D3"/>
    <w:rPr>
      <w:rFonts w:ascii="Verdana" w:hAnsi="Verdana" w:cs="Verdana"/>
      <w:sz w:val="30"/>
      <w:szCs w:val="30"/>
    </w:rPr>
  </w:style>
  <w:style w:type="character" w:customStyle="1" w:styleId="CharacterStyle2">
    <w:name w:val="Character Style 2"/>
    <w:uiPriority w:val="99"/>
    <w:rsid w:val="007608D3"/>
    <w:rPr>
      <w:sz w:val="20"/>
      <w:szCs w:val="20"/>
    </w:rPr>
  </w:style>
  <w:style w:type="character" w:customStyle="1" w:styleId="11130">
    <w:name w:val="Основной текст (11)13"/>
    <w:uiPriority w:val="99"/>
    <w:rsid w:val="007608D3"/>
    <w:rPr>
      <w:rFonts w:ascii="Times New Roman" w:hAnsi="Times New Roman" w:cs="Times New Roman"/>
      <w:spacing w:val="0"/>
      <w:sz w:val="22"/>
      <w:szCs w:val="22"/>
      <w:shd w:val="clear" w:color="auto" w:fill="FFFFFF"/>
    </w:rPr>
  </w:style>
  <w:style w:type="paragraph" w:customStyle="1" w:styleId="219">
    <w:name w:val="Основной текст21"/>
    <w:basedOn w:val="a"/>
    <w:rsid w:val="007608D3"/>
    <w:pPr>
      <w:shd w:val="clear" w:color="auto" w:fill="FFFFFF"/>
      <w:spacing w:after="0" w:line="274" w:lineRule="exact"/>
      <w:jc w:val="both"/>
    </w:pPr>
    <w:rPr>
      <w:rFonts w:ascii="Times New Roman" w:eastAsia="Times New Roman" w:hAnsi="Times New Roman"/>
      <w:sz w:val="23"/>
      <w:szCs w:val="23"/>
    </w:rPr>
  </w:style>
  <w:style w:type="paragraph" w:customStyle="1" w:styleId="87">
    <w:name w:val="Абзац списка8"/>
    <w:basedOn w:val="a"/>
    <w:rsid w:val="007608D3"/>
    <w:pPr>
      <w:spacing w:after="0" w:line="240" w:lineRule="auto"/>
      <w:ind w:left="720"/>
    </w:pPr>
    <w:rPr>
      <w:rFonts w:ascii="Times New Roman" w:eastAsia="Times New Roman" w:hAnsi="Times New Roman"/>
      <w:sz w:val="24"/>
      <w:szCs w:val="24"/>
      <w:lang w:eastAsia="ru-RU"/>
    </w:rPr>
  </w:style>
  <w:style w:type="character" w:customStyle="1" w:styleId="171">
    <w:name w:val="Знак Знак171"/>
    <w:locked/>
    <w:rsid w:val="007608D3"/>
    <w:rPr>
      <w:sz w:val="24"/>
      <w:szCs w:val="24"/>
      <w:lang w:val="ru-RU" w:eastAsia="ru-RU" w:bidi="ar-SA"/>
    </w:rPr>
  </w:style>
  <w:style w:type="paragraph" w:customStyle="1" w:styleId="Style28">
    <w:name w:val="Style28"/>
    <w:basedOn w:val="a"/>
    <w:rsid w:val="007608D3"/>
    <w:pPr>
      <w:widowControl w:val="0"/>
      <w:autoSpaceDE w:val="0"/>
      <w:autoSpaceDN w:val="0"/>
      <w:adjustRightInd w:val="0"/>
      <w:spacing w:after="0" w:line="240" w:lineRule="auto"/>
    </w:pPr>
    <w:rPr>
      <w:rFonts w:ascii="Franklin Gothic Book" w:eastAsia="Times New Roman" w:hAnsi="Franklin Gothic Book"/>
      <w:sz w:val="24"/>
      <w:szCs w:val="24"/>
      <w:lang w:eastAsia="ru-RU"/>
    </w:rPr>
  </w:style>
  <w:style w:type="paragraph" w:customStyle="1" w:styleId="Style102">
    <w:name w:val="Style102"/>
    <w:basedOn w:val="a"/>
    <w:rsid w:val="007608D3"/>
    <w:pPr>
      <w:widowControl w:val="0"/>
      <w:autoSpaceDE w:val="0"/>
      <w:autoSpaceDN w:val="0"/>
      <w:adjustRightInd w:val="0"/>
      <w:spacing w:after="0" w:line="210" w:lineRule="exact"/>
      <w:ind w:firstLine="83"/>
    </w:pPr>
    <w:rPr>
      <w:rFonts w:ascii="Franklin Gothic Book" w:eastAsia="Times New Roman" w:hAnsi="Franklin Gothic Book"/>
      <w:sz w:val="24"/>
      <w:szCs w:val="24"/>
      <w:lang w:eastAsia="ru-RU"/>
    </w:rPr>
  </w:style>
  <w:style w:type="paragraph" w:customStyle="1" w:styleId="Style110">
    <w:name w:val="Style110"/>
    <w:basedOn w:val="a"/>
    <w:rsid w:val="007608D3"/>
    <w:pPr>
      <w:widowControl w:val="0"/>
      <w:autoSpaceDE w:val="0"/>
      <w:autoSpaceDN w:val="0"/>
      <w:adjustRightInd w:val="0"/>
      <w:spacing w:after="0" w:line="210" w:lineRule="exact"/>
      <w:jc w:val="both"/>
    </w:pPr>
    <w:rPr>
      <w:rFonts w:ascii="Franklin Gothic Book" w:eastAsia="Times New Roman" w:hAnsi="Franklin Gothic Book"/>
      <w:sz w:val="24"/>
      <w:szCs w:val="24"/>
      <w:lang w:eastAsia="ru-RU"/>
    </w:rPr>
  </w:style>
  <w:style w:type="paragraph" w:customStyle="1" w:styleId="Style170">
    <w:name w:val="Style170"/>
    <w:basedOn w:val="a"/>
    <w:rsid w:val="007608D3"/>
    <w:pPr>
      <w:widowControl w:val="0"/>
      <w:autoSpaceDE w:val="0"/>
      <w:autoSpaceDN w:val="0"/>
      <w:adjustRightInd w:val="0"/>
      <w:spacing w:after="0" w:line="194" w:lineRule="exact"/>
      <w:ind w:firstLine="677"/>
    </w:pPr>
    <w:rPr>
      <w:rFonts w:ascii="Franklin Gothic Book" w:eastAsia="Times New Roman" w:hAnsi="Franklin Gothic Book"/>
      <w:sz w:val="24"/>
      <w:szCs w:val="24"/>
      <w:lang w:eastAsia="ru-RU"/>
    </w:rPr>
  </w:style>
  <w:style w:type="character" w:customStyle="1" w:styleId="FontStyle432">
    <w:name w:val="Font Style432"/>
    <w:rsid w:val="007608D3"/>
    <w:rPr>
      <w:rFonts w:ascii="Times New Roman" w:hAnsi="Times New Roman" w:cs="Times New Roman"/>
      <w:sz w:val="16"/>
      <w:szCs w:val="16"/>
    </w:rPr>
  </w:style>
  <w:style w:type="paragraph" w:customStyle="1" w:styleId="2ff6">
    <w:name w:val="Без интервала2"/>
    <w:rsid w:val="007608D3"/>
    <w:rPr>
      <w:rFonts w:ascii="Times New Roman" w:hAnsi="Times New Roman"/>
      <w:sz w:val="24"/>
      <w:szCs w:val="24"/>
    </w:rPr>
  </w:style>
  <w:style w:type="character" w:customStyle="1" w:styleId="FontStyle35">
    <w:name w:val="Font Style35"/>
    <w:rsid w:val="007608D3"/>
    <w:rPr>
      <w:rFonts w:ascii="Times New Roman" w:hAnsi="Times New Roman" w:cs="Times New Roman"/>
      <w:spacing w:val="-10"/>
      <w:sz w:val="28"/>
      <w:szCs w:val="28"/>
    </w:rPr>
  </w:style>
  <w:style w:type="paragraph" w:customStyle="1" w:styleId="1fffffff3">
    <w:name w:val="ТЕХТ_1"/>
    <w:basedOn w:val="a"/>
    <w:rsid w:val="007608D3"/>
    <w:pPr>
      <w:suppressAutoHyphens/>
      <w:spacing w:before="120" w:after="0" w:line="312" w:lineRule="auto"/>
      <w:ind w:firstLine="709"/>
      <w:jc w:val="both"/>
    </w:pPr>
    <w:rPr>
      <w:rFonts w:ascii="Times New Roman" w:eastAsia="Times New Roman" w:hAnsi="Times New Roman"/>
      <w:sz w:val="24"/>
      <w:szCs w:val="24"/>
      <w:lang w:eastAsia="ar-SA"/>
    </w:rPr>
  </w:style>
  <w:style w:type="character" w:customStyle="1" w:styleId="FontStyle37">
    <w:name w:val="Font Style37"/>
    <w:uiPriority w:val="99"/>
    <w:rsid w:val="007608D3"/>
    <w:rPr>
      <w:rFonts w:ascii="Times New Roman" w:hAnsi="Times New Roman" w:cs="Times New Roman"/>
      <w:b/>
      <w:bCs/>
      <w:spacing w:val="-10"/>
      <w:sz w:val="28"/>
      <w:szCs w:val="28"/>
    </w:rPr>
  </w:style>
  <w:style w:type="character" w:customStyle="1" w:styleId="FontStyle39">
    <w:name w:val="Font Style39"/>
    <w:uiPriority w:val="99"/>
    <w:rsid w:val="007608D3"/>
    <w:rPr>
      <w:rFonts w:ascii="Times New Roman" w:hAnsi="Times New Roman" w:cs="Times New Roman"/>
      <w:spacing w:val="-10"/>
      <w:sz w:val="20"/>
      <w:szCs w:val="20"/>
    </w:rPr>
  </w:style>
  <w:style w:type="paragraph" w:customStyle="1" w:styleId="affffffffff0">
    <w:name w:val="Должность"/>
    <w:rsid w:val="007608D3"/>
    <w:pPr>
      <w:suppressAutoHyphens/>
    </w:pPr>
    <w:rPr>
      <w:rFonts w:ascii="Times New Roman" w:eastAsia="Times New Roman" w:hAnsi="Times New Roman"/>
      <w:noProof/>
      <w:sz w:val="28"/>
    </w:rPr>
  </w:style>
  <w:style w:type="paragraph" w:customStyle="1" w:styleId="affffffffff1">
    <w:name w:val="Утверждаю"/>
    <w:rsid w:val="007608D3"/>
    <w:pPr>
      <w:suppressAutoHyphens/>
      <w:jc w:val="center"/>
    </w:pPr>
    <w:rPr>
      <w:rFonts w:ascii="Times New Roman" w:eastAsia="Times New Roman" w:hAnsi="Times New Roman"/>
      <w:b/>
      <w:noProof/>
      <w:sz w:val="28"/>
    </w:rPr>
  </w:style>
  <w:style w:type="paragraph" w:customStyle="1" w:styleId="affffffffff2">
    <w:name w:val="И.О. Фамилия"/>
    <w:rsid w:val="007608D3"/>
    <w:pPr>
      <w:suppressAutoHyphens/>
      <w:spacing w:before="60" w:after="60"/>
      <w:jc w:val="center"/>
    </w:pPr>
    <w:rPr>
      <w:rFonts w:ascii="Times New Roman" w:eastAsia="Times New Roman" w:hAnsi="Times New Roman"/>
      <w:b/>
      <w:noProof/>
      <w:sz w:val="28"/>
    </w:rPr>
  </w:style>
  <w:style w:type="paragraph" w:customStyle="1" w:styleId="affffffffff3">
    <w:name w:val="День Месяц Год"/>
    <w:rsid w:val="007608D3"/>
    <w:pPr>
      <w:suppressAutoHyphens/>
      <w:spacing w:after="120"/>
      <w:jc w:val="center"/>
    </w:pPr>
    <w:rPr>
      <w:rFonts w:ascii="Times New Roman" w:eastAsia="Times New Roman" w:hAnsi="Times New Roman"/>
      <w:noProof/>
      <w:sz w:val="26"/>
    </w:rPr>
  </w:style>
  <w:style w:type="character" w:customStyle="1" w:styleId="udar">
    <w:name w:val="udar"/>
    <w:rsid w:val="007608D3"/>
  </w:style>
  <w:style w:type="character" w:customStyle="1" w:styleId="3pt">
    <w:name w:val="Основной текст + Интервал 3 pt"/>
    <w:rsid w:val="007608D3"/>
    <w:rPr>
      <w:rFonts w:ascii="Times New Roman" w:eastAsia="Times New Roman" w:hAnsi="Times New Roman" w:cs="Times New Roman"/>
      <w:b w:val="0"/>
      <w:bCs w:val="0"/>
      <w:i w:val="0"/>
      <w:iCs w:val="0"/>
      <w:smallCaps w:val="0"/>
      <w:strike w:val="0"/>
      <w:spacing w:val="60"/>
      <w:sz w:val="28"/>
      <w:szCs w:val="28"/>
      <w:shd w:val="clear" w:color="auto" w:fill="FFFFFF"/>
    </w:rPr>
  </w:style>
  <w:style w:type="character" w:customStyle="1" w:styleId="75pt">
    <w:name w:val="Колонтитул + 7;5 pt;Полужирный"/>
    <w:rsid w:val="007608D3"/>
    <w:rPr>
      <w:rFonts w:ascii="Times New Roman" w:eastAsia="Times New Roman" w:hAnsi="Times New Roman" w:cs="Times New Roman"/>
      <w:b/>
      <w:bCs/>
      <w:i w:val="0"/>
      <w:iCs w:val="0"/>
      <w:smallCaps w:val="0"/>
      <w:strike w:val="0"/>
      <w:sz w:val="15"/>
      <w:szCs w:val="15"/>
    </w:rPr>
  </w:style>
  <w:style w:type="paragraph" w:customStyle="1" w:styleId="xl277">
    <w:name w:val="xl277"/>
    <w:basedOn w:val="a"/>
    <w:rsid w:val="007608D3"/>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8">
    <w:name w:val="xl278"/>
    <w:basedOn w:val="a"/>
    <w:rsid w:val="007608D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9">
    <w:name w:val="xl279"/>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80">
    <w:name w:val="xl280"/>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81">
    <w:name w:val="xl281"/>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82">
    <w:name w:val="xl282"/>
    <w:basedOn w:val="a"/>
    <w:rsid w:val="007608D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3">
    <w:name w:val="xl283"/>
    <w:basedOn w:val="a"/>
    <w:rsid w:val="007608D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4">
    <w:name w:val="xl284"/>
    <w:basedOn w:val="a"/>
    <w:rsid w:val="007608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5">
    <w:name w:val="xl285"/>
    <w:basedOn w:val="a"/>
    <w:rsid w:val="007608D3"/>
    <w:pPr>
      <w:pBdr>
        <w:top w:val="single" w:sz="8" w:space="0" w:color="auto"/>
        <w:left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
    <w:name w:val="xl286"/>
    <w:basedOn w:val="a"/>
    <w:rsid w:val="007608D3"/>
    <w:pPr>
      <w:pBdr>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
    <w:name w:val="xl287"/>
    <w:basedOn w:val="a"/>
    <w:rsid w:val="007608D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88">
    <w:name w:val="xl288"/>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9">
    <w:name w:val="xl289"/>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90">
    <w:name w:val="xl290"/>
    <w:basedOn w:val="a"/>
    <w:rsid w:val="007608D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91">
    <w:name w:val="xl291"/>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92">
    <w:name w:val="xl292"/>
    <w:basedOn w:val="a"/>
    <w:rsid w:val="007608D3"/>
    <w:pPr>
      <w:pBdr>
        <w:top w:val="dashed" w:sz="4" w:space="0" w:color="auto"/>
        <w:left w:val="single" w:sz="8" w:space="0" w:color="auto"/>
        <w:bottom w:val="dashed" w:sz="4" w:space="0" w:color="auto"/>
        <w:right w:val="dashed"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3">
    <w:name w:val="xl293"/>
    <w:basedOn w:val="a"/>
    <w:rsid w:val="007608D3"/>
    <w:pPr>
      <w:pBdr>
        <w:top w:val="dashed" w:sz="4" w:space="0" w:color="auto"/>
        <w:left w:val="dashed" w:sz="4" w:space="0" w:color="auto"/>
        <w:bottom w:val="dashed" w:sz="4" w:space="0" w:color="auto"/>
        <w:right w:val="dashed"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4">
    <w:name w:val="xl294"/>
    <w:basedOn w:val="a"/>
    <w:rsid w:val="007608D3"/>
    <w:pPr>
      <w:pBdr>
        <w:top w:val="dashed" w:sz="4" w:space="0" w:color="auto"/>
        <w:bottom w:val="dashed" w:sz="4" w:space="0" w:color="auto"/>
        <w:right w:val="dashed"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5">
    <w:name w:val="xl295"/>
    <w:basedOn w:val="a"/>
    <w:rsid w:val="007608D3"/>
    <w:pPr>
      <w:pBdr>
        <w:top w:val="dashed" w:sz="4" w:space="0" w:color="auto"/>
        <w:bottom w:val="dashed" w:sz="4" w:space="0" w:color="auto"/>
        <w:right w:val="single" w:sz="8"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6">
    <w:name w:val="xl296"/>
    <w:basedOn w:val="a"/>
    <w:rsid w:val="007608D3"/>
    <w:pPr>
      <w:pBdr>
        <w:top w:val="dashed" w:sz="4" w:space="0" w:color="auto"/>
        <w:left w:val="dashed" w:sz="4" w:space="0" w:color="auto"/>
        <w:bottom w:val="dashed" w:sz="4" w:space="0" w:color="auto"/>
        <w:right w:val="single" w:sz="8"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7">
    <w:name w:val="xl297"/>
    <w:basedOn w:val="a"/>
    <w:rsid w:val="007608D3"/>
    <w:pPr>
      <w:pBdr>
        <w:top w:val="single" w:sz="4" w:space="0" w:color="auto"/>
        <w:left w:val="single" w:sz="8" w:space="0" w:color="auto"/>
        <w:bottom w:val="single" w:sz="4" w:space="0" w:color="auto"/>
      </w:pBdr>
      <w:shd w:val="clear" w:color="000000" w:fill="CCFFFF"/>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298">
    <w:name w:val="xl298"/>
    <w:basedOn w:val="a"/>
    <w:rsid w:val="007608D3"/>
    <w:pPr>
      <w:pBdr>
        <w:top w:val="single" w:sz="4" w:space="0" w:color="auto"/>
        <w:left w:val="single" w:sz="8" w:space="0" w:color="auto"/>
        <w:bottom w:val="single" w:sz="4" w:space="0" w:color="auto"/>
        <w:right w:val="single" w:sz="8" w:space="0" w:color="auto"/>
      </w:pBdr>
      <w:shd w:val="clear" w:color="000000" w:fill="97FF97"/>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299">
    <w:name w:val="xl299"/>
    <w:basedOn w:val="a"/>
    <w:rsid w:val="007608D3"/>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300">
    <w:name w:val="xl300"/>
    <w:basedOn w:val="a"/>
    <w:rsid w:val="007608D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301">
    <w:name w:val="xl301"/>
    <w:basedOn w:val="a"/>
    <w:rsid w:val="007608D3"/>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2">
    <w:name w:val="xl302"/>
    <w:basedOn w:val="a"/>
    <w:rsid w:val="007608D3"/>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3">
    <w:name w:val="xl303"/>
    <w:basedOn w:val="a"/>
    <w:rsid w:val="007608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304">
    <w:name w:val="xl304"/>
    <w:basedOn w:val="a"/>
    <w:rsid w:val="007608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5">
    <w:name w:val="xl305"/>
    <w:basedOn w:val="a"/>
    <w:rsid w:val="007608D3"/>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6">
    <w:name w:val="xl306"/>
    <w:basedOn w:val="a"/>
    <w:rsid w:val="007608D3"/>
    <w:pPr>
      <w:pBdr>
        <w:top w:val="single" w:sz="4" w:space="0" w:color="auto"/>
        <w:left w:val="single" w:sz="4" w:space="0" w:color="auto"/>
        <w:bottom w:val="single" w:sz="4" w:space="0" w:color="auto"/>
        <w:right w:val="single" w:sz="8" w:space="0" w:color="auto"/>
      </w:pBdr>
      <w:shd w:val="clear" w:color="000000" w:fill="E5E0EC"/>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7">
    <w:name w:val="xl307"/>
    <w:basedOn w:val="a"/>
    <w:rsid w:val="007608D3"/>
    <w:pP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8">
    <w:name w:val="xl308"/>
    <w:basedOn w:val="a"/>
    <w:rsid w:val="007608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09">
    <w:name w:val="xl309"/>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10">
    <w:name w:val="xl310"/>
    <w:basedOn w:val="a"/>
    <w:rsid w:val="007608D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1">
    <w:name w:val="xl311"/>
    <w:basedOn w:val="a"/>
    <w:rsid w:val="007608D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2">
    <w:name w:val="xl312"/>
    <w:basedOn w:val="a"/>
    <w:rsid w:val="007608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3">
    <w:name w:val="xl313"/>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4">
    <w:name w:val="xl314"/>
    <w:basedOn w:val="a"/>
    <w:rsid w:val="007608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5">
    <w:name w:val="xl315"/>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6">
    <w:name w:val="xl316"/>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7">
    <w:name w:val="xl317"/>
    <w:basedOn w:val="a"/>
    <w:rsid w:val="007608D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8">
    <w:name w:val="xl318"/>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9">
    <w:name w:val="xl319"/>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0">
    <w:name w:val="xl320"/>
    <w:basedOn w:val="a"/>
    <w:rsid w:val="007608D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1">
    <w:name w:val="xl321"/>
    <w:basedOn w:val="a"/>
    <w:rsid w:val="007608D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2">
    <w:name w:val="xl322"/>
    <w:basedOn w:val="a"/>
    <w:rsid w:val="007608D3"/>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3">
    <w:name w:val="xl323"/>
    <w:basedOn w:val="a"/>
    <w:rsid w:val="007608D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4">
    <w:name w:val="xl324"/>
    <w:basedOn w:val="a"/>
    <w:rsid w:val="007608D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5">
    <w:name w:val="xl325"/>
    <w:basedOn w:val="a"/>
    <w:rsid w:val="007608D3"/>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6">
    <w:name w:val="xl326"/>
    <w:basedOn w:val="a"/>
    <w:rsid w:val="007608D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7">
    <w:name w:val="xl327"/>
    <w:basedOn w:val="a"/>
    <w:rsid w:val="007608D3"/>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8">
    <w:name w:val="xl328"/>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9">
    <w:name w:val="xl329"/>
    <w:basedOn w:val="a"/>
    <w:rsid w:val="007608D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0">
    <w:name w:val="xl330"/>
    <w:basedOn w:val="a"/>
    <w:rsid w:val="007608D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1">
    <w:name w:val="xl331"/>
    <w:basedOn w:val="a"/>
    <w:rsid w:val="007608D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2">
    <w:name w:val="xl332"/>
    <w:basedOn w:val="a"/>
    <w:rsid w:val="007608D3"/>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3">
    <w:name w:val="xl333"/>
    <w:basedOn w:val="a"/>
    <w:rsid w:val="007608D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4">
    <w:name w:val="xl334"/>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35">
    <w:name w:val="xl335"/>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36">
    <w:name w:val="xl336"/>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337">
    <w:name w:val="xl337"/>
    <w:basedOn w:val="a"/>
    <w:rsid w:val="007608D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8">
    <w:name w:val="xl338"/>
    <w:basedOn w:val="a"/>
    <w:rsid w:val="007608D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9">
    <w:name w:val="xl339"/>
    <w:basedOn w:val="a"/>
    <w:rsid w:val="007608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0">
    <w:name w:val="xl340"/>
    <w:basedOn w:val="a"/>
    <w:rsid w:val="007608D3"/>
    <w:pPr>
      <w:pBdr>
        <w:top w:val="single" w:sz="8" w:space="0" w:color="auto"/>
        <w:left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1">
    <w:name w:val="xl341"/>
    <w:basedOn w:val="a"/>
    <w:rsid w:val="007608D3"/>
    <w:pPr>
      <w:pBdr>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2">
    <w:name w:val="xl342"/>
    <w:basedOn w:val="a"/>
    <w:rsid w:val="007608D3"/>
    <w:pPr>
      <w:pBdr>
        <w:top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3">
    <w:name w:val="xl343"/>
    <w:basedOn w:val="a"/>
    <w:rsid w:val="007608D3"/>
    <w:pPr>
      <w:pBdr>
        <w:bottom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4">
    <w:name w:val="xl344"/>
    <w:basedOn w:val="a"/>
    <w:rsid w:val="007608D3"/>
    <w:pPr>
      <w:pBdr>
        <w:top w:val="single" w:sz="8" w:space="0" w:color="auto"/>
        <w:right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5">
    <w:name w:val="xl345"/>
    <w:basedOn w:val="a"/>
    <w:rsid w:val="007608D3"/>
    <w:pPr>
      <w:pBdr>
        <w:bottom w:val="single" w:sz="8" w:space="0" w:color="auto"/>
        <w:right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6">
    <w:name w:val="xl346"/>
    <w:basedOn w:val="a"/>
    <w:rsid w:val="007608D3"/>
    <w:pPr>
      <w:pBdr>
        <w:top w:val="single" w:sz="8" w:space="0" w:color="auto"/>
        <w:left w:val="single" w:sz="8" w:space="0" w:color="auto"/>
        <w:right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7">
    <w:name w:val="xl347"/>
    <w:basedOn w:val="a"/>
    <w:rsid w:val="007608D3"/>
    <w:pPr>
      <w:pBdr>
        <w:left w:val="single" w:sz="8" w:space="0" w:color="auto"/>
        <w:bottom w:val="single" w:sz="8" w:space="0" w:color="auto"/>
        <w:right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8">
    <w:name w:val="xl348"/>
    <w:basedOn w:val="a"/>
    <w:rsid w:val="007608D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349">
    <w:name w:val="xl349"/>
    <w:basedOn w:val="a"/>
    <w:rsid w:val="007608D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350">
    <w:name w:val="xl350"/>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351">
    <w:name w:val="xl351"/>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352">
    <w:name w:val="xl352"/>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353">
    <w:name w:val="xl353"/>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bio">
    <w:name w:val="bio"/>
    <w:basedOn w:val="a"/>
    <w:rsid w:val="007608D3"/>
    <w:pPr>
      <w:spacing w:before="100" w:beforeAutospacing="1" w:after="300" w:line="240" w:lineRule="auto"/>
    </w:pPr>
    <w:rPr>
      <w:rFonts w:ascii="Times New Roman" w:eastAsia="Times New Roman" w:hAnsi="Times New Roman"/>
      <w:sz w:val="24"/>
      <w:szCs w:val="24"/>
      <w:lang w:eastAsia="ru-RU"/>
    </w:rPr>
  </w:style>
  <w:style w:type="paragraph" w:customStyle="1" w:styleId="sicon">
    <w:name w:val="s_icon"/>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8">
    <w:name w:val="Font Style18"/>
    <w:uiPriority w:val="99"/>
    <w:rsid w:val="007608D3"/>
    <w:rPr>
      <w:rFonts w:ascii="Times New Roman" w:hAnsi="Times New Roman" w:cs="Times New Roman"/>
      <w:b/>
      <w:bCs/>
      <w:sz w:val="22"/>
      <w:szCs w:val="22"/>
    </w:rPr>
  </w:style>
  <w:style w:type="paragraph" w:customStyle="1" w:styleId="c12">
    <w:name w:val="c1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a0"/>
    <w:rsid w:val="007608D3"/>
  </w:style>
  <w:style w:type="character" w:customStyle="1" w:styleId="c4">
    <w:name w:val="c4"/>
    <w:basedOn w:val="a0"/>
    <w:rsid w:val="007608D3"/>
  </w:style>
  <w:style w:type="paragraph" w:customStyle="1" w:styleId="c0">
    <w:name w:val="c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
    <w:name w:val="c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7">
    <w:name w:val="c17"/>
    <w:basedOn w:val="a0"/>
    <w:rsid w:val="007608D3"/>
  </w:style>
  <w:style w:type="character" w:customStyle="1" w:styleId="99">
    <w:name w:val="Основной текст + 9"/>
    <w:aliases w:val="5 pt2,Полужирный,Курсив,Интервал 1 pt2,Основной текст + Times New Roman,9 pt,Интервал 0 pt,Основной текст (5) + Times New Roman,Основной текст + 8,5 pt,Основной текст (2) + 10"/>
    <w:rsid w:val="007608D3"/>
    <w:rPr>
      <w:rFonts w:ascii="Times New Roman" w:hAnsi="Times New Roman" w:cs="Times New Roman" w:hint="default"/>
      <w:b/>
      <w:bCs/>
      <w:i/>
      <w:iCs/>
      <w:spacing w:val="20"/>
      <w:sz w:val="19"/>
      <w:szCs w:val="19"/>
    </w:rPr>
  </w:style>
  <w:style w:type="table" w:styleId="affffffffff4">
    <w:name w:val="Table Elegant"/>
    <w:basedOn w:val="a1"/>
    <w:uiPriority w:val="99"/>
    <w:unhideWhenUsed/>
    <w:rsid w:val="007608D3"/>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41">
    <w:name w:val="c4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9">
    <w:name w:val="c3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0">
    <w:name w:val="c4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2">
    <w:name w:val="c4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
    <w:name w:val="c5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1">
    <w:name w:val="c3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9">
    <w:name w:val="c4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4">
    <w:name w:val="c2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0">
    <w:name w:val="c2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8">
    <w:name w:val="c2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7">
    <w:name w:val="c67"/>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6">
    <w:name w:val="c12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7">
    <w:name w:val="c57"/>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8">
    <w:name w:val="c8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3">
    <w:name w:val="c2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5">
    <w:name w:val="c8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0">
    <w:name w:val="c13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3">
    <w:name w:val="c10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1">
    <w:name w:val="c9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45">
    <w:name w:val="c14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4">
    <w:name w:val="c11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4">
    <w:name w:val="c7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6">
    <w:name w:val="c6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8">
    <w:name w:val="c3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6">
    <w:name w:val="c2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3">
    <w:name w:val="c6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3">
    <w:name w:val="c13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3">
    <w:name w:val="c3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2">
    <w:name w:val="c13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5">
    <w:name w:val="c2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6">
    <w:name w:val="c8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5">
    <w:name w:val="c7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4">
    <w:name w:val="c9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2">
    <w:name w:val="c5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8">
    <w:name w:val="c7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5">
    <w:name w:val="c4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4">
    <w:name w:val="c6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
    <w:name w:val="c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2">
    <w:name w:val="c6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6">
    <w:name w:val="c3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3">
    <w:name w:val="c4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0">
    <w:name w:val="c8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8">
    <w:name w:val="c6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7">
    <w:name w:val="c47"/>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7">
    <w:name w:val="c107"/>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
    <w:name w:val="c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9">
    <w:name w:val="c8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
    <w:name w:val="c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0">
    <w:name w:val="c11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2">
    <w:name w:val="c2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3">
    <w:name w:val="c12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0">
    <w:name w:val="c7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7608D3"/>
  </w:style>
  <w:style w:type="character" w:customStyle="1" w:styleId="2ff7">
    <w:name w:val="Основной текст (2) + Полужирный"/>
    <w:rsid w:val="007608D3"/>
    <w:rPr>
      <w:rFonts w:ascii="Times New Roman" w:hAnsi="Times New Roman" w:cs="Times New Roman" w:hint="default"/>
      <w:b/>
      <w:bCs/>
      <w:spacing w:val="0"/>
      <w:sz w:val="26"/>
      <w:szCs w:val="26"/>
    </w:rPr>
  </w:style>
  <w:style w:type="numbering" w:customStyle="1" w:styleId="4d">
    <w:name w:val="Нет списка4"/>
    <w:next w:val="a2"/>
    <w:uiPriority w:val="99"/>
    <w:semiHidden/>
    <w:unhideWhenUsed/>
    <w:rsid w:val="007608D3"/>
  </w:style>
  <w:style w:type="paragraph" w:customStyle="1" w:styleId="FR3">
    <w:name w:val="FR3"/>
    <w:uiPriority w:val="99"/>
    <w:rsid w:val="007608D3"/>
    <w:pPr>
      <w:suppressAutoHyphens/>
      <w:spacing w:before="200"/>
      <w:jc w:val="center"/>
    </w:pPr>
    <w:rPr>
      <w:rFonts w:ascii="Arial" w:eastAsia="Times New Roman" w:hAnsi="Arial" w:cs="Arial"/>
      <w:b/>
      <w:bCs/>
      <w:sz w:val="24"/>
      <w:szCs w:val="24"/>
      <w:lang w:eastAsia="en-US"/>
    </w:rPr>
  </w:style>
  <w:style w:type="paragraph" w:customStyle="1" w:styleId="rvps2">
    <w:name w:val="rvps_2"/>
    <w:basedOn w:val="a"/>
    <w:uiPriority w:val="99"/>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6">
    <w:name w:val="rvps_6"/>
    <w:basedOn w:val="a"/>
    <w:uiPriority w:val="99"/>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
    <w:name w:val="c1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4">
    <w:name w:val="Стиль 14 пт"/>
    <w:rsid w:val="007608D3"/>
    <w:rPr>
      <w:sz w:val="28"/>
      <w:szCs w:val="28"/>
    </w:rPr>
  </w:style>
  <w:style w:type="character" w:customStyle="1" w:styleId="rvts6">
    <w:name w:val="rvts_6"/>
    <w:basedOn w:val="a0"/>
    <w:uiPriority w:val="99"/>
    <w:rsid w:val="007608D3"/>
  </w:style>
  <w:style w:type="character" w:customStyle="1" w:styleId="FontStyle30">
    <w:name w:val="Font Style30"/>
    <w:rsid w:val="007608D3"/>
    <w:rPr>
      <w:rFonts w:ascii="Times New Roman" w:hAnsi="Times New Roman" w:cs="Times New Roman" w:hint="default"/>
      <w:sz w:val="22"/>
      <w:szCs w:val="22"/>
    </w:rPr>
  </w:style>
  <w:style w:type="table" w:customStyle="1" w:styleId="11f7">
    <w:name w:val="Сетка таблицы 11"/>
    <w:basedOn w:val="a1"/>
    <w:next w:val="1ffffff5"/>
    <w:unhideWhenUsed/>
    <w:rsid w:val="007608D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5c">
    <w:name w:val="Нет списка5"/>
    <w:next w:val="a2"/>
    <w:uiPriority w:val="99"/>
    <w:semiHidden/>
    <w:unhideWhenUsed/>
    <w:rsid w:val="007608D3"/>
  </w:style>
  <w:style w:type="paragraph" w:styleId="affffffffff5">
    <w:name w:val="Revision"/>
    <w:uiPriority w:val="99"/>
    <w:semiHidden/>
    <w:rsid w:val="007608D3"/>
    <w:pPr>
      <w:autoSpaceDN w:val="0"/>
    </w:pPr>
    <w:rPr>
      <w:rFonts w:eastAsia="Times New Roman"/>
      <w:sz w:val="22"/>
      <w:szCs w:val="22"/>
    </w:rPr>
  </w:style>
  <w:style w:type="table" w:customStyle="1" w:styleId="128">
    <w:name w:val="Сетка таблицы 12"/>
    <w:basedOn w:val="a1"/>
    <w:next w:val="1ffffff5"/>
    <w:unhideWhenUsed/>
    <w:rsid w:val="007608D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d">
    <w:name w:val="Сетка таблицы5"/>
    <w:basedOn w:val="a1"/>
    <w:next w:val="a3"/>
    <w:uiPriority w:val="59"/>
    <w:rsid w:val="007608D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link w:val="1fffffff4"/>
    <w:locked/>
    <w:rsid w:val="007608D3"/>
    <w:rPr>
      <w:sz w:val="24"/>
      <w:szCs w:val="24"/>
    </w:rPr>
  </w:style>
  <w:style w:type="paragraph" w:customStyle="1" w:styleId="1fffffff4">
    <w:name w:val="Основной текст с отступом1"/>
    <w:basedOn w:val="a"/>
    <w:link w:val="BodyTextIndentChar"/>
    <w:rsid w:val="007608D3"/>
    <w:pPr>
      <w:spacing w:after="120" w:line="240" w:lineRule="auto"/>
      <w:ind w:left="283"/>
    </w:pPr>
    <w:rPr>
      <w:sz w:val="24"/>
      <w:szCs w:val="24"/>
      <w:lang w:eastAsia="ru-RU"/>
    </w:rPr>
  </w:style>
  <w:style w:type="character" w:customStyle="1" w:styleId="104">
    <w:name w:val="Знак Знак10"/>
    <w:locked/>
    <w:rsid w:val="007608D3"/>
    <w:rPr>
      <w:b/>
      <w:bCs/>
      <w:sz w:val="24"/>
      <w:szCs w:val="24"/>
      <w:lang w:val="ru-RU" w:eastAsia="ru-RU" w:bidi="ar-SA"/>
    </w:rPr>
  </w:style>
  <w:style w:type="table" w:styleId="-2">
    <w:name w:val="Light Shading Accent 2"/>
    <w:basedOn w:val="a1"/>
    <w:rsid w:val="007608D3"/>
    <w:rPr>
      <w:color w:val="943634"/>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rsid w:val="007608D3"/>
    <w:rPr>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fffffff5">
    <w:name w:val="Светлая заливка1"/>
    <w:basedOn w:val="a1"/>
    <w:rsid w:val="007608D3"/>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
    <w:basedOn w:val="a1"/>
    <w:rsid w:val="007608D3"/>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6a">
    <w:name w:val="Нет списка6"/>
    <w:next w:val="a2"/>
    <w:uiPriority w:val="99"/>
    <w:semiHidden/>
    <w:unhideWhenUsed/>
    <w:rsid w:val="007608D3"/>
  </w:style>
  <w:style w:type="table" w:customStyle="1" w:styleId="13a">
    <w:name w:val="Сетка таблицы 13"/>
    <w:basedOn w:val="a1"/>
    <w:next w:val="1ffffff5"/>
    <w:unhideWhenUsed/>
    <w:rsid w:val="007608D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b">
    <w:name w:val="Сетка таблицы6"/>
    <w:basedOn w:val="a1"/>
    <w:next w:val="a3"/>
    <w:uiPriority w:val="59"/>
    <w:rsid w:val="007608D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6">
    <w:name w:val="Placeholder Text"/>
    <w:uiPriority w:val="99"/>
    <w:semiHidden/>
    <w:rsid w:val="007608D3"/>
    <w:rPr>
      <w:color w:val="808080"/>
    </w:rPr>
  </w:style>
  <w:style w:type="character" w:customStyle="1" w:styleId="314">
    <w:name w:val="Основной текст с отступом 3 Знак1"/>
    <w:uiPriority w:val="99"/>
    <w:semiHidden/>
    <w:locked/>
    <w:rsid w:val="007608D3"/>
    <w:rPr>
      <w:sz w:val="16"/>
      <w:szCs w:val="16"/>
    </w:rPr>
  </w:style>
  <w:style w:type="character" w:customStyle="1" w:styleId="1fffffff6">
    <w:name w:val="Выделенная цитата Знак1"/>
    <w:uiPriority w:val="30"/>
    <w:locked/>
    <w:rsid w:val="007608D3"/>
    <w:rPr>
      <w:rFonts w:ascii="Cambria" w:hAnsi="Cambria"/>
      <w:caps/>
      <w:color w:val="622423"/>
      <w:spacing w:val="5"/>
      <w:lang w:val="en-US" w:eastAsia="en-US" w:bidi="en-US"/>
    </w:rPr>
  </w:style>
  <w:style w:type="paragraph" w:customStyle="1" w:styleId="11f8">
    <w:name w:val="1Стиль1"/>
    <w:basedOn w:val="a"/>
    <w:rsid w:val="007608D3"/>
    <w:pPr>
      <w:spacing w:after="0" w:line="240" w:lineRule="auto"/>
      <w:ind w:firstLine="709"/>
      <w:jc w:val="both"/>
    </w:pPr>
    <w:rPr>
      <w:rFonts w:ascii="Arial" w:eastAsia="Times New Roman" w:hAnsi="Arial"/>
      <w:sz w:val="24"/>
      <w:szCs w:val="20"/>
      <w:lang w:eastAsia="ru-RU"/>
    </w:rPr>
  </w:style>
  <w:style w:type="paragraph" w:customStyle="1" w:styleId="2ff8">
    <w:name w:val="Знак2 Знак Знак Знак"/>
    <w:basedOn w:val="a"/>
    <w:rsid w:val="007608D3"/>
    <w:pPr>
      <w:spacing w:after="160" w:line="240" w:lineRule="exact"/>
    </w:pPr>
    <w:rPr>
      <w:rFonts w:ascii="Verdana" w:eastAsia="Times New Roman" w:hAnsi="Verdana" w:cs="Verdana"/>
      <w:sz w:val="20"/>
      <w:szCs w:val="20"/>
      <w:lang w:val="en-US"/>
    </w:rPr>
  </w:style>
  <w:style w:type="character" w:customStyle="1" w:styleId="BalloonTextChar">
    <w:name w:val="Balloon Text Char"/>
    <w:uiPriority w:val="99"/>
    <w:semiHidden/>
    <w:locked/>
    <w:rsid w:val="007608D3"/>
    <w:rPr>
      <w:rFonts w:ascii="Tahoma" w:hAnsi="Tahoma" w:cs="Tahoma" w:hint="default"/>
      <w:sz w:val="16"/>
      <w:lang w:eastAsia="ru-RU"/>
    </w:rPr>
  </w:style>
  <w:style w:type="character" w:customStyle="1" w:styleId="21a">
    <w:name w:val="Основной текст 2 Знак1"/>
    <w:uiPriority w:val="99"/>
    <w:semiHidden/>
    <w:locked/>
    <w:rsid w:val="007608D3"/>
    <w:rPr>
      <w:sz w:val="24"/>
      <w:szCs w:val="24"/>
    </w:rPr>
  </w:style>
  <w:style w:type="character" w:customStyle="1" w:styleId="21b">
    <w:name w:val="Основной текст с отступом 2 Знак1"/>
    <w:uiPriority w:val="99"/>
    <w:semiHidden/>
    <w:locked/>
    <w:rsid w:val="007608D3"/>
    <w:rPr>
      <w:sz w:val="24"/>
      <w:szCs w:val="24"/>
    </w:rPr>
  </w:style>
  <w:style w:type="character" w:customStyle="1" w:styleId="s10">
    <w:name w:val="s1"/>
    <w:basedOn w:val="a0"/>
    <w:rsid w:val="007608D3"/>
  </w:style>
  <w:style w:type="character" w:customStyle="1" w:styleId="s2">
    <w:name w:val="s2"/>
    <w:basedOn w:val="a0"/>
    <w:rsid w:val="007608D3"/>
  </w:style>
  <w:style w:type="numbering" w:customStyle="1" w:styleId="79">
    <w:name w:val="Нет списка7"/>
    <w:next w:val="a2"/>
    <w:uiPriority w:val="99"/>
    <w:semiHidden/>
    <w:unhideWhenUsed/>
    <w:rsid w:val="007608D3"/>
  </w:style>
  <w:style w:type="character" w:customStyle="1" w:styleId="WW8Num1z3">
    <w:name w:val="WW8Num1z3"/>
    <w:rsid w:val="007608D3"/>
  </w:style>
  <w:style w:type="character" w:customStyle="1" w:styleId="WW8Num1z4">
    <w:name w:val="WW8Num1z4"/>
    <w:rsid w:val="007608D3"/>
  </w:style>
  <w:style w:type="character" w:customStyle="1" w:styleId="WW8Num1z5">
    <w:name w:val="WW8Num1z5"/>
    <w:rsid w:val="007608D3"/>
  </w:style>
  <w:style w:type="character" w:customStyle="1" w:styleId="WW8Num1z6">
    <w:name w:val="WW8Num1z6"/>
    <w:rsid w:val="007608D3"/>
  </w:style>
  <w:style w:type="character" w:customStyle="1" w:styleId="WW8Num1z7">
    <w:name w:val="WW8Num1z7"/>
    <w:rsid w:val="007608D3"/>
  </w:style>
  <w:style w:type="character" w:customStyle="1" w:styleId="WW8Num1z8">
    <w:name w:val="WW8Num1z8"/>
    <w:rsid w:val="007608D3"/>
  </w:style>
  <w:style w:type="character" w:customStyle="1" w:styleId="WW8Num3z3">
    <w:name w:val="WW8Num3z3"/>
    <w:rsid w:val="007608D3"/>
  </w:style>
  <w:style w:type="character" w:customStyle="1" w:styleId="WW8Num3z4">
    <w:name w:val="WW8Num3z4"/>
    <w:rsid w:val="007608D3"/>
  </w:style>
  <w:style w:type="character" w:customStyle="1" w:styleId="WW8Num3z5">
    <w:name w:val="WW8Num3z5"/>
    <w:rsid w:val="007608D3"/>
  </w:style>
  <w:style w:type="character" w:customStyle="1" w:styleId="WW8Num3z6">
    <w:name w:val="WW8Num3z6"/>
    <w:rsid w:val="007608D3"/>
  </w:style>
  <w:style w:type="character" w:customStyle="1" w:styleId="WW8Num3z7">
    <w:name w:val="WW8Num3z7"/>
    <w:rsid w:val="007608D3"/>
  </w:style>
  <w:style w:type="character" w:customStyle="1" w:styleId="WW8Num3z8">
    <w:name w:val="WW8Num3z8"/>
    <w:rsid w:val="007608D3"/>
  </w:style>
  <w:style w:type="character" w:customStyle="1" w:styleId="WW8Num4z1">
    <w:name w:val="WW8Num4z1"/>
    <w:rsid w:val="007608D3"/>
    <w:rPr>
      <w:rFonts w:cs="Times New Roman"/>
    </w:rPr>
  </w:style>
  <w:style w:type="character" w:customStyle="1" w:styleId="WW8Num5z3">
    <w:name w:val="WW8Num5z3"/>
    <w:rsid w:val="007608D3"/>
  </w:style>
  <w:style w:type="character" w:customStyle="1" w:styleId="WW8Num5z4">
    <w:name w:val="WW8Num5z4"/>
    <w:rsid w:val="007608D3"/>
  </w:style>
  <w:style w:type="character" w:customStyle="1" w:styleId="WW8Num5z5">
    <w:name w:val="WW8Num5z5"/>
    <w:rsid w:val="007608D3"/>
  </w:style>
  <w:style w:type="character" w:customStyle="1" w:styleId="WW8Num5z6">
    <w:name w:val="WW8Num5z6"/>
    <w:rsid w:val="007608D3"/>
  </w:style>
  <w:style w:type="character" w:customStyle="1" w:styleId="WW8Num5z7">
    <w:name w:val="WW8Num5z7"/>
    <w:rsid w:val="007608D3"/>
  </w:style>
  <w:style w:type="character" w:customStyle="1" w:styleId="WW8Num5z8">
    <w:name w:val="WW8Num5z8"/>
    <w:rsid w:val="007608D3"/>
  </w:style>
  <w:style w:type="character" w:customStyle="1" w:styleId="WW8Num6z1">
    <w:name w:val="WW8Num6z1"/>
    <w:rsid w:val="007608D3"/>
    <w:rPr>
      <w:rFonts w:ascii="Courier New" w:hAnsi="Courier New" w:cs="Courier New" w:hint="default"/>
    </w:rPr>
  </w:style>
  <w:style w:type="character" w:customStyle="1" w:styleId="WW8Num6z2">
    <w:name w:val="WW8Num6z2"/>
    <w:rsid w:val="007608D3"/>
    <w:rPr>
      <w:rFonts w:ascii="Wingdings" w:hAnsi="Wingdings" w:cs="Wingdings" w:hint="default"/>
    </w:rPr>
  </w:style>
  <w:style w:type="character" w:customStyle="1" w:styleId="WW8Num6z3">
    <w:name w:val="WW8Num6z3"/>
    <w:rsid w:val="007608D3"/>
    <w:rPr>
      <w:rFonts w:ascii="Symbol" w:hAnsi="Symbol" w:cs="Symbol" w:hint="default"/>
    </w:rPr>
  </w:style>
  <w:style w:type="character" w:customStyle="1" w:styleId="WW8Num7z0">
    <w:name w:val="WW8Num7z0"/>
    <w:rsid w:val="007608D3"/>
  </w:style>
  <w:style w:type="character" w:customStyle="1" w:styleId="WW8Num7z1">
    <w:name w:val="WW8Num7z1"/>
    <w:rsid w:val="007608D3"/>
  </w:style>
  <w:style w:type="character" w:customStyle="1" w:styleId="WW8Num7z2">
    <w:name w:val="WW8Num7z2"/>
    <w:rsid w:val="007608D3"/>
  </w:style>
  <w:style w:type="character" w:customStyle="1" w:styleId="WW8Num7z3">
    <w:name w:val="WW8Num7z3"/>
    <w:rsid w:val="007608D3"/>
  </w:style>
  <w:style w:type="character" w:customStyle="1" w:styleId="WW8Num7z4">
    <w:name w:val="WW8Num7z4"/>
    <w:rsid w:val="007608D3"/>
  </w:style>
  <w:style w:type="character" w:customStyle="1" w:styleId="WW8Num7z5">
    <w:name w:val="WW8Num7z5"/>
    <w:rsid w:val="007608D3"/>
  </w:style>
  <w:style w:type="character" w:customStyle="1" w:styleId="WW8Num7z6">
    <w:name w:val="WW8Num7z6"/>
    <w:rsid w:val="007608D3"/>
  </w:style>
  <w:style w:type="character" w:customStyle="1" w:styleId="WW8Num7z7">
    <w:name w:val="WW8Num7z7"/>
    <w:rsid w:val="007608D3"/>
  </w:style>
  <w:style w:type="character" w:customStyle="1" w:styleId="WW8Num7z8">
    <w:name w:val="WW8Num7z8"/>
    <w:rsid w:val="007608D3"/>
  </w:style>
  <w:style w:type="character" w:customStyle="1" w:styleId="WW8Num9z1">
    <w:name w:val="WW8Num9z1"/>
    <w:rsid w:val="007608D3"/>
    <w:rPr>
      <w:rFonts w:ascii="Courier New" w:hAnsi="Courier New" w:cs="Courier New" w:hint="default"/>
    </w:rPr>
  </w:style>
  <w:style w:type="character" w:customStyle="1" w:styleId="WW8Num9z2">
    <w:name w:val="WW8Num9z2"/>
    <w:rsid w:val="007608D3"/>
    <w:rPr>
      <w:rFonts w:ascii="Wingdings" w:hAnsi="Wingdings" w:cs="Wingdings" w:hint="default"/>
    </w:rPr>
  </w:style>
  <w:style w:type="character" w:customStyle="1" w:styleId="WW8Num11z0">
    <w:name w:val="WW8Num11z0"/>
    <w:rsid w:val="007608D3"/>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rPr>
  </w:style>
  <w:style w:type="character" w:customStyle="1" w:styleId="WW8Num11z1">
    <w:name w:val="WW8Num11z1"/>
    <w:rsid w:val="007608D3"/>
    <w:rPr>
      <w:rFonts w:cs="Times New Roman"/>
    </w:rPr>
  </w:style>
  <w:style w:type="character" w:customStyle="1" w:styleId="affffffffff7">
    <w:name w:val="Сноска_"/>
    <w:rsid w:val="007608D3"/>
    <w:rPr>
      <w:sz w:val="18"/>
      <w:szCs w:val="18"/>
      <w:lang w:bidi="ar-SA"/>
    </w:rPr>
  </w:style>
  <w:style w:type="character" w:customStyle="1" w:styleId="3f7">
    <w:name w:val="Сноска (3)_"/>
    <w:rsid w:val="007608D3"/>
    <w:rPr>
      <w:sz w:val="11"/>
      <w:szCs w:val="11"/>
      <w:lang w:bidi="ar-SA"/>
    </w:rPr>
  </w:style>
  <w:style w:type="character" w:customStyle="1" w:styleId="300">
    <w:name w:val="Основной текст (30)_"/>
    <w:rsid w:val="007608D3"/>
    <w:rPr>
      <w:spacing w:val="10"/>
      <w:sz w:val="34"/>
      <w:szCs w:val="34"/>
      <w:lang w:bidi="ar-SA"/>
    </w:rPr>
  </w:style>
  <w:style w:type="character" w:customStyle="1" w:styleId="315">
    <w:name w:val="Основной текст (31)_"/>
    <w:rsid w:val="007608D3"/>
    <w:rPr>
      <w:lang w:bidi="ar-SA"/>
    </w:rPr>
  </w:style>
  <w:style w:type="character" w:customStyle="1" w:styleId="420">
    <w:name w:val="Заголовок №4 (2)_"/>
    <w:rsid w:val="007608D3"/>
    <w:rPr>
      <w:sz w:val="27"/>
      <w:szCs w:val="27"/>
      <w:lang w:bidi="ar-SA"/>
    </w:rPr>
  </w:style>
  <w:style w:type="character" w:customStyle="1" w:styleId="13b">
    <w:name w:val="Колонтитул + 13"/>
    <w:rsid w:val="007608D3"/>
    <w:rPr>
      <w:spacing w:val="0"/>
      <w:sz w:val="27"/>
      <w:szCs w:val="27"/>
      <w:lang w:bidi="ar-SA"/>
    </w:rPr>
  </w:style>
  <w:style w:type="character" w:customStyle="1" w:styleId="330">
    <w:name w:val="Основной текст (33)_"/>
    <w:rsid w:val="007608D3"/>
    <w:rPr>
      <w:sz w:val="27"/>
      <w:szCs w:val="27"/>
      <w:lang w:bidi="ar-SA"/>
    </w:rPr>
  </w:style>
  <w:style w:type="character" w:customStyle="1" w:styleId="324">
    <w:name w:val="Основной текст (32)_"/>
    <w:rsid w:val="007608D3"/>
    <w:rPr>
      <w:rFonts w:ascii="Verdana" w:hAnsi="Verdana" w:cs="Verdana"/>
      <w:sz w:val="25"/>
      <w:szCs w:val="25"/>
      <w:lang w:bidi="ar-SA"/>
    </w:rPr>
  </w:style>
  <w:style w:type="character" w:customStyle="1" w:styleId="340">
    <w:name w:val="Основной текст (34)_"/>
    <w:rsid w:val="007608D3"/>
    <w:rPr>
      <w:rFonts w:ascii="Verdana" w:hAnsi="Verdana" w:cs="Verdana"/>
      <w:sz w:val="24"/>
      <w:szCs w:val="24"/>
      <w:lang w:bidi="ar-SA"/>
    </w:rPr>
  </w:style>
  <w:style w:type="character" w:customStyle="1" w:styleId="5Verdana">
    <w:name w:val="Основной текст (5) + Verdana"/>
    <w:rsid w:val="007608D3"/>
    <w:rPr>
      <w:rFonts w:ascii="Verdana" w:eastAsia="Times New Roman" w:hAnsi="Verdana" w:cs="Verdana"/>
      <w:b/>
      <w:bCs/>
      <w:spacing w:val="0"/>
      <w:sz w:val="21"/>
      <w:szCs w:val="21"/>
      <w:lang w:bidi="ar-SA"/>
    </w:rPr>
  </w:style>
  <w:style w:type="character" w:customStyle="1" w:styleId="360">
    <w:name w:val="Основной текст (36)_"/>
    <w:rsid w:val="007608D3"/>
    <w:rPr>
      <w:rFonts w:ascii="Verdana" w:hAnsi="Verdana" w:cs="Verdana"/>
      <w:sz w:val="25"/>
      <w:szCs w:val="25"/>
      <w:lang w:bidi="ar-SA"/>
    </w:rPr>
  </w:style>
  <w:style w:type="character" w:customStyle="1" w:styleId="180">
    <w:name w:val="Основной текст (18)_"/>
    <w:rsid w:val="007608D3"/>
    <w:rPr>
      <w:sz w:val="26"/>
      <w:szCs w:val="26"/>
      <w:lang w:bidi="ar-SA"/>
    </w:rPr>
  </w:style>
  <w:style w:type="character" w:customStyle="1" w:styleId="181">
    <w:name w:val="Основной текст (18)"/>
    <w:rsid w:val="007608D3"/>
    <w:rPr>
      <w:sz w:val="26"/>
      <w:szCs w:val="26"/>
      <w:lang w:bidi="ar-SA"/>
    </w:rPr>
  </w:style>
  <w:style w:type="character" w:customStyle="1" w:styleId="350">
    <w:name w:val="Основной текст (35)_"/>
    <w:rsid w:val="007608D3"/>
    <w:rPr>
      <w:sz w:val="25"/>
      <w:szCs w:val="25"/>
      <w:lang w:bidi="ar-SA"/>
    </w:rPr>
  </w:style>
  <w:style w:type="character" w:customStyle="1" w:styleId="370">
    <w:name w:val="Основной текст (37)_"/>
    <w:rsid w:val="007608D3"/>
    <w:rPr>
      <w:rFonts w:ascii="Verdana" w:hAnsi="Verdana" w:cs="Verdana"/>
      <w:sz w:val="25"/>
      <w:szCs w:val="25"/>
      <w:lang w:bidi="ar-SA"/>
    </w:rPr>
  </w:style>
  <w:style w:type="character" w:customStyle="1" w:styleId="390">
    <w:name w:val="Основной текст (39)_"/>
    <w:rsid w:val="007608D3"/>
    <w:rPr>
      <w:sz w:val="26"/>
      <w:szCs w:val="26"/>
      <w:lang w:bidi="ar-SA"/>
    </w:rPr>
  </w:style>
  <w:style w:type="character" w:customStyle="1" w:styleId="380">
    <w:name w:val="Основной текст (38)_"/>
    <w:rsid w:val="007608D3"/>
    <w:rPr>
      <w:rFonts w:ascii="Verdana" w:hAnsi="Verdana" w:cs="Verdana"/>
      <w:sz w:val="21"/>
      <w:szCs w:val="21"/>
      <w:lang w:bidi="ar-SA"/>
    </w:rPr>
  </w:style>
  <w:style w:type="character" w:customStyle="1" w:styleId="412">
    <w:name w:val="Основной текст (41)_"/>
    <w:rsid w:val="007608D3"/>
    <w:rPr>
      <w:rFonts w:ascii="Verdana" w:hAnsi="Verdana" w:cs="Verdana"/>
      <w:sz w:val="24"/>
      <w:szCs w:val="24"/>
      <w:lang w:bidi="ar-SA"/>
    </w:rPr>
  </w:style>
  <w:style w:type="character" w:customStyle="1" w:styleId="400">
    <w:name w:val="Основной текст (40)_"/>
    <w:rsid w:val="007608D3"/>
    <w:rPr>
      <w:rFonts w:ascii="Verdana" w:hAnsi="Verdana" w:cs="Verdana"/>
      <w:spacing w:val="-10"/>
      <w:sz w:val="22"/>
      <w:szCs w:val="22"/>
      <w:lang w:bidi="ar-SA"/>
    </w:rPr>
  </w:style>
  <w:style w:type="character" w:customStyle="1" w:styleId="421">
    <w:name w:val="Основной текст (42)_"/>
    <w:rsid w:val="007608D3"/>
    <w:rPr>
      <w:rFonts w:ascii="Verdana" w:hAnsi="Verdana" w:cs="Verdana"/>
      <w:sz w:val="25"/>
      <w:szCs w:val="25"/>
      <w:lang w:bidi="ar-SA"/>
    </w:rPr>
  </w:style>
  <w:style w:type="character" w:customStyle="1" w:styleId="430">
    <w:name w:val="Основной текст (43)_"/>
    <w:rsid w:val="007608D3"/>
    <w:rPr>
      <w:rFonts w:ascii="Verdana" w:hAnsi="Verdana" w:cs="Verdana"/>
      <w:sz w:val="24"/>
      <w:szCs w:val="24"/>
      <w:lang w:bidi="ar-SA"/>
    </w:rPr>
  </w:style>
  <w:style w:type="character" w:customStyle="1" w:styleId="12Verdana">
    <w:name w:val="Основной текст (12) + Verdana"/>
    <w:rsid w:val="007608D3"/>
    <w:rPr>
      <w:rFonts w:ascii="Verdana" w:eastAsia="Times New Roman" w:hAnsi="Verdana" w:cs="Verdana"/>
      <w:spacing w:val="-20"/>
      <w:sz w:val="23"/>
      <w:szCs w:val="23"/>
      <w:lang w:bidi="ar-SA"/>
    </w:rPr>
  </w:style>
  <w:style w:type="character" w:customStyle="1" w:styleId="440">
    <w:name w:val="Основной текст (44)_"/>
    <w:rsid w:val="007608D3"/>
    <w:rPr>
      <w:rFonts w:ascii="Verdana" w:hAnsi="Verdana" w:cs="Verdana"/>
      <w:sz w:val="25"/>
      <w:szCs w:val="25"/>
      <w:lang w:bidi="ar-SA"/>
    </w:rPr>
  </w:style>
  <w:style w:type="character" w:customStyle="1" w:styleId="460">
    <w:name w:val="Основной текст (46)_"/>
    <w:rsid w:val="007608D3"/>
    <w:rPr>
      <w:rFonts w:ascii="Verdana" w:hAnsi="Verdana" w:cs="Verdana"/>
      <w:sz w:val="24"/>
      <w:szCs w:val="24"/>
      <w:lang w:bidi="ar-SA"/>
    </w:rPr>
  </w:style>
  <w:style w:type="character" w:customStyle="1" w:styleId="450">
    <w:name w:val="Основной текст (45)_"/>
    <w:rsid w:val="007608D3"/>
    <w:rPr>
      <w:sz w:val="24"/>
      <w:szCs w:val="24"/>
      <w:lang w:bidi="ar-SA"/>
    </w:rPr>
  </w:style>
  <w:style w:type="character" w:customStyle="1" w:styleId="5e">
    <w:name w:val="Заголовок №5_"/>
    <w:rsid w:val="007608D3"/>
    <w:rPr>
      <w:sz w:val="27"/>
      <w:szCs w:val="27"/>
      <w:lang w:bidi="ar-SA"/>
    </w:rPr>
  </w:style>
  <w:style w:type="character" w:customStyle="1" w:styleId="470">
    <w:name w:val="Основной текст (47)_"/>
    <w:rsid w:val="007608D3"/>
    <w:rPr>
      <w:lang w:bidi="ar-SA"/>
    </w:rPr>
  </w:style>
  <w:style w:type="character" w:customStyle="1" w:styleId="476pt">
    <w:name w:val="Основной текст (47) + 6 pt"/>
    <w:rsid w:val="007608D3"/>
    <w:rPr>
      <w:i/>
      <w:iCs/>
      <w:sz w:val="12"/>
      <w:szCs w:val="12"/>
      <w:lang w:bidi="ar-SA"/>
    </w:rPr>
  </w:style>
  <w:style w:type="character" w:customStyle="1" w:styleId="290">
    <w:name w:val="Основной текст (29)_"/>
    <w:rsid w:val="007608D3"/>
    <w:rPr>
      <w:sz w:val="23"/>
      <w:szCs w:val="23"/>
      <w:lang w:bidi="ar-SA"/>
    </w:rPr>
  </w:style>
  <w:style w:type="character" w:customStyle="1" w:styleId="480">
    <w:name w:val="Основной текст (48)_"/>
    <w:rsid w:val="007608D3"/>
    <w:rPr>
      <w:rFonts w:ascii="Verdana" w:hAnsi="Verdana" w:cs="Verdana"/>
      <w:sz w:val="25"/>
      <w:szCs w:val="25"/>
      <w:lang w:bidi="ar-SA"/>
    </w:rPr>
  </w:style>
  <w:style w:type="character" w:customStyle="1" w:styleId="500">
    <w:name w:val="Основной текст (50)_"/>
    <w:rsid w:val="007608D3"/>
    <w:rPr>
      <w:rFonts w:ascii="Microsoft Sans Serif" w:hAnsi="Microsoft Sans Serif" w:cs="Microsoft Sans Serif"/>
      <w:sz w:val="27"/>
      <w:szCs w:val="27"/>
      <w:lang w:bidi="ar-SA"/>
    </w:rPr>
  </w:style>
  <w:style w:type="character" w:customStyle="1" w:styleId="512">
    <w:name w:val="Основной текст (51)_"/>
    <w:rsid w:val="007608D3"/>
    <w:rPr>
      <w:rFonts w:ascii="Verdana" w:hAnsi="Verdana" w:cs="Verdana"/>
      <w:sz w:val="24"/>
      <w:szCs w:val="24"/>
      <w:lang w:bidi="ar-SA"/>
    </w:rPr>
  </w:style>
  <w:style w:type="character" w:customStyle="1" w:styleId="490">
    <w:name w:val="Основной текст (49)_"/>
    <w:rsid w:val="007608D3"/>
    <w:rPr>
      <w:rFonts w:ascii="Lucida Sans Unicode" w:hAnsi="Lucida Sans Unicode" w:cs="Lucida Sans Unicode"/>
      <w:spacing w:val="-10"/>
      <w:sz w:val="22"/>
      <w:szCs w:val="22"/>
      <w:lang w:bidi="ar-SA"/>
    </w:rPr>
  </w:style>
  <w:style w:type="character" w:customStyle="1" w:styleId="530">
    <w:name w:val="Основной текст (53)_"/>
    <w:rsid w:val="007608D3"/>
    <w:rPr>
      <w:rFonts w:ascii="Verdana" w:hAnsi="Verdana" w:cs="Verdana"/>
      <w:sz w:val="25"/>
      <w:szCs w:val="25"/>
      <w:lang w:bidi="ar-SA"/>
    </w:rPr>
  </w:style>
  <w:style w:type="character" w:customStyle="1" w:styleId="540">
    <w:name w:val="Основной текст (54)_"/>
    <w:rsid w:val="007608D3"/>
    <w:rPr>
      <w:rFonts w:ascii="Verdana" w:hAnsi="Verdana" w:cs="Verdana"/>
      <w:sz w:val="24"/>
      <w:szCs w:val="24"/>
      <w:lang w:bidi="ar-SA"/>
    </w:rPr>
  </w:style>
  <w:style w:type="character" w:customStyle="1" w:styleId="520">
    <w:name w:val="Основной текст (52)_"/>
    <w:rsid w:val="007608D3"/>
    <w:rPr>
      <w:sz w:val="22"/>
      <w:szCs w:val="22"/>
      <w:lang w:bidi="ar-SA"/>
    </w:rPr>
  </w:style>
  <w:style w:type="character" w:customStyle="1" w:styleId="550">
    <w:name w:val="Основной текст (55)_"/>
    <w:rsid w:val="007608D3"/>
    <w:rPr>
      <w:rFonts w:ascii="Verdana" w:hAnsi="Verdana" w:cs="Verdana"/>
      <w:sz w:val="25"/>
      <w:szCs w:val="25"/>
      <w:lang w:bidi="ar-SA"/>
    </w:rPr>
  </w:style>
  <w:style w:type="character" w:customStyle="1" w:styleId="570">
    <w:name w:val="Основной текст (57)_"/>
    <w:rsid w:val="007608D3"/>
    <w:rPr>
      <w:sz w:val="26"/>
      <w:szCs w:val="26"/>
      <w:lang w:bidi="ar-SA"/>
    </w:rPr>
  </w:style>
  <w:style w:type="character" w:customStyle="1" w:styleId="560">
    <w:name w:val="Основной текст (56)_"/>
    <w:rsid w:val="007608D3"/>
    <w:rPr>
      <w:sz w:val="24"/>
      <w:szCs w:val="24"/>
      <w:lang w:bidi="ar-SA"/>
    </w:rPr>
  </w:style>
  <w:style w:type="character" w:customStyle="1" w:styleId="5110">
    <w:name w:val="Заголовок №5 + 11"/>
    <w:rsid w:val="007608D3"/>
    <w:rPr>
      <w:spacing w:val="10"/>
      <w:sz w:val="23"/>
      <w:szCs w:val="23"/>
      <w:lang w:bidi="ar-SA"/>
    </w:rPr>
  </w:style>
  <w:style w:type="character" w:customStyle="1" w:styleId="2130">
    <w:name w:val="Основной текст (2) + 13"/>
    <w:rsid w:val="007608D3"/>
    <w:rPr>
      <w:b/>
      <w:bCs/>
      <w:sz w:val="27"/>
      <w:szCs w:val="27"/>
      <w:lang w:bidi="ar-SA"/>
    </w:rPr>
  </w:style>
  <w:style w:type="character" w:customStyle="1" w:styleId="580">
    <w:name w:val="Основной текст (58)_"/>
    <w:rsid w:val="007608D3"/>
    <w:rPr>
      <w:rFonts w:ascii="Verdana" w:hAnsi="Verdana" w:cs="Verdana"/>
      <w:sz w:val="25"/>
      <w:szCs w:val="25"/>
      <w:lang w:bidi="ar-SA"/>
    </w:rPr>
  </w:style>
  <w:style w:type="character" w:customStyle="1" w:styleId="190">
    <w:name w:val="Основной текст (19)_"/>
    <w:rsid w:val="007608D3"/>
    <w:rPr>
      <w:sz w:val="27"/>
      <w:szCs w:val="27"/>
      <w:lang w:bidi="ar-SA"/>
    </w:rPr>
  </w:style>
  <w:style w:type="character" w:customStyle="1" w:styleId="191">
    <w:name w:val="Основной текст (19)"/>
    <w:rsid w:val="007608D3"/>
    <w:rPr>
      <w:sz w:val="27"/>
      <w:szCs w:val="27"/>
      <w:lang w:bidi="ar-SA"/>
    </w:rPr>
  </w:style>
  <w:style w:type="character" w:customStyle="1" w:styleId="600">
    <w:name w:val="Основной текст (60)_"/>
    <w:rsid w:val="007608D3"/>
    <w:rPr>
      <w:rFonts w:ascii="Verdana" w:hAnsi="Verdana" w:cs="Verdana"/>
      <w:spacing w:val="-10"/>
      <w:sz w:val="22"/>
      <w:szCs w:val="22"/>
      <w:lang w:bidi="ar-SA"/>
    </w:rPr>
  </w:style>
  <w:style w:type="character" w:customStyle="1" w:styleId="611">
    <w:name w:val="Основной текст (61)_"/>
    <w:rsid w:val="007608D3"/>
    <w:rPr>
      <w:rFonts w:ascii="Verdana" w:hAnsi="Verdana" w:cs="Verdana"/>
      <w:spacing w:val="-10"/>
      <w:sz w:val="22"/>
      <w:szCs w:val="22"/>
      <w:lang w:bidi="ar-SA"/>
    </w:rPr>
  </w:style>
  <w:style w:type="character" w:customStyle="1" w:styleId="590">
    <w:name w:val="Основной текст (59)_"/>
    <w:rsid w:val="007608D3"/>
    <w:rPr>
      <w:sz w:val="23"/>
      <w:szCs w:val="23"/>
      <w:lang w:bidi="ar-SA"/>
    </w:rPr>
  </w:style>
  <w:style w:type="character" w:customStyle="1" w:styleId="213pt">
    <w:name w:val="Основной текст (2) + 13 pt"/>
    <w:rsid w:val="007608D3"/>
    <w:rPr>
      <w:b/>
      <w:bCs/>
      <w:sz w:val="26"/>
      <w:szCs w:val="26"/>
      <w:lang w:bidi="ar-SA"/>
    </w:rPr>
  </w:style>
  <w:style w:type="character" w:customStyle="1" w:styleId="250">
    <w:name w:val="Основной текст (25)_"/>
    <w:rsid w:val="007608D3"/>
    <w:rPr>
      <w:sz w:val="23"/>
      <w:szCs w:val="23"/>
      <w:lang w:bidi="ar-SA"/>
    </w:rPr>
  </w:style>
  <w:style w:type="character" w:customStyle="1" w:styleId="2513pt">
    <w:name w:val="Основной текст (25) + 13 pt"/>
    <w:rsid w:val="007608D3"/>
    <w:rPr>
      <w:sz w:val="26"/>
      <w:szCs w:val="26"/>
      <w:lang w:bidi="ar-SA"/>
    </w:rPr>
  </w:style>
  <w:style w:type="character" w:customStyle="1" w:styleId="2131">
    <w:name w:val="Основной текст (2) + 131"/>
    <w:rsid w:val="007608D3"/>
    <w:rPr>
      <w:b/>
      <w:bCs/>
      <w:sz w:val="27"/>
      <w:szCs w:val="27"/>
      <w:lang w:bidi="ar-SA"/>
    </w:rPr>
  </w:style>
  <w:style w:type="character" w:customStyle="1" w:styleId="59pt">
    <w:name w:val="Заголовок №5 + 9 pt"/>
    <w:rsid w:val="007608D3"/>
    <w:rPr>
      <w:b/>
      <w:bCs/>
      <w:spacing w:val="0"/>
      <w:sz w:val="18"/>
      <w:szCs w:val="18"/>
      <w:lang w:bidi="ar-SA"/>
    </w:rPr>
  </w:style>
  <w:style w:type="character" w:customStyle="1" w:styleId="231">
    <w:name w:val="Основной текст (23)_"/>
    <w:rsid w:val="007608D3"/>
    <w:rPr>
      <w:sz w:val="18"/>
      <w:szCs w:val="18"/>
      <w:lang w:bidi="ar-SA"/>
    </w:rPr>
  </w:style>
  <w:style w:type="character" w:customStyle="1" w:styleId="241">
    <w:name w:val="Основной текст (24)_"/>
    <w:rsid w:val="007608D3"/>
    <w:rPr>
      <w:sz w:val="18"/>
      <w:szCs w:val="18"/>
      <w:lang w:bidi="ar-SA"/>
    </w:rPr>
  </w:style>
  <w:style w:type="character" w:customStyle="1" w:styleId="14TimesNewRoman">
    <w:name w:val="Основной текст (14) + Times New Roman"/>
    <w:rsid w:val="007608D3"/>
    <w:rPr>
      <w:rFonts w:ascii="Times New Roman" w:eastAsia="Batang" w:hAnsi="Times New Roman" w:cs="Times New Roman"/>
      <w:b/>
      <w:bCs/>
      <w:spacing w:val="0"/>
      <w:sz w:val="23"/>
      <w:szCs w:val="23"/>
      <w:lang w:bidi="ar-SA"/>
    </w:rPr>
  </w:style>
  <w:style w:type="character" w:customStyle="1" w:styleId="260">
    <w:name w:val="Основной текст (26)_"/>
    <w:rsid w:val="007608D3"/>
    <w:rPr>
      <w:sz w:val="28"/>
      <w:szCs w:val="28"/>
      <w:lang w:bidi="ar-SA"/>
    </w:rPr>
  </w:style>
  <w:style w:type="character" w:customStyle="1" w:styleId="14TimesNewRoman3">
    <w:name w:val="Основной текст (14) + Times New Roman3"/>
    <w:rsid w:val="007608D3"/>
    <w:rPr>
      <w:rFonts w:ascii="Times New Roman" w:eastAsia="Batang" w:hAnsi="Times New Roman" w:cs="Times New Roman"/>
      <w:b/>
      <w:bCs/>
      <w:spacing w:val="0"/>
      <w:sz w:val="23"/>
      <w:szCs w:val="23"/>
      <w:lang w:bidi="ar-SA"/>
    </w:rPr>
  </w:style>
  <w:style w:type="character" w:customStyle="1" w:styleId="640">
    <w:name w:val="Основной текст (64)_"/>
    <w:rsid w:val="007608D3"/>
    <w:rPr>
      <w:sz w:val="8"/>
      <w:szCs w:val="8"/>
      <w:lang w:bidi="ar-SA"/>
    </w:rPr>
  </w:style>
  <w:style w:type="character" w:customStyle="1" w:styleId="14TimesNewRoman2">
    <w:name w:val="Основной текст (14) + Times New Roman2"/>
    <w:rsid w:val="007608D3"/>
    <w:rPr>
      <w:rFonts w:ascii="Times New Roman" w:eastAsia="Batang" w:hAnsi="Times New Roman" w:cs="Times New Roman"/>
      <w:b/>
      <w:bCs/>
      <w:spacing w:val="0"/>
      <w:sz w:val="23"/>
      <w:szCs w:val="23"/>
      <w:lang w:bidi="ar-SA"/>
    </w:rPr>
  </w:style>
  <w:style w:type="character" w:customStyle="1" w:styleId="630">
    <w:name w:val="Основной текст (63)_"/>
    <w:rsid w:val="007608D3"/>
    <w:rPr>
      <w:sz w:val="26"/>
      <w:szCs w:val="26"/>
      <w:lang w:bidi="ar-SA"/>
    </w:rPr>
  </w:style>
  <w:style w:type="character" w:customStyle="1" w:styleId="620">
    <w:name w:val="Основной текст (62)_"/>
    <w:rsid w:val="007608D3"/>
    <w:rPr>
      <w:spacing w:val="10"/>
      <w:sz w:val="23"/>
      <w:szCs w:val="23"/>
      <w:lang w:bidi="ar-SA"/>
    </w:rPr>
  </w:style>
  <w:style w:type="character" w:customStyle="1" w:styleId="650">
    <w:name w:val="Основной текст (65)_"/>
    <w:rsid w:val="007608D3"/>
    <w:rPr>
      <w:rFonts w:ascii="Lucida Sans Unicode" w:hAnsi="Lucida Sans Unicode" w:cs="Lucida Sans Unicode"/>
      <w:sz w:val="22"/>
      <w:szCs w:val="22"/>
      <w:lang w:bidi="ar-SA"/>
    </w:rPr>
  </w:style>
  <w:style w:type="character" w:customStyle="1" w:styleId="4e">
    <w:name w:val="Подпись к таблице (4)_"/>
    <w:rsid w:val="007608D3"/>
    <w:rPr>
      <w:spacing w:val="10"/>
      <w:sz w:val="8"/>
      <w:szCs w:val="8"/>
      <w:lang w:bidi="ar-SA"/>
    </w:rPr>
  </w:style>
  <w:style w:type="character" w:customStyle="1" w:styleId="660">
    <w:name w:val="Основной текст (66)_"/>
    <w:rsid w:val="007608D3"/>
    <w:rPr>
      <w:sz w:val="25"/>
      <w:szCs w:val="25"/>
      <w:lang w:bidi="ar-SA"/>
    </w:rPr>
  </w:style>
  <w:style w:type="character" w:customStyle="1" w:styleId="14TimesNewRoman1">
    <w:name w:val="Основной текст (14) + Times New Roman1"/>
    <w:rsid w:val="007608D3"/>
    <w:rPr>
      <w:rFonts w:ascii="Times New Roman" w:eastAsia="Batang" w:hAnsi="Times New Roman" w:cs="Times New Roman"/>
      <w:b/>
      <w:bCs/>
      <w:spacing w:val="0"/>
      <w:sz w:val="23"/>
      <w:szCs w:val="23"/>
      <w:lang w:bidi="ar-SA"/>
    </w:rPr>
  </w:style>
  <w:style w:type="character" w:customStyle="1" w:styleId="670">
    <w:name w:val="Основной текст (67)_"/>
    <w:rsid w:val="007608D3"/>
    <w:rPr>
      <w:rFonts w:ascii="Microsoft Sans Serif" w:hAnsi="Microsoft Sans Serif" w:cs="Microsoft Sans Serif"/>
      <w:sz w:val="21"/>
      <w:szCs w:val="21"/>
      <w:lang w:bidi="ar-SA"/>
    </w:rPr>
  </w:style>
  <w:style w:type="character" w:customStyle="1" w:styleId="531">
    <w:name w:val="Заголовок №5 (3)_"/>
    <w:rsid w:val="007608D3"/>
    <w:rPr>
      <w:sz w:val="23"/>
      <w:szCs w:val="23"/>
      <w:lang w:bidi="ar-SA"/>
    </w:rPr>
  </w:style>
  <w:style w:type="character" w:customStyle="1" w:styleId="WW8Num69z0">
    <w:name w:val="WW8Num69z0"/>
    <w:rsid w:val="007608D3"/>
    <w:rPr>
      <w:rFonts w:ascii="Nimbus Roman No9 L" w:hAnsi="Nimbus Roman No9 L" w:cs="Times New Roman" w:hint="default"/>
      <w:b w:val="0"/>
      <w:bCs w:val="0"/>
      <w:i w:val="0"/>
      <w:strike w:val="0"/>
      <w:dstrike w:val="0"/>
      <w:outline w:val="0"/>
      <w:shadow w:val="0"/>
      <w:sz w:val="24"/>
      <w:szCs w:val="24"/>
      <w:em w:val="none"/>
    </w:rPr>
  </w:style>
  <w:style w:type="character" w:customStyle="1" w:styleId="WW8Num69z1">
    <w:name w:val="WW8Num69z1"/>
    <w:rsid w:val="007608D3"/>
  </w:style>
  <w:style w:type="character" w:customStyle="1" w:styleId="WW8Num69z2">
    <w:name w:val="WW8Num69z2"/>
    <w:rsid w:val="007608D3"/>
  </w:style>
  <w:style w:type="character" w:customStyle="1" w:styleId="WW8Num69z3">
    <w:name w:val="WW8Num69z3"/>
    <w:rsid w:val="007608D3"/>
  </w:style>
  <w:style w:type="character" w:customStyle="1" w:styleId="WW8Num69z4">
    <w:name w:val="WW8Num69z4"/>
    <w:rsid w:val="007608D3"/>
  </w:style>
  <w:style w:type="character" w:customStyle="1" w:styleId="WW8Num69z5">
    <w:name w:val="WW8Num69z5"/>
    <w:rsid w:val="007608D3"/>
  </w:style>
  <w:style w:type="character" w:customStyle="1" w:styleId="WW8Num69z6">
    <w:name w:val="WW8Num69z6"/>
    <w:rsid w:val="007608D3"/>
  </w:style>
  <w:style w:type="character" w:customStyle="1" w:styleId="WW8Num69z7">
    <w:name w:val="WW8Num69z7"/>
    <w:rsid w:val="007608D3"/>
  </w:style>
  <w:style w:type="character" w:customStyle="1" w:styleId="WW8Num69z8">
    <w:name w:val="WW8Num69z8"/>
    <w:rsid w:val="007608D3"/>
  </w:style>
  <w:style w:type="paragraph" w:customStyle="1" w:styleId="3f8">
    <w:name w:val="Сноска (3)"/>
    <w:basedOn w:val="a"/>
    <w:rsid w:val="007608D3"/>
    <w:pPr>
      <w:shd w:val="clear" w:color="auto" w:fill="FFFFFF"/>
      <w:suppressAutoHyphens/>
      <w:spacing w:after="0" w:line="240" w:lineRule="atLeast"/>
      <w:jc w:val="both"/>
    </w:pPr>
    <w:rPr>
      <w:rFonts w:ascii="Times New Roman" w:eastAsia="Times New Roman" w:hAnsi="Times New Roman"/>
      <w:sz w:val="11"/>
      <w:szCs w:val="11"/>
      <w:lang w:eastAsia="ru-RU"/>
    </w:rPr>
  </w:style>
  <w:style w:type="paragraph" w:customStyle="1" w:styleId="301">
    <w:name w:val="Основной текст (30)"/>
    <w:basedOn w:val="a"/>
    <w:rsid w:val="007608D3"/>
    <w:pPr>
      <w:shd w:val="clear" w:color="auto" w:fill="FFFFFF"/>
      <w:suppressAutoHyphens/>
      <w:spacing w:before="300" w:after="240" w:line="394" w:lineRule="exact"/>
      <w:jc w:val="center"/>
    </w:pPr>
    <w:rPr>
      <w:rFonts w:ascii="Times New Roman" w:eastAsia="Times New Roman" w:hAnsi="Times New Roman"/>
      <w:spacing w:val="10"/>
      <w:sz w:val="34"/>
      <w:szCs w:val="34"/>
      <w:lang w:eastAsia="ru-RU"/>
    </w:rPr>
  </w:style>
  <w:style w:type="paragraph" w:customStyle="1" w:styleId="316">
    <w:name w:val="Основной текст (31)"/>
    <w:basedOn w:val="a"/>
    <w:rsid w:val="007608D3"/>
    <w:pPr>
      <w:shd w:val="clear" w:color="auto" w:fill="FFFFFF"/>
      <w:suppressAutoHyphens/>
      <w:spacing w:before="300" w:after="120" w:line="240" w:lineRule="atLeast"/>
      <w:ind w:firstLine="720"/>
      <w:jc w:val="both"/>
    </w:pPr>
    <w:rPr>
      <w:rFonts w:ascii="Times New Roman" w:eastAsia="Times New Roman" w:hAnsi="Times New Roman"/>
      <w:sz w:val="20"/>
      <w:szCs w:val="20"/>
      <w:lang w:eastAsia="ru-RU"/>
    </w:rPr>
  </w:style>
  <w:style w:type="paragraph" w:customStyle="1" w:styleId="422">
    <w:name w:val="Заголовок №4 (2)"/>
    <w:basedOn w:val="a"/>
    <w:rsid w:val="007608D3"/>
    <w:pPr>
      <w:shd w:val="clear" w:color="auto" w:fill="FFFFFF"/>
      <w:suppressAutoHyphens/>
      <w:spacing w:before="720" w:after="0" w:line="322" w:lineRule="exact"/>
      <w:jc w:val="center"/>
    </w:pPr>
    <w:rPr>
      <w:rFonts w:ascii="Times New Roman" w:eastAsia="Times New Roman" w:hAnsi="Times New Roman"/>
      <w:sz w:val="27"/>
      <w:szCs w:val="27"/>
      <w:lang w:eastAsia="ru-RU"/>
    </w:rPr>
  </w:style>
  <w:style w:type="paragraph" w:customStyle="1" w:styleId="331">
    <w:name w:val="Основной текст (33)"/>
    <w:basedOn w:val="a"/>
    <w:rsid w:val="007608D3"/>
    <w:pPr>
      <w:shd w:val="clear" w:color="auto" w:fill="FFFFFF"/>
      <w:suppressAutoHyphens/>
      <w:spacing w:after="0" w:line="240" w:lineRule="atLeast"/>
    </w:pPr>
    <w:rPr>
      <w:rFonts w:ascii="Times New Roman" w:eastAsia="Times New Roman" w:hAnsi="Times New Roman"/>
      <w:sz w:val="27"/>
      <w:szCs w:val="27"/>
      <w:lang w:eastAsia="ru-RU"/>
    </w:rPr>
  </w:style>
  <w:style w:type="paragraph" w:customStyle="1" w:styleId="325">
    <w:name w:val="Основной текст (32)"/>
    <w:basedOn w:val="a"/>
    <w:rsid w:val="007608D3"/>
    <w:pPr>
      <w:shd w:val="clear" w:color="auto" w:fill="FFFFFF"/>
      <w:suppressAutoHyphens/>
      <w:spacing w:after="60" w:line="240" w:lineRule="atLeast"/>
    </w:pPr>
    <w:rPr>
      <w:rFonts w:ascii="Verdana" w:eastAsia="Times New Roman" w:hAnsi="Verdana"/>
      <w:sz w:val="25"/>
      <w:szCs w:val="25"/>
      <w:lang w:eastAsia="ru-RU"/>
    </w:rPr>
  </w:style>
  <w:style w:type="paragraph" w:customStyle="1" w:styleId="341">
    <w:name w:val="Основной текст (34)"/>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361">
    <w:name w:val="Основной текст (36)"/>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1810">
    <w:name w:val="Основной текст (18)1"/>
    <w:basedOn w:val="a"/>
    <w:rsid w:val="007608D3"/>
    <w:pPr>
      <w:shd w:val="clear" w:color="auto" w:fill="FFFFFF"/>
      <w:suppressAutoHyphens/>
      <w:spacing w:after="0" w:line="240" w:lineRule="atLeast"/>
    </w:pPr>
    <w:rPr>
      <w:rFonts w:ascii="Times New Roman" w:eastAsia="Times New Roman" w:hAnsi="Times New Roman"/>
      <w:sz w:val="26"/>
      <w:szCs w:val="26"/>
      <w:lang w:eastAsia="ru-RU"/>
    </w:rPr>
  </w:style>
  <w:style w:type="paragraph" w:customStyle="1" w:styleId="351">
    <w:name w:val="Основной текст (35)"/>
    <w:basedOn w:val="a"/>
    <w:rsid w:val="007608D3"/>
    <w:pPr>
      <w:shd w:val="clear" w:color="auto" w:fill="FFFFFF"/>
      <w:suppressAutoHyphens/>
      <w:spacing w:after="0" w:line="240" w:lineRule="atLeast"/>
    </w:pPr>
    <w:rPr>
      <w:rFonts w:ascii="Times New Roman" w:eastAsia="Times New Roman" w:hAnsi="Times New Roman"/>
      <w:sz w:val="25"/>
      <w:szCs w:val="25"/>
      <w:lang w:eastAsia="ru-RU"/>
    </w:rPr>
  </w:style>
  <w:style w:type="paragraph" w:customStyle="1" w:styleId="371">
    <w:name w:val="Основной текст (37)"/>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391">
    <w:name w:val="Основной текст (39)"/>
    <w:basedOn w:val="a"/>
    <w:rsid w:val="007608D3"/>
    <w:pPr>
      <w:shd w:val="clear" w:color="auto" w:fill="FFFFFF"/>
      <w:suppressAutoHyphens/>
      <w:spacing w:after="0" w:line="240" w:lineRule="atLeast"/>
    </w:pPr>
    <w:rPr>
      <w:rFonts w:ascii="Times New Roman" w:eastAsia="Times New Roman" w:hAnsi="Times New Roman"/>
      <w:sz w:val="26"/>
      <w:szCs w:val="26"/>
      <w:lang w:eastAsia="ru-RU"/>
    </w:rPr>
  </w:style>
  <w:style w:type="paragraph" w:customStyle="1" w:styleId="381">
    <w:name w:val="Основной текст (38)"/>
    <w:basedOn w:val="a"/>
    <w:rsid w:val="007608D3"/>
    <w:pPr>
      <w:shd w:val="clear" w:color="auto" w:fill="FFFFFF"/>
      <w:suppressAutoHyphens/>
      <w:spacing w:after="0" w:line="240" w:lineRule="atLeast"/>
    </w:pPr>
    <w:rPr>
      <w:rFonts w:ascii="Verdana" w:eastAsia="Times New Roman" w:hAnsi="Verdana"/>
      <w:sz w:val="21"/>
      <w:szCs w:val="21"/>
      <w:lang w:eastAsia="ru-RU"/>
    </w:rPr>
  </w:style>
  <w:style w:type="paragraph" w:customStyle="1" w:styleId="413">
    <w:name w:val="Основной текст (41)"/>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401">
    <w:name w:val="Основной текст (40)"/>
    <w:basedOn w:val="a"/>
    <w:rsid w:val="007608D3"/>
    <w:pPr>
      <w:shd w:val="clear" w:color="auto" w:fill="FFFFFF"/>
      <w:suppressAutoHyphens/>
      <w:spacing w:after="0" w:line="240" w:lineRule="atLeast"/>
    </w:pPr>
    <w:rPr>
      <w:rFonts w:ascii="Verdana" w:eastAsia="Times New Roman" w:hAnsi="Verdana"/>
      <w:spacing w:val="-10"/>
      <w:lang w:eastAsia="ru-RU"/>
    </w:rPr>
  </w:style>
  <w:style w:type="paragraph" w:customStyle="1" w:styleId="423">
    <w:name w:val="Основной текст (42)"/>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431">
    <w:name w:val="Основной текст (43)"/>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441">
    <w:name w:val="Основной текст (44)"/>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461">
    <w:name w:val="Основной текст (46)"/>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451">
    <w:name w:val="Основной текст (45)"/>
    <w:basedOn w:val="a"/>
    <w:rsid w:val="007608D3"/>
    <w:pPr>
      <w:shd w:val="clear" w:color="auto" w:fill="FFFFFF"/>
      <w:suppressAutoHyphens/>
      <w:spacing w:after="0" w:line="240" w:lineRule="atLeast"/>
    </w:pPr>
    <w:rPr>
      <w:rFonts w:ascii="Times New Roman" w:eastAsia="Times New Roman" w:hAnsi="Times New Roman"/>
      <w:sz w:val="24"/>
      <w:szCs w:val="24"/>
      <w:lang w:eastAsia="ru-RU"/>
    </w:rPr>
  </w:style>
  <w:style w:type="paragraph" w:customStyle="1" w:styleId="5f">
    <w:name w:val="Заголовок №5"/>
    <w:basedOn w:val="a"/>
    <w:rsid w:val="007608D3"/>
    <w:pPr>
      <w:shd w:val="clear" w:color="auto" w:fill="FFFFFF"/>
      <w:suppressAutoHyphens/>
      <w:spacing w:before="360" w:after="360" w:line="240" w:lineRule="atLeast"/>
    </w:pPr>
    <w:rPr>
      <w:rFonts w:ascii="Times New Roman" w:eastAsia="Times New Roman" w:hAnsi="Times New Roman"/>
      <w:sz w:val="27"/>
      <w:szCs w:val="27"/>
      <w:lang w:eastAsia="ru-RU"/>
    </w:rPr>
  </w:style>
  <w:style w:type="paragraph" w:customStyle="1" w:styleId="471">
    <w:name w:val="Основной текст (47)"/>
    <w:basedOn w:val="a"/>
    <w:rsid w:val="007608D3"/>
    <w:pPr>
      <w:shd w:val="clear" w:color="auto" w:fill="FFFFFF"/>
      <w:suppressAutoHyphens/>
      <w:spacing w:before="240" w:after="0" w:line="240" w:lineRule="atLeast"/>
      <w:jc w:val="both"/>
    </w:pPr>
    <w:rPr>
      <w:rFonts w:ascii="Times New Roman" w:eastAsia="Times New Roman" w:hAnsi="Times New Roman"/>
      <w:sz w:val="20"/>
      <w:szCs w:val="20"/>
      <w:lang w:eastAsia="ru-RU"/>
    </w:rPr>
  </w:style>
  <w:style w:type="paragraph" w:customStyle="1" w:styleId="291">
    <w:name w:val="Основной текст (29)"/>
    <w:basedOn w:val="a"/>
    <w:rsid w:val="007608D3"/>
    <w:pPr>
      <w:shd w:val="clear" w:color="auto" w:fill="FFFFFF"/>
      <w:suppressAutoHyphens/>
      <w:spacing w:after="0" w:line="240" w:lineRule="atLeast"/>
    </w:pPr>
    <w:rPr>
      <w:rFonts w:ascii="Times New Roman" w:eastAsia="Times New Roman" w:hAnsi="Times New Roman"/>
      <w:sz w:val="23"/>
      <w:szCs w:val="23"/>
      <w:lang w:eastAsia="ru-RU"/>
    </w:rPr>
  </w:style>
  <w:style w:type="paragraph" w:customStyle="1" w:styleId="481">
    <w:name w:val="Основной текст (48)"/>
    <w:basedOn w:val="a"/>
    <w:rsid w:val="007608D3"/>
    <w:pPr>
      <w:shd w:val="clear" w:color="auto" w:fill="FFFFFF"/>
      <w:suppressAutoHyphens/>
      <w:spacing w:after="60" w:line="240" w:lineRule="atLeast"/>
    </w:pPr>
    <w:rPr>
      <w:rFonts w:ascii="Verdana" w:eastAsia="Times New Roman" w:hAnsi="Verdana"/>
      <w:sz w:val="25"/>
      <w:szCs w:val="25"/>
      <w:lang w:eastAsia="ru-RU"/>
    </w:rPr>
  </w:style>
  <w:style w:type="paragraph" w:customStyle="1" w:styleId="501">
    <w:name w:val="Основной текст (50)"/>
    <w:basedOn w:val="a"/>
    <w:rsid w:val="007608D3"/>
    <w:pPr>
      <w:shd w:val="clear" w:color="auto" w:fill="FFFFFF"/>
      <w:suppressAutoHyphens/>
      <w:spacing w:after="60" w:line="240" w:lineRule="atLeast"/>
    </w:pPr>
    <w:rPr>
      <w:rFonts w:ascii="Microsoft Sans Serif" w:eastAsia="Times New Roman" w:hAnsi="Microsoft Sans Serif"/>
      <w:sz w:val="27"/>
      <w:szCs w:val="27"/>
      <w:lang w:eastAsia="ru-RU"/>
    </w:rPr>
  </w:style>
  <w:style w:type="paragraph" w:customStyle="1" w:styleId="513">
    <w:name w:val="Основной текст (51)"/>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491">
    <w:name w:val="Основной текст (49)"/>
    <w:basedOn w:val="a"/>
    <w:rsid w:val="007608D3"/>
    <w:pPr>
      <w:shd w:val="clear" w:color="auto" w:fill="FFFFFF"/>
      <w:suppressAutoHyphens/>
      <w:spacing w:after="0" w:line="240" w:lineRule="atLeast"/>
    </w:pPr>
    <w:rPr>
      <w:rFonts w:ascii="Lucida Sans Unicode" w:eastAsia="Times New Roman" w:hAnsi="Lucida Sans Unicode"/>
      <w:spacing w:val="-10"/>
      <w:lang w:eastAsia="ru-RU"/>
    </w:rPr>
  </w:style>
  <w:style w:type="paragraph" w:customStyle="1" w:styleId="532">
    <w:name w:val="Основной текст (53)"/>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541">
    <w:name w:val="Основной текст (54)"/>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521">
    <w:name w:val="Основной текст (52)"/>
    <w:basedOn w:val="a"/>
    <w:rsid w:val="007608D3"/>
    <w:pPr>
      <w:shd w:val="clear" w:color="auto" w:fill="FFFFFF"/>
      <w:suppressAutoHyphens/>
      <w:spacing w:after="0" w:line="240" w:lineRule="atLeast"/>
    </w:pPr>
    <w:rPr>
      <w:rFonts w:ascii="Times New Roman" w:eastAsia="Times New Roman" w:hAnsi="Times New Roman"/>
      <w:lang w:eastAsia="ru-RU"/>
    </w:rPr>
  </w:style>
  <w:style w:type="paragraph" w:customStyle="1" w:styleId="551">
    <w:name w:val="Основной текст (55)"/>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571">
    <w:name w:val="Основной текст (57)"/>
    <w:basedOn w:val="a"/>
    <w:rsid w:val="007608D3"/>
    <w:pPr>
      <w:shd w:val="clear" w:color="auto" w:fill="FFFFFF"/>
      <w:suppressAutoHyphens/>
      <w:spacing w:after="0" w:line="240" w:lineRule="atLeast"/>
    </w:pPr>
    <w:rPr>
      <w:rFonts w:ascii="Times New Roman" w:eastAsia="Times New Roman" w:hAnsi="Times New Roman"/>
      <w:sz w:val="26"/>
      <w:szCs w:val="26"/>
      <w:lang w:eastAsia="ru-RU"/>
    </w:rPr>
  </w:style>
  <w:style w:type="paragraph" w:customStyle="1" w:styleId="561">
    <w:name w:val="Основной текст (56)"/>
    <w:basedOn w:val="a"/>
    <w:rsid w:val="007608D3"/>
    <w:pPr>
      <w:shd w:val="clear" w:color="auto" w:fill="FFFFFF"/>
      <w:suppressAutoHyphens/>
      <w:spacing w:after="0" w:line="240" w:lineRule="atLeast"/>
    </w:pPr>
    <w:rPr>
      <w:rFonts w:ascii="Times New Roman" w:eastAsia="Times New Roman" w:hAnsi="Times New Roman"/>
      <w:sz w:val="24"/>
      <w:szCs w:val="24"/>
      <w:lang w:eastAsia="ru-RU"/>
    </w:rPr>
  </w:style>
  <w:style w:type="paragraph" w:customStyle="1" w:styleId="581">
    <w:name w:val="Основной текст (58)"/>
    <w:basedOn w:val="a"/>
    <w:rsid w:val="007608D3"/>
    <w:pPr>
      <w:shd w:val="clear" w:color="auto" w:fill="FFFFFF"/>
      <w:suppressAutoHyphens/>
      <w:spacing w:after="60" w:line="240" w:lineRule="atLeast"/>
    </w:pPr>
    <w:rPr>
      <w:rFonts w:ascii="Verdana" w:eastAsia="Times New Roman" w:hAnsi="Verdana"/>
      <w:sz w:val="25"/>
      <w:szCs w:val="25"/>
      <w:lang w:eastAsia="ru-RU"/>
    </w:rPr>
  </w:style>
  <w:style w:type="paragraph" w:customStyle="1" w:styleId="1910">
    <w:name w:val="Основной текст (19)1"/>
    <w:basedOn w:val="a"/>
    <w:rsid w:val="007608D3"/>
    <w:pPr>
      <w:shd w:val="clear" w:color="auto" w:fill="FFFFFF"/>
      <w:suppressAutoHyphens/>
      <w:spacing w:after="0" w:line="240" w:lineRule="atLeast"/>
    </w:pPr>
    <w:rPr>
      <w:rFonts w:ascii="Times New Roman" w:eastAsia="Times New Roman" w:hAnsi="Times New Roman"/>
      <w:sz w:val="27"/>
      <w:szCs w:val="27"/>
      <w:lang w:eastAsia="ru-RU"/>
    </w:rPr>
  </w:style>
  <w:style w:type="paragraph" w:customStyle="1" w:styleId="601">
    <w:name w:val="Основной текст (60)"/>
    <w:basedOn w:val="a"/>
    <w:rsid w:val="007608D3"/>
    <w:pPr>
      <w:shd w:val="clear" w:color="auto" w:fill="FFFFFF"/>
      <w:suppressAutoHyphens/>
      <w:spacing w:after="0" w:line="240" w:lineRule="atLeast"/>
    </w:pPr>
    <w:rPr>
      <w:rFonts w:ascii="Verdana" w:eastAsia="Times New Roman" w:hAnsi="Verdana"/>
      <w:spacing w:val="-10"/>
      <w:lang w:eastAsia="ru-RU"/>
    </w:rPr>
  </w:style>
  <w:style w:type="paragraph" w:customStyle="1" w:styleId="612">
    <w:name w:val="Основной текст (61)"/>
    <w:basedOn w:val="a"/>
    <w:rsid w:val="007608D3"/>
    <w:pPr>
      <w:shd w:val="clear" w:color="auto" w:fill="FFFFFF"/>
      <w:suppressAutoHyphens/>
      <w:spacing w:after="0" w:line="240" w:lineRule="atLeast"/>
    </w:pPr>
    <w:rPr>
      <w:rFonts w:ascii="Verdana" w:eastAsia="Times New Roman" w:hAnsi="Verdana"/>
      <w:spacing w:val="-10"/>
      <w:lang w:eastAsia="ru-RU"/>
    </w:rPr>
  </w:style>
  <w:style w:type="paragraph" w:customStyle="1" w:styleId="591">
    <w:name w:val="Основной текст (59)"/>
    <w:basedOn w:val="a"/>
    <w:rsid w:val="007608D3"/>
    <w:pPr>
      <w:shd w:val="clear" w:color="auto" w:fill="FFFFFF"/>
      <w:suppressAutoHyphens/>
      <w:spacing w:after="0" w:line="240" w:lineRule="atLeast"/>
    </w:pPr>
    <w:rPr>
      <w:rFonts w:ascii="Times New Roman" w:eastAsia="Times New Roman" w:hAnsi="Times New Roman"/>
      <w:sz w:val="23"/>
      <w:szCs w:val="23"/>
      <w:lang w:eastAsia="ru-RU"/>
    </w:rPr>
  </w:style>
  <w:style w:type="paragraph" w:customStyle="1" w:styleId="251">
    <w:name w:val="Основной текст (25)"/>
    <w:basedOn w:val="a"/>
    <w:rsid w:val="007608D3"/>
    <w:pPr>
      <w:shd w:val="clear" w:color="auto" w:fill="FFFFFF"/>
      <w:suppressAutoHyphens/>
      <w:spacing w:before="540" w:after="0" w:line="240" w:lineRule="atLeast"/>
    </w:pPr>
    <w:rPr>
      <w:rFonts w:ascii="Times New Roman" w:eastAsia="Times New Roman" w:hAnsi="Times New Roman"/>
      <w:sz w:val="23"/>
      <w:szCs w:val="23"/>
      <w:lang w:eastAsia="ru-RU"/>
    </w:rPr>
  </w:style>
  <w:style w:type="paragraph" w:customStyle="1" w:styleId="232">
    <w:name w:val="Основной текст (23)"/>
    <w:basedOn w:val="a"/>
    <w:rsid w:val="007608D3"/>
    <w:pPr>
      <w:shd w:val="clear" w:color="auto" w:fill="FFFFFF"/>
      <w:suppressAutoHyphens/>
      <w:spacing w:after="0" w:line="240" w:lineRule="atLeast"/>
    </w:pPr>
    <w:rPr>
      <w:rFonts w:ascii="Times New Roman" w:eastAsia="Times New Roman" w:hAnsi="Times New Roman"/>
      <w:sz w:val="18"/>
      <w:szCs w:val="18"/>
      <w:lang w:eastAsia="ru-RU"/>
    </w:rPr>
  </w:style>
  <w:style w:type="paragraph" w:customStyle="1" w:styleId="242">
    <w:name w:val="Основной текст (24)"/>
    <w:basedOn w:val="a"/>
    <w:rsid w:val="007608D3"/>
    <w:pPr>
      <w:shd w:val="clear" w:color="auto" w:fill="FFFFFF"/>
      <w:suppressAutoHyphens/>
      <w:spacing w:after="0" w:line="240" w:lineRule="atLeast"/>
    </w:pPr>
    <w:rPr>
      <w:rFonts w:ascii="Times New Roman" w:eastAsia="Times New Roman" w:hAnsi="Times New Roman"/>
      <w:sz w:val="18"/>
      <w:szCs w:val="18"/>
      <w:lang w:eastAsia="ru-RU"/>
    </w:rPr>
  </w:style>
  <w:style w:type="paragraph" w:customStyle="1" w:styleId="261">
    <w:name w:val="Основной текст (26)"/>
    <w:basedOn w:val="a"/>
    <w:rsid w:val="007608D3"/>
    <w:pPr>
      <w:shd w:val="clear" w:color="auto" w:fill="FFFFFF"/>
      <w:suppressAutoHyphens/>
      <w:spacing w:after="60" w:line="240" w:lineRule="atLeast"/>
    </w:pPr>
    <w:rPr>
      <w:rFonts w:ascii="Times New Roman" w:eastAsia="Times New Roman" w:hAnsi="Times New Roman"/>
      <w:sz w:val="28"/>
      <w:szCs w:val="28"/>
      <w:lang w:eastAsia="ru-RU"/>
    </w:rPr>
  </w:style>
  <w:style w:type="paragraph" w:customStyle="1" w:styleId="641">
    <w:name w:val="Основной текст (64)"/>
    <w:basedOn w:val="a"/>
    <w:rsid w:val="007608D3"/>
    <w:pPr>
      <w:shd w:val="clear" w:color="auto" w:fill="FFFFFF"/>
      <w:suppressAutoHyphens/>
      <w:spacing w:before="540" w:after="0" w:line="240" w:lineRule="atLeast"/>
    </w:pPr>
    <w:rPr>
      <w:rFonts w:ascii="Times New Roman" w:eastAsia="Times New Roman" w:hAnsi="Times New Roman"/>
      <w:sz w:val="8"/>
      <w:szCs w:val="8"/>
      <w:lang w:eastAsia="ru-RU"/>
    </w:rPr>
  </w:style>
  <w:style w:type="paragraph" w:customStyle="1" w:styleId="631">
    <w:name w:val="Основной текст (63)"/>
    <w:basedOn w:val="a"/>
    <w:rsid w:val="007608D3"/>
    <w:pPr>
      <w:shd w:val="clear" w:color="auto" w:fill="FFFFFF"/>
      <w:suppressAutoHyphens/>
      <w:spacing w:after="0" w:line="240" w:lineRule="atLeast"/>
    </w:pPr>
    <w:rPr>
      <w:rFonts w:ascii="Times New Roman" w:eastAsia="Times New Roman" w:hAnsi="Times New Roman"/>
      <w:sz w:val="26"/>
      <w:szCs w:val="26"/>
      <w:lang w:eastAsia="ru-RU"/>
    </w:rPr>
  </w:style>
  <w:style w:type="paragraph" w:customStyle="1" w:styleId="621">
    <w:name w:val="Основной текст (62)"/>
    <w:basedOn w:val="a"/>
    <w:rsid w:val="007608D3"/>
    <w:pPr>
      <w:shd w:val="clear" w:color="auto" w:fill="FFFFFF"/>
      <w:suppressAutoHyphens/>
      <w:spacing w:after="0" w:line="240" w:lineRule="atLeast"/>
      <w:jc w:val="right"/>
    </w:pPr>
    <w:rPr>
      <w:rFonts w:ascii="Times New Roman" w:eastAsia="Times New Roman" w:hAnsi="Times New Roman"/>
      <w:spacing w:val="10"/>
      <w:sz w:val="23"/>
      <w:szCs w:val="23"/>
      <w:lang w:eastAsia="ru-RU"/>
    </w:rPr>
  </w:style>
  <w:style w:type="paragraph" w:customStyle="1" w:styleId="651">
    <w:name w:val="Основной текст (65)"/>
    <w:basedOn w:val="a"/>
    <w:rsid w:val="007608D3"/>
    <w:pPr>
      <w:shd w:val="clear" w:color="auto" w:fill="FFFFFF"/>
      <w:suppressAutoHyphens/>
      <w:spacing w:after="0" w:line="240" w:lineRule="atLeast"/>
    </w:pPr>
    <w:rPr>
      <w:rFonts w:ascii="Lucida Sans Unicode" w:eastAsia="Times New Roman" w:hAnsi="Lucida Sans Unicode"/>
      <w:lang w:eastAsia="ru-RU"/>
    </w:rPr>
  </w:style>
  <w:style w:type="paragraph" w:customStyle="1" w:styleId="4f">
    <w:name w:val="Подпись к таблице (4)"/>
    <w:basedOn w:val="a"/>
    <w:rsid w:val="007608D3"/>
    <w:pPr>
      <w:shd w:val="clear" w:color="auto" w:fill="FFFFFF"/>
      <w:suppressAutoHyphens/>
      <w:spacing w:after="0" w:line="240" w:lineRule="atLeast"/>
    </w:pPr>
    <w:rPr>
      <w:rFonts w:ascii="Times New Roman" w:eastAsia="Times New Roman" w:hAnsi="Times New Roman"/>
      <w:spacing w:val="10"/>
      <w:sz w:val="8"/>
      <w:szCs w:val="8"/>
      <w:lang w:eastAsia="ru-RU"/>
    </w:rPr>
  </w:style>
  <w:style w:type="paragraph" w:customStyle="1" w:styleId="661">
    <w:name w:val="Основной текст (66)"/>
    <w:basedOn w:val="a"/>
    <w:rsid w:val="007608D3"/>
    <w:pPr>
      <w:shd w:val="clear" w:color="auto" w:fill="FFFFFF"/>
      <w:suppressAutoHyphens/>
      <w:spacing w:after="0" w:line="240" w:lineRule="atLeast"/>
    </w:pPr>
    <w:rPr>
      <w:rFonts w:ascii="Times New Roman" w:eastAsia="Times New Roman" w:hAnsi="Times New Roman"/>
      <w:sz w:val="25"/>
      <w:szCs w:val="25"/>
      <w:lang w:eastAsia="ru-RU"/>
    </w:rPr>
  </w:style>
  <w:style w:type="paragraph" w:customStyle="1" w:styleId="671">
    <w:name w:val="Основной текст (67)"/>
    <w:basedOn w:val="a"/>
    <w:rsid w:val="007608D3"/>
    <w:pPr>
      <w:shd w:val="clear" w:color="auto" w:fill="FFFFFF"/>
      <w:suppressAutoHyphens/>
      <w:spacing w:after="0" w:line="240" w:lineRule="atLeast"/>
    </w:pPr>
    <w:rPr>
      <w:rFonts w:ascii="Microsoft Sans Serif" w:eastAsia="Times New Roman" w:hAnsi="Microsoft Sans Serif"/>
      <w:sz w:val="21"/>
      <w:szCs w:val="21"/>
      <w:lang w:eastAsia="ru-RU"/>
    </w:rPr>
  </w:style>
  <w:style w:type="paragraph" w:customStyle="1" w:styleId="533">
    <w:name w:val="Заголовок №5 (3)"/>
    <w:basedOn w:val="a"/>
    <w:rsid w:val="007608D3"/>
    <w:pPr>
      <w:shd w:val="clear" w:color="auto" w:fill="FFFFFF"/>
      <w:suppressAutoHyphens/>
      <w:spacing w:before="300" w:after="300" w:line="240" w:lineRule="atLeast"/>
      <w:jc w:val="both"/>
    </w:pPr>
    <w:rPr>
      <w:rFonts w:ascii="Times New Roman" w:eastAsia="Times New Roman" w:hAnsi="Times New Roman"/>
      <w:sz w:val="23"/>
      <w:szCs w:val="23"/>
      <w:lang w:eastAsia="ru-RU"/>
    </w:rPr>
  </w:style>
  <w:style w:type="paragraph" w:customStyle="1" w:styleId="affffffffff8">
    <w:name w:val="отчет"/>
    <w:basedOn w:val="211"/>
    <w:rsid w:val="007608D3"/>
    <w:pPr>
      <w:suppressAutoHyphens/>
      <w:spacing w:before="60" w:after="60" w:line="32" w:lineRule="atLeast"/>
      <w:ind w:firstLine="567"/>
      <w:jc w:val="left"/>
    </w:pPr>
    <w:rPr>
      <w:rFonts w:cs="Times New Roman"/>
      <w:sz w:val="28"/>
      <w:szCs w:val="28"/>
      <w:lang w:eastAsia="zh-CN"/>
    </w:rPr>
  </w:style>
  <w:style w:type="numbering" w:customStyle="1" w:styleId="88">
    <w:name w:val="Нет списка8"/>
    <w:next w:val="a2"/>
    <w:uiPriority w:val="99"/>
    <w:semiHidden/>
    <w:unhideWhenUsed/>
    <w:rsid w:val="007608D3"/>
  </w:style>
  <w:style w:type="paragraph" w:customStyle="1" w:styleId="ConsPlusDocList">
    <w:name w:val="ConsPlusDocList"/>
    <w:uiPriority w:val="99"/>
    <w:rsid w:val="007608D3"/>
    <w:pPr>
      <w:widowControl w:val="0"/>
      <w:autoSpaceDE w:val="0"/>
      <w:autoSpaceDN w:val="0"/>
      <w:adjustRightInd w:val="0"/>
    </w:pPr>
    <w:rPr>
      <w:rFonts w:ascii="Tahoma" w:eastAsia="Times New Roman" w:hAnsi="Tahoma" w:cs="Tahoma"/>
      <w:sz w:val="18"/>
      <w:szCs w:val="18"/>
    </w:rPr>
  </w:style>
  <w:style w:type="paragraph" w:customStyle="1" w:styleId="ConsPlusTitlePage">
    <w:name w:val="ConsPlusTitlePage"/>
    <w:uiPriority w:val="99"/>
    <w:rsid w:val="007608D3"/>
    <w:pPr>
      <w:widowControl w:val="0"/>
      <w:autoSpaceDE w:val="0"/>
      <w:autoSpaceDN w:val="0"/>
      <w:adjustRightInd w:val="0"/>
    </w:pPr>
    <w:rPr>
      <w:rFonts w:ascii="Tahoma" w:eastAsia="Times New Roman" w:hAnsi="Tahoma" w:cs="Tahoma"/>
    </w:rPr>
  </w:style>
  <w:style w:type="paragraph" w:customStyle="1" w:styleId="ConsPlusJurTerm">
    <w:name w:val="ConsPlusJurTerm"/>
    <w:uiPriority w:val="99"/>
    <w:rsid w:val="007608D3"/>
    <w:pPr>
      <w:widowControl w:val="0"/>
      <w:autoSpaceDE w:val="0"/>
      <w:autoSpaceDN w:val="0"/>
      <w:adjustRightInd w:val="0"/>
    </w:pPr>
    <w:rPr>
      <w:rFonts w:ascii="Arial" w:eastAsia="Times New Roman" w:hAnsi="Arial" w:cs="Arial"/>
    </w:rPr>
  </w:style>
  <w:style w:type="paragraph" w:customStyle="1" w:styleId="ConsPlusTextList">
    <w:name w:val="ConsPlusTextList"/>
    <w:uiPriority w:val="99"/>
    <w:rsid w:val="007608D3"/>
    <w:pPr>
      <w:widowControl w:val="0"/>
      <w:autoSpaceDE w:val="0"/>
      <w:autoSpaceDN w:val="0"/>
      <w:adjustRightInd w:val="0"/>
    </w:pPr>
    <w:rPr>
      <w:rFonts w:ascii="Arial" w:eastAsia="Times New Roman" w:hAnsi="Arial" w:cs="Arial"/>
    </w:rPr>
  </w:style>
  <w:style w:type="paragraph" w:customStyle="1" w:styleId="ConsPlusTextList1">
    <w:name w:val="ConsPlusTextList1"/>
    <w:uiPriority w:val="99"/>
    <w:rsid w:val="007608D3"/>
    <w:pPr>
      <w:widowControl w:val="0"/>
      <w:autoSpaceDE w:val="0"/>
      <w:autoSpaceDN w:val="0"/>
      <w:adjustRightInd w:val="0"/>
    </w:pPr>
    <w:rPr>
      <w:rFonts w:ascii="Arial" w:eastAsia="Times New Roman" w:hAnsi="Arial" w:cs="Arial"/>
    </w:rPr>
  </w:style>
  <w:style w:type="character" w:customStyle="1" w:styleId="WW8Num14z0">
    <w:name w:val="WW8Num14z0"/>
    <w:rsid w:val="007608D3"/>
    <w:rPr>
      <w:rFonts w:ascii="Zekton Free" w:hAnsi="Zekton Free" w:cs="Zekton Free" w:hint="default"/>
      <w:b w:val="0"/>
      <w:i w:val="0"/>
      <w:sz w:val="28"/>
      <w:szCs w:val="28"/>
    </w:rPr>
  </w:style>
  <w:style w:type="character" w:customStyle="1" w:styleId="WW8Num15z0">
    <w:name w:val="WW8Num15z0"/>
    <w:rsid w:val="007608D3"/>
    <w:rPr>
      <w:rFonts w:ascii="Times New Roman" w:hAnsi="Times New Roman" w:cs="Times New Roman" w:hint="default"/>
      <w:sz w:val="28"/>
      <w:szCs w:val="28"/>
    </w:rPr>
  </w:style>
  <w:style w:type="character" w:customStyle="1" w:styleId="WW8Num21z0">
    <w:name w:val="WW8Num21z0"/>
    <w:rsid w:val="007608D3"/>
    <w:rPr>
      <w:rFonts w:ascii="Symbol" w:hAnsi="Symbol" w:cs="Symbol" w:hint="default"/>
    </w:rPr>
  </w:style>
  <w:style w:type="character" w:customStyle="1" w:styleId="WW8Num22z0">
    <w:name w:val="WW8Num22z0"/>
    <w:rsid w:val="007608D3"/>
    <w:rPr>
      <w:rFonts w:ascii="Times New Roman" w:hAnsi="Times New Roman" w:cs="Times New Roman" w:hint="default"/>
    </w:rPr>
  </w:style>
  <w:style w:type="character" w:customStyle="1" w:styleId="WW8Num23z0">
    <w:name w:val="WW8Num23z0"/>
    <w:rsid w:val="007608D3"/>
    <w:rPr>
      <w:rFonts w:cs="Times New Roman" w:hint="default"/>
    </w:rPr>
  </w:style>
  <w:style w:type="character" w:customStyle="1" w:styleId="WW8Num23z1">
    <w:name w:val="WW8Num23z1"/>
    <w:rsid w:val="007608D3"/>
    <w:rPr>
      <w:rFonts w:ascii="Zekton Free" w:hAnsi="Zekton Free" w:cs="Zekton Free" w:hint="default"/>
      <w:b w:val="0"/>
      <w:i w:val="0"/>
      <w:sz w:val="28"/>
      <w:szCs w:val="28"/>
    </w:rPr>
  </w:style>
  <w:style w:type="character" w:customStyle="1" w:styleId="WW8Num23z2">
    <w:name w:val="WW8Num23z2"/>
    <w:rsid w:val="007608D3"/>
    <w:rPr>
      <w:rFonts w:cs="Times New Roman"/>
    </w:rPr>
  </w:style>
  <w:style w:type="character" w:customStyle="1" w:styleId="WW8Num24z0">
    <w:name w:val="WW8Num24z0"/>
    <w:rsid w:val="007608D3"/>
    <w:rPr>
      <w:rFonts w:ascii="Times New Roman" w:hAnsi="Times New Roman" w:cs="Times New Roman" w:hint="default"/>
    </w:rPr>
  </w:style>
  <w:style w:type="character" w:customStyle="1" w:styleId="WW8Num25z0">
    <w:name w:val="WW8Num25z0"/>
    <w:rsid w:val="007608D3"/>
    <w:rPr>
      <w:rFonts w:ascii="Zekton Free" w:hAnsi="Zekton Free" w:cs="Zekton Free" w:hint="default"/>
      <w:b w:val="0"/>
      <w:i w:val="0"/>
      <w:sz w:val="28"/>
    </w:rPr>
  </w:style>
  <w:style w:type="character" w:customStyle="1" w:styleId="WW8Num26z0">
    <w:name w:val="WW8Num26z0"/>
    <w:rsid w:val="007608D3"/>
    <w:rPr>
      <w:rFonts w:ascii="Symbol" w:hAnsi="Symbol" w:cs="Symbol" w:hint="default"/>
      <w:color w:val="auto"/>
      <w:sz w:val="22"/>
      <w:szCs w:val="22"/>
    </w:rPr>
  </w:style>
  <w:style w:type="character" w:customStyle="1" w:styleId="WW8Num27z0">
    <w:name w:val="WW8Num27z0"/>
    <w:rsid w:val="007608D3"/>
    <w:rPr>
      <w:rFonts w:ascii="Symbol" w:hAnsi="Symbol" w:cs="Symbol" w:hint="default"/>
    </w:rPr>
  </w:style>
  <w:style w:type="character" w:customStyle="1" w:styleId="WW8Num28z0">
    <w:name w:val="WW8Num28z0"/>
    <w:rsid w:val="007608D3"/>
    <w:rPr>
      <w:rFonts w:ascii="Symbol" w:hAnsi="Symbol" w:cs="Symbol" w:hint="default"/>
    </w:rPr>
  </w:style>
  <w:style w:type="character" w:customStyle="1" w:styleId="WW8Num29z0">
    <w:name w:val="WW8Num29z0"/>
    <w:rsid w:val="007608D3"/>
    <w:rPr>
      <w:rFonts w:ascii="Zekton Free" w:hAnsi="Zekton Free" w:cs="Zekton Free" w:hint="default"/>
      <w:b w:val="0"/>
      <w:i w:val="0"/>
      <w:sz w:val="28"/>
    </w:rPr>
  </w:style>
  <w:style w:type="character" w:customStyle="1" w:styleId="WW8Num30z0">
    <w:name w:val="WW8Num30z0"/>
    <w:rsid w:val="007608D3"/>
    <w:rPr>
      <w:rFonts w:ascii="Wingdings" w:hAnsi="Wingdings" w:cs="Wingdings" w:hint="default"/>
    </w:rPr>
  </w:style>
  <w:style w:type="character" w:customStyle="1" w:styleId="WW8Num30z1">
    <w:name w:val="WW8Num30z1"/>
    <w:rsid w:val="007608D3"/>
    <w:rPr>
      <w:rFonts w:ascii="Symbol" w:hAnsi="Symbol" w:cs="Symbol" w:hint="default"/>
    </w:rPr>
  </w:style>
  <w:style w:type="character" w:customStyle="1" w:styleId="WW8Num30z4">
    <w:name w:val="WW8Num30z4"/>
    <w:rsid w:val="007608D3"/>
    <w:rPr>
      <w:rFonts w:ascii="Courier New" w:hAnsi="Courier New" w:cs="Courier New" w:hint="default"/>
    </w:rPr>
  </w:style>
  <w:style w:type="character" w:customStyle="1" w:styleId="WW8Num31z0">
    <w:name w:val="WW8Num31z0"/>
    <w:rsid w:val="007608D3"/>
    <w:rPr>
      <w:rFonts w:ascii="Times New Roman" w:hAnsi="Times New Roman" w:cs="Times New Roman" w:hint="default"/>
    </w:rPr>
  </w:style>
  <w:style w:type="character" w:customStyle="1" w:styleId="WW8Num32z0">
    <w:name w:val="WW8Num32z0"/>
    <w:rsid w:val="007608D3"/>
    <w:rPr>
      <w:rFonts w:ascii="Symbol" w:hAnsi="Symbol" w:cs="Symbol" w:hint="default"/>
      <w:color w:val="FF0000"/>
    </w:rPr>
  </w:style>
  <w:style w:type="character" w:customStyle="1" w:styleId="WW8Num33z0">
    <w:name w:val="WW8Num33z0"/>
    <w:rsid w:val="007608D3"/>
    <w:rPr>
      <w:rFonts w:ascii="Zekton Free" w:hAnsi="Zekton Free" w:cs="Zekton Free" w:hint="default"/>
      <w:b w:val="0"/>
      <w:i w:val="0"/>
      <w:sz w:val="28"/>
      <w:szCs w:val="28"/>
    </w:rPr>
  </w:style>
  <w:style w:type="character" w:customStyle="1" w:styleId="WW8Num34z0">
    <w:name w:val="WW8Num34z0"/>
    <w:rsid w:val="007608D3"/>
    <w:rPr>
      <w:rFonts w:ascii="Symbol" w:hAnsi="Symbol" w:cs="Symbol" w:hint="default"/>
    </w:rPr>
  </w:style>
  <w:style w:type="character" w:customStyle="1" w:styleId="WW8Num35z0">
    <w:name w:val="WW8Num35z0"/>
    <w:rsid w:val="007608D3"/>
    <w:rPr>
      <w:rFonts w:ascii="Times New Roman" w:hAnsi="Times New Roman" w:cs="Times New Roman" w:hint="default"/>
      <w:sz w:val="28"/>
      <w:szCs w:val="28"/>
    </w:rPr>
  </w:style>
  <w:style w:type="character" w:customStyle="1" w:styleId="WW8Num35z2">
    <w:name w:val="WW8Num35z2"/>
    <w:rsid w:val="007608D3"/>
    <w:rPr>
      <w:rFonts w:ascii="Wingdings" w:hAnsi="Wingdings" w:cs="Wingdings" w:hint="default"/>
    </w:rPr>
  </w:style>
  <w:style w:type="character" w:customStyle="1" w:styleId="WW8Num35z3">
    <w:name w:val="WW8Num35z3"/>
    <w:rsid w:val="007608D3"/>
    <w:rPr>
      <w:rFonts w:ascii="Symbol" w:hAnsi="Symbol" w:cs="Symbol" w:hint="default"/>
    </w:rPr>
  </w:style>
  <w:style w:type="character" w:customStyle="1" w:styleId="WW8Num35z4">
    <w:name w:val="WW8Num35z4"/>
    <w:rsid w:val="007608D3"/>
    <w:rPr>
      <w:rFonts w:ascii="Courier New" w:hAnsi="Courier New" w:cs="Courier New" w:hint="default"/>
    </w:rPr>
  </w:style>
  <w:style w:type="character" w:customStyle="1" w:styleId="WW8Num36z0">
    <w:name w:val="WW8Num36z0"/>
    <w:rsid w:val="007608D3"/>
    <w:rPr>
      <w:rFonts w:ascii="Symbol" w:eastAsia="Arial Unicode MS" w:hAnsi="Symbol" w:cs="Symbol" w:hint="default"/>
      <w:color w:val="auto"/>
      <w:sz w:val="28"/>
      <w:szCs w:val="28"/>
    </w:rPr>
  </w:style>
  <w:style w:type="character" w:customStyle="1" w:styleId="WW8Num37z0">
    <w:name w:val="WW8Num37z0"/>
    <w:rsid w:val="007608D3"/>
    <w:rPr>
      <w:rFonts w:ascii="Symbol" w:hAnsi="Symbol" w:cs="Symbol" w:hint="default"/>
      <w:sz w:val="18"/>
    </w:rPr>
  </w:style>
  <w:style w:type="character" w:customStyle="1" w:styleId="WW8Num38z0">
    <w:name w:val="WW8Num38z0"/>
    <w:rsid w:val="007608D3"/>
    <w:rPr>
      <w:rFonts w:ascii="Symbol" w:hAnsi="Symbol" w:cs="Symbol" w:hint="default"/>
    </w:rPr>
  </w:style>
  <w:style w:type="character" w:customStyle="1" w:styleId="WW8Num39z0">
    <w:name w:val="WW8Num39z0"/>
    <w:rsid w:val="007608D3"/>
    <w:rPr>
      <w:rFonts w:ascii="Symbol" w:hAnsi="Symbol" w:cs="Symbol" w:hint="default"/>
    </w:rPr>
  </w:style>
  <w:style w:type="character" w:customStyle="1" w:styleId="WW8Num40z0">
    <w:name w:val="WW8Num40z0"/>
    <w:rsid w:val="007608D3"/>
    <w:rPr>
      <w:rFonts w:ascii="Symbol" w:hAnsi="Symbol" w:cs="Symbol" w:hint="default"/>
    </w:rPr>
  </w:style>
  <w:style w:type="character" w:customStyle="1" w:styleId="WW8Num41z0">
    <w:name w:val="WW8Num41z0"/>
    <w:rsid w:val="007608D3"/>
  </w:style>
  <w:style w:type="character" w:customStyle="1" w:styleId="WW8Num41z1">
    <w:name w:val="WW8Num41z1"/>
    <w:rsid w:val="007608D3"/>
  </w:style>
  <w:style w:type="character" w:customStyle="1" w:styleId="WW8Num41z2">
    <w:name w:val="WW8Num41z2"/>
    <w:rsid w:val="007608D3"/>
  </w:style>
  <w:style w:type="character" w:customStyle="1" w:styleId="WW8Num41z3">
    <w:name w:val="WW8Num41z3"/>
    <w:rsid w:val="007608D3"/>
  </w:style>
  <w:style w:type="character" w:customStyle="1" w:styleId="WW8Num41z4">
    <w:name w:val="WW8Num41z4"/>
    <w:rsid w:val="007608D3"/>
  </w:style>
  <w:style w:type="character" w:customStyle="1" w:styleId="WW8Num41z5">
    <w:name w:val="WW8Num41z5"/>
    <w:rsid w:val="007608D3"/>
  </w:style>
  <w:style w:type="character" w:customStyle="1" w:styleId="WW8Num41z6">
    <w:name w:val="WW8Num41z6"/>
    <w:rsid w:val="007608D3"/>
  </w:style>
  <w:style w:type="character" w:customStyle="1" w:styleId="WW8Num41z7">
    <w:name w:val="WW8Num41z7"/>
    <w:rsid w:val="007608D3"/>
  </w:style>
  <w:style w:type="character" w:customStyle="1" w:styleId="WW8Num41z8">
    <w:name w:val="WW8Num41z8"/>
    <w:rsid w:val="007608D3"/>
  </w:style>
  <w:style w:type="character" w:customStyle="1" w:styleId="WW8Num42z0">
    <w:name w:val="WW8Num42z0"/>
    <w:rsid w:val="007608D3"/>
    <w:rPr>
      <w:rFonts w:ascii="Times New Roman" w:hAnsi="Times New Roman" w:cs="Times New Roman" w:hint="default"/>
      <w:sz w:val="28"/>
      <w:szCs w:val="28"/>
    </w:rPr>
  </w:style>
  <w:style w:type="character" w:customStyle="1" w:styleId="WW8Num43z0">
    <w:name w:val="WW8Num43z0"/>
    <w:rsid w:val="007608D3"/>
    <w:rPr>
      <w:rFonts w:ascii="Wingdings" w:hAnsi="Wingdings" w:cs="Wingdings" w:hint="default"/>
    </w:rPr>
  </w:style>
  <w:style w:type="character" w:customStyle="1" w:styleId="WW8Num44z0">
    <w:name w:val="WW8Num44z0"/>
    <w:rsid w:val="007608D3"/>
    <w:rPr>
      <w:rFonts w:ascii="Zekton Free" w:hAnsi="Zekton Free" w:cs="Zekton Free" w:hint="default"/>
      <w:b w:val="0"/>
      <w:i w:val="0"/>
      <w:sz w:val="28"/>
      <w:szCs w:val="28"/>
    </w:rPr>
  </w:style>
  <w:style w:type="character" w:customStyle="1" w:styleId="WW8Num45z0">
    <w:name w:val="WW8Num45z0"/>
    <w:rsid w:val="007608D3"/>
    <w:rPr>
      <w:rFonts w:ascii="Times New Roman" w:hAnsi="Times New Roman" w:cs="Times New Roman" w:hint="default"/>
      <w:color w:val="000000"/>
      <w:sz w:val="28"/>
      <w:szCs w:val="28"/>
    </w:rPr>
  </w:style>
  <w:style w:type="character" w:customStyle="1" w:styleId="WW8Num46z0">
    <w:name w:val="WW8Num46z0"/>
    <w:rsid w:val="007608D3"/>
    <w:rPr>
      <w:rFonts w:ascii="Symbol" w:hAnsi="Symbol" w:cs="Symbol" w:hint="default"/>
      <w:color w:val="auto"/>
    </w:rPr>
  </w:style>
  <w:style w:type="character" w:customStyle="1" w:styleId="WW8Num47z0">
    <w:name w:val="WW8Num47z0"/>
    <w:rsid w:val="007608D3"/>
    <w:rPr>
      <w:rFonts w:ascii="Symbol" w:hAnsi="Symbol" w:cs="Symbol" w:hint="default"/>
    </w:rPr>
  </w:style>
  <w:style w:type="character" w:customStyle="1" w:styleId="WW8Num48z0">
    <w:name w:val="WW8Num48z0"/>
    <w:rsid w:val="007608D3"/>
    <w:rPr>
      <w:rFonts w:ascii="Times New Roman" w:hAnsi="Times New Roman" w:cs="Times New Roman" w:hint="default"/>
      <w:sz w:val="28"/>
      <w:szCs w:val="28"/>
    </w:rPr>
  </w:style>
  <w:style w:type="character" w:customStyle="1" w:styleId="WW8Num49z0">
    <w:name w:val="WW8Num49z0"/>
    <w:rsid w:val="007608D3"/>
    <w:rPr>
      <w:rFonts w:ascii="Times New Roman" w:hAnsi="Times New Roman" w:cs="Times New Roman" w:hint="default"/>
      <w:sz w:val="28"/>
      <w:szCs w:val="28"/>
    </w:rPr>
  </w:style>
  <w:style w:type="character" w:customStyle="1" w:styleId="WW8Num50z0">
    <w:name w:val="WW8Num50z0"/>
    <w:rsid w:val="007608D3"/>
    <w:rPr>
      <w:rFonts w:cs="Times New Roman" w:hint="default"/>
    </w:rPr>
  </w:style>
  <w:style w:type="character" w:customStyle="1" w:styleId="WW8Num50z1">
    <w:name w:val="WW8Num50z1"/>
    <w:rsid w:val="007608D3"/>
    <w:rPr>
      <w:rFonts w:ascii="Zekton Free" w:hAnsi="Zekton Free" w:cs="Zekton Free" w:hint="default"/>
      <w:b w:val="0"/>
      <w:i w:val="0"/>
      <w:sz w:val="28"/>
      <w:szCs w:val="28"/>
    </w:rPr>
  </w:style>
  <w:style w:type="character" w:customStyle="1" w:styleId="WW8Num50z3">
    <w:name w:val="WW8Num50z3"/>
    <w:rsid w:val="007608D3"/>
    <w:rPr>
      <w:rFonts w:cs="Times New Roman"/>
    </w:rPr>
  </w:style>
  <w:style w:type="character" w:customStyle="1" w:styleId="WW8Num51z0">
    <w:name w:val="WW8Num51z0"/>
    <w:rsid w:val="007608D3"/>
    <w:rPr>
      <w:rFonts w:cs="Times New Roman"/>
      <w:sz w:val="28"/>
      <w:szCs w:val="28"/>
    </w:rPr>
  </w:style>
  <w:style w:type="character" w:customStyle="1" w:styleId="WW8Num52z0">
    <w:name w:val="WW8Num52z0"/>
    <w:rsid w:val="007608D3"/>
    <w:rPr>
      <w:rFonts w:ascii="Times New Roman" w:hAnsi="Times New Roman" w:cs="Times New Roman" w:hint="default"/>
      <w:b w:val="0"/>
      <w:sz w:val="22"/>
      <w:szCs w:val="22"/>
    </w:rPr>
  </w:style>
  <w:style w:type="character" w:customStyle="1" w:styleId="WW8Num53z0">
    <w:name w:val="WW8Num53z0"/>
    <w:rsid w:val="007608D3"/>
  </w:style>
  <w:style w:type="character" w:customStyle="1" w:styleId="WW8Num53z1">
    <w:name w:val="WW8Num53z1"/>
    <w:rsid w:val="007608D3"/>
  </w:style>
  <w:style w:type="character" w:customStyle="1" w:styleId="WW8Num53z2">
    <w:name w:val="WW8Num53z2"/>
    <w:rsid w:val="007608D3"/>
  </w:style>
  <w:style w:type="character" w:customStyle="1" w:styleId="WW8Num53z3">
    <w:name w:val="WW8Num53z3"/>
    <w:rsid w:val="007608D3"/>
  </w:style>
  <w:style w:type="character" w:customStyle="1" w:styleId="WW8Num53z4">
    <w:name w:val="WW8Num53z4"/>
    <w:rsid w:val="007608D3"/>
  </w:style>
  <w:style w:type="character" w:customStyle="1" w:styleId="WW8Num53z5">
    <w:name w:val="WW8Num53z5"/>
    <w:rsid w:val="007608D3"/>
  </w:style>
  <w:style w:type="character" w:customStyle="1" w:styleId="WW8Num53z6">
    <w:name w:val="WW8Num53z6"/>
    <w:rsid w:val="007608D3"/>
  </w:style>
  <w:style w:type="character" w:customStyle="1" w:styleId="WW8Num53z7">
    <w:name w:val="WW8Num53z7"/>
    <w:rsid w:val="007608D3"/>
  </w:style>
  <w:style w:type="character" w:customStyle="1" w:styleId="WW8Num53z8">
    <w:name w:val="WW8Num53z8"/>
    <w:rsid w:val="007608D3"/>
  </w:style>
  <w:style w:type="character" w:customStyle="1" w:styleId="WW8Num54z0">
    <w:name w:val="WW8Num54z0"/>
    <w:rsid w:val="007608D3"/>
    <w:rPr>
      <w:rFonts w:cs="Times New Roman"/>
      <w:sz w:val="28"/>
      <w:szCs w:val="28"/>
    </w:rPr>
  </w:style>
  <w:style w:type="character" w:customStyle="1" w:styleId="WW8Num55z0">
    <w:name w:val="WW8Num55z0"/>
    <w:rsid w:val="007608D3"/>
    <w:rPr>
      <w:rFonts w:ascii="Times New Roman" w:hAnsi="Times New Roman" w:cs="Times New Roman" w:hint="default"/>
      <w:b w:val="0"/>
      <w:sz w:val="22"/>
      <w:szCs w:val="22"/>
      <w:lang w:eastAsia="en-US"/>
    </w:rPr>
  </w:style>
  <w:style w:type="character" w:customStyle="1" w:styleId="WW8Num55z1">
    <w:name w:val="WW8Num55z1"/>
    <w:rsid w:val="007608D3"/>
  </w:style>
  <w:style w:type="character" w:customStyle="1" w:styleId="WW8Num55z2">
    <w:name w:val="WW8Num55z2"/>
    <w:rsid w:val="007608D3"/>
  </w:style>
  <w:style w:type="character" w:customStyle="1" w:styleId="WW8Num55z3">
    <w:name w:val="WW8Num55z3"/>
    <w:rsid w:val="007608D3"/>
  </w:style>
  <w:style w:type="character" w:customStyle="1" w:styleId="WW8Num55z4">
    <w:name w:val="WW8Num55z4"/>
    <w:rsid w:val="007608D3"/>
  </w:style>
  <w:style w:type="character" w:customStyle="1" w:styleId="WW8Num55z5">
    <w:name w:val="WW8Num55z5"/>
    <w:rsid w:val="007608D3"/>
  </w:style>
  <w:style w:type="character" w:customStyle="1" w:styleId="WW8Num55z6">
    <w:name w:val="WW8Num55z6"/>
    <w:rsid w:val="007608D3"/>
  </w:style>
  <w:style w:type="character" w:customStyle="1" w:styleId="WW8Num55z7">
    <w:name w:val="WW8Num55z7"/>
    <w:rsid w:val="007608D3"/>
  </w:style>
  <w:style w:type="character" w:customStyle="1" w:styleId="WW8Num55z8">
    <w:name w:val="WW8Num55z8"/>
    <w:rsid w:val="007608D3"/>
  </w:style>
  <w:style w:type="character" w:customStyle="1" w:styleId="WW8Num56z0">
    <w:name w:val="WW8Num56z0"/>
    <w:rsid w:val="007608D3"/>
    <w:rPr>
      <w:szCs w:val="24"/>
      <w:lang w:val="en-US"/>
    </w:rPr>
  </w:style>
  <w:style w:type="character" w:customStyle="1" w:styleId="WW8Num56z1">
    <w:name w:val="WW8Num56z1"/>
    <w:rsid w:val="007608D3"/>
  </w:style>
  <w:style w:type="character" w:customStyle="1" w:styleId="WW8Num56z2">
    <w:name w:val="WW8Num56z2"/>
    <w:rsid w:val="007608D3"/>
  </w:style>
  <w:style w:type="character" w:customStyle="1" w:styleId="WW8Num56z3">
    <w:name w:val="WW8Num56z3"/>
    <w:rsid w:val="007608D3"/>
  </w:style>
  <w:style w:type="character" w:customStyle="1" w:styleId="WW8Num56z4">
    <w:name w:val="WW8Num56z4"/>
    <w:rsid w:val="007608D3"/>
  </w:style>
  <w:style w:type="character" w:customStyle="1" w:styleId="WW8Num56z5">
    <w:name w:val="WW8Num56z5"/>
    <w:rsid w:val="007608D3"/>
  </w:style>
  <w:style w:type="character" w:customStyle="1" w:styleId="WW8Num56z6">
    <w:name w:val="WW8Num56z6"/>
    <w:rsid w:val="007608D3"/>
  </w:style>
  <w:style w:type="character" w:customStyle="1" w:styleId="WW8Num56z7">
    <w:name w:val="WW8Num56z7"/>
    <w:rsid w:val="007608D3"/>
  </w:style>
  <w:style w:type="character" w:customStyle="1" w:styleId="WW8Num56z8">
    <w:name w:val="WW8Num56z8"/>
    <w:rsid w:val="007608D3"/>
  </w:style>
  <w:style w:type="character" w:customStyle="1" w:styleId="WW8Num57z0">
    <w:name w:val="WW8Num57z0"/>
    <w:rsid w:val="007608D3"/>
  </w:style>
  <w:style w:type="character" w:customStyle="1" w:styleId="WW8Num57z1">
    <w:name w:val="WW8Num57z1"/>
    <w:rsid w:val="007608D3"/>
  </w:style>
  <w:style w:type="character" w:customStyle="1" w:styleId="WW8Num57z2">
    <w:name w:val="WW8Num57z2"/>
    <w:rsid w:val="007608D3"/>
  </w:style>
  <w:style w:type="character" w:customStyle="1" w:styleId="WW8Num57z3">
    <w:name w:val="WW8Num57z3"/>
    <w:rsid w:val="007608D3"/>
  </w:style>
  <w:style w:type="character" w:customStyle="1" w:styleId="WW8Num57z4">
    <w:name w:val="WW8Num57z4"/>
    <w:rsid w:val="007608D3"/>
  </w:style>
  <w:style w:type="character" w:customStyle="1" w:styleId="WW8Num57z5">
    <w:name w:val="WW8Num57z5"/>
    <w:rsid w:val="007608D3"/>
  </w:style>
  <w:style w:type="character" w:customStyle="1" w:styleId="WW8Num57z6">
    <w:name w:val="WW8Num57z6"/>
    <w:rsid w:val="007608D3"/>
  </w:style>
  <w:style w:type="character" w:customStyle="1" w:styleId="WW8Num57z7">
    <w:name w:val="WW8Num57z7"/>
    <w:rsid w:val="007608D3"/>
  </w:style>
  <w:style w:type="character" w:customStyle="1" w:styleId="WW8Num57z8">
    <w:name w:val="WW8Num57z8"/>
    <w:rsid w:val="007608D3"/>
  </w:style>
  <w:style w:type="character" w:customStyle="1" w:styleId="WW8Num58z0">
    <w:name w:val="WW8Num58z0"/>
    <w:rsid w:val="007608D3"/>
  </w:style>
  <w:style w:type="character" w:customStyle="1" w:styleId="WW8Num58z1">
    <w:name w:val="WW8Num58z1"/>
    <w:rsid w:val="007608D3"/>
  </w:style>
  <w:style w:type="character" w:customStyle="1" w:styleId="WW8Num58z2">
    <w:name w:val="WW8Num58z2"/>
    <w:rsid w:val="007608D3"/>
  </w:style>
  <w:style w:type="character" w:customStyle="1" w:styleId="WW8Num58z3">
    <w:name w:val="WW8Num58z3"/>
    <w:rsid w:val="007608D3"/>
  </w:style>
  <w:style w:type="character" w:customStyle="1" w:styleId="WW8Num58z4">
    <w:name w:val="WW8Num58z4"/>
    <w:rsid w:val="007608D3"/>
  </w:style>
  <w:style w:type="character" w:customStyle="1" w:styleId="WW8Num58z5">
    <w:name w:val="WW8Num58z5"/>
    <w:rsid w:val="007608D3"/>
  </w:style>
  <w:style w:type="character" w:customStyle="1" w:styleId="WW8Num58z6">
    <w:name w:val="WW8Num58z6"/>
    <w:rsid w:val="007608D3"/>
  </w:style>
  <w:style w:type="character" w:customStyle="1" w:styleId="WW8Num58z7">
    <w:name w:val="WW8Num58z7"/>
    <w:rsid w:val="007608D3"/>
  </w:style>
  <w:style w:type="character" w:customStyle="1" w:styleId="WW8Num58z8">
    <w:name w:val="WW8Num58z8"/>
    <w:rsid w:val="007608D3"/>
  </w:style>
  <w:style w:type="character" w:customStyle="1" w:styleId="WW8Num59z0">
    <w:name w:val="WW8Num59z0"/>
    <w:rsid w:val="007608D3"/>
  </w:style>
  <w:style w:type="character" w:customStyle="1" w:styleId="WW8Num59z1">
    <w:name w:val="WW8Num59z1"/>
    <w:rsid w:val="007608D3"/>
  </w:style>
  <w:style w:type="character" w:customStyle="1" w:styleId="WW8Num59z2">
    <w:name w:val="WW8Num59z2"/>
    <w:rsid w:val="007608D3"/>
  </w:style>
  <w:style w:type="character" w:customStyle="1" w:styleId="WW8Num59z3">
    <w:name w:val="WW8Num59z3"/>
    <w:rsid w:val="007608D3"/>
  </w:style>
  <w:style w:type="character" w:customStyle="1" w:styleId="WW8Num59z4">
    <w:name w:val="WW8Num59z4"/>
    <w:rsid w:val="007608D3"/>
  </w:style>
  <w:style w:type="character" w:customStyle="1" w:styleId="WW8Num59z5">
    <w:name w:val="WW8Num59z5"/>
    <w:rsid w:val="007608D3"/>
  </w:style>
  <w:style w:type="character" w:customStyle="1" w:styleId="WW8Num59z6">
    <w:name w:val="WW8Num59z6"/>
    <w:rsid w:val="007608D3"/>
  </w:style>
  <w:style w:type="character" w:customStyle="1" w:styleId="WW8Num59z7">
    <w:name w:val="WW8Num59z7"/>
    <w:rsid w:val="007608D3"/>
  </w:style>
  <w:style w:type="character" w:customStyle="1" w:styleId="WW8Num59z8">
    <w:name w:val="WW8Num59z8"/>
    <w:rsid w:val="007608D3"/>
  </w:style>
  <w:style w:type="character" w:customStyle="1" w:styleId="WW8Num60z0">
    <w:name w:val="WW8Num60z0"/>
    <w:rsid w:val="007608D3"/>
  </w:style>
  <w:style w:type="character" w:customStyle="1" w:styleId="WW8Num60z1">
    <w:name w:val="WW8Num60z1"/>
    <w:rsid w:val="007608D3"/>
  </w:style>
  <w:style w:type="character" w:customStyle="1" w:styleId="WW8Num60z2">
    <w:name w:val="WW8Num60z2"/>
    <w:rsid w:val="007608D3"/>
  </w:style>
  <w:style w:type="character" w:customStyle="1" w:styleId="WW8Num60z3">
    <w:name w:val="WW8Num60z3"/>
    <w:rsid w:val="007608D3"/>
  </w:style>
  <w:style w:type="character" w:customStyle="1" w:styleId="WW8Num60z4">
    <w:name w:val="WW8Num60z4"/>
    <w:rsid w:val="007608D3"/>
  </w:style>
  <w:style w:type="character" w:customStyle="1" w:styleId="WW8Num60z5">
    <w:name w:val="WW8Num60z5"/>
    <w:rsid w:val="007608D3"/>
  </w:style>
  <w:style w:type="character" w:customStyle="1" w:styleId="WW8Num60z6">
    <w:name w:val="WW8Num60z6"/>
    <w:rsid w:val="007608D3"/>
  </w:style>
  <w:style w:type="character" w:customStyle="1" w:styleId="WW8Num60z7">
    <w:name w:val="WW8Num60z7"/>
    <w:rsid w:val="007608D3"/>
  </w:style>
  <w:style w:type="character" w:customStyle="1" w:styleId="WW8Num60z8">
    <w:name w:val="WW8Num60z8"/>
    <w:rsid w:val="007608D3"/>
  </w:style>
  <w:style w:type="character" w:customStyle="1" w:styleId="WW8Num61z0">
    <w:name w:val="WW8Num61z0"/>
    <w:rsid w:val="007608D3"/>
    <w:rPr>
      <w:szCs w:val="24"/>
      <w:lang w:val="en-US"/>
    </w:rPr>
  </w:style>
  <w:style w:type="character" w:customStyle="1" w:styleId="WW8Num61z1">
    <w:name w:val="WW8Num61z1"/>
    <w:rsid w:val="007608D3"/>
  </w:style>
  <w:style w:type="character" w:customStyle="1" w:styleId="WW8Num61z2">
    <w:name w:val="WW8Num61z2"/>
    <w:rsid w:val="007608D3"/>
  </w:style>
  <w:style w:type="character" w:customStyle="1" w:styleId="WW8Num61z3">
    <w:name w:val="WW8Num61z3"/>
    <w:rsid w:val="007608D3"/>
  </w:style>
  <w:style w:type="character" w:customStyle="1" w:styleId="WW8Num61z4">
    <w:name w:val="WW8Num61z4"/>
    <w:rsid w:val="007608D3"/>
  </w:style>
  <w:style w:type="character" w:customStyle="1" w:styleId="WW8Num61z5">
    <w:name w:val="WW8Num61z5"/>
    <w:rsid w:val="007608D3"/>
  </w:style>
  <w:style w:type="character" w:customStyle="1" w:styleId="WW8Num61z6">
    <w:name w:val="WW8Num61z6"/>
    <w:rsid w:val="007608D3"/>
  </w:style>
  <w:style w:type="character" w:customStyle="1" w:styleId="WW8Num61z7">
    <w:name w:val="WW8Num61z7"/>
    <w:rsid w:val="007608D3"/>
  </w:style>
  <w:style w:type="character" w:customStyle="1" w:styleId="WW8Num61z8">
    <w:name w:val="WW8Num61z8"/>
    <w:rsid w:val="007608D3"/>
  </w:style>
  <w:style w:type="character" w:customStyle="1" w:styleId="WW8Num62z0">
    <w:name w:val="WW8Num62z0"/>
    <w:rsid w:val="007608D3"/>
  </w:style>
  <w:style w:type="character" w:customStyle="1" w:styleId="WW8Num62z1">
    <w:name w:val="WW8Num62z1"/>
    <w:rsid w:val="007608D3"/>
  </w:style>
  <w:style w:type="character" w:customStyle="1" w:styleId="WW8Num62z2">
    <w:name w:val="WW8Num62z2"/>
    <w:rsid w:val="007608D3"/>
  </w:style>
  <w:style w:type="character" w:customStyle="1" w:styleId="WW8Num62z3">
    <w:name w:val="WW8Num62z3"/>
    <w:rsid w:val="007608D3"/>
  </w:style>
  <w:style w:type="character" w:customStyle="1" w:styleId="WW8Num62z4">
    <w:name w:val="WW8Num62z4"/>
    <w:rsid w:val="007608D3"/>
  </w:style>
  <w:style w:type="character" w:customStyle="1" w:styleId="WW8Num62z5">
    <w:name w:val="WW8Num62z5"/>
    <w:rsid w:val="007608D3"/>
  </w:style>
  <w:style w:type="character" w:customStyle="1" w:styleId="WW8Num62z6">
    <w:name w:val="WW8Num62z6"/>
    <w:rsid w:val="007608D3"/>
  </w:style>
  <w:style w:type="character" w:customStyle="1" w:styleId="WW8Num62z7">
    <w:name w:val="WW8Num62z7"/>
    <w:rsid w:val="007608D3"/>
  </w:style>
  <w:style w:type="character" w:customStyle="1" w:styleId="WW8Num62z8">
    <w:name w:val="WW8Num62z8"/>
    <w:rsid w:val="007608D3"/>
  </w:style>
  <w:style w:type="character" w:customStyle="1" w:styleId="WW8Num63z0">
    <w:name w:val="WW8Num63z0"/>
    <w:rsid w:val="007608D3"/>
  </w:style>
  <w:style w:type="character" w:customStyle="1" w:styleId="WW8Num63z1">
    <w:name w:val="WW8Num63z1"/>
    <w:rsid w:val="007608D3"/>
  </w:style>
  <w:style w:type="character" w:customStyle="1" w:styleId="WW8Num63z2">
    <w:name w:val="WW8Num63z2"/>
    <w:rsid w:val="007608D3"/>
  </w:style>
  <w:style w:type="character" w:customStyle="1" w:styleId="WW8Num63z3">
    <w:name w:val="WW8Num63z3"/>
    <w:rsid w:val="007608D3"/>
  </w:style>
  <w:style w:type="character" w:customStyle="1" w:styleId="WW8Num63z4">
    <w:name w:val="WW8Num63z4"/>
    <w:rsid w:val="007608D3"/>
  </w:style>
  <w:style w:type="character" w:customStyle="1" w:styleId="WW8Num63z5">
    <w:name w:val="WW8Num63z5"/>
    <w:rsid w:val="007608D3"/>
  </w:style>
  <w:style w:type="character" w:customStyle="1" w:styleId="WW8Num63z6">
    <w:name w:val="WW8Num63z6"/>
    <w:rsid w:val="007608D3"/>
  </w:style>
  <w:style w:type="character" w:customStyle="1" w:styleId="WW8Num63z7">
    <w:name w:val="WW8Num63z7"/>
    <w:rsid w:val="007608D3"/>
  </w:style>
  <w:style w:type="character" w:customStyle="1" w:styleId="WW8Num63z8">
    <w:name w:val="WW8Num63z8"/>
    <w:rsid w:val="007608D3"/>
  </w:style>
  <w:style w:type="character" w:customStyle="1" w:styleId="WW8Num64z0">
    <w:name w:val="WW8Num64z0"/>
    <w:rsid w:val="007608D3"/>
    <w:rPr>
      <w:szCs w:val="24"/>
      <w:lang w:val="en-US"/>
    </w:rPr>
  </w:style>
  <w:style w:type="character" w:customStyle="1" w:styleId="WW8Num64z1">
    <w:name w:val="WW8Num64z1"/>
    <w:rsid w:val="007608D3"/>
  </w:style>
  <w:style w:type="character" w:customStyle="1" w:styleId="WW8Num64z2">
    <w:name w:val="WW8Num64z2"/>
    <w:rsid w:val="007608D3"/>
  </w:style>
  <w:style w:type="character" w:customStyle="1" w:styleId="WW8Num64z3">
    <w:name w:val="WW8Num64z3"/>
    <w:rsid w:val="007608D3"/>
  </w:style>
  <w:style w:type="character" w:customStyle="1" w:styleId="WW8Num64z4">
    <w:name w:val="WW8Num64z4"/>
    <w:rsid w:val="007608D3"/>
  </w:style>
  <w:style w:type="character" w:customStyle="1" w:styleId="WW8Num64z5">
    <w:name w:val="WW8Num64z5"/>
    <w:rsid w:val="007608D3"/>
  </w:style>
  <w:style w:type="character" w:customStyle="1" w:styleId="WW8Num64z6">
    <w:name w:val="WW8Num64z6"/>
    <w:rsid w:val="007608D3"/>
  </w:style>
  <w:style w:type="character" w:customStyle="1" w:styleId="WW8Num64z7">
    <w:name w:val="WW8Num64z7"/>
    <w:rsid w:val="007608D3"/>
  </w:style>
  <w:style w:type="character" w:customStyle="1" w:styleId="WW8Num64z8">
    <w:name w:val="WW8Num64z8"/>
    <w:rsid w:val="007608D3"/>
  </w:style>
  <w:style w:type="character" w:customStyle="1" w:styleId="WW8Num65z0">
    <w:name w:val="WW8Num65z0"/>
    <w:rsid w:val="007608D3"/>
    <w:rPr>
      <w:lang w:val="en-US"/>
    </w:rPr>
  </w:style>
  <w:style w:type="character" w:customStyle="1" w:styleId="WW8Num65z1">
    <w:name w:val="WW8Num65z1"/>
    <w:rsid w:val="007608D3"/>
  </w:style>
  <w:style w:type="character" w:customStyle="1" w:styleId="WW8Num65z2">
    <w:name w:val="WW8Num65z2"/>
    <w:rsid w:val="007608D3"/>
  </w:style>
  <w:style w:type="character" w:customStyle="1" w:styleId="WW8Num65z3">
    <w:name w:val="WW8Num65z3"/>
    <w:rsid w:val="007608D3"/>
  </w:style>
  <w:style w:type="character" w:customStyle="1" w:styleId="WW8Num65z4">
    <w:name w:val="WW8Num65z4"/>
    <w:rsid w:val="007608D3"/>
  </w:style>
  <w:style w:type="character" w:customStyle="1" w:styleId="WW8Num65z5">
    <w:name w:val="WW8Num65z5"/>
    <w:rsid w:val="007608D3"/>
  </w:style>
  <w:style w:type="character" w:customStyle="1" w:styleId="WW8Num65z6">
    <w:name w:val="WW8Num65z6"/>
    <w:rsid w:val="007608D3"/>
  </w:style>
  <w:style w:type="character" w:customStyle="1" w:styleId="WW8Num65z7">
    <w:name w:val="WW8Num65z7"/>
    <w:rsid w:val="007608D3"/>
  </w:style>
  <w:style w:type="character" w:customStyle="1" w:styleId="WW8Num65z8">
    <w:name w:val="WW8Num65z8"/>
    <w:rsid w:val="007608D3"/>
  </w:style>
  <w:style w:type="character" w:customStyle="1" w:styleId="WW8Num66z0">
    <w:name w:val="WW8Num66z0"/>
    <w:rsid w:val="007608D3"/>
    <w:rPr>
      <w:szCs w:val="24"/>
      <w:lang w:val="en-US"/>
    </w:rPr>
  </w:style>
  <w:style w:type="character" w:customStyle="1" w:styleId="WW8Num66z1">
    <w:name w:val="WW8Num66z1"/>
    <w:rsid w:val="007608D3"/>
  </w:style>
  <w:style w:type="character" w:customStyle="1" w:styleId="WW8Num66z2">
    <w:name w:val="WW8Num66z2"/>
    <w:rsid w:val="007608D3"/>
  </w:style>
  <w:style w:type="character" w:customStyle="1" w:styleId="WW8Num66z3">
    <w:name w:val="WW8Num66z3"/>
    <w:rsid w:val="007608D3"/>
  </w:style>
  <w:style w:type="character" w:customStyle="1" w:styleId="WW8Num66z4">
    <w:name w:val="WW8Num66z4"/>
    <w:rsid w:val="007608D3"/>
  </w:style>
  <w:style w:type="character" w:customStyle="1" w:styleId="WW8Num66z5">
    <w:name w:val="WW8Num66z5"/>
    <w:rsid w:val="007608D3"/>
  </w:style>
  <w:style w:type="character" w:customStyle="1" w:styleId="WW8Num66z6">
    <w:name w:val="WW8Num66z6"/>
    <w:rsid w:val="007608D3"/>
  </w:style>
  <w:style w:type="character" w:customStyle="1" w:styleId="WW8Num66z7">
    <w:name w:val="WW8Num66z7"/>
    <w:rsid w:val="007608D3"/>
  </w:style>
  <w:style w:type="character" w:customStyle="1" w:styleId="WW8Num66z8">
    <w:name w:val="WW8Num66z8"/>
    <w:rsid w:val="007608D3"/>
  </w:style>
  <w:style w:type="character" w:customStyle="1" w:styleId="WW8Num67z0">
    <w:name w:val="WW8Num67z0"/>
    <w:rsid w:val="007608D3"/>
    <w:rPr>
      <w:szCs w:val="24"/>
      <w:lang w:val="en-US"/>
    </w:rPr>
  </w:style>
  <w:style w:type="character" w:customStyle="1" w:styleId="WW8Num67z1">
    <w:name w:val="WW8Num67z1"/>
    <w:rsid w:val="007608D3"/>
  </w:style>
  <w:style w:type="character" w:customStyle="1" w:styleId="WW8Num67z2">
    <w:name w:val="WW8Num67z2"/>
    <w:rsid w:val="007608D3"/>
  </w:style>
  <w:style w:type="character" w:customStyle="1" w:styleId="WW8Num67z3">
    <w:name w:val="WW8Num67z3"/>
    <w:rsid w:val="007608D3"/>
  </w:style>
  <w:style w:type="character" w:customStyle="1" w:styleId="WW8Num67z4">
    <w:name w:val="WW8Num67z4"/>
    <w:rsid w:val="007608D3"/>
  </w:style>
  <w:style w:type="character" w:customStyle="1" w:styleId="WW8Num67z5">
    <w:name w:val="WW8Num67z5"/>
    <w:rsid w:val="007608D3"/>
  </w:style>
  <w:style w:type="character" w:customStyle="1" w:styleId="WW8Num67z6">
    <w:name w:val="WW8Num67z6"/>
    <w:rsid w:val="007608D3"/>
  </w:style>
  <w:style w:type="character" w:customStyle="1" w:styleId="WW8Num67z7">
    <w:name w:val="WW8Num67z7"/>
    <w:rsid w:val="007608D3"/>
  </w:style>
  <w:style w:type="character" w:customStyle="1" w:styleId="WW8Num67z8">
    <w:name w:val="WW8Num67z8"/>
    <w:rsid w:val="007608D3"/>
  </w:style>
  <w:style w:type="character" w:customStyle="1" w:styleId="WW8Num68z0">
    <w:name w:val="WW8Num68z0"/>
    <w:rsid w:val="007608D3"/>
  </w:style>
  <w:style w:type="character" w:customStyle="1" w:styleId="WW8Num68z1">
    <w:name w:val="WW8Num68z1"/>
    <w:rsid w:val="007608D3"/>
  </w:style>
  <w:style w:type="character" w:customStyle="1" w:styleId="WW8Num68z2">
    <w:name w:val="WW8Num68z2"/>
    <w:rsid w:val="007608D3"/>
  </w:style>
  <w:style w:type="character" w:customStyle="1" w:styleId="WW8Num68z3">
    <w:name w:val="WW8Num68z3"/>
    <w:rsid w:val="007608D3"/>
  </w:style>
  <w:style w:type="character" w:customStyle="1" w:styleId="WW8Num68z4">
    <w:name w:val="WW8Num68z4"/>
    <w:rsid w:val="007608D3"/>
  </w:style>
  <w:style w:type="character" w:customStyle="1" w:styleId="WW8Num68z5">
    <w:name w:val="WW8Num68z5"/>
    <w:rsid w:val="007608D3"/>
  </w:style>
  <w:style w:type="character" w:customStyle="1" w:styleId="WW8Num68z6">
    <w:name w:val="WW8Num68z6"/>
    <w:rsid w:val="007608D3"/>
  </w:style>
  <w:style w:type="character" w:customStyle="1" w:styleId="WW8Num68z7">
    <w:name w:val="WW8Num68z7"/>
    <w:rsid w:val="007608D3"/>
  </w:style>
  <w:style w:type="character" w:customStyle="1" w:styleId="WW8Num68z8">
    <w:name w:val="WW8Num68z8"/>
    <w:rsid w:val="007608D3"/>
  </w:style>
  <w:style w:type="character" w:customStyle="1" w:styleId="WW8Num70z0">
    <w:name w:val="WW8Num70z0"/>
    <w:rsid w:val="007608D3"/>
    <w:rPr>
      <w:szCs w:val="24"/>
      <w:lang w:val="en-US"/>
    </w:rPr>
  </w:style>
  <w:style w:type="character" w:customStyle="1" w:styleId="WW8Num70z1">
    <w:name w:val="WW8Num70z1"/>
    <w:rsid w:val="007608D3"/>
  </w:style>
  <w:style w:type="character" w:customStyle="1" w:styleId="WW8Num70z2">
    <w:name w:val="WW8Num70z2"/>
    <w:rsid w:val="007608D3"/>
  </w:style>
  <w:style w:type="character" w:customStyle="1" w:styleId="WW8Num70z3">
    <w:name w:val="WW8Num70z3"/>
    <w:rsid w:val="007608D3"/>
  </w:style>
  <w:style w:type="character" w:customStyle="1" w:styleId="WW8Num70z4">
    <w:name w:val="WW8Num70z4"/>
    <w:rsid w:val="007608D3"/>
  </w:style>
  <w:style w:type="character" w:customStyle="1" w:styleId="WW8Num70z5">
    <w:name w:val="WW8Num70z5"/>
    <w:rsid w:val="007608D3"/>
  </w:style>
  <w:style w:type="character" w:customStyle="1" w:styleId="WW8Num70z6">
    <w:name w:val="WW8Num70z6"/>
    <w:rsid w:val="007608D3"/>
  </w:style>
  <w:style w:type="character" w:customStyle="1" w:styleId="WW8Num70z7">
    <w:name w:val="WW8Num70z7"/>
    <w:rsid w:val="007608D3"/>
  </w:style>
  <w:style w:type="character" w:customStyle="1" w:styleId="WW8Num70z8">
    <w:name w:val="WW8Num70z8"/>
    <w:rsid w:val="007608D3"/>
  </w:style>
  <w:style w:type="character" w:customStyle="1" w:styleId="WW8Num71z0">
    <w:name w:val="WW8Num71z0"/>
    <w:rsid w:val="007608D3"/>
  </w:style>
  <w:style w:type="character" w:customStyle="1" w:styleId="WW8Num71z1">
    <w:name w:val="WW8Num71z1"/>
    <w:rsid w:val="007608D3"/>
  </w:style>
  <w:style w:type="character" w:customStyle="1" w:styleId="WW8Num71z2">
    <w:name w:val="WW8Num71z2"/>
    <w:rsid w:val="007608D3"/>
  </w:style>
  <w:style w:type="character" w:customStyle="1" w:styleId="WW8Num71z3">
    <w:name w:val="WW8Num71z3"/>
    <w:rsid w:val="007608D3"/>
  </w:style>
  <w:style w:type="character" w:customStyle="1" w:styleId="WW8Num71z4">
    <w:name w:val="WW8Num71z4"/>
    <w:rsid w:val="007608D3"/>
  </w:style>
  <w:style w:type="character" w:customStyle="1" w:styleId="WW8Num71z5">
    <w:name w:val="WW8Num71z5"/>
    <w:rsid w:val="007608D3"/>
  </w:style>
  <w:style w:type="character" w:customStyle="1" w:styleId="WW8Num71z6">
    <w:name w:val="WW8Num71z6"/>
    <w:rsid w:val="007608D3"/>
  </w:style>
  <w:style w:type="character" w:customStyle="1" w:styleId="WW8Num71z7">
    <w:name w:val="WW8Num71z7"/>
    <w:rsid w:val="007608D3"/>
  </w:style>
  <w:style w:type="character" w:customStyle="1" w:styleId="WW8Num71z8">
    <w:name w:val="WW8Num71z8"/>
    <w:rsid w:val="007608D3"/>
  </w:style>
  <w:style w:type="character" w:customStyle="1" w:styleId="WW8Num72z0">
    <w:name w:val="WW8Num72z0"/>
    <w:rsid w:val="007608D3"/>
  </w:style>
  <w:style w:type="character" w:customStyle="1" w:styleId="WW8Num72z1">
    <w:name w:val="WW8Num72z1"/>
    <w:rsid w:val="007608D3"/>
  </w:style>
  <w:style w:type="character" w:customStyle="1" w:styleId="WW8Num72z2">
    <w:name w:val="WW8Num72z2"/>
    <w:rsid w:val="007608D3"/>
  </w:style>
  <w:style w:type="character" w:customStyle="1" w:styleId="WW8Num72z3">
    <w:name w:val="WW8Num72z3"/>
    <w:rsid w:val="007608D3"/>
  </w:style>
  <w:style w:type="character" w:customStyle="1" w:styleId="WW8Num72z4">
    <w:name w:val="WW8Num72z4"/>
    <w:rsid w:val="007608D3"/>
  </w:style>
  <w:style w:type="character" w:customStyle="1" w:styleId="WW8Num72z5">
    <w:name w:val="WW8Num72z5"/>
    <w:rsid w:val="007608D3"/>
  </w:style>
  <w:style w:type="character" w:customStyle="1" w:styleId="WW8Num72z6">
    <w:name w:val="WW8Num72z6"/>
    <w:rsid w:val="007608D3"/>
  </w:style>
  <w:style w:type="character" w:customStyle="1" w:styleId="WW8Num72z7">
    <w:name w:val="WW8Num72z7"/>
    <w:rsid w:val="007608D3"/>
  </w:style>
  <w:style w:type="character" w:customStyle="1" w:styleId="WW8Num72z8">
    <w:name w:val="WW8Num72z8"/>
    <w:rsid w:val="007608D3"/>
  </w:style>
  <w:style w:type="character" w:customStyle="1" w:styleId="WW8Num73z0">
    <w:name w:val="WW8Num73z0"/>
    <w:rsid w:val="007608D3"/>
  </w:style>
  <w:style w:type="character" w:customStyle="1" w:styleId="WW8Num73z1">
    <w:name w:val="WW8Num73z1"/>
    <w:rsid w:val="007608D3"/>
  </w:style>
  <w:style w:type="character" w:customStyle="1" w:styleId="WW8Num73z2">
    <w:name w:val="WW8Num73z2"/>
    <w:rsid w:val="007608D3"/>
  </w:style>
  <w:style w:type="character" w:customStyle="1" w:styleId="WW8Num73z3">
    <w:name w:val="WW8Num73z3"/>
    <w:rsid w:val="007608D3"/>
  </w:style>
  <w:style w:type="character" w:customStyle="1" w:styleId="WW8Num73z4">
    <w:name w:val="WW8Num73z4"/>
    <w:rsid w:val="007608D3"/>
  </w:style>
  <w:style w:type="character" w:customStyle="1" w:styleId="WW8Num73z5">
    <w:name w:val="WW8Num73z5"/>
    <w:rsid w:val="007608D3"/>
  </w:style>
  <w:style w:type="character" w:customStyle="1" w:styleId="WW8Num73z6">
    <w:name w:val="WW8Num73z6"/>
    <w:rsid w:val="007608D3"/>
  </w:style>
  <w:style w:type="character" w:customStyle="1" w:styleId="WW8Num73z7">
    <w:name w:val="WW8Num73z7"/>
    <w:rsid w:val="007608D3"/>
  </w:style>
  <w:style w:type="character" w:customStyle="1" w:styleId="WW8Num73z8">
    <w:name w:val="WW8Num73z8"/>
    <w:rsid w:val="007608D3"/>
  </w:style>
  <w:style w:type="character" w:customStyle="1" w:styleId="WW8Num74z0">
    <w:name w:val="WW8Num74z0"/>
    <w:rsid w:val="007608D3"/>
    <w:rPr>
      <w:sz w:val="20"/>
      <w:szCs w:val="20"/>
    </w:rPr>
  </w:style>
  <w:style w:type="character" w:customStyle="1" w:styleId="WW8Num74z1">
    <w:name w:val="WW8Num74z1"/>
    <w:rsid w:val="007608D3"/>
  </w:style>
  <w:style w:type="character" w:customStyle="1" w:styleId="WW8Num74z2">
    <w:name w:val="WW8Num74z2"/>
    <w:rsid w:val="007608D3"/>
  </w:style>
  <w:style w:type="character" w:customStyle="1" w:styleId="WW8Num74z3">
    <w:name w:val="WW8Num74z3"/>
    <w:rsid w:val="007608D3"/>
  </w:style>
  <w:style w:type="character" w:customStyle="1" w:styleId="WW8Num74z4">
    <w:name w:val="WW8Num74z4"/>
    <w:rsid w:val="007608D3"/>
  </w:style>
  <w:style w:type="character" w:customStyle="1" w:styleId="WW8Num74z5">
    <w:name w:val="WW8Num74z5"/>
    <w:rsid w:val="007608D3"/>
  </w:style>
  <w:style w:type="character" w:customStyle="1" w:styleId="WW8Num74z6">
    <w:name w:val="WW8Num74z6"/>
    <w:rsid w:val="007608D3"/>
  </w:style>
  <w:style w:type="character" w:customStyle="1" w:styleId="WW8Num74z7">
    <w:name w:val="WW8Num74z7"/>
    <w:rsid w:val="007608D3"/>
  </w:style>
  <w:style w:type="character" w:customStyle="1" w:styleId="WW8Num74z8">
    <w:name w:val="WW8Num74z8"/>
    <w:rsid w:val="007608D3"/>
  </w:style>
  <w:style w:type="character" w:customStyle="1" w:styleId="WW8Num75z0">
    <w:name w:val="WW8Num75z0"/>
    <w:rsid w:val="007608D3"/>
  </w:style>
  <w:style w:type="character" w:customStyle="1" w:styleId="WW8Num75z1">
    <w:name w:val="WW8Num75z1"/>
    <w:rsid w:val="007608D3"/>
  </w:style>
  <w:style w:type="character" w:customStyle="1" w:styleId="WW8Num75z2">
    <w:name w:val="WW8Num75z2"/>
    <w:rsid w:val="007608D3"/>
  </w:style>
  <w:style w:type="character" w:customStyle="1" w:styleId="WW8Num75z3">
    <w:name w:val="WW8Num75z3"/>
    <w:rsid w:val="007608D3"/>
  </w:style>
  <w:style w:type="character" w:customStyle="1" w:styleId="WW8Num75z4">
    <w:name w:val="WW8Num75z4"/>
    <w:rsid w:val="007608D3"/>
  </w:style>
  <w:style w:type="character" w:customStyle="1" w:styleId="WW8Num75z5">
    <w:name w:val="WW8Num75z5"/>
    <w:rsid w:val="007608D3"/>
  </w:style>
  <w:style w:type="character" w:customStyle="1" w:styleId="WW8Num75z6">
    <w:name w:val="WW8Num75z6"/>
    <w:rsid w:val="007608D3"/>
  </w:style>
  <w:style w:type="character" w:customStyle="1" w:styleId="WW8Num75z7">
    <w:name w:val="WW8Num75z7"/>
    <w:rsid w:val="007608D3"/>
  </w:style>
  <w:style w:type="character" w:customStyle="1" w:styleId="WW8Num75z8">
    <w:name w:val="WW8Num75z8"/>
    <w:rsid w:val="007608D3"/>
  </w:style>
  <w:style w:type="character" w:customStyle="1" w:styleId="WW8Num76z0">
    <w:name w:val="WW8Num76z0"/>
    <w:rsid w:val="007608D3"/>
  </w:style>
  <w:style w:type="character" w:customStyle="1" w:styleId="WW8Num76z1">
    <w:name w:val="WW8Num76z1"/>
    <w:rsid w:val="007608D3"/>
  </w:style>
  <w:style w:type="character" w:customStyle="1" w:styleId="WW8Num76z2">
    <w:name w:val="WW8Num76z2"/>
    <w:rsid w:val="007608D3"/>
  </w:style>
  <w:style w:type="character" w:customStyle="1" w:styleId="WW8Num76z3">
    <w:name w:val="WW8Num76z3"/>
    <w:rsid w:val="007608D3"/>
  </w:style>
  <w:style w:type="character" w:customStyle="1" w:styleId="WW8Num76z4">
    <w:name w:val="WW8Num76z4"/>
    <w:rsid w:val="007608D3"/>
  </w:style>
  <w:style w:type="character" w:customStyle="1" w:styleId="WW8Num76z5">
    <w:name w:val="WW8Num76z5"/>
    <w:rsid w:val="007608D3"/>
  </w:style>
  <w:style w:type="character" w:customStyle="1" w:styleId="WW8Num76z6">
    <w:name w:val="WW8Num76z6"/>
    <w:rsid w:val="007608D3"/>
  </w:style>
  <w:style w:type="character" w:customStyle="1" w:styleId="WW8Num76z7">
    <w:name w:val="WW8Num76z7"/>
    <w:rsid w:val="007608D3"/>
  </w:style>
  <w:style w:type="character" w:customStyle="1" w:styleId="WW8Num76z8">
    <w:name w:val="WW8Num76z8"/>
    <w:rsid w:val="007608D3"/>
  </w:style>
  <w:style w:type="character" w:customStyle="1" w:styleId="WW8Num77z0">
    <w:name w:val="WW8Num77z0"/>
    <w:rsid w:val="007608D3"/>
    <w:rPr>
      <w:rFonts w:ascii="Times New Roman" w:hAnsi="Times New Roman" w:cs="Times New Roman" w:hint="default"/>
      <w:sz w:val="24"/>
      <w:szCs w:val="24"/>
    </w:rPr>
  </w:style>
  <w:style w:type="character" w:customStyle="1" w:styleId="WW8Num77z1">
    <w:name w:val="WW8Num77z1"/>
    <w:rsid w:val="007608D3"/>
  </w:style>
  <w:style w:type="character" w:customStyle="1" w:styleId="WW8Num77z2">
    <w:name w:val="WW8Num77z2"/>
    <w:rsid w:val="007608D3"/>
  </w:style>
  <w:style w:type="character" w:customStyle="1" w:styleId="WW8Num77z3">
    <w:name w:val="WW8Num77z3"/>
    <w:rsid w:val="007608D3"/>
  </w:style>
  <w:style w:type="character" w:customStyle="1" w:styleId="WW8Num77z4">
    <w:name w:val="WW8Num77z4"/>
    <w:rsid w:val="007608D3"/>
  </w:style>
  <w:style w:type="character" w:customStyle="1" w:styleId="WW8Num77z5">
    <w:name w:val="WW8Num77z5"/>
    <w:rsid w:val="007608D3"/>
  </w:style>
  <w:style w:type="character" w:customStyle="1" w:styleId="WW8Num77z6">
    <w:name w:val="WW8Num77z6"/>
    <w:rsid w:val="007608D3"/>
  </w:style>
  <w:style w:type="character" w:customStyle="1" w:styleId="WW8Num77z7">
    <w:name w:val="WW8Num77z7"/>
    <w:rsid w:val="007608D3"/>
  </w:style>
  <w:style w:type="character" w:customStyle="1" w:styleId="WW8Num77z8">
    <w:name w:val="WW8Num77z8"/>
    <w:rsid w:val="007608D3"/>
  </w:style>
  <w:style w:type="character" w:customStyle="1" w:styleId="WW8Num78z0">
    <w:name w:val="WW8Num78z0"/>
    <w:rsid w:val="007608D3"/>
  </w:style>
  <w:style w:type="character" w:customStyle="1" w:styleId="WW8Num78z1">
    <w:name w:val="WW8Num78z1"/>
    <w:rsid w:val="007608D3"/>
  </w:style>
  <w:style w:type="character" w:customStyle="1" w:styleId="WW8Num78z2">
    <w:name w:val="WW8Num78z2"/>
    <w:rsid w:val="007608D3"/>
  </w:style>
  <w:style w:type="character" w:customStyle="1" w:styleId="WW8Num78z3">
    <w:name w:val="WW8Num78z3"/>
    <w:rsid w:val="007608D3"/>
  </w:style>
  <w:style w:type="character" w:customStyle="1" w:styleId="WW8Num78z4">
    <w:name w:val="WW8Num78z4"/>
    <w:rsid w:val="007608D3"/>
  </w:style>
  <w:style w:type="character" w:customStyle="1" w:styleId="WW8Num78z5">
    <w:name w:val="WW8Num78z5"/>
    <w:rsid w:val="007608D3"/>
  </w:style>
  <w:style w:type="character" w:customStyle="1" w:styleId="WW8Num78z6">
    <w:name w:val="WW8Num78z6"/>
    <w:rsid w:val="007608D3"/>
  </w:style>
  <w:style w:type="character" w:customStyle="1" w:styleId="WW8Num78z7">
    <w:name w:val="WW8Num78z7"/>
    <w:rsid w:val="007608D3"/>
  </w:style>
  <w:style w:type="character" w:customStyle="1" w:styleId="WW8Num78z8">
    <w:name w:val="WW8Num78z8"/>
    <w:rsid w:val="007608D3"/>
  </w:style>
  <w:style w:type="character" w:customStyle="1" w:styleId="WW8Num79z0">
    <w:name w:val="WW8Num79z0"/>
    <w:rsid w:val="007608D3"/>
  </w:style>
  <w:style w:type="character" w:customStyle="1" w:styleId="WW8Num79z1">
    <w:name w:val="WW8Num79z1"/>
    <w:rsid w:val="007608D3"/>
  </w:style>
  <w:style w:type="character" w:customStyle="1" w:styleId="WW8Num79z2">
    <w:name w:val="WW8Num79z2"/>
    <w:rsid w:val="007608D3"/>
  </w:style>
  <w:style w:type="character" w:customStyle="1" w:styleId="WW8Num79z3">
    <w:name w:val="WW8Num79z3"/>
    <w:rsid w:val="007608D3"/>
  </w:style>
  <w:style w:type="character" w:customStyle="1" w:styleId="WW8Num79z4">
    <w:name w:val="WW8Num79z4"/>
    <w:rsid w:val="007608D3"/>
  </w:style>
  <w:style w:type="character" w:customStyle="1" w:styleId="WW8Num79z5">
    <w:name w:val="WW8Num79z5"/>
    <w:rsid w:val="007608D3"/>
  </w:style>
  <w:style w:type="character" w:customStyle="1" w:styleId="WW8Num79z6">
    <w:name w:val="WW8Num79z6"/>
    <w:rsid w:val="007608D3"/>
  </w:style>
  <w:style w:type="character" w:customStyle="1" w:styleId="WW8Num79z7">
    <w:name w:val="WW8Num79z7"/>
    <w:rsid w:val="007608D3"/>
  </w:style>
  <w:style w:type="character" w:customStyle="1" w:styleId="WW8Num79z8">
    <w:name w:val="WW8Num79z8"/>
    <w:rsid w:val="007608D3"/>
  </w:style>
  <w:style w:type="character" w:customStyle="1" w:styleId="WW8Num80z0">
    <w:name w:val="WW8Num80z0"/>
    <w:rsid w:val="007608D3"/>
  </w:style>
  <w:style w:type="character" w:customStyle="1" w:styleId="WW8Num80z1">
    <w:name w:val="WW8Num80z1"/>
    <w:rsid w:val="007608D3"/>
  </w:style>
  <w:style w:type="character" w:customStyle="1" w:styleId="WW8Num80z2">
    <w:name w:val="WW8Num80z2"/>
    <w:rsid w:val="007608D3"/>
  </w:style>
  <w:style w:type="character" w:customStyle="1" w:styleId="WW8Num80z3">
    <w:name w:val="WW8Num80z3"/>
    <w:rsid w:val="007608D3"/>
  </w:style>
  <w:style w:type="character" w:customStyle="1" w:styleId="WW8Num80z4">
    <w:name w:val="WW8Num80z4"/>
    <w:rsid w:val="007608D3"/>
  </w:style>
  <w:style w:type="character" w:customStyle="1" w:styleId="WW8Num80z5">
    <w:name w:val="WW8Num80z5"/>
    <w:rsid w:val="007608D3"/>
  </w:style>
  <w:style w:type="character" w:customStyle="1" w:styleId="WW8Num80z6">
    <w:name w:val="WW8Num80z6"/>
    <w:rsid w:val="007608D3"/>
  </w:style>
  <w:style w:type="character" w:customStyle="1" w:styleId="WW8Num80z7">
    <w:name w:val="WW8Num80z7"/>
    <w:rsid w:val="007608D3"/>
  </w:style>
  <w:style w:type="character" w:customStyle="1" w:styleId="WW8Num80z8">
    <w:name w:val="WW8Num80z8"/>
    <w:rsid w:val="007608D3"/>
  </w:style>
  <w:style w:type="character" w:customStyle="1" w:styleId="WW8Num81z0">
    <w:name w:val="WW8Num81z0"/>
    <w:rsid w:val="007608D3"/>
  </w:style>
  <w:style w:type="character" w:customStyle="1" w:styleId="WW8Num81z1">
    <w:name w:val="WW8Num81z1"/>
    <w:rsid w:val="007608D3"/>
  </w:style>
  <w:style w:type="character" w:customStyle="1" w:styleId="WW8Num81z2">
    <w:name w:val="WW8Num81z2"/>
    <w:rsid w:val="007608D3"/>
  </w:style>
  <w:style w:type="character" w:customStyle="1" w:styleId="WW8Num81z3">
    <w:name w:val="WW8Num81z3"/>
    <w:rsid w:val="007608D3"/>
  </w:style>
  <w:style w:type="character" w:customStyle="1" w:styleId="WW8Num81z4">
    <w:name w:val="WW8Num81z4"/>
    <w:rsid w:val="007608D3"/>
  </w:style>
  <w:style w:type="character" w:customStyle="1" w:styleId="WW8Num81z5">
    <w:name w:val="WW8Num81z5"/>
    <w:rsid w:val="007608D3"/>
  </w:style>
  <w:style w:type="character" w:customStyle="1" w:styleId="WW8Num81z6">
    <w:name w:val="WW8Num81z6"/>
    <w:rsid w:val="007608D3"/>
  </w:style>
  <w:style w:type="character" w:customStyle="1" w:styleId="WW8Num81z7">
    <w:name w:val="WW8Num81z7"/>
    <w:rsid w:val="007608D3"/>
  </w:style>
  <w:style w:type="character" w:customStyle="1" w:styleId="WW8Num81z8">
    <w:name w:val="WW8Num81z8"/>
    <w:rsid w:val="007608D3"/>
  </w:style>
  <w:style w:type="character" w:customStyle="1" w:styleId="WW8Num82z0">
    <w:name w:val="WW8Num82z0"/>
    <w:rsid w:val="007608D3"/>
    <w:rPr>
      <w:b/>
      <w:sz w:val="24"/>
      <w:lang w:val="ru-RU"/>
    </w:rPr>
  </w:style>
  <w:style w:type="character" w:customStyle="1" w:styleId="WW8Num82z1">
    <w:name w:val="WW8Num82z1"/>
    <w:rsid w:val="007608D3"/>
  </w:style>
  <w:style w:type="character" w:customStyle="1" w:styleId="WW8Num82z2">
    <w:name w:val="WW8Num82z2"/>
    <w:rsid w:val="007608D3"/>
  </w:style>
  <w:style w:type="character" w:customStyle="1" w:styleId="WW8Num82z3">
    <w:name w:val="WW8Num82z3"/>
    <w:rsid w:val="007608D3"/>
  </w:style>
  <w:style w:type="character" w:customStyle="1" w:styleId="WW8Num82z4">
    <w:name w:val="WW8Num82z4"/>
    <w:rsid w:val="007608D3"/>
  </w:style>
  <w:style w:type="character" w:customStyle="1" w:styleId="WW8Num82z5">
    <w:name w:val="WW8Num82z5"/>
    <w:rsid w:val="007608D3"/>
  </w:style>
  <w:style w:type="character" w:customStyle="1" w:styleId="WW8Num82z6">
    <w:name w:val="WW8Num82z6"/>
    <w:rsid w:val="007608D3"/>
  </w:style>
  <w:style w:type="character" w:customStyle="1" w:styleId="WW8Num82z7">
    <w:name w:val="WW8Num82z7"/>
    <w:rsid w:val="007608D3"/>
  </w:style>
  <w:style w:type="character" w:customStyle="1" w:styleId="WW8Num82z8">
    <w:name w:val="WW8Num82z8"/>
    <w:rsid w:val="007608D3"/>
  </w:style>
  <w:style w:type="character" w:customStyle="1" w:styleId="WW8Num83z0">
    <w:name w:val="WW8Num83z0"/>
    <w:rsid w:val="007608D3"/>
  </w:style>
  <w:style w:type="character" w:customStyle="1" w:styleId="WW8Num83z1">
    <w:name w:val="WW8Num83z1"/>
    <w:rsid w:val="007608D3"/>
  </w:style>
  <w:style w:type="character" w:customStyle="1" w:styleId="WW8Num83z2">
    <w:name w:val="WW8Num83z2"/>
    <w:rsid w:val="007608D3"/>
  </w:style>
  <w:style w:type="character" w:customStyle="1" w:styleId="WW8Num83z3">
    <w:name w:val="WW8Num83z3"/>
    <w:rsid w:val="007608D3"/>
  </w:style>
  <w:style w:type="character" w:customStyle="1" w:styleId="WW8Num83z4">
    <w:name w:val="WW8Num83z4"/>
    <w:rsid w:val="007608D3"/>
  </w:style>
  <w:style w:type="character" w:customStyle="1" w:styleId="WW8Num83z5">
    <w:name w:val="WW8Num83z5"/>
    <w:rsid w:val="007608D3"/>
  </w:style>
  <w:style w:type="character" w:customStyle="1" w:styleId="WW8Num83z6">
    <w:name w:val="WW8Num83z6"/>
    <w:rsid w:val="007608D3"/>
  </w:style>
  <w:style w:type="character" w:customStyle="1" w:styleId="WW8Num83z7">
    <w:name w:val="WW8Num83z7"/>
    <w:rsid w:val="007608D3"/>
  </w:style>
  <w:style w:type="character" w:customStyle="1" w:styleId="WW8Num83z8">
    <w:name w:val="WW8Num83z8"/>
    <w:rsid w:val="007608D3"/>
  </w:style>
  <w:style w:type="character" w:customStyle="1" w:styleId="WW8Num84z0">
    <w:name w:val="WW8Num84z0"/>
    <w:rsid w:val="007608D3"/>
    <w:rPr>
      <w:sz w:val="24"/>
      <w:lang w:val="ru-RU"/>
    </w:rPr>
  </w:style>
  <w:style w:type="character" w:customStyle="1" w:styleId="WW8Num84z1">
    <w:name w:val="WW8Num84z1"/>
    <w:rsid w:val="007608D3"/>
  </w:style>
  <w:style w:type="character" w:customStyle="1" w:styleId="WW8Num84z2">
    <w:name w:val="WW8Num84z2"/>
    <w:rsid w:val="007608D3"/>
  </w:style>
  <w:style w:type="character" w:customStyle="1" w:styleId="WW8Num84z3">
    <w:name w:val="WW8Num84z3"/>
    <w:rsid w:val="007608D3"/>
  </w:style>
  <w:style w:type="character" w:customStyle="1" w:styleId="WW8Num84z4">
    <w:name w:val="WW8Num84z4"/>
    <w:rsid w:val="007608D3"/>
  </w:style>
  <w:style w:type="character" w:customStyle="1" w:styleId="WW8Num84z5">
    <w:name w:val="WW8Num84z5"/>
    <w:rsid w:val="007608D3"/>
  </w:style>
  <w:style w:type="character" w:customStyle="1" w:styleId="WW8Num84z6">
    <w:name w:val="WW8Num84z6"/>
    <w:rsid w:val="007608D3"/>
  </w:style>
  <w:style w:type="character" w:customStyle="1" w:styleId="WW8Num84z7">
    <w:name w:val="WW8Num84z7"/>
    <w:rsid w:val="007608D3"/>
  </w:style>
  <w:style w:type="character" w:customStyle="1" w:styleId="WW8Num84z8">
    <w:name w:val="WW8Num84z8"/>
    <w:rsid w:val="007608D3"/>
  </w:style>
  <w:style w:type="character" w:customStyle="1" w:styleId="WW8Num85z0">
    <w:name w:val="WW8Num85z0"/>
    <w:rsid w:val="007608D3"/>
  </w:style>
  <w:style w:type="character" w:customStyle="1" w:styleId="WW8Num85z1">
    <w:name w:val="WW8Num85z1"/>
    <w:rsid w:val="007608D3"/>
  </w:style>
  <w:style w:type="character" w:customStyle="1" w:styleId="WW8Num85z2">
    <w:name w:val="WW8Num85z2"/>
    <w:rsid w:val="007608D3"/>
  </w:style>
  <w:style w:type="character" w:customStyle="1" w:styleId="WW8Num85z3">
    <w:name w:val="WW8Num85z3"/>
    <w:rsid w:val="007608D3"/>
  </w:style>
  <w:style w:type="character" w:customStyle="1" w:styleId="WW8Num85z4">
    <w:name w:val="WW8Num85z4"/>
    <w:rsid w:val="007608D3"/>
  </w:style>
  <w:style w:type="character" w:customStyle="1" w:styleId="WW8Num85z5">
    <w:name w:val="WW8Num85z5"/>
    <w:rsid w:val="007608D3"/>
  </w:style>
  <w:style w:type="character" w:customStyle="1" w:styleId="WW8Num85z6">
    <w:name w:val="WW8Num85z6"/>
    <w:rsid w:val="007608D3"/>
  </w:style>
  <w:style w:type="character" w:customStyle="1" w:styleId="WW8Num85z7">
    <w:name w:val="WW8Num85z7"/>
    <w:rsid w:val="007608D3"/>
  </w:style>
  <w:style w:type="character" w:customStyle="1" w:styleId="WW8Num85z8">
    <w:name w:val="WW8Num85z8"/>
    <w:rsid w:val="007608D3"/>
  </w:style>
  <w:style w:type="character" w:customStyle="1" w:styleId="WW8Num29z1">
    <w:name w:val="WW8Num29z1"/>
    <w:rsid w:val="007608D3"/>
    <w:rPr>
      <w:rFonts w:ascii="Symbol" w:hAnsi="Symbol" w:cs="Symbol" w:hint="default"/>
      <w:sz w:val="28"/>
      <w:szCs w:val="28"/>
    </w:rPr>
  </w:style>
  <w:style w:type="character" w:customStyle="1" w:styleId="WW8Num34z1">
    <w:name w:val="WW8Num34z1"/>
    <w:rsid w:val="007608D3"/>
    <w:rPr>
      <w:rFonts w:ascii="Zekton Free" w:hAnsi="Zekton Free" w:cs="Zekton Free" w:hint="default"/>
      <w:b w:val="0"/>
      <w:i w:val="0"/>
      <w:sz w:val="28"/>
      <w:szCs w:val="28"/>
    </w:rPr>
  </w:style>
  <w:style w:type="character" w:customStyle="1" w:styleId="WW8Num34z2">
    <w:name w:val="WW8Num34z2"/>
    <w:rsid w:val="007608D3"/>
    <w:rPr>
      <w:rFonts w:cs="Times New Roman"/>
    </w:rPr>
  </w:style>
  <w:style w:type="character" w:customStyle="1" w:styleId="WW8Num35z1">
    <w:name w:val="WW8Num35z1"/>
    <w:rsid w:val="007608D3"/>
  </w:style>
  <w:style w:type="character" w:customStyle="1" w:styleId="WW8Num35z5">
    <w:name w:val="WW8Num35z5"/>
    <w:rsid w:val="007608D3"/>
  </w:style>
  <w:style w:type="character" w:customStyle="1" w:styleId="WW8Num35z6">
    <w:name w:val="WW8Num35z6"/>
    <w:rsid w:val="007608D3"/>
  </w:style>
  <w:style w:type="character" w:customStyle="1" w:styleId="WW8Num35z7">
    <w:name w:val="WW8Num35z7"/>
    <w:rsid w:val="007608D3"/>
  </w:style>
  <w:style w:type="character" w:customStyle="1" w:styleId="WW8Num35z8">
    <w:name w:val="WW8Num35z8"/>
    <w:rsid w:val="007608D3"/>
  </w:style>
  <w:style w:type="character" w:customStyle="1" w:styleId="WW8Num47z1">
    <w:name w:val="WW8Num47z1"/>
    <w:rsid w:val="007608D3"/>
    <w:rPr>
      <w:rFonts w:ascii="Symbol" w:hAnsi="Symbol" w:cs="Symbol" w:hint="default"/>
    </w:rPr>
  </w:style>
  <w:style w:type="character" w:customStyle="1" w:styleId="WW8Num47z4">
    <w:name w:val="WW8Num47z4"/>
    <w:rsid w:val="007608D3"/>
    <w:rPr>
      <w:rFonts w:ascii="Courier New" w:hAnsi="Courier New" w:cs="Courier New" w:hint="default"/>
    </w:rPr>
  </w:style>
  <w:style w:type="character" w:customStyle="1" w:styleId="WW8Num86z0">
    <w:name w:val="WW8Num86z0"/>
    <w:rsid w:val="007608D3"/>
    <w:rPr>
      <w:sz w:val="20"/>
      <w:szCs w:val="20"/>
    </w:rPr>
  </w:style>
  <w:style w:type="character" w:customStyle="1" w:styleId="WW8Num87z0">
    <w:name w:val="WW8Num87z0"/>
    <w:rsid w:val="007608D3"/>
  </w:style>
  <w:style w:type="character" w:customStyle="1" w:styleId="WW8Num87z1">
    <w:name w:val="WW8Num87z1"/>
    <w:rsid w:val="007608D3"/>
  </w:style>
  <w:style w:type="character" w:customStyle="1" w:styleId="WW8Num87z2">
    <w:name w:val="WW8Num87z2"/>
    <w:rsid w:val="007608D3"/>
  </w:style>
  <w:style w:type="character" w:customStyle="1" w:styleId="WW8Num87z3">
    <w:name w:val="WW8Num87z3"/>
    <w:rsid w:val="007608D3"/>
  </w:style>
  <w:style w:type="character" w:customStyle="1" w:styleId="WW8Num87z4">
    <w:name w:val="WW8Num87z4"/>
    <w:rsid w:val="007608D3"/>
  </w:style>
  <w:style w:type="character" w:customStyle="1" w:styleId="WW8Num87z5">
    <w:name w:val="WW8Num87z5"/>
    <w:rsid w:val="007608D3"/>
  </w:style>
  <w:style w:type="character" w:customStyle="1" w:styleId="WW8Num87z6">
    <w:name w:val="WW8Num87z6"/>
    <w:rsid w:val="007608D3"/>
  </w:style>
  <w:style w:type="character" w:customStyle="1" w:styleId="WW8Num87z7">
    <w:name w:val="WW8Num87z7"/>
    <w:rsid w:val="007608D3"/>
  </w:style>
  <w:style w:type="character" w:customStyle="1" w:styleId="WW8Num87z8">
    <w:name w:val="WW8Num87z8"/>
    <w:rsid w:val="007608D3"/>
  </w:style>
  <w:style w:type="character" w:customStyle="1" w:styleId="WW8Num88z0">
    <w:name w:val="WW8Num88z0"/>
    <w:rsid w:val="007608D3"/>
    <w:rPr>
      <w:szCs w:val="24"/>
    </w:rPr>
  </w:style>
  <w:style w:type="character" w:customStyle="1" w:styleId="WW8Num89z0">
    <w:name w:val="WW8Num89z0"/>
    <w:rsid w:val="007608D3"/>
    <w:rPr>
      <w:rFonts w:cs="Times New Roman"/>
      <w:sz w:val="28"/>
      <w:szCs w:val="28"/>
    </w:rPr>
  </w:style>
  <w:style w:type="character" w:customStyle="1" w:styleId="WW8Num90z0">
    <w:name w:val="WW8Num90z0"/>
    <w:rsid w:val="007608D3"/>
    <w:rPr>
      <w:rFonts w:ascii="Times New Roman" w:hAnsi="Times New Roman" w:cs="Times New Roman" w:hint="default"/>
      <w:b w:val="0"/>
      <w:sz w:val="22"/>
      <w:szCs w:val="22"/>
    </w:rPr>
  </w:style>
  <w:style w:type="character" w:customStyle="1" w:styleId="WW8Num91z0">
    <w:name w:val="WW8Num91z0"/>
    <w:rsid w:val="007608D3"/>
  </w:style>
  <w:style w:type="character" w:customStyle="1" w:styleId="WW8Num91z1">
    <w:name w:val="WW8Num91z1"/>
    <w:rsid w:val="007608D3"/>
  </w:style>
  <w:style w:type="character" w:customStyle="1" w:styleId="WW8Num91z2">
    <w:name w:val="WW8Num91z2"/>
    <w:rsid w:val="007608D3"/>
  </w:style>
  <w:style w:type="character" w:customStyle="1" w:styleId="WW8Num91z3">
    <w:name w:val="WW8Num91z3"/>
    <w:rsid w:val="007608D3"/>
  </w:style>
  <w:style w:type="character" w:customStyle="1" w:styleId="WW8Num91z4">
    <w:name w:val="WW8Num91z4"/>
    <w:rsid w:val="007608D3"/>
  </w:style>
  <w:style w:type="character" w:customStyle="1" w:styleId="WW8Num91z5">
    <w:name w:val="WW8Num91z5"/>
    <w:rsid w:val="007608D3"/>
  </w:style>
  <w:style w:type="character" w:customStyle="1" w:styleId="WW8Num91z6">
    <w:name w:val="WW8Num91z6"/>
    <w:rsid w:val="007608D3"/>
  </w:style>
  <w:style w:type="character" w:customStyle="1" w:styleId="WW8Num91z7">
    <w:name w:val="WW8Num91z7"/>
    <w:rsid w:val="007608D3"/>
  </w:style>
  <w:style w:type="character" w:customStyle="1" w:styleId="WW8Num91z8">
    <w:name w:val="WW8Num91z8"/>
    <w:rsid w:val="007608D3"/>
  </w:style>
  <w:style w:type="character" w:customStyle="1" w:styleId="WW8Num92z0">
    <w:name w:val="WW8Num92z0"/>
    <w:rsid w:val="007608D3"/>
    <w:rPr>
      <w:rFonts w:cs="Times New Roman"/>
      <w:sz w:val="28"/>
      <w:szCs w:val="28"/>
    </w:rPr>
  </w:style>
  <w:style w:type="character" w:customStyle="1" w:styleId="WW8Num93z0">
    <w:name w:val="WW8Num93z0"/>
    <w:rsid w:val="007608D3"/>
    <w:rPr>
      <w:rFonts w:ascii="Times New Roman" w:hAnsi="Times New Roman" w:cs="Times New Roman" w:hint="default"/>
      <w:b w:val="0"/>
      <w:sz w:val="22"/>
      <w:szCs w:val="22"/>
      <w:lang w:eastAsia="en-US"/>
    </w:rPr>
  </w:style>
  <w:style w:type="character" w:customStyle="1" w:styleId="WW8Num93z1">
    <w:name w:val="WW8Num93z1"/>
    <w:rsid w:val="007608D3"/>
  </w:style>
  <w:style w:type="character" w:customStyle="1" w:styleId="WW8Num93z2">
    <w:name w:val="WW8Num93z2"/>
    <w:rsid w:val="007608D3"/>
  </w:style>
  <w:style w:type="character" w:customStyle="1" w:styleId="WW8Num93z3">
    <w:name w:val="WW8Num93z3"/>
    <w:rsid w:val="007608D3"/>
  </w:style>
  <w:style w:type="character" w:customStyle="1" w:styleId="WW8Num93z4">
    <w:name w:val="WW8Num93z4"/>
    <w:rsid w:val="007608D3"/>
  </w:style>
  <w:style w:type="character" w:customStyle="1" w:styleId="WW8Num93z5">
    <w:name w:val="WW8Num93z5"/>
    <w:rsid w:val="007608D3"/>
  </w:style>
  <w:style w:type="character" w:customStyle="1" w:styleId="WW8Num93z6">
    <w:name w:val="WW8Num93z6"/>
    <w:rsid w:val="007608D3"/>
  </w:style>
  <w:style w:type="character" w:customStyle="1" w:styleId="WW8Num93z7">
    <w:name w:val="WW8Num93z7"/>
    <w:rsid w:val="007608D3"/>
  </w:style>
  <w:style w:type="character" w:customStyle="1" w:styleId="WW8Num93z8">
    <w:name w:val="WW8Num93z8"/>
    <w:rsid w:val="007608D3"/>
  </w:style>
  <w:style w:type="character" w:customStyle="1" w:styleId="WW8Num94z0">
    <w:name w:val="WW8Num94z0"/>
    <w:rsid w:val="007608D3"/>
    <w:rPr>
      <w:szCs w:val="24"/>
      <w:lang w:val="en-US"/>
    </w:rPr>
  </w:style>
  <w:style w:type="character" w:customStyle="1" w:styleId="WW8Num94z1">
    <w:name w:val="WW8Num94z1"/>
    <w:rsid w:val="007608D3"/>
  </w:style>
  <w:style w:type="character" w:customStyle="1" w:styleId="WW8Num94z2">
    <w:name w:val="WW8Num94z2"/>
    <w:rsid w:val="007608D3"/>
  </w:style>
  <w:style w:type="character" w:customStyle="1" w:styleId="WW8Num94z3">
    <w:name w:val="WW8Num94z3"/>
    <w:rsid w:val="007608D3"/>
  </w:style>
  <w:style w:type="character" w:customStyle="1" w:styleId="WW8Num94z4">
    <w:name w:val="WW8Num94z4"/>
    <w:rsid w:val="007608D3"/>
  </w:style>
  <w:style w:type="character" w:customStyle="1" w:styleId="WW8Num94z5">
    <w:name w:val="WW8Num94z5"/>
    <w:rsid w:val="007608D3"/>
  </w:style>
  <w:style w:type="character" w:customStyle="1" w:styleId="WW8Num94z6">
    <w:name w:val="WW8Num94z6"/>
    <w:rsid w:val="007608D3"/>
  </w:style>
  <w:style w:type="character" w:customStyle="1" w:styleId="WW8Num94z7">
    <w:name w:val="WW8Num94z7"/>
    <w:rsid w:val="007608D3"/>
  </w:style>
  <w:style w:type="character" w:customStyle="1" w:styleId="WW8Num94z8">
    <w:name w:val="WW8Num94z8"/>
    <w:rsid w:val="007608D3"/>
  </w:style>
  <w:style w:type="character" w:customStyle="1" w:styleId="WW8Num95z0">
    <w:name w:val="WW8Num95z0"/>
    <w:rsid w:val="007608D3"/>
  </w:style>
  <w:style w:type="character" w:customStyle="1" w:styleId="WW8Num95z1">
    <w:name w:val="WW8Num95z1"/>
    <w:rsid w:val="007608D3"/>
  </w:style>
  <w:style w:type="character" w:customStyle="1" w:styleId="WW8Num95z2">
    <w:name w:val="WW8Num95z2"/>
    <w:rsid w:val="007608D3"/>
  </w:style>
  <w:style w:type="character" w:customStyle="1" w:styleId="WW8Num95z3">
    <w:name w:val="WW8Num95z3"/>
    <w:rsid w:val="007608D3"/>
  </w:style>
  <w:style w:type="character" w:customStyle="1" w:styleId="WW8Num95z4">
    <w:name w:val="WW8Num95z4"/>
    <w:rsid w:val="007608D3"/>
  </w:style>
  <w:style w:type="character" w:customStyle="1" w:styleId="WW8Num95z5">
    <w:name w:val="WW8Num95z5"/>
    <w:rsid w:val="007608D3"/>
  </w:style>
  <w:style w:type="character" w:customStyle="1" w:styleId="WW8Num95z6">
    <w:name w:val="WW8Num95z6"/>
    <w:rsid w:val="007608D3"/>
  </w:style>
  <w:style w:type="character" w:customStyle="1" w:styleId="WW8Num95z7">
    <w:name w:val="WW8Num95z7"/>
    <w:rsid w:val="007608D3"/>
  </w:style>
  <w:style w:type="character" w:customStyle="1" w:styleId="WW8Num95z8">
    <w:name w:val="WW8Num95z8"/>
    <w:rsid w:val="007608D3"/>
  </w:style>
  <w:style w:type="character" w:customStyle="1" w:styleId="WW8Num96z0">
    <w:name w:val="WW8Num96z0"/>
    <w:rsid w:val="007608D3"/>
  </w:style>
  <w:style w:type="character" w:customStyle="1" w:styleId="WW8Num96z1">
    <w:name w:val="WW8Num96z1"/>
    <w:rsid w:val="007608D3"/>
  </w:style>
  <w:style w:type="character" w:customStyle="1" w:styleId="WW8Num96z2">
    <w:name w:val="WW8Num96z2"/>
    <w:rsid w:val="007608D3"/>
  </w:style>
  <w:style w:type="character" w:customStyle="1" w:styleId="WW8Num96z3">
    <w:name w:val="WW8Num96z3"/>
    <w:rsid w:val="007608D3"/>
  </w:style>
  <w:style w:type="character" w:customStyle="1" w:styleId="WW8Num96z4">
    <w:name w:val="WW8Num96z4"/>
    <w:rsid w:val="007608D3"/>
  </w:style>
  <w:style w:type="character" w:customStyle="1" w:styleId="WW8Num96z5">
    <w:name w:val="WW8Num96z5"/>
    <w:rsid w:val="007608D3"/>
  </w:style>
  <w:style w:type="character" w:customStyle="1" w:styleId="WW8Num96z6">
    <w:name w:val="WW8Num96z6"/>
    <w:rsid w:val="007608D3"/>
  </w:style>
  <w:style w:type="character" w:customStyle="1" w:styleId="WW8Num96z7">
    <w:name w:val="WW8Num96z7"/>
    <w:rsid w:val="007608D3"/>
  </w:style>
  <w:style w:type="character" w:customStyle="1" w:styleId="WW8Num96z8">
    <w:name w:val="WW8Num96z8"/>
    <w:rsid w:val="007608D3"/>
  </w:style>
  <w:style w:type="character" w:customStyle="1" w:styleId="WW8Num97z0">
    <w:name w:val="WW8Num97z0"/>
    <w:rsid w:val="007608D3"/>
  </w:style>
  <w:style w:type="character" w:customStyle="1" w:styleId="WW8Num97z1">
    <w:name w:val="WW8Num97z1"/>
    <w:rsid w:val="007608D3"/>
  </w:style>
  <w:style w:type="character" w:customStyle="1" w:styleId="WW8Num97z2">
    <w:name w:val="WW8Num97z2"/>
    <w:rsid w:val="007608D3"/>
  </w:style>
  <w:style w:type="character" w:customStyle="1" w:styleId="WW8Num97z3">
    <w:name w:val="WW8Num97z3"/>
    <w:rsid w:val="007608D3"/>
  </w:style>
  <w:style w:type="character" w:customStyle="1" w:styleId="WW8Num97z4">
    <w:name w:val="WW8Num97z4"/>
    <w:rsid w:val="007608D3"/>
  </w:style>
  <w:style w:type="character" w:customStyle="1" w:styleId="WW8Num97z5">
    <w:name w:val="WW8Num97z5"/>
    <w:rsid w:val="007608D3"/>
  </w:style>
  <w:style w:type="character" w:customStyle="1" w:styleId="WW8Num97z6">
    <w:name w:val="WW8Num97z6"/>
    <w:rsid w:val="007608D3"/>
  </w:style>
  <w:style w:type="character" w:customStyle="1" w:styleId="WW8Num97z7">
    <w:name w:val="WW8Num97z7"/>
    <w:rsid w:val="007608D3"/>
  </w:style>
  <w:style w:type="character" w:customStyle="1" w:styleId="WW8Num97z8">
    <w:name w:val="WW8Num97z8"/>
    <w:rsid w:val="007608D3"/>
  </w:style>
  <w:style w:type="character" w:customStyle="1" w:styleId="WW8Num98z0">
    <w:name w:val="WW8Num98z0"/>
    <w:rsid w:val="007608D3"/>
  </w:style>
  <w:style w:type="character" w:customStyle="1" w:styleId="WW8Num98z1">
    <w:name w:val="WW8Num98z1"/>
    <w:rsid w:val="007608D3"/>
  </w:style>
  <w:style w:type="character" w:customStyle="1" w:styleId="WW8Num98z2">
    <w:name w:val="WW8Num98z2"/>
    <w:rsid w:val="007608D3"/>
  </w:style>
  <w:style w:type="character" w:customStyle="1" w:styleId="WW8Num98z3">
    <w:name w:val="WW8Num98z3"/>
    <w:rsid w:val="007608D3"/>
  </w:style>
  <w:style w:type="character" w:customStyle="1" w:styleId="WW8Num98z4">
    <w:name w:val="WW8Num98z4"/>
    <w:rsid w:val="007608D3"/>
  </w:style>
  <w:style w:type="character" w:customStyle="1" w:styleId="WW8Num98z5">
    <w:name w:val="WW8Num98z5"/>
    <w:rsid w:val="007608D3"/>
  </w:style>
  <w:style w:type="character" w:customStyle="1" w:styleId="WW8Num98z6">
    <w:name w:val="WW8Num98z6"/>
    <w:rsid w:val="007608D3"/>
  </w:style>
  <w:style w:type="character" w:customStyle="1" w:styleId="WW8Num98z7">
    <w:name w:val="WW8Num98z7"/>
    <w:rsid w:val="007608D3"/>
  </w:style>
  <w:style w:type="character" w:customStyle="1" w:styleId="WW8Num98z8">
    <w:name w:val="WW8Num98z8"/>
    <w:rsid w:val="007608D3"/>
  </w:style>
  <w:style w:type="character" w:customStyle="1" w:styleId="WW8Num99z0">
    <w:name w:val="WW8Num99z0"/>
    <w:rsid w:val="007608D3"/>
    <w:rPr>
      <w:szCs w:val="24"/>
      <w:lang w:val="en-US"/>
    </w:rPr>
  </w:style>
  <w:style w:type="character" w:customStyle="1" w:styleId="WW8Num99z1">
    <w:name w:val="WW8Num99z1"/>
    <w:rsid w:val="007608D3"/>
  </w:style>
  <w:style w:type="character" w:customStyle="1" w:styleId="WW8Num99z2">
    <w:name w:val="WW8Num99z2"/>
    <w:rsid w:val="007608D3"/>
  </w:style>
  <w:style w:type="character" w:customStyle="1" w:styleId="WW8Num99z3">
    <w:name w:val="WW8Num99z3"/>
    <w:rsid w:val="007608D3"/>
  </w:style>
  <w:style w:type="character" w:customStyle="1" w:styleId="WW8Num99z4">
    <w:name w:val="WW8Num99z4"/>
    <w:rsid w:val="007608D3"/>
  </w:style>
  <w:style w:type="character" w:customStyle="1" w:styleId="WW8Num99z5">
    <w:name w:val="WW8Num99z5"/>
    <w:rsid w:val="007608D3"/>
  </w:style>
  <w:style w:type="character" w:customStyle="1" w:styleId="WW8Num99z6">
    <w:name w:val="WW8Num99z6"/>
    <w:rsid w:val="007608D3"/>
  </w:style>
  <w:style w:type="character" w:customStyle="1" w:styleId="WW8Num99z7">
    <w:name w:val="WW8Num99z7"/>
    <w:rsid w:val="007608D3"/>
  </w:style>
  <w:style w:type="character" w:customStyle="1" w:styleId="WW8Num99z8">
    <w:name w:val="WW8Num99z8"/>
    <w:rsid w:val="007608D3"/>
  </w:style>
  <w:style w:type="character" w:customStyle="1" w:styleId="WW8Num100z0">
    <w:name w:val="WW8Num100z0"/>
    <w:rsid w:val="007608D3"/>
  </w:style>
  <w:style w:type="character" w:customStyle="1" w:styleId="WW8Num100z1">
    <w:name w:val="WW8Num100z1"/>
    <w:rsid w:val="007608D3"/>
  </w:style>
  <w:style w:type="character" w:customStyle="1" w:styleId="WW8Num100z2">
    <w:name w:val="WW8Num100z2"/>
    <w:rsid w:val="007608D3"/>
  </w:style>
  <w:style w:type="character" w:customStyle="1" w:styleId="WW8Num100z3">
    <w:name w:val="WW8Num100z3"/>
    <w:rsid w:val="007608D3"/>
  </w:style>
  <w:style w:type="character" w:customStyle="1" w:styleId="WW8Num100z4">
    <w:name w:val="WW8Num100z4"/>
    <w:rsid w:val="007608D3"/>
  </w:style>
  <w:style w:type="character" w:customStyle="1" w:styleId="WW8Num100z5">
    <w:name w:val="WW8Num100z5"/>
    <w:rsid w:val="007608D3"/>
  </w:style>
  <w:style w:type="character" w:customStyle="1" w:styleId="WW8Num100z6">
    <w:name w:val="WW8Num100z6"/>
    <w:rsid w:val="007608D3"/>
  </w:style>
  <w:style w:type="character" w:customStyle="1" w:styleId="WW8Num100z7">
    <w:name w:val="WW8Num100z7"/>
    <w:rsid w:val="007608D3"/>
  </w:style>
  <w:style w:type="character" w:customStyle="1" w:styleId="WW8Num100z8">
    <w:name w:val="WW8Num100z8"/>
    <w:rsid w:val="007608D3"/>
  </w:style>
  <w:style w:type="character" w:customStyle="1" w:styleId="WW8Num101z0">
    <w:name w:val="WW8Num101z0"/>
    <w:rsid w:val="007608D3"/>
  </w:style>
  <w:style w:type="character" w:customStyle="1" w:styleId="WW8Num101z1">
    <w:name w:val="WW8Num101z1"/>
    <w:rsid w:val="007608D3"/>
  </w:style>
  <w:style w:type="character" w:customStyle="1" w:styleId="WW8Num101z2">
    <w:name w:val="WW8Num101z2"/>
    <w:rsid w:val="007608D3"/>
  </w:style>
  <w:style w:type="character" w:customStyle="1" w:styleId="WW8Num101z3">
    <w:name w:val="WW8Num101z3"/>
    <w:rsid w:val="007608D3"/>
  </w:style>
  <w:style w:type="character" w:customStyle="1" w:styleId="WW8Num101z4">
    <w:name w:val="WW8Num101z4"/>
    <w:rsid w:val="007608D3"/>
  </w:style>
  <w:style w:type="character" w:customStyle="1" w:styleId="WW8Num101z5">
    <w:name w:val="WW8Num101z5"/>
    <w:rsid w:val="007608D3"/>
  </w:style>
  <w:style w:type="character" w:customStyle="1" w:styleId="WW8Num101z6">
    <w:name w:val="WW8Num101z6"/>
    <w:rsid w:val="007608D3"/>
  </w:style>
  <w:style w:type="character" w:customStyle="1" w:styleId="WW8Num101z7">
    <w:name w:val="WW8Num101z7"/>
    <w:rsid w:val="007608D3"/>
  </w:style>
  <w:style w:type="character" w:customStyle="1" w:styleId="WW8Num101z8">
    <w:name w:val="WW8Num101z8"/>
    <w:rsid w:val="007608D3"/>
  </w:style>
  <w:style w:type="character" w:customStyle="1" w:styleId="WW8Num102z0">
    <w:name w:val="WW8Num102z0"/>
    <w:rsid w:val="007608D3"/>
    <w:rPr>
      <w:szCs w:val="24"/>
      <w:lang w:val="en-US"/>
    </w:rPr>
  </w:style>
  <w:style w:type="character" w:customStyle="1" w:styleId="WW8Num102z1">
    <w:name w:val="WW8Num102z1"/>
    <w:rsid w:val="007608D3"/>
  </w:style>
  <w:style w:type="character" w:customStyle="1" w:styleId="WW8Num102z2">
    <w:name w:val="WW8Num102z2"/>
    <w:rsid w:val="007608D3"/>
  </w:style>
  <w:style w:type="character" w:customStyle="1" w:styleId="WW8Num102z3">
    <w:name w:val="WW8Num102z3"/>
    <w:rsid w:val="007608D3"/>
  </w:style>
  <w:style w:type="character" w:customStyle="1" w:styleId="WW8Num102z4">
    <w:name w:val="WW8Num102z4"/>
    <w:rsid w:val="007608D3"/>
  </w:style>
  <w:style w:type="character" w:customStyle="1" w:styleId="WW8Num102z5">
    <w:name w:val="WW8Num102z5"/>
    <w:rsid w:val="007608D3"/>
  </w:style>
  <w:style w:type="character" w:customStyle="1" w:styleId="WW8Num102z6">
    <w:name w:val="WW8Num102z6"/>
    <w:rsid w:val="007608D3"/>
  </w:style>
  <w:style w:type="character" w:customStyle="1" w:styleId="WW8Num102z7">
    <w:name w:val="WW8Num102z7"/>
    <w:rsid w:val="007608D3"/>
  </w:style>
  <w:style w:type="character" w:customStyle="1" w:styleId="WW8Num102z8">
    <w:name w:val="WW8Num102z8"/>
    <w:rsid w:val="007608D3"/>
  </w:style>
  <w:style w:type="character" w:customStyle="1" w:styleId="WW8Num103z0">
    <w:name w:val="WW8Num103z0"/>
    <w:rsid w:val="007608D3"/>
    <w:rPr>
      <w:lang w:val="en-US"/>
    </w:rPr>
  </w:style>
  <w:style w:type="character" w:customStyle="1" w:styleId="WW8Num103z1">
    <w:name w:val="WW8Num103z1"/>
    <w:rsid w:val="007608D3"/>
  </w:style>
  <w:style w:type="character" w:customStyle="1" w:styleId="WW8Num103z2">
    <w:name w:val="WW8Num103z2"/>
    <w:rsid w:val="007608D3"/>
  </w:style>
  <w:style w:type="character" w:customStyle="1" w:styleId="WW8Num103z3">
    <w:name w:val="WW8Num103z3"/>
    <w:rsid w:val="007608D3"/>
  </w:style>
  <w:style w:type="character" w:customStyle="1" w:styleId="WW8Num103z4">
    <w:name w:val="WW8Num103z4"/>
    <w:rsid w:val="007608D3"/>
  </w:style>
  <w:style w:type="character" w:customStyle="1" w:styleId="WW8Num103z5">
    <w:name w:val="WW8Num103z5"/>
    <w:rsid w:val="007608D3"/>
  </w:style>
  <w:style w:type="character" w:customStyle="1" w:styleId="WW8Num103z6">
    <w:name w:val="WW8Num103z6"/>
    <w:rsid w:val="007608D3"/>
  </w:style>
  <w:style w:type="character" w:customStyle="1" w:styleId="WW8Num103z7">
    <w:name w:val="WW8Num103z7"/>
    <w:rsid w:val="007608D3"/>
  </w:style>
  <w:style w:type="character" w:customStyle="1" w:styleId="WW8Num103z8">
    <w:name w:val="WW8Num103z8"/>
    <w:rsid w:val="007608D3"/>
  </w:style>
  <w:style w:type="character" w:customStyle="1" w:styleId="WW8Num104z0">
    <w:name w:val="WW8Num104z0"/>
    <w:rsid w:val="007608D3"/>
    <w:rPr>
      <w:szCs w:val="24"/>
      <w:lang w:val="en-US"/>
    </w:rPr>
  </w:style>
  <w:style w:type="character" w:customStyle="1" w:styleId="WW8Num104z1">
    <w:name w:val="WW8Num104z1"/>
    <w:rsid w:val="007608D3"/>
  </w:style>
  <w:style w:type="character" w:customStyle="1" w:styleId="WW8Num104z2">
    <w:name w:val="WW8Num104z2"/>
    <w:rsid w:val="007608D3"/>
  </w:style>
  <w:style w:type="character" w:customStyle="1" w:styleId="WW8Num104z3">
    <w:name w:val="WW8Num104z3"/>
    <w:rsid w:val="007608D3"/>
  </w:style>
  <w:style w:type="character" w:customStyle="1" w:styleId="WW8Num104z4">
    <w:name w:val="WW8Num104z4"/>
    <w:rsid w:val="007608D3"/>
  </w:style>
  <w:style w:type="character" w:customStyle="1" w:styleId="WW8Num104z5">
    <w:name w:val="WW8Num104z5"/>
    <w:rsid w:val="007608D3"/>
  </w:style>
  <w:style w:type="character" w:customStyle="1" w:styleId="WW8Num104z6">
    <w:name w:val="WW8Num104z6"/>
    <w:rsid w:val="007608D3"/>
  </w:style>
  <w:style w:type="character" w:customStyle="1" w:styleId="WW8Num104z7">
    <w:name w:val="WW8Num104z7"/>
    <w:rsid w:val="007608D3"/>
  </w:style>
  <w:style w:type="character" w:customStyle="1" w:styleId="WW8Num104z8">
    <w:name w:val="WW8Num104z8"/>
    <w:rsid w:val="007608D3"/>
  </w:style>
  <w:style w:type="character" w:customStyle="1" w:styleId="WW8Num105z0">
    <w:name w:val="WW8Num105z0"/>
    <w:rsid w:val="007608D3"/>
    <w:rPr>
      <w:szCs w:val="24"/>
      <w:lang w:val="en-US"/>
    </w:rPr>
  </w:style>
  <w:style w:type="character" w:customStyle="1" w:styleId="WW8Num105z1">
    <w:name w:val="WW8Num105z1"/>
    <w:rsid w:val="007608D3"/>
  </w:style>
  <w:style w:type="character" w:customStyle="1" w:styleId="WW8Num105z2">
    <w:name w:val="WW8Num105z2"/>
    <w:rsid w:val="007608D3"/>
  </w:style>
  <w:style w:type="character" w:customStyle="1" w:styleId="WW8Num105z3">
    <w:name w:val="WW8Num105z3"/>
    <w:rsid w:val="007608D3"/>
  </w:style>
  <w:style w:type="character" w:customStyle="1" w:styleId="WW8Num105z4">
    <w:name w:val="WW8Num105z4"/>
    <w:rsid w:val="007608D3"/>
  </w:style>
  <w:style w:type="character" w:customStyle="1" w:styleId="WW8Num105z5">
    <w:name w:val="WW8Num105z5"/>
    <w:rsid w:val="007608D3"/>
  </w:style>
  <w:style w:type="character" w:customStyle="1" w:styleId="WW8Num105z6">
    <w:name w:val="WW8Num105z6"/>
    <w:rsid w:val="007608D3"/>
  </w:style>
  <w:style w:type="character" w:customStyle="1" w:styleId="WW8Num105z7">
    <w:name w:val="WW8Num105z7"/>
    <w:rsid w:val="007608D3"/>
  </w:style>
  <w:style w:type="character" w:customStyle="1" w:styleId="WW8Num105z8">
    <w:name w:val="WW8Num105z8"/>
    <w:rsid w:val="007608D3"/>
  </w:style>
  <w:style w:type="character" w:customStyle="1" w:styleId="WW8Num106z0">
    <w:name w:val="WW8Num106z0"/>
    <w:rsid w:val="007608D3"/>
  </w:style>
  <w:style w:type="character" w:customStyle="1" w:styleId="WW8Num106z1">
    <w:name w:val="WW8Num106z1"/>
    <w:rsid w:val="007608D3"/>
  </w:style>
  <w:style w:type="character" w:customStyle="1" w:styleId="WW8Num106z2">
    <w:name w:val="WW8Num106z2"/>
    <w:rsid w:val="007608D3"/>
  </w:style>
  <w:style w:type="character" w:customStyle="1" w:styleId="WW8Num106z3">
    <w:name w:val="WW8Num106z3"/>
    <w:rsid w:val="007608D3"/>
  </w:style>
  <w:style w:type="character" w:customStyle="1" w:styleId="WW8Num106z4">
    <w:name w:val="WW8Num106z4"/>
    <w:rsid w:val="007608D3"/>
  </w:style>
  <w:style w:type="character" w:customStyle="1" w:styleId="WW8Num106z5">
    <w:name w:val="WW8Num106z5"/>
    <w:rsid w:val="007608D3"/>
  </w:style>
  <w:style w:type="character" w:customStyle="1" w:styleId="WW8Num106z6">
    <w:name w:val="WW8Num106z6"/>
    <w:rsid w:val="007608D3"/>
  </w:style>
  <w:style w:type="character" w:customStyle="1" w:styleId="WW8Num106z7">
    <w:name w:val="WW8Num106z7"/>
    <w:rsid w:val="007608D3"/>
  </w:style>
  <w:style w:type="character" w:customStyle="1" w:styleId="WW8Num106z8">
    <w:name w:val="WW8Num106z8"/>
    <w:rsid w:val="007608D3"/>
  </w:style>
  <w:style w:type="character" w:customStyle="1" w:styleId="WW8Num107z0">
    <w:name w:val="WW8Num107z0"/>
    <w:rsid w:val="007608D3"/>
    <w:rPr>
      <w:u w:val="single"/>
    </w:rPr>
  </w:style>
  <w:style w:type="character" w:customStyle="1" w:styleId="WW8Num107z1">
    <w:name w:val="WW8Num107z1"/>
    <w:rsid w:val="007608D3"/>
  </w:style>
  <w:style w:type="character" w:customStyle="1" w:styleId="WW8Num107z2">
    <w:name w:val="WW8Num107z2"/>
    <w:rsid w:val="007608D3"/>
  </w:style>
  <w:style w:type="character" w:customStyle="1" w:styleId="WW8Num107z3">
    <w:name w:val="WW8Num107z3"/>
    <w:rsid w:val="007608D3"/>
  </w:style>
  <w:style w:type="character" w:customStyle="1" w:styleId="WW8Num107z4">
    <w:name w:val="WW8Num107z4"/>
    <w:rsid w:val="007608D3"/>
  </w:style>
  <w:style w:type="character" w:customStyle="1" w:styleId="WW8Num107z5">
    <w:name w:val="WW8Num107z5"/>
    <w:rsid w:val="007608D3"/>
  </w:style>
  <w:style w:type="character" w:customStyle="1" w:styleId="WW8Num107z6">
    <w:name w:val="WW8Num107z6"/>
    <w:rsid w:val="007608D3"/>
  </w:style>
  <w:style w:type="character" w:customStyle="1" w:styleId="WW8Num107z7">
    <w:name w:val="WW8Num107z7"/>
    <w:rsid w:val="007608D3"/>
  </w:style>
  <w:style w:type="character" w:customStyle="1" w:styleId="WW8Num107z8">
    <w:name w:val="WW8Num107z8"/>
    <w:rsid w:val="007608D3"/>
  </w:style>
  <w:style w:type="character" w:customStyle="1" w:styleId="WW8Num108z0">
    <w:name w:val="WW8Num108z0"/>
    <w:rsid w:val="007608D3"/>
    <w:rPr>
      <w:szCs w:val="24"/>
      <w:lang w:val="en-US"/>
    </w:rPr>
  </w:style>
  <w:style w:type="character" w:customStyle="1" w:styleId="WW8Num108z1">
    <w:name w:val="WW8Num108z1"/>
    <w:rsid w:val="007608D3"/>
  </w:style>
  <w:style w:type="character" w:customStyle="1" w:styleId="WW8Num108z2">
    <w:name w:val="WW8Num108z2"/>
    <w:rsid w:val="007608D3"/>
  </w:style>
  <w:style w:type="character" w:customStyle="1" w:styleId="WW8Num108z3">
    <w:name w:val="WW8Num108z3"/>
    <w:rsid w:val="007608D3"/>
  </w:style>
  <w:style w:type="character" w:customStyle="1" w:styleId="WW8Num108z4">
    <w:name w:val="WW8Num108z4"/>
    <w:rsid w:val="007608D3"/>
  </w:style>
  <w:style w:type="character" w:customStyle="1" w:styleId="WW8Num108z5">
    <w:name w:val="WW8Num108z5"/>
    <w:rsid w:val="007608D3"/>
  </w:style>
  <w:style w:type="character" w:customStyle="1" w:styleId="WW8Num108z6">
    <w:name w:val="WW8Num108z6"/>
    <w:rsid w:val="007608D3"/>
  </w:style>
  <w:style w:type="character" w:customStyle="1" w:styleId="WW8Num108z7">
    <w:name w:val="WW8Num108z7"/>
    <w:rsid w:val="007608D3"/>
  </w:style>
  <w:style w:type="character" w:customStyle="1" w:styleId="WW8Num108z8">
    <w:name w:val="WW8Num108z8"/>
    <w:rsid w:val="007608D3"/>
  </w:style>
  <w:style w:type="character" w:customStyle="1" w:styleId="WW8Num109z0">
    <w:name w:val="WW8Num109z0"/>
    <w:rsid w:val="007608D3"/>
  </w:style>
  <w:style w:type="character" w:customStyle="1" w:styleId="WW8Num109z1">
    <w:name w:val="WW8Num109z1"/>
    <w:rsid w:val="007608D3"/>
  </w:style>
  <w:style w:type="character" w:customStyle="1" w:styleId="WW8Num109z2">
    <w:name w:val="WW8Num109z2"/>
    <w:rsid w:val="007608D3"/>
  </w:style>
  <w:style w:type="character" w:customStyle="1" w:styleId="WW8Num109z3">
    <w:name w:val="WW8Num109z3"/>
    <w:rsid w:val="007608D3"/>
  </w:style>
  <w:style w:type="character" w:customStyle="1" w:styleId="WW8Num109z4">
    <w:name w:val="WW8Num109z4"/>
    <w:rsid w:val="007608D3"/>
  </w:style>
  <w:style w:type="character" w:customStyle="1" w:styleId="WW8Num109z5">
    <w:name w:val="WW8Num109z5"/>
    <w:rsid w:val="007608D3"/>
  </w:style>
  <w:style w:type="character" w:customStyle="1" w:styleId="WW8Num109z6">
    <w:name w:val="WW8Num109z6"/>
    <w:rsid w:val="007608D3"/>
  </w:style>
  <w:style w:type="character" w:customStyle="1" w:styleId="WW8Num109z7">
    <w:name w:val="WW8Num109z7"/>
    <w:rsid w:val="007608D3"/>
  </w:style>
  <w:style w:type="character" w:customStyle="1" w:styleId="WW8Num109z8">
    <w:name w:val="WW8Num109z8"/>
    <w:rsid w:val="007608D3"/>
  </w:style>
  <w:style w:type="character" w:customStyle="1" w:styleId="WW8Num110z0">
    <w:name w:val="WW8Num110z0"/>
    <w:rsid w:val="007608D3"/>
  </w:style>
  <w:style w:type="character" w:customStyle="1" w:styleId="WW8Num110z1">
    <w:name w:val="WW8Num110z1"/>
    <w:rsid w:val="007608D3"/>
  </w:style>
  <w:style w:type="character" w:customStyle="1" w:styleId="WW8Num110z2">
    <w:name w:val="WW8Num110z2"/>
    <w:rsid w:val="007608D3"/>
  </w:style>
  <w:style w:type="character" w:customStyle="1" w:styleId="WW8Num110z3">
    <w:name w:val="WW8Num110z3"/>
    <w:rsid w:val="007608D3"/>
  </w:style>
  <w:style w:type="character" w:customStyle="1" w:styleId="WW8Num110z4">
    <w:name w:val="WW8Num110z4"/>
    <w:rsid w:val="007608D3"/>
  </w:style>
  <w:style w:type="character" w:customStyle="1" w:styleId="WW8Num110z5">
    <w:name w:val="WW8Num110z5"/>
    <w:rsid w:val="007608D3"/>
  </w:style>
  <w:style w:type="character" w:customStyle="1" w:styleId="WW8Num110z6">
    <w:name w:val="WW8Num110z6"/>
    <w:rsid w:val="007608D3"/>
  </w:style>
  <w:style w:type="character" w:customStyle="1" w:styleId="WW8Num110z7">
    <w:name w:val="WW8Num110z7"/>
    <w:rsid w:val="007608D3"/>
  </w:style>
  <w:style w:type="character" w:customStyle="1" w:styleId="WW8Num110z8">
    <w:name w:val="WW8Num110z8"/>
    <w:rsid w:val="007608D3"/>
  </w:style>
  <w:style w:type="character" w:customStyle="1" w:styleId="WW8Num111z0">
    <w:name w:val="WW8Num111z0"/>
    <w:rsid w:val="007608D3"/>
  </w:style>
  <w:style w:type="character" w:customStyle="1" w:styleId="WW8Num111z1">
    <w:name w:val="WW8Num111z1"/>
    <w:rsid w:val="007608D3"/>
  </w:style>
  <w:style w:type="character" w:customStyle="1" w:styleId="WW8Num111z2">
    <w:name w:val="WW8Num111z2"/>
    <w:rsid w:val="007608D3"/>
  </w:style>
  <w:style w:type="character" w:customStyle="1" w:styleId="WW8Num111z3">
    <w:name w:val="WW8Num111z3"/>
    <w:rsid w:val="007608D3"/>
  </w:style>
  <w:style w:type="character" w:customStyle="1" w:styleId="WW8Num111z4">
    <w:name w:val="WW8Num111z4"/>
    <w:rsid w:val="007608D3"/>
  </w:style>
  <w:style w:type="character" w:customStyle="1" w:styleId="WW8Num111z5">
    <w:name w:val="WW8Num111z5"/>
    <w:rsid w:val="007608D3"/>
  </w:style>
  <w:style w:type="character" w:customStyle="1" w:styleId="WW8Num111z6">
    <w:name w:val="WW8Num111z6"/>
    <w:rsid w:val="007608D3"/>
  </w:style>
  <w:style w:type="character" w:customStyle="1" w:styleId="WW8Num111z7">
    <w:name w:val="WW8Num111z7"/>
    <w:rsid w:val="007608D3"/>
  </w:style>
  <w:style w:type="character" w:customStyle="1" w:styleId="WW8Num111z8">
    <w:name w:val="WW8Num111z8"/>
    <w:rsid w:val="007608D3"/>
  </w:style>
  <w:style w:type="character" w:customStyle="1" w:styleId="WW8Num112z0">
    <w:name w:val="WW8Num112z0"/>
    <w:rsid w:val="007608D3"/>
    <w:rPr>
      <w:sz w:val="20"/>
      <w:szCs w:val="20"/>
    </w:rPr>
  </w:style>
  <w:style w:type="character" w:customStyle="1" w:styleId="WW8Num112z1">
    <w:name w:val="WW8Num112z1"/>
    <w:rsid w:val="007608D3"/>
  </w:style>
  <w:style w:type="character" w:customStyle="1" w:styleId="WW8Num112z2">
    <w:name w:val="WW8Num112z2"/>
    <w:rsid w:val="007608D3"/>
  </w:style>
  <w:style w:type="character" w:customStyle="1" w:styleId="WW8Num112z3">
    <w:name w:val="WW8Num112z3"/>
    <w:rsid w:val="007608D3"/>
  </w:style>
  <w:style w:type="character" w:customStyle="1" w:styleId="WW8Num112z4">
    <w:name w:val="WW8Num112z4"/>
    <w:rsid w:val="007608D3"/>
  </w:style>
  <w:style w:type="character" w:customStyle="1" w:styleId="WW8Num112z5">
    <w:name w:val="WW8Num112z5"/>
    <w:rsid w:val="007608D3"/>
  </w:style>
  <w:style w:type="character" w:customStyle="1" w:styleId="WW8Num112z6">
    <w:name w:val="WW8Num112z6"/>
    <w:rsid w:val="007608D3"/>
  </w:style>
  <w:style w:type="character" w:customStyle="1" w:styleId="WW8Num112z7">
    <w:name w:val="WW8Num112z7"/>
    <w:rsid w:val="007608D3"/>
  </w:style>
  <w:style w:type="character" w:customStyle="1" w:styleId="WW8Num112z8">
    <w:name w:val="WW8Num112z8"/>
    <w:rsid w:val="007608D3"/>
  </w:style>
  <w:style w:type="character" w:customStyle="1" w:styleId="WW8Num113z0">
    <w:name w:val="WW8Num113z0"/>
    <w:rsid w:val="007608D3"/>
  </w:style>
  <w:style w:type="character" w:customStyle="1" w:styleId="WW8Num113z1">
    <w:name w:val="WW8Num113z1"/>
    <w:rsid w:val="007608D3"/>
  </w:style>
  <w:style w:type="character" w:customStyle="1" w:styleId="WW8Num113z2">
    <w:name w:val="WW8Num113z2"/>
    <w:rsid w:val="007608D3"/>
  </w:style>
  <w:style w:type="character" w:customStyle="1" w:styleId="WW8Num113z3">
    <w:name w:val="WW8Num113z3"/>
    <w:rsid w:val="007608D3"/>
  </w:style>
  <w:style w:type="character" w:customStyle="1" w:styleId="WW8Num113z4">
    <w:name w:val="WW8Num113z4"/>
    <w:rsid w:val="007608D3"/>
  </w:style>
  <w:style w:type="character" w:customStyle="1" w:styleId="WW8Num113z5">
    <w:name w:val="WW8Num113z5"/>
    <w:rsid w:val="007608D3"/>
  </w:style>
  <w:style w:type="character" w:customStyle="1" w:styleId="WW8Num113z6">
    <w:name w:val="WW8Num113z6"/>
    <w:rsid w:val="007608D3"/>
  </w:style>
  <w:style w:type="character" w:customStyle="1" w:styleId="WW8Num113z7">
    <w:name w:val="WW8Num113z7"/>
    <w:rsid w:val="007608D3"/>
  </w:style>
  <w:style w:type="character" w:customStyle="1" w:styleId="WW8Num113z8">
    <w:name w:val="WW8Num113z8"/>
    <w:rsid w:val="007608D3"/>
  </w:style>
  <w:style w:type="character" w:customStyle="1" w:styleId="WW8Num114z0">
    <w:name w:val="WW8Num114z0"/>
    <w:rsid w:val="007608D3"/>
  </w:style>
  <w:style w:type="character" w:customStyle="1" w:styleId="WW8Num114z1">
    <w:name w:val="WW8Num114z1"/>
    <w:rsid w:val="007608D3"/>
  </w:style>
  <w:style w:type="character" w:customStyle="1" w:styleId="WW8Num114z2">
    <w:name w:val="WW8Num114z2"/>
    <w:rsid w:val="007608D3"/>
  </w:style>
  <w:style w:type="character" w:customStyle="1" w:styleId="WW8Num114z3">
    <w:name w:val="WW8Num114z3"/>
    <w:rsid w:val="007608D3"/>
  </w:style>
  <w:style w:type="character" w:customStyle="1" w:styleId="WW8Num114z4">
    <w:name w:val="WW8Num114z4"/>
    <w:rsid w:val="007608D3"/>
  </w:style>
  <w:style w:type="character" w:customStyle="1" w:styleId="WW8Num114z5">
    <w:name w:val="WW8Num114z5"/>
    <w:rsid w:val="007608D3"/>
  </w:style>
  <w:style w:type="character" w:customStyle="1" w:styleId="WW8Num114z6">
    <w:name w:val="WW8Num114z6"/>
    <w:rsid w:val="007608D3"/>
  </w:style>
  <w:style w:type="character" w:customStyle="1" w:styleId="WW8Num114z7">
    <w:name w:val="WW8Num114z7"/>
    <w:rsid w:val="007608D3"/>
  </w:style>
  <w:style w:type="character" w:customStyle="1" w:styleId="WW8Num114z8">
    <w:name w:val="WW8Num114z8"/>
    <w:rsid w:val="007608D3"/>
  </w:style>
  <w:style w:type="character" w:customStyle="1" w:styleId="WW8Num115z0">
    <w:name w:val="WW8Num115z0"/>
    <w:rsid w:val="007608D3"/>
    <w:rPr>
      <w:rFonts w:ascii="Times New Roman" w:hAnsi="Times New Roman" w:cs="Times New Roman" w:hint="default"/>
      <w:sz w:val="24"/>
      <w:szCs w:val="24"/>
    </w:rPr>
  </w:style>
  <w:style w:type="character" w:customStyle="1" w:styleId="WW8Num115z1">
    <w:name w:val="WW8Num115z1"/>
    <w:rsid w:val="007608D3"/>
  </w:style>
  <w:style w:type="character" w:customStyle="1" w:styleId="WW8Num115z2">
    <w:name w:val="WW8Num115z2"/>
    <w:rsid w:val="007608D3"/>
  </w:style>
  <w:style w:type="character" w:customStyle="1" w:styleId="WW8Num115z3">
    <w:name w:val="WW8Num115z3"/>
    <w:rsid w:val="007608D3"/>
  </w:style>
  <w:style w:type="character" w:customStyle="1" w:styleId="WW8Num115z4">
    <w:name w:val="WW8Num115z4"/>
    <w:rsid w:val="007608D3"/>
  </w:style>
  <w:style w:type="character" w:customStyle="1" w:styleId="WW8Num115z5">
    <w:name w:val="WW8Num115z5"/>
    <w:rsid w:val="007608D3"/>
  </w:style>
  <w:style w:type="character" w:customStyle="1" w:styleId="WW8Num115z6">
    <w:name w:val="WW8Num115z6"/>
    <w:rsid w:val="007608D3"/>
  </w:style>
  <w:style w:type="character" w:customStyle="1" w:styleId="WW8Num115z7">
    <w:name w:val="WW8Num115z7"/>
    <w:rsid w:val="007608D3"/>
  </w:style>
  <w:style w:type="character" w:customStyle="1" w:styleId="WW8Num115z8">
    <w:name w:val="WW8Num115z8"/>
    <w:rsid w:val="007608D3"/>
  </w:style>
  <w:style w:type="character" w:customStyle="1" w:styleId="WW8Num116z0">
    <w:name w:val="WW8Num116z0"/>
    <w:rsid w:val="007608D3"/>
  </w:style>
  <w:style w:type="character" w:customStyle="1" w:styleId="WW8Num116z1">
    <w:name w:val="WW8Num116z1"/>
    <w:rsid w:val="007608D3"/>
  </w:style>
  <w:style w:type="character" w:customStyle="1" w:styleId="WW8Num116z2">
    <w:name w:val="WW8Num116z2"/>
    <w:rsid w:val="007608D3"/>
  </w:style>
  <w:style w:type="character" w:customStyle="1" w:styleId="WW8Num116z3">
    <w:name w:val="WW8Num116z3"/>
    <w:rsid w:val="007608D3"/>
  </w:style>
  <w:style w:type="character" w:customStyle="1" w:styleId="WW8Num116z4">
    <w:name w:val="WW8Num116z4"/>
    <w:rsid w:val="007608D3"/>
  </w:style>
  <w:style w:type="character" w:customStyle="1" w:styleId="WW8Num116z5">
    <w:name w:val="WW8Num116z5"/>
    <w:rsid w:val="007608D3"/>
  </w:style>
  <w:style w:type="character" w:customStyle="1" w:styleId="WW8Num116z6">
    <w:name w:val="WW8Num116z6"/>
    <w:rsid w:val="007608D3"/>
  </w:style>
  <w:style w:type="character" w:customStyle="1" w:styleId="WW8Num116z7">
    <w:name w:val="WW8Num116z7"/>
    <w:rsid w:val="007608D3"/>
  </w:style>
  <w:style w:type="character" w:customStyle="1" w:styleId="WW8Num116z8">
    <w:name w:val="WW8Num116z8"/>
    <w:rsid w:val="007608D3"/>
  </w:style>
  <w:style w:type="character" w:customStyle="1" w:styleId="WW8Num117z0">
    <w:name w:val="WW8Num117z0"/>
    <w:rsid w:val="007608D3"/>
  </w:style>
  <w:style w:type="character" w:customStyle="1" w:styleId="WW8Num117z1">
    <w:name w:val="WW8Num117z1"/>
    <w:rsid w:val="007608D3"/>
  </w:style>
  <w:style w:type="character" w:customStyle="1" w:styleId="WW8Num117z2">
    <w:name w:val="WW8Num117z2"/>
    <w:rsid w:val="007608D3"/>
  </w:style>
  <w:style w:type="character" w:customStyle="1" w:styleId="WW8Num117z3">
    <w:name w:val="WW8Num117z3"/>
    <w:rsid w:val="007608D3"/>
  </w:style>
  <w:style w:type="character" w:customStyle="1" w:styleId="WW8Num117z4">
    <w:name w:val="WW8Num117z4"/>
    <w:rsid w:val="007608D3"/>
  </w:style>
  <w:style w:type="character" w:customStyle="1" w:styleId="WW8Num117z5">
    <w:name w:val="WW8Num117z5"/>
    <w:rsid w:val="007608D3"/>
  </w:style>
  <w:style w:type="character" w:customStyle="1" w:styleId="WW8Num117z6">
    <w:name w:val="WW8Num117z6"/>
    <w:rsid w:val="007608D3"/>
  </w:style>
  <w:style w:type="character" w:customStyle="1" w:styleId="WW8Num117z7">
    <w:name w:val="WW8Num117z7"/>
    <w:rsid w:val="007608D3"/>
  </w:style>
  <w:style w:type="character" w:customStyle="1" w:styleId="WW8Num117z8">
    <w:name w:val="WW8Num117z8"/>
    <w:rsid w:val="007608D3"/>
  </w:style>
  <w:style w:type="character" w:customStyle="1" w:styleId="WW8Num118z0">
    <w:name w:val="WW8Num118z0"/>
    <w:rsid w:val="007608D3"/>
  </w:style>
  <w:style w:type="character" w:customStyle="1" w:styleId="WW8Num118z1">
    <w:name w:val="WW8Num118z1"/>
    <w:rsid w:val="007608D3"/>
  </w:style>
  <w:style w:type="character" w:customStyle="1" w:styleId="WW8Num118z2">
    <w:name w:val="WW8Num118z2"/>
    <w:rsid w:val="007608D3"/>
  </w:style>
  <w:style w:type="character" w:customStyle="1" w:styleId="WW8Num118z3">
    <w:name w:val="WW8Num118z3"/>
    <w:rsid w:val="007608D3"/>
  </w:style>
  <w:style w:type="character" w:customStyle="1" w:styleId="WW8Num118z4">
    <w:name w:val="WW8Num118z4"/>
    <w:rsid w:val="007608D3"/>
  </w:style>
  <w:style w:type="character" w:customStyle="1" w:styleId="WW8Num118z5">
    <w:name w:val="WW8Num118z5"/>
    <w:rsid w:val="007608D3"/>
  </w:style>
  <w:style w:type="character" w:customStyle="1" w:styleId="WW8Num118z6">
    <w:name w:val="WW8Num118z6"/>
    <w:rsid w:val="007608D3"/>
  </w:style>
  <w:style w:type="character" w:customStyle="1" w:styleId="WW8Num118z7">
    <w:name w:val="WW8Num118z7"/>
    <w:rsid w:val="007608D3"/>
  </w:style>
  <w:style w:type="character" w:customStyle="1" w:styleId="WW8Num118z8">
    <w:name w:val="WW8Num118z8"/>
    <w:rsid w:val="007608D3"/>
  </w:style>
  <w:style w:type="character" w:customStyle="1" w:styleId="WW8Num119z0">
    <w:name w:val="WW8Num119z0"/>
    <w:rsid w:val="007608D3"/>
  </w:style>
  <w:style w:type="character" w:customStyle="1" w:styleId="WW8Num119z1">
    <w:name w:val="WW8Num119z1"/>
    <w:rsid w:val="007608D3"/>
  </w:style>
  <w:style w:type="character" w:customStyle="1" w:styleId="WW8Num119z2">
    <w:name w:val="WW8Num119z2"/>
    <w:rsid w:val="007608D3"/>
  </w:style>
  <w:style w:type="character" w:customStyle="1" w:styleId="WW8Num119z3">
    <w:name w:val="WW8Num119z3"/>
    <w:rsid w:val="007608D3"/>
  </w:style>
  <w:style w:type="character" w:customStyle="1" w:styleId="WW8Num119z4">
    <w:name w:val="WW8Num119z4"/>
    <w:rsid w:val="007608D3"/>
  </w:style>
  <w:style w:type="character" w:customStyle="1" w:styleId="WW8Num119z5">
    <w:name w:val="WW8Num119z5"/>
    <w:rsid w:val="007608D3"/>
  </w:style>
  <w:style w:type="character" w:customStyle="1" w:styleId="WW8Num119z6">
    <w:name w:val="WW8Num119z6"/>
    <w:rsid w:val="007608D3"/>
  </w:style>
  <w:style w:type="character" w:customStyle="1" w:styleId="WW8Num119z7">
    <w:name w:val="WW8Num119z7"/>
    <w:rsid w:val="007608D3"/>
  </w:style>
  <w:style w:type="character" w:customStyle="1" w:styleId="WW8Num119z8">
    <w:name w:val="WW8Num119z8"/>
    <w:rsid w:val="007608D3"/>
  </w:style>
  <w:style w:type="character" w:customStyle="1" w:styleId="WW8Num120z0">
    <w:name w:val="WW8Num120z0"/>
    <w:rsid w:val="007608D3"/>
    <w:rPr>
      <w:b/>
      <w:sz w:val="24"/>
      <w:lang w:val="ru-RU"/>
    </w:rPr>
  </w:style>
  <w:style w:type="character" w:customStyle="1" w:styleId="WW8Num120z1">
    <w:name w:val="WW8Num120z1"/>
    <w:rsid w:val="007608D3"/>
  </w:style>
  <w:style w:type="character" w:customStyle="1" w:styleId="WW8Num120z2">
    <w:name w:val="WW8Num120z2"/>
    <w:rsid w:val="007608D3"/>
  </w:style>
  <w:style w:type="character" w:customStyle="1" w:styleId="WW8Num120z3">
    <w:name w:val="WW8Num120z3"/>
    <w:rsid w:val="007608D3"/>
  </w:style>
  <w:style w:type="character" w:customStyle="1" w:styleId="WW8Num120z4">
    <w:name w:val="WW8Num120z4"/>
    <w:rsid w:val="007608D3"/>
  </w:style>
  <w:style w:type="character" w:customStyle="1" w:styleId="WW8Num120z5">
    <w:name w:val="WW8Num120z5"/>
    <w:rsid w:val="007608D3"/>
  </w:style>
  <w:style w:type="character" w:customStyle="1" w:styleId="WW8Num120z6">
    <w:name w:val="WW8Num120z6"/>
    <w:rsid w:val="007608D3"/>
  </w:style>
  <w:style w:type="character" w:customStyle="1" w:styleId="WW8Num120z7">
    <w:name w:val="WW8Num120z7"/>
    <w:rsid w:val="007608D3"/>
  </w:style>
  <w:style w:type="character" w:customStyle="1" w:styleId="WW8Num120z8">
    <w:name w:val="WW8Num120z8"/>
    <w:rsid w:val="007608D3"/>
  </w:style>
  <w:style w:type="character" w:customStyle="1" w:styleId="WW8Num121z0">
    <w:name w:val="WW8Num121z0"/>
    <w:rsid w:val="007608D3"/>
  </w:style>
  <w:style w:type="character" w:customStyle="1" w:styleId="WW8Num121z1">
    <w:name w:val="WW8Num121z1"/>
    <w:rsid w:val="007608D3"/>
  </w:style>
  <w:style w:type="character" w:customStyle="1" w:styleId="WW8Num121z2">
    <w:name w:val="WW8Num121z2"/>
    <w:rsid w:val="007608D3"/>
  </w:style>
  <w:style w:type="character" w:customStyle="1" w:styleId="WW8Num121z3">
    <w:name w:val="WW8Num121z3"/>
    <w:rsid w:val="007608D3"/>
  </w:style>
  <w:style w:type="character" w:customStyle="1" w:styleId="WW8Num121z4">
    <w:name w:val="WW8Num121z4"/>
    <w:rsid w:val="007608D3"/>
  </w:style>
  <w:style w:type="character" w:customStyle="1" w:styleId="WW8Num121z5">
    <w:name w:val="WW8Num121z5"/>
    <w:rsid w:val="007608D3"/>
  </w:style>
  <w:style w:type="character" w:customStyle="1" w:styleId="WW8Num121z6">
    <w:name w:val="WW8Num121z6"/>
    <w:rsid w:val="007608D3"/>
  </w:style>
  <w:style w:type="character" w:customStyle="1" w:styleId="WW8Num121z7">
    <w:name w:val="WW8Num121z7"/>
    <w:rsid w:val="007608D3"/>
  </w:style>
  <w:style w:type="character" w:customStyle="1" w:styleId="WW8Num121z8">
    <w:name w:val="WW8Num121z8"/>
    <w:rsid w:val="007608D3"/>
  </w:style>
  <w:style w:type="character" w:customStyle="1" w:styleId="WW8Num122z0">
    <w:name w:val="WW8Num122z0"/>
    <w:rsid w:val="007608D3"/>
    <w:rPr>
      <w:sz w:val="24"/>
      <w:lang w:val="ru-RU"/>
    </w:rPr>
  </w:style>
  <w:style w:type="character" w:customStyle="1" w:styleId="WW8Num122z1">
    <w:name w:val="WW8Num122z1"/>
    <w:rsid w:val="007608D3"/>
  </w:style>
  <w:style w:type="character" w:customStyle="1" w:styleId="WW8Num122z2">
    <w:name w:val="WW8Num122z2"/>
    <w:rsid w:val="007608D3"/>
  </w:style>
  <w:style w:type="character" w:customStyle="1" w:styleId="WW8Num122z3">
    <w:name w:val="WW8Num122z3"/>
    <w:rsid w:val="007608D3"/>
  </w:style>
  <w:style w:type="character" w:customStyle="1" w:styleId="WW8Num122z4">
    <w:name w:val="WW8Num122z4"/>
    <w:rsid w:val="007608D3"/>
  </w:style>
  <w:style w:type="character" w:customStyle="1" w:styleId="WW8Num122z5">
    <w:name w:val="WW8Num122z5"/>
    <w:rsid w:val="007608D3"/>
  </w:style>
  <w:style w:type="character" w:customStyle="1" w:styleId="WW8Num122z6">
    <w:name w:val="WW8Num122z6"/>
    <w:rsid w:val="007608D3"/>
  </w:style>
  <w:style w:type="character" w:customStyle="1" w:styleId="WW8Num122z7">
    <w:name w:val="WW8Num122z7"/>
    <w:rsid w:val="007608D3"/>
  </w:style>
  <w:style w:type="character" w:customStyle="1" w:styleId="WW8Num122z8">
    <w:name w:val="WW8Num122z8"/>
    <w:rsid w:val="007608D3"/>
  </w:style>
  <w:style w:type="character" w:customStyle="1" w:styleId="WW8Num123z0">
    <w:name w:val="WW8Num123z0"/>
    <w:rsid w:val="007608D3"/>
  </w:style>
  <w:style w:type="character" w:customStyle="1" w:styleId="WW8Num123z1">
    <w:name w:val="WW8Num123z1"/>
    <w:rsid w:val="007608D3"/>
  </w:style>
  <w:style w:type="character" w:customStyle="1" w:styleId="WW8Num123z2">
    <w:name w:val="WW8Num123z2"/>
    <w:rsid w:val="007608D3"/>
  </w:style>
  <w:style w:type="character" w:customStyle="1" w:styleId="WW8Num123z3">
    <w:name w:val="WW8Num123z3"/>
    <w:rsid w:val="007608D3"/>
  </w:style>
  <w:style w:type="character" w:customStyle="1" w:styleId="WW8Num123z4">
    <w:name w:val="WW8Num123z4"/>
    <w:rsid w:val="007608D3"/>
  </w:style>
  <w:style w:type="character" w:customStyle="1" w:styleId="WW8Num123z5">
    <w:name w:val="WW8Num123z5"/>
    <w:rsid w:val="007608D3"/>
  </w:style>
  <w:style w:type="character" w:customStyle="1" w:styleId="WW8Num123z6">
    <w:name w:val="WW8Num123z6"/>
    <w:rsid w:val="007608D3"/>
  </w:style>
  <w:style w:type="character" w:customStyle="1" w:styleId="WW8Num123z7">
    <w:name w:val="WW8Num123z7"/>
    <w:rsid w:val="007608D3"/>
  </w:style>
  <w:style w:type="character" w:customStyle="1" w:styleId="WW8Num123z8">
    <w:name w:val="WW8Num123z8"/>
    <w:rsid w:val="007608D3"/>
  </w:style>
  <w:style w:type="character" w:customStyle="1" w:styleId="WW8Num9z3">
    <w:name w:val="WW8Num9z3"/>
    <w:rsid w:val="007608D3"/>
    <w:rPr>
      <w:rFonts w:ascii="Symbol" w:hAnsi="Symbol" w:cs="Symbol" w:hint="default"/>
    </w:rPr>
  </w:style>
  <w:style w:type="character" w:customStyle="1" w:styleId="WW8Num11z2">
    <w:name w:val="WW8Num11z2"/>
    <w:rsid w:val="007608D3"/>
  </w:style>
  <w:style w:type="character" w:customStyle="1" w:styleId="WW8Num11z3">
    <w:name w:val="WW8Num11z3"/>
    <w:rsid w:val="007608D3"/>
  </w:style>
  <w:style w:type="character" w:customStyle="1" w:styleId="WW8Num11z4">
    <w:name w:val="WW8Num11z4"/>
    <w:rsid w:val="007608D3"/>
  </w:style>
  <w:style w:type="character" w:customStyle="1" w:styleId="WW8Num11z5">
    <w:name w:val="WW8Num11z5"/>
    <w:rsid w:val="007608D3"/>
  </w:style>
  <w:style w:type="character" w:customStyle="1" w:styleId="WW8Num11z6">
    <w:name w:val="WW8Num11z6"/>
    <w:rsid w:val="007608D3"/>
  </w:style>
  <w:style w:type="character" w:customStyle="1" w:styleId="WW8Num11z7">
    <w:name w:val="WW8Num11z7"/>
    <w:rsid w:val="007608D3"/>
  </w:style>
  <w:style w:type="character" w:customStyle="1" w:styleId="WW8Num11z8">
    <w:name w:val="WW8Num11z8"/>
    <w:rsid w:val="007608D3"/>
  </w:style>
  <w:style w:type="character" w:customStyle="1" w:styleId="WW8Num12z1">
    <w:name w:val="WW8Num12z1"/>
    <w:rsid w:val="007608D3"/>
    <w:rPr>
      <w:rFonts w:ascii="Courier New" w:hAnsi="Courier New" w:cs="Courier New" w:hint="default"/>
    </w:rPr>
  </w:style>
  <w:style w:type="character" w:customStyle="1" w:styleId="WW8Num12z3">
    <w:name w:val="WW8Num12z3"/>
    <w:rsid w:val="007608D3"/>
    <w:rPr>
      <w:rFonts w:ascii="Symbol" w:hAnsi="Symbol" w:cs="Symbol" w:hint="default"/>
    </w:rPr>
  </w:style>
  <w:style w:type="character" w:customStyle="1" w:styleId="WW8Num13z3">
    <w:name w:val="WW8Num13z3"/>
    <w:rsid w:val="007608D3"/>
  </w:style>
  <w:style w:type="character" w:customStyle="1" w:styleId="WW8Num13z4">
    <w:name w:val="WW8Num13z4"/>
    <w:rsid w:val="007608D3"/>
  </w:style>
  <w:style w:type="character" w:customStyle="1" w:styleId="WW8Num13z5">
    <w:name w:val="WW8Num13z5"/>
    <w:rsid w:val="007608D3"/>
  </w:style>
  <w:style w:type="character" w:customStyle="1" w:styleId="WW8Num13z6">
    <w:name w:val="WW8Num13z6"/>
    <w:rsid w:val="007608D3"/>
  </w:style>
  <w:style w:type="character" w:customStyle="1" w:styleId="WW8Num13z7">
    <w:name w:val="WW8Num13z7"/>
    <w:rsid w:val="007608D3"/>
  </w:style>
  <w:style w:type="character" w:customStyle="1" w:styleId="WW8Num13z8">
    <w:name w:val="WW8Num13z8"/>
    <w:rsid w:val="007608D3"/>
  </w:style>
  <w:style w:type="character" w:customStyle="1" w:styleId="WW8Num14z1">
    <w:name w:val="WW8Num14z1"/>
    <w:rsid w:val="007608D3"/>
  </w:style>
  <w:style w:type="character" w:customStyle="1" w:styleId="WW8Num14z2">
    <w:name w:val="WW8Num14z2"/>
    <w:rsid w:val="007608D3"/>
  </w:style>
  <w:style w:type="character" w:customStyle="1" w:styleId="WW8Num14z3">
    <w:name w:val="WW8Num14z3"/>
    <w:rsid w:val="007608D3"/>
  </w:style>
  <w:style w:type="character" w:customStyle="1" w:styleId="WW8Num14z4">
    <w:name w:val="WW8Num14z4"/>
    <w:rsid w:val="007608D3"/>
  </w:style>
  <w:style w:type="character" w:customStyle="1" w:styleId="WW8Num14z5">
    <w:name w:val="WW8Num14z5"/>
    <w:rsid w:val="007608D3"/>
  </w:style>
  <w:style w:type="character" w:customStyle="1" w:styleId="WW8Num14z6">
    <w:name w:val="WW8Num14z6"/>
    <w:rsid w:val="007608D3"/>
  </w:style>
  <w:style w:type="character" w:customStyle="1" w:styleId="WW8Num14z7">
    <w:name w:val="WW8Num14z7"/>
    <w:rsid w:val="007608D3"/>
  </w:style>
  <w:style w:type="character" w:customStyle="1" w:styleId="WW8Num14z8">
    <w:name w:val="WW8Num14z8"/>
    <w:rsid w:val="007608D3"/>
  </w:style>
  <w:style w:type="character" w:customStyle="1" w:styleId="WW8Num15z1">
    <w:name w:val="WW8Num15z1"/>
    <w:rsid w:val="007608D3"/>
    <w:rPr>
      <w:rFonts w:ascii="Courier New" w:hAnsi="Courier New" w:cs="Courier New" w:hint="default"/>
    </w:rPr>
  </w:style>
  <w:style w:type="character" w:customStyle="1" w:styleId="WW8Num15z2">
    <w:name w:val="WW8Num15z2"/>
    <w:rsid w:val="007608D3"/>
    <w:rPr>
      <w:rFonts w:ascii="Wingdings" w:hAnsi="Wingdings" w:cs="Wingdings" w:hint="default"/>
    </w:rPr>
  </w:style>
  <w:style w:type="character" w:customStyle="1" w:styleId="WW8Num16z1">
    <w:name w:val="WW8Num16z1"/>
    <w:rsid w:val="007608D3"/>
    <w:rPr>
      <w:rFonts w:ascii="Courier New" w:hAnsi="Courier New" w:cs="Courier New" w:hint="default"/>
    </w:rPr>
  </w:style>
  <w:style w:type="character" w:customStyle="1" w:styleId="WW8Num16z2">
    <w:name w:val="WW8Num16z2"/>
    <w:rsid w:val="007608D3"/>
    <w:rPr>
      <w:rFonts w:ascii="Wingdings" w:hAnsi="Wingdings" w:cs="Wingdings" w:hint="default"/>
    </w:rPr>
  </w:style>
  <w:style w:type="character" w:customStyle="1" w:styleId="WW8Num16z3">
    <w:name w:val="WW8Num16z3"/>
    <w:rsid w:val="007608D3"/>
    <w:rPr>
      <w:rFonts w:ascii="Symbol" w:hAnsi="Symbol" w:cs="Symbol" w:hint="default"/>
    </w:rPr>
  </w:style>
  <w:style w:type="character" w:customStyle="1" w:styleId="WW8Num17z1">
    <w:name w:val="WW8Num17z1"/>
    <w:rsid w:val="007608D3"/>
  </w:style>
  <w:style w:type="character" w:customStyle="1" w:styleId="WW8Num17z2">
    <w:name w:val="WW8Num17z2"/>
    <w:rsid w:val="007608D3"/>
  </w:style>
  <w:style w:type="character" w:customStyle="1" w:styleId="WW8Num17z3">
    <w:name w:val="WW8Num17z3"/>
    <w:rsid w:val="007608D3"/>
  </w:style>
  <w:style w:type="character" w:customStyle="1" w:styleId="WW8Num17z4">
    <w:name w:val="WW8Num17z4"/>
    <w:rsid w:val="007608D3"/>
  </w:style>
  <w:style w:type="character" w:customStyle="1" w:styleId="WW8Num17z5">
    <w:name w:val="WW8Num17z5"/>
    <w:rsid w:val="007608D3"/>
  </w:style>
  <w:style w:type="character" w:customStyle="1" w:styleId="WW8Num17z6">
    <w:name w:val="WW8Num17z6"/>
    <w:rsid w:val="007608D3"/>
  </w:style>
  <w:style w:type="character" w:customStyle="1" w:styleId="WW8Num17z7">
    <w:name w:val="WW8Num17z7"/>
    <w:rsid w:val="007608D3"/>
  </w:style>
  <w:style w:type="character" w:customStyle="1" w:styleId="WW8Num17z8">
    <w:name w:val="WW8Num17z8"/>
    <w:rsid w:val="007608D3"/>
  </w:style>
  <w:style w:type="character" w:customStyle="1" w:styleId="WW8Num18z1">
    <w:name w:val="WW8Num18z1"/>
    <w:rsid w:val="007608D3"/>
    <w:rPr>
      <w:rFonts w:cs="Times New Roman"/>
    </w:rPr>
  </w:style>
  <w:style w:type="character" w:customStyle="1" w:styleId="WW8Num19z1">
    <w:name w:val="WW8Num19z1"/>
    <w:rsid w:val="007608D3"/>
  </w:style>
  <w:style w:type="character" w:customStyle="1" w:styleId="WW8Num19z2">
    <w:name w:val="WW8Num19z2"/>
    <w:rsid w:val="007608D3"/>
  </w:style>
  <w:style w:type="character" w:customStyle="1" w:styleId="WW8Num19z3">
    <w:name w:val="WW8Num19z3"/>
    <w:rsid w:val="007608D3"/>
  </w:style>
  <w:style w:type="character" w:customStyle="1" w:styleId="WW8Num19z4">
    <w:name w:val="WW8Num19z4"/>
    <w:rsid w:val="007608D3"/>
  </w:style>
  <w:style w:type="character" w:customStyle="1" w:styleId="WW8Num19z5">
    <w:name w:val="WW8Num19z5"/>
    <w:rsid w:val="007608D3"/>
  </w:style>
  <w:style w:type="character" w:customStyle="1" w:styleId="WW8Num19z6">
    <w:name w:val="WW8Num19z6"/>
    <w:rsid w:val="007608D3"/>
  </w:style>
  <w:style w:type="character" w:customStyle="1" w:styleId="WW8Num19z7">
    <w:name w:val="WW8Num19z7"/>
    <w:rsid w:val="007608D3"/>
  </w:style>
  <w:style w:type="character" w:customStyle="1" w:styleId="WW8Num19z8">
    <w:name w:val="WW8Num19z8"/>
    <w:rsid w:val="007608D3"/>
  </w:style>
  <w:style w:type="character" w:customStyle="1" w:styleId="WW8Num20z3">
    <w:name w:val="WW8Num20z3"/>
    <w:rsid w:val="007608D3"/>
  </w:style>
  <w:style w:type="character" w:customStyle="1" w:styleId="WW8Num20z4">
    <w:name w:val="WW8Num20z4"/>
    <w:rsid w:val="007608D3"/>
  </w:style>
  <w:style w:type="character" w:customStyle="1" w:styleId="WW8Num20z5">
    <w:name w:val="WW8Num20z5"/>
    <w:rsid w:val="007608D3"/>
  </w:style>
  <w:style w:type="character" w:customStyle="1" w:styleId="WW8Num20z6">
    <w:name w:val="WW8Num20z6"/>
    <w:rsid w:val="007608D3"/>
  </w:style>
  <w:style w:type="character" w:customStyle="1" w:styleId="WW8Num20z7">
    <w:name w:val="WW8Num20z7"/>
    <w:rsid w:val="007608D3"/>
  </w:style>
  <w:style w:type="character" w:customStyle="1" w:styleId="WW8Num20z8">
    <w:name w:val="WW8Num20z8"/>
    <w:rsid w:val="007608D3"/>
  </w:style>
  <w:style w:type="character" w:customStyle="1" w:styleId="WW8Num21z1">
    <w:name w:val="WW8Num21z1"/>
    <w:rsid w:val="007608D3"/>
    <w:rPr>
      <w:rFonts w:ascii="Courier New" w:hAnsi="Courier New" w:cs="Courier New" w:hint="default"/>
    </w:rPr>
  </w:style>
  <w:style w:type="character" w:customStyle="1" w:styleId="WW8Num21z2">
    <w:name w:val="WW8Num21z2"/>
    <w:rsid w:val="007608D3"/>
    <w:rPr>
      <w:rFonts w:ascii="Wingdings" w:hAnsi="Wingdings" w:cs="Wingdings" w:hint="default"/>
    </w:rPr>
  </w:style>
  <w:style w:type="character" w:customStyle="1" w:styleId="WW8Num21z3">
    <w:name w:val="WW8Num21z3"/>
    <w:rsid w:val="007608D3"/>
    <w:rPr>
      <w:rFonts w:ascii="Symbol" w:hAnsi="Symbol" w:cs="Symbol" w:hint="default"/>
    </w:rPr>
  </w:style>
  <w:style w:type="character" w:customStyle="1" w:styleId="WW8Num23z3">
    <w:name w:val="WW8Num23z3"/>
    <w:rsid w:val="007608D3"/>
    <w:rPr>
      <w:rFonts w:ascii="Symbol" w:hAnsi="Symbol" w:cs="Symbol" w:hint="default"/>
    </w:rPr>
  </w:style>
  <w:style w:type="character" w:customStyle="1" w:styleId="WW8Num24z1">
    <w:name w:val="WW8Num24z1"/>
    <w:rsid w:val="007608D3"/>
    <w:rPr>
      <w:rFonts w:ascii="Courier New" w:hAnsi="Courier New" w:cs="Courier New" w:hint="default"/>
    </w:rPr>
  </w:style>
  <w:style w:type="character" w:customStyle="1" w:styleId="WW8Num24z2">
    <w:name w:val="WW8Num24z2"/>
    <w:rsid w:val="007608D3"/>
    <w:rPr>
      <w:rFonts w:ascii="Wingdings" w:hAnsi="Wingdings" w:cs="Wingdings" w:hint="default"/>
    </w:rPr>
  </w:style>
  <w:style w:type="character" w:customStyle="1" w:styleId="WW8Num24z3">
    <w:name w:val="WW8Num24z3"/>
    <w:rsid w:val="007608D3"/>
    <w:rPr>
      <w:rFonts w:ascii="Symbol" w:hAnsi="Symbol" w:cs="Symbol" w:hint="default"/>
    </w:rPr>
  </w:style>
  <w:style w:type="character" w:customStyle="1" w:styleId="WW8Num25z1">
    <w:name w:val="WW8Num25z1"/>
    <w:rsid w:val="007608D3"/>
    <w:rPr>
      <w:rFonts w:ascii="Courier New" w:hAnsi="Courier New" w:cs="Courier New" w:hint="default"/>
    </w:rPr>
  </w:style>
  <w:style w:type="character" w:customStyle="1" w:styleId="WW8Num25z2">
    <w:name w:val="WW8Num25z2"/>
    <w:rsid w:val="007608D3"/>
    <w:rPr>
      <w:rFonts w:ascii="Wingdings" w:hAnsi="Wingdings" w:cs="Wingdings" w:hint="default"/>
    </w:rPr>
  </w:style>
  <w:style w:type="character" w:customStyle="1" w:styleId="WW8Num25z3">
    <w:name w:val="WW8Num25z3"/>
    <w:rsid w:val="007608D3"/>
    <w:rPr>
      <w:rFonts w:ascii="Symbol" w:hAnsi="Symbol" w:cs="Symbol" w:hint="default"/>
    </w:rPr>
  </w:style>
  <w:style w:type="character" w:customStyle="1" w:styleId="WW8Num27z1">
    <w:name w:val="WW8Num27z1"/>
    <w:rsid w:val="007608D3"/>
    <w:rPr>
      <w:rFonts w:ascii="Courier New" w:hAnsi="Courier New" w:cs="Courier New" w:hint="default"/>
    </w:rPr>
  </w:style>
  <w:style w:type="character" w:customStyle="1" w:styleId="WW8Num27z3">
    <w:name w:val="WW8Num27z3"/>
    <w:rsid w:val="007608D3"/>
    <w:rPr>
      <w:rFonts w:ascii="Symbol" w:hAnsi="Symbol" w:cs="Symbol" w:hint="default"/>
    </w:rPr>
  </w:style>
  <w:style w:type="character" w:customStyle="1" w:styleId="WW8Num28z1">
    <w:name w:val="WW8Num28z1"/>
    <w:rsid w:val="007608D3"/>
    <w:rPr>
      <w:rFonts w:ascii="Courier New" w:hAnsi="Courier New" w:cs="Courier New" w:hint="default"/>
    </w:rPr>
  </w:style>
  <w:style w:type="character" w:customStyle="1" w:styleId="WW8Num28z2">
    <w:name w:val="WW8Num28z2"/>
    <w:rsid w:val="007608D3"/>
    <w:rPr>
      <w:rFonts w:ascii="Wingdings" w:hAnsi="Wingdings" w:cs="Wingdings" w:hint="default"/>
    </w:rPr>
  </w:style>
  <w:style w:type="character" w:customStyle="1" w:styleId="WW8Num28z3">
    <w:name w:val="WW8Num28z3"/>
    <w:rsid w:val="007608D3"/>
    <w:rPr>
      <w:rFonts w:ascii="Symbol" w:hAnsi="Symbol" w:cs="Symbol" w:hint="default"/>
    </w:rPr>
  </w:style>
  <w:style w:type="character" w:customStyle="1" w:styleId="WW8Num29z2">
    <w:name w:val="WW8Num29z2"/>
    <w:rsid w:val="007608D3"/>
  </w:style>
  <w:style w:type="character" w:customStyle="1" w:styleId="WW8Num29z3">
    <w:name w:val="WW8Num29z3"/>
    <w:rsid w:val="007608D3"/>
  </w:style>
  <w:style w:type="character" w:customStyle="1" w:styleId="WW8Num29z4">
    <w:name w:val="WW8Num29z4"/>
    <w:rsid w:val="007608D3"/>
  </w:style>
  <w:style w:type="character" w:customStyle="1" w:styleId="WW8Num29z5">
    <w:name w:val="WW8Num29z5"/>
    <w:rsid w:val="007608D3"/>
  </w:style>
  <w:style w:type="character" w:customStyle="1" w:styleId="WW8Num29z6">
    <w:name w:val="WW8Num29z6"/>
    <w:rsid w:val="007608D3"/>
  </w:style>
  <w:style w:type="character" w:customStyle="1" w:styleId="WW8Num29z7">
    <w:name w:val="WW8Num29z7"/>
    <w:rsid w:val="007608D3"/>
  </w:style>
  <w:style w:type="character" w:customStyle="1" w:styleId="WW8Num29z8">
    <w:name w:val="WW8Num29z8"/>
    <w:rsid w:val="007608D3"/>
  </w:style>
  <w:style w:type="character" w:customStyle="1" w:styleId="WW8Num31z1">
    <w:name w:val="WW8Num31z1"/>
    <w:rsid w:val="007608D3"/>
    <w:rPr>
      <w:rFonts w:ascii="Courier New" w:hAnsi="Courier New" w:cs="Courier New" w:hint="default"/>
    </w:rPr>
  </w:style>
  <w:style w:type="character" w:customStyle="1" w:styleId="WW8Num31z2">
    <w:name w:val="WW8Num31z2"/>
    <w:rsid w:val="007608D3"/>
    <w:rPr>
      <w:rFonts w:ascii="Wingdings" w:hAnsi="Wingdings" w:cs="Wingdings" w:hint="default"/>
    </w:rPr>
  </w:style>
  <w:style w:type="character" w:customStyle="1" w:styleId="WW8Num32z1">
    <w:name w:val="WW8Num32z1"/>
    <w:rsid w:val="007608D3"/>
    <w:rPr>
      <w:rFonts w:ascii="Symbol" w:hAnsi="Symbol" w:cs="Symbol" w:hint="default"/>
      <w:sz w:val="28"/>
      <w:szCs w:val="28"/>
    </w:rPr>
  </w:style>
  <w:style w:type="character" w:customStyle="1" w:styleId="WW8Num33z1">
    <w:name w:val="WW8Num33z1"/>
    <w:rsid w:val="007608D3"/>
  </w:style>
  <w:style w:type="character" w:customStyle="1" w:styleId="WW8Num33z2">
    <w:name w:val="WW8Num33z2"/>
    <w:rsid w:val="007608D3"/>
  </w:style>
  <w:style w:type="character" w:customStyle="1" w:styleId="WW8Num33z3">
    <w:name w:val="WW8Num33z3"/>
    <w:rsid w:val="007608D3"/>
  </w:style>
  <w:style w:type="character" w:customStyle="1" w:styleId="WW8Num33z4">
    <w:name w:val="WW8Num33z4"/>
    <w:rsid w:val="007608D3"/>
  </w:style>
  <w:style w:type="character" w:customStyle="1" w:styleId="WW8Num33z5">
    <w:name w:val="WW8Num33z5"/>
    <w:rsid w:val="007608D3"/>
  </w:style>
  <w:style w:type="character" w:customStyle="1" w:styleId="WW8Num33z6">
    <w:name w:val="WW8Num33z6"/>
    <w:rsid w:val="007608D3"/>
  </w:style>
  <w:style w:type="character" w:customStyle="1" w:styleId="WW8Num33z7">
    <w:name w:val="WW8Num33z7"/>
    <w:rsid w:val="007608D3"/>
  </w:style>
  <w:style w:type="character" w:customStyle="1" w:styleId="WW8Num33z8">
    <w:name w:val="WW8Num33z8"/>
    <w:rsid w:val="007608D3"/>
  </w:style>
  <w:style w:type="character" w:customStyle="1" w:styleId="WW8Num36z1">
    <w:name w:val="WW8Num36z1"/>
    <w:rsid w:val="007608D3"/>
    <w:rPr>
      <w:rFonts w:ascii="Courier New" w:hAnsi="Courier New" w:cs="Courier New" w:hint="default"/>
    </w:rPr>
  </w:style>
  <w:style w:type="character" w:customStyle="1" w:styleId="WW8Num36z2">
    <w:name w:val="WW8Num36z2"/>
    <w:rsid w:val="007608D3"/>
    <w:rPr>
      <w:rFonts w:ascii="Wingdings" w:hAnsi="Wingdings" w:cs="Wingdings" w:hint="default"/>
    </w:rPr>
  </w:style>
  <w:style w:type="character" w:customStyle="1" w:styleId="WW8Num36z3">
    <w:name w:val="WW8Num36z3"/>
    <w:rsid w:val="007608D3"/>
    <w:rPr>
      <w:rFonts w:ascii="Symbol" w:hAnsi="Symbol" w:cs="Symbol" w:hint="default"/>
    </w:rPr>
  </w:style>
  <w:style w:type="character" w:customStyle="1" w:styleId="WW8Num37z1">
    <w:name w:val="WW8Num37z1"/>
    <w:rsid w:val="007608D3"/>
    <w:rPr>
      <w:rFonts w:ascii="Zekton Free" w:hAnsi="Zekton Free" w:cs="Zekton Free" w:hint="default"/>
      <w:b w:val="0"/>
      <w:i w:val="0"/>
      <w:sz w:val="28"/>
      <w:szCs w:val="28"/>
    </w:rPr>
  </w:style>
  <w:style w:type="character" w:customStyle="1" w:styleId="WW8Num37z2">
    <w:name w:val="WW8Num37z2"/>
    <w:rsid w:val="007608D3"/>
    <w:rPr>
      <w:rFonts w:cs="Times New Roman"/>
    </w:rPr>
  </w:style>
  <w:style w:type="character" w:customStyle="1" w:styleId="WW8Num38z1">
    <w:name w:val="WW8Num38z1"/>
    <w:rsid w:val="007608D3"/>
  </w:style>
  <w:style w:type="character" w:customStyle="1" w:styleId="WW8Num38z2">
    <w:name w:val="WW8Num38z2"/>
    <w:rsid w:val="007608D3"/>
  </w:style>
  <w:style w:type="character" w:customStyle="1" w:styleId="WW8Num38z3">
    <w:name w:val="WW8Num38z3"/>
    <w:rsid w:val="007608D3"/>
  </w:style>
  <w:style w:type="character" w:customStyle="1" w:styleId="WW8Num38z4">
    <w:name w:val="WW8Num38z4"/>
    <w:rsid w:val="007608D3"/>
  </w:style>
  <w:style w:type="character" w:customStyle="1" w:styleId="WW8Num38z5">
    <w:name w:val="WW8Num38z5"/>
    <w:rsid w:val="007608D3"/>
  </w:style>
  <w:style w:type="character" w:customStyle="1" w:styleId="WW8Num38z6">
    <w:name w:val="WW8Num38z6"/>
    <w:rsid w:val="007608D3"/>
  </w:style>
  <w:style w:type="character" w:customStyle="1" w:styleId="WW8Num38z7">
    <w:name w:val="WW8Num38z7"/>
    <w:rsid w:val="007608D3"/>
  </w:style>
  <w:style w:type="character" w:customStyle="1" w:styleId="WW8Num38z8">
    <w:name w:val="WW8Num38z8"/>
    <w:rsid w:val="007608D3"/>
  </w:style>
  <w:style w:type="character" w:customStyle="1" w:styleId="WW8Num39z1">
    <w:name w:val="WW8Num39z1"/>
    <w:rsid w:val="007608D3"/>
    <w:rPr>
      <w:rFonts w:ascii="Courier New" w:hAnsi="Courier New" w:cs="Courier New" w:hint="default"/>
    </w:rPr>
  </w:style>
  <w:style w:type="character" w:customStyle="1" w:styleId="WW8Num39z2">
    <w:name w:val="WW8Num39z2"/>
    <w:rsid w:val="007608D3"/>
    <w:rPr>
      <w:rFonts w:ascii="Wingdings" w:hAnsi="Wingdings" w:cs="Wingdings" w:hint="default"/>
    </w:rPr>
  </w:style>
  <w:style w:type="character" w:customStyle="1" w:styleId="WW8Num39z3">
    <w:name w:val="WW8Num39z3"/>
    <w:rsid w:val="007608D3"/>
    <w:rPr>
      <w:rFonts w:ascii="Symbol" w:hAnsi="Symbol" w:cs="Symbol" w:hint="default"/>
    </w:rPr>
  </w:style>
  <w:style w:type="character" w:customStyle="1" w:styleId="WW8Num40z1">
    <w:name w:val="WW8Num40z1"/>
    <w:rsid w:val="007608D3"/>
    <w:rPr>
      <w:rFonts w:ascii="Courier New" w:hAnsi="Courier New" w:cs="Courier New" w:hint="default"/>
    </w:rPr>
  </w:style>
  <w:style w:type="character" w:customStyle="1" w:styleId="WW8Num40z2">
    <w:name w:val="WW8Num40z2"/>
    <w:rsid w:val="007608D3"/>
    <w:rPr>
      <w:rFonts w:ascii="Wingdings" w:hAnsi="Wingdings" w:cs="Wingdings" w:hint="default"/>
    </w:rPr>
  </w:style>
  <w:style w:type="character" w:customStyle="1" w:styleId="WW8Num40z3">
    <w:name w:val="WW8Num40z3"/>
    <w:rsid w:val="007608D3"/>
    <w:rPr>
      <w:rFonts w:ascii="Symbol" w:hAnsi="Symbol" w:cs="Symbol" w:hint="default"/>
    </w:rPr>
  </w:style>
  <w:style w:type="character" w:customStyle="1" w:styleId="WW8Num42z1">
    <w:name w:val="WW8Num42z1"/>
    <w:rsid w:val="007608D3"/>
  </w:style>
  <w:style w:type="character" w:customStyle="1" w:styleId="WW8Num42z2">
    <w:name w:val="WW8Num42z2"/>
    <w:rsid w:val="007608D3"/>
  </w:style>
  <w:style w:type="character" w:customStyle="1" w:styleId="WW8Num42z3">
    <w:name w:val="WW8Num42z3"/>
    <w:rsid w:val="007608D3"/>
  </w:style>
  <w:style w:type="character" w:customStyle="1" w:styleId="WW8Num42z4">
    <w:name w:val="WW8Num42z4"/>
    <w:rsid w:val="007608D3"/>
  </w:style>
  <w:style w:type="character" w:customStyle="1" w:styleId="WW8Num42z5">
    <w:name w:val="WW8Num42z5"/>
    <w:rsid w:val="007608D3"/>
  </w:style>
  <w:style w:type="character" w:customStyle="1" w:styleId="WW8Num42z6">
    <w:name w:val="WW8Num42z6"/>
    <w:rsid w:val="007608D3"/>
  </w:style>
  <w:style w:type="character" w:customStyle="1" w:styleId="WW8Num42z7">
    <w:name w:val="WW8Num42z7"/>
    <w:rsid w:val="007608D3"/>
  </w:style>
  <w:style w:type="character" w:customStyle="1" w:styleId="WW8Num42z8">
    <w:name w:val="WW8Num42z8"/>
    <w:rsid w:val="007608D3"/>
  </w:style>
  <w:style w:type="character" w:customStyle="1" w:styleId="WW8Num43z1">
    <w:name w:val="WW8Num43z1"/>
    <w:rsid w:val="007608D3"/>
  </w:style>
  <w:style w:type="character" w:customStyle="1" w:styleId="WW8Num43z2">
    <w:name w:val="WW8Num43z2"/>
    <w:rsid w:val="007608D3"/>
  </w:style>
  <w:style w:type="character" w:customStyle="1" w:styleId="WW8Num43z3">
    <w:name w:val="WW8Num43z3"/>
    <w:rsid w:val="007608D3"/>
  </w:style>
  <w:style w:type="character" w:customStyle="1" w:styleId="WW8Num43z4">
    <w:name w:val="WW8Num43z4"/>
    <w:rsid w:val="007608D3"/>
  </w:style>
  <w:style w:type="character" w:customStyle="1" w:styleId="WW8Num43z5">
    <w:name w:val="WW8Num43z5"/>
    <w:rsid w:val="007608D3"/>
  </w:style>
  <w:style w:type="character" w:customStyle="1" w:styleId="WW8Num43z6">
    <w:name w:val="WW8Num43z6"/>
    <w:rsid w:val="007608D3"/>
  </w:style>
  <w:style w:type="character" w:customStyle="1" w:styleId="WW8Num43z7">
    <w:name w:val="WW8Num43z7"/>
    <w:rsid w:val="007608D3"/>
  </w:style>
  <w:style w:type="character" w:customStyle="1" w:styleId="WW8Num43z8">
    <w:name w:val="WW8Num43z8"/>
    <w:rsid w:val="007608D3"/>
  </w:style>
  <w:style w:type="character" w:customStyle="1" w:styleId="WW8Num44z1">
    <w:name w:val="WW8Num44z1"/>
    <w:rsid w:val="007608D3"/>
    <w:rPr>
      <w:rFonts w:ascii="Courier New" w:hAnsi="Courier New" w:cs="Courier New" w:hint="default"/>
    </w:rPr>
  </w:style>
  <w:style w:type="character" w:customStyle="1" w:styleId="WW8Num44z2">
    <w:name w:val="WW8Num44z2"/>
    <w:rsid w:val="007608D3"/>
    <w:rPr>
      <w:rFonts w:ascii="Wingdings" w:hAnsi="Wingdings" w:cs="Wingdings" w:hint="default"/>
    </w:rPr>
  </w:style>
  <w:style w:type="character" w:customStyle="1" w:styleId="WW8Num45z1">
    <w:name w:val="WW8Num45z1"/>
    <w:rsid w:val="007608D3"/>
    <w:rPr>
      <w:rFonts w:ascii="Courier New" w:hAnsi="Courier New" w:cs="Courier New" w:hint="default"/>
    </w:rPr>
  </w:style>
  <w:style w:type="character" w:customStyle="1" w:styleId="WW8Num45z2">
    <w:name w:val="WW8Num45z2"/>
    <w:rsid w:val="007608D3"/>
    <w:rPr>
      <w:rFonts w:ascii="Wingdings" w:hAnsi="Wingdings" w:cs="Wingdings" w:hint="default"/>
    </w:rPr>
  </w:style>
  <w:style w:type="character" w:customStyle="1" w:styleId="WW8Num45z3">
    <w:name w:val="WW8Num45z3"/>
    <w:rsid w:val="007608D3"/>
    <w:rPr>
      <w:rFonts w:ascii="Symbol" w:hAnsi="Symbol" w:cs="Symbol" w:hint="default"/>
    </w:rPr>
  </w:style>
  <w:style w:type="character" w:customStyle="1" w:styleId="WW8Num46z1">
    <w:name w:val="WW8Num46z1"/>
    <w:rsid w:val="007608D3"/>
  </w:style>
  <w:style w:type="character" w:customStyle="1" w:styleId="WW8Num46z2">
    <w:name w:val="WW8Num46z2"/>
    <w:rsid w:val="007608D3"/>
  </w:style>
  <w:style w:type="character" w:customStyle="1" w:styleId="WW8Num46z3">
    <w:name w:val="WW8Num46z3"/>
    <w:rsid w:val="007608D3"/>
  </w:style>
  <w:style w:type="character" w:customStyle="1" w:styleId="WW8Num46z4">
    <w:name w:val="WW8Num46z4"/>
    <w:rsid w:val="007608D3"/>
  </w:style>
  <w:style w:type="character" w:customStyle="1" w:styleId="WW8Num46z5">
    <w:name w:val="WW8Num46z5"/>
    <w:rsid w:val="007608D3"/>
  </w:style>
  <w:style w:type="character" w:customStyle="1" w:styleId="WW8Num46z6">
    <w:name w:val="WW8Num46z6"/>
    <w:rsid w:val="007608D3"/>
  </w:style>
  <w:style w:type="character" w:customStyle="1" w:styleId="WW8Num46z7">
    <w:name w:val="WW8Num46z7"/>
    <w:rsid w:val="007608D3"/>
  </w:style>
  <w:style w:type="character" w:customStyle="1" w:styleId="WW8Num46z8">
    <w:name w:val="WW8Num46z8"/>
    <w:rsid w:val="007608D3"/>
  </w:style>
  <w:style w:type="character" w:customStyle="1" w:styleId="WW8Num47z2">
    <w:name w:val="WW8Num47z2"/>
    <w:rsid w:val="007608D3"/>
  </w:style>
  <w:style w:type="character" w:customStyle="1" w:styleId="WW8Num47z3">
    <w:name w:val="WW8Num47z3"/>
    <w:rsid w:val="007608D3"/>
  </w:style>
  <w:style w:type="character" w:customStyle="1" w:styleId="WW8Num47z5">
    <w:name w:val="WW8Num47z5"/>
    <w:rsid w:val="007608D3"/>
  </w:style>
  <w:style w:type="character" w:customStyle="1" w:styleId="WW8Num47z6">
    <w:name w:val="WW8Num47z6"/>
    <w:rsid w:val="007608D3"/>
  </w:style>
  <w:style w:type="character" w:customStyle="1" w:styleId="WW8Num47z7">
    <w:name w:val="WW8Num47z7"/>
    <w:rsid w:val="007608D3"/>
  </w:style>
  <w:style w:type="character" w:customStyle="1" w:styleId="WW8Num47z8">
    <w:name w:val="WW8Num47z8"/>
    <w:rsid w:val="007608D3"/>
  </w:style>
  <w:style w:type="character" w:customStyle="1" w:styleId="WW8Num48z1">
    <w:name w:val="WW8Num48z1"/>
    <w:rsid w:val="007608D3"/>
    <w:rPr>
      <w:rFonts w:ascii="Courier New" w:hAnsi="Courier New" w:cs="Courier New" w:hint="default"/>
    </w:rPr>
  </w:style>
  <w:style w:type="character" w:customStyle="1" w:styleId="WW8Num48z2">
    <w:name w:val="WW8Num48z2"/>
    <w:rsid w:val="007608D3"/>
    <w:rPr>
      <w:rFonts w:cs="Times New Roman"/>
    </w:rPr>
  </w:style>
  <w:style w:type="character" w:customStyle="1" w:styleId="WW8Num49z1">
    <w:name w:val="WW8Num49z1"/>
    <w:rsid w:val="007608D3"/>
    <w:rPr>
      <w:rFonts w:ascii="Courier New" w:hAnsi="Courier New" w:cs="Courier New" w:hint="default"/>
    </w:rPr>
  </w:style>
  <w:style w:type="character" w:customStyle="1" w:styleId="WW8Num49z2">
    <w:name w:val="WW8Num49z2"/>
    <w:rsid w:val="007608D3"/>
    <w:rPr>
      <w:rFonts w:ascii="Wingdings" w:hAnsi="Wingdings" w:cs="Wingdings" w:hint="default"/>
    </w:rPr>
  </w:style>
  <w:style w:type="character" w:customStyle="1" w:styleId="WW8Num49z3">
    <w:name w:val="WW8Num49z3"/>
    <w:rsid w:val="007608D3"/>
    <w:rPr>
      <w:rFonts w:ascii="Symbol" w:hAnsi="Symbol" w:cs="Symbol" w:hint="default"/>
    </w:rPr>
  </w:style>
  <w:style w:type="character" w:customStyle="1" w:styleId="WW8Num50z4">
    <w:name w:val="WW8Num50z4"/>
    <w:rsid w:val="007608D3"/>
    <w:rPr>
      <w:rFonts w:ascii="Courier New" w:hAnsi="Courier New" w:cs="Courier New" w:hint="default"/>
    </w:rPr>
  </w:style>
  <w:style w:type="character" w:customStyle="1" w:styleId="WW8Num51z1">
    <w:name w:val="WW8Num51z1"/>
    <w:rsid w:val="007608D3"/>
    <w:rPr>
      <w:rFonts w:ascii="Courier New" w:hAnsi="Courier New" w:cs="Courier New" w:hint="default"/>
    </w:rPr>
  </w:style>
  <w:style w:type="character" w:customStyle="1" w:styleId="WW8Num51z2">
    <w:name w:val="WW8Num51z2"/>
    <w:rsid w:val="007608D3"/>
    <w:rPr>
      <w:rFonts w:ascii="Wingdings" w:hAnsi="Wingdings" w:cs="Wingdings" w:hint="default"/>
    </w:rPr>
  </w:style>
  <w:style w:type="character" w:customStyle="1" w:styleId="WW8Num51z3">
    <w:name w:val="WW8Num51z3"/>
    <w:rsid w:val="007608D3"/>
    <w:rPr>
      <w:rFonts w:ascii="Symbol" w:hAnsi="Symbol" w:cs="Symbol" w:hint="default"/>
    </w:rPr>
  </w:style>
  <w:style w:type="character" w:customStyle="1" w:styleId="WW8Num52z2">
    <w:name w:val="WW8Num52z2"/>
    <w:rsid w:val="007608D3"/>
    <w:rPr>
      <w:rFonts w:ascii="Wingdings" w:hAnsi="Wingdings" w:cs="Wingdings" w:hint="default"/>
    </w:rPr>
  </w:style>
  <w:style w:type="character" w:customStyle="1" w:styleId="WW8Num52z3">
    <w:name w:val="WW8Num52z3"/>
    <w:rsid w:val="007608D3"/>
    <w:rPr>
      <w:rFonts w:ascii="Symbol" w:hAnsi="Symbol" w:cs="Symbol" w:hint="default"/>
    </w:rPr>
  </w:style>
  <w:style w:type="character" w:customStyle="1" w:styleId="WW8Num52z4">
    <w:name w:val="WW8Num52z4"/>
    <w:rsid w:val="007608D3"/>
    <w:rPr>
      <w:rFonts w:ascii="Courier New" w:hAnsi="Courier New" w:cs="Courier New" w:hint="default"/>
    </w:rPr>
  </w:style>
  <w:style w:type="character" w:customStyle="1" w:styleId="WW8Num54z1">
    <w:name w:val="WW8Num54z1"/>
    <w:rsid w:val="007608D3"/>
    <w:rPr>
      <w:rFonts w:ascii="Courier New" w:hAnsi="Courier New" w:cs="Courier New" w:hint="default"/>
    </w:rPr>
  </w:style>
  <w:style w:type="character" w:customStyle="1" w:styleId="WW8Num54z2">
    <w:name w:val="WW8Num54z2"/>
    <w:rsid w:val="007608D3"/>
    <w:rPr>
      <w:rFonts w:ascii="Wingdings" w:hAnsi="Wingdings" w:cs="Wingdings" w:hint="default"/>
    </w:rPr>
  </w:style>
  <w:style w:type="character" w:customStyle="1" w:styleId="WW8Num54z3">
    <w:name w:val="WW8Num54z3"/>
    <w:rsid w:val="007608D3"/>
    <w:rPr>
      <w:rFonts w:ascii="Symbol" w:hAnsi="Symbol" w:cs="Symbol" w:hint="default"/>
    </w:rPr>
  </w:style>
  <w:style w:type="character" w:customStyle="1" w:styleId="WW8Num86z1">
    <w:name w:val="WW8Num86z1"/>
    <w:rsid w:val="007608D3"/>
  </w:style>
  <w:style w:type="character" w:customStyle="1" w:styleId="WW8Num86z2">
    <w:name w:val="WW8Num86z2"/>
    <w:rsid w:val="007608D3"/>
  </w:style>
  <w:style w:type="character" w:customStyle="1" w:styleId="WW8Num86z3">
    <w:name w:val="WW8Num86z3"/>
    <w:rsid w:val="007608D3"/>
  </w:style>
  <w:style w:type="character" w:customStyle="1" w:styleId="WW8Num86z4">
    <w:name w:val="WW8Num86z4"/>
    <w:rsid w:val="007608D3"/>
  </w:style>
  <w:style w:type="character" w:customStyle="1" w:styleId="WW8Num86z5">
    <w:name w:val="WW8Num86z5"/>
    <w:rsid w:val="007608D3"/>
  </w:style>
  <w:style w:type="character" w:customStyle="1" w:styleId="WW8Num86z6">
    <w:name w:val="WW8Num86z6"/>
    <w:rsid w:val="007608D3"/>
  </w:style>
  <w:style w:type="character" w:customStyle="1" w:styleId="WW8Num86z7">
    <w:name w:val="WW8Num86z7"/>
    <w:rsid w:val="007608D3"/>
  </w:style>
  <w:style w:type="character" w:customStyle="1" w:styleId="WW8Num86z8">
    <w:name w:val="WW8Num86z8"/>
    <w:rsid w:val="007608D3"/>
  </w:style>
  <w:style w:type="character" w:customStyle="1" w:styleId="WW8Num88z1">
    <w:name w:val="WW8Num88z1"/>
    <w:rsid w:val="007608D3"/>
    <w:rPr>
      <w:rFonts w:ascii="Zekton Free" w:hAnsi="Zekton Free" w:cs="Zekton Free" w:hint="default"/>
      <w:b w:val="0"/>
      <w:i w:val="0"/>
      <w:sz w:val="28"/>
      <w:szCs w:val="28"/>
    </w:rPr>
  </w:style>
  <w:style w:type="character" w:customStyle="1" w:styleId="WW8Num88z3">
    <w:name w:val="WW8Num88z3"/>
    <w:rsid w:val="007608D3"/>
    <w:rPr>
      <w:rFonts w:cs="Times New Roman"/>
    </w:rPr>
  </w:style>
  <w:style w:type="character" w:customStyle="1" w:styleId="WW8Num89z1">
    <w:name w:val="WW8Num89z1"/>
    <w:rsid w:val="007608D3"/>
  </w:style>
  <w:style w:type="character" w:customStyle="1" w:styleId="WW8Num89z2">
    <w:name w:val="WW8Num89z2"/>
    <w:rsid w:val="007608D3"/>
  </w:style>
  <w:style w:type="character" w:customStyle="1" w:styleId="WW8Num89z3">
    <w:name w:val="WW8Num89z3"/>
    <w:rsid w:val="007608D3"/>
  </w:style>
  <w:style w:type="character" w:customStyle="1" w:styleId="WW8Num89z4">
    <w:name w:val="WW8Num89z4"/>
    <w:rsid w:val="007608D3"/>
  </w:style>
  <w:style w:type="character" w:customStyle="1" w:styleId="WW8Num89z5">
    <w:name w:val="WW8Num89z5"/>
    <w:rsid w:val="007608D3"/>
  </w:style>
  <w:style w:type="character" w:customStyle="1" w:styleId="WW8Num89z6">
    <w:name w:val="WW8Num89z6"/>
    <w:rsid w:val="007608D3"/>
  </w:style>
  <w:style w:type="character" w:customStyle="1" w:styleId="WW8Num89z7">
    <w:name w:val="WW8Num89z7"/>
    <w:rsid w:val="007608D3"/>
  </w:style>
  <w:style w:type="character" w:customStyle="1" w:styleId="WW8Num89z8">
    <w:name w:val="WW8Num89z8"/>
    <w:rsid w:val="007608D3"/>
  </w:style>
  <w:style w:type="character" w:customStyle="1" w:styleId="WW8Num90z1">
    <w:name w:val="WW8Num90z1"/>
    <w:rsid w:val="007608D3"/>
  </w:style>
  <w:style w:type="character" w:customStyle="1" w:styleId="WW8Num90z2">
    <w:name w:val="WW8Num90z2"/>
    <w:rsid w:val="007608D3"/>
  </w:style>
  <w:style w:type="character" w:customStyle="1" w:styleId="WW8Num90z3">
    <w:name w:val="WW8Num90z3"/>
    <w:rsid w:val="007608D3"/>
  </w:style>
  <w:style w:type="character" w:customStyle="1" w:styleId="WW8Num90z4">
    <w:name w:val="WW8Num90z4"/>
    <w:rsid w:val="007608D3"/>
  </w:style>
  <w:style w:type="character" w:customStyle="1" w:styleId="WW8Num90z5">
    <w:name w:val="WW8Num90z5"/>
    <w:rsid w:val="007608D3"/>
  </w:style>
  <w:style w:type="character" w:customStyle="1" w:styleId="WW8Num90z6">
    <w:name w:val="WW8Num90z6"/>
    <w:rsid w:val="007608D3"/>
  </w:style>
  <w:style w:type="character" w:customStyle="1" w:styleId="WW8Num90z7">
    <w:name w:val="WW8Num90z7"/>
    <w:rsid w:val="007608D3"/>
  </w:style>
  <w:style w:type="character" w:customStyle="1" w:styleId="WW8Num90z8">
    <w:name w:val="WW8Num90z8"/>
    <w:rsid w:val="007608D3"/>
  </w:style>
  <w:style w:type="character" w:customStyle="1" w:styleId="BodyTextChar">
    <w:name w:val="Body Text Char"/>
    <w:rsid w:val="007608D3"/>
    <w:rPr>
      <w:sz w:val="28"/>
      <w:szCs w:val="24"/>
      <w:lang w:val="ru-RU" w:bidi="ar-SA"/>
    </w:rPr>
  </w:style>
  <w:style w:type="character" w:customStyle="1" w:styleId="Bodytext13">
    <w:name w:val="Body text (13)_"/>
    <w:rsid w:val="007608D3"/>
    <w:rPr>
      <w:i/>
      <w:sz w:val="18"/>
      <w:shd w:val="clear" w:color="auto" w:fill="FFFFFF"/>
      <w:lang w:bidi="ar-SA"/>
    </w:rPr>
  </w:style>
  <w:style w:type="character" w:customStyle="1" w:styleId="Bodytext17">
    <w:name w:val="Body text (17)_"/>
    <w:rsid w:val="007608D3"/>
    <w:rPr>
      <w:sz w:val="18"/>
      <w:shd w:val="clear" w:color="auto" w:fill="FFFFFF"/>
      <w:lang w:bidi="ar-SA"/>
    </w:rPr>
  </w:style>
  <w:style w:type="character" w:customStyle="1" w:styleId="BodyText2Char">
    <w:name w:val="Body Text 2 Char"/>
    <w:rsid w:val="007608D3"/>
    <w:rPr>
      <w:rFonts w:eastAsia="Arial Unicode MS"/>
      <w:sz w:val="24"/>
      <w:szCs w:val="24"/>
      <w:lang w:val="ru-RU" w:bidi="ar-SA"/>
    </w:rPr>
  </w:style>
  <w:style w:type="character" w:customStyle="1" w:styleId="ft">
    <w:name w:val="ft"/>
    <w:rsid w:val="007608D3"/>
  </w:style>
  <w:style w:type="character" w:customStyle="1" w:styleId="FontStyle57">
    <w:name w:val="Font Style57"/>
    <w:rsid w:val="007608D3"/>
    <w:rPr>
      <w:rFonts w:ascii="Times New Roman" w:hAnsi="Times New Roman" w:cs="Times New Roman"/>
      <w:sz w:val="26"/>
      <w:szCs w:val="26"/>
    </w:rPr>
  </w:style>
  <w:style w:type="character" w:customStyle="1" w:styleId="highlighthighlightactive">
    <w:name w:val="highlight highlight_active"/>
    <w:rsid w:val="007608D3"/>
  </w:style>
  <w:style w:type="character" w:customStyle="1" w:styleId="c3">
    <w:name w:val="c3"/>
    <w:rsid w:val="007608D3"/>
  </w:style>
  <w:style w:type="character" w:customStyle="1" w:styleId="FontStyle13">
    <w:name w:val="Font Style13"/>
    <w:rsid w:val="007608D3"/>
    <w:rPr>
      <w:rFonts w:ascii="Times New Roman" w:hAnsi="Times New Roman" w:cs="Times New Roman"/>
      <w:sz w:val="26"/>
      <w:szCs w:val="26"/>
    </w:rPr>
  </w:style>
  <w:style w:type="character" w:customStyle="1" w:styleId="FontStyle14">
    <w:name w:val="Font Style14"/>
    <w:rsid w:val="007608D3"/>
    <w:rPr>
      <w:rFonts w:ascii="Times New Roman" w:hAnsi="Times New Roman" w:cs="Times New Roman"/>
      <w:i/>
      <w:iCs/>
      <w:sz w:val="26"/>
      <w:szCs w:val="26"/>
    </w:rPr>
  </w:style>
  <w:style w:type="character" w:customStyle="1" w:styleId="FontStyle16">
    <w:name w:val="Font Style16"/>
    <w:rsid w:val="007608D3"/>
    <w:rPr>
      <w:rFonts w:ascii="Times New Roman" w:hAnsi="Times New Roman" w:cs="Times New Roman"/>
      <w:sz w:val="14"/>
      <w:szCs w:val="14"/>
    </w:rPr>
  </w:style>
  <w:style w:type="character" w:customStyle="1" w:styleId="FontStyle17">
    <w:name w:val="Font Style17"/>
    <w:rsid w:val="007608D3"/>
    <w:rPr>
      <w:rFonts w:ascii="Times New Roman" w:hAnsi="Times New Roman" w:cs="Times New Roman"/>
      <w:sz w:val="14"/>
      <w:szCs w:val="14"/>
    </w:rPr>
  </w:style>
  <w:style w:type="character" w:customStyle="1" w:styleId="FontStyle25">
    <w:name w:val="Font Style25"/>
    <w:rsid w:val="007608D3"/>
    <w:rPr>
      <w:rFonts w:ascii="Times New Roman" w:hAnsi="Times New Roman" w:cs="Times New Roman"/>
      <w:sz w:val="14"/>
      <w:szCs w:val="14"/>
    </w:rPr>
  </w:style>
  <w:style w:type="character" w:customStyle="1" w:styleId="FontStyle22">
    <w:name w:val="Font Style22"/>
    <w:rsid w:val="007608D3"/>
    <w:rPr>
      <w:rFonts w:ascii="Times New Roman" w:hAnsi="Times New Roman" w:cs="Times New Roman"/>
      <w:sz w:val="16"/>
      <w:szCs w:val="16"/>
    </w:rPr>
  </w:style>
  <w:style w:type="character" w:customStyle="1" w:styleId="2ff9">
    <w:name w:val="Обычный (веб) Знак2"/>
    <w:rsid w:val="007608D3"/>
    <w:rPr>
      <w:rFonts w:ascii="Helvetica" w:hAnsi="Helvetica" w:cs="Helvetica"/>
      <w:color w:val="000000"/>
      <w:sz w:val="11"/>
      <w:szCs w:val="11"/>
    </w:rPr>
  </w:style>
  <w:style w:type="paragraph" w:customStyle="1" w:styleId="1fffffff7">
    <w:name w:val="Маркированный список1"/>
    <w:basedOn w:val="a"/>
    <w:rsid w:val="007608D3"/>
    <w:pPr>
      <w:tabs>
        <w:tab w:val="left" w:pos="360"/>
        <w:tab w:val="num" w:pos="643"/>
      </w:tabs>
      <w:suppressAutoHyphens/>
      <w:spacing w:after="0" w:line="312" w:lineRule="auto"/>
      <w:ind w:left="360"/>
      <w:jc w:val="both"/>
    </w:pPr>
    <w:rPr>
      <w:rFonts w:ascii="Times New Roman" w:eastAsia="Times New Roman" w:hAnsi="Times New Roman"/>
      <w:sz w:val="24"/>
      <w:szCs w:val="24"/>
      <w:lang w:eastAsia="zh-CN"/>
    </w:rPr>
  </w:style>
  <w:style w:type="paragraph" w:customStyle="1" w:styleId="224">
    <w:name w:val="Основной текст с отступом 22"/>
    <w:basedOn w:val="a"/>
    <w:rsid w:val="007608D3"/>
    <w:pPr>
      <w:widowControl w:val="0"/>
      <w:suppressAutoHyphens/>
      <w:overflowPunct w:val="0"/>
      <w:autoSpaceDE w:val="0"/>
      <w:spacing w:after="0" w:line="240" w:lineRule="auto"/>
      <w:ind w:firstLine="709"/>
      <w:jc w:val="both"/>
    </w:pPr>
    <w:rPr>
      <w:rFonts w:ascii="Times New Roman" w:eastAsia="Times New Roman" w:hAnsi="Times New Roman"/>
      <w:sz w:val="24"/>
      <w:szCs w:val="20"/>
      <w:lang w:eastAsia="zh-CN"/>
    </w:rPr>
  </w:style>
  <w:style w:type="paragraph" w:customStyle="1" w:styleId="2ffa">
    <w:name w:val="Текст2"/>
    <w:basedOn w:val="a"/>
    <w:rsid w:val="007608D3"/>
    <w:pPr>
      <w:widowControl w:val="0"/>
      <w:suppressAutoHyphens/>
      <w:spacing w:after="0" w:line="240" w:lineRule="auto"/>
    </w:pPr>
    <w:rPr>
      <w:rFonts w:ascii="Courier New" w:eastAsia="Times New Roman" w:hAnsi="Courier New" w:cs="Courier New"/>
      <w:sz w:val="20"/>
      <w:szCs w:val="20"/>
      <w:lang w:eastAsia="zh-CN"/>
    </w:rPr>
  </w:style>
  <w:style w:type="character" w:customStyle="1" w:styleId="1fffffff8">
    <w:name w:val="Подзаголовок Знак1"/>
    <w:rsid w:val="007608D3"/>
    <w:rPr>
      <w:rFonts w:ascii="Times New Roman" w:eastAsia="Times New Roman" w:hAnsi="Times New Roman" w:cs="Times New Roman"/>
      <w:b/>
      <w:bCs/>
      <w:sz w:val="28"/>
      <w:szCs w:val="28"/>
      <w:lang w:eastAsia="zh-CN"/>
    </w:rPr>
  </w:style>
  <w:style w:type="character" w:customStyle="1" w:styleId="HTML10">
    <w:name w:val="Стандартный HTML Знак1"/>
    <w:rsid w:val="007608D3"/>
    <w:rPr>
      <w:rFonts w:ascii="Courier New" w:eastAsia="Times New Roman" w:hAnsi="Courier New" w:cs="Times New Roman"/>
      <w:sz w:val="20"/>
      <w:szCs w:val="20"/>
      <w:lang w:eastAsia="zh-CN"/>
    </w:rPr>
  </w:style>
  <w:style w:type="paragraph" w:customStyle="1" w:styleId="Bodytext131">
    <w:name w:val="Body text (13)1"/>
    <w:basedOn w:val="a"/>
    <w:rsid w:val="007608D3"/>
    <w:pPr>
      <w:shd w:val="clear" w:color="auto" w:fill="FFFFFF"/>
      <w:suppressAutoHyphens/>
      <w:spacing w:after="0" w:line="240" w:lineRule="atLeast"/>
      <w:ind w:hanging="300"/>
    </w:pPr>
    <w:rPr>
      <w:rFonts w:ascii="Times New Roman" w:eastAsia="Times New Roman" w:hAnsi="Times New Roman"/>
      <w:i/>
      <w:sz w:val="18"/>
      <w:szCs w:val="20"/>
      <w:shd w:val="clear" w:color="auto" w:fill="FFFFFF"/>
      <w:lang w:eastAsia="zh-CN"/>
    </w:rPr>
  </w:style>
  <w:style w:type="paragraph" w:customStyle="1" w:styleId="Bodytext171">
    <w:name w:val="Body text (17)1"/>
    <w:basedOn w:val="a"/>
    <w:rsid w:val="007608D3"/>
    <w:pPr>
      <w:shd w:val="clear" w:color="auto" w:fill="FFFFFF"/>
      <w:suppressAutoHyphens/>
      <w:spacing w:after="0" w:line="235" w:lineRule="exact"/>
      <w:ind w:hanging="360"/>
    </w:pPr>
    <w:rPr>
      <w:rFonts w:ascii="Times New Roman" w:eastAsia="Times New Roman" w:hAnsi="Times New Roman"/>
      <w:sz w:val="18"/>
      <w:szCs w:val="20"/>
      <w:shd w:val="clear" w:color="auto" w:fill="FFFFFF"/>
      <w:lang w:eastAsia="zh-CN"/>
    </w:rPr>
  </w:style>
  <w:style w:type="paragraph" w:customStyle="1" w:styleId="WW-1">
    <w:name w:val="WW-Сноска"/>
    <w:basedOn w:val="a"/>
    <w:rsid w:val="007608D3"/>
    <w:pPr>
      <w:shd w:val="clear" w:color="auto" w:fill="FFFFFF"/>
      <w:suppressAutoHyphens/>
      <w:spacing w:after="0" w:line="235" w:lineRule="exact"/>
      <w:jc w:val="both"/>
    </w:pPr>
    <w:rPr>
      <w:rFonts w:ascii="Times New Roman" w:eastAsia="Times New Roman" w:hAnsi="Times New Roman"/>
      <w:sz w:val="18"/>
      <w:szCs w:val="18"/>
      <w:lang w:eastAsia="zh-CN"/>
    </w:rPr>
  </w:style>
  <w:style w:type="paragraph" w:customStyle="1" w:styleId="1116">
    <w:name w:val="111а"/>
    <w:rsid w:val="007608D3"/>
    <w:pPr>
      <w:suppressAutoHyphens/>
      <w:ind w:firstLine="709"/>
      <w:jc w:val="both"/>
    </w:pPr>
    <w:rPr>
      <w:rFonts w:ascii="Liberation Serif" w:eastAsia="Droid Sans Fallback" w:hAnsi="Liberation Serif" w:cs="FreeSans"/>
      <w:sz w:val="28"/>
      <w:szCs w:val="28"/>
      <w:lang w:eastAsia="zh-CN" w:bidi="hi-IN"/>
    </w:rPr>
  </w:style>
  <w:style w:type="paragraph" w:customStyle="1" w:styleId="1117">
    <w:name w:val="111б"/>
    <w:rsid w:val="007608D3"/>
    <w:pPr>
      <w:suppressAutoHyphens/>
      <w:jc w:val="center"/>
    </w:pPr>
    <w:rPr>
      <w:rFonts w:ascii="Liberation Serif" w:eastAsia="Droid Sans Fallback" w:hAnsi="Liberation Serif" w:cs="FreeSans"/>
      <w:sz w:val="28"/>
      <w:szCs w:val="28"/>
      <w:lang w:eastAsia="zh-CN" w:bidi="hi-IN"/>
    </w:rPr>
  </w:style>
  <w:style w:type="paragraph" w:customStyle="1" w:styleId="c4c39">
    <w:name w:val="c4 c39"/>
    <w:basedOn w:val="a"/>
    <w:rsid w:val="007608D3"/>
    <w:pPr>
      <w:suppressAutoHyphens/>
      <w:spacing w:before="280" w:after="280" w:line="240" w:lineRule="auto"/>
    </w:pPr>
    <w:rPr>
      <w:rFonts w:ascii="Times New Roman" w:eastAsia="Times New Roman" w:hAnsi="Times New Roman"/>
      <w:sz w:val="24"/>
      <w:szCs w:val="24"/>
      <w:lang w:eastAsia="ko-KR" w:bidi="ta-IN"/>
    </w:rPr>
  </w:style>
  <w:style w:type="paragraph" w:customStyle="1" w:styleId="1119">
    <w:name w:val="111в"/>
    <w:basedOn w:val="a"/>
    <w:rsid w:val="007608D3"/>
    <w:pPr>
      <w:widowControl w:val="0"/>
      <w:suppressAutoHyphens/>
      <w:snapToGrid w:val="0"/>
      <w:spacing w:after="0" w:line="240" w:lineRule="auto"/>
      <w:ind w:right="-1"/>
    </w:pPr>
    <w:rPr>
      <w:rFonts w:ascii="Times New Roman" w:eastAsia="Times New Roman" w:hAnsi="Times New Roman"/>
      <w:b/>
      <w:sz w:val="28"/>
      <w:szCs w:val="20"/>
      <w:lang w:eastAsia="zh-CN"/>
    </w:rPr>
  </w:style>
  <w:style w:type="paragraph" w:customStyle="1" w:styleId="3f9">
    <w:name w:val="Знак Знак3 Знак Знак Знак Знак Знак Знак Знак"/>
    <w:basedOn w:val="a"/>
    <w:rsid w:val="007608D3"/>
    <w:pPr>
      <w:suppressAutoHyphens/>
      <w:spacing w:after="0" w:line="240" w:lineRule="auto"/>
    </w:pPr>
    <w:rPr>
      <w:rFonts w:ascii="Verdana" w:eastAsia="Times New Roman" w:hAnsi="Verdana" w:cs="Verdana"/>
      <w:sz w:val="20"/>
      <w:szCs w:val="20"/>
      <w:lang w:val="en-US" w:eastAsia="zh-CN"/>
    </w:rPr>
  </w:style>
  <w:style w:type="paragraph" w:customStyle="1" w:styleId="Style22">
    <w:name w:val="Style2"/>
    <w:basedOn w:val="a"/>
    <w:rsid w:val="007608D3"/>
    <w:pPr>
      <w:widowControl w:val="0"/>
      <w:suppressAutoHyphens/>
      <w:autoSpaceDE w:val="0"/>
      <w:spacing w:after="0" w:line="346" w:lineRule="exact"/>
      <w:jc w:val="center"/>
    </w:pPr>
    <w:rPr>
      <w:rFonts w:ascii="Times New Roman" w:eastAsia="Times New Roman" w:hAnsi="Times New Roman"/>
      <w:sz w:val="24"/>
      <w:szCs w:val="24"/>
      <w:lang w:eastAsia="zh-CN"/>
    </w:rPr>
  </w:style>
  <w:style w:type="paragraph" w:customStyle="1" w:styleId="TextBodyIndent">
    <w:name w:val="Text Body Indent"/>
    <w:basedOn w:val="a"/>
    <w:rsid w:val="007608D3"/>
    <w:pPr>
      <w:suppressAutoHyphens/>
      <w:spacing w:after="0" w:line="240" w:lineRule="auto"/>
      <w:ind w:firstLine="720"/>
    </w:pPr>
    <w:rPr>
      <w:rFonts w:ascii="Times New Roman" w:eastAsia="Times New Roman" w:hAnsi="Times New Roman"/>
      <w:color w:val="000000"/>
      <w:sz w:val="28"/>
      <w:szCs w:val="20"/>
      <w:lang w:val="en-US" w:eastAsia="zh-CN"/>
    </w:rPr>
  </w:style>
  <w:style w:type="character" w:customStyle="1" w:styleId="WW8Num12z2">
    <w:name w:val="WW8Num12z2"/>
    <w:rsid w:val="007608D3"/>
  </w:style>
  <w:style w:type="character" w:customStyle="1" w:styleId="WW8Num12z4">
    <w:name w:val="WW8Num12z4"/>
    <w:rsid w:val="007608D3"/>
  </w:style>
  <w:style w:type="character" w:customStyle="1" w:styleId="WW8Num12z5">
    <w:name w:val="WW8Num12z5"/>
    <w:rsid w:val="007608D3"/>
  </w:style>
  <w:style w:type="character" w:customStyle="1" w:styleId="WW8Num12z6">
    <w:name w:val="WW8Num12z6"/>
    <w:rsid w:val="007608D3"/>
  </w:style>
  <w:style w:type="character" w:customStyle="1" w:styleId="WW8Num12z7">
    <w:name w:val="WW8Num12z7"/>
    <w:rsid w:val="007608D3"/>
  </w:style>
  <w:style w:type="character" w:customStyle="1" w:styleId="WW8Num12z8">
    <w:name w:val="WW8Num12z8"/>
    <w:rsid w:val="007608D3"/>
  </w:style>
  <w:style w:type="character" w:customStyle="1" w:styleId="WW8Num25z4">
    <w:name w:val="WW8Num25z4"/>
    <w:rsid w:val="007608D3"/>
  </w:style>
  <w:style w:type="character" w:customStyle="1" w:styleId="WW8Num25z5">
    <w:name w:val="WW8Num25z5"/>
    <w:rsid w:val="007608D3"/>
  </w:style>
  <w:style w:type="character" w:customStyle="1" w:styleId="WW8Num25z6">
    <w:name w:val="WW8Num25z6"/>
    <w:rsid w:val="007608D3"/>
  </w:style>
  <w:style w:type="character" w:customStyle="1" w:styleId="WW8Num25z7">
    <w:name w:val="WW8Num25z7"/>
    <w:rsid w:val="007608D3"/>
  </w:style>
  <w:style w:type="character" w:customStyle="1" w:styleId="WW8Num25z8">
    <w:name w:val="WW8Num25z8"/>
    <w:rsid w:val="007608D3"/>
  </w:style>
  <w:style w:type="character" w:customStyle="1" w:styleId="WW8Num27z2">
    <w:name w:val="WW8Num27z2"/>
    <w:rsid w:val="007608D3"/>
  </w:style>
  <w:style w:type="character" w:customStyle="1" w:styleId="WW8Num27z4">
    <w:name w:val="WW8Num27z4"/>
    <w:rsid w:val="007608D3"/>
  </w:style>
  <w:style w:type="character" w:customStyle="1" w:styleId="WW8Num27z5">
    <w:name w:val="WW8Num27z5"/>
    <w:rsid w:val="007608D3"/>
  </w:style>
  <w:style w:type="character" w:customStyle="1" w:styleId="WW8Num27z6">
    <w:name w:val="WW8Num27z6"/>
    <w:rsid w:val="007608D3"/>
  </w:style>
  <w:style w:type="character" w:customStyle="1" w:styleId="WW8Num27z7">
    <w:name w:val="WW8Num27z7"/>
    <w:rsid w:val="007608D3"/>
  </w:style>
  <w:style w:type="character" w:customStyle="1" w:styleId="WW8Num27z8">
    <w:name w:val="WW8Num27z8"/>
    <w:rsid w:val="007608D3"/>
  </w:style>
  <w:style w:type="character" w:customStyle="1" w:styleId="WW8Num28z4">
    <w:name w:val="WW8Num28z4"/>
    <w:rsid w:val="007608D3"/>
  </w:style>
  <w:style w:type="character" w:customStyle="1" w:styleId="WW8Num28z5">
    <w:name w:val="WW8Num28z5"/>
    <w:rsid w:val="007608D3"/>
  </w:style>
  <w:style w:type="character" w:customStyle="1" w:styleId="WW8Num28z6">
    <w:name w:val="WW8Num28z6"/>
    <w:rsid w:val="007608D3"/>
  </w:style>
  <w:style w:type="character" w:customStyle="1" w:styleId="WW8Num28z7">
    <w:name w:val="WW8Num28z7"/>
    <w:rsid w:val="007608D3"/>
  </w:style>
  <w:style w:type="character" w:customStyle="1" w:styleId="WW8Num28z8">
    <w:name w:val="WW8Num28z8"/>
    <w:rsid w:val="007608D3"/>
  </w:style>
  <w:style w:type="character" w:customStyle="1" w:styleId="WW8Num39z4">
    <w:name w:val="WW8Num39z4"/>
    <w:rsid w:val="007608D3"/>
  </w:style>
  <w:style w:type="character" w:customStyle="1" w:styleId="WW8Num39z5">
    <w:name w:val="WW8Num39z5"/>
    <w:rsid w:val="007608D3"/>
  </w:style>
  <w:style w:type="character" w:customStyle="1" w:styleId="WW8Num39z6">
    <w:name w:val="WW8Num39z6"/>
    <w:rsid w:val="007608D3"/>
  </w:style>
  <w:style w:type="character" w:customStyle="1" w:styleId="WW8Num39z7">
    <w:name w:val="WW8Num39z7"/>
    <w:rsid w:val="007608D3"/>
  </w:style>
  <w:style w:type="character" w:customStyle="1" w:styleId="WW8Num39z8">
    <w:name w:val="WW8Num39z8"/>
    <w:rsid w:val="007608D3"/>
  </w:style>
  <w:style w:type="character" w:customStyle="1" w:styleId="WW8Num40z4">
    <w:name w:val="WW8Num40z4"/>
    <w:rsid w:val="007608D3"/>
  </w:style>
  <w:style w:type="character" w:customStyle="1" w:styleId="WW8Num40z5">
    <w:name w:val="WW8Num40z5"/>
    <w:rsid w:val="007608D3"/>
  </w:style>
  <w:style w:type="character" w:customStyle="1" w:styleId="WW8Num40z6">
    <w:name w:val="WW8Num40z6"/>
    <w:rsid w:val="007608D3"/>
  </w:style>
  <w:style w:type="character" w:customStyle="1" w:styleId="WW8Num40z7">
    <w:name w:val="WW8Num40z7"/>
    <w:rsid w:val="007608D3"/>
  </w:style>
  <w:style w:type="character" w:customStyle="1" w:styleId="WW8Num40z8">
    <w:name w:val="WW8Num40z8"/>
    <w:rsid w:val="007608D3"/>
  </w:style>
  <w:style w:type="character" w:customStyle="1" w:styleId="WW8Num51z4">
    <w:name w:val="WW8Num51z4"/>
    <w:rsid w:val="007608D3"/>
  </w:style>
  <w:style w:type="character" w:customStyle="1" w:styleId="WW8Num51z5">
    <w:name w:val="WW8Num51z5"/>
    <w:rsid w:val="007608D3"/>
  </w:style>
  <w:style w:type="character" w:customStyle="1" w:styleId="WW8Num51z6">
    <w:name w:val="WW8Num51z6"/>
    <w:rsid w:val="007608D3"/>
  </w:style>
  <w:style w:type="character" w:customStyle="1" w:styleId="WW8Num51z7">
    <w:name w:val="WW8Num51z7"/>
    <w:rsid w:val="007608D3"/>
  </w:style>
  <w:style w:type="character" w:customStyle="1" w:styleId="WW8Num51z8">
    <w:name w:val="WW8Num51z8"/>
    <w:rsid w:val="007608D3"/>
  </w:style>
  <w:style w:type="character" w:customStyle="1" w:styleId="WW8Num52z1">
    <w:name w:val="WW8Num52z1"/>
    <w:rsid w:val="007608D3"/>
  </w:style>
  <w:style w:type="character" w:customStyle="1" w:styleId="WW8Num52z5">
    <w:name w:val="WW8Num52z5"/>
    <w:rsid w:val="007608D3"/>
  </w:style>
  <w:style w:type="character" w:customStyle="1" w:styleId="WW8Num52z6">
    <w:name w:val="WW8Num52z6"/>
    <w:rsid w:val="007608D3"/>
  </w:style>
  <w:style w:type="character" w:customStyle="1" w:styleId="WW8Num52z7">
    <w:name w:val="WW8Num52z7"/>
    <w:rsid w:val="007608D3"/>
  </w:style>
  <w:style w:type="character" w:customStyle="1" w:styleId="WW8Num52z8">
    <w:name w:val="WW8Num52z8"/>
    <w:rsid w:val="007608D3"/>
  </w:style>
  <w:style w:type="character" w:customStyle="1" w:styleId="WW8Num88z2">
    <w:name w:val="WW8Num88z2"/>
    <w:rsid w:val="007608D3"/>
  </w:style>
  <w:style w:type="character" w:customStyle="1" w:styleId="WW8Num88z4">
    <w:name w:val="WW8Num88z4"/>
    <w:rsid w:val="007608D3"/>
  </w:style>
  <w:style w:type="character" w:customStyle="1" w:styleId="WW8Num88z5">
    <w:name w:val="WW8Num88z5"/>
    <w:rsid w:val="007608D3"/>
  </w:style>
  <w:style w:type="character" w:customStyle="1" w:styleId="WW8Num88z6">
    <w:name w:val="WW8Num88z6"/>
    <w:rsid w:val="007608D3"/>
  </w:style>
  <w:style w:type="character" w:customStyle="1" w:styleId="WW8Num88z7">
    <w:name w:val="WW8Num88z7"/>
    <w:rsid w:val="007608D3"/>
  </w:style>
  <w:style w:type="character" w:customStyle="1" w:styleId="WW8Num88z8">
    <w:name w:val="WW8Num88z8"/>
    <w:rsid w:val="007608D3"/>
  </w:style>
  <w:style w:type="character" w:customStyle="1" w:styleId="WW8Num124z0">
    <w:name w:val="WW8Num124z0"/>
    <w:rsid w:val="007608D3"/>
    <w:rPr>
      <w:rFonts w:ascii="Times New Roman" w:hAnsi="Times New Roman" w:cs="Times New Roman" w:hint="default"/>
      <w:b w:val="0"/>
      <w:i w:val="0"/>
      <w:sz w:val="24"/>
    </w:rPr>
  </w:style>
  <w:style w:type="character" w:customStyle="1" w:styleId="WW8Num125z0">
    <w:name w:val="WW8Num125z0"/>
    <w:rsid w:val="007608D3"/>
    <w:rPr>
      <w:rFonts w:hint="default"/>
    </w:rPr>
  </w:style>
  <w:style w:type="character" w:customStyle="1" w:styleId="WW8Num126z0">
    <w:name w:val="WW8Num126z0"/>
    <w:rsid w:val="007608D3"/>
  </w:style>
  <w:style w:type="character" w:customStyle="1" w:styleId="WW8Num126z1">
    <w:name w:val="WW8Num126z1"/>
    <w:rsid w:val="007608D3"/>
  </w:style>
  <w:style w:type="character" w:customStyle="1" w:styleId="WW8Num126z2">
    <w:name w:val="WW8Num126z2"/>
    <w:rsid w:val="007608D3"/>
  </w:style>
  <w:style w:type="character" w:customStyle="1" w:styleId="WW8Num126z3">
    <w:name w:val="WW8Num126z3"/>
    <w:rsid w:val="007608D3"/>
  </w:style>
  <w:style w:type="character" w:customStyle="1" w:styleId="WW8Num126z4">
    <w:name w:val="WW8Num126z4"/>
    <w:rsid w:val="007608D3"/>
  </w:style>
  <w:style w:type="character" w:customStyle="1" w:styleId="WW8Num126z5">
    <w:name w:val="WW8Num126z5"/>
    <w:rsid w:val="007608D3"/>
  </w:style>
  <w:style w:type="character" w:customStyle="1" w:styleId="WW8Num126z6">
    <w:name w:val="WW8Num126z6"/>
    <w:rsid w:val="007608D3"/>
  </w:style>
  <w:style w:type="character" w:customStyle="1" w:styleId="WW8Num126z7">
    <w:name w:val="WW8Num126z7"/>
    <w:rsid w:val="007608D3"/>
  </w:style>
  <w:style w:type="character" w:customStyle="1" w:styleId="WW8Num126z8">
    <w:name w:val="WW8Num126z8"/>
    <w:rsid w:val="007608D3"/>
  </w:style>
  <w:style w:type="character" w:customStyle="1" w:styleId="WW8Num127z0">
    <w:name w:val="WW8Num127z0"/>
    <w:rsid w:val="007608D3"/>
    <w:rPr>
      <w:rFonts w:ascii="Times New Roman" w:eastAsia="MS Gothic" w:hAnsi="Times New Roman" w:cs="Times New Roman"/>
      <w:bCs w:val="0"/>
      <w:sz w:val="20"/>
      <w:szCs w:val="20"/>
    </w:rPr>
  </w:style>
  <w:style w:type="character" w:customStyle="1" w:styleId="WW8Num128z0">
    <w:name w:val="WW8Num128z0"/>
    <w:rsid w:val="007608D3"/>
    <w:rPr>
      <w:rFonts w:ascii="Times New Roman" w:eastAsia="Times New Roman" w:hAnsi="Times New Roman" w:cs="Times New Roman"/>
      <w:b/>
    </w:rPr>
  </w:style>
  <w:style w:type="character" w:customStyle="1" w:styleId="WW8Num129z0">
    <w:name w:val="WW8Num129z0"/>
    <w:rsid w:val="007608D3"/>
    <w:rPr>
      <w:rFonts w:hint="default"/>
    </w:rPr>
  </w:style>
  <w:style w:type="character" w:customStyle="1" w:styleId="WW8Num130z0">
    <w:name w:val="WW8Num130z0"/>
    <w:rsid w:val="007608D3"/>
    <w:rPr>
      <w:rFonts w:hint="default"/>
    </w:rPr>
  </w:style>
  <w:style w:type="character" w:customStyle="1" w:styleId="WW8Num131z0">
    <w:name w:val="WW8Num131z0"/>
    <w:rsid w:val="007608D3"/>
    <w:rPr>
      <w:rFonts w:ascii="Symbol" w:hAnsi="Symbol" w:cs="Symbol" w:hint="default"/>
      <w:szCs w:val="24"/>
    </w:rPr>
  </w:style>
  <w:style w:type="character" w:customStyle="1" w:styleId="WW8Num132z0">
    <w:name w:val="WW8Num132z0"/>
    <w:rsid w:val="007608D3"/>
    <w:rPr>
      <w:rFonts w:ascii="Times New Roman" w:hAnsi="Times New Roman" w:cs="Times New Roman" w:hint="default"/>
      <w:b w:val="0"/>
      <w:i w:val="0"/>
      <w:sz w:val="24"/>
    </w:rPr>
  </w:style>
  <w:style w:type="character" w:customStyle="1" w:styleId="WW8Num133z0">
    <w:name w:val="WW8Num133z0"/>
    <w:rsid w:val="007608D3"/>
    <w:rPr>
      <w:rFonts w:hint="default"/>
    </w:rPr>
  </w:style>
  <w:style w:type="character" w:customStyle="1" w:styleId="WW8Num133z1">
    <w:name w:val="WW8Num133z1"/>
    <w:rsid w:val="007608D3"/>
    <w:rPr>
      <w:rFonts w:hint="default"/>
      <w:color w:val="auto"/>
    </w:rPr>
  </w:style>
  <w:style w:type="character" w:customStyle="1" w:styleId="WW8Num134z0">
    <w:name w:val="WW8Num134z0"/>
    <w:rsid w:val="007608D3"/>
    <w:rPr>
      <w:rFonts w:hint="default"/>
    </w:rPr>
  </w:style>
  <w:style w:type="character" w:customStyle="1" w:styleId="WW8Num135z0">
    <w:name w:val="WW8Num135z0"/>
    <w:rsid w:val="007608D3"/>
    <w:rPr>
      <w:rFonts w:hint="default"/>
    </w:rPr>
  </w:style>
  <w:style w:type="character" w:customStyle="1" w:styleId="WW8Num136z0">
    <w:name w:val="WW8Num136z0"/>
    <w:rsid w:val="007608D3"/>
    <w:rPr>
      <w:rFonts w:ascii="Symbol" w:hAnsi="Symbol" w:cs="Symbol" w:hint="default"/>
    </w:rPr>
  </w:style>
  <w:style w:type="character" w:customStyle="1" w:styleId="WW8Num137z0">
    <w:name w:val="WW8Num137z0"/>
    <w:rsid w:val="007608D3"/>
    <w:rPr>
      <w:rFonts w:ascii="Symbol" w:hAnsi="Symbol" w:cs="Symbol" w:hint="default"/>
      <w:sz w:val="20"/>
      <w:lang w:val="en-US"/>
    </w:rPr>
  </w:style>
  <w:style w:type="character" w:customStyle="1" w:styleId="WW8Num137z1">
    <w:name w:val="WW8Num137z1"/>
    <w:rsid w:val="007608D3"/>
    <w:rPr>
      <w:rFonts w:ascii="Courier New" w:hAnsi="Courier New" w:cs="Courier New" w:hint="default"/>
      <w:sz w:val="20"/>
    </w:rPr>
  </w:style>
  <w:style w:type="character" w:customStyle="1" w:styleId="WW8Num137z2">
    <w:name w:val="WW8Num137z2"/>
    <w:rsid w:val="007608D3"/>
    <w:rPr>
      <w:rFonts w:ascii="Wingdings" w:hAnsi="Wingdings" w:cs="Wingdings" w:hint="default"/>
      <w:sz w:val="20"/>
    </w:rPr>
  </w:style>
  <w:style w:type="character" w:customStyle="1" w:styleId="WW8Num138z0">
    <w:name w:val="WW8Num138z0"/>
    <w:rsid w:val="007608D3"/>
    <w:rPr>
      <w:rFonts w:hint="default"/>
      <w:sz w:val="20"/>
      <w:szCs w:val="20"/>
      <w:lang w:val="en-US"/>
    </w:rPr>
  </w:style>
  <w:style w:type="character" w:customStyle="1" w:styleId="WW8Num139z0">
    <w:name w:val="WW8Num139z0"/>
    <w:rsid w:val="007608D3"/>
  </w:style>
  <w:style w:type="character" w:customStyle="1" w:styleId="WW8Num139z1">
    <w:name w:val="WW8Num139z1"/>
    <w:rsid w:val="007608D3"/>
  </w:style>
  <w:style w:type="character" w:customStyle="1" w:styleId="WW8Num139z2">
    <w:name w:val="WW8Num139z2"/>
    <w:rsid w:val="007608D3"/>
  </w:style>
  <w:style w:type="character" w:customStyle="1" w:styleId="WW8Num139z3">
    <w:name w:val="WW8Num139z3"/>
    <w:rsid w:val="007608D3"/>
  </w:style>
  <w:style w:type="character" w:customStyle="1" w:styleId="WW8Num139z4">
    <w:name w:val="WW8Num139z4"/>
    <w:rsid w:val="007608D3"/>
  </w:style>
  <w:style w:type="character" w:customStyle="1" w:styleId="WW8Num139z5">
    <w:name w:val="WW8Num139z5"/>
    <w:rsid w:val="007608D3"/>
  </w:style>
  <w:style w:type="character" w:customStyle="1" w:styleId="WW8Num139z6">
    <w:name w:val="WW8Num139z6"/>
    <w:rsid w:val="007608D3"/>
  </w:style>
  <w:style w:type="character" w:customStyle="1" w:styleId="WW8Num139z7">
    <w:name w:val="WW8Num139z7"/>
    <w:rsid w:val="007608D3"/>
  </w:style>
  <w:style w:type="character" w:customStyle="1" w:styleId="WW8Num139z8">
    <w:name w:val="WW8Num139z8"/>
    <w:rsid w:val="007608D3"/>
  </w:style>
  <w:style w:type="character" w:customStyle="1" w:styleId="WW8Num140z0">
    <w:name w:val="WW8Num140z0"/>
    <w:rsid w:val="007608D3"/>
    <w:rPr>
      <w:rFonts w:hint="default"/>
    </w:rPr>
  </w:style>
  <w:style w:type="character" w:customStyle="1" w:styleId="WW8Num140z1">
    <w:name w:val="WW8Num140z1"/>
    <w:rsid w:val="007608D3"/>
  </w:style>
  <w:style w:type="character" w:customStyle="1" w:styleId="WW8Num140z2">
    <w:name w:val="WW8Num140z2"/>
    <w:rsid w:val="007608D3"/>
  </w:style>
  <w:style w:type="character" w:customStyle="1" w:styleId="WW8Num140z3">
    <w:name w:val="WW8Num140z3"/>
    <w:rsid w:val="007608D3"/>
  </w:style>
  <w:style w:type="character" w:customStyle="1" w:styleId="WW8Num140z4">
    <w:name w:val="WW8Num140z4"/>
    <w:rsid w:val="007608D3"/>
  </w:style>
  <w:style w:type="character" w:customStyle="1" w:styleId="WW8Num140z5">
    <w:name w:val="WW8Num140z5"/>
    <w:rsid w:val="007608D3"/>
  </w:style>
  <w:style w:type="character" w:customStyle="1" w:styleId="WW8Num140z6">
    <w:name w:val="WW8Num140z6"/>
    <w:rsid w:val="007608D3"/>
  </w:style>
  <w:style w:type="character" w:customStyle="1" w:styleId="WW8Num140z7">
    <w:name w:val="WW8Num140z7"/>
    <w:rsid w:val="007608D3"/>
  </w:style>
  <w:style w:type="character" w:customStyle="1" w:styleId="WW8Num140z8">
    <w:name w:val="WW8Num140z8"/>
    <w:rsid w:val="007608D3"/>
  </w:style>
  <w:style w:type="character" w:customStyle="1" w:styleId="WW8Num141z0">
    <w:name w:val="WW8Num141z0"/>
    <w:rsid w:val="007608D3"/>
    <w:rPr>
      <w:rFonts w:eastAsia="Calibri" w:hint="default"/>
      <w:sz w:val="20"/>
      <w:szCs w:val="20"/>
    </w:rPr>
  </w:style>
  <w:style w:type="character" w:customStyle="1" w:styleId="WW8Num142z0">
    <w:name w:val="WW8Num142z0"/>
    <w:rsid w:val="007608D3"/>
    <w:rPr>
      <w:rFonts w:hint="default"/>
      <w:b/>
    </w:rPr>
  </w:style>
  <w:style w:type="character" w:customStyle="1" w:styleId="WW8Num143z0">
    <w:name w:val="WW8Num143z0"/>
    <w:rsid w:val="007608D3"/>
    <w:rPr>
      <w:i/>
      <w:iCs/>
      <w:sz w:val="20"/>
    </w:rPr>
  </w:style>
  <w:style w:type="character" w:customStyle="1" w:styleId="WW8Num144z0">
    <w:name w:val="WW8Num144z0"/>
    <w:rsid w:val="007608D3"/>
    <w:rPr>
      <w:rFonts w:ascii="Times New Roman" w:eastAsia="Times New Roman" w:hAnsi="Times New Roman" w:cs="Times New Roman"/>
      <w:b/>
      <w:bCs/>
    </w:rPr>
  </w:style>
  <w:style w:type="character" w:customStyle="1" w:styleId="WW8Num144z1">
    <w:name w:val="WW8Num144z1"/>
    <w:rsid w:val="007608D3"/>
  </w:style>
  <w:style w:type="character" w:customStyle="1" w:styleId="WW8Num144z2">
    <w:name w:val="WW8Num144z2"/>
    <w:rsid w:val="007608D3"/>
  </w:style>
  <w:style w:type="character" w:customStyle="1" w:styleId="WW8Num144z3">
    <w:name w:val="WW8Num144z3"/>
    <w:rsid w:val="007608D3"/>
  </w:style>
  <w:style w:type="character" w:customStyle="1" w:styleId="WW8Num144z4">
    <w:name w:val="WW8Num144z4"/>
    <w:rsid w:val="007608D3"/>
  </w:style>
  <w:style w:type="character" w:customStyle="1" w:styleId="WW8Num144z5">
    <w:name w:val="WW8Num144z5"/>
    <w:rsid w:val="007608D3"/>
  </w:style>
  <w:style w:type="character" w:customStyle="1" w:styleId="WW8Num144z6">
    <w:name w:val="WW8Num144z6"/>
    <w:rsid w:val="007608D3"/>
  </w:style>
  <w:style w:type="character" w:customStyle="1" w:styleId="WW8Num144z7">
    <w:name w:val="WW8Num144z7"/>
    <w:rsid w:val="007608D3"/>
  </w:style>
  <w:style w:type="character" w:customStyle="1" w:styleId="WW8Num144z8">
    <w:name w:val="WW8Num144z8"/>
    <w:rsid w:val="007608D3"/>
  </w:style>
  <w:style w:type="character" w:customStyle="1" w:styleId="WW8Num145z0">
    <w:name w:val="WW8Num145z0"/>
    <w:rsid w:val="007608D3"/>
    <w:rPr>
      <w:rFonts w:eastAsia="Calibri" w:hint="default"/>
      <w:sz w:val="20"/>
      <w:szCs w:val="20"/>
    </w:rPr>
  </w:style>
  <w:style w:type="character" w:customStyle="1" w:styleId="WW8Num146z0">
    <w:name w:val="WW8Num146z0"/>
    <w:rsid w:val="007608D3"/>
    <w:rPr>
      <w:rFonts w:hint="default"/>
    </w:rPr>
  </w:style>
  <w:style w:type="character" w:customStyle="1" w:styleId="WW8Num147z0">
    <w:name w:val="WW8Num147z0"/>
    <w:rsid w:val="007608D3"/>
  </w:style>
  <w:style w:type="character" w:customStyle="1" w:styleId="WW8Num147z1">
    <w:name w:val="WW8Num147z1"/>
    <w:rsid w:val="007608D3"/>
  </w:style>
  <w:style w:type="character" w:customStyle="1" w:styleId="WW8Num147z2">
    <w:name w:val="WW8Num147z2"/>
    <w:rsid w:val="007608D3"/>
  </w:style>
  <w:style w:type="character" w:customStyle="1" w:styleId="WW8Num147z3">
    <w:name w:val="WW8Num147z3"/>
    <w:rsid w:val="007608D3"/>
  </w:style>
  <w:style w:type="character" w:customStyle="1" w:styleId="WW8Num147z4">
    <w:name w:val="WW8Num147z4"/>
    <w:rsid w:val="007608D3"/>
  </w:style>
  <w:style w:type="character" w:customStyle="1" w:styleId="WW8Num147z5">
    <w:name w:val="WW8Num147z5"/>
    <w:rsid w:val="007608D3"/>
  </w:style>
  <w:style w:type="character" w:customStyle="1" w:styleId="WW8Num147z6">
    <w:name w:val="WW8Num147z6"/>
    <w:rsid w:val="007608D3"/>
  </w:style>
  <w:style w:type="character" w:customStyle="1" w:styleId="WW8Num147z7">
    <w:name w:val="WW8Num147z7"/>
    <w:rsid w:val="007608D3"/>
  </w:style>
  <w:style w:type="character" w:customStyle="1" w:styleId="WW8Num147z8">
    <w:name w:val="WW8Num147z8"/>
    <w:rsid w:val="007608D3"/>
  </w:style>
  <w:style w:type="character" w:customStyle="1" w:styleId="WW8Num148z0">
    <w:name w:val="WW8Num148z0"/>
    <w:rsid w:val="007608D3"/>
    <w:rPr>
      <w:b/>
      <w:bCs/>
    </w:rPr>
  </w:style>
  <w:style w:type="character" w:customStyle="1" w:styleId="WW8Num148z1">
    <w:name w:val="WW8Num148z1"/>
    <w:rsid w:val="007608D3"/>
  </w:style>
  <w:style w:type="character" w:customStyle="1" w:styleId="WW8Num148z2">
    <w:name w:val="WW8Num148z2"/>
    <w:rsid w:val="007608D3"/>
  </w:style>
  <w:style w:type="character" w:customStyle="1" w:styleId="WW8Num148z3">
    <w:name w:val="WW8Num148z3"/>
    <w:rsid w:val="007608D3"/>
  </w:style>
  <w:style w:type="character" w:customStyle="1" w:styleId="WW8Num148z4">
    <w:name w:val="WW8Num148z4"/>
    <w:rsid w:val="007608D3"/>
  </w:style>
  <w:style w:type="character" w:customStyle="1" w:styleId="WW8Num148z5">
    <w:name w:val="WW8Num148z5"/>
    <w:rsid w:val="007608D3"/>
  </w:style>
  <w:style w:type="character" w:customStyle="1" w:styleId="WW8Num148z6">
    <w:name w:val="WW8Num148z6"/>
    <w:rsid w:val="007608D3"/>
  </w:style>
  <w:style w:type="character" w:customStyle="1" w:styleId="WW8Num148z7">
    <w:name w:val="WW8Num148z7"/>
    <w:rsid w:val="007608D3"/>
  </w:style>
  <w:style w:type="character" w:customStyle="1" w:styleId="WW8Num148z8">
    <w:name w:val="WW8Num148z8"/>
    <w:rsid w:val="007608D3"/>
  </w:style>
  <w:style w:type="character" w:customStyle="1" w:styleId="WW8Num149z0">
    <w:name w:val="WW8Num149z0"/>
    <w:rsid w:val="007608D3"/>
    <w:rPr>
      <w:rFonts w:hint="default"/>
    </w:rPr>
  </w:style>
  <w:style w:type="character" w:customStyle="1" w:styleId="WW8Num150z0">
    <w:name w:val="WW8Num150z0"/>
    <w:rsid w:val="007608D3"/>
    <w:rPr>
      <w:bCs/>
      <w:spacing w:val="-3"/>
      <w:sz w:val="20"/>
      <w:szCs w:val="20"/>
    </w:rPr>
  </w:style>
  <w:style w:type="character" w:customStyle="1" w:styleId="WW8Num151z0">
    <w:name w:val="WW8Num151z0"/>
    <w:rsid w:val="007608D3"/>
    <w:rPr>
      <w:rFonts w:ascii="Times New Roman" w:hAnsi="Times New Roman" w:cs="Times New Roman" w:hint="default"/>
      <w:b w:val="0"/>
      <w:i w:val="0"/>
      <w:sz w:val="24"/>
    </w:rPr>
  </w:style>
  <w:style w:type="character" w:customStyle="1" w:styleId="WW8Num152z0">
    <w:name w:val="WW8Num152z0"/>
    <w:rsid w:val="007608D3"/>
    <w:rPr>
      <w:rFonts w:eastAsia="TimesNewRoman" w:hint="default"/>
      <w:sz w:val="20"/>
    </w:rPr>
  </w:style>
  <w:style w:type="character" w:customStyle="1" w:styleId="WW8Num153z0">
    <w:name w:val="WW8Num153z0"/>
    <w:rsid w:val="007608D3"/>
    <w:rPr>
      <w:rFonts w:hint="default"/>
    </w:rPr>
  </w:style>
  <w:style w:type="character" w:customStyle="1" w:styleId="WW8Num154z0">
    <w:name w:val="WW8Num154z0"/>
    <w:rsid w:val="007608D3"/>
    <w:rPr>
      <w:rFonts w:hint="default"/>
      <w:i/>
      <w:sz w:val="20"/>
      <w:szCs w:val="20"/>
    </w:rPr>
  </w:style>
  <w:style w:type="character" w:customStyle="1" w:styleId="WW8Num155z0">
    <w:name w:val="WW8Num155z0"/>
    <w:rsid w:val="007608D3"/>
    <w:rPr>
      <w:rFonts w:ascii="Times New Roman" w:hAnsi="Times New Roman" w:cs="Times New Roman" w:hint="default"/>
      <w:b w:val="0"/>
      <w:i w:val="0"/>
      <w:sz w:val="24"/>
    </w:rPr>
  </w:style>
  <w:style w:type="character" w:customStyle="1" w:styleId="WW8Num156z0">
    <w:name w:val="WW8Num156z0"/>
    <w:rsid w:val="007608D3"/>
  </w:style>
  <w:style w:type="character" w:customStyle="1" w:styleId="WW8Num156z1">
    <w:name w:val="WW8Num156z1"/>
    <w:rsid w:val="007608D3"/>
  </w:style>
  <w:style w:type="character" w:customStyle="1" w:styleId="WW8Num156z2">
    <w:name w:val="WW8Num156z2"/>
    <w:rsid w:val="007608D3"/>
  </w:style>
  <w:style w:type="character" w:customStyle="1" w:styleId="WW8Num156z3">
    <w:name w:val="WW8Num156z3"/>
    <w:rsid w:val="007608D3"/>
  </w:style>
  <w:style w:type="character" w:customStyle="1" w:styleId="WW8Num156z4">
    <w:name w:val="WW8Num156z4"/>
    <w:rsid w:val="007608D3"/>
  </w:style>
  <w:style w:type="character" w:customStyle="1" w:styleId="WW8Num156z5">
    <w:name w:val="WW8Num156z5"/>
    <w:rsid w:val="007608D3"/>
  </w:style>
  <w:style w:type="character" w:customStyle="1" w:styleId="WW8Num156z6">
    <w:name w:val="WW8Num156z6"/>
    <w:rsid w:val="007608D3"/>
  </w:style>
  <w:style w:type="character" w:customStyle="1" w:styleId="WW8Num156z7">
    <w:name w:val="WW8Num156z7"/>
    <w:rsid w:val="007608D3"/>
  </w:style>
  <w:style w:type="character" w:customStyle="1" w:styleId="WW8Num156z8">
    <w:name w:val="WW8Num156z8"/>
    <w:rsid w:val="007608D3"/>
  </w:style>
  <w:style w:type="character" w:customStyle="1" w:styleId="WW8Num157z0">
    <w:name w:val="WW8Num157z0"/>
    <w:rsid w:val="007608D3"/>
  </w:style>
  <w:style w:type="character" w:customStyle="1" w:styleId="WW8Num157z1">
    <w:name w:val="WW8Num157z1"/>
    <w:rsid w:val="007608D3"/>
  </w:style>
  <w:style w:type="character" w:customStyle="1" w:styleId="WW8Num157z2">
    <w:name w:val="WW8Num157z2"/>
    <w:rsid w:val="007608D3"/>
  </w:style>
  <w:style w:type="character" w:customStyle="1" w:styleId="WW8Num157z3">
    <w:name w:val="WW8Num157z3"/>
    <w:rsid w:val="007608D3"/>
  </w:style>
  <w:style w:type="character" w:customStyle="1" w:styleId="WW8Num157z4">
    <w:name w:val="WW8Num157z4"/>
    <w:rsid w:val="007608D3"/>
  </w:style>
  <w:style w:type="character" w:customStyle="1" w:styleId="WW8Num157z5">
    <w:name w:val="WW8Num157z5"/>
    <w:rsid w:val="007608D3"/>
  </w:style>
  <w:style w:type="character" w:customStyle="1" w:styleId="WW8Num157z6">
    <w:name w:val="WW8Num157z6"/>
    <w:rsid w:val="007608D3"/>
  </w:style>
  <w:style w:type="character" w:customStyle="1" w:styleId="WW8Num157z7">
    <w:name w:val="WW8Num157z7"/>
    <w:rsid w:val="007608D3"/>
  </w:style>
  <w:style w:type="character" w:customStyle="1" w:styleId="WW8Num157z8">
    <w:name w:val="WW8Num157z8"/>
    <w:rsid w:val="007608D3"/>
  </w:style>
  <w:style w:type="character" w:customStyle="1" w:styleId="WW8Num158z0">
    <w:name w:val="WW8Num158z0"/>
    <w:rsid w:val="007608D3"/>
    <w:rPr>
      <w:rFonts w:ascii="Symbol" w:eastAsia="Arial Unicode MS" w:hAnsi="Symbol" w:cs="Symbol" w:hint="default"/>
      <w:color w:val="auto"/>
      <w:sz w:val="24"/>
      <w:szCs w:val="24"/>
    </w:rPr>
  </w:style>
  <w:style w:type="character" w:customStyle="1" w:styleId="WW8Num159z0">
    <w:name w:val="WW8Num159z0"/>
    <w:rsid w:val="007608D3"/>
    <w:rPr>
      <w:rFonts w:hint="default"/>
    </w:rPr>
  </w:style>
  <w:style w:type="character" w:customStyle="1" w:styleId="WW8Num160z0">
    <w:name w:val="WW8Num160z0"/>
    <w:rsid w:val="007608D3"/>
    <w:rPr>
      <w:rFonts w:hint="default"/>
    </w:rPr>
  </w:style>
  <w:style w:type="character" w:customStyle="1" w:styleId="WW8Num161z0">
    <w:name w:val="WW8Num161z0"/>
    <w:rsid w:val="007608D3"/>
    <w:rPr>
      <w:rFonts w:hint="default"/>
    </w:rPr>
  </w:style>
  <w:style w:type="character" w:customStyle="1" w:styleId="WW8Num162z0">
    <w:name w:val="WW8Num162z0"/>
    <w:rsid w:val="007608D3"/>
    <w:rPr>
      <w:rFonts w:ascii="Times New Roman" w:hAnsi="Times New Roman" w:cs="Times New Roman" w:hint="default"/>
    </w:rPr>
  </w:style>
  <w:style w:type="character" w:customStyle="1" w:styleId="WW8Num163z0">
    <w:name w:val="WW8Num163z0"/>
    <w:rsid w:val="007608D3"/>
  </w:style>
  <w:style w:type="character" w:customStyle="1" w:styleId="WW8Num163z1">
    <w:name w:val="WW8Num163z1"/>
    <w:rsid w:val="007608D3"/>
  </w:style>
  <w:style w:type="character" w:customStyle="1" w:styleId="WW8Num163z2">
    <w:name w:val="WW8Num163z2"/>
    <w:rsid w:val="007608D3"/>
  </w:style>
  <w:style w:type="character" w:customStyle="1" w:styleId="WW8Num163z3">
    <w:name w:val="WW8Num163z3"/>
    <w:rsid w:val="007608D3"/>
  </w:style>
  <w:style w:type="character" w:customStyle="1" w:styleId="WW8Num163z4">
    <w:name w:val="WW8Num163z4"/>
    <w:rsid w:val="007608D3"/>
  </w:style>
  <w:style w:type="character" w:customStyle="1" w:styleId="WW8Num163z5">
    <w:name w:val="WW8Num163z5"/>
    <w:rsid w:val="007608D3"/>
  </w:style>
  <w:style w:type="character" w:customStyle="1" w:styleId="WW8Num163z6">
    <w:name w:val="WW8Num163z6"/>
    <w:rsid w:val="007608D3"/>
  </w:style>
  <w:style w:type="character" w:customStyle="1" w:styleId="WW8Num163z7">
    <w:name w:val="WW8Num163z7"/>
    <w:rsid w:val="007608D3"/>
  </w:style>
  <w:style w:type="character" w:customStyle="1" w:styleId="WW8Num163z8">
    <w:name w:val="WW8Num163z8"/>
    <w:rsid w:val="007608D3"/>
  </w:style>
  <w:style w:type="character" w:customStyle="1" w:styleId="WW8Num164z0">
    <w:name w:val="WW8Num164z0"/>
    <w:rsid w:val="007608D3"/>
    <w:rPr>
      <w:rFonts w:hint="default"/>
    </w:rPr>
  </w:style>
  <w:style w:type="character" w:customStyle="1" w:styleId="WW8Num165z0">
    <w:name w:val="WW8Num165z0"/>
    <w:rsid w:val="007608D3"/>
    <w:rPr>
      <w:iCs/>
      <w:szCs w:val="11"/>
    </w:rPr>
  </w:style>
  <w:style w:type="character" w:customStyle="1" w:styleId="WW8Num165z1">
    <w:name w:val="WW8Num165z1"/>
    <w:rsid w:val="007608D3"/>
  </w:style>
  <w:style w:type="character" w:customStyle="1" w:styleId="WW8Num165z2">
    <w:name w:val="WW8Num165z2"/>
    <w:rsid w:val="007608D3"/>
  </w:style>
  <w:style w:type="character" w:customStyle="1" w:styleId="WW8Num165z3">
    <w:name w:val="WW8Num165z3"/>
    <w:rsid w:val="007608D3"/>
  </w:style>
  <w:style w:type="character" w:customStyle="1" w:styleId="WW8Num165z4">
    <w:name w:val="WW8Num165z4"/>
    <w:rsid w:val="007608D3"/>
  </w:style>
  <w:style w:type="character" w:customStyle="1" w:styleId="WW8Num165z5">
    <w:name w:val="WW8Num165z5"/>
    <w:rsid w:val="007608D3"/>
  </w:style>
  <w:style w:type="character" w:customStyle="1" w:styleId="WW8Num165z6">
    <w:name w:val="WW8Num165z6"/>
    <w:rsid w:val="007608D3"/>
  </w:style>
  <w:style w:type="character" w:customStyle="1" w:styleId="WW8Num165z7">
    <w:name w:val="WW8Num165z7"/>
    <w:rsid w:val="007608D3"/>
  </w:style>
  <w:style w:type="character" w:customStyle="1" w:styleId="WW8Num165z8">
    <w:name w:val="WW8Num165z8"/>
    <w:rsid w:val="007608D3"/>
  </w:style>
  <w:style w:type="character" w:customStyle="1" w:styleId="WW8Num166z0">
    <w:name w:val="WW8Num166z0"/>
    <w:rsid w:val="007608D3"/>
    <w:rPr>
      <w:rFonts w:hint="default"/>
      <w:sz w:val="20"/>
      <w:szCs w:val="20"/>
    </w:rPr>
  </w:style>
  <w:style w:type="character" w:customStyle="1" w:styleId="WW8Num167z0">
    <w:name w:val="WW8Num167z0"/>
    <w:rsid w:val="007608D3"/>
  </w:style>
  <w:style w:type="character" w:customStyle="1" w:styleId="WW8Num167z1">
    <w:name w:val="WW8Num167z1"/>
    <w:rsid w:val="007608D3"/>
  </w:style>
  <w:style w:type="character" w:customStyle="1" w:styleId="WW8Num167z2">
    <w:name w:val="WW8Num167z2"/>
    <w:rsid w:val="007608D3"/>
  </w:style>
  <w:style w:type="character" w:customStyle="1" w:styleId="WW8Num167z3">
    <w:name w:val="WW8Num167z3"/>
    <w:rsid w:val="007608D3"/>
  </w:style>
  <w:style w:type="character" w:customStyle="1" w:styleId="WW8Num167z4">
    <w:name w:val="WW8Num167z4"/>
    <w:rsid w:val="007608D3"/>
  </w:style>
  <w:style w:type="character" w:customStyle="1" w:styleId="WW8Num167z5">
    <w:name w:val="WW8Num167z5"/>
    <w:rsid w:val="007608D3"/>
  </w:style>
  <w:style w:type="character" w:customStyle="1" w:styleId="WW8Num167z6">
    <w:name w:val="WW8Num167z6"/>
    <w:rsid w:val="007608D3"/>
  </w:style>
  <w:style w:type="character" w:customStyle="1" w:styleId="WW8Num167z7">
    <w:name w:val="WW8Num167z7"/>
    <w:rsid w:val="007608D3"/>
  </w:style>
  <w:style w:type="character" w:customStyle="1" w:styleId="WW8Num167z8">
    <w:name w:val="WW8Num167z8"/>
    <w:rsid w:val="007608D3"/>
  </w:style>
  <w:style w:type="character" w:customStyle="1" w:styleId="WW8Num168z0">
    <w:name w:val="WW8Num168z0"/>
    <w:rsid w:val="007608D3"/>
    <w:rPr>
      <w:rFonts w:hint="default"/>
      <w:sz w:val="20"/>
      <w:szCs w:val="20"/>
    </w:rPr>
  </w:style>
  <w:style w:type="character" w:customStyle="1" w:styleId="WW8Num169z0">
    <w:name w:val="WW8Num169z0"/>
    <w:rsid w:val="007608D3"/>
    <w:rPr>
      <w:rFonts w:ascii="Symbol" w:hAnsi="Symbol" w:cs="Symbol" w:hint="default"/>
      <w:sz w:val="18"/>
    </w:rPr>
  </w:style>
  <w:style w:type="character" w:customStyle="1" w:styleId="WW8Num170z0">
    <w:name w:val="WW8Num170z0"/>
    <w:rsid w:val="007608D3"/>
    <w:rPr>
      <w:rFonts w:hint="default"/>
      <w:sz w:val="20"/>
      <w:szCs w:val="20"/>
    </w:rPr>
  </w:style>
  <w:style w:type="character" w:customStyle="1" w:styleId="WW8Num171z0">
    <w:name w:val="WW8Num171z0"/>
    <w:rsid w:val="007608D3"/>
    <w:rPr>
      <w:rFonts w:hint="default"/>
    </w:rPr>
  </w:style>
  <w:style w:type="character" w:customStyle="1" w:styleId="WW8Num172z0">
    <w:name w:val="WW8Num172z0"/>
    <w:rsid w:val="007608D3"/>
    <w:rPr>
      <w:b/>
      <w:bCs/>
    </w:rPr>
  </w:style>
  <w:style w:type="character" w:customStyle="1" w:styleId="WW8Num173z0">
    <w:name w:val="WW8Num173z0"/>
    <w:rsid w:val="007608D3"/>
  </w:style>
  <w:style w:type="character" w:customStyle="1" w:styleId="WW8Num173z1">
    <w:name w:val="WW8Num173z1"/>
    <w:rsid w:val="007608D3"/>
  </w:style>
  <w:style w:type="character" w:customStyle="1" w:styleId="WW8Num173z2">
    <w:name w:val="WW8Num173z2"/>
    <w:rsid w:val="007608D3"/>
  </w:style>
  <w:style w:type="character" w:customStyle="1" w:styleId="WW8Num173z3">
    <w:name w:val="WW8Num173z3"/>
    <w:rsid w:val="007608D3"/>
  </w:style>
  <w:style w:type="character" w:customStyle="1" w:styleId="WW8Num173z4">
    <w:name w:val="WW8Num173z4"/>
    <w:rsid w:val="007608D3"/>
  </w:style>
  <w:style w:type="character" w:customStyle="1" w:styleId="WW8Num173z5">
    <w:name w:val="WW8Num173z5"/>
    <w:rsid w:val="007608D3"/>
  </w:style>
  <w:style w:type="character" w:customStyle="1" w:styleId="WW8Num173z6">
    <w:name w:val="WW8Num173z6"/>
    <w:rsid w:val="007608D3"/>
  </w:style>
  <w:style w:type="character" w:customStyle="1" w:styleId="WW8Num173z7">
    <w:name w:val="WW8Num173z7"/>
    <w:rsid w:val="007608D3"/>
  </w:style>
  <w:style w:type="character" w:customStyle="1" w:styleId="WW8Num173z8">
    <w:name w:val="WW8Num173z8"/>
    <w:rsid w:val="007608D3"/>
  </w:style>
  <w:style w:type="character" w:customStyle="1" w:styleId="WW8Num174z0">
    <w:name w:val="WW8Num174z0"/>
    <w:rsid w:val="007608D3"/>
  </w:style>
  <w:style w:type="character" w:customStyle="1" w:styleId="WW8Num174z1">
    <w:name w:val="WW8Num174z1"/>
    <w:rsid w:val="007608D3"/>
  </w:style>
  <w:style w:type="character" w:customStyle="1" w:styleId="WW8Num174z2">
    <w:name w:val="WW8Num174z2"/>
    <w:rsid w:val="007608D3"/>
  </w:style>
  <w:style w:type="character" w:customStyle="1" w:styleId="WW8Num174z3">
    <w:name w:val="WW8Num174z3"/>
    <w:rsid w:val="007608D3"/>
  </w:style>
  <w:style w:type="character" w:customStyle="1" w:styleId="WW8Num174z4">
    <w:name w:val="WW8Num174z4"/>
    <w:rsid w:val="007608D3"/>
  </w:style>
  <w:style w:type="character" w:customStyle="1" w:styleId="WW8Num174z5">
    <w:name w:val="WW8Num174z5"/>
    <w:rsid w:val="007608D3"/>
  </w:style>
  <w:style w:type="character" w:customStyle="1" w:styleId="WW8Num174z6">
    <w:name w:val="WW8Num174z6"/>
    <w:rsid w:val="007608D3"/>
  </w:style>
  <w:style w:type="character" w:customStyle="1" w:styleId="WW8Num174z7">
    <w:name w:val="WW8Num174z7"/>
    <w:rsid w:val="007608D3"/>
  </w:style>
  <w:style w:type="character" w:customStyle="1" w:styleId="WW8Num174z8">
    <w:name w:val="WW8Num174z8"/>
    <w:rsid w:val="007608D3"/>
  </w:style>
  <w:style w:type="character" w:customStyle="1" w:styleId="WW8Num175z0">
    <w:name w:val="WW8Num175z0"/>
    <w:rsid w:val="007608D3"/>
  </w:style>
  <w:style w:type="character" w:customStyle="1" w:styleId="WW8Num175z1">
    <w:name w:val="WW8Num175z1"/>
    <w:rsid w:val="007608D3"/>
  </w:style>
  <w:style w:type="character" w:customStyle="1" w:styleId="WW8Num175z2">
    <w:name w:val="WW8Num175z2"/>
    <w:rsid w:val="007608D3"/>
  </w:style>
  <w:style w:type="character" w:customStyle="1" w:styleId="WW8Num175z3">
    <w:name w:val="WW8Num175z3"/>
    <w:rsid w:val="007608D3"/>
  </w:style>
  <w:style w:type="character" w:customStyle="1" w:styleId="WW8Num175z4">
    <w:name w:val="WW8Num175z4"/>
    <w:rsid w:val="007608D3"/>
  </w:style>
  <w:style w:type="character" w:customStyle="1" w:styleId="WW8Num175z5">
    <w:name w:val="WW8Num175z5"/>
    <w:rsid w:val="007608D3"/>
  </w:style>
  <w:style w:type="character" w:customStyle="1" w:styleId="WW8Num175z6">
    <w:name w:val="WW8Num175z6"/>
    <w:rsid w:val="007608D3"/>
  </w:style>
  <w:style w:type="character" w:customStyle="1" w:styleId="WW8Num175z7">
    <w:name w:val="WW8Num175z7"/>
    <w:rsid w:val="007608D3"/>
  </w:style>
  <w:style w:type="character" w:customStyle="1" w:styleId="WW8Num175z8">
    <w:name w:val="WW8Num175z8"/>
    <w:rsid w:val="007608D3"/>
  </w:style>
  <w:style w:type="character" w:customStyle="1" w:styleId="WW8Num176z0">
    <w:name w:val="WW8Num176z0"/>
    <w:rsid w:val="007608D3"/>
    <w:rPr>
      <w:rFonts w:hint="default"/>
      <w:b/>
    </w:rPr>
  </w:style>
  <w:style w:type="character" w:customStyle="1" w:styleId="WW8Num177z0">
    <w:name w:val="WW8Num177z0"/>
    <w:rsid w:val="007608D3"/>
    <w:rPr>
      <w:rFonts w:ascii="Symbol" w:hAnsi="Symbol" w:cs="Symbol" w:hint="default"/>
    </w:rPr>
  </w:style>
  <w:style w:type="character" w:customStyle="1" w:styleId="WW8Num178z0">
    <w:name w:val="WW8Num178z0"/>
    <w:rsid w:val="007608D3"/>
  </w:style>
  <w:style w:type="character" w:customStyle="1" w:styleId="WW8Num178z1">
    <w:name w:val="WW8Num178z1"/>
    <w:rsid w:val="007608D3"/>
  </w:style>
  <w:style w:type="character" w:customStyle="1" w:styleId="WW8Num178z2">
    <w:name w:val="WW8Num178z2"/>
    <w:rsid w:val="007608D3"/>
  </w:style>
  <w:style w:type="character" w:customStyle="1" w:styleId="WW8Num178z3">
    <w:name w:val="WW8Num178z3"/>
    <w:rsid w:val="007608D3"/>
  </w:style>
  <w:style w:type="character" w:customStyle="1" w:styleId="WW8Num178z4">
    <w:name w:val="WW8Num178z4"/>
    <w:rsid w:val="007608D3"/>
  </w:style>
  <w:style w:type="character" w:customStyle="1" w:styleId="WW8Num178z5">
    <w:name w:val="WW8Num178z5"/>
    <w:rsid w:val="007608D3"/>
  </w:style>
  <w:style w:type="character" w:customStyle="1" w:styleId="WW8Num178z6">
    <w:name w:val="WW8Num178z6"/>
    <w:rsid w:val="007608D3"/>
  </w:style>
  <w:style w:type="character" w:customStyle="1" w:styleId="WW8Num178z7">
    <w:name w:val="WW8Num178z7"/>
    <w:rsid w:val="007608D3"/>
  </w:style>
  <w:style w:type="character" w:customStyle="1" w:styleId="WW8Num178z8">
    <w:name w:val="WW8Num178z8"/>
    <w:rsid w:val="007608D3"/>
  </w:style>
  <w:style w:type="character" w:customStyle="1" w:styleId="WW8Num179z0">
    <w:name w:val="WW8Num179z0"/>
    <w:rsid w:val="007608D3"/>
    <w:rPr>
      <w:rFonts w:ascii="Symbol" w:hAnsi="Symbol" w:cs="Symbol" w:hint="default"/>
      <w:szCs w:val="24"/>
    </w:rPr>
  </w:style>
  <w:style w:type="character" w:customStyle="1" w:styleId="WW8Num180z0">
    <w:name w:val="WW8Num180z0"/>
    <w:rsid w:val="007608D3"/>
    <w:rPr>
      <w:rFonts w:hint="default"/>
      <w:sz w:val="20"/>
      <w:szCs w:val="20"/>
    </w:rPr>
  </w:style>
  <w:style w:type="character" w:customStyle="1" w:styleId="WW8Num181z0">
    <w:name w:val="WW8Num181z0"/>
    <w:rsid w:val="007608D3"/>
    <w:rPr>
      <w:rFonts w:hint="default"/>
    </w:rPr>
  </w:style>
  <w:style w:type="character" w:customStyle="1" w:styleId="WW8Num181z1">
    <w:name w:val="WW8Num181z1"/>
    <w:rsid w:val="007608D3"/>
  </w:style>
  <w:style w:type="character" w:customStyle="1" w:styleId="WW8Num181z2">
    <w:name w:val="WW8Num181z2"/>
    <w:rsid w:val="007608D3"/>
  </w:style>
  <w:style w:type="character" w:customStyle="1" w:styleId="WW8Num181z3">
    <w:name w:val="WW8Num181z3"/>
    <w:rsid w:val="007608D3"/>
  </w:style>
  <w:style w:type="character" w:customStyle="1" w:styleId="WW8Num181z4">
    <w:name w:val="WW8Num181z4"/>
    <w:rsid w:val="007608D3"/>
  </w:style>
  <w:style w:type="character" w:customStyle="1" w:styleId="WW8Num181z5">
    <w:name w:val="WW8Num181z5"/>
    <w:rsid w:val="007608D3"/>
  </w:style>
  <w:style w:type="character" w:customStyle="1" w:styleId="WW8Num181z6">
    <w:name w:val="WW8Num181z6"/>
    <w:rsid w:val="007608D3"/>
  </w:style>
  <w:style w:type="character" w:customStyle="1" w:styleId="WW8Num181z7">
    <w:name w:val="WW8Num181z7"/>
    <w:rsid w:val="007608D3"/>
  </w:style>
  <w:style w:type="character" w:customStyle="1" w:styleId="WW8Num181z8">
    <w:name w:val="WW8Num181z8"/>
    <w:rsid w:val="007608D3"/>
  </w:style>
  <w:style w:type="character" w:customStyle="1" w:styleId="WW8Num182z0">
    <w:name w:val="WW8Num182z0"/>
    <w:rsid w:val="007608D3"/>
    <w:rPr>
      <w:rFonts w:ascii="Symbol" w:hAnsi="Symbol" w:cs="Symbol" w:hint="default"/>
    </w:rPr>
  </w:style>
  <w:style w:type="character" w:customStyle="1" w:styleId="WW8Num183z0">
    <w:name w:val="WW8Num183z0"/>
    <w:rsid w:val="007608D3"/>
    <w:rPr>
      <w:rFonts w:ascii="Times New Roman" w:hAnsi="Times New Roman" w:cs="Times New Roman" w:hint="default"/>
      <w:b w:val="0"/>
      <w:i w:val="0"/>
      <w:sz w:val="24"/>
    </w:rPr>
  </w:style>
  <w:style w:type="character" w:customStyle="1" w:styleId="WW8Num184z0">
    <w:name w:val="WW8Num184z0"/>
    <w:rsid w:val="007608D3"/>
    <w:rPr>
      <w:rFonts w:hint="default"/>
    </w:rPr>
  </w:style>
  <w:style w:type="character" w:customStyle="1" w:styleId="WW8Num185z0">
    <w:name w:val="WW8Num185z0"/>
    <w:rsid w:val="007608D3"/>
    <w:rPr>
      <w:rFonts w:ascii="Wingdings" w:hAnsi="Wingdings" w:cs="Wingdings" w:hint="default"/>
    </w:rPr>
  </w:style>
  <w:style w:type="character" w:customStyle="1" w:styleId="WW8Num186z0">
    <w:name w:val="WW8Num186z0"/>
    <w:rsid w:val="007608D3"/>
  </w:style>
  <w:style w:type="character" w:customStyle="1" w:styleId="WW8Num186z1">
    <w:name w:val="WW8Num186z1"/>
    <w:rsid w:val="007608D3"/>
  </w:style>
  <w:style w:type="character" w:customStyle="1" w:styleId="WW8Num186z2">
    <w:name w:val="WW8Num186z2"/>
    <w:rsid w:val="007608D3"/>
  </w:style>
  <w:style w:type="character" w:customStyle="1" w:styleId="WW8Num186z3">
    <w:name w:val="WW8Num186z3"/>
    <w:rsid w:val="007608D3"/>
  </w:style>
  <w:style w:type="character" w:customStyle="1" w:styleId="WW8Num186z4">
    <w:name w:val="WW8Num186z4"/>
    <w:rsid w:val="007608D3"/>
  </w:style>
  <w:style w:type="character" w:customStyle="1" w:styleId="WW8Num186z5">
    <w:name w:val="WW8Num186z5"/>
    <w:rsid w:val="007608D3"/>
  </w:style>
  <w:style w:type="character" w:customStyle="1" w:styleId="WW8Num186z6">
    <w:name w:val="WW8Num186z6"/>
    <w:rsid w:val="007608D3"/>
  </w:style>
  <w:style w:type="character" w:customStyle="1" w:styleId="WW8Num186z7">
    <w:name w:val="WW8Num186z7"/>
    <w:rsid w:val="007608D3"/>
  </w:style>
  <w:style w:type="character" w:customStyle="1" w:styleId="WW8Num186z8">
    <w:name w:val="WW8Num186z8"/>
    <w:rsid w:val="007608D3"/>
  </w:style>
  <w:style w:type="character" w:customStyle="1" w:styleId="WW8Num187z0">
    <w:name w:val="WW8Num187z0"/>
    <w:rsid w:val="007608D3"/>
    <w:rPr>
      <w:rFonts w:hint="default"/>
      <w:sz w:val="20"/>
      <w:szCs w:val="20"/>
      <w:lang w:val="en-US"/>
    </w:rPr>
  </w:style>
  <w:style w:type="character" w:customStyle="1" w:styleId="WW8Num188z0">
    <w:name w:val="WW8Num188z0"/>
    <w:rsid w:val="007608D3"/>
    <w:rPr>
      <w:rFonts w:ascii="Times New Roman" w:eastAsia="Times New Roman" w:hAnsi="Times New Roman" w:cs="Times New Roman"/>
      <w:b/>
    </w:rPr>
  </w:style>
  <w:style w:type="character" w:customStyle="1" w:styleId="WW8Num189z0">
    <w:name w:val="WW8Num189z0"/>
    <w:rsid w:val="007608D3"/>
    <w:rPr>
      <w:rFonts w:ascii="Zekton Free" w:hAnsi="Zekton Free" w:cs="Zekton Free" w:hint="default"/>
      <w:b w:val="0"/>
      <w:i w:val="0"/>
      <w:sz w:val="28"/>
      <w:szCs w:val="24"/>
    </w:rPr>
  </w:style>
  <w:style w:type="character" w:customStyle="1" w:styleId="WW8Num190z0">
    <w:name w:val="WW8Num190z0"/>
    <w:rsid w:val="007608D3"/>
    <w:rPr>
      <w:rFonts w:ascii="Times New Roman" w:hAnsi="Times New Roman" w:cs="Times New Roman" w:hint="default"/>
      <w:color w:val="000000"/>
    </w:rPr>
  </w:style>
  <w:style w:type="character" w:customStyle="1" w:styleId="WW8Num191z0">
    <w:name w:val="WW8Num191z0"/>
    <w:rsid w:val="007608D3"/>
    <w:rPr>
      <w:i/>
      <w:iCs/>
    </w:rPr>
  </w:style>
  <w:style w:type="character" w:customStyle="1" w:styleId="WW8Num191z1">
    <w:name w:val="WW8Num191z1"/>
    <w:rsid w:val="007608D3"/>
  </w:style>
  <w:style w:type="character" w:customStyle="1" w:styleId="WW8Num191z2">
    <w:name w:val="WW8Num191z2"/>
    <w:rsid w:val="007608D3"/>
  </w:style>
  <w:style w:type="character" w:customStyle="1" w:styleId="WW8Num191z3">
    <w:name w:val="WW8Num191z3"/>
    <w:rsid w:val="007608D3"/>
  </w:style>
  <w:style w:type="character" w:customStyle="1" w:styleId="WW8Num191z4">
    <w:name w:val="WW8Num191z4"/>
    <w:rsid w:val="007608D3"/>
  </w:style>
  <w:style w:type="character" w:customStyle="1" w:styleId="WW8Num191z5">
    <w:name w:val="WW8Num191z5"/>
    <w:rsid w:val="007608D3"/>
  </w:style>
  <w:style w:type="character" w:customStyle="1" w:styleId="WW8Num191z6">
    <w:name w:val="WW8Num191z6"/>
    <w:rsid w:val="007608D3"/>
  </w:style>
  <w:style w:type="character" w:customStyle="1" w:styleId="WW8Num191z7">
    <w:name w:val="WW8Num191z7"/>
    <w:rsid w:val="007608D3"/>
  </w:style>
  <w:style w:type="character" w:customStyle="1" w:styleId="WW8Num191z8">
    <w:name w:val="WW8Num191z8"/>
    <w:rsid w:val="007608D3"/>
  </w:style>
  <w:style w:type="character" w:customStyle="1" w:styleId="WW8Num192z0">
    <w:name w:val="WW8Num192z0"/>
    <w:rsid w:val="007608D3"/>
    <w:rPr>
      <w:rFonts w:hint="default"/>
    </w:rPr>
  </w:style>
  <w:style w:type="character" w:customStyle="1" w:styleId="WW8Num193z0">
    <w:name w:val="WW8Num193z0"/>
    <w:rsid w:val="007608D3"/>
    <w:rPr>
      <w:rFonts w:ascii="Symbol" w:hAnsi="Symbol" w:cs="Symbol" w:hint="default"/>
      <w:color w:val="auto"/>
    </w:rPr>
  </w:style>
  <w:style w:type="character" w:customStyle="1" w:styleId="WW8Num194z0">
    <w:name w:val="WW8Num194z0"/>
    <w:rsid w:val="007608D3"/>
    <w:rPr>
      <w:rFonts w:hint="default"/>
      <w:sz w:val="20"/>
      <w:szCs w:val="20"/>
    </w:rPr>
  </w:style>
  <w:style w:type="character" w:customStyle="1" w:styleId="WW8Num195z0">
    <w:name w:val="WW8Num195z0"/>
    <w:rsid w:val="007608D3"/>
    <w:rPr>
      <w:rFonts w:hint="default"/>
      <w:b/>
    </w:rPr>
  </w:style>
  <w:style w:type="character" w:customStyle="1" w:styleId="WW8Num196z0">
    <w:name w:val="WW8Num196z0"/>
    <w:rsid w:val="007608D3"/>
    <w:rPr>
      <w:rFonts w:ascii="Symbol" w:eastAsia="TimesNewRomanPSMT" w:hAnsi="Symbol" w:cs="Symbol" w:hint="default"/>
      <w:color w:val="000000"/>
      <w:sz w:val="20"/>
      <w:szCs w:val="20"/>
    </w:rPr>
  </w:style>
  <w:style w:type="character" w:customStyle="1" w:styleId="WW8Num197z0">
    <w:name w:val="WW8Num197z0"/>
    <w:rsid w:val="007608D3"/>
    <w:rPr>
      <w:rFonts w:hint="default"/>
    </w:rPr>
  </w:style>
  <w:style w:type="character" w:customStyle="1" w:styleId="WW8Num197z1">
    <w:name w:val="WW8Num197z1"/>
    <w:rsid w:val="007608D3"/>
  </w:style>
  <w:style w:type="character" w:customStyle="1" w:styleId="WW8Num197z2">
    <w:name w:val="WW8Num197z2"/>
    <w:rsid w:val="007608D3"/>
  </w:style>
  <w:style w:type="character" w:customStyle="1" w:styleId="WW8Num197z3">
    <w:name w:val="WW8Num197z3"/>
    <w:rsid w:val="007608D3"/>
  </w:style>
  <w:style w:type="character" w:customStyle="1" w:styleId="WW8Num197z4">
    <w:name w:val="WW8Num197z4"/>
    <w:rsid w:val="007608D3"/>
  </w:style>
  <w:style w:type="character" w:customStyle="1" w:styleId="WW8Num197z5">
    <w:name w:val="WW8Num197z5"/>
    <w:rsid w:val="007608D3"/>
  </w:style>
  <w:style w:type="character" w:customStyle="1" w:styleId="WW8Num197z6">
    <w:name w:val="WW8Num197z6"/>
    <w:rsid w:val="007608D3"/>
  </w:style>
  <w:style w:type="character" w:customStyle="1" w:styleId="WW8Num197z7">
    <w:name w:val="WW8Num197z7"/>
    <w:rsid w:val="007608D3"/>
  </w:style>
  <w:style w:type="character" w:customStyle="1" w:styleId="WW8Num197z8">
    <w:name w:val="WW8Num197z8"/>
    <w:rsid w:val="007608D3"/>
  </w:style>
  <w:style w:type="character" w:customStyle="1" w:styleId="WW8Num198z0">
    <w:name w:val="WW8Num198z0"/>
    <w:rsid w:val="007608D3"/>
    <w:rPr>
      <w:rFonts w:ascii="Symbol" w:hAnsi="Symbol" w:cs="Symbol" w:hint="default"/>
    </w:rPr>
  </w:style>
  <w:style w:type="character" w:customStyle="1" w:styleId="WW8Num199z0">
    <w:name w:val="WW8Num199z0"/>
    <w:rsid w:val="007608D3"/>
    <w:rPr>
      <w:rFonts w:ascii="Times New Roman" w:eastAsia="Times New Roman" w:hAnsi="Times New Roman" w:cs="Times New Roman"/>
      <w:b/>
    </w:rPr>
  </w:style>
  <w:style w:type="character" w:customStyle="1" w:styleId="WW8Num200z0">
    <w:name w:val="WW8Num200z0"/>
    <w:rsid w:val="007608D3"/>
  </w:style>
  <w:style w:type="character" w:customStyle="1" w:styleId="WW8Num200z1">
    <w:name w:val="WW8Num200z1"/>
    <w:rsid w:val="007608D3"/>
  </w:style>
  <w:style w:type="character" w:customStyle="1" w:styleId="WW8Num200z2">
    <w:name w:val="WW8Num200z2"/>
    <w:rsid w:val="007608D3"/>
  </w:style>
  <w:style w:type="character" w:customStyle="1" w:styleId="WW8Num200z3">
    <w:name w:val="WW8Num200z3"/>
    <w:rsid w:val="007608D3"/>
  </w:style>
  <w:style w:type="character" w:customStyle="1" w:styleId="WW8Num200z4">
    <w:name w:val="WW8Num200z4"/>
    <w:rsid w:val="007608D3"/>
  </w:style>
  <w:style w:type="character" w:customStyle="1" w:styleId="WW8Num200z5">
    <w:name w:val="WW8Num200z5"/>
    <w:rsid w:val="007608D3"/>
  </w:style>
  <w:style w:type="character" w:customStyle="1" w:styleId="WW8Num200z6">
    <w:name w:val="WW8Num200z6"/>
    <w:rsid w:val="007608D3"/>
  </w:style>
  <w:style w:type="character" w:customStyle="1" w:styleId="WW8Num200z7">
    <w:name w:val="WW8Num200z7"/>
    <w:rsid w:val="007608D3"/>
  </w:style>
  <w:style w:type="character" w:customStyle="1" w:styleId="WW8Num200z8">
    <w:name w:val="WW8Num200z8"/>
    <w:rsid w:val="007608D3"/>
  </w:style>
  <w:style w:type="character" w:customStyle="1" w:styleId="WW8Num201z0">
    <w:name w:val="WW8Num201z0"/>
    <w:rsid w:val="007608D3"/>
  </w:style>
  <w:style w:type="character" w:customStyle="1" w:styleId="WW8Num201z1">
    <w:name w:val="WW8Num201z1"/>
    <w:rsid w:val="007608D3"/>
  </w:style>
  <w:style w:type="character" w:customStyle="1" w:styleId="WW8Num201z2">
    <w:name w:val="WW8Num201z2"/>
    <w:rsid w:val="007608D3"/>
  </w:style>
  <w:style w:type="character" w:customStyle="1" w:styleId="WW8Num201z3">
    <w:name w:val="WW8Num201z3"/>
    <w:rsid w:val="007608D3"/>
  </w:style>
  <w:style w:type="character" w:customStyle="1" w:styleId="WW8Num201z4">
    <w:name w:val="WW8Num201z4"/>
    <w:rsid w:val="007608D3"/>
  </w:style>
  <w:style w:type="character" w:customStyle="1" w:styleId="WW8Num201z5">
    <w:name w:val="WW8Num201z5"/>
    <w:rsid w:val="007608D3"/>
  </w:style>
  <w:style w:type="character" w:customStyle="1" w:styleId="WW8Num201z6">
    <w:name w:val="WW8Num201z6"/>
    <w:rsid w:val="007608D3"/>
  </w:style>
  <w:style w:type="character" w:customStyle="1" w:styleId="WW8Num201z7">
    <w:name w:val="WW8Num201z7"/>
    <w:rsid w:val="007608D3"/>
  </w:style>
  <w:style w:type="character" w:customStyle="1" w:styleId="WW8Num201z8">
    <w:name w:val="WW8Num201z8"/>
    <w:rsid w:val="007608D3"/>
  </w:style>
  <w:style w:type="character" w:customStyle="1" w:styleId="WW8Num202z0">
    <w:name w:val="WW8Num202z0"/>
    <w:rsid w:val="007608D3"/>
    <w:rPr>
      <w:rFonts w:hint="default"/>
      <w:b/>
    </w:rPr>
  </w:style>
  <w:style w:type="character" w:customStyle="1" w:styleId="WW8Num203z0">
    <w:name w:val="WW8Num203z0"/>
    <w:rsid w:val="007608D3"/>
    <w:rPr>
      <w:rFonts w:hint="default"/>
    </w:rPr>
  </w:style>
  <w:style w:type="character" w:customStyle="1" w:styleId="WW8Num204z0">
    <w:name w:val="WW8Num204z0"/>
    <w:rsid w:val="007608D3"/>
    <w:rPr>
      <w:rFonts w:ascii="Times New Roman" w:eastAsia="Times New Roman" w:hAnsi="Times New Roman" w:cs="Times New Roman"/>
      <w:b/>
    </w:rPr>
  </w:style>
  <w:style w:type="character" w:customStyle="1" w:styleId="WW8Num205z0">
    <w:name w:val="WW8Num205z0"/>
    <w:rsid w:val="007608D3"/>
  </w:style>
  <w:style w:type="character" w:customStyle="1" w:styleId="WW8Num206z0">
    <w:name w:val="WW8Num206z0"/>
    <w:rsid w:val="007608D3"/>
    <w:rPr>
      <w:rFonts w:ascii="Times New Roman" w:hAnsi="Times New Roman" w:cs="Times New Roman" w:hint="default"/>
      <w:b w:val="0"/>
      <w:i w:val="0"/>
      <w:sz w:val="24"/>
      <w:lang w:val="en-US"/>
    </w:rPr>
  </w:style>
  <w:style w:type="character" w:customStyle="1" w:styleId="WW8Num207z0">
    <w:name w:val="WW8Num207z0"/>
    <w:rsid w:val="007608D3"/>
  </w:style>
  <w:style w:type="character" w:customStyle="1" w:styleId="WW8Num207z1">
    <w:name w:val="WW8Num207z1"/>
    <w:rsid w:val="007608D3"/>
  </w:style>
  <w:style w:type="character" w:customStyle="1" w:styleId="WW8Num207z2">
    <w:name w:val="WW8Num207z2"/>
    <w:rsid w:val="007608D3"/>
  </w:style>
  <w:style w:type="character" w:customStyle="1" w:styleId="WW8Num207z3">
    <w:name w:val="WW8Num207z3"/>
    <w:rsid w:val="007608D3"/>
  </w:style>
  <w:style w:type="character" w:customStyle="1" w:styleId="WW8Num207z4">
    <w:name w:val="WW8Num207z4"/>
    <w:rsid w:val="007608D3"/>
  </w:style>
  <w:style w:type="character" w:customStyle="1" w:styleId="WW8Num207z5">
    <w:name w:val="WW8Num207z5"/>
    <w:rsid w:val="007608D3"/>
  </w:style>
  <w:style w:type="character" w:customStyle="1" w:styleId="WW8Num207z6">
    <w:name w:val="WW8Num207z6"/>
    <w:rsid w:val="007608D3"/>
  </w:style>
  <w:style w:type="character" w:customStyle="1" w:styleId="WW8Num207z7">
    <w:name w:val="WW8Num207z7"/>
    <w:rsid w:val="007608D3"/>
  </w:style>
  <w:style w:type="character" w:customStyle="1" w:styleId="WW8Num207z8">
    <w:name w:val="WW8Num207z8"/>
    <w:rsid w:val="007608D3"/>
  </w:style>
  <w:style w:type="character" w:customStyle="1" w:styleId="WW8Num208z0">
    <w:name w:val="WW8Num208z0"/>
    <w:rsid w:val="007608D3"/>
  </w:style>
  <w:style w:type="character" w:customStyle="1" w:styleId="WW8Num208z1">
    <w:name w:val="WW8Num208z1"/>
    <w:rsid w:val="007608D3"/>
  </w:style>
  <w:style w:type="character" w:customStyle="1" w:styleId="WW8Num208z2">
    <w:name w:val="WW8Num208z2"/>
    <w:rsid w:val="007608D3"/>
  </w:style>
  <w:style w:type="character" w:customStyle="1" w:styleId="WW8Num208z3">
    <w:name w:val="WW8Num208z3"/>
    <w:rsid w:val="007608D3"/>
  </w:style>
  <w:style w:type="character" w:customStyle="1" w:styleId="WW8Num208z4">
    <w:name w:val="WW8Num208z4"/>
    <w:rsid w:val="007608D3"/>
  </w:style>
  <w:style w:type="character" w:customStyle="1" w:styleId="WW8Num208z5">
    <w:name w:val="WW8Num208z5"/>
    <w:rsid w:val="007608D3"/>
  </w:style>
  <w:style w:type="character" w:customStyle="1" w:styleId="WW8Num208z6">
    <w:name w:val="WW8Num208z6"/>
    <w:rsid w:val="007608D3"/>
  </w:style>
  <w:style w:type="character" w:customStyle="1" w:styleId="WW8Num208z7">
    <w:name w:val="WW8Num208z7"/>
    <w:rsid w:val="007608D3"/>
  </w:style>
  <w:style w:type="character" w:customStyle="1" w:styleId="WW8Num208z8">
    <w:name w:val="WW8Num208z8"/>
    <w:rsid w:val="007608D3"/>
  </w:style>
  <w:style w:type="character" w:customStyle="1" w:styleId="WW8Num209z0">
    <w:name w:val="WW8Num209z0"/>
    <w:rsid w:val="007608D3"/>
    <w:rPr>
      <w:rFonts w:hint="default"/>
    </w:rPr>
  </w:style>
  <w:style w:type="character" w:customStyle="1" w:styleId="WW8Num210z0">
    <w:name w:val="WW8Num210z0"/>
    <w:rsid w:val="007608D3"/>
    <w:rPr>
      <w:rFonts w:ascii="Times New Roman" w:hAnsi="Times New Roman" w:cs="Times New Roman" w:hint="default"/>
      <w:b w:val="0"/>
      <w:i w:val="0"/>
      <w:sz w:val="24"/>
    </w:rPr>
  </w:style>
  <w:style w:type="character" w:customStyle="1" w:styleId="WW8Num211z0">
    <w:name w:val="WW8Num211z0"/>
    <w:rsid w:val="007608D3"/>
    <w:rPr>
      <w:rFonts w:hint="default"/>
    </w:rPr>
  </w:style>
  <w:style w:type="character" w:customStyle="1" w:styleId="WW8Num212z0">
    <w:name w:val="WW8Num212z0"/>
    <w:rsid w:val="007608D3"/>
    <w:rPr>
      <w:rFonts w:hint="default"/>
    </w:rPr>
  </w:style>
  <w:style w:type="character" w:customStyle="1" w:styleId="WW8Num212z1">
    <w:name w:val="WW8Num212z1"/>
    <w:rsid w:val="007608D3"/>
  </w:style>
  <w:style w:type="character" w:customStyle="1" w:styleId="WW8Num212z2">
    <w:name w:val="WW8Num212z2"/>
    <w:rsid w:val="007608D3"/>
  </w:style>
  <w:style w:type="character" w:customStyle="1" w:styleId="WW8Num212z3">
    <w:name w:val="WW8Num212z3"/>
    <w:rsid w:val="007608D3"/>
  </w:style>
  <w:style w:type="character" w:customStyle="1" w:styleId="WW8Num212z4">
    <w:name w:val="WW8Num212z4"/>
    <w:rsid w:val="007608D3"/>
  </w:style>
  <w:style w:type="character" w:customStyle="1" w:styleId="WW8Num212z5">
    <w:name w:val="WW8Num212z5"/>
    <w:rsid w:val="007608D3"/>
  </w:style>
  <w:style w:type="character" w:customStyle="1" w:styleId="WW8Num212z6">
    <w:name w:val="WW8Num212z6"/>
    <w:rsid w:val="007608D3"/>
  </w:style>
  <w:style w:type="character" w:customStyle="1" w:styleId="WW8Num212z7">
    <w:name w:val="WW8Num212z7"/>
    <w:rsid w:val="007608D3"/>
  </w:style>
  <w:style w:type="character" w:customStyle="1" w:styleId="WW8Num212z8">
    <w:name w:val="WW8Num212z8"/>
    <w:rsid w:val="007608D3"/>
  </w:style>
  <w:style w:type="character" w:customStyle="1" w:styleId="WW8Num213z0">
    <w:name w:val="WW8Num213z0"/>
    <w:rsid w:val="007608D3"/>
    <w:rPr>
      <w:rFonts w:ascii="Symbol" w:hAnsi="Symbol" w:cs="Symbol" w:hint="default"/>
    </w:rPr>
  </w:style>
  <w:style w:type="character" w:customStyle="1" w:styleId="WW8Num214z0">
    <w:name w:val="WW8Num214z0"/>
    <w:rsid w:val="007608D3"/>
  </w:style>
  <w:style w:type="character" w:customStyle="1" w:styleId="WW8Num214z1">
    <w:name w:val="WW8Num214z1"/>
    <w:rsid w:val="007608D3"/>
  </w:style>
  <w:style w:type="character" w:customStyle="1" w:styleId="WW8Num214z2">
    <w:name w:val="WW8Num214z2"/>
    <w:rsid w:val="007608D3"/>
  </w:style>
  <w:style w:type="character" w:customStyle="1" w:styleId="WW8Num214z3">
    <w:name w:val="WW8Num214z3"/>
    <w:rsid w:val="007608D3"/>
  </w:style>
  <w:style w:type="character" w:customStyle="1" w:styleId="WW8Num214z4">
    <w:name w:val="WW8Num214z4"/>
    <w:rsid w:val="007608D3"/>
  </w:style>
  <w:style w:type="character" w:customStyle="1" w:styleId="WW8Num214z5">
    <w:name w:val="WW8Num214z5"/>
    <w:rsid w:val="007608D3"/>
  </w:style>
  <w:style w:type="character" w:customStyle="1" w:styleId="WW8Num214z6">
    <w:name w:val="WW8Num214z6"/>
    <w:rsid w:val="007608D3"/>
  </w:style>
  <w:style w:type="character" w:customStyle="1" w:styleId="WW8Num214z7">
    <w:name w:val="WW8Num214z7"/>
    <w:rsid w:val="007608D3"/>
  </w:style>
  <w:style w:type="character" w:customStyle="1" w:styleId="WW8Num214z8">
    <w:name w:val="WW8Num214z8"/>
    <w:rsid w:val="007608D3"/>
  </w:style>
  <w:style w:type="character" w:customStyle="1" w:styleId="WW8Num215z0">
    <w:name w:val="WW8Num215z0"/>
    <w:rsid w:val="007608D3"/>
    <w:rPr>
      <w:rFonts w:hint="default"/>
    </w:rPr>
  </w:style>
  <w:style w:type="character" w:customStyle="1" w:styleId="WW8Num216z0">
    <w:name w:val="WW8Num216z0"/>
    <w:rsid w:val="007608D3"/>
    <w:rPr>
      <w:rFonts w:hint="default"/>
      <w:sz w:val="20"/>
      <w:szCs w:val="20"/>
    </w:rPr>
  </w:style>
  <w:style w:type="character" w:customStyle="1" w:styleId="WW8Num217z0">
    <w:name w:val="WW8Num217z0"/>
    <w:rsid w:val="007608D3"/>
    <w:rPr>
      <w:rFonts w:ascii="Times New Roman" w:hAnsi="Times New Roman" w:cs="Times New Roman" w:hint="default"/>
    </w:rPr>
  </w:style>
  <w:style w:type="character" w:customStyle="1" w:styleId="WW8Num218z0">
    <w:name w:val="WW8Num218z0"/>
    <w:rsid w:val="007608D3"/>
    <w:rPr>
      <w:rFonts w:hint="default"/>
      <w:szCs w:val="24"/>
    </w:rPr>
  </w:style>
  <w:style w:type="character" w:customStyle="1" w:styleId="WW8Num219z0">
    <w:name w:val="WW8Num219z0"/>
    <w:rsid w:val="007608D3"/>
  </w:style>
  <w:style w:type="character" w:customStyle="1" w:styleId="WW8Num220z0">
    <w:name w:val="WW8Num220z0"/>
    <w:rsid w:val="007608D3"/>
    <w:rPr>
      <w:rFonts w:hint="default"/>
      <w:b/>
      <w:sz w:val="20"/>
      <w:lang w:val="en-US"/>
    </w:rPr>
  </w:style>
  <w:style w:type="character" w:customStyle="1" w:styleId="WW8Num221z0">
    <w:name w:val="WW8Num221z0"/>
    <w:rsid w:val="007608D3"/>
    <w:rPr>
      <w:rFonts w:hint="default"/>
    </w:rPr>
  </w:style>
  <w:style w:type="character" w:customStyle="1" w:styleId="WW8Num222z0">
    <w:name w:val="WW8Num222z0"/>
    <w:rsid w:val="007608D3"/>
  </w:style>
  <w:style w:type="character" w:customStyle="1" w:styleId="WW8Num222z1">
    <w:name w:val="WW8Num222z1"/>
    <w:rsid w:val="007608D3"/>
    <w:rPr>
      <w:rFonts w:hint="default"/>
    </w:rPr>
  </w:style>
  <w:style w:type="character" w:customStyle="1" w:styleId="WW8Num222z2">
    <w:name w:val="WW8Num222z2"/>
    <w:rsid w:val="007608D3"/>
  </w:style>
  <w:style w:type="character" w:customStyle="1" w:styleId="WW8Num222z3">
    <w:name w:val="WW8Num222z3"/>
    <w:rsid w:val="007608D3"/>
  </w:style>
  <w:style w:type="character" w:customStyle="1" w:styleId="WW8Num222z4">
    <w:name w:val="WW8Num222z4"/>
    <w:rsid w:val="007608D3"/>
  </w:style>
  <w:style w:type="character" w:customStyle="1" w:styleId="WW8Num222z5">
    <w:name w:val="WW8Num222z5"/>
    <w:rsid w:val="007608D3"/>
  </w:style>
  <w:style w:type="character" w:customStyle="1" w:styleId="WW8Num222z6">
    <w:name w:val="WW8Num222z6"/>
    <w:rsid w:val="007608D3"/>
  </w:style>
  <w:style w:type="character" w:customStyle="1" w:styleId="WW8Num222z7">
    <w:name w:val="WW8Num222z7"/>
    <w:rsid w:val="007608D3"/>
  </w:style>
  <w:style w:type="character" w:customStyle="1" w:styleId="WW8Num222z8">
    <w:name w:val="WW8Num222z8"/>
    <w:rsid w:val="007608D3"/>
  </w:style>
  <w:style w:type="character" w:customStyle="1" w:styleId="WW8Num223z0">
    <w:name w:val="WW8Num223z0"/>
    <w:rsid w:val="007608D3"/>
    <w:rPr>
      <w:rFonts w:hint="default"/>
      <w:sz w:val="20"/>
      <w:szCs w:val="20"/>
    </w:rPr>
  </w:style>
  <w:style w:type="character" w:customStyle="1" w:styleId="WW8Num224z0">
    <w:name w:val="WW8Num224z0"/>
    <w:rsid w:val="007608D3"/>
    <w:rPr>
      <w:rFonts w:hint="default"/>
    </w:rPr>
  </w:style>
  <w:style w:type="character" w:customStyle="1" w:styleId="WW8Num225z0">
    <w:name w:val="WW8Num225z0"/>
    <w:rsid w:val="007608D3"/>
  </w:style>
  <w:style w:type="character" w:customStyle="1" w:styleId="WW8Num226z0">
    <w:name w:val="WW8Num226z0"/>
    <w:rsid w:val="007608D3"/>
    <w:rPr>
      <w:rFonts w:hint="default"/>
    </w:rPr>
  </w:style>
  <w:style w:type="character" w:customStyle="1" w:styleId="WW8Num227z0">
    <w:name w:val="WW8Num227z0"/>
    <w:rsid w:val="007608D3"/>
    <w:rPr>
      <w:rFonts w:ascii="Times New Roman" w:hAnsi="Times New Roman" w:cs="Times New Roman" w:hint="default"/>
    </w:rPr>
  </w:style>
  <w:style w:type="character" w:customStyle="1" w:styleId="WW8Num228z0">
    <w:name w:val="WW8Num228z0"/>
    <w:rsid w:val="007608D3"/>
    <w:rPr>
      <w:rFonts w:hint="default"/>
      <w:b/>
    </w:rPr>
  </w:style>
  <w:style w:type="character" w:customStyle="1" w:styleId="WW8Num229z0">
    <w:name w:val="WW8Num229z0"/>
    <w:rsid w:val="007608D3"/>
    <w:rPr>
      <w:i/>
      <w:iCs/>
    </w:rPr>
  </w:style>
  <w:style w:type="character" w:customStyle="1" w:styleId="WW8Num229z1">
    <w:name w:val="WW8Num229z1"/>
    <w:rsid w:val="007608D3"/>
  </w:style>
  <w:style w:type="character" w:customStyle="1" w:styleId="WW8Num229z2">
    <w:name w:val="WW8Num229z2"/>
    <w:rsid w:val="007608D3"/>
  </w:style>
  <w:style w:type="character" w:customStyle="1" w:styleId="WW8Num229z3">
    <w:name w:val="WW8Num229z3"/>
    <w:rsid w:val="007608D3"/>
  </w:style>
  <w:style w:type="character" w:customStyle="1" w:styleId="WW8Num229z4">
    <w:name w:val="WW8Num229z4"/>
    <w:rsid w:val="007608D3"/>
  </w:style>
  <w:style w:type="character" w:customStyle="1" w:styleId="WW8Num229z5">
    <w:name w:val="WW8Num229z5"/>
    <w:rsid w:val="007608D3"/>
  </w:style>
  <w:style w:type="character" w:customStyle="1" w:styleId="WW8Num229z6">
    <w:name w:val="WW8Num229z6"/>
    <w:rsid w:val="007608D3"/>
  </w:style>
  <w:style w:type="character" w:customStyle="1" w:styleId="WW8Num229z7">
    <w:name w:val="WW8Num229z7"/>
    <w:rsid w:val="007608D3"/>
  </w:style>
  <w:style w:type="character" w:customStyle="1" w:styleId="WW8Num229z8">
    <w:name w:val="WW8Num229z8"/>
    <w:rsid w:val="007608D3"/>
  </w:style>
  <w:style w:type="character" w:customStyle="1" w:styleId="WW8Num230z0">
    <w:name w:val="WW8Num230z0"/>
    <w:rsid w:val="007608D3"/>
    <w:rPr>
      <w:rFonts w:hint="default"/>
    </w:rPr>
  </w:style>
  <w:style w:type="character" w:customStyle="1" w:styleId="WW8Num231z0">
    <w:name w:val="WW8Num231z0"/>
    <w:rsid w:val="007608D3"/>
    <w:rPr>
      <w:rFonts w:ascii="Times New Roman" w:hAnsi="Times New Roman" w:cs="Times New Roman" w:hint="default"/>
      <w:i/>
    </w:rPr>
  </w:style>
  <w:style w:type="character" w:customStyle="1" w:styleId="WW8Num232z0">
    <w:name w:val="WW8Num232z0"/>
    <w:rsid w:val="007608D3"/>
    <w:rPr>
      <w:rFonts w:hint="default"/>
    </w:rPr>
  </w:style>
  <w:style w:type="character" w:customStyle="1" w:styleId="WW8Num233z0">
    <w:name w:val="WW8Num233z0"/>
    <w:rsid w:val="007608D3"/>
    <w:rPr>
      <w:rFonts w:hint="default"/>
      <w:sz w:val="20"/>
      <w:szCs w:val="20"/>
    </w:rPr>
  </w:style>
  <w:style w:type="character" w:customStyle="1" w:styleId="WW8Num234z0">
    <w:name w:val="WW8Num234z0"/>
    <w:rsid w:val="007608D3"/>
  </w:style>
  <w:style w:type="character" w:customStyle="1" w:styleId="WW8Num234z1">
    <w:name w:val="WW8Num234z1"/>
    <w:rsid w:val="007608D3"/>
  </w:style>
  <w:style w:type="character" w:customStyle="1" w:styleId="WW8Num234z2">
    <w:name w:val="WW8Num234z2"/>
    <w:rsid w:val="007608D3"/>
  </w:style>
  <w:style w:type="character" w:customStyle="1" w:styleId="WW8Num234z3">
    <w:name w:val="WW8Num234z3"/>
    <w:rsid w:val="007608D3"/>
  </w:style>
  <w:style w:type="character" w:customStyle="1" w:styleId="WW8Num234z4">
    <w:name w:val="WW8Num234z4"/>
    <w:rsid w:val="007608D3"/>
  </w:style>
  <w:style w:type="character" w:customStyle="1" w:styleId="WW8Num234z5">
    <w:name w:val="WW8Num234z5"/>
    <w:rsid w:val="007608D3"/>
  </w:style>
  <w:style w:type="character" w:customStyle="1" w:styleId="WW8Num234z6">
    <w:name w:val="WW8Num234z6"/>
    <w:rsid w:val="007608D3"/>
  </w:style>
  <w:style w:type="character" w:customStyle="1" w:styleId="WW8Num234z7">
    <w:name w:val="WW8Num234z7"/>
    <w:rsid w:val="007608D3"/>
  </w:style>
  <w:style w:type="character" w:customStyle="1" w:styleId="WW8Num234z8">
    <w:name w:val="WW8Num234z8"/>
    <w:rsid w:val="007608D3"/>
  </w:style>
  <w:style w:type="character" w:customStyle="1" w:styleId="WW8Num235z0">
    <w:name w:val="WW8Num235z0"/>
    <w:rsid w:val="007608D3"/>
    <w:rPr>
      <w:rFonts w:ascii="Times New Roman" w:hAnsi="Times New Roman" w:cs="Times New Roman" w:hint="default"/>
      <w:b w:val="0"/>
      <w:i w:val="0"/>
      <w:sz w:val="24"/>
    </w:rPr>
  </w:style>
  <w:style w:type="character" w:customStyle="1" w:styleId="WW8Num236z0">
    <w:name w:val="WW8Num236z0"/>
    <w:rsid w:val="007608D3"/>
    <w:rPr>
      <w:rFonts w:hint="default"/>
    </w:rPr>
  </w:style>
  <w:style w:type="character" w:customStyle="1" w:styleId="WW8Num237z0">
    <w:name w:val="WW8Num237z0"/>
    <w:rsid w:val="007608D3"/>
  </w:style>
  <w:style w:type="character" w:customStyle="1" w:styleId="WW8Num237z1">
    <w:name w:val="WW8Num237z1"/>
    <w:rsid w:val="007608D3"/>
  </w:style>
  <w:style w:type="character" w:customStyle="1" w:styleId="WW8Num237z2">
    <w:name w:val="WW8Num237z2"/>
    <w:rsid w:val="007608D3"/>
  </w:style>
  <w:style w:type="character" w:customStyle="1" w:styleId="WW8Num237z3">
    <w:name w:val="WW8Num237z3"/>
    <w:rsid w:val="007608D3"/>
  </w:style>
  <w:style w:type="character" w:customStyle="1" w:styleId="WW8Num237z4">
    <w:name w:val="WW8Num237z4"/>
    <w:rsid w:val="007608D3"/>
  </w:style>
  <w:style w:type="character" w:customStyle="1" w:styleId="WW8Num237z5">
    <w:name w:val="WW8Num237z5"/>
    <w:rsid w:val="007608D3"/>
  </w:style>
  <w:style w:type="character" w:customStyle="1" w:styleId="WW8Num237z6">
    <w:name w:val="WW8Num237z6"/>
    <w:rsid w:val="007608D3"/>
  </w:style>
  <w:style w:type="character" w:customStyle="1" w:styleId="WW8Num237z7">
    <w:name w:val="WW8Num237z7"/>
    <w:rsid w:val="007608D3"/>
  </w:style>
  <w:style w:type="character" w:customStyle="1" w:styleId="WW8Num237z8">
    <w:name w:val="WW8Num237z8"/>
    <w:rsid w:val="007608D3"/>
  </w:style>
  <w:style w:type="character" w:customStyle="1" w:styleId="WW8Num238z0">
    <w:name w:val="WW8Num238z0"/>
    <w:rsid w:val="007608D3"/>
    <w:rPr>
      <w:rFonts w:ascii="Symbol" w:hAnsi="Symbol" w:cs="Symbol" w:hint="default"/>
    </w:rPr>
  </w:style>
  <w:style w:type="character" w:customStyle="1" w:styleId="WW8Num239z0">
    <w:name w:val="WW8Num239z0"/>
    <w:rsid w:val="007608D3"/>
  </w:style>
  <w:style w:type="character" w:customStyle="1" w:styleId="WW8Num239z1">
    <w:name w:val="WW8Num239z1"/>
    <w:rsid w:val="007608D3"/>
    <w:rPr>
      <w:rFonts w:hint="default"/>
    </w:rPr>
  </w:style>
  <w:style w:type="character" w:customStyle="1" w:styleId="WW8Num239z2">
    <w:name w:val="WW8Num239z2"/>
    <w:rsid w:val="007608D3"/>
  </w:style>
  <w:style w:type="character" w:customStyle="1" w:styleId="WW8Num239z3">
    <w:name w:val="WW8Num239z3"/>
    <w:rsid w:val="007608D3"/>
  </w:style>
  <w:style w:type="character" w:customStyle="1" w:styleId="WW8Num239z4">
    <w:name w:val="WW8Num239z4"/>
    <w:rsid w:val="007608D3"/>
  </w:style>
  <w:style w:type="character" w:customStyle="1" w:styleId="WW8Num239z5">
    <w:name w:val="WW8Num239z5"/>
    <w:rsid w:val="007608D3"/>
  </w:style>
  <w:style w:type="character" w:customStyle="1" w:styleId="WW8Num239z6">
    <w:name w:val="WW8Num239z6"/>
    <w:rsid w:val="007608D3"/>
  </w:style>
  <w:style w:type="character" w:customStyle="1" w:styleId="WW8Num239z7">
    <w:name w:val="WW8Num239z7"/>
    <w:rsid w:val="007608D3"/>
  </w:style>
  <w:style w:type="character" w:customStyle="1" w:styleId="WW8Num239z8">
    <w:name w:val="WW8Num239z8"/>
    <w:rsid w:val="007608D3"/>
  </w:style>
  <w:style w:type="character" w:customStyle="1" w:styleId="WW8Num240z0">
    <w:name w:val="WW8Num240z0"/>
    <w:rsid w:val="007608D3"/>
    <w:rPr>
      <w:rFonts w:hint="default"/>
    </w:rPr>
  </w:style>
  <w:style w:type="character" w:customStyle="1" w:styleId="WW8Num241z0">
    <w:name w:val="WW8Num241z0"/>
    <w:rsid w:val="007608D3"/>
  </w:style>
  <w:style w:type="character" w:customStyle="1" w:styleId="WW8Num241z1">
    <w:name w:val="WW8Num241z1"/>
    <w:rsid w:val="007608D3"/>
    <w:rPr>
      <w:rFonts w:hint="default"/>
    </w:rPr>
  </w:style>
  <w:style w:type="character" w:customStyle="1" w:styleId="WW8Num241z2">
    <w:name w:val="WW8Num241z2"/>
    <w:rsid w:val="007608D3"/>
  </w:style>
  <w:style w:type="character" w:customStyle="1" w:styleId="WW8Num241z3">
    <w:name w:val="WW8Num241z3"/>
    <w:rsid w:val="007608D3"/>
  </w:style>
  <w:style w:type="character" w:customStyle="1" w:styleId="WW8Num241z4">
    <w:name w:val="WW8Num241z4"/>
    <w:rsid w:val="007608D3"/>
  </w:style>
  <w:style w:type="character" w:customStyle="1" w:styleId="WW8Num241z5">
    <w:name w:val="WW8Num241z5"/>
    <w:rsid w:val="007608D3"/>
  </w:style>
  <w:style w:type="character" w:customStyle="1" w:styleId="WW8Num241z6">
    <w:name w:val="WW8Num241z6"/>
    <w:rsid w:val="007608D3"/>
  </w:style>
  <w:style w:type="character" w:customStyle="1" w:styleId="WW8Num241z7">
    <w:name w:val="WW8Num241z7"/>
    <w:rsid w:val="007608D3"/>
  </w:style>
  <w:style w:type="character" w:customStyle="1" w:styleId="WW8Num241z8">
    <w:name w:val="WW8Num241z8"/>
    <w:rsid w:val="007608D3"/>
  </w:style>
  <w:style w:type="character" w:customStyle="1" w:styleId="WW8Num242z0">
    <w:name w:val="WW8Num242z0"/>
    <w:rsid w:val="007608D3"/>
    <w:rPr>
      <w:rFonts w:hint="default"/>
      <w:sz w:val="20"/>
      <w:szCs w:val="20"/>
    </w:rPr>
  </w:style>
  <w:style w:type="character" w:customStyle="1" w:styleId="WW8Num243z0">
    <w:name w:val="WW8Num243z0"/>
    <w:rsid w:val="007608D3"/>
    <w:rPr>
      <w:rFonts w:ascii="Times New Roman" w:hAnsi="Times New Roman" w:cs="Times New Roman" w:hint="default"/>
      <w:b w:val="0"/>
      <w:i w:val="0"/>
      <w:sz w:val="24"/>
    </w:rPr>
  </w:style>
  <w:style w:type="character" w:customStyle="1" w:styleId="WW8Num244z0">
    <w:name w:val="WW8Num244z0"/>
    <w:rsid w:val="007608D3"/>
  </w:style>
  <w:style w:type="character" w:customStyle="1" w:styleId="WW8Num244z1">
    <w:name w:val="WW8Num244z1"/>
    <w:rsid w:val="007608D3"/>
  </w:style>
  <w:style w:type="character" w:customStyle="1" w:styleId="WW8Num244z2">
    <w:name w:val="WW8Num244z2"/>
    <w:rsid w:val="007608D3"/>
  </w:style>
  <w:style w:type="character" w:customStyle="1" w:styleId="WW8Num244z3">
    <w:name w:val="WW8Num244z3"/>
    <w:rsid w:val="007608D3"/>
  </w:style>
  <w:style w:type="character" w:customStyle="1" w:styleId="WW8Num244z4">
    <w:name w:val="WW8Num244z4"/>
    <w:rsid w:val="007608D3"/>
  </w:style>
  <w:style w:type="character" w:customStyle="1" w:styleId="WW8Num244z5">
    <w:name w:val="WW8Num244z5"/>
    <w:rsid w:val="007608D3"/>
  </w:style>
  <w:style w:type="character" w:customStyle="1" w:styleId="WW8Num244z6">
    <w:name w:val="WW8Num244z6"/>
    <w:rsid w:val="007608D3"/>
  </w:style>
  <w:style w:type="character" w:customStyle="1" w:styleId="WW8Num244z7">
    <w:name w:val="WW8Num244z7"/>
    <w:rsid w:val="007608D3"/>
  </w:style>
  <w:style w:type="character" w:customStyle="1" w:styleId="WW8Num244z8">
    <w:name w:val="WW8Num244z8"/>
    <w:rsid w:val="007608D3"/>
  </w:style>
  <w:style w:type="character" w:customStyle="1" w:styleId="WW8Num245z0">
    <w:name w:val="WW8Num245z0"/>
    <w:rsid w:val="007608D3"/>
    <w:rPr>
      <w:rFonts w:hint="default"/>
      <w:sz w:val="20"/>
    </w:rPr>
  </w:style>
  <w:style w:type="character" w:customStyle="1" w:styleId="WW8Num246z0">
    <w:name w:val="WW8Num246z0"/>
    <w:rsid w:val="007608D3"/>
    <w:rPr>
      <w:rFonts w:ascii="Times New Roman" w:hAnsi="Times New Roman" w:cs="Times New Roman" w:hint="default"/>
      <w:b w:val="0"/>
      <w:i w:val="0"/>
      <w:sz w:val="24"/>
    </w:rPr>
  </w:style>
  <w:style w:type="character" w:customStyle="1" w:styleId="WW8Num247z0">
    <w:name w:val="WW8Num247z0"/>
    <w:rsid w:val="007608D3"/>
    <w:rPr>
      <w:rFonts w:hint="default"/>
    </w:rPr>
  </w:style>
  <w:style w:type="character" w:customStyle="1" w:styleId="WW8Num247z1">
    <w:name w:val="WW8Num247z1"/>
    <w:rsid w:val="007608D3"/>
  </w:style>
  <w:style w:type="character" w:customStyle="1" w:styleId="WW8Num247z2">
    <w:name w:val="WW8Num247z2"/>
    <w:rsid w:val="007608D3"/>
  </w:style>
  <w:style w:type="character" w:customStyle="1" w:styleId="WW8Num247z3">
    <w:name w:val="WW8Num247z3"/>
    <w:rsid w:val="007608D3"/>
  </w:style>
  <w:style w:type="character" w:customStyle="1" w:styleId="WW8Num247z4">
    <w:name w:val="WW8Num247z4"/>
    <w:rsid w:val="007608D3"/>
  </w:style>
  <w:style w:type="character" w:customStyle="1" w:styleId="WW8Num247z5">
    <w:name w:val="WW8Num247z5"/>
    <w:rsid w:val="007608D3"/>
  </w:style>
  <w:style w:type="character" w:customStyle="1" w:styleId="WW8Num247z6">
    <w:name w:val="WW8Num247z6"/>
    <w:rsid w:val="007608D3"/>
  </w:style>
  <w:style w:type="character" w:customStyle="1" w:styleId="WW8Num247z7">
    <w:name w:val="WW8Num247z7"/>
    <w:rsid w:val="007608D3"/>
  </w:style>
  <w:style w:type="character" w:customStyle="1" w:styleId="WW8Num247z8">
    <w:name w:val="WW8Num247z8"/>
    <w:rsid w:val="007608D3"/>
  </w:style>
  <w:style w:type="character" w:customStyle="1" w:styleId="WW8Num248z0">
    <w:name w:val="WW8Num248z0"/>
    <w:rsid w:val="007608D3"/>
    <w:rPr>
      <w:rFonts w:cs="Times New Roman"/>
      <w:szCs w:val="24"/>
    </w:rPr>
  </w:style>
  <w:style w:type="character" w:customStyle="1" w:styleId="WW8Num249z0">
    <w:name w:val="WW8Num249z0"/>
    <w:rsid w:val="007608D3"/>
    <w:rPr>
      <w:rFonts w:ascii="Times New Roman" w:hAnsi="Times New Roman" w:cs="Times New Roman" w:hint="default"/>
      <w:b w:val="0"/>
      <w:sz w:val="28"/>
      <w:szCs w:val="28"/>
    </w:rPr>
  </w:style>
  <w:style w:type="character" w:customStyle="1" w:styleId="WW8Num250z0">
    <w:name w:val="WW8Num250z0"/>
    <w:rsid w:val="007608D3"/>
    <w:rPr>
      <w:rFonts w:ascii="Helvetica" w:hAnsi="Helvetica" w:cs="Helvetica"/>
      <w:b/>
      <w:bCs/>
      <w:sz w:val="20"/>
      <w:szCs w:val="20"/>
    </w:rPr>
  </w:style>
  <w:style w:type="character" w:customStyle="1" w:styleId="WW8Num250z1">
    <w:name w:val="WW8Num250z1"/>
    <w:rsid w:val="007608D3"/>
  </w:style>
  <w:style w:type="character" w:customStyle="1" w:styleId="WW8Num250z2">
    <w:name w:val="WW8Num250z2"/>
    <w:rsid w:val="007608D3"/>
  </w:style>
  <w:style w:type="character" w:customStyle="1" w:styleId="WW8Num250z3">
    <w:name w:val="WW8Num250z3"/>
    <w:rsid w:val="007608D3"/>
  </w:style>
  <w:style w:type="character" w:customStyle="1" w:styleId="WW8Num250z4">
    <w:name w:val="WW8Num250z4"/>
    <w:rsid w:val="007608D3"/>
  </w:style>
  <w:style w:type="character" w:customStyle="1" w:styleId="WW8Num250z5">
    <w:name w:val="WW8Num250z5"/>
    <w:rsid w:val="007608D3"/>
  </w:style>
  <w:style w:type="character" w:customStyle="1" w:styleId="WW8Num250z6">
    <w:name w:val="WW8Num250z6"/>
    <w:rsid w:val="007608D3"/>
  </w:style>
  <w:style w:type="character" w:customStyle="1" w:styleId="WW8Num250z7">
    <w:name w:val="WW8Num250z7"/>
    <w:rsid w:val="007608D3"/>
  </w:style>
  <w:style w:type="character" w:customStyle="1" w:styleId="WW8Num250z8">
    <w:name w:val="WW8Num250z8"/>
    <w:rsid w:val="007608D3"/>
  </w:style>
  <w:style w:type="character" w:customStyle="1" w:styleId="WW8Num251z0">
    <w:name w:val="WW8Num251z0"/>
    <w:rsid w:val="007608D3"/>
    <w:rPr>
      <w:szCs w:val="24"/>
    </w:rPr>
  </w:style>
  <w:style w:type="character" w:customStyle="1" w:styleId="WW8Num251z1">
    <w:name w:val="WW8Num251z1"/>
    <w:rsid w:val="007608D3"/>
  </w:style>
  <w:style w:type="character" w:customStyle="1" w:styleId="WW8Num251z2">
    <w:name w:val="WW8Num251z2"/>
    <w:rsid w:val="007608D3"/>
  </w:style>
  <w:style w:type="character" w:customStyle="1" w:styleId="WW8Num251z3">
    <w:name w:val="WW8Num251z3"/>
    <w:rsid w:val="007608D3"/>
  </w:style>
  <w:style w:type="character" w:customStyle="1" w:styleId="WW8Num251z4">
    <w:name w:val="WW8Num251z4"/>
    <w:rsid w:val="007608D3"/>
  </w:style>
  <w:style w:type="character" w:customStyle="1" w:styleId="WW8Num251z5">
    <w:name w:val="WW8Num251z5"/>
    <w:rsid w:val="007608D3"/>
  </w:style>
  <w:style w:type="character" w:customStyle="1" w:styleId="WW8Num251z6">
    <w:name w:val="WW8Num251z6"/>
    <w:rsid w:val="007608D3"/>
  </w:style>
  <w:style w:type="character" w:customStyle="1" w:styleId="WW8Num251z7">
    <w:name w:val="WW8Num251z7"/>
    <w:rsid w:val="007608D3"/>
  </w:style>
  <w:style w:type="character" w:customStyle="1" w:styleId="WW8Num251z8">
    <w:name w:val="WW8Num251z8"/>
    <w:rsid w:val="007608D3"/>
  </w:style>
  <w:style w:type="character" w:customStyle="1" w:styleId="WW8Num252z0">
    <w:name w:val="WW8Num252z0"/>
    <w:rsid w:val="007608D3"/>
    <w:rPr>
      <w:rFonts w:cs="Times New Roman"/>
      <w:szCs w:val="24"/>
    </w:rPr>
  </w:style>
  <w:style w:type="character" w:customStyle="1" w:styleId="WW8Num253z0">
    <w:name w:val="WW8Num253z0"/>
    <w:rsid w:val="007608D3"/>
    <w:rPr>
      <w:rFonts w:ascii="Times New Roman" w:hAnsi="Times New Roman" w:cs="Times New Roman" w:hint="default"/>
      <w:b w:val="0"/>
      <w:sz w:val="28"/>
      <w:szCs w:val="28"/>
    </w:rPr>
  </w:style>
  <w:style w:type="character" w:customStyle="1" w:styleId="WW8Num253z1">
    <w:name w:val="WW8Num253z1"/>
    <w:rsid w:val="007608D3"/>
  </w:style>
  <w:style w:type="character" w:customStyle="1" w:styleId="WW8Num253z2">
    <w:name w:val="WW8Num253z2"/>
    <w:rsid w:val="007608D3"/>
  </w:style>
  <w:style w:type="character" w:customStyle="1" w:styleId="WW8Num253z3">
    <w:name w:val="WW8Num253z3"/>
    <w:rsid w:val="007608D3"/>
  </w:style>
  <w:style w:type="character" w:customStyle="1" w:styleId="WW8Num253z4">
    <w:name w:val="WW8Num253z4"/>
    <w:rsid w:val="007608D3"/>
  </w:style>
  <w:style w:type="character" w:customStyle="1" w:styleId="WW8Num253z5">
    <w:name w:val="WW8Num253z5"/>
    <w:rsid w:val="007608D3"/>
  </w:style>
  <w:style w:type="character" w:customStyle="1" w:styleId="WW8Num253z6">
    <w:name w:val="WW8Num253z6"/>
    <w:rsid w:val="007608D3"/>
  </w:style>
  <w:style w:type="character" w:customStyle="1" w:styleId="WW8Num253z7">
    <w:name w:val="WW8Num253z7"/>
    <w:rsid w:val="007608D3"/>
  </w:style>
  <w:style w:type="character" w:customStyle="1" w:styleId="WW8Num253z8">
    <w:name w:val="WW8Num253z8"/>
    <w:rsid w:val="007608D3"/>
  </w:style>
  <w:style w:type="character" w:customStyle="1" w:styleId="WW8Num254z0">
    <w:name w:val="WW8Num254z0"/>
    <w:rsid w:val="007608D3"/>
    <w:rPr>
      <w:rFonts w:ascii="Helvetica" w:hAnsi="Helvetica" w:cs="Helvetica"/>
      <w:b/>
      <w:bCs/>
      <w:sz w:val="20"/>
      <w:szCs w:val="20"/>
    </w:rPr>
  </w:style>
  <w:style w:type="character" w:customStyle="1" w:styleId="WW8Num254z1">
    <w:name w:val="WW8Num254z1"/>
    <w:rsid w:val="007608D3"/>
  </w:style>
  <w:style w:type="character" w:customStyle="1" w:styleId="WW8Num254z2">
    <w:name w:val="WW8Num254z2"/>
    <w:rsid w:val="007608D3"/>
  </w:style>
  <w:style w:type="character" w:customStyle="1" w:styleId="WW8Num254z3">
    <w:name w:val="WW8Num254z3"/>
    <w:rsid w:val="007608D3"/>
  </w:style>
  <w:style w:type="character" w:customStyle="1" w:styleId="WW8Num254z4">
    <w:name w:val="WW8Num254z4"/>
    <w:rsid w:val="007608D3"/>
  </w:style>
  <w:style w:type="character" w:customStyle="1" w:styleId="WW8Num254z5">
    <w:name w:val="WW8Num254z5"/>
    <w:rsid w:val="007608D3"/>
  </w:style>
  <w:style w:type="character" w:customStyle="1" w:styleId="WW8Num254z6">
    <w:name w:val="WW8Num254z6"/>
    <w:rsid w:val="007608D3"/>
  </w:style>
  <w:style w:type="character" w:customStyle="1" w:styleId="WW8Num254z7">
    <w:name w:val="WW8Num254z7"/>
    <w:rsid w:val="007608D3"/>
  </w:style>
  <w:style w:type="character" w:customStyle="1" w:styleId="WW8Num254z8">
    <w:name w:val="WW8Num254z8"/>
    <w:rsid w:val="007608D3"/>
  </w:style>
  <w:style w:type="character" w:customStyle="1" w:styleId="WW8Num255z0">
    <w:name w:val="WW8Num255z0"/>
    <w:rsid w:val="007608D3"/>
    <w:rPr>
      <w:rFonts w:ascii="Helvetica" w:hAnsi="Helvetica" w:cs="Helvetica"/>
      <w:i/>
      <w:szCs w:val="11"/>
    </w:rPr>
  </w:style>
  <w:style w:type="character" w:customStyle="1" w:styleId="WW8Num255z1">
    <w:name w:val="WW8Num255z1"/>
    <w:rsid w:val="007608D3"/>
  </w:style>
  <w:style w:type="character" w:customStyle="1" w:styleId="WW8Num255z2">
    <w:name w:val="WW8Num255z2"/>
    <w:rsid w:val="007608D3"/>
  </w:style>
  <w:style w:type="character" w:customStyle="1" w:styleId="WW8Num255z3">
    <w:name w:val="WW8Num255z3"/>
    <w:rsid w:val="007608D3"/>
  </w:style>
  <w:style w:type="character" w:customStyle="1" w:styleId="WW8Num255z4">
    <w:name w:val="WW8Num255z4"/>
    <w:rsid w:val="007608D3"/>
  </w:style>
  <w:style w:type="character" w:customStyle="1" w:styleId="WW8Num255z5">
    <w:name w:val="WW8Num255z5"/>
    <w:rsid w:val="007608D3"/>
  </w:style>
  <w:style w:type="character" w:customStyle="1" w:styleId="WW8Num255z6">
    <w:name w:val="WW8Num255z6"/>
    <w:rsid w:val="007608D3"/>
  </w:style>
  <w:style w:type="character" w:customStyle="1" w:styleId="WW8Num255z7">
    <w:name w:val="WW8Num255z7"/>
    <w:rsid w:val="007608D3"/>
  </w:style>
  <w:style w:type="character" w:customStyle="1" w:styleId="WW8Num255z8">
    <w:name w:val="WW8Num255z8"/>
    <w:rsid w:val="007608D3"/>
  </w:style>
  <w:style w:type="character" w:customStyle="1" w:styleId="WW8Num256z0">
    <w:name w:val="WW8Num256z0"/>
    <w:rsid w:val="007608D3"/>
    <w:rPr>
      <w:b/>
    </w:rPr>
  </w:style>
  <w:style w:type="character" w:customStyle="1" w:styleId="WW8Num256z1">
    <w:name w:val="WW8Num256z1"/>
    <w:rsid w:val="007608D3"/>
  </w:style>
  <w:style w:type="character" w:customStyle="1" w:styleId="WW8Num256z2">
    <w:name w:val="WW8Num256z2"/>
    <w:rsid w:val="007608D3"/>
  </w:style>
  <w:style w:type="character" w:customStyle="1" w:styleId="WW8Num256z3">
    <w:name w:val="WW8Num256z3"/>
    <w:rsid w:val="007608D3"/>
  </w:style>
  <w:style w:type="character" w:customStyle="1" w:styleId="WW8Num256z4">
    <w:name w:val="WW8Num256z4"/>
    <w:rsid w:val="007608D3"/>
  </w:style>
  <w:style w:type="character" w:customStyle="1" w:styleId="WW8Num256z5">
    <w:name w:val="WW8Num256z5"/>
    <w:rsid w:val="007608D3"/>
  </w:style>
  <w:style w:type="character" w:customStyle="1" w:styleId="WW8Num256z6">
    <w:name w:val="WW8Num256z6"/>
    <w:rsid w:val="007608D3"/>
  </w:style>
  <w:style w:type="character" w:customStyle="1" w:styleId="WW8Num256z7">
    <w:name w:val="WW8Num256z7"/>
    <w:rsid w:val="007608D3"/>
  </w:style>
  <w:style w:type="character" w:customStyle="1" w:styleId="WW8Num256z8">
    <w:name w:val="WW8Num256z8"/>
    <w:rsid w:val="007608D3"/>
  </w:style>
  <w:style w:type="character" w:customStyle="1" w:styleId="WW8Num257z0">
    <w:name w:val="WW8Num257z0"/>
    <w:rsid w:val="007608D3"/>
    <w:rPr>
      <w:b/>
    </w:rPr>
  </w:style>
  <w:style w:type="character" w:customStyle="1" w:styleId="WW8Num257z1">
    <w:name w:val="WW8Num257z1"/>
    <w:rsid w:val="007608D3"/>
  </w:style>
  <w:style w:type="character" w:customStyle="1" w:styleId="WW8Num257z2">
    <w:name w:val="WW8Num257z2"/>
    <w:rsid w:val="007608D3"/>
  </w:style>
  <w:style w:type="character" w:customStyle="1" w:styleId="WW8Num257z3">
    <w:name w:val="WW8Num257z3"/>
    <w:rsid w:val="007608D3"/>
  </w:style>
  <w:style w:type="character" w:customStyle="1" w:styleId="WW8Num257z4">
    <w:name w:val="WW8Num257z4"/>
    <w:rsid w:val="007608D3"/>
  </w:style>
  <w:style w:type="character" w:customStyle="1" w:styleId="WW8Num257z5">
    <w:name w:val="WW8Num257z5"/>
    <w:rsid w:val="007608D3"/>
  </w:style>
  <w:style w:type="character" w:customStyle="1" w:styleId="WW8Num257z6">
    <w:name w:val="WW8Num257z6"/>
    <w:rsid w:val="007608D3"/>
  </w:style>
  <w:style w:type="character" w:customStyle="1" w:styleId="WW8Num257z7">
    <w:name w:val="WW8Num257z7"/>
    <w:rsid w:val="007608D3"/>
  </w:style>
  <w:style w:type="character" w:customStyle="1" w:styleId="WW8Num257z8">
    <w:name w:val="WW8Num257z8"/>
    <w:rsid w:val="007608D3"/>
  </w:style>
  <w:style w:type="character" w:customStyle="1" w:styleId="WW8Num258z0">
    <w:name w:val="WW8Num258z0"/>
    <w:rsid w:val="007608D3"/>
    <w:rPr>
      <w:szCs w:val="24"/>
    </w:rPr>
  </w:style>
  <w:style w:type="character" w:customStyle="1" w:styleId="WW8Num258z1">
    <w:name w:val="WW8Num258z1"/>
    <w:rsid w:val="007608D3"/>
  </w:style>
  <w:style w:type="character" w:customStyle="1" w:styleId="WW8Num258z2">
    <w:name w:val="WW8Num258z2"/>
    <w:rsid w:val="007608D3"/>
  </w:style>
  <w:style w:type="character" w:customStyle="1" w:styleId="WW8Num258z3">
    <w:name w:val="WW8Num258z3"/>
    <w:rsid w:val="007608D3"/>
  </w:style>
  <w:style w:type="character" w:customStyle="1" w:styleId="WW8Num258z4">
    <w:name w:val="WW8Num258z4"/>
    <w:rsid w:val="007608D3"/>
  </w:style>
  <w:style w:type="character" w:customStyle="1" w:styleId="WW8Num258z5">
    <w:name w:val="WW8Num258z5"/>
    <w:rsid w:val="007608D3"/>
  </w:style>
  <w:style w:type="character" w:customStyle="1" w:styleId="WW8Num258z6">
    <w:name w:val="WW8Num258z6"/>
    <w:rsid w:val="007608D3"/>
  </w:style>
  <w:style w:type="character" w:customStyle="1" w:styleId="WW8Num258z7">
    <w:name w:val="WW8Num258z7"/>
    <w:rsid w:val="007608D3"/>
  </w:style>
  <w:style w:type="character" w:customStyle="1" w:styleId="WW8Num258z8">
    <w:name w:val="WW8Num258z8"/>
    <w:rsid w:val="007608D3"/>
  </w:style>
  <w:style w:type="character" w:customStyle="1" w:styleId="WW8Num259z0">
    <w:name w:val="WW8Num259z0"/>
    <w:rsid w:val="007608D3"/>
  </w:style>
  <w:style w:type="character" w:customStyle="1" w:styleId="WW8Num259z1">
    <w:name w:val="WW8Num259z1"/>
    <w:rsid w:val="007608D3"/>
  </w:style>
  <w:style w:type="character" w:customStyle="1" w:styleId="WW8Num259z2">
    <w:name w:val="WW8Num259z2"/>
    <w:rsid w:val="007608D3"/>
  </w:style>
  <w:style w:type="character" w:customStyle="1" w:styleId="WW8Num259z3">
    <w:name w:val="WW8Num259z3"/>
    <w:rsid w:val="007608D3"/>
  </w:style>
  <w:style w:type="character" w:customStyle="1" w:styleId="WW8Num259z4">
    <w:name w:val="WW8Num259z4"/>
    <w:rsid w:val="007608D3"/>
  </w:style>
  <w:style w:type="character" w:customStyle="1" w:styleId="WW8Num259z5">
    <w:name w:val="WW8Num259z5"/>
    <w:rsid w:val="007608D3"/>
  </w:style>
  <w:style w:type="character" w:customStyle="1" w:styleId="WW8Num259z6">
    <w:name w:val="WW8Num259z6"/>
    <w:rsid w:val="007608D3"/>
  </w:style>
  <w:style w:type="character" w:customStyle="1" w:styleId="WW8Num259z7">
    <w:name w:val="WW8Num259z7"/>
    <w:rsid w:val="007608D3"/>
  </w:style>
  <w:style w:type="character" w:customStyle="1" w:styleId="WW8Num259z8">
    <w:name w:val="WW8Num259z8"/>
    <w:rsid w:val="007608D3"/>
  </w:style>
  <w:style w:type="character" w:customStyle="1" w:styleId="WW8Num260z0">
    <w:name w:val="WW8Num260z0"/>
    <w:rsid w:val="007608D3"/>
  </w:style>
  <w:style w:type="character" w:customStyle="1" w:styleId="WW8Num260z1">
    <w:name w:val="WW8Num260z1"/>
    <w:rsid w:val="007608D3"/>
  </w:style>
  <w:style w:type="character" w:customStyle="1" w:styleId="WW8Num260z2">
    <w:name w:val="WW8Num260z2"/>
    <w:rsid w:val="007608D3"/>
  </w:style>
  <w:style w:type="character" w:customStyle="1" w:styleId="WW8Num260z3">
    <w:name w:val="WW8Num260z3"/>
    <w:rsid w:val="007608D3"/>
  </w:style>
  <w:style w:type="character" w:customStyle="1" w:styleId="WW8Num260z4">
    <w:name w:val="WW8Num260z4"/>
    <w:rsid w:val="007608D3"/>
  </w:style>
  <w:style w:type="character" w:customStyle="1" w:styleId="WW8Num260z5">
    <w:name w:val="WW8Num260z5"/>
    <w:rsid w:val="007608D3"/>
  </w:style>
  <w:style w:type="character" w:customStyle="1" w:styleId="WW8Num260z6">
    <w:name w:val="WW8Num260z6"/>
    <w:rsid w:val="007608D3"/>
  </w:style>
  <w:style w:type="character" w:customStyle="1" w:styleId="WW8Num260z7">
    <w:name w:val="WW8Num260z7"/>
    <w:rsid w:val="007608D3"/>
  </w:style>
  <w:style w:type="character" w:customStyle="1" w:styleId="WW8Num260z8">
    <w:name w:val="WW8Num260z8"/>
    <w:rsid w:val="007608D3"/>
  </w:style>
  <w:style w:type="character" w:customStyle="1" w:styleId="WW8Num261z0">
    <w:name w:val="WW8Num261z0"/>
    <w:rsid w:val="007608D3"/>
  </w:style>
  <w:style w:type="character" w:customStyle="1" w:styleId="WW8Num261z1">
    <w:name w:val="WW8Num261z1"/>
    <w:rsid w:val="007608D3"/>
  </w:style>
  <w:style w:type="character" w:customStyle="1" w:styleId="WW8Num261z2">
    <w:name w:val="WW8Num261z2"/>
    <w:rsid w:val="007608D3"/>
  </w:style>
  <w:style w:type="character" w:customStyle="1" w:styleId="WW8Num261z3">
    <w:name w:val="WW8Num261z3"/>
    <w:rsid w:val="007608D3"/>
  </w:style>
  <w:style w:type="character" w:customStyle="1" w:styleId="WW8Num261z4">
    <w:name w:val="WW8Num261z4"/>
    <w:rsid w:val="007608D3"/>
  </w:style>
  <w:style w:type="character" w:customStyle="1" w:styleId="WW8Num261z5">
    <w:name w:val="WW8Num261z5"/>
    <w:rsid w:val="007608D3"/>
  </w:style>
  <w:style w:type="character" w:customStyle="1" w:styleId="WW8Num261z6">
    <w:name w:val="WW8Num261z6"/>
    <w:rsid w:val="007608D3"/>
  </w:style>
  <w:style w:type="character" w:customStyle="1" w:styleId="WW8Num261z7">
    <w:name w:val="WW8Num261z7"/>
    <w:rsid w:val="007608D3"/>
  </w:style>
  <w:style w:type="character" w:customStyle="1" w:styleId="WW8Num261z8">
    <w:name w:val="WW8Num261z8"/>
    <w:rsid w:val="007608D3"/>
  </w:style>
  <w:style w:type="character" w:customStyle="1" w:styleId="WW8Num262z0">
    <w:name w:val="WW8Num262z0"/>
    <w:rsid w:val="007608D3"/>
    <w:rPr>
      <w:b/>
      <w:sz w:val="20"/>
      <w:szCs w:val="20"/>
    </w:rPr>
  </w:style>
  <w:style w:type="character" w:customStyle="1" w:styleId="WW8Num262z1">
    <w:name w:val="WW8Num262z1"/>
    <w:rsid w:val="007608D3"/>
  </w:style>
  <w:style w:type="character" w:customStyle="1" w:styleId="WW8Num262z2">
    <w:name w:val="WW8Num262z2"/>
    <w:rsid w:val="007608D3"/>
  </w:style>
  <w:style w:type="character" w:customStyle="1" w:styleId="WW8Num262z3">
    <w:name w:val="WW8Num262z3"/>
    <w:rsid w:val="007608D3"/>
  </w:style>
  <w:style w:type="character" w:customStyle="1" w:styleId="WW8Num262z4">
    <w:name w:val="WW8Num262z4"/>
    <w:rsid w:val="007608D3"/>
  </w:style>
  <w:style w:type="character" w:customStyle="1" w:styleId="WW8Num262z5">
    <w:name w:val="WW8Num262z5"/>
    <w:rsid w:val="007608D3"/>
  </w:style>
  <w:style w:type="character" w:customStyle="1" w:styleId="WW8Num262z6">
    <w:name w:val="WW8Num262z6"/>
    <w:rsid w:val="007608D3"/>
  </w:style>
  <w:style w:type="character" w:customStyle="1" w:styleId="WW8Num262z7">
    <w:name w:val="WW8Num262z7"/>
    <w:rsid w:val="007608D3"/>
  </w:style>
  <w:style w:type="character" w:customStyle="1" w:styleId="WW8Num262z8">
    <w:name w:val="WW8Num262z8"/>
    <w:rsid w:val="007608D3"/>
  </w:style>
  <w:style w:type="character" w:customStyle="1" w:styleId="WW8Num263z0">
    <w:name w:val="WW8Num263z0"/>
    <w:rsid w:val="007608D3"/>
    <w:rPr>
      <w:sz w:val="20"/>
      <w:szCs w:val="20"/>
    </w:rPr>
  </w:style>
  <w:style w:type="character" w:customStyle="1" w:styleId="WW8Num263z1">
    <w:name w:val="WW8Num263z1"/>
    <w:rsid w:val="007608D3"/>
  </w:style>
  <w:style w:type="character" w:customStyle="1" w:styleId="WW8Num263z2">
    <w:name w:val="WW8Num263z2"/>
    <w:rsid w:val="007608D3"/>
  </w:style>
  <w:style w:type="character" w:customStyle="1" w:styleId="WW8Num263z3">
    <w:name w:val="WW8Num263z3"/>
    <w:rsid w:val="007608D3"/>
  </w:style>
  <w:style w:type="character" w:customStyle="1" w:styleId="WW8Num263z4">
    <w:name w:val="WW8Num263z4"/>
    <w:rsid w:val="007608D3"/>
  </w:style>
  <w:style w:type="character" w:customStyle="1" w:styleId="WW8Num263z5">
    <w:name w:val="WW8Num263z5"/>
    <w:rsid w:val="007608D3"/>
  </w:style>
  <w:style w:type="character" w:customStyle="1" w:styleId="WW8Num263z6">
    <w:name w:val="WW8Num263z6"/>
    <w:rsid w:val="007608D3"/>
  </w:style>
  <w:style w:type="character" w:customStyle="1" w:styleId="WW8Num263z7">
    <w:name w:val="WW8Num263z7"/>
    <w:rsid w:val="007608D3"/>
  </w:style>
  <w:style w:type="character" w:customStyle="1" w:styleId="WW8Num263z8">
    <w:name w:val="WW8Num263z8"/>
    <w:rsid w:val="007608D3"/>
  </w:style>
  <w:style w:type="character" w:customStyle="1" w:styleId="WW8Num264z0">
    <w:name w:val="WW8Num264z0"/>
    <w:rsid w:val="007608D3"/>
    <w:rPr>
      <w:bCs/>
      <w:sz w:val="20"/>
      <w:szCs w:val="20"/>
    </w:rPr>
  </w:style>
  <w:style w:type="character" w:customStyle="1" w:styleId="WW8Num264z1">
    <w:name w:val="WW8Num264z1"/>
    <w:rsid w:val="007608D3"/>
  </w:style>
  <w:style w:type="character" w:customStyle="1" w:styleId="WW8Num264z2">
    <w:name w:val="WW8Num264z2"/>
    <w:rsid w:val="007608D3"/>
  </w:style>
  <w:style w:type="character" w:customStyle="1" w:styleId="WW8Num264z3">
    <w:name w:val="WW8Num264z3"/>
    <w:rsid w:val="007608D3"/>
  </w:style>
  <w:style w:type="character" w:customStyle="1" w:styleId="WW8Num264z4">
    <w:name w:val="WW8Num264z4"/>
    <w:rsid w:val="007608D3"/>
  </w:style>
  <w:style w:type="character" w:customStyle="1" w:styleId="WW8Num264z5">
    <w:name w:val="WW8Num264z5"/>
    <w:rsid w:val="007608D3"/>
  </w:style>
  <w:style w:type="character" w:customStyle="1" w:styleId="WW8Num264z6">
    <w:name w:val="WW8Num264z6"/>
    <w:rsid w:val="007608D3"/>
  </w:style>
  <w:style w:type="character" w:customStyle="1" w:styleId="WW8Num264z7">
    <w:name w:val="WW8Num264z7"/>
    <w:rsid w:val="007608D3"/>
  </w:style>
  <w:style w:type="character" w:customStyle="1" w:styleId="WW8Num264z8">
    <w:name w:val="WW8Num264z8"/>
    <w:rsid w:val="007608D3"/>
  </w:style>
  <w:style w:type="character" w:customStyle="1" w:styleId="WW8Num265z0">
    <w:name w:val="WW8Num265z0"/>
    <w:rsid w:val="007608D3"/>
  </w:style>
  <w:style w:type="character" w:customStyle="1" w:styleId="WW8Num265z1">
    <w:name w:val="WW8Num265z1"/>
    <w:rsid w:val="007608D3"/>
  </w:style>
  <w:style w:type="character" w:customStyle="1" w:styleId="WW8Num265z2">
    <w:name w:val="WW8Num265z2"/>
    <w:rsid w:val="007608D3"/>
  </w:style>
  <w:style w:type="character" w:customStyle="1" w:styleId="WW8Num265z3">
    <w:name w:val="WW8Num265z3"/>
    <w:rsid w:val="007608D3"/>
  </w:style>
  <w:style w:type="character" w:customStyle="1" w:styleId="WW8Num265z4">
    <w:name w:val="WW8Num265z4"/>
    <w:rsid w:val="007608D3"/>
  </w:style>
  <w:style w:type="character" w:customStyle="1" w:styleId="WW8Num265z5">
    <w:name w:val="WW8Num265z5"/>
    <w:rsid w:val="007608D3"/>
  </w:style>
  <w:style w:type="character" w:customStyle="1" w:styleId="WW8Num265z6">
    <w:name w:val="WW8Num265z6"/>
    <w:rsid w:val="007608D3"/>
  </w:style>
  <w:style w:type="character" w:customStyle="1" w:styleId="WW8Num265z7">
    <w:name w:val="WW8Num265z7"/>
    <w:rsid w:val="007608D3"/>
  </w:style>
  <w:style w:type="character" w:customStyle="1" w:styleId="WW8Num265z8">
    <w:name w:val="WW8Num265z8"/>
    <w:rsid w:val="007608D3"/>
  </w:style>
  <w:style w:type="character" w:customStyle="1" w:styleId="WW8Num16z4">
    <w:name w:val="WW8Num16z4"/>
    <w:rsid w:val="007608D3"/>
  </w:style>
  <w:style w:type="character" w:customStyle="1" w:styleId="WW8Num16z5">
    <w:name w:val="WW8Num16z5"/>
    <w:rsid w:val="007608D3"/>
  </w:style>
  <w:style w:type="character" w:customStyle="1" w:styleId="WW8Num16z6">
    <w:name w:val="WW8Num16z6"/>
    <w:rsid w:val="007608D3"/>
  </w:style>
  <w:style w:type="character" w:customStyle="1" w:styleId="WW8Num16z7">
    <w:name w:val="WW8Num16z7"/>
    <w:rsid w:val="007608D3"/>
  </w:style>
  <w:style w:type="character" w:customStyle="1" w:styleId="WW8Num16z8">
    <w:name w:val="WW8Num16z8"/>
    <w:rsid w:val="007608D3"/>
  </w:style>
  <w:style w:type="character" w:customStyle="1" w:styleId="WW8Num21z5">
    <w:name w:val="WW8Num21z5"/>
    <w:rsid w:val="007608D3"/>
  </w:style>
  <w:style w:type="character" w:customStyle="1" w:styleId="WW8Num21z6">
    <w:name w:val="WW8Num21z6"/>
    <w:rsid w:val="007608D3"/>
  </w:style>
  <w:style w:type="character" w:customStyle="1" w:styleId="WW8Num21z7">
    <w:name w:val="WW8Num21z7"/>
    <w:rsid w:val="007608D3"/>
  </w:style>
  <w:style w:type="character" w:customStyle="1" w:styleId="WW8Num21z8">
    <w:name w:val="WW8Num21z8"/>
    <w:rsid w:val="007608D3"/>
  </w:style>
  <w:style w:type="character" w:customStyle="1" w:styleId="WW8Num30z2">
    <w:name w:val="WW8Num30z2"/>
    <w:rsid w:val="007608D3"/>
  </w:style>
  <w:style w:type="character" w:customStyle="1" w:styleId="WW8Num30z3">
    <w:name w:val="WW8Num30z3"/>
    <w:rsid w:val="007608D3"/>
  </w:style>
  <w:style w:type="character" w:customStyle="1" w:styleId="WW8Num30z5">
    <w:name w:val="WW8Num30z5"/>
    <w:rsid w:val="007608D3"/>
  </w:style>
  <w:style w:type="character" w:customStyle="1" w:styleId="WW8Num30z6">
    <w:name w:val="WW8Num30z6"/>
    <w:rsid w:val="007608D3"/>
  </w:style>
  <w:style w:type="character" w:customStyle="1" w:styleId="WW8Num30z7">
    <w:name w:val="WW8Num30z7"/>
    <w:rsid w:val="007608D3"/>
  </w:style>
  <w:style w:type="character" w:customStyle="1" w:styleId="WW8Num30z8">
    <w:name w:val="WW8Num30z8"/>
    <w:rsid w:val="007608D3"/>
  </w:style>
  <w:style w:type="character" w:customStyle="1" w:styleId="WW8Num124z1">
    <w:name w:val="WW8Num124z1"/>
    <w:rsid w:val="007608D3"/>
  </w:style>
  <w:style w:type="character" w:customStyle="1" w:styleId="WW8Num124z2">
    <w:name w:val="WW8Num124z2"/>
    <w:rsid w:val="007608D3"/>
  </w:style>
  <w:style w:type="character" w:customStyle="1" w:styleId="WW8Num124z3">
    <w:name w:val="WW8Num124z3"/>
    <w:rsid w:val="007608D3"/>
  </w:style>
  <w:style w:type="character" w:customStyle="1" w:styleId="WW8Num124z4">
    <w:name w:val="WW8Num124z4"/>
    <w:rsid w:val="007608D3"/>
  </w:style>
  <w:style w:type="character" w:customStyle="1" w:styleId="WW8Num124z5">
    <w:name w:val="WW8Num124z5"/>
    <w:rsid w:val="007608D3"/>
  </w:style>
  <w:style w:type="character" w:customStyle="1" w:styleId="WW8Num124z6">
    <w:name w:val="WW8Num124z6"/>
    <w:rsid w:val="007608D3"/>
  </w:style>
  <w:style w:type="character" w:customStyle="1" w:styleId="WW8Num124z7">
    <w:name w:val="WW8Num124z7"/>
    <w:rsid w:val="007608D3"/>
  </w:style>
  <w:style w:type="character" w:customStyle="1" w:styleId="WW8Num124z8">
    <w:name w:val="WW8Num124z8"/>
    <w:rsid w:val="007608D3"/>
  </w:style>
  <w:style w:type="character" w:customStyle="1" w:styleId="WW8Num132z1">
    <w:name w:val="WW8Num132z1"/>
    <w:rsid w:val="007608D3"/>
    <w:rPr>
      <w:rFonts w:ascii="Symbol" w:hAnsi="Symbol" w:cs="Symbol" w:hint="default"/>
    </w:rPr>
  </w:style>
  <w:style w:type="character" w:customStyle="1" w:styleId="WW8Num132z4">
    <w:name w:val="WW8Num132z4"/>
    <w:rsid w:val="007608D3"/>
    <w:rPr>
      <w:rFonts w:ascii="Courier New" w:hAnsi="Courier New" w:cs="Courier New" w:hint="default"/>
    </w:rPr>
  </w:style>
  <w:style w:type="character" w:customStyle="1" w:styleId="WW8Num137z3">
    <w:name w:val="WW8Num137z3"/>
    <w:rsid w:val="007608D3"/>
  </w:style>
  <w:style w:type="character" w:customStyle="1" w:styleId="WW8Num137z4">
    <w:name w:val="WW8Num137z4"/>
    <w:rsid w:val="007608D3"/>
  </w:style>
  <w:style w:type="character" w:customStyle="1" w:styleId="WW8Num137z5">
    <w:name w:val="WW8Num137z5"/>
    <w:rsid w:val="007608D3"/>
  </w:style>
  <w:style w:type="character" w:customStyle="1" w:styleId="WW8Num137z6">
    <w:name w:val="WW8Num137z6"/>
    <w:rsid w:val="007608D3"/>
  </w:style>
  <w:style w:type="character" w:customStyle="1" w:styleId="WW8Num137z7">
    <w:name w:val="WW8Num137z7"/>
    <w:rsid w:val="007608D3"/>
  </w:style>
  <w:style w:type="character" w:customStyle="1" w:styleId="WW8Num137z8">
    <w:name w:val="WW8Num137z8"/>
    <w:rsid w:val="007608D3"/>
  </w:style>
  <w:style w:type="character" w:customStyle="1" w:styleId="WW8Num150z1">
    <w:name w:val="WW8Num150z1"/>
    <w:rsid w:val="007608D3"/>
  </w:style>
  <w:style w:type="character" w:customStyle="1" w:styleId="WW8Num150z2">
    <w:name w:val="WW8Num150z2"/>
    <w:rsid w:val="007608D3"/>
  </w:style>
  <w:style w:type="character" w:customStyle="1" w:styleId="WW8Num150z3">
    <w:name w:val="WW8Num150z3"/>
    <w:rsid w:val="007608D3"/>
  </w:style>
  <w:style w:type="character" w:customStyle="1" w:styleId="WW8Num150z4">
    <w:name w:val="WW8Num150z4"/>
    <w:rsid w:val="007608D3"/>
  </w:style>
  <w:style w:type="character" w:customStyle="1" w:styleId="WW8Num150z5">
    <w:name w:val="WW8Num150z5"/>
    <w:rsid w:val="007608D3"/>
  </w:style>
  <w:style w:type="character" w:customStyle="1" w:styleId="WW8Num150z6">
    <w:name w:val="WW8Num150z6"/>
    <w:rsid w:val="007608D3"/>
  </w:style>
  <w:style w:type="character" w:customStyle="1" w:styleId="WW8Num150z7">
    <w:name w:val="WW8Num150z7"/>
    <w:rsid w:val="007608D3"/>
  </w:style>
  <w:style w:type="character" w:customStyle="1" w:styleId="WW8Num150z8">
    <w:name w:val="WW8Num150z8"/>
    <w:rsid w:val="007608D3"/>
  </w:style>
  <w:style w:type="character" w:customStyle="1" w:styleId="WW8Num151z1">
    <w:name w:val="WW8Num151z1"/>
    <w:rsid w:val="007608D3"/>
  </w:style>
  <w:style w:type="character" w:customStyle="1" w:styleId="WW8Num151z2">
    <w:name w:val="WW8Num151z2"/>
    <w:rsid w:val="007608D3"/>
  </w:style>
  <w:style w:type="character" w:customStyle="1" w:styleId="WW8Num151z3">
    <w:name w:val="WW8Num151z3"/>
    <w:rsid w:val="007608D3"/>
  </w:style>
  <w:style w:type="character" w:customStyle="1" w:styleId="WW8Num151z4">
    <w:name w:val="WW8Num151z4"/>
    <w:rsid w:val="007608D3"/>
  </w:style>
  <w:style w:type="character" w:customStyle="1" w:styleId="WW8Num151z5">
    <w:name w:val="WW8Num151z5"/>
    <w:rsid w:val="007608D3"/>
  </w:style>
  <w:style w:type="character" w:customStyle="1" w:styleId="WW8Num151z6">
    <w:name w:val="WW8Num151z6"/>
    <w:rsid w:val="007608D3"/>
  </w:style>
  <w:style w:type="character" w:customStyle="1" w:styleId="WW8Num151z7">
    <w:name w:val="WW8Num151z7"/>
    <w:rsid w:val="007608D3"/>
  </w:style>
  <w:style w:type="character" w:customStyle="1" w:styleId="WW8Num151z8">
    <w:name w:val="WW8Num151z8"/>
    <w:rsid w:val="007608D3"/>
  </w:style>
  <w:style w:type="character" w:customStyle="1" w:styleId="WW8Num159z1">
    <w:name w:val="WW8Num159z1"/>
    <w:rsid w:val="007608D3"/>
  </w:style>
  <w:style w:type="character" w:customStyle="1" w:styleId="WW8Num159z2">
    <w:name w:val="WW8Num159z2"/>
    <w:rsid w:val="007608D3"/>
  </w:style>
  <w:style w:type="character" w:customStyle="1" w:styleId="WW8Num159z3">
    <w:name w:val="WW8Num159z3"/>
    <w:rsid w:val="007608D3"/>
  </w:style>
  <w:style w:type="character" w:customStyle="1" w:styleId="WW8Num159z4">
    <w:name w:val="WW8Num159z4"/>
    <w:rsid w:val="007608D3"/>
  </w:style>
  <w:style w:type="character" w:customStyle="1" w:styleId="WW8Num159z5">
    <w:name w:val="WW8Num159z5"/>
    <w:rsid w:val="007608D3"/>
  </w:style>
  <w:style w:type="character" w:customStyle="1" w:styleId="WW8Num159z6">
    <w:name w:val="WW8Num159z6"/>
    <w:rsid w:val="007608D3"/>
  </w:style>
  <w:style w:type="character" w:customStyle="1" w:styleId="WW8Num159z7">
    <w:name w:val="WW8Num159z7"/>
    <w:rsid w:val="007608D3"/>
  </w:style>
  <w:style w:type="character" w:customStyle="1" w:styleId="WW8Num159z8">
    <w:name w:val="WW8Num159z8"/>
    <w:rsid w:val="007608D3"/>
  </w:style>
  <w:style w:type="character" w:customStyle="1" w:styleId="WW8Num161z1">
    <w:name w:val="WW8Num161z1"/>
    <w:rsid w:val="007608D3"/>
  </w:style>
  <w:style w:type="character" w:customStyle="1" w:styleId="WW8Num161z2">
    <w:name w:val="WW8Num161z2"/>
    <w:rsid w:val="007608D3"/>
  </w:style>
  <w:style w:type="character" w:customStyle="1" w:styleId="WW8Num161z3">
    <w:name w:val="WW8Num161z3"/>
    <w:rsid w:val="007608D3"/>
  </w:style>
  <w:style w:type="character" w:customStyle="1" w:styleId="WW8Num161z4">
    <w:name w:val="WW8Num161z4"/>
    <w:rsid w:val="007608D3"/>
  </w:style>
  <w:style w:type="character" w:customStyle="1" w:styleId="WW8Num161z5">
    <w:name w:val="WW8Num161z5"/>
    <w:rsid w:val="007608D3"/>
  </w:style>
  <w:style w:type="character" w:customStyle="1" w:styleId="WW8Num161z6">
    <w:name w:val="WW8Num161z6"/>
    <w:rsid w:val="007608D3"/>
  </w:style>
  <w:style w:type="character" w:customStyle="1" w:styleId="WW8Num161z7">
    <w:name w:val="WW8Num161z7"/>
    <w:rsid w:val="007608D3"/>
  </w:style>
  <w:style w:type="character" w:customStyle="1" w:styleId="WW8Num161z8">
    <w:name w:val="WW8Num161z8"/>
    <w:rsid w:val="007608D3"/>
  </w:style>
  <w:style w:type="character" w:customStyle="1" w:styleId="WW8Num169z1">
    <w:name w:val="WW8Num169z1"/>
    <w:rsid w:val="007608D3"/>
  </w:style>
  <w:style w:type="character" w:customStyle="1" w:styleId="WW8Num169z2">
    <w:name w:val="WW8Num169z2"/>
    <w:rsid w:val="007608D3"/>
  </w:style>
  <w:style w:type="character" w:customStyle="1" w:styleId="WW8Num169z3">
    <w:name w:val="WW8Num169z3"/>
    <w:rsid w:val="007608D3"/>
  </w:style>
  <w:style w:type="character" w:customStyle="1" w:styleId="WW8Num169z4">
    <w:name w:val="WW8Num169z4"/>
    <w:rsid w:val="007608D3"/>
  </w:style>
  <w:style w:type="character" w:customStyle="1" w:styleId="WW8Num169z5">
    <w:name w:val="WW8Num169z5"/>
    <w:rsid w:val="007608D3"/>
  </w:style>
  <w:style w:type="character" w:customStyle="1" w:styleId="WW8Num169z6">
    <w:name w:val="WW8Num169z6"/>
    <w:rsid w:val="007608D3"/>
  </w:style>
  <w:style w:type="character" w:customStyle="1" w:styleId="WW8Num169z7">
    <w:name w:val="WW8Num169z7"/>
    <w:rsid w:val="007608D3"/>
  </w:style>
  <w:style w:type="character" w:customStyle="1" w:styleId="WW8Num169z8">
    <w:name w:val="WW8Num169z8"/>
    <w:rsid w:val="007608D3"/>
  </w:style>
  <w:style w:type="character" w:customStyle="1" w:styleId="WW8Num170z1">
    <w:name w:val="WW8Num170z1"/>
    <w:rsid w:val="007608D3"/>
  </w:style>
  <w:style w:type="character" w:customStyle="1" w:styleId="WW8Num170z2">
    <w:name w:val="WW8Num170z2"/>
    <w:rsid w:val="007608D3"/>
  </w:style>
  <w:style w:type="character" w:customStyle="1" w:styleId="WW8Num170z3">
    <w:name w:val="WW8Num170z3"/>
    <w:rsid w:val="007608D3"/>
  </w:style>
  <w:style w:type="character" w:customStyle="1" w:styleId="WW8Num170z4">
    <w:name w:val="WW8Num170z4"/>
    <w:rsid w:val="007608D3"/>
  </w:style>
  <w:style w:type="character" w:customStyle="1" w:styleId="WW8Num170z5">
    <w:name w:val="WW8Num170z5"/>
    <w:rsid w:val="007608D3"/>
  </w:style>
  <w:style w:type="character" w:customStyle="1" w:styleId="WW8Num170z6">
    <w:name w:val="WW8Num170z6"/>
    <w:rsid w:val="007608D3"/>
  </w:style>
  <w:style w:type="character" w:customStyle="1" w:styleId="WW8Num170z7">
    <w:name w:val="WW8Num170z7"/>
    <w:rsid w:val="007608D3"/>
  </w:style>
  <w:style w:type="character" w:customStyle="1" w:styleId="WW8Num170z8">
    <w:name w:val="WW8Num170z8"/>
    <w:rsid w:val="007608D3"/>
  </w:style>
  <w:style w:type="character" w:customStyle="1" w:styleId="WW8Num176z1">
    <w:name w:val="WW8Num176z1"/>
    <w:rsid w:val="007608D3"/>
  </w:style>
  <w:style w:type="character" w:customStyle="1" w:styleId="WW8Num176z2">
    <w:name w:val="WW8Num176z2"/>
    <w:rsid w:val="007608D3"/>
  </w:style>
  <w:style w:type="character" w:customStyle="1" w:styleId="WW8Num176z3">
    <w:name w:val="WW8Num176z3"/>
    <w:rsid w:val="007608D3"/>
  </w:style>
  <w:style w:type="character" w:customStyle="1" w:styleId="WW8Num176z4">
    <w:name w:val="WW8Num176z4"/>
    <w:rsid w:val="007608D3"/>
  </w:style>
  <w:style w:type="character" w:customStyle="1" w:styleId="WW8Num176z5">
    <w:name w:val="WW8Num176z5"/>
    <w:rsid w:val="007608D3"/>
  </w:style>
  <w:style w:type="character" w:customStyle="1" w:styleId="WW8Num176z6">
    <w:name w:val="WW8Num176z6"/>
    <w:rsid w:val="007608D3"/>
  </w:style>
  <w:style w:type="character" w:customStyle="1" w:styleId="WW8Num176z7">
    <w:name w:val="WW8Num176z7"/>
    <w:rsid w:val="007608D3"/>
  </w:style>
  <w:style w:type="character" w:customStyle="1" w:styleId="WW8Num176z8">
    <w:name w:val="WW8Num176z8"/>
    <w:rsid w:val="007608D3"/>
  </w:style>
  <w:style w:type="character" w:customStyle="1" w:styleId="WW8Num180z1">
    <w:name w:val="WW8Num180z1"/>
    <w:rsid w:val="007608D3"/>
  </w:style>
  <w:style w:type="character" w:customStyle="1" w:styleId="WW8Num180z2">
    <w:name w:val="WW8Num180z2"/>
    <w:rsid w:val="007608D3"/>
  </w:style>
  <w:style w:type="character" w:customStyle="1" w:styleId="WW8Num180z3">
    <w:name w:val="WW8Num180z3"/>
    <w:rsid w:val="007608D3"/>
  </w:style>
  <w:style w:type="character" w:customStyle="1" w:styleId="WW8Num180z4">
    <w:name w:val="WW8Num180z4"/>
    <w:rsid w:val="007608D3"/>
  </w:style>
  <w:style w:type="character" w:customStyle="1" w:styleId="WW8Num180z5">
    <w:name w:val="WW8Num180z5"/>
    <w:rsid w:val="007608D3"/>
  </w:style>
  <w:style w:type="character" w:customStyle="1" w:styleId="WW8Num180z6">
    <w:name w:val="WW8Num180z6"/>
    <w:rsid w:val="007608D3"/>
  </w:style>
  <w:style w:type="character" w:customStyle="1" w:styleId="WW8Num180z7">
    <w:name w:val="WW8Num180z7"/>
    <w:rsid w:val="007608D3"/>
  </w:style>
  <w:style w:type="character" w:customStyle="1" w:styleId="WW8Num180z8">
    <w:name w:val="WW8Num180z8"/>
    <w:rsid w:val="007608D3"/>
  </w:style>
  <w:style w:type="character" w:customStyle="1" w:styleId="WW8Num187z1">
    <w:name w:val="WW8Num187z1"/>
    <w:rsid w:val="007608D3"/>
  </w:style>
  <w:style w:type="character" w:customStyle="1" w:styleId="WW8Num187z2">
    <w:name w:val="WW8Num187z2"/>
    <w:rsid w:val="007608D3"/>
  </w:style>
  <w:style w:type="character" w:customStyle="1" w:styleId="WW8Num187z3">
    <w:name w:val="WW8Num187z3"/>
    <w:rsid w:val="007608D3"/>
  </w:style>
  <w:style w:type="character" w:customStyle="1" w:styleId="WW8Num187z4">
    <w:name w:val="WW8Num187z4"/>
    <w:rsid w:val="007608D3"/>
  </w:style>
  <w:style w:type="character" w:customStyle="1" w:styleId="WW8Num187z5">
    <w:name w:val="WW8Num187z5"/>
    <w:rsid w:val="007608D3"/>
  </w:style>
  <w:style w:type="character" w:customStyle="1" w:styleId="WW8Num187z6">
    <w:name w:val="WW8Num187z6"/>
    <w:rsid w:val="007608D3"/>
  </w:style>
  <w:style w:type="character" w:customStyle="1" w:styleId="WW8Num187z7">
    <w:name w:val="WW8Num187z7"/>
    <w:rsid w:val="007608D3"/>
  </w:style>
  <w:style w:type="character" w:customStyle="1" w:styleId="WW8Num187z8">
    <w:name w:val="WW8Num187z8"/>
    <w:rsid w:val="007608D3"/>
  </w:style>
  <w:style w:type="character" w:customStyle="1" w:styleId="WW8Num188z1">
    <w:name w:val="WW8Num188z1"/>
    <w:rsid w:val="007608D3"/>
  </w:style>
  <w:style w:type="character" w:customStyle="1" w:styleId="WW8Num188z2">
    <w:name w:val="WW8Num188z2"/>
    <w:rsid w:val="007608D3"/>
  </w:style>
  <w:style w:type="character" w:customStyle="1" w:styleId="WW8Num188z3">
    <w:name w:val="WW8Num188z3"/>
    <w:rsid w:val="007608D3"/>
  </w:style>
  <w:style w:type="character" w:customStyle="1" w:styleId="WW8Num188z4">
    <w:name w:val="WW8Num188z4"/>
    <w:rsid w:val="007608D3"/>
  </w:style>
  <w:style w:type="character" w:customStyle="1" w:styleId="WW8Num188z5">
    <w:name w:val="WW8Num188z5"/>
    <w:rsid w:val="007608D3"/>
  </w:style>
  <w:style w:type="character" w:customStyle="1" w:styleId="WW8Num188z6">
    <w:name w:val="WW8Num188z6"/>
    <w:rsid w:val="007608D3"/>
  </w:style>
  <w:style w:type="character" w:customStyle="1" w:styleId="WW8Num188z7">
    <w:name w:val="WW8Num188z7"/>
    <w:rsid w:val="007608D3"/>
  </w:style>
  <w:style w:type="character" w:customStyle="1" w:styleId="WW8Num188z8">
    <w:name w:val="WW8Num188z8"/>
    <w:rsid w:val="007608D3"/>
  </w:style>
  <w:style w:type="character" w:customStyle="1" w:styleId="WW8Num194z1">
    <w:name w:val="WW8Num194z1"/>
    <w:rsid w:val="007608D3"/>
  </w:style>
  <w:style w:type="character" w:customStyle="1" w:styleId="WW8Num194z2">
    <w:name w:val="WW8Num194z2"/>
    <w:rsid w:val="007608D3"/>
  </w:style>
  <w:style w:type="character" w:customStyle="1" w:styleId="WW8Num194z3">
    <w:name w:val="WW8Num194z3"/>
    <w:rsid w:val="007608D3"/>
  </w:style>
  <w:style w:type="character" w:customStyle="1" w:styleId="WW8Num194z4">
    <w:name w:val="WW8Num194z4"/>
    <w:rsid w:val="007608D3"/>
  </w:style>
  <w:style w:type="character" w:customStyle="1" w:styleId="WW8Num194z5">
    <w:name w:val="WW8Num194z5"/>
    <w:rsid w:val="007608D3"/>
  </w:style>
  <w:style w:type="character" w:customStyle="1" w:styleId="WW8Num194z6">
    <w:name w:val="WW8Num194z6"/>
    <w:rsid w:val="007608D3"/>
  </w:style>
  <w:style w:type="character" w:customStyle="1" w:styleId="WW8Num194z7">
    <w:name w:val="WW8Num194z7"/>
    <w:rsid w:val="007608D3"/>
  </w:style>
  <w:style w:type="character" w:customStyle="1" w:styleId="WW8Num194z8">
    <w:name w:val="WW8Num194z8"/>
    <w:rsid w:val="007608D3"/>
  </w:style>
  <w:style w:type="character" w:customStyle="1" w:styleId="WW8Num205z1">
    <w:name w:val="WW8Num205z1"/>
    <w:rsid w:val="007608D3"/>
  </w:style>
  <w:style w:type="character" w:customStyle="1" w:styleId="WW8Num205z2">
    <w:name w:val="WW8Num205z2"/>
    <w:rsid w:val="007608D3"/>
  </w:style>
  <w:style w:type="character" w:customStyle="1" w:styleId="WW8Num205z3">
    <w:name w:val="WW8Num205z3"/>
    <w:rsid w:val="007608D3"/>
  </w:style>
  <w:style w:type="character" w:customStyle="1" w:styleId="WW8Num205z4">
    <w:name w:val="WW8Num205z4"/>
    <w:rsid w:val="007608D3"/>
  </w:style>
  <w:style w:type="character" w:customStyle="1" w:styleId="WW8Num205z5">
    <w:name w:val="WW8Num205z5"/>
    <w:rsid w:val="007608D3"/>
  </w:style>
  <w:style w:type="character" w:customStyle="1" w:styleId="WW8Num205z6">
    <w:name w:val="WW8Num205z6"/>
    <w:rsid w:val="007608D3"/>
  </w:style>
  <w:style w:type="character" w:customStyle="1" w:styleId="WW8Num205z7">
    <w:name w:val="WW8Num205z7"/>
    <w:rsid w:val="007608D3"/>
  </w:style>
  <w:style w:type="character" w:customStyle="1" w:styleId="WW8Num205z8">
    <w:name w:val="WW8Num205z8"/>
    <w:rsid w:val="007608D3"/>
  </w:style>
  <w:style w:type="character" w:customStyle="1" w:styleId="WW8Num211z1">
    <w:name w:val="WW8Num211z1"/>
    <w:rsid w:val="007608D3"/>
  </w:style>
  <w:style w:type="character" w:customStyle="1" w:styleId="WW8Num211z2">
    <w:name w:val="WW8Num211z2"/>
    <w:rsid w:val="007608D3"/>
  </w:style>
  <w:style w:type="character" w:customStyle="1" w:styleId="WW8Num211z3">
    <w:name w:val="WW8Num211z3"/>
    <w:rsid w:val="007608D3"/>
  </w:style>
  <w:style w:type="character" w:customStyle="1" w:styleId="WW8Num211z4">
    <w:name w:val="WW8Num211z4"/>
    <w:rsid w:val="007608D3"/>
  </w:style>
  <w:style w:type="character" w:customStyle="1" w:styleId="WW8Num211z5">
    <w:name w:val="WW8Num211z5"/>
    <w:rsid w:val="007608D3"/>
  </w:style>
  <w:style w:type="character" w:customStyle="1" w:styleId="WW8Num211z6">
    <w:name w:val="WW8Num211z6"/>
    <w:rsid w:val="007608D3"/>
  </w:style>
  <w:style w:type="character" w:customStyle="1" w:styleId="WW8Num211z7">
    <w:name w:val="WW8Num211z7"/>
    <w:rsid w:val="007608D3"/>
  </w:style>
  <w:style w:type="character" w:customStyle="1" w:styleId="WW8Num211z8">
    <w:name w:val="WW8Num211z8"/>
    <w:rsid w:val="007608D3"/>
  </w:style>
  <w:style w:type="character" w:customStyle="1" w:styleId="WW8Num215z1">
    <w:name w:val="WW8Num215z1"/>
    <w:rsid w:val="007608D3"/>
  </w:style>
  <w:style w:type="character" w:customStyle="1" w:styleId="WW8Num215z2">
    <w:name w:val="WW8Num215z2"/>
    <w:rsid w:val="007608D3"/>
  </w:style>
  <w:style w:type="character" w:customStyle="1" w:styleId="WW8Num215z3">
    <w:name w:val="WW8Num215z3"/>
    <w:rsid w:val="007608D3"/>
  </w:style>
  <w:style w:type="character" w:customStyle="1" w:styleId="WW8Num215z4">
    <w:name w:val="WW8Num215z4"/>
    <w:rsid w:val="007608D3"/>
  </w:style>
  <w:style w:type="character" w:customStyle="1" w:styleId="WW8Num215z5">
    <w:name w:val="WW8Num215z5"/>
    <w:rsid w:val="007608D3"/>
  </w:style>
  <w:style w:type="character" w:customStyle="1" w:styleId="WW8Num215z6">
    <w:name w:val="WW8Num215z6"/>
    <w:rsid w:val="007608D3"/>
  </w:style>
  <w:style w:type="character" w:customStyle="1" w:styleId="WW8Num215z7">
    <w:name w:val="WW8Num215z7"/>
    <w:rsid w:val="007608D3"/>
  </w:style>
  <w:style w:type="character" w:customStyle="1" w:styleId="WW8Num215z8">
    <w:name w:val="WW8Num215z8"/>
    <w:rsid w:val="007608D3"/>
  </w:style>
  <w:style w:type="character" w:customStyle="1" w:styleId="WW8Num221z1">
    <w:name w:val="WW8Num221z1"/>
    <w:rsid w:val="007608D3"/>
  </w:style>
  <w:style w:type="character" w:customStyle="1" w:styleId="WW8Num221z2">
    <w:name w:val="WW8Num221z2"/>
    <w:rsid w:val="007608D3"/>
  </w:style>
  <w:style w:type="character" w:customStyle="1" w:styleId="WW8Num221z3">
    <w:name w:val="WW8Num221z3"/>
    <w:rsid w:val="007608D3"/>
  </w:style>
  <w:style w:type="character" w:customStyle="1" w:styleId="WW8Num221z4">
    <w:name w:val="WW8Num221z4"/>
    <w:rsid w:val="007608D3"/>
  </w:style>
  <w:style w:type="character" w:customStyle="1" w:styleId="WW8Num221z5">
    <w:name w:val="WW8Num221z5"/>
    <w:rsid w:val="007608D3"/>
  </w:style>
  <w:style w:type="character" w:customStyle="1" w:styleId="WW8Num221z6">
    <w:name w:val="WW8Num221z6"/>
    <w:rsid w:val="007608D3"/>
  </w:style>
  <w:style w:type="character" w:customStyle="1" w:styleId="WW8Num221z7">
    <w:name w:val="WW8Num221z7"/>
    <w:rsid w:val="007608D3"/>
  </w:style>
  <w:style w:type="character" w:customStyle="1" w:styleId="WW8Num221z8">
    <w:name w:val="WW8Num221z8"/>
    <w:rsid w:val="007608D3"/>
  </w:style>
  <w:style w:type="character" w:customStyle="1" w:styleId="WW8Num226z1">
    <w:name w:val="WW8Num226z1"/>
    <w:rsid w:val="007608D3"/>
  </w:style>
  <w:style w:type="character" w:customStyle="1" w:styleId="WW8Num226z2">
    <w:name w:val="WW8Num226z2"/>
    <w:rsid w:val="007608D3"/>
  </w:style>
  <w:style w:type="character" w:customStyle="1" w:styleId="WW8Num226z3">
    <w:name w:val="WW8Num226z3"/>
    <w:rsid w:val="007608D3"/>
  </w:style>
  <w:style w:type="character" w:customStyle="1" w:styleId="WW8Num226z4">
    <w:name w:val="WW8Num226z4"/>
    <w:rsid w:val="007608D3"/>
  </w:style>
  <w:style w:type="character" w:customStyle="1" w:styleId="WW8Num226z5">
    <w:name w:val="WW8Num226z5"/>
    <w:rsid w:val="007608D3"/>
  </w:style>
  <w:style w:type="character" w:customStyle="1" w:styleId="WW8Num226z6">
    <w:name w:val="WW8Num226z6"/>
    <w:rsid w:val="007608D3"/>
  </w:style>
  <w:style w:type="character" w:customStyle="1" w:styleId="WW8Num226z7">
    <w:name w:val="WW8Num226z7"/>
    <w:rsid w:val="007608D3"/>
  </w:style>
  <w:style w:type="character" w:customStyle="1" w:styleId="WW8Num226z8">
    <w:name w:val="WW8Num226z8"/>
    <w:rsid w:val="007608D3"/>
  </w:style>
  <w:style w:type="character" w:customStyle="1" w:styleId="WW8Num228z1">
    <w:name w:val="WW8Num228z1"/>
    <w:rsid w:val="007608D3"/>
  </w:style>
  <w:style w:type="character" w:customStyle="1" w:styleId="WW8Num228z2">
    <w:name w:val="WW8Num228z2"/>
    <w:rsid w:val="007608D3"/>
  </w:style>
  <w:style w:type="character" w:customStyle="1" w:styleId="WW8Num228z3">
    <w:name w:val="WW8Num228z3"/>
    <w:rsid w:val="007608D3"/>
  </w:style>
  <w:style w:type="character" w:customStyle="1" w:styleId="WW8Num228z4">
    <w:name w:val="WW8Num228z4"/>
    <w:rsid w:val="007608D3"/>
  </w:style>
  <w:style w:type="character" w:customStyle="1" w:styleId="WW8Num228z5">
    <w:name w:val="WW8Num228z5"/>
    <w:rsid w:val="007608D3"/>
  </w:style>
  <w:style w:type="character" w:customStyle="1" w:styleId="WW8Num228z6">
    <w:name w:val="WW8Num228z6"/>
    <w:rsid w:val="007608D3"/>
  </w:style>
  <w:style w:type="character" w:customStyle="1" w:styleId="WW8Num228z7">
    <w:name w:val="WW8Num228z7"/>
    <w:rsid w:val="007608D3"/>
  </w:style>
  <w:style w:type="character" w:customStyle="1" w:styleId="WW8Num228z8">
    <w:name w:val="WW8Num228z8"/>
    <w:rsid w:val="007608D3"/>
  </w:style>
  <w:style w:type="character" w:customStyle="1" w:styleId="WW8Num238z1">
    <w:name w:val="WW8Num238z1"/>
    <w:rsid w:val="007608D3"/>
    <w:rPr>
      <w:rFonts w:hint="default"/>
    </w:rPr>
  </w:style>
  <w:style w:type="character" w:customStyle="1" w:styleId="WW8Num238z2">
    <w:name w:val="WW8Num238z2"/>
    <w:rsid w:val="007608D3"/>
  </w:style>
  <w:style w:type="character" w:customStyle="1" w:styleId="WW8Num238z3">
    <w:name w:val="WW8Num238z3"/>
    <w:rsid w:val="007608D3"/>
  </w:style>
  <w:style w:type="character" w:customStyle="1" w:styleId="WW8Num238z4">
    <w:name w:val="WW8Num238z4"/>
    <w:rsid w:val="007608D3"/>
  </w:style>
  <w:style w:type="character" w:customStyle="1" w:styleId="WW8Num238z5">
    <w:name w:val="WW8Num238z5"/>
    <w:rsid w:val="007608D3"/>
  </w:style>
  <w:style w:type="character" w:customStyle="1" w:styleId="WW8Num238z6">
    <w:name w:val="WW8Num238z6"/>
    <w:rsid w:val="007608D3"/>
  </w:style>
  <w:style w:type="character" w:customStyle="1" w:styleId="WW8Num238z7">
    <w:name w:val="WW8Num238z7"/>
    <w:rsid w:val="007608D3"/>
  </w:style>
  <w:style w:type="character" w:customStyle="1" w:styleId="WW8Num238z8">
    <w:name w:val="WW8Num238z8"/>
    <w:rsid w:val="007608D3"/>
  </w:style>
  <w:style w:type="character" w:customStyle="1" w:styleId="WW8Num245z1">
    <w:name w:val="WW8Num245z1"/>
    <w:rsid w:val="007608D3"/>
  </w:style>
  <w:style w:type="character" w:customStyle="1" w:styleId="WW8Num245z2">
    <w:name w:val="WW8Num245z2"/>
    <w:rsid w:val="007608D3"/>
  </w:style>
  <w:style w:type="character" w:customStyle="1" w:styleId="WW8Num245z3">
    <w:name w:val="WW8Num245z3"/>
    <w:rsid w:val="007608D3"/>
  </w:style>
  <w:style w:type="character" w:customStyle="1" w:styleId="WW8Num245z4">
    <w:name w:val="WW8Num245z4"/>
    <w:rsid w:val="007608D3"/>
  </w:style>
  <w:style w:type="character" w:customStyle="1" w:styleId="WW8Num245z5">
    <w:name w:val="WW8Num245z5"/>
    <w:rsid w:val="007608D3"/>
  </w:style>
  <w:style w:type="character" w:customStyle="1" w:styleId="WW8Num245z6">
    <w:name w:val="WW8Num245z6"/>
    <w:rsid w:val="007608D3"/>
  </w:style>
  <w:style w:type="character" w:customStyle="1" w:styleId="WW8Num245z7">
    <w:name w:val="WW8Num245z7"/>
    <w:rsid w:val="007608D3"/>
  </w:style>
  <w:style w:type="character" w:customStyle="1" w:styleId="WW8Num245z8">
    <w:name w:val="WW8Num245z8"/>
    <w:rsid w:val="007608D3"/>
  </w:style>
  <w:style w:type="character" w:customStyle="1" w:styleId="WW8Num252z1">
    <w:name w:val="WW8Num252z1"/>
    <w:rsid w:val="007608D3"/>
  </w:style>
  <w:style w:type="character" w:customStyle="1" w:styleId="WW8Num252z2">
    <w:name w:val="WW8Num252z2"/>
    <w:rsid w:val="007608D3"/>
  </w:style>
  <w:style w:type="character" w:customStyle="1" w:styleId="WW8Num252z3">
    <w:name w:val="WW8Num252z3"/>
    <w:rsid w:val="007608D3"/>
  </w:style>
  <w:style w:type="character" w:customStyle="1" w:styleId="WW8Num252z4">
    <w:name w:val="WW8Num252z4"/>
    <w:rsid w:val="007608D3"/>
  </w:style>
  <w:style w:type="character" w:customStyle="1" w:styleId="WW8Num252z5">
    <w:name w:val="WW8Num252z5"/>
    <w:rsid w:val="007608D3"/>
  </w:style>
  <w:style w:type="character" w:customStyle="1" w:styleId="WW8Num252z6">
    <w:name w:val="WW8Num252z6"/>
    <w:rsid w:val="007608D3"/>
  </w:style>
  <w:style w:type="character" w:customStyle="1" w:styleId="WW8Num252z7">
    <w:name w:val="WW8Num252z7"/>
    <w:rsid w:val="007608D3"/>
  </w:style>
  <w:style w:type="character" w:customStyle="1" w:styleId="WW8Num252z8">
    <w:name w:val="WW8Num252z8"/>
    <w:rsid w:val="007608D3"/>
  </w:style>
  <w:style w:type="character" w:customStyle="1" w:styleId="WW8Num266z0">
    <w:name w:val="WW8Num266z0"/>
    <w:rsid w:val="007608D3"/>
    <w:rPr>
      <w:rFonts w:cs="Times New Roman"/>
      <w:szCs w:val="24"/>
    </w:rPr>
  </w:style>
  <w:style w:type="character" w:customStyle="1" w:styleId="WW8Num267z0">
    <w:name w:val="WW8Num267z0"/>
    <w:rsid w:val="007608D3"/>
    <w:rPr>
      <w:rFonts w:ascii="Times New Roman" w:hAnsi="Times New Roman" w:cs="Times New Roman" w:hint="default"/>
      <w:b w:val="0"/>
      <w:sz w:val="28"/>
      <w:szCs w:val="28"/>
    </w:rPr>
  </w:style>
  <w:style w:type="character" w:customStyle="1" w:styleId="WW8Num268z0">
    <w:name w:val="WW8Num268z0"/>
    <w:rsid w:val="007608D3"/>
    <w:rPr>
      <w:rFonts w:ascii="Helvetica" w:hAnsi="Helvetica" w:cs="Helvetica"/>
      <w:b/>
      <w:bCs/>
      <w:sz w:val="20"/>
      <w:szCs w:val="20"/>
    </w:rPr>
  </w:style>
  <w:style w:type="character" w:customStyle="1" w:styleId="WW8Num268z1">
    <w:name w:val="WW8Num268z1"/>
    <w:rsid w:val="007608D3"/>
  </w:style>
  <w:style w:type="character" w:customStyle="1" w:styleId="WW8Num268z2">
    <w:name w:val="WW8Num268z2"/>
    <w:rsid w:val="007608D3"/>
  </w:style>
  <w:style w:type="character" w:customStyle="1" w:styleId="WW8Num268z3">
    <w:name w:val="WW8Num268z3"/>
    <w:rsid w:val="007608D3"/>
  </w:style>
  <w:style w:type="character" w:customStyle="1" w:styleId="WW8Num268z4">
    <w:name w:val="WW8Num268z4"/>
    <w:rsid w:val="007608D3"/>
  </w:style>
  <w:style w:type="character" w:customStyle="1" w:styleId="WW8Num268z5">
    <w:name w:val="WW8Num268z5"/>
    <w:rsid w:val="007608D3"/>
  </w:style>
  <w:style w:type="character" w:customStyle="1" w:styleId="WW8Num268z6">
    <w:name w:val="WW8Num268z6"/>
    <w:rsid w:val="007608D3"/>
  </w:style>
  <w:style w:type="character" w:customStyle="1" w:styleId="WW8Num268z7">
    <w:name w:val="WW8Num268z7"/>
    <w:rsid w:val="007608D3"/>
  </w:style>
  <w:style w:type="character" w:customStyle="1" w:styleId="WW8Num268z8">
    <w:name w:val="WW8Num268z8"/>
    <w:rsid w:val="007608D3"/>
  </w:style>
  <w:style w:type="character" w:customStyle="1" w:styleId="WW8Num269z0">
    <w:name w:val="WW8Num269z0"/>
    <w:rsid w:val="007608D3"/>
    <w:rPr>
      <w:szCs w:val="24"/>
    </w:rPr>
  </w:style>
  <w:style w:type="character" w:customStyle="1" w:styleId="WW8Num269z1">
    <w:name w:val="WW8Num269z1"/>
    <w:rsid w:val="007608D3"/>
  </w:style>
  <w:style w:type="character" w:customStyle="1" w:styleId="WW8Num269z2">
    <w:name w:val="WW8Num269z2"/>
    <w:rsid w:val="007608D3"/>
  </w:style>
  <w:style w:type="character" w:customStyle="1" w:styleId="WW8Num269z3">
    <w:name w:val="WW8Num269z3"/>
    <w:rsid w:val="007608D3"/>
  </w:style>
  <w:style w:type="character" w:customStyle="1" w:styleId="WW8Num269z4">
    <w:name w:val="WW8Num269z4"/>
    <w:rsid w:val="007608D3"/>
  </w:style>
  <w:style w:type="character" w:customStyle="1" w:styleId="WW8Num269z5">
    <w:name w:val="WW8Num269z5"/>
    <w:rsid w:val="007608D3"/>
  </w:style>
  <w:style w:type="character" w:customStyle="1" w:styleId="WW8Num269z6">
    <w:name w:val="WW8Num269z6"/>
    <w:rsid w:val="007608D3"/>
  </w:style>
  <w:style w:type="character" w:customStyle="1" w:styleId="WW8Num269z7">
    <w:name w:val="WW8Num269z7"/>
    <w:rsid w:val="007608D3"/>
  </w:style>
  <w:style w:type="character" w:customStyle="1" w:styleId="WW8Num269z8">
    <w:name w:val="WW8Num269z8"/>
    <w:rsid w:val="007608D3"/>
  </w:style>
  <w:style w:type="character" w:customStyle="1" w:styleId="WW8Num270z0">
    <w:name w:val="WW8Num270z0"/>
    <w:rsid w:val="007608D3"/>
    <w:rPr>
      <w:rFonts w:cs="Times New Roman"/>
      <w:szCs w:val="24"/>
    </w:rPr>
  </w:style>
  <w:style w:type="character" w:customStyle="1" w:styleId="WW8Num271z0">
    <w:name w:val="WW8Num271z0"/>
    <w:rsid w:val="007608D3"/>
    <w:rPr>
      <w:rFonts w:ascii="Times New Roman" w:hAnsi="Times New Roman" w:cs="Times New Roman" w:hint="default"/>
      <w:b w:val="0"/>
      <w:sz w:val="28"/>
      <w:szCs w:val="28"/>
    </w:rPr>
  </w:style>
  <w:style w:type="character" w:customStyle="1" w:styleId="WW8Num271z1">
    <w:name w:val="WW8Num271z1"/>
    <w:rsid w:val="007608D3"/>
  </w:style>
  <w:style w:type="character" w:customStyle="1" w:styleId="WW8Num271z2">
    <w:name w:val="WW8Num271z2"/>
    <w:rsid w:val="007608D3"/>
  </w:style>
  <w:style w:type="character" w:customStyle="1" w:styleId="WW8Num271z3">
    <w:name w:val="WW8Num271z3"/>
    <w:rsid w:val="007608D3"/>
  </w:style>
  <w:style w:type="character" w:customStyle="1" w:styleId="WW8Num271z4">
    <w:name w:val="WW8Num271z4"/>
    <w:rsid w:val="007608D3"/>
  </w:style>
  <w:style w:type="character" w:customStyle="1" w:styleId="WW8Num271z5">
    <w:name w:val="WW8Num271z5"/>
    <w:rsid w:val="007608D3"/>
  </w:style>
  <w:style w:type="character" w:customStyle="1" w:styleId="WW8Num271z6">
    <w:name w:val="WW8Num271z6"/>
    <w:rsid w:val="007608D3"/>
  </w:style>
  <w:style w:type="character" w:customStyle="1" w:styleId="WW8Num271z7">
    <w:name w:val="WW8Num271z7"/>
    <w:rsid w:val="007608D3"/>
  </w:style>
  <w:style w:type="character" w:customStyle="1" w:styleId="WW8Num271z8">
    <w:name w:val="WW8Num271z8"/>
    <w:rsid w:val="007608D3"/>
  </w:style>
  <w:style w:type="character" w:customStyle="1" w:styleId="WW8Num272z0">
    <w:name w:val="WW8Num272z0"/>
    <w:rsid w:val="007608D3"/>
    <w:rPr>
      <w:rFonts w:ascii="Helvetica" w:hAnsi="Helvetica" w:cs="Helvetica"/>
      <w:b/>
      <w:bCs/>
      <w:sz w:val="20"/>
      <w:szCs w:val="20"/>
    </w:rPr>
  </w:style>
  <w:style w:type="character" w:customStyle="1" w:styleId="WW8Num272z1">
    <w:name w:val="WW8Num272z1"/>
    <w:rsid w:val="007608D3"/>
  </w:style>
  <w:style w:type="character" w:customStyle="1" w:styleId="WW8Num272z2">
    <w:name w:val="WW8Num272z2"/>
    <w:rsid w:val="007608D3"/>
  </w:style>
  <w:style w:type="character" w:customStyle="1" w:styleId="WW8Num272z3">
    <w:name w:val="WW8Num272z3"/>
    <w:rsid w:val="007608D3"/>
  </w:style>
  <w:style w:type="character" w:customStyle="1" w:styleId="WW8Num272z4">
    <w:name w:val="WW8Num272z4"/>
    <w:rsid w:val="007608D3"/>
  </w:style>
  <w:style w:type="character" w:customStyle="1" w:styleId="WW8Num272z5">
    <w:name w:val="WW8Num272z5"/>
    <w:rsid w:val="007608D3"/>
  </w:style>
  <w:style w:type="character" w:customStyle="1" w:styleId="WW8Num272z6">
    <w:name w:val="WW8Num272z6"/>
    <w:rsid w:val="007608D3"/>
  </w:style>
  <w:style w:type="character" w:customStyle="1" w:styleId="WW8Num272z7">
    <w:name w:val="WW8Num272z7"/>
    <w:rsid w:val="007608D3"/>
  </w:style>
  <w:style w:type="character" w:customStyle="1" w:styleId="WW8Num272z8">
    <w:name w:val="WW8Num272z8"/>
    <w:rsid w:val="007608D3"/>
  </w:style>
  <w:style w:type="character" w:customStyle="1" w:styleId="WW8Num273z0">
    <w:name w:val="WW8Num273z0"/>
    <w:rsid w:val="007608D3"/>
    <w:rPr>
      <w:rFonts w:ascii="Helvetica" w:hAnsi="Helvetica" w:cs="Helvetica"/>
      <w:i/>
      <w:szCs w:val="11"/>
    </w:rPr>
  </w:style>
  <w:style w:type="character" w:customStyle="1" w:styleId="WW8Num273z1">
    <w:name w:val="WW8Num273z1"/>
    <w:rsid w:val="007608D3"/>
  </w:style>
  <w:style w:type="character" w:customStyle="1" w:styleId="WW8Num273z2">
    <w:name w:val="WW8Num273z2"/>
    <w:rsid w:val="007608D3"/>
  </w:style>
  <w:style w:type="character" w:customStyle="1" w:styleId="WW8Num273z3">
    <w:name w:val="WW8Num273z3"/>
    <w:rsid w:val="007608D3"/>
  </w:style>
  <w:style w:type="character" w:customStyle="1" w:styleId="WW8Num273z4">
    <w:name w:val="WW8Num273z4"/>
    <w:rsid w:val="007608D3"/>
  </w:style>
  <w:style w:type="character" w:customStyle="1" w:styleId="WW8Num273z5">
    <w:name w:val="WW8Num273z5"/>
    <w:rsid w:val="007608D3"/>
  </w:style>
  <w:style w:type="character" w:customStyle="1" w:styleId="WW8Num273z6">
    <w:name w:val="WW8Num273z6"/>
    <w:rsid w:val="007608D3"/>
  </w:style>
  <w:style w:type="character" w:customStyle="1" w:styleId="WW8Num273z7">
    <w:name w:val="WW8Num273z7"/>
    <w:rsid w:val="007608D3"/>
  </w:style>
  <w:style w:type="character" w:customStyle="1" w:styleId="WW8Num273z8">
    <w:name w:val="WW8Num273z8"/>
    <w:rsid w:val="007608D3"/>
  </w:style>
  <w:style w:type="character" w:customStyle="1" w:styleId="WW8Num274z0">
    <w:name w:val="WW8Num274z0"/>
    <w:rsid w:val="007608D3"/>
    <w:rPr>
      <w:b/>
    </w:rPr>
  </w:style>
  <w:style w:type="character" w:customStyle="1" w:styleId="WW8Num274z1">
    <w:name w:val="WW8Num274z1"/>
    <w:rsid w:val="007608D3"/>
  </w:style>
  <w:style w:type="character" w:customStyle="1" w:styleId="WW8Num274z2">
    <w:name w:val="WW8Num274z2"/>
    <w:rsid w:val="007608D3"/>
  </w:style>
  <w:style w:type="character" w:customStyle="1" w:styleId="WW8Num274z3">
    <w:name w:val="WW8Num274z3"/>
    <w:rsid w:val="007608D3"/>
  </w:style>
  <w:style w:type="character" w:customStyle="1" w:styleId="WW8Num274z4">
    <w:name w:val="WW8Num274z4"/>
    <w:rsid w:val="007608D3"/>
  </w:style>
  <w:style w:type="character" w:customStyle="1" w:styleId="WW8Num274z5">
    <w:name w:val="WW8Num274z5"/>
    <w:rsid w:val="007608D3"/>
  </w:style>
  <w:style w:type="character" w:customStyle="1" w:styleId="WW8Num274z6">
    <w:name w:val="WW8Num274z6"/>
    <w:rsid w:val="007608D3"/>
  </w:style>
  <w:style w:type="character" w:customStyle="1" w:styleId="WW8Num274z7">
    <w:name w:val="WW8Num274z7"/>
    <w:rsid w:val="007608D3"/>
  </w:style>
  <w:style w:type="character" w:customStyle="1" w:styleId="WW8Num274z8">
    <w:name w:val="WW8Num274z8"/>
    <w:rsid w:val="007608D3"/>
  </w:style>
  <w:style w:type="character" w:customStyle="1" w:styleId="WW8Num275z0">
    <w:name w:val="WW8Num275z0"/>
    <w:rsid w:val="007608D3"/>
    <w:rPr>
      <w:b/>
    </w:rPr>
  </w:style>
  <w:style w:type="character" w:customStyle="1" w:styleId="WW8Num275z1">
    <w:name w:val="WW8Num275z1"/>
    <w:rsid w:val="007608D3"/>
  </w:style>
  <w:style w:type="character" w:customStyle="1" w:styleId="WW8Num275z2">
    <w:name w:val="WW8Num275z2"/>
    <w:rsid w:val="007608D3"/>
  </w:style>
  <w:style w:type="character" w:customStyle="1" w:styleId="WW8Num275z3">
    <w:name w:val="WW8Num275z3"/>
    <w:rsid w:val="007608D3"/>
  </w:style>
  <w:style w:type="character" w:customStyle="1" w:styleId="WW8Num275z4">
    <w:name w:val="WW8Num275z4"/>
    <w:rsid w:val="007608D3"/>
  </w:style>
  <w:style w:type="character" w:customStyle="1" w:styleId="WW8Num275z5">
    <w:name w:val="WW8Num275z5"/>
    <w:rsid w:val="007608D3"/>
  </w:style>
  <w:style w:type="character" w:customStyle="1" w:styleId="WW8Num275z6">
    <w:name w:val="WW8Num275z6"/>
    <w:rsid w:val="007608D3"/>
  </w:style>
  <w:style w:type="character" w:customStyle="1" w:styleId="WW8Num275z7">
    <w:name w:val="WW8Num275z7"/>
    <w:rsid w:val="007608D3"/>
  </w:style>
  <w:style w:type="character" w:customStyle="1" w:styleId="WW8Num275z8">
    <w:name w:val="WW8Num275z8"/>
    <w:rsid w:val="007608D3"/>
  </w:style>
  <w:style w:type="character" w:customStyle="1" w:styleId="WW8Num276z0">
    <w:name w:val="WW8Num276z0"/>
    <w:rsid w:val="007608D3"/>
    <w:rPr>
      <w:szCs w:val="24"/>
    </w:rPr>
  </w:style>
  <w:style w:type="character" w:customStyle="1" w:styleId="WW8Num276z1">
    <w:name w:val="WW8Num276z1"/>
    <w:rsid w:val="007608D3"/>
  </w:style>
  <w:style w:type="character" w:customStyle="1" w:styleId="WW8Num276z2">
    <w:name w:val="WW8Num276z2"/>
    <w:rsid w:val="007608D3"/>
  </w:style>
  <w:style w:type="character" w:customStyle="1" w:styleId="WW8Num276z3">
    <w:name w:val="WW8Num276z3"/>
    <w:rsid w:val="007608D3"/>
  </w:style>
  <w:style w:type="character" w:customStyle="1" w:styleId="WW8Num276z4">
    <w:name w:val="WW8Num276z4"/>
    <w:rsid w:val="007608D3"/>
  </w:style>
  <w:style w:type="character" w:customStyle="1" w:styleId="WW8Num276z5">
    <w:name w:val="WW8Num276z5"/>
    <w:rsid w:val="007608D3"/>
  </w:style>
  <w:style w:type="character" w:customStyle="1" w:styleId="WW8Num276z6">
    <w:name w:val="WW8Num276z6"/>
    <w:rsid w:val="007608D3"/>
  </w:style>
  <w:style w:type="character" w:customStyle="1" w:styleId="WW8Num276z7">
    <w:name w:val="WW8Num276z7"/>
    <w:rsid w:val="007608D3"/>
  </w:style>
  <w:style w:type="character" w:customStyle="1" w:styleId="WW8Num276z8">
    <w:name w:val="WW8Num276z8"/>
    <w:rsid w:val="007608D3"/>
  </w:style>
  <w:style w:type="character" w:customStyle="1" w:styleId="WW8Num277z0">
    <w:name w:val="WW8Num277z0"/>
    <w:rsid w:val="007608D3"/>
  </w:style>
  <w:style w:type="character" w:customStyle="1" w:styleId="WW8Num277z1">
    <w:name w:val="WW8Num277z1"/>
    <w:rsid w:val="007608D3"/>
  </w:style>
  <w:style w:type="character" w:customStyle="1" w:styleId="WW8Num277z2">
    <w:name w:val="WW8Num277z2"/>
    <w:rsid w:val="007608D3"/>
  </w:style>
  <w:style w:type="character" w:customStyle="1" w:styleId="WW8Num277z3">
    <w:name w:val="WW8Num277z3"/>
    <w:rsid w:val="007608D3"/>
  </w:style>
  <w:style w:type="character" w:customStyle="1" w:styleId="WW8Num277z4">
    <w:name w:val="WW8Num277z4"/>
    <w:rsid w:val="007608D3"/>
  </w:style>
  <w:style w:type="character" w:customStyle="1" w:styleId="WW8Num277z5">
    <w:name w:val="WW8Num277z5"/>
    <w:rsid w:val="007608D3"/>
  </w:style>
  <w:style w:type="character" w:customStyle="1" w:styleId="WW8Num277z6">
    <w:name w:val="WW8Num277z6"/>
    <w:rsid w:val="007608D3"/>
  </w:style>
  <w:style w:type="character" w:customStyle="1" w:styleId="WW8Num277z7">
    <w:name w:val="WW8Num277z7"/>
    <w:rsid w:val="007608D3"/>
  </w:style>
  <w:style w:type="character" w:customStyle="1" w:styleId="WW8Num277z8">
    <w:name w:val="WW8Num277z8"/>
    <w:rsid w:val="007608D3"/>
  </w:style>
  <w:style w:type="character" w:customStyle="1" w:styleId="WW8Num278z0">
    <w:name w:val="WW8Num278z0"/>
    <w:rsid w:val="007608D3"/>
  </w:style>
  <w:style w:type="character" w:customStyle="1" w:styleId="WW8Num278z1">
    <w:name w:val="WW8Num278z1"/>
    <w:rsid w:val="007608D3"/>
  </w:style>
  <w:style w:type="character" w:customStyle="1" w:styleId="WW8Num278z2">
    <w:name w:val="WW8Num278z2"/>
    <w:rsid w:val="007608D3"/>
  </w:style>
  <w:style w:type="character" w:customStyle="1" w:styleId="WW8Num278z3">
    <w:name w:val="WW8Num278z3"/>
    <w:rsid w:val="007608D3"/>
  </w:style>
  <w:style w:type="character" w:customStyle="1" w:styleId="WW8Num278z4">
    <w:name w:val="WW8Num278z4"/>
    <w:rsid w:val="007608D3"/>
  </w:style>
  <w:style w:type="character" w:customStyle="1" w:styleId="WW8Num278z5">
    <w:name w:val="WW8Num278z5"/>
    <w:rsid w:val="007608D3"/>
  </w:style>
  <w:style w:type="character" w:customStyle="1" w:styleId="WW8Num278z6">
    <w:name w:val="WW8Num278z6"/>
    <w:rsid w:val="007608D3"/>
  </w:style>
  <w:style w:type="character" w:customStyle="1" w:styleId="WW8Num278z7">
    <w:name w:val="WW8Num278z7"/>
    <w:rsid w:val="007608D3"/>
  </w:style>
  <w:style w:type="character" w:customStyle="1" w:styleId="WW8Num278z8">
    <w:name w:val="WW8Num278z8"/>
    <w:rsid w:val="007608D3"/>
  </w:style>
  <w:style w:type="character" w:customStyle="1" w:styleId="WW8Num279z0">
    <w:name w:val="WW8Num279z0"/>
    <w:rsid w:val="007608D3"/>
  </w:style>
  <w:style w:type="character" w:customStyle="1" w:styleId="WW8Num279z1">
    <w:name w:val="WW8Num279z1"/>
    <w:rsid w:val="007608D3"/>
  </w:style>
  <w:style w:type="character" w:customStyle="1" w:styleId="WW8Num279z2">
    <w:name w:val="WW8Num279z2"/>
    <w:rsid w:val="007608D3"/>
  </w:style>
  <w:style w:type="character" w:customStyle="1" w:styleId="WW8Num279z3">
    <w:name w:val="WW8Num279z3"/>
    <w:rsid w:val="007608D3"/>
  </w:style>
  <w:style w:type="character" w:customStyle="1" w:styleId="WW8Num279z4">
    <w:name w:val="WW8Num279z4"/>
    <w:rsid w:val="007608D3"/>
  </w:style>
  <w:style w:type="character" w:customStyle="1" w:styleId="WW8Num279z5">
    <w:name w:val="WW8Num279z5"/>
    <w:rsid w:val="007608D3"/>
  </w:style>
  <w:style w:type="character" w:customStyle="1" w:styleId="WW8Num279z6">
    <w:name w:val="WW8Num279z6"/>
    <w:rsid w:val="007608D3"/>
  </w:style>
  <w:style w:type="character" w:customStyle="1" w:styleId="WW8Num279z7">
    <w:name w:val="WW8Num279z7"/>
    <w:rsid w:val="007608D3"/>
  </w:style>
  <w:style w:type="character" w:customStyle="1" w:styleId="WW8Num279z8">
    <w:name w:val="WW8Num279z8"/>
    <w:rsid w:val="007608D3"/>
  </w:style>
  <w:style w:type="character" w:customStyle="1" w:styleId="WW8Num280z0">
    <w:name w:val="WW8Num280z0"/>
    <w:rsid w:val="007608D3"/>
    <w:rPr>
      <w:b/>
      <w:sz w:val="20"/>
      <w:szCs w:val="20"/>
    </w:rPr>
  </w:style>
  <w:style w:type="character" w:customStyle="1" w:styleId="WW8Num280z1">
    <w:name w:val="WW8Num280z1"/>
    <w:rsid w:val="007608D3"/>
  </w:style>
  <w:style w:type="character" w:customStyle="1" w:styleId="WW8Num280z2">
    <w:name w:val="WW8Num280z2"/>
    <w:rsid w:val="007608D3"/>
  </w:style>
  <w:style w:type="character" w:customStyle="1" w:styleId="WW8Num280z3">
    <w:name w:val="WW8Num280z3"/>
    <w:rsid w:val="007608D3"/>
  </w:style>
  <w:style w:type="character" w:customStyle="1" w:styleId="WW8Num280z4">
    <w:name w:val="WW8Num280z4"/>
    <w:rsid w:val="007608D3"/>
  </w:style>
  <w:style w:type="character" w:customStyle="1" w:styleId="WW8Num280z5">
    <w:name w:val="WW8Num280z5"/>
    <w:rsid w:val="007608D3"/>
  </w:style>
  <w:style w:type="character" w:customStyle="1" w:styleId="WW8Num280z6">
    <w:name w:val="WW8Num280z6"/>
    <w:rsid w:val="007608D3"/>
  </w:style>
  <w:style w:type="character" w:customStyle="1" w:styleId="WW8Num280z7">
    <w:name w:val="WW8Num280z7"/>
    <w:rsid w:val="007608D3"/>
  </w:style>
  <w:style w:type="character" w:customStyle="1" w:styleId="WW8Num280z8">
    <w:name w:val="WW8Num280z8"/>
    <w:rsid w:val="007608D3"/>
  </w:style>
  <w:style w:type="character" w:customStyle="1" w:styleId="WW8Num281z0">
    <w:name w:val="WW8Num281z0"/>
    <w:rsid w:val="007608D3"/>
    <w:rPr>
      <w:sz w:val="20"/>
      <w:szCs w:val="20"/>
    </w:rPr>
  </w:style>
  <w:style w:type="character" w:customStyle="1" w:styleId="WW8Num281z1">
    <w:name w:val="WW8Num281z1"/>
    <w:rsid w:val="007608D3"/>
  </w:style>
  <w:style w:type="character" w:customStyle="1" w:styleId="WW8Num281z2">
    <w:name w:val="WW8Num281z2"/>
    <w:rsid w:val="007608D3"/>
  </w:style>
  <w:style w:type="character" w:customStyle="1" w:styleId="WW8Num281z3">
    <w:name w:val="WW8Num281z3"/>
    <w:rsid w:val="007608D3"/>
  </w:style>
  <w:style w:type="character" w:customStyle="1" w:styleId="WW8Num281z4">
    <w:name w:val="WW8Num281z4"/>
    <w:rsid w:val="007608D3"/>
  </w:style>
  <w:style w:type="character" w:customStyle="1" w:styleId="WW8Num281z5">
    <w:name w:val="WW8Num281z5"/>
    <w:rsid w:val="007608D3"/>
  </w:style>
  <w:style w:type="character" w:customStyle="1" w:styleId="WW8Num281z6">
    <w:name w:val="WW8Num281z6"/>
    <w:rsid w:val="007608D3"/>
  </w:style>
  <w:style w:type="character" w:customStyle="1" w:styleId="WW8Num281z7">
    <w:name w:val="WW8Num281z7"/>
    <w:rsid w:val="007608D3"/>
  </w:style>
  <w:style w:type="character" w:customStyle="1" w:styleId="WW8Num281z8">
    <w:name w:val="WW8Num281z8"/>
    <w:rsid w:val="007608D3"/>
  </w:style>
  <w:style w:type="character" w:customStyle="1" w:styleId="WW8Num282z0">
    <w:name w:val="WW8Num282z0"/>
    <w:rsid w:val="007608D3"/>
    <w:rPr>
      <w:bCs/>
      <w:sz w:val="20"/>
      <w:szCs w:val="20"/>
    </w:rPr>
  </w:style>
  <w:style w:type="character" w:customStyle="1" w:styleId="WW8Num282z1">
    <w:name w:val="WW8Num282z1"/>
    <w:rsid w:val="007608D3"/>
  </w:style>
  <w:style w:type="character" w:customStyle="1" w:styleId="WW8Num282z2">
    <w:name w:val="WW8Num282z2"/>
    <w:rsid w:val="007608D3"/>
  </w:style>
  <w:style w:type="character" w:customStyle="1" w:styleId="WW8Num282z3">
    <w:name w:val="WW8Num282z3"/>
    <w:rsid w:val="007608D3"/>
  </w:style>
  <w:style w:type="character" w:customStyle="1" w:styleId="WW8Num282z4">
    <w:name w:val="WW8Num282z4"/>
    <w:rsid w:val="007608D3"/>
  </w:style>
  <w:style w:type="character" w:customStyle="1" w:styleId="WW8Num282z5">
    <w:name w:val="WW8Num282z5"/>
    <w:rsid w:val="007608D3"/>
  </w:style>
  <w:style w:type="character" w:customStyle="1" w:styleId="WW8Num282z6">
    <w:name w:val="WW8Num282z6"/>
    <w:rsid w:val="007608D3"/>
  </w:style>
  <w:style w:type="character" w:customStyle="1" w:styleId="WW8Num282z7">
    <w:name w:val="WW8Num282z7"/>
    <w:rsid w:val="007608D3"/>
  </w:style>
  <w:style w:type="character" w:customStyle="1" w:styleId="WW8Num282z8">
    <w:name w:val="WW8Num282z8"/>
    <w:rsid w:val="007608D3"/>
  </w:style>
  <w:style w:type="character" w:customStyle="1" w:styleId="WW8Num283z0">
    <w:name w:val="WW8Num283z0"/>
    <w:rsid w:val="007608D3"/>
  </w:style>
  <w:style w:type="character" w:customStyle="1" w:styleId="WW8Num283z1">
    <w:name w:val="WW8Num283z1"/>
    <w:rsid w:val="007608D3"/>
  </w:style>
  <w:style w:type="character" w:customStyle="1" w:styleId="WW8Num283z2">
    <w:name w:val="WW8Num283z2"/>
    <w:rsid w:val="007608D3"/>
  </w:style>
  <w:style w:type="character" w:customStyle="1" w:styleId="WW8Num283z3">
    <w:name w:val="WW8Num283z3"/>
    <w:rsid w:val="007608D3"/>
  </w:style>
  <w:style w:type="character" w:customStyle="1" w:styleId="WW8Num283z4">
    <w:name w:val="WW8Num283z4"/>
    <w:rsid w:val="007608D3"/>
  </w:style>
  <w:style w:type="character" w:customStyle="1" w:styleId="WW8Num283z5">
    <w:name w:val="WW8Num283z5"/>
    <w:rsid w:val="007608D3"/>
  </w:style>
  <w:style w:type="character" w:customStyle="1" w:styleId="WW8Num283z6">
    <w:name w:val="WW8Num283z6"/>
    <w:rsid w:val="007608D3"/>
  </w:style>
  <w:style w:type="character" w:customStyle="1" w:styleId="WW8Num283z7">
    <w:name w:val="WW8Num283z7"/>
    <w:rsid w:val="007608D3"/>
  </w:style>
  <w:style w:type="character" w:customStyle="1" w:styleId="WW8Num283z8">
    <w:name w:val="WW8Num283z8"/>
    <w:rsid w:val="007608D3"/>
  </w:style>
  <w:style w:type="character" w:customStyle="1" w:styleId="WW8Num6z4">
    <w:name w:val="WW8Num6z4"/>
    <w:rsid w:val="007608D3"/>
  </w:style>
  <w:style w:type="character" w:customStyle="1" w:styleId="WW8Num6z5">
    <w:name w:val="WW8Num6z5"/>
    <w:rsid w:val="007608D3"/>
  </w:style>
  <w:style w:type="character" w:customStyle="1" w:styleId="WW8Num6z6">
    <w:name w:val="WW8Num6z6"/>
    <w:rsid w:val="007608D3"/>
  </w:style>
  <w:style w:type="character" w:customStyle="1" w:styleId="WW8Num6z7">
    <w:name w:val="WW8Num6z7"/>
    <w:rsid w:val="007608D3"/>
  </w:style>
  <w:style w:type="character" w:customStyle="1" w:styleId="WW8Num6z8">
    <w:name w:val="WW8Num6z8"/>
    <w:rsid w:val="007608D3"/>
  </w:style>
  <w:style w:type="character" w:customStyle="1" w:styleId="WW8Num8z3">
    <w:name w:val="WW8Num8z3"/>
    <w:rsid w:val="007608D3"/>
  </w:style>
  <w:style w:type="character" w:customStyle="1" w:styleId="WW8Num8z4">
    <w:name w:val="WW8Num8z4"/>
    <w:rsid w:val="007608D3"/>
  </w:style>
  <w:style w:type="character" w:customStyle="1" w:styleId="WW8Num8z5">
    <w:name w:val="WW8Num8z5"/>
    <w:rsid w:val="007608D3"/>
  </w:style>
  <w:style w:type="character" w:customStyle="1" w:styleId="WW8Num8z6">
    <w:name w:val="WW8Num8z6"/>
    <w:rsid w:val="007608D3"/>
  </w:style>
  <w:style w:type="character" w:customStyle="1" w:styleId="WW8Num8z7">
    <w:name w:val="WW8Num8z7"/>
    <w:rsid w:val="007608D3"/>
  </w:style>
  <w:style w:type="character" w:customStyle="1" w:styleId="WW8Num8z8">
    <w:name w:val="WW8Num8z8"/>
    <w:rsid w:val="007608D3"/>
  </w:style>
  <w:style w:type="character" w:customStyle="1" w:styleId="WW8Num9z4">
    <w:name w:val="WW8Num9z4"/>
    <w:rsid w:val="007608D3"/>
  </w:style>
  <w:style w:type="character" w:customStyle="1" w:styleId="WW8Num9z5">
    <w:name w:val="WW8Num9z5"/>
    <w:rsid w:val="007608D3"/>
  </w:style>
  <w:style w:type="character" w:customStyle="1" w:styleId="WW8Num9z6">
    <w:name w:val="WW8Num9z6"/>
    <w:rsid w:val="007608D3"/>
  </w:style>
  <w:style w:type="character" w:customStyle="1" w:styleId="WW8Num9z7">
    <w:name w:val="WW8Num9z7"/>
    <w:rsid w:val="007608D3"/>
  </w:style>
  <w:style w:type="character" w:customStyle="1" w:styleId="WW8Num9z8">
    <w:name w:val="WW8Num9z8"/>
    <w:rsid w:val="007608D3"/>
  </w:style>
  <w:style w:type="character" w:customStyle="1" w:styleId="WW8Num10z4">
    <w:name w:val="WW8Num10z4"/>
    <w:rsid w:val="007608D3"/>
  </w:style>
  <w:style w:type="character" w:customStyle="1" w:styleId="WW8Num10z5">
    <w:name w:val="WW8Num10z5"/>
    <w:rsid w:val="007608D3"/>
  </w:style>
  <w:style w:type="character" w:customStyle="1" w:styleId="WW8Num10z6">
    <w:name w:val="WW8Num10z6"/>
    <w:rsid w:val="007608D3"/>
  </w:style>
  <w:style w:type="character" w:customStyle="1" w:styleId="WW8Num10z7">
    <w:name w:val="WW8Num10z7"/>
    <w:rsid w:val="007608D3"/>
  </w:style>
  <w:style w:type="character" w:customStyle="1" w:styleId="WW8Num10z8">
    <w:name w:val="WW8Num10z8"/>
    <w:rsid w:val="007608D3"/>
  </w:style>
  <w:style w:type="character" w:customStyle="1" w:styleId="WW8Num15z3">
    <w:name w:val="WW8Num15z3"/>
    <w:rsid w:val="007608D3"/>
  </w:style>
  <w:style w:type="character" w:customStyle="1" w:styleId="WW8Num15z4">
    <w:name w:val="WW8Num15z4"/>
    <w:rsid w:val="007608D3"/>
  </w:style>
  <w:style w:type="character" w:customStyle="1" w:styleId="WW8Num15z5">
    <w:name w:val="WW8Num15z5"/>
    <w:rsid w:val="007608D3"/>
  </w:style>
  <w:style w:type="character" w:customStyle="1" w:styleId="WW8Num15z6">
    <w:name w:val="WW8Num15z6"/>
    <w:rsid w:val="007608D3"/>
  </w:style>
  <w:style w:type="character" w:customStyle="1" w:styleId="WW8Num15z7">
    <w:name w:val="WW8Num15z7"/>
    <w:rsid w:val="007608D3"/>
  </w:style>
  <w:style w:type="character" w:customStyle="1" w:styleId="WW8Num15z8">
    <w:name w:val="WW8Num15z8"/>
    <w:rsid w:val="007608D3"/>
  </w:style>
  <w:style w:type="character" w:customStyle="1" w:styleId="WW8Num18z2">
    <w:name w:val="WW8Num18z2"/>
    <w:rsid w:val="007608D3"/>
  </w:style>
  <w:style w:type="character" w:customStyle="1" w:styleId="WW8Num18z3">
    <w:name w:val="WW8Num18z3"/>
    <w:rsid w:val="007608D3"/>
  </w:style>
  <w:style w:type="character" w:customStyle="1" w:styleId="WW8Num18z4">
    <w:name w:val="WW8Num18z4"/>
    <w:rsid w:val="007608D3"/>
  </w:style>
  <w:style w:type="character" w:customStyle="1" w:styleId="WW8Num18z5">
    <w:name w:val="WW8Num18z5"/>
    <w:rsid w:val="007608D3"/>
  </w:style>
  <w:style w:type="character" w:customStyle="1" w:styleId="WW8Num18z6">
    <w:name w:val="WW8Num18z6"/>
    <w:rsid w:val="007608D3"/>
  </w:style>
  <w:style w:type="character" w:customStyle="1" w:styleId="WW8Num18z7">
    <w:name w:val="WW8Num18z7"/>
    <w:rsid w:val="007608D3"/>
  </w:style>
  <w:style w:type="character" w:customStyle="1" w:styleId="WW8Num18z8">
    <w:name w:val="WW8Num18z8"/>
    <w:rsid w:val="007608D3"/>
  </w:style>
  <w:style w:type="character" w:customStyle="1" w:styleId="WW8Num23z4">
    <w:name w:val="WW8Num23z4"/>
    <w:rsid w:val="007608D3"/>
  </w:style>
  <w:style w:type="character" w:customStyle="1" w:styleId="WW8Num23z5">
    <w:name w:val="WW8Num23z5"/>
    <w:rsid w:val="007608D3"/>
  </w:style>
  <w:style w:type="character" w:customStyle="1" w:styleId="WW8Num23z6">
    <w:name w:val="WW8Num23z6"/>
    <w:rsid w:val="007608D3"/>
  </w:style>
  <w:style w:type="character" w:customStyle="1" w:styleId="WW8Num23z7">
    <w:name w:val="WW8Num23z7"/>
    <w:rsid w:val="007608D3"/>
  </w:style>
  <w:style w:type="character" w:customStyle="1" w:styleId="WW8Num23z8">
    <w:name w:val="WW8Num23z8"/>
    <w:rsid w:val="007608D3"/>
  </w:style>
  <w:style w:type="character" w:customStyle="1" w:styleId="WW8Num24z4">
    <w:name w:val="WW8Num24z4"/>
    <w:rsid w:val="007608D3"/>
  </w:style>
  <w:style w:type="character" w:customStyle="1" w:styleId="WW8Num24z5">
    <w:name w:val="WW8Num24z5"/>
    <w:rsid w:val="007608D3"/>
  </w:style>
  <w:style w:type="character" w:customStyle="1" w:styleId="WW8Num24z6">
    <w:name w:val="WW8Num24z6"/>
    <w:rsid w:val="007608D3"/>
  </w:style>
  <w:style w:type="character" w:customStyle="1" w:styleId="WW8Num24z7">
    <w:name w:val="WW8Num24z7"/>
    <w:rsid w:val="007608D3"/>
  </w:style>
  <w:style w:type="character" w:customStyle="1" w:styleId="WW8Num24z8">
    <w:name w:val="WW8Num24z8"/>
    <w:rsid w:val="007608D3"/>
  </w:style>
  <w:style w:type="character" w:customStyle="1" w:styleId="WW8Num26z1">
    <w:name w:val="WW8Num26z1"/>
    <w:rsid w:val="007608D3"/>
    <w:rPr>
      <w:rFonts w:ascii="Courier New" w:hAnsi="Courier New" w:cs="Courier New" w:hint="default"/>
    </w:rPr>
  </w:style>
  <w:style w:type="character" w:customStyle="1" w:styleId="WW8Num26z3">
    <w:name w:val="WW8Num26z3"/>
    <w:rsid w:val="007608D3"/>
    <w:rPr>
      <w:rFonts w:ascii="Symbol" w:hAnsi="Symbol" w:cs="Symbol" w:hint="default"/>
    </w:rPr>
  </w:style>
  <w:style w:type="character" w:customStyle="1" w:styleId="WW8Num31z3">
    <w:name w:val="WW8Num31z3"/>
    <w:rsid w:val="007608D3"/>
  </w:style>
  <w:style w:type="character" w:customStyle="1" w:styleId="WW8Num31z4">
    <w:name w:val="WW8Num31z4"/>
    <w:rsid w:val="007608D3"/>
  </w:style>
  <w:style w:type="character" w:customStyle="1" w:styleId="WW8Num31z5">
    <w:name w:val="WW8Num31z5"/>
    <w:rsid w:val="007608D3"/>
  </w:style>
  <w:style w:type="character" w:customStyle="1" w:styleId="WW8Num31z6">
    <w:name w:val="WW8Num31z6"/>
    <w:rsid w:val="007608D3"/>
  </w:style>
  <w:style w:type="character" w:customStyle="1" w:styleId="WW8Num31z7">
    <w:name w:val="WW8Num31z7"/>
    <w:rsid w:val="007608D3"/>
  </w:style>
  <w:style w:type="character" w:customStyle="1" w:styleId="WW8Num31z8">
    <w:name w:val="WW8Num31z8"/>
    <w:rsid w:val="007608D3"/>
  </w:style>
  <w:style w:type="character" w:customStyle="1" w:styleId="WW8Num32z2">
    <w:name w:val="WW8Num32z2"/>
    <w:rsid w:val="007608D3"/>
  </w:style>
  <w:style w:type="character" w:customStyle="1" w:styleId="WW8Num32z3">
    <w:name w:val="WW8Num32z3"/>
    <w:rsid w:val="007608D3"/>
  </w:style>
  <w:style w:type="character" w:customStyle="1" w:styleId="WW8Num32z4">
    <w:name w:val="WW8Num32z4"/>
    <w:rsid w:val="007608D3"/>
  </w:style>
  <w:style w:type="character" w:customStyle="1" w:styleId="WW8Num32z5">
    <w:name w:val="WW8Num32z5"/>
    <w:rsid w:val="007608D3"/>
  </w:style>
  <w:style w:type="character" w:customStyle="1" w:styleId="WW8Num32z6">
    <w:name w:val="WW8Num32z6"/>
    <w:rsid w:val="007608D3"/>
  </w:style>
  <w:style w:type="character" w:customStyle="1" w:styleId="WW8Num32z7">
    <w:name w:val="WW8Num32z7"/>
    <w:rsid w:val="007608D3"/>
  </w:style>
  <w:style w:type="character" w:customStyle="1" w:styleId="WW8Num32z8">
    <w:name w:val="WW8Num32z8"/>
    <w:rsid w:val="007608D3"/>
  </w:style>
  <w:style w:type="character" w:customStyle="1" w:styleId="WW8Num34z3">
    <w:name w:val="WW8Num34z3"/>
    <w:rsid w:val="007608D3"/>
  </w:style>
  <w:style w:type="character" w:customStyle="1" w:styleId="WW8Num34z4">
    <w:name w:val="WW8Num34z4"/>
    <w:rsid w:val="007608D3"/>
  </w:style>
  <w:style w:type="character" w:customStyle="1" w:styleId="WW8Num34z5">
    <w:name w:val="WW8Num34z5"/>
    <w:rsid w:val="007608D3"/>
  </w:style>
  <w:style w:type="character" w:customStyle="1" w:styleId="WW8Num34z6">
    <w:name w:val="WW8Num34z6"/>
    <w:rsid w:val="007608D3"/>
  </w:style>
  <w:style w:type="character" w:customStyle="1" w:styleId="WW8Num34z7">
    <w:name w:val="WW8Num34z7"/>
    <w:rsid w:val="007608D3"/>
  </w:style>
  <w:style w:type="character" w:customStyle="1" w:styleId="WW8Num34z8">
    <w:name w:val="WW8Num34z8"/>
    <w:rsid w:val="007608D3"/>
  </w:style>
  <w:style w:type="character" w:customStyle="1" w:styleId="WW8Num37z3">
    <w:name w:val="WW8Num37z3"/>
    <w:rsid w:val="007608D3"/>
  </w:style>
  <w:style w:type="character" w:customStyle="1" w:styleId="WW8Num37z4">
    <w:name w:val="WW8Num37z4"/>
    <w:rsid w:val="007608D3"/>
  </w:style>
  <w:style w:type="character" w:customStyle="1" w:styleId="WW8Num37z5">
    <w:name w:val="WW8Num37z5"/>
    <w:rsid w:val="007608D3"/>
  </w:style>
  <w:style w:type="character" w:customStyle="1" w:styleId="WW8Num37z6">
    <w:name w:val="WW8Num37z6"/>
    <w:rsid w:val="007608D3"/>
  </w:style>
  <w:style w:type="character" w:customStyle="1" w:styleId="WW8Num37z7">
    <w:name w:val="WW8Num37z7"/>
    <w:rsid w:val="007608D3"/>
  </w:style>
  <w:style w:type="character" w:customStyle="1" w:styleId="WW8Num37z8">
    <w:name w:val="WW8Num37z8"/>
    <w:rsid w:val="007608D3"/>
  </w:style>
  <w:style w:type="character" w:customStyle="1" w:styleId="WW8Num44z3">
    <w:name w:val="WW8Num44z3"/>
    <w:rsid w:val="007608D3"/>
  </w:style>
  <w:style w:type="character" w:customStyle="1" w:styleId="WW8Num44z4">
    <w:name w:val="WW8Num44z4"/>
    <w:rsid w:val="007608D3"/>
  </w:style>
  <w:style w:type="character" w:customStyle="1" w:styleId="WW8Num44z5">
    <w:name w:val="WW8Num44z5"/>
    <w:rsid w:val="007608D3"/>
  </w:style>
  <w:style w:type="character" w:customStyle="1" w:styleId="WW8Num44z6">
    <w:name w:val="WW8Num44z6"/>
    <w:rsid w:val="007608D3"/>
  </w:style>
  <w:style w:type="character" w:customStyle="1" w:styleId="WW8Num44z7">
    <w:name w:val="WW8Num44z7"/>
    <w:rsid w:val="007608D3"/>
  </w:style>
  <w:style w:type="character" w:customStyle="1" w:styleId="WW8Num44z8">
    <w:name w:val="WW8Num44z8"/>
    <w:rsid w:val="007608D3"/>
  </w:style>
  <w:style w:type="character" w:customStyle="1" w:styleId="WW8Num45z4">
    <w:name w:val="WW8Num45z4"/>
    <w:rsid w:val="007608D3"/>
  </w:style>
  <w:style w:type="character" w:customStyle="1" w:styleId="WW8Num45z5">
    <w:name w:val="WW8Num45z5"/>
    <w:rsid w:val="007608D3"/>
  </w:style>
  <w:style w:type="character" w:customStyle="1" w:styleId="WW8Num45z6">
    <w:name w:val="WW8Num45z6"/>
    <w:rsid w:val="007608D3"/>
  </w:style>
  <w:style w:type="character" w:customStyle="1" w:styleId="WW8Num45z7">
    <w:name w:val="WW8Num45z7"/>
    <w:rsid w:val="007608D3"/>
  </w:style>
  <w:style w:type="character" w:customStyle="1" w:styleId="WW8Num45z8">
    <w:name w:val="WW8Num45z8"/>
    <w:rsid w:val="007608D3"/>
  </w:style>
  <w:style w:type="character" w:customStyle="1" w:styleId="WW8Num48z3">
    <w:name w:val="WW8Num48z3"/>
    <w:rsid w:val="007608D3"/>
    <w:rPr>
      <w:rFonts w:ascii="Symbol" w:hAnsi="Symbol" w:cs="Symbol" w:hint="default"/>
    </w:rPr>
  </w:style>
  <w:style w:type="character" w:customStyle="1" w:styleId="WW8Num49z4">
    <w:name w:val="WW8Num49z4"/>
    <w:rsid w:val="007608D3"/>
  </w:style>
  <w:style w:type="character" w:customStyle="1" w:styleId="WW8Num49z5">
    <w:name w:val="WW8Num49z5"/>
    <w:rsid w:val="007608D3"/>
  </w:style>
  <w:style w:type="character" w:customStyle="1" w:styleId="WW8Num49z6">
    <w:name w:val="WW8Num49z6"/>
    <w:rsid w:val="007608D3"/>
  </w:style>
  <w:style w:type="character" w:customStyle="1" w:styleId="WW8Num49z7">
    <w:name w:val="WW8Num49z7"/>
    <w:rsid w:val="007608D3"/>
  </w:style>
  <w:style w:type="character" w:customStyle="1" w:styleId="WW8Num49z8">
    <w:name w:val="WW8Num49z8"/>
    <w:rsid w:val="007608D3"/>
  </w:style>
  <w:style w:type="character" w:customStyle="1" w:styleId="WW8Num50z2">
    <w:name w:val="WW8Num50z2"/>
    <w:rsid w:val="007608D3"/>
  </w:style>
  <w:style w:type="character" w:customStyle="1" w:styleId="WW8Num50z5">
    <w:name w:val="WW8Num50z5"/>
    <w:rsid w:val="007608D3"/>
  </w:style>
  <w:style w:type="character" w:customStyle="1" w:styleId="WW8Num50z6">
    <w:name w:val="WW8Num50z6"/>
    <w:rsid w:val="007608D3"/>
  </w:style>
  <w:style w:type="character" w:customStyle="1" w:styleId="WW8Num50z7">
    <w:name w:val="WW8Num50z7"/>
    <w:rsid w:val="007608D3"/>
  </w:style>
  <w:style w:type="character" w:customStyle="1" w:styleId="WW8Num50z8">
    <w:name w:val="WW8Num50z8"/>
    <w:rsid w:val="007608D3"/>
  </w:style>
  <w:style w:type="character" w:customStyle="1" w:styleId="WW8Num92z1">
    <w:name w:val="WW8Num92z1"/>
    <w:rsid w:val="007608D3"/>
  </w:style>
  <w:style w:type="character" w:customStyle="1" w:styleId="WW8Num92z2">
    <w:name w:val="WW8Num92z2"/>
    <w:rsid w:val="007608D3"/>
  </w:style>
  <w:style w:type="character" w:customStyle="1" w:styleId="WW8Num92z3">
    <w:name w:val="WW8Num92z3"/>
    <w:rsid w:val="007608D3"/>
  </w:style>
  <w:style w:type="character" w:customStyle="1" w:styleId="WW8Num92z4">
    <w:name w:val="WW8Num92z4"/>
    <w:rsid w:val="007608D3"/>
  </w:style>
  <w:style w:type="character" w:customStyle="1" w:styleId="WW8Num92z5">
    <w:name w:val="WW8Num92z5"/>
    <w:rsid w:val="007608D3"/>
  </w:style>
  <w:style w:type="character" w:customStyle="1" w:styleId="WW8Num92z6">
    <w:name w:val="WW8Num92z6"/>
    <w:rsid w:val="007608D3"/>
  </w:style>
  <w:style w:type="character" w:customStyle="1" w:styleId="WW8Num92z7">
    <w:name w:val="WW8Num92z7"/>
    <w:rsid w:val="007608D3"/>
  </w:style>
  <w:style w:type="character" w:customStyle="1" w:styleId="WW8Num92z8">
    <w:name w:val="WW8Num92z8"/>
    <w:rsid w:val="007608D3"/>
  </w:style>
  <w:style w:type="character" w:customStyle="1" w:styleId="WW8Num125z1">
    <w:name w:val="WW8Num125z1"/>
    <w:rsid w:val="007608D3"/>
  </w:style>
  <w:style w:type="character" w:customStyle="1" w:styleId="WW8Num125z2">
    <w:name w:val="WW8Num125z2"/>
    <w:rsid w:val="007608D3"/>
  </w:style>
  <w:style w:type="character" w:customStyle="1" w:styleId="WW8Num125z3">
    <w:name w:val="WW8Num125z3"/>
    <w:rsid w:val="007608D3"/>
  </w:style>
  <w:style w:type="character" w:customStyle="1" w:styleId="WW8Num125z4">
    <w:name w:val="WW8Num125z4"/>
    <w:rsid w:val="007608D3"/>
  </w:style>
  <w:style w:type="character" w:customStyle="1" w:styleId="WW8Num125z5">
    <w:name w:val="WW8Num125z5"/>
    <w:rsid w:val="007608D3"/>
  </w:style>
  <w:style w:type="character" w:customStyle="1" w:styleId="WW8Num125z6">
    <w:name w:val="WW8Num125z6"/>
    <w:rsid w:val="007608D3"/>
  </w:style>
  <w:style w:type="character" w:customStyle="1" w:styleId="WW8Num125z7">
    <w:name w:val="WW8Num125z7"/>
    <w:rsid w:val="007608D3"/>
  </w:style>
  <w:style w:type="character" w:customStyle="1" w:styleId="WW8Num125z8">
    <w:name w:val="WW8Num125z8"/>
    <w:rsid w:val="007608D3"/>
  </w:style>
  <w:style w:type="character" w:customStyle="1" w:styleId="WW8Num127z1">
    <w:name w:val="WW8Num127z1"/>
    <w:rsid w:val="007608D3"/>
  </w:style>
  <w:style w:type="character" w:customStyle="1" w:styleId="WW8Num127z2">
    <w:name w:val="WW8Num127z2"/>
    <w:rsid w:val="007608D3"/>
  </w:style>
  <w:style w:type="character" w:customStyle="1" w:styleId="WW8Num127z3">
    <w:name w:val="WW8Num127z3"/>
    <w:rsid w:val="007608D3"/>
  </w:style>
  <w:style w:type="character" w:customStyle="1" w:styleId="WW8Num127z4">
    <w:name w:val="WW8Num127z4"/>
    <w:rsid w:val="007608D3"/>
  </w:style>
  <w:style w:type="character" w:customStyle="1" w:styleId="WW8Num127z5">
    <w:name w:val="WW8Num127z5"/>
    <w:rsid w:val="007608D3"/>
  </w:style>
  <w:style w:type="character" w:customStyle="1" w:styleId="WW8Num127z6">
    <w:name w:val="WW8Num127z6"/>
    <w:rsid w:val="007608D3"/>
  </w:style>
  <w:style w:type="character" w:customStyle="1" w:styleId="WW8Num127z7">
    <w:name w:val="WW8Num127z7"/>
    <w:rsid w:val="007608D3"/>
  </w:style>
  <w:style w:type="character" w:customStyle="1" w:styleId="WW8Num127z8">
    <w:name w:val="WW8Num127z8"/>
    <w:rsid w:val="007608D3"/>
  </w:style>
  <w:style w:type="character" w:customStyle="1" w:styleId="WW8Num128z1">
    <w:name w:val="WW8Num128z1"/>
    <w:rsid w:val="007608D3"/>
  </w:style>
  <w:style w:type="character" w:customStyle="1" w:styleId="WW8Num128z2">
    <w:name w:val="WW8Num128z2"/>
    <w:rsid w:val="007608D3"/>
  </w:style>
  <w:style w:type="character" w:customStyle="1" w:styleId="WW8Num128z3">
    <w:name w:val="WW8Num128z3"/>
    <w:rsid w:val="007608D3"/>
  </w:style>
  <w:style w:type="character" w:customStyle="1" w:styleId="WW8Num128z4">
    <w:name w:val="WW8Num128z4"/>
    <w:rsid w:val="007608D3"/>
  </w:style>
  <w:style w:type="character" w:customStyle="1" w:styleId="WW8Num128z5">
    <w:name w:val="WW8Num128z5"/>
    <w:rsid w:val="007608D3"/>
  </w:style>
  <w:style w:type="character" w:customStyle="1" w:styleId="WW8Num128z6">
    <w:name w:val="WW8Num128z6"/>
    <w:rsid w:val="007608D3"/>
  </w:style>
  <w:style w:type="character" w:customStyle="1" w:styleId="WW8Num128z7">
    <w:name w:val="WW8Num128z7"/>
    <w:rsid w:val="007608D3"/>
  </w:style>
  <w:style w:type="character" w:customStyle="1" w:styleId="WW8Num128z8">
    <w:name w:val="WW8Num128z8"/>
    <w:rsid w:val="007608D3"/>
  </w:style>
  <w:style w:type="character" w:customStyle="1" w:styleId="WW8Num129z1">
    <w:name w:val="WW8Num129z1"/>
    <w:rsid w:val="007608D3"/>
  </w:style>
  <w:style w:type="character" w:customStyle="1" w:styleId="WW8Num129z2">
    <w:name w:val="WW8Num129z2"/>
    <w:rsid w:val="007608D3"/>
  </w:style>
  <w:style w:type="character" w:customStyle="1" w:styleId="WW8Num129z3">
    <w:name w:val="WW8Num129z3"/>
    <w:rsid w:val="007608D3"/>
  </w:style>
  <w:style w:type="character" w:customStyle="1" w:styleId="WW8Num129z4">
    <w:name w:val="WW8Num129z4"/>
    <w:rsid w:val="007608D3"/>
  </w:style>
  <w:style w:type="character" w:customStyle="1" w:styleId="WW8Num129z5">
    <w:name w:val="WW8Num129z5"/>
    <w:rsid w:val="007608D3"/>
  </w:style>
  <w:style w:type="character" w:customStyle="1" w:styleId="WW8Num129z6">
    <w:name w:val="WW8Num129z6"/>
    <w:rsid w:val="007608D3"/>
  </w:style>
  <w:style w:type="character" w:customStyle="1" w:styleId="WW8Num129z7">
    <w:name w:val="WW8Num129z7"/>
    <w:rsid w:val="007608D3"/>
  </w:style>
  <w:style w:type="character" w:customStyle="1" w:styleId="WW8Num129z8">
    <w:name w:val="WW8Num129z8"/>
    <w:rsid w:val="007608D3"/>
  </w:style>
  <w:style w:type="character" w:customStyle="1" w:styleId="WW8Num130z1">
    <w:name w:val="WW8Num130z1"/>
    <w:rsid w:val="007608D3"/>
  </w:style>
  <w:style w:type="character" w:customStyle="1" w:styleId="WW8Num130z2">
    <w:name w:val="WW8Num130z2"/>
    <w:rsid w:val="007608D3"/>
  </w:style>
  <w:style w:type="character" w:customStyle="1" w:styleId="WW8Num130z3">
    <w:name w:val="WW8Num130z3"/>
    <w:rsid w:val="007608D3"/>
  </w:style>
  <w:style w:type="character" w:customStyle="1" w:styleId="WW8Num130z4">
    <w:name w:val="WW8Num130z4"/>
    <w:rsid w:val="007608D3"/>
  </w:style>
  <w:style w:type="character" w:customStyle="1" w:styleId="WW8Num130z5">
    <w:name w:val="WW8Num130z5"/>
    <w:rsid w:val="007608D3"/>
  </w:style>
  <w:style w:type="character" w:customStyle="1" w:styleId="WW8Num130z6">
    <w:name w:val="WW8Num130z6"/>
    <w:rsid w:val="007608D3"/>
  </w:style>
  <w:style w:type="character" w:customStyle="1" w:styleId="WW8Num130z7">
    <w:name w:val="WW8Num130z7"/>
    <w:rsid w:val="007608D3"/>
  </w:style>
  <w:style w:type="character" w:customStyle="1" w:styleId="WW8Num130z8">
    <w:name w:val="WW8Num130z8"/>
    <w:rsid w:val="007608D3"/>
  </w:style>
  <w:style w:type="character" w:customStyle="1" w:styleId="WW8Num131z1">
    <w:name w:val="WW8Num131z1"/>
    <w:rsid w:val="007608D3"/>
    <w:rPr>
      <w:rFonts w:ascii="Courier New" w:hAnsi="Courier New" w:cs="Courier New" w:hint="default"/>
    </w:rPr>
  </w:style>
  <w:style w:type="character" w:customStyle="1" w:styleId="WW8Num131z2">
    <w:name w:val="WW8Num131z2"/>
    <w:rsid w:val="007608D3"/>
    <w:rPr>
      <w:rFonts w:cs="Times New Roman"/>
    </w:rPr>
  </w:style>
  <w:style w:type="character" w:customStyle="1" w:styleId="WW8Num133z2">
    <w:name w:val="WW8Num133z2"/>
    <w:rsid w:val="007608D3"/>
  </w:style>
  <w:style w:type="character" w:customStyle="1" w:styleId="WW8Num133z3">
    <w:name w:val="WW8Num133z3"/>
    <w:rsid w:val="007608D3"/>
  </w:style>
  <w:style w:type="character" w:customStyle="1" w:styleId="WW8Num133z4">
    <w:name w:val="WW8Num133z4"/>
    <w:rsid w:val="007608D3"/>
  </w:style>
  <w:style w:type="character" w:customStyle="1" w:styleId="WW8Num133z5">
    <w:name w:val="WW8Num133z5"/>
    <w:rsid w:val="007608D3"/>
  </w:style>
  <w:style w:type="character" w:customStyle="1" w:styleId="WW8Num133z6">
    <w:name w:val="WW8Num133z6"/>
    <w:rsid w:val="007608D3"/>
  </w:style>
  <w:style w:type="character" w:customStyle="1" w:styleId="WW8Num133z7">
    <w:name w:val="WW8Num133z7"/>
    <w:rsid w:val="007608D3"/>
  </w:style>
  <w:style w:type="character" w:customStyle="1" w:styleId="WW8Num133z8">
    <w:name w:val="WW8Num133z8"/>
    <w:rsid w:val="007608D3"/>
  </w:style>
  <w:style w:type="character" w:customStyle="1" w:styleId="WW8Num134z1">
    <w:name w:val="WW8Num134z1"/>
    <w:rsid w:val="007608D3"/>
  </w:style>
  <w:style w:type="character" w:customStyle="1" w:styleId="WW8Num134z2">
    <w:name w:val="WW8Num134z2"/>
    <w:rsid w:val="007608D3"/>
  </w:style>
  <w:style w:type="character" w:customStyle="1" w:styleId="WW8Num134z3">
    <w:name w:val="WW8Num134z3"/>
    <w:rsid w:val="007608D3"/>
  </w:style>
  <w:style w:type="character" w:customStyle="1" w:styleId="WW8Num134z4">
    <w:name w:val="WW8Num134z4"/>
    <w:rsid w:val="007608D3"/>
  </w:style>
  <w:style w:type="character" w:customStyle="1" w:styleId="WW8Num134z5">
    <w:name w:val="WW8Num134z5"/>
    <w:rsid w:val="007608D3"/>
  </w:style>
  <w:style w:type="character" w:customStyle="1" w:styleId="WW8Num134z6">
    <w:name w:val="WW8Num134z6"/>
    <w:rsid w:val="007608D3"/>
  </w:style>
  <w:style w:type="character" w:customStyle="1" w:styleId="WW8Num134z7">
    <w:name w:val="WW8Num134z7"/>
    <w:rsid w:val="007608D3"/>
  </w:style>
  <w:style w:type="character" w:customStyle="1" w:styleId="WW8Num134z8">
    <w:name w:val="WW8Num134z8"/>
    <w:rsid w:val="007608D3"/>
  </w:style>
  <w:style w:type="character" w:customStyle="1" w:styleId="WW8Num135z1">
    <w:name w:val="WW8Num135z1"/>
    <w:rsid w:val="007608D3"/>
  </w:style>
  <w:style w:type="character" w:customStyle="1" w:styleId="WW8Num135z2">
    <w:name w:val="WW8Num135z2"/>
    <w:rsid w:val="007608D3"/>
  </w:style>
  <w:style w:type="character" w:customStyle="1" w:styleId="WW8Num135z3">
    <w:name w:val="WW8Num135z3"/>
    <w:rsid w:val="007608D3"/>
  </w:style>
  <w:style w:type="character" w:customStyle="1" w:styleId="WW8Num135z4">
    <w:name w:val="WW8Num135z4"/>
    <w:rsid w:val="007608D3"/>
  </w:style>
  <w:style w:type="character" w:customStyle="1" w:styleId="WW8Num135z5">
    <w:name w:val="WW8Num135z5"/>
    <w:rsid w:val="007608D3"/>
  </w:style>
  <w:style w:type="character" w:customStyle="1" w:styleId="WW8Num135z6">
    <w:name w:val="WW8Num135z6"/>
    <w:rsid w:val="007608D3"/>
  </w:style>
  <w:style w:type="character" w:customStyle="1" w:styleId="WW8Num135z7">
    <w:name w:val="WW8Num135z7"/>
    <w:rsid w:val="007608D3"/>
  </w:style>
  <w:style w:type="character" w:customStyle="1" w:styleId="WW8Num135z8">
    <w:name w:val="WW8Num135z8"/>
    <w:rsid w:val="007608D3"/>
  </w:style>
  <w:style w:type="character" w:customStyle="1" w:styleId="WW8Num136z1">
    <w:name w:val="WW8Num136z1"/>
    <w:rsid w:val="007608D3"/>
  </w:style>
  <w:style w:type="character" w:customStyle="1" w:styleId="WW8Num136z2">
    <w:name w:val="WW8Num136z2"/>
    <w:rsid w:val="007608D3"/>
  </w:style>
  <w:style w:type="character" w:customStyle="1" w:styleId="WW8Num136z3">
    <w:name w:val="WW8Num136z3"/>
    <w:rsid w:val="007608D3"/>
  </w:style>
  <w:style w:type="character" w:customStyle="1" w:styleId="WW8Num136z4">
    <w:name w:val="WW8Num136z4"/>
    <w:rsid w:val="007608D3"/>
  </w:style>
  <w:style w:type="character" w:customStyle="1" w:styleId="WW8Num136z5">
    <w:name w:val="WW8Num136z5"/>
    <w:rsid w:val="007608D3"/>
  </w:style>
  <w:style w:type="character" w:customStyle="1" w:styleId="WW8Num136z6">
    <w:name w:val="WW8Num136z6"/>
    <w:rsid w:val="007608D3"/>
  </w:style>
  <w:style w:type="character" w:customStyle="1" w:styleId="WW8Num136z7">
    <w:name w:val="WW8Num136z7"/>
    <w:rsid w:val="007608D3"/>
  </w:style>
  <w:style w:type="character" w:customStyle="1" w:styleId="WW8Num136z8">
    <w:name w:val="WW8Num136z8"/>
    <w:rsid w:val="007608D3"/>
  </w:style>
  <w:style w:type="character" w:customStyle="1" w:styleId="WW8Num138z1">
    <w:name w:val="WW8Num138z1"/>
    <w:rsid w:val="007608D3"/>
  </w:style>
  <w:style w:type="character" w:customStyle="1" w:styleId="WW8Num138z2">
    <w:name w:val="WW8Num138z2"/>
    <w:rsid w:val="007608D3"/>
  </w:style>
  <w:style w:type="character" w:customStyle="1" w:styleId="WW8Num138z3">
    <w:name w:val="WW8Num138z3"/>
    <w:rsid w:val="007608D3"/>
  </w:style>
  <w:style w:type="character" w:customStyle="1" w:styleId="WW8Num138z4">
    <w:name w:val="WW8Num138z4"/>
    <w:rsid w:val="007608D3"/>
  </w:style>
  <w:style w:type="character" w:customStyle="1" w:styleId="WW8Num138z5">
    <w:name w:val="WW8Num138z5"/>
    <w:rsid w:val="007608D3"/>
  </w:style>
  <w:style w:type="character" w:customStyle="1" w:styleId="WW8Num138z6">
    <w:name w:val="WW8Num138z6"/>
    <w:rsid w:val="007608D3"/>
  </w:style>
  <w:style w:type="character" w:customStyle="1" w:styleId="WW8Num138z7">
    <w:name w:val="WW8Num138z7"/>
    <w:rsid w:val="007608D3"/>
  </w:style>
  <w:style w:type="character" w:customStyle="1" w:styleId="WW8Num138z8">
    <w:name w:val="WW8Num138z8"/>
    <w:rsid w:val="007608D3"/>
  </w:style>
  <w:style w:type="character" w:customStyle="1" w:styleId="WW8Num141z1">
    <w:name w:val="WW8Num141z1"/>
    <w:rsid w:val="007608D3"/>
  </w:style>
  <w:style w:type="character" w:customStyle="1" w:styleId="WW8Num141z2">
    <w:name w:val="WW8Num141z2"/>
    <w:rsid w:val="007608D3"/>
  </w:style>
  <w:style w:type="character" w:customStyle="1" w:styleId="WW8Num141z3">
    <w:name w:val="WW8Num141z3"/>
    <w:rsid w:val="007608D3"/>
  </w:style>
  <w:style w:type="character" w:customStyle="1" w:styleId="WW8Num141z4">
    <w:name w:val="WW8Num141z4"/>
    <w:rsid w:val="007608D3"/>
  </w:style>
  <w:style w:type="character" w:customStyle="1" w:styleId="WW8Num141z5">
    <w:name w:val="WW8Num141z5"/>
    <w:rsid w:val="007608D3"/>
  </w:style>
  <w:style w:type="character" w:customStyle="1" w:styleId="WW8Num141z6">
    <w:name w:val="WW8Num141z6"/>
    <w:rsid w:val="007608D3"/>
  </w:style>
  <w:style w:type="character" w:customStyle="1" w:styleId="WW8Num141z7">
    <w:name w:val="WW8Num141z7"/>
    <w:rsid w:val="007608D3"/>
  </w:style>
  <w:style w:type="character" w:customStyle="1" w:styleId="WW8Num141z8">
    <w:name w:val="WW8Num141z8"/>
    <w:rsid w:val="007608D3"/>
  </w:style>
  <w:style w:type="character" w:customStyle="1" w:styleId="WW8Num142z1">
    <w:name w:val="WW8Num142z1"/>
    <w:rsid w:val="007608D3"/>
    <w:rPr>
      <w:rFonts w:ascii="Courier New" w:hAnsi="Courier New" w:cs="Courier New" w:hint="default"/>
    </w:rPr>
  </w:style>
  <w:style w:type="character" w:customStyle="1" w:styleId="WW8Num142z2">
    <w:name w:val="WW8Num142z2"/>
    <w:rsid w:val="007608D3"/>
    <w:rPr>
      <w:rFonts w:ascii="Wingdings" w:hAnsi="Wingdings" w:cs="Wingdings" w:hint="default"/>
    </w:rPr>
  </w:style>
  <w:style w:type="character" w:customStyle="1" w:styleId="WW8Num143z1">
    <w:name w:val="WW8Num143z1"/>
    <w:rsid w:val="007608D3"/>
  </w:style>
  <w:style w:type="character" w:customStyle="1" w:styleId="WW8Num143z2">
    <w:name w:val="WW8Num143z2"/>
    <w:rsid w:val="007608D3"/>
  </w:style>
  <w:style w:type="character" w:customStyle="1" w:styleId="WW8Num143z3">
    <w:name w:val="WW8Num143z3"/>
    <w:rsid w:val="007608D3"/>
  </w:style>
  <w:style w:type="character" w:customStyle="1" w:styleId="WW8Num143z4">
    <w:name w:val="WW8Num143z4"/>
    <w:rsid w:val="007608D3"/>
  </w:style>
  <w:style w:type="character" w:customStyle="1" w:styleId="WW8Num143z5">
    <w:name w:val="WW8Num143z5"/>
    <w:rsid w:val="007608D3"/>
  </w:style>
  <w:style w:type="character" w:customStyle="1" w:styleId="WW8Num143z6">
    <w:name w:val="WW8Num143z6"/>
    <w:rsid w:val="007608D3"/>
  </w:style>
  <w:style w:type="character" w:customStyle="1" w:styleId="WW8Num143z7">
    <w:name w:val="WW8Num143z7"/>
    <w:rsid w:val="007608D3"/>
  </w:style>
  <w:style w:type="character" w:customStyle="1" w:styleId="WW8Num143z8">
    <w:name w:val="WW8Num143z8"/>
    <w:rsid w:val="007608D3"/>
  </w:style>
  <w:style w:type="character" w:customStyle="1" w:styleId="WW8Num145z1">
    <w:name w:val="WW8Num145z1"/>
    <w:rsid w:val="007608D3"/>
  </w:style>
  <w:style w:type="character" w:customStyle="1" w:styleId="WW8Num145z2">
    <w:name w:val="WW8Num145z2"/>
    <w:rsid w:val="007608D3"/>
  </w:style>
  <w:style w:type="character" w:customStyle="1" w:styleId="WW8Num145z3">
    <w:name w:val="WW8Num145z3"/>
    <w:rsid w:val="007608D3"/>
  </w:style>
  <w:style w:type="character" w:customStyle="1" w:styleId="WW8Num145z4">
    <w:name w:val="WW8Num145z4"/>
    <w:rsid w:val="007608D3"/>
  </w:style>
  <w:style w:type="character" w:customStyle="1" w:styleId="WW8Num145z5">
    <w:name w:val="WW8Num145z5"/>
    <w:rsid w:val="007608D3"/>
  </w:style>
  <w:style w:type="character" w:customStyle="1" w:styleId="WW8Num145z6">
    <w:name w:val="WW8Num145z6"/>
    <w:rsid w:val="007608D3"/>
  </w:style>
  <w:style w:type="character" w:customStyle="1" w:styleId="WW8Num145z7">
    <w:name w:val="WW8Num145z7"/>
    <w:rsid w:val="007608D3"/>
  </w:style>
  <w:style w:type="character" w:customStyle="1" w:styleId="WW8Num145z8">
    <w:name w:val="WW8Num145z8"/>
    <w:rsid w:val="007608D3"/>
  </w:style>
  <w:style w:type="character" w:customStyle="1" w:styleId="WW8Num146z1">
    <w:name w:val="WW8Num146z1"/>
    <w:rsid w:val="007608D3"/>
  </w:style>
  <w:style w:type="character" w:customStyle="1" w:styleId="WW8Num146z2">
    <w:name w:val="WW8Num146z2"/>
    <w:rsid w:val="007608D3"/>
  </w:style>
  <w:style w:type="character" w:customStyle="1" w:styleId="WW8Num146z3">
    <w:name w:val="WW8Num146z3"/>
    <w:rsid w:val="007608D3"/>
  </w:style>
  <w:style w:type="character" w:customStyle="1" w:styleId="WW8Num146z4">
    <w:name w:val="WW8Num146z4"/>
    <w:rsid w:val="007608D3"/>
  </w:style>
  <w:style w:type="character" w:customStyle="1" w:styleId="WW8Num146z5">
    <w:name w:val="WW8Num146z5"/>
    <w:rsid w:val="007608D3"/>
  </w:style>
  <w:style w:type="character" w:customStyle="1" w:styleId="WW8Num146z6">
    <w:name w:val="WW8Num146z6"/>
    <w:rsid w:val="007608D3"/>
  </w:style>
  <w:style w:type="character" w:customStyle="1" w:styleId="WW8Num146z7">
    <w:name w:val="WW8Num146z7"/>
    <w:rsid w:val="007608D3"/>
  </w:style>
  <w:style w:type="character" w:customStyle="1" w:styleId="WW8Num146z8">
    <w:name w:val="WW8Num146z8"/>
    <w:rsid w:val="007608D3"/>
  </w:style>
  <w:style w:type="character" w:customStyle="1" w:styleId="WW8Num149z1">
    <w:name w:val="WW8Num149z1"/>
    <w:rsid w:val="007608D3"/>
  </w:style>
  <w:style w:type="character" w:customStyle="1" w:styleId="WW8Num149z2">
    <w:name w:val="WW8Num149z2"/>
    <w:rsid w:val="007608D3"/>
  </w:style>
  <w:style w:type="character" w:customStyle="1" w:styleId="WW8Num149z3">
    <w:name w:val="WW8Num149z3"/>
    <w:rsid w:val="007608D3"/>
  </w:style>
  <w:style w:type="character" w:customStyle="1" w:styleId="WW8Num149z4">
    <w:name w:val="WW8Num149z4"/>
    <w:rsid w:val="007608D3"/>
  </w:style>
  <w:style w:type="character" w:customStyle="1" w:styleId="WW8Num149z5">
    <w:name w:val="WW8Num149z5"/>
    <w:rsid w:val="007608D3"/>
  </w:style>
  <w:style w:type="character" w:customStyle="1" w:styleId="WW8Num149z6">
    <w:name w:val="WW8Num149z6"/>
    <w:rsid w:val="007608D3"/>
  </w:style>
  <w:style w:type="character" w:customStyle="1" w:styleId="WW8Num149z7">
    <w:name w:val="WW8Num149z7"/>
    <w:rsid w:val="007608D3"/>
  </w:style>
  <w:style w:type="character" w:customStyle="1" w:styleId="WW8Num149z8">
    <w:name w:val="WW8Num149z8"/>
    <w:rsid w:val="007608D3"/>
  </w:style>
  <w:style w:type="character" w:customStyle="1" w:styleId="WW8Num152z1">
    <w:name w:val="WW8Num152z1"/>
    <w:rsid w:val="007608D3"/>
  </w:style>
  <w:style w:type="character" w:customStyle="1" w:styleId="WW8Num152z2">
    <w:name w:val="WW8Num152z2"/>
    <w:rsid w:val="007608D3"/>
  </w:style>
  <w:style w:type="character" w:customStyle="1" w:styleId="WW8Num152z3">
    <w:name w:val="WW8Num152z3"/>
    <w:rsid w:val="007608D3"/>
  </w:style>
  <w:style w:type="character" w:customStyle="1" w:styleId="WW8Num152z4">
    <w:name w:val="WW8Num152z4"/>
    <w:rsid w:val="007608D3"/>
  </w:style>
  <w:style w:type="character" w:customStyle="1" w:styleId="WW8Num152z5">
    <w:name w:val="WW8Num152z5"/>
    <w:rsid w:val="007608D3"/>
  </w:style>
  <w:style w:type="character" w:customStyle="1" w:styleId="WW8Num152z6">
    <w:name w:val="WW8Num152z6"/>
    <w:rsid w:val="007608D3"/>
  </w:style>
  <w:style w:type="character" w:customStyle="1" w:styleId="WW8Num152z7">
    <w:name w:val="WW8Num152z7"/>
    <w:rsid w:val="007608D3"/>
  </w:style>
  <w:style w:type="character" w:customStyle="1" w:styleId="WW8Num152z8">
    <w:name w:val="WW8Num152z8"/>
    <w:rsid w:val="007608D3"/>
  </w:style>
  <w:style w:type="character" w:customStyle="1" w:styleId="WW8Num153z1">
    <w:name w:val="WW8Num153z1"/>
    <w:rsid w:val="007608D3"/>
  </w:style>
  <w:style w:type="character" w:customStyle="1" w:styleId="WW8Num153z2">
    <w:name w:val="WW8Num153z2"/>
    <w:rsid w:val="007608D3"/>
  </w:style>
  <w:style w:type="character" w:customStyle="1" w:styleId="WW8Num153z3">
    <w:name w:val="WW8Num153z3"/>
    <w:rsid w:val="007608D3"/>
  </w:style>
  <w:style w:type="character" w:customStyle="1" w:styleId="WW8Num153z4">
    <w:name w:val="WW8Num153z4"/>
    <w:rsid w:val="007608D3"/>
  </w:style>
  <w:style w:type="character" w:customStyle="1" w:styleId="WW8Num153z5">
    <w:name w:val="WW8Num153z5"/>
    <w:rsid w:val="007608D3"/>
  </w:style>
  <w:style w:type="character" w:customStyle="1" w:styleId="WW8Num153z6">
    <w:name w:val="WW8Num153z6"/>
    <w:rsid w:val="007608D3"/>
  </w:style>
  <w:style w:type="character" w:customStyle="1" w:styleId="WW8Num153z7">
    <w:name w:val="WW8Num153z7"/>
    <w:rsid w:val="007608D3"/>
  </w:style>
  <w:style w:type="character" w:customStyle="1" w:styleId="WW8Num153z8">
    <w:name w:val="WW8Num153z8"/>
    <w:rsid w:val="007608D3"/>
  </w:style>
  <w:style w:type="character" w:customStyle="1" w:styleId="WW8Num154z1">
    <w:name w:val="WW8Num154z1"/>
    <w:rsid w:val="007608D3"/>
  </w:style>
  <w:style w:type="character" w:customStyle="1" w:styleId="WW8Num154z2">
    <w:name w:val="WW8Num154z2"/>
    <w:rsid w:val="007608D3"/>
  </w:style>
  <w:style w:type="character" w:customStyle="1" w:styleId="WW8Num154z3">
    <w:name w:val="WW8Num154z3"/>
    <w:rsid w:val="007608D3"/>
  </w:style>
  <w:style w:type="character" w:customStyle="1" w:styleId="WW8Num154z4">
    <w:name w:val="WW8Num154z4"/>
    <w:rsid w:val="007608D3"/>
  </w:style>
  <w:style w:type="character" w:customStyle="1" w:styleId="WW8Num154z5">
    <w:name w:val="WW8Num154z5"/>
    <w:rsid w:val="007608D3"/>
  </w:style>
  <w:style w:type="character" w:customStyle="1" w:styleId="WW8Num154z6">
    <w:name w:val="WW8Num154z6"/>
    <w:rsid w:val="007608D3"/>
  </w:style>
  <w:style w:type="character" w:customStyle="1" w:styleId="WW8Num154z7">
    <w:name w:val="WW8Num154z7"/>
    <w:rsid w:val="007608D3"/>
  </w:style>
  <w:style w:type="character" w:customStyle="1" w:styleId="WW8Num154z8">
    <w:name w:val="WW8Num154z8"/>
    <w:rsid w:val="007608D3"/>
  </w:style>
  <w:style w:type="character" w:customStyle="1" w:styleId="WW8Num155z1">
    <w:name w:val="WW8Num155z1"/>
    <w:rsid w:val="007608D3"/>
  </w:style>
  <w:style w:type="character" w:customStyle="1" w:styleId="WW8Num155z2">
    <w:name w:val="WW8Num155z2"/>
    <w:rsid w:val="007608D3"/>
  </w:style>
  <w:style w:type="character" w:customStyle="1" w:styleId="WW8Num155z3">
    <w:name w:val="WW8Num155z3"/>
    <w:rsid w:val="007608D3"/>
  </w:style>
  <w:style w:type="character" w:customStyle="1" w:styleId="WW8Num155z4">
    <w:name w:val="WW8Num155z4"/>
    <w:rsid w:val="007608D3"/>
  </w:style>
  <w:style w:type="character" w:customStyle="1" w:styleId="WW8Num155z5">
    <w:name w:val="WW8Num155z5"/>
    <w:rsid w:val="007608D3"/>
  </w:style>
  <w:style w:type="character" w:customStyle="1" w:styleId="WW8Num155z6">
    <w:name w:val="WW8Num155z6"/>
    <w:rsid w:val="007608D3"/>
  </w:style>
  <w:style w:type="character" w:customStyle="1" w:styleId="WW8Num155z7">
    <w:name w:val="WW8Num155z7"/>
    <w:rsid w:val="007608D3"/>
  </w:style>
  <w:style w:type="character" w:customStyle="1" w:styleId="WW8Num155z8">
    <w:name w:val="WW8Num155z8"/>
    <w:rsid w:val="007608D3"/>
  </w:style>
  <w:style w:type="character" w:customStyle="1" w:styleId="WW8Num158z1">
    <w:name w:val="WW8Num158z1"/>
    <w:rsid w:val="007608D3"/>
  </w:style>
  <w:style w:type="character" w:customStyle="1" w:styleId="WW8Num158z2">
    <w:name w:val="WW8Num158z2"/>
    <w:rsid w:val="007608D3"/>
  </w:style>
  <w:style w:type="character" w:customStyle="1" w:styleId="WW8Num158z3">
    <w:name w:val="WW8Num158z3"/>
    <w:rsid w:val="007608D3"/>
  </w:style>
  <w:style w:type="character" w:customStyle="1" w:styleId="WW8Num158z4">
    <w:name w:val="WW8Num158z4"/>
    <w:rsid w:val="007608D3"/>
  </w:style>
  <w:style w:type="character" w:customStyle="1" w:styleId="WW8Num158z5">
    <w:name w:val="WW8Num158z5"/>
    <w:rsid w:val="007608D3"/>
  </w:style>
  <w:style w:type="character" w:customStyle="1" w:styleId="WW8Num158z6">
    <w:name w:val="WW8Num158z6"/>
    <w:rsid w:val="007608D3"/>
  </w:style>
  <w:style w:type="character" w:customStyle="1" w:styleId="WW8Num158z7">
    <w:name w:val="WW8Num158z7"/>
    <w:rsid w:val="007608D3"/>
  </w:style>
  <w:style w:type="character" w:customStyle="1" w:styleId="WW8Num158z8">
    <w:name w:val="WW8Num158z8"/>
    <w:rsid w:val="007608D3"/>
  </w:style>
  <w:style w:type="character" w:customStyle="1" w:styleId="WW8Num160z1">
    <w:name w:val="WW8Num160z1"/>
    <w:rsid w:val="007608D3"/>
  </w:style>
  <w:style w:type="character" w:customStyle="1" w:styleId="WW8Num160z2">
    <w:name w:val="WW8Num160z2"/>
    <w:rsid w:val="007608D3"/>
  </w:style>
  <w:style w:type="character" w:customStyle="1" w:styleId="WW8Num160z3">
    <w:name w:val="WW8Num160z3"/>
    <w:rsid w:val="007608D3"/>
  </w:style>
  <w:style w:type="character" w:customStyle="1" w:styleId="WW8Num160z4">
    <w:name w:val="WW8Num160z4"/>
    <w:rsid w:val="007608D3"/>
  </w:style>
  <w:style w:type="character" w:customStyle="1" w:styleId="WW8Num160z5">
    <w:name w:val="WW8Num160z5"/>
    <w:rsid w:val="007608D3"/>
  </w:style>
  <w:style w:type="character" w:customStyle="1" w:styleId="WW8Num160z6">
    <w:name w:val="WW8Num160z6"/>
    <w:rsid w:val="007608D3"/>
  </w:style>
  <w:style w:type="character" w:customStyle="1" w:styleId="WW8Num160z7">
    <w:name w:val="WW8Num160z7"/>
    <w:rsid w:val="007608D3"/>
  </w:style>
  <w:style w:type="character" w:customStyle="1" w:styleId="WW8Num160z8">
    <w:name w:val="WW8Num160z8"/>
    <w:rsid w:val="007608D3"/>
  </w:style>
  <w:style w:type="character" w:customStyle="1" w:styleId="WW8Num162z1">
    <w:name w:val="WW8Num162z1"/>
    <w:rsid w:val="007608D3"/>
  </w:style>
  <w:style w:type="character" w:customStyle="1" w:styleId="WW8Num162z2">
    <w:name w:val="WW8Num162z2"/>
    <w:rsid w:val="007608D3"/>
  </w:style>
  <w:style w:type="character" w:customStyle="1" w:styleId="WW8Num162z3">
    <w:name w:val="WW8Num162z3"/>
    <w:rsid w:val="007608D3"/>
  </w:style>
  <w:style w:type="character" w:customStyle="1" w:styleId="WW8Num162z4">
    <w:name w:val="WW8Num162z4"/>
    <w:rsid w:val="007608D3"/>
  </w:style>
  <w:style w:type="character" w:customStyle="1" w:styleId="WW8Num162z5">
    <w:name w:val="WW8Num162z5"/>
    <w:rsid w:val="007608D3"/>
  </w:style>
  <w:style w:type="character" w:customStyle="1" w:styleId="WW8Num162z6">
    <w:name w:val="WW8Num162z6"/>
    <w:rsid w:val="007608D3"/>
  </w:style>
  <w:style w:type="character" w:customStyle="1" w:styleId="WW8Num162z7">
    <w:name w:val="WW8Num162z7"/>
    <w:rsid w:val="007608D3"/>
  </w:style>
  <w:style w:type="character" w:customStyle="1" w:styleId="WW8Num162z8">
    <w:name w:val="WW8Num162z8"/>
    <w:rsid w:val="007608D3"/>
  </w:style>
  <w:style w:type="character" w:customStyle="1" w:styleId="WW8Num164z1">
    <w:name w:val="WW8Num164z1"/>
    <w:rsid w:val="007608D3"/>
  </w:style>
  <w:style w:type="character" w:customStyle="1" w:styleId="WW8Num164z2">
    <w:name w:val="WW8Num164z2"/>
    <w:rsid w:val="007608D3"/>
  </w:style>
  <w:style w:type="character" w:customStyle="1" w:styleId="WW8Num164z3">
    <w:name w:val="WW8Num164z3"/>
    <w:rsid w:val="007608D3"/>
  </w:style>
  <w:style w:type="character" w:customStyle="1" w:styleId="WW8Num164z4">
    <w:name w:val="WW8Num164z4"/>
    <w:rsid w:val="007608D3"/>
  </w:style>
  <w:style w:type="character" w:customStyle="1" w:styleId="WW8Num164z5">
    <w:name w:val="WW8Num164z5"/>
    <w:rsid w:val="007608D3"/>
  </w:style>
  <w:style w:type="character" w:customStyle="1" w:styleId="WW8Num164z6">
    <w:name w:val="WW8Num164z6"/>
    <w:rsid w:val="007608D3"/>
  </w:style>
  <w:style w:type="character" w:customStyle="1" w:styleId="WW8Num164z7">
    <w:name w:val="WW8Num164z7"/>
    <w:rsid w:val="007608D3"/>
  </w:style>
  <w:style w:type="character" w:customStyle="1" w:styleId="WW8Num164z8">
    <w:name w:val="WW8Num164z8"/>
    <w:rsid w:val="007608D3"/>
  </w:style>
  <w:style w:type="character" w:customStyle="1" w:styleId="WW8Num166z1">
    <w:name w:val="WW8Num166z1"/>
    <w:rsid w:val="007608D3"/>
  </w:style>
  <w:style w:type="character" w:customStyle="1" w:styleId="WW8Num166z2">
    <w:name w:val="WW8Num166z2"/>
    <w:rsid w:val="007608D3"/>
  </w:style>
  <w:style w:type="character" w:customStyle="1" w:styleId="WW8Num166z3">
    <w:name w:val="WW8Num166z3"/>
    <w:rsid w:val="007608D3"/>
  </w:style>
  <w:style w:type="character" w:customStyle="1" w:styleId="WW8Num166z4">
    <w:name w:val="WW8Num166z4"/>
    <w:rsid w:val="007608D3"/>
  </w:style>
  <w:style w:type="character" w:customStyle="1" w:styleId="WW8Num166z5">
    <w:name w:val="WW8Num166z5"/>
    <w:rsid w:val="007608D3"/>
  </w:style>
  <w:style w:type="character" w:customStyle="1" w:styleId="WW8Num166z6">
    <w:name w:val="WW8Num166z6"/>
    <w:rsid w:val="007608D3"/>
  </w:style>
  <w:style w:type="character" w:customStyle="1" w:styleId="WW8Num166z7">
    <w:name w:val="WW8Num166z7"/>
    <w:rsid w:val="007608D3"/>
  </w:style>
  <w:style w:type="character" w:customStyle="1" w:styleId="WW8Num166z8">
    <w:name w:val="WW8Num166z8"/>
    <w:rsid w:val="007608D3"/>
  </w:style>
  <w:style w:type="character" w:customStyle="1" w:styleId="WW8Num168z1">
    <w:name w:val="WW8Num168z1"/>
    <w:rsid w:val="007608D3"/>
  </w:style>
  <w:style w:type="character" w:customStyle="1" w:styleId="WW8Num168z2">
    <w:name w:val="WW8Num168z2"/>
    <w:rsid w:val="007608D3"/>
  </w:style>
  <w:style w:type="character" w:customStyle="1" w:styleId="WW8Num168z3">
    <w:name w:val="WW8Num168z3"/>
    <w:rsid w:val="007608D3"/>
  </w:style>
  <w:style w:type="character" w:customStyle="1" w:styleId="WW8Num168z4">
    <w:name w:val="WW8Num168z4"/>
    <w:rsid w:val="007608D3"/>
  </w:style>
  <w:style w:type="character" w:customStyle="1" w:styleId="WW8Num168z5">
    <w:name w:val="WW8Num168z5"/>
    <w:rsid w:val="007608D3"/>
  </w:style>
  <w:style w:type="character" w:customStyle="1" w:styleId="WW8Num168z6">
    <w:name w:val="WW8Num168z6"/>
    <w:rsid w:val="007608D3"/>
  </w:style>
  <w:style w:type="character" w:customStyle="1" w:styleId="WW8Num168z7">
    <w:name w:val="WW8Num168z7"/>
    <w:rsid w:val="007608D3"/>
  </w:style>
  <w:style w:type="character" w:customStyle="1" w:styleId="WW8Num168z8">
    <w:name w:val="WW8Num168z8"/>
    <w:rsid w:val="007608D3"/>
  </w:style>
  <w:style w:type="character" w:customStyle="1" w:styleId="WW8Num171z1">
    <w:name w:val="WW8Num171z1"/>
    <w:rsid w:val="007608D3"/>
    <w:rPr>
      <w:rFonts w:ascii="Courier New" w:hAnsi="Courier New" w:cs="Courier New" w:hint="default"/>
    </w:rPr>
  </w:style>
  <w:style w:type="character" w:customStyle="1" w:styleId="WW8Num171z2">
    <w:name w:val="WW8Num171z2"/>
    <w:rsid w:val="007608D3"/>
    <w:rPr>
      <w:rFonts w:ascii="Wingdings" w:hAnsi="Wingdings" w:cs="Wingdings" w:hint="default"/>
    </w:rPr>
  </w:style>
  <w:style w:type="character" w:customStyle="1" w:styleId="WW8Num171z3">
    <w:name w:val="WW8Num171z3"/>
    <w:rsid w:val="007608D3"/>
    <w:rPr>
      <w:rFonts w:ascii="Symbol" w:hAnsi="Symbol" w:cs="Symbol" w:hint="default"/>
    </w:rPr>
  </w:style>
  <w:style w:type="character" w:customStyle="1" w:styleId="WW8Num172z1">
    <w:name w:val="WW8Num172z1"/>
    <w:rsid w:val="007608D3"/>
  </w:style>
  <w:style w:type="character" w:customStyle="1" w:styleId="WW8Num172z2">
    <w:name w:val="WW8Num172z2"/>
    <w:rsid w:val="007608D3"/>
  </w:style>
  <w:style w:type="character" w:customStyle="1" w:styleId="WW8Num172z3">
    <w:name w:val="WW8Num172z3"/>
    <w:rsid w:val="007608D3"/>
  </w:style>
  <w:style w:type="character" w:customStyle="1" w:styleId="WW8Num172z4">
    <w:name w:val="WW8Num172z4"/>
    <w:rsid w:val="007608D3"/>
  </w:style>
  <w:style w:type="character" w:customStyle="1" w:styleId="WW8Num172z5">
    <w:name w:val="WW8Num172z5"/>
    <w:rsid w:val="007608D3"/>
  </w:style>
  <w:style w:type="character" w:customStyle="1" w:styleId="WW8Num172z6">
    <w:name w:val="WW8Num172z6"/>
    <w:rsid w:val="007608D3"/>
  </w:style>
  <w:style w:type="character" w:customStyle="1" w:styleId="WW8Num172z7">
    <w:name w:val="WW8Num172z7"/>
    <w:rsid w:val="007608D3"/>
  </w:style>
  <w:style w:type="character" w:customStyle="1" w:styleId="WW8Num172z8">
    <w:name w:val="WW8Num172z8"/>
    <w:rsid w:val="007608D3"/>
  </w:style>
  <w:style w:type="character" w:customStyle="1" w:styleId="WW8Num177z1">
    <w:name w:val="WW8Num177z1"/>
    <w:rsid w:val="007608D3"/>
  </w:style>
  <w:style w:type="character" w:customStyle="1" w:styleId="WW8Num177z2">
    <w:name w:val="WW8Num177z2"/>
    <w:rsid w:val="007608D3"/>
  </w:style>
  <w:style w:type="character" w:customStyle="1" w:styleId="WW8Num177z3">
    <w:name w:val="WW8Num177z3"/>
    <w:rsid w:val="007608D3"/>
  </w:style>
  <w:style w:type="character" w:customStyle="1" w:styleId="WW8Num177z4">
    <w:name w:val="WW8Num177z4"/>
    <w:rsid w:val="007608D3"/>
  </w:style>
  <w:style w:type="character" w:customStyle="1" w:styleId="WW8Num177z5">
    <w:name w:val="WW8Num177z5"/>
    <w:rsid w:val="007608D3"/>
  </w:style>
  <w:style w:type="character" w:customStyle="1" w:styleId="WW8Num177z6">
    <w:name w:val="WW8Num177z6"/>
    <w:rsid w:val="007608D3"/>
  </w:style>
  <w:style w:type="character" w:customStyle="1" w:styleId="WW8Num177z7">
    <w:name w:val="WW8Num177z7"/>
    <w:rsid w:val="007608D3"/>
  </w:style>
  <w:style w:type="character" w:customStyle="1" w:styleId="WW8Num177z8">
    <w:name w:val="WW8Num177z8"/>
    <w:rsid w:val="007608D3"/>
  </w:style>
  <w:style w:type="character" w:customStyle="1" w:styleId="WW8Num179z1">
    <w:name w:val="WW8Num179z1"/>
    <w:rsid w:val="007608D3"/>
  </w:style>
  <w:style w:type="character" w:customStyle="1" w:styleId="WW8Num179z2">
    <w:name w:val="WW8Num179z2"/>
    <w:rsid w:val="007608D3"/>
  </w:style>
  <w:style w:type="character" w:customStyle="1" w:styleId="WW8Num179z3">
    <w:name w:val="WW8Num179z3"/>
    <w:rsid w:val="007608D3"/>
  </w:style>
  <w:style w:type="character" w:customStyle="1" w:styleId="WW8Num179z4">
    <w:name w:val="WW8Num179z4"/>
    <w:rsid w:val="007608D3"/>
  </w:style>
  <w:style w:type="character" w:customStyle="1" w:styleId="WW8Num179z5">
    <w:name w:val="WW8Num179z5"/>
    <w:rsid w:val="007608D3"/>
  </w:style>
  <w:style w:type="character" w:customStyle="1" w:styleId="WW8Num179z6">
    <w:name w:val="WW8Num179z6"/>
    <w:rsid w:val="007608D3"/>
  </w:style>
  <w:style w:type="character" w:customStyle="1" w:styleId="WW8Num179z7">
    <w:name w:val="WW8Num179z7"/>
    <w:rsid w:val="007608D3"/>
  </w:style>
  <w:style w:type="character" w:customStyle="1" w:styleId="WW8Num179z8">
    <w:name w:val="WW8Num179z8"/>
    <w:rsid w:val="007608D3"/>
  </w:style>
  <w:style w:type="character" w:customStyle="1" w:styleId="WW8Num182z1">
    <w:name w:val="WW8Num182z1"/>
    <w:rsid w:val="007608D3"/>
    <w:rPr>
      <w:rFonts w:ascii="Courier New" w:hAnsi="Courier New" w:cs="Courier New" w:hint="default"/>
    </w:rPr>
  </w:style>
  <w:style w:type="character" w:customStyle="1" w:styleId="WW8Num182z2">
    <w:name w:val="WW8Num182z2"/>
    <w:rsid w:val="007608D3"/>
    <w:rPr>
      <w:rFonts w:ascii="Wingdings" w:hAnsi="Wingdings" w:cs="Wingdings" w:hint="default"/>
    </w:rPr>
  </w:style>
  <w:style w:type="character" w:customStyle="1" w:styleId="WW8Num182z3">
    <w:name w:val="WW8Num182z3"/>
    <w:rsid w:val="007608D3"/>
    <w:rPr>
      <w:rFonts w:ascii="Symbol" w:hAnsi="Symbol" w:cs="Symbol" w:hint="default"/>
    </w:rPr>
  </w:style>
  <w:style w:type="character" w:customStyle="1" w:styleId="WW8Num183z1">
    <w:name w:val="WW8Num183z1"/>
    <w:rsid w:val="007608D3"/>
  </w:style>
  <w:style w:type="character" w:customStyle="1" w:styleId="WW8Num183z2">
    <w:name w:val="WW8Num183z2"/>
    <w:rsid w:val="007608D3"/>
  </w:style>
  <w:style w:type="character" w:customStyle="1" w:styleId="WW8Num183z3">
    <w:name w:val="WW8Num183z3"/>
    <w:rsid w:val="007608D3"/>
  </w:style>
  <w:style w:type="character" w:customStyle="1" w:styleId="WW8Num183z4">
    <w:name w:val="WW8Num183z4"/>
    <w:rsid w:val="007608D3"/>
  </w:style>
  <w:style w:type="character" w:customStyle="1" w:styleId="WW8Num183z5">
    <w:name w:val="WW8Num183z5"/>
    <w:rsid w:val="007608D3"/>
  </w:style>
  <w:style w:type="character" w:customStyle="1" w:styleId="WW8Num183z6">
    <w:name w:val="WW8Num183z6"/>
    <w:rsid w:val="007608D3"/>
  </w:style>
  <w:style w:type="character" w:customStyle="1" w:styleId="WW8Num183z7">
    <w:name w:val="WW8Num183z7"/>
    <w:rsid w:val="007608D3"/>
  </w:style>
  <w:style w:type="character" w:customStyle="1" w:styleId="WW8Num183z8">
    <w:name w:val="WW8Num183z8"/>
    <w:rsid w:val="007608D3"/>
  </w:style>
  <w:style w:type="character" w:customStyle="1" w:styleId="WW8Num184z1">
    <w:name w:val="WW8Num184z1"/>
    <w:rsid w:val="007608D3"/>
  </w:style>
  <w:style w:type="character" w:customStyle="1" w:styleId="WW8Num184z2">
    <w:name w:val="WW8Num184z2"/>
    <w:rsid w:val="007608D3"/>
  </w:style>
  <w:style w:type="character" w:customStyle="1" w:styleId="WW8Num184z3">
    <w:name w:val="WW8Num184z3"/>
    <w:rsid w:val="007608D3"/>
  </w:style>
  <w:style w:type="character" w:customStyle="1" w:styleId="WW8Num184z4">
    <w:name w:val="WW8Num184z4"/>
    <w:rsid w:val="007608D3"/>
  </w:style>
  <w:style w:type="character" w:customStyle="1" w:styleId="WW8Num184z5">
    <w:name w:val="WW8Num184z5"/>
    <w:rsid w:val="007608D3"/>
  </w:style>
  <w:style w:type="character" w:customStyle="1" w:styleId="WW8Num184z6">
    <w:name w:val="WW8Num184z6"/>
    <w:rsid w:val="007608D3"/>
  </w:style>
  <w:style w:type="character" w:customStyle="1" w:styleId="WW8Num184z7">
    <w:name w:val="WW8Num184z7"/>
    <w:rsid w:val="007608D3"/>
  </w:style>
  <w:style w:type="character" w:customStyle="1" w:styleId="WW8Num184z8">
    <w:name w:val="WW8Num184z8"/>
    <w:rsid w:val="007608D3"/>
  </w:style>
  <w:style w:type="character" w:customStyle="1" w:styleId="WW8Num185z1">
    <w:name w:val="WW8Num185z1"/>
    <w:rsid w:val="007608D3"/>
  </w:style>
  <w:style w:type="character" w:customStyle="1" w:styleId="WW8Num185z2">
    <w:name w:val="WW8Num185z2"/>
    <w:rsid w:val="007608D3"/>
  </w:style>
  <w:style w:type="character" w:customStyle="1" w:styleId="WW8Num185z3">
    <w:name w:val="WW8Num185z3"/>
    <w:rsid w:val="007608D3"/>
  </w:style>
  <w:style w:type="character" w:customStyle="1" w:styleId="WW8Num185z4">
    <w:name w:val="WW8Num185z4"/>
    <w:rsid w:val="007608D3"/>
  </w:style>
  <w:style w:type="character" w:customStyle="1" w:styleId="WW8Num185z5">
    <w:name w:val="WW8Num185z5"/>
    <w:rsid w:val="007608D3"/>
  </w:style>
  <w:style w:type="character" w:customStyle="1" w:styleId="WW8Num185z6">
    <w:name w:val="WW8Num185z6"/>
    <w:rsid w:val="007608D3"/>
  </w:style>
  <w:style w:type="character" w:customStyle="1" w:styleId="WW8Num185z7">
    <w:name w:val="WW8Num185z7"/>
    <w:rsid w:val="007608D3"/>
  </w:style>
  <w:style w:type="character" w:customStyle="1" w:styleId="WW8Num185z8">
    <w:name w:val="WW8Num185z8"/>
    <w:rsid w:val="007608D3"/>
  </w:style>
  <w:style w:type="character" w:customStyle="1" w:styleId="WW8Num189z1">
    <w:name w:val="WW8Num189z1"/>
    <w:rsid w:val="007608D3"/>
  </w:style>
  <w:style w:type="character" w:customStyle="1" w:styleId="WW8Num189z2">
    <w:name w:val="WW8Num189z2"/>
    <w:rsid w:val="007608D3"/>
  </w:style>
  <w:style w:type="character" w:customStyle="1" w:styleId="WW8Num189z3">
    <w:name w:val="WW8Num189z3"/>
    <w:rsid w:val="007608D3"/>
  </w:style>
  <w:style w:type="character" w:customStyle="1" w:styleId="WW8Num189z4">
    <w:name w:val="WW8Num189z4"/>
    <w:rsid w:val="007608D3"/>
  </w:style>
  <w:style w:type="character" w:customStyle="1" w:styleId="WW8Num189z5">
    <w:name w:val="WW8Num189z5"/>
    <w:rsid w:val="007608D3"/>
  </w:style>
  <w:style w:type="character" w:customStyle="1" w:styleId="WW8Num189z6">
    <w:name w:val="WW8Num189z6"/>
    <w:rsid w:val="007608D3"/>
  </w:style>
  <w:style w:type="character" w:customStyle="1" w:styleId="WW8Num189z7">
    <w:name w:val="WW8Num189z7"/>
    <w:rsid w:val="007608D3"/>
  </w:style>
  <w:style w:type="character" w:customStyle="1" w:styleId="WW8Num189z8">
    <w:name w:val="WW8Num189z8"/>
    <w:rsid w:val="007608D3"/>
  </w:style>
  <w:style w:type="character" w:customStyle="1" w:styleId="WW8Num190z1">
    <w:name w:val="WW8Num190z1"/>
    <w:rsid w:val="007608D3"/>
    <w:rPr>
      <w:rFonts w:ascii="Courier New" w:hAnsi="Courier New" w:cs="Courier New" w:hint="default"/>
    </w:rPr>
  </w:style>
  <w:style w:type="character" w:customStyle="1" w:styleId="WW8Num190z2">
    <w:name w:val="WW8Num190z2"/>
    <w:rsid w:val="007608D3"/>
    <w:rPr>
      <w:rFonts w:ascii="Wingdings" w:hAnsi="Wingdings" w:cs="Wingdings" w:hint="default"/>
    </w:rPr>
  </w:style>
  <w:style w:type="character" w:customStyle="1" w:styleId="WW8Num192z1">
    <w:name w:val="WW8Num192z1"/>
    <w:rsid w:val="007608D3"/>
    <w:rPr>
      <w:rFonts w:ascii="Courier New" w:hAnsi="Courier New" w:cs="Courier New" w:hint="default"/>
    </w:rPr>
  </w:style>
  <w:style w:type="character" w:customStyle="1" w:styleId="WW8Num192z2">
    <w:name w:val="WW8Num192z2"/>
    <w:rsid w:val="007608D3"/>
    <w:rPr>
      <w:rFonts w:ascii="Wingdings" w:hAnsi="Wingdings" w:cs="Wingdings" w:hint="default"/>
    </w:rPr>
  </w:style>
  <w:style w:type="character" w:customStyle="1" w:styleId="WW8Num193z1">
    <w:name w:val="WW8Num193z1"/>
    <w:rsid w:val="007608D3"/>
  </w:style>
  <w:style w:type="character" w:customStyle="1" w:styleId="WW8Num193z2">
    <w:name w:val="WW8Num193z2"/>
    <w:rsid w:val="007608D3"/>
  </w:style>
  <w:style w:type="character" w:customStyle="1" w:styleId="WW8Num193z3">
    <w:name w:val="WW8Num193z3"/>
    <w:rsid w:val="007608D3"/>
  </w:style>
  <w:style w:type="character" w:customStyle="1" w:styleId="WW8Num193z4">
    <w:name w:val="WW8Num193z4"/>
    <w:rsid w:val="007608D3"/>
  </w:style>
  <w:style w:type="character" w:customStyle="1" w:styleId="WW8Num193z5">
    <w:name w:val="WW8Num193z5"/>
    <w:rsid w:val="007608D3"/>
  </w:style>
  <w:style w:type="character" w:customStyle="1" w:styleId="WW8Num193z6">
    <w:name w:val="WW8Num193z6"/>
    <w:rsid w:val="007608D3"/>
  </w:style>
  <w:style w:type="character" w:customStyle="1" w:styleId="WW8Num193z7">
    <w:name w:val="WW8Num193z7"/>
    <w:rsid w:val="007608D3"/>
  </w:style>
  <w:style w:type="character" w:customStyle="1" w:styleId="WW8Num193z8">
    <w:name w:val="WW8Num193z8"/>
    <w:rsid w:val="007608D3"/>
  </w:style>
  <w:style w:type="character" w:customStyle="1" w:styleId="WW8Num195z1">
    <w:name w:val="WW8Num195z1"/>
    <w:rsid w:val="007608D3"/>
    <w:rPr>
      <w:rFonts w:ascii="Courier New" w:hAnsi="Courier New" w:cs="Courier New" w:hint="default"/>
    </w:rPr>
  </w:style>
  <w:style w:type="character" w:customStyle="1" w:styleId="WW8Num195z2">
    <w:name w:val="WW8Num195z2"/>
    <w:rsid w:val="007608D3"/>
    <w:rPr>
      <w:rFonts w:ascii="Wingdings" w:hAnsi="Wingdings" w:cs="Wingdings" w:hint="default"/>
    </w:rPr>
  </w:style>
  <w:style w:type="character" w:customStyle="1" w:styleId="WW8Num196z1">
    <w:name w:val="WW8Num196z1"/>
    <w:rsid w:val="007608D3"/>
  </w:style>
  <w:style w:type="character" w:customStyle="1" w:styleId="WW8Num196z2">
    <w:name w:val="WW8Num196z2"/>
    <w:rsid w:val="007608D3"/>
  </w:style>
  <w:style w:type="character" w:customStyle="1" w:styleId="WW8Num196z3">
    <w:name w:val="WW8Num196z3"/>
    <w:rsid w:val="007608D3"/>
  </w:style>
  <w:style w:type="character" w:customStyle="1" w:styleId="WW8Num196z4">
    <w:name w:val="WW8Num196z4"/>
    <w:rsid w:val="007608D3"/>
  </w:style>
  <w:style w:type="character" w:customStyle="1" w:styleId="WW8Num196z5">
    <w:name w:val="WW8Num196z5"/>
    <w:rsid w:val="007608D3"/>
  </w:style>
  <w:style w:type="character" w:customStyle="1" w:styleId="WW8Num196z6">
    <w:name w:val="WW8Num196z6"/>
    <w:rsid w:val="007608D3"/>
  </w:style>
  <w:style w:type="character" w:customStyle="1" w:styleId="WW8Num196z7">
    <w:name w:val="WW8Num196z7"/>
    <w:rsid w:val="007608D3"/>
  </w:style>
  <w:style w:type="character" w:customStyle="1" w:styleId="WW8Num196z8">
    <w:name w:val="WW8Num196z8"/>
    <w:rsid w:val="007608D3"/>
  </w:style>
  <w:style w:type="character" w:customStyle="1" w:styleId="WW8Num198z1">
    <w:name w:val="WW8Num198z1"/>
    <w:rsid w:val="007608D3"/>
  </w:style>
  <w:style w:type="character" w:customStyle="1" w:styleId="WW8Num198z2">
    <w:name w:val="WW8Num198z2"/>
    <w:rsid w:val="007608D3"/>
  </w:style>
  <w:style w:type="character" w:customStyle="1" w:styleId="WW8Num198z3">
    <w:name w:val="WW8Num198z3"/>
    <w:rsid w:val="007608D3"/>
  </w:style>
  <w:style w:type="character" w:customStyle="1" w:styleId="WW8Num198z4">
    <w:name w:val="WW8Num198z4"/>
    <w:rsid w:val="007608D3"/>
  </w:style>
  <w:style w:type="character" w:customStyle="1" w:styleId="WW8Num198z5">
    <w:name w:val="WW8Num198z5"/>
    <w:rsid w:val="007608D3"/>
  </w:style>
  <w:style w:type="character" w:customStyle="1" w:styleId="WW8Num198z6">
    <w:name w:val="WW8Num198z6"/>
    <w:rsid w:val="007608D3"/>
  </w:style>
  <w:style w:type="character" w:customStyle="1" w:styleId="WW8Num198z7">
    <w:name w:val="WW8Num198z7"/>
    <w:rsid w:val="007608D3"/>
  </w:style>
  <w:style w:type="character" w:customStyle="1" w:styleId="WW8Num198z8">
    <w:name w:val="WW8Num198z8"/>
    <w:rsid w:val="007608D3"/>
  </w:style>
  <w:style w:type="character" w:customStyle="1" w:styleId="WW8Num199z1">
    <w:name w:val="WW8Num199z1"/>
    <w:rsid w:val="007608D3"/>
    <w:rPr>
      <w:rFonts w:ascii="Courier New" w:hAnsi="Courier New" w:cs="Courier New" w:hint="default"/>
    </w:rPr>
  </w:style>
  <w:style w:type="character" w:customStyle="1" w:styleId="WW8Num199z3">
    <w:name w:val="WW8Num199z3"/>
    <w:rsid w:val="007608D3"/>
    <w:rPr>
      <w:rFonts w:ascii="Symbol" w:hAnsi="Symbol" w:cs="Symbol" w:hint="default"/>
    </w:rPr>
  </w:style>
  <w:style w:type="character" w:customStyle="1" w:styleId="WW8Num202z1">
    <w:name w:val="WW8Num202z1"/>
    <w:rsid w:val="007608D3"/>
  </w:style>
  <w:style w:type="character" w:customStyle="1" w:styleId="WW8Num202z2">
    <w:name w:val="WW8Num202z2"/>
    <w:rsid w:val="007608D3"/>
  </w:style>
  <w:style w:type="character" w:customStyle="1" w:styleId="WW8Num202z3">
    <w:name w:val="WW8Num202z3"/>
    <w:rsid w:val="007608D3"/>
  </w:style>
  <w:style w:type="character" w:customStyle="1" w:styleId="WW8Num202z4">
    <w:name w:val="WW8Num202z4"/>
    <w:rsid w:val="007608D3"/>
  </w:style>
  <w:style w:type="character" w:customStyle="1" w:styleId="WW8Num202z5">
    <w:name w:val="WW8Num202z5"/>
    <w:rsid w:val="007608D3"/>
  </w:style>
  <w:style w:type="character" w:customStyle="1" w:styleId="WW8Num202z6">
    <w:name w:val="WW8Num202z6"/>
    <w:rsid w:val="007608D3"/>
  </w:style>
  <w:style w:type="character" w:customStyle="1" w:styleId="WW8Num202z7">
    <w:name w:val="WW8Num202z7"/>
    <w:rsid w:val="007608D3"/>
  </w:style>
  <w:style w:type="character" w:customStyle="1" w:styleId="WW8Num202z8">
    <w:name w:val="WW8Num202z8"/>
    <w:rsid w:val="007608D3"/>
  </w:style>
  <w:style w:type="character" w:customStyle="1" w:styleId="WW8Num203z1">
    <w:name w:val="WW8Num203z1"/>
    <w:rsid w:val="007608D3"/>
    <w:rPr>
      <w:rFonts w:ascii="Courier New" w:hAnsi="Courier New" w:cs="Courier New" w:hint="default"/>
    </w:rPr>
  </w:style>
  <w:style w:type="character" w:customStyle="1" w:styleId="WW8Num203z2">
    <w:name w:val="WW8Num203z2"/>
    <w:rsid w:val="007608D3"/>
    <w:rPr>
      <w:rFonts w:ascii="Wingdings" w:hAnsi="Wingdings" w:cs="Wingdings" w:hint="default"/>
    </w:rPr>
  </w:style>
  <w:style w:type="character" w:customStyle="1" w:styleId="WW8Num203z3">
    <w:name w:val="WW8Num203z3"/>
    <w:rsid w:val="007608D3"/>
    <w:rPr>
      <w:rFonts w:ascii="Symbol" w:hAnsi="Symbol" w:cs="Symbol" w:hint="default"/>
    </w:rPr>
  </w:style>
  <w:style w:type="character" w:customStyle="1" w:styleId="WW8Num204z1">
    <w:name w:val="WW8Num204z1"/>
    <w:rsid w:val="007608D3"/>
    <w:rPr>
      <w:rFonts w:ascii="Courier New" w:hAnsi="Courier New" w:cs="Courier New" w:hint="default"/>
    </w:rPr>
  </w:style>
  <w:style w:type="character" w:customStyle="1" w:styleId="WW8Num204z2">
    <w:name w:val="WW8Num204z2"/>
    <w:rsid w:val="007608D3"/>
    <w:rPr>
      <w:rFonts w:ascii="Wingdings" w:hAnsi="Wingdings" w:cs="Wingdings" w:hint="default"/>
    </w:rPr>
  </w:style>
  <w:style w:type="character" w:customStyle="1" w:styleId="WW8Num204z3">
    <w:name w:val="WW8Num204z3"/>
    <w:rsid w:val="007608D3"/>
    <w:rPr>
      <w:rFonts w:ascii="Symbol" w:hAnsi="Symbol" w:cs="Symbol" w:hint="default"/>
    </w:rPr>
  </w:style>
  <w:style w:type="character" w:customStyle="1" w:styleId="WW8Num206z1">
    <w:name w:val="WW8Num206z1"/>
    <w:rsid w:val="007608D3"/>
  </w:style>
  <w:style w:type="character" w:customStyle="1" w:styleId="WW8Num206z2">
    <w:name w:val="WW8Num206z2"/>
    <w:rsid w:val="007608D3"/>
  </w:style>
  <w:style w:type="character" w:customStyle="1" w:styleId="WW8Num206z3">
    <w:name w:val="WW8Num206z3"/>
    <w:rsid w:val="007608D3"/>
  </w:style>
  <w:style w:type="character" w:customStyle="1" w:styleId="WW8Num206z4">
    <w:name w:val="WW8Num206z4"/>
    <w:rsid w:val="007608D3"/>
  </w:style>
  <w:style w:type="character" w:customStyle="1" w:styleId="WW8Num206z5">
    <w:name w:val="WW8Num206z5"/>
    <w:rsid w:val="007608D3"/>
  </w:style>
  <w:style w:type="character" w:customStyle="1" w:styleId="WW8Num206z6">
    <w:name w:val="WW8Num206z6"/>
    <w:rsid w:val="007608D3"/>
  </w:style>
  <w:style w:type="character" w:customStyle="1" w:styleId="WW8Num206z7">
    <w:name w:val="WW8Num206z7"/>
    <w:rsid w:val="007608D3"/>
  </w:style>
  <w:style w:type="character" w:customStyle="1" w:styleId="WW8Num206z8">
    <w:name w:val="WW8Num206z8"/>
    <w:rsid w:val="007608D3"/>
  </w:style>
  <w:style w:type="character" w:customStyle="1" w:styleId="WW8Num209z1">
    <w:name w:val="WW8Num209z1"/>
    <w:rsid w:val="007608D3"/>
  </w:style>
  <w:style w:type="character" w:customStyle="1" w:styleId="WW8Num209z2">
    <w:name w:val="WW8Num209z2"/>
    <w:rsid w:val="007608D3"/>
  </w:style>
  <w:style w:type="character" w:customStyle="1" w:styleId="WW8Num209z3">
    <w:name w:val="WW8Num209z3"/>
    <w:rsid w:val="007608D3"/>
  </w:style>
  <w:style w:type="character" w:customStyle="1" w:styleId="WW8Num209z4">
    <w:name w:val="WW8Num209z4"/>
    <w:rsid w:val="007608D3"/>
  </w:style>
  <w:style w:type="character" w:customStyle="1" w:styleId="WW8Num209z5">
    <w:name w:val="WW8Num209z5"/>
    <w:rsid w:val="007608D3"/>
  </w:style>
  <w:style w:type="character" w:customStyle="1" w:styleId="WW8Num209z6">
    <w:name w:val="WW8Num209z6"/>
    <w:rsid w:val="007608D3"/>
  </w:style>
  <w:style w:type="character" w:customStyle="1" w:styleId="WW8Num209z7">
    <w:name w:val="WW8Num209z7"/>
    <w:rsid w:val="007608D3"/>
  </w:style>
  <w:style w:type="character" w:customStyle="1" w:styleId="WW8Num209z8">
    <w:name w:val="WW8Num209z8"/>
    <w:rsid w:val="007608D3"/>
  </w:style>
  <w:style w:type="character" w:customStyle="1" w:styleId="WW8Num210z1">
    <w:name w:val="WW8Num210z1"/>
    <w:rsid w:val="007608D3"/>
    <w:rPr>
      <w:rFonts w:ascii="Courier New" w:hAnsi="Courier New" w:cs="Courier New" w:hint="default"/>
    </w:rPr>
  </w:style>
  <w:style w:type="character" w:customStyle="1" w:styleId="WW8Num210z2">
    <w:name w:val="WW8Num210z2"/>
    <w:rsid w:val="007608D3"/>
    <w:rPr>
      <w:rFonts w:ascii="Wingdings" w:hAnsi="Wingdings" w:cs="Wingdings" w:hint="default"/>
    </w:rPr>
  </w:style>
  <w:style w:type="character" w:customStyle="1" w:styleId="WW8Num213z1">
    <w:name w:val="WW8Num213z1"/>
    <w:rsid w:val="007608D3"/>
  </w:style>
  <w:style w:type="character" w:customStyle="1" w:styleId="WW8Num213z2">
    <w:name w:val="WW8Num213z2"/>
    <w:rsid w:val="007608D3"/>
  </w:style>
  <w:style w:type="character" w:customStyle="1" w:styleId="WW8Num213z3">
    <w:name w:val="WW8Num213z3"/>
    <w:rsid w:val="007608D3"/>
  </w:style>
  <w:style w:type="character" w:customStyle="1" w:styleId="WW8Num213z4">
    <w:name w:val="WW8Num213z4"/>
    <w:rsid w:val="007608D3"/>
  </w:style>
  <w:style w:type="character" w:customStyle="1" w:styleId="WW8Num213z5">
    <w:name w:val="WW8Num213z5"/>
    <w:rsid w:val="007608D3"/>
  </w:style>
  <w:style w:type="character" w:customStyle="1" w:styleId="WW8Num213z6">
    <w:name w:val="WW8Num213z6"/>
    <w:rsid w:val="007608D3"/>
  </w:style>
  <w:style w:type="character" w:customStyle="1" w:styleId="WW8Num213z7">
    <w:name w:val="WW8Num213z7"/>
    <w:rsid w:val="007608D3"/>
  </w:style>
  <w:style w:type="character" w:customStyle="1" w:styleId="WW8Num213z8">
    <w:name w:val="WW8Num213z8"/>
    <w:rsid w:val="007608D3"/>
  </w:style>
  <w:style w:type="character" w:customStyle="1" w:styleId="WW8Num216z1">
    <w:name w:val="WW8Num216z1"/>
    <w:rsid w:val="007608D3"/>
  </w:style>
  <w:style w:type="character" w:customStyle="1" w:styleId="WW8Num216z2">
    <w:name w:val="WW8Num216z2"/>
    <w:rsid w:val="007608D3"/>
  </w:style>
  <w:style w:type="character" w:customStyle="1" w:styleId="WW8Num216z3">
    <w:name w:val="WW8Num216z3"/>
    <w:rsid w:val="007608D3"/>
  </w:style>
  <w:style w:type="character" w:customStyle="1" w:styleId="WW8Num216z4">
    <w:name w:val="WW8Num216z4"/>
    <w:rsid w:val="007608D3"/>
  </w:style>
  <w:style w:type="character" w:customStyle="1" w:styleId="WW8Num216z5">
    <w:name w:val="WW8Num216z5"/>
    <w:rsid w:val="007608D3"/>
  </w:style>
  <w:style w:type="character" w:customStyle="1" w:styleId="WW8Num216z6">
    <w:name w:val="WW8Num216z6"/>
    <w:rsid w:val="007608D3"/>
  </w:style>
  <w:style w:type="character" w:customStyle="1" w:styleId="WW8Num216z7">
    <w:name w:val="WW8Num216z7"/>
    <w:rsid w:val="007608D3"/>
  </w:style>
  <w:style w:type="character" w:customStyle="1" w:styleId="WW8Num216z8">
    <w:name w:val="WW8Num216z8"/>
    <w:rsid w:val="007608D3"/>
  </w:style>
  <w:style w:type="character" w:customStyle="1" w:styleId="WW8Num217z1">
    <w:name w:val="WW8Num217z1"/>
    <w:rsid w:val="007608D3"/>
  </w:style>
  <w:style w:type="character" w:customStyle="1" w:styleId="WW8Num217z2">
    <w:name w:val="WW8Num217z2"/>
    <w:rsid w:val="007608D3"/>
  </w:style>
  <w:style w:type="character" w:customStyle="1" w:styleId="WW8Num217z3">
    <w:name w:val="WW8Num217z3"/>
    <w:rsid w:val="007608D3"/>
  </w:style>
  <w:style w:type="character" w:customStyle="1" w:styleId="WW8Num217z4">
    <w:name w:val="WW8Num217z4"/>
    <w:rsid w:val="007608D3"/>
  </w:style>
  <w:style w:type="character" w:customStyle="1" w:styleId="WW8Num217z5">
    <w:name w:val="WW8Num217z5"/>
    <w:rsid w:val="007608D3"/>
  </w:style>
  <w:style w:type="character" w:customStyle="1" w:styleId="WW8Num217z6">
    <w:name w:val="WW8Num217z6"/>
    <w:rsid w:val="007608D3"/>
  </w:style>
  <w:style w:type="character" w:customStyle="1" w:styleId="WW8Num217z7">
    <w:name w:val="WW8Num217z7"/>
    <w:rsid w:val="007608D3"/>
  </w:style>
  <w:style w:type="character" w:customStyle="1" w:styleId="WW8Num217z8">
    <w:name w:val="WW8Num217z8"/>
    <w:rsid w:val="007608D3"/>
  </w:style>
  <w:style w:type="character" w:customStyle="1" w:styleId="WW8Num218z1">
    <w:name w:val="WW8Num218z1"/>
    <w:rsid w:val="007608D3"/>
  </w:style>
  <w:style w:type="character" w:customStyle="1" w:styleId="WW8Num218z2">
    <w:name w:val="WW8Num218z2"/>
    <w:rsid w:val="007608D3"/>
  </w:style>
  <w:style w:type="character" w:customStyle="1" w:styleId="WW8Num218z3">
    <w:name w:val="WW8Num218z3"/>
    <w:rsid w:val="007608D3"/>
  </w:style>
  <w:style w:type="character" w:customStyle="1" w:styleId="WW8Num218z4">
    <w:name w:val="WW8Num218z4"/>
    <w:rsid w:val="007608D3"/>
  </w:style>
  <w:style w:type="character" w:customStyle="1" w:styleId="WW8Num218z5">
    <w:name w:val="WW8Num218z5"/>
    <w:rsid w:val="007608D3"/>
  </w:style>
  <w:style w:type="character" w:customStyle="1" w:styleId="WW8Num218z6">
    <w:name w:val="WW8Num218z6"/>
    <w:rsid w:val="007608D3"/>
  </w:style>
  <w:style w:type="character" w:customStyle="1" w:styleId="WW8Num218z7">
    <w:name w:val="WW8Num218z7"/>
    <w:rsid w:val="007608D3"/>
  </w:style>
  <w:style w:type="character" w:customStyle="1" w:styleId="WW8Num218z8">
    <w:name w:val="WW8Num218z8"/>
    <w:rsid w:val="007608D3"/>
  </w:style>
  <w:style w:type="character" w:customStyle="1" w:styleId="WW8Num219z1">
    <w:name w:val="WW8Num219z1"/>
    <w:rsid w:val="007608D3"/>
  </w:style>
  <w:style w:type="character" w:customStyle="1" w:styleId="WW8Num219z2">
    <w:name w:val="WW8Num219z2"/>
    <w:rsid w:val="007608D3"/>
  </w:style>
  <w:style w:type="character" w:customStyle="1" w:styleId="WW8Num219z3">
    <w:name w:val="WW8Num219z3"/>
    <w:rsid w:val="007608D3"/>
  </w:style>
  <w:style w:type="character" w:customStyle="1" w:styleId="WW8Num219z4">
    <w:name w:val="WW8Num219z4"/>
    <w:rsid w:val="007608D3"/>
  </w:style>
  <w:style w:type="character" w:customStyle="1" w:styleId="WW8Num219z5">
    <w:name w:val="WW8Num219z5"/>
    <w:rsid w:val="007608D3"/>
  </w:style>
  <w:style w:type="character" w:customStyle="1" w:styleId="WW8Num219z6">
    <w:name w:val="WW8Num219z6"/>
    <w:rsid w:val="007608D3"/>
  </w:style>
  <w:style w:type="character" w:customStyle="1" w:styleId="WW8Num219z7">
    <w:name w:val="WW8Num219z7"/>
    <w:rsid w:val="007608D3"/>
  </w:style>
  <w:style w:type="character" w:customStyle="1" w:styleId="WW8Num219z8">
    <w:name w:val="WW8Num219z8"/>
    <w:rsid w:val="007608D3"/>
  </w:style>
  <w:style w:type="character" w:customStyle="1" w:styleId="WW8Num220z1">
    <w:name w:val="WW8Num220z1"/>
    <w:rsid w:val="007608D3"/>
  </w:style>
  <w:style w:type="character" w:customStyle="1" w:styleId="WW8Num220z2">
    <w:name w:val="WW8Num220z2"/>
    <w:rsid w:val="007608D3"/>
  </w:style>
  <w:style w:type="character" w:customStyle="1" w:styleId="WW8Num220z3">
    <w:name w:val="WW8Num220z3"/>
    <w:rsid w:val="007608D3"/>
  </w:style>
  <w:style w:type="character" w:customStyle="1" w:styleId="WW8Num220z4">
    <w:name w:val="WW8Num220z4"/>
    <w:rsid w:val="007608D3"/>
  </w:style>
  <w:style w:type="character" w:customStyle="1" w:styleId="WW8Num220z5">
    <w:name w:val="WW8Num220z5"/>
    <w:rsid w:val="007608D3"/>
  </w:style>
  <w:style w:type="character" w:customStyle="1" w:styleId="WW8Num220z6">
    <w:name w:val="WW8Num220z6"/>
    <w:rsid w:val="007608D3"/>
  </w:style>
  <w:style w:type="character" w:customStyle="1" w:styleId="WW8Num220z7">
    <w:name w:val="WW8Num220z7"/>
    <w:rsid w:val="007608D3"/>
  </w:style>
  <w:style w:type="character" w:customStyle="1" w:styleId="WW8Num220z8">
    <w:name w:val="WW8Num220z8"/>
    <w:rsid w:val="007608D3"/>
  </w:style>
  <w:style w:type="character" w:customStyle="1" w:styleId="WW8Num223z1">
    <w:name w:val="WW8Num223z1"/>
    <w:rsid w:val="007608D3"/>
  </w:style>
  <w:style w:type="character" w:customStyle="1" w:styleId="WW8Num223z2">
    <w:name w:val="WW8Num223z2"/>
    <w:rsid w:val="007608D3"/>
  </w:style>
  <w:style w:type="character" w:customStyle="1" w:styleId="WW8Num223z3">
    <w:name w:val="WW8Num223z3"/>
    <w:rsid w:val="007608D3"/>
  </w:style>
  <w:style w:type="character" w:customStyle="1" w:styleId="WW8Num223z4">
    <w:name w:val="WW8Num223z4"/>
    <w:rsid w:val="007608D3"/>
  </w:style>
  <w:style w:type="character" w:customStyle="1" w:styleId="WW8Num223z5">
    <w:name w:val="WW8Num223z5"/>
    <w:rsid w:val="007608D3"/>
  </w:style>
  <w:style w:type="character" w:customStyle="1" w:styleId="WW8Num223z6">
    <w:name w:val="WW8Num223z6"/>
    <w:rsid w:val="007608D3"/>
  </w:style>
  <w:style w:type="character" w:customStyle="1" w:styleId="WW8Num223z7">
    <w:name w:val="WW8Num223z7"/>
    <w:rsid w:val="007608D3"/>
  </w:style>
  <w:style w:type="character" w:customStyle="1" w:styleId="WW8Num223z8">
    <w:name w:val="WW8Num223z8"/>
    <w:rsid w:val="007608D3"/>
  </w:style>
  <w:style w:type="character" w:customStyle="1" w:styleId="WW8Num224z1">
    <w:name w:val="WW8Num224z1"/>
    <w:rsid w:val="007608D3"/>
  </w:style>
  <w:style w:type="character" w:customStyle="1" w:styleId="WW8Num224z2">
    <w:name w:val="WW8Num224z2"/>
    <w:rsid w:val="007608D3"/>
  </w:style>
  <w:style w:type="character" w:customStyle="1" w:styleId="WW8Num224z3">
    <w:name w:val="WW8Num224z3"/>
    <w:rsid w:val="007608D3"/>
  </w:style>
  <w:style w:type="character" w:customStyle="1" w:styleId="WW8Num224z4">
    <w:name w:val="WW8Num224z4"/>
    <w:rsid w:val="007608D3"/>
  </w:style>
  <w:style w:type="character" w:customStyle="1" w:styleId="WW8Num224z5">
    <w:name w:val="WW8Num224z5"/>
    <w:rsid w:val="007608D3"/>
  </w:style>
  <w:style w:type="character" w:customStyle="1" w:styleId="WW8Num224z6">
    <w:name w:val="WW8Num224z6"/>
    <w:rsid w:val="007608D3"/>
  </w:style>
  <w:style w:type="character" w:customStyle="1" w:styleId="WW8Num224z7">
    <w:name w:val="WW8Num224z7"/>
    <w:rsid w:val="007608D3"/>
  </w:style>
  <w:style w:type="character" w:customStyle="1" w:styleId="WW8Num224z8">
    <w:name w:val="WW8Num224z8"/>
    <w:rsid w:val="007608D3"/>
  </w:style>
  <w:style w:type="character" w:customStyle="1" w:styleId="WW8Num225z1">
    <w:name w:val="WW8Num225z1"/>
    <w:rsid w:val="007608D3"/>
  </w:style>
  <w:style w:type="character" w:customStyle="1" w:styleId="WW8Num225z2">
    <w:name w:val="WW8Num225z2"/>
    <w:rsid w:val="007608D3"/>
  </w:style>
  <w:style w:type="character" w:customStyle="1" w:styleId="WW8Num225z3">
    <w:name w:val="WW8Num225z3"/>
    <w:rsid w:val="007608D3"/>
  </w:style>
  <w:style w:type="character" w:customStyle="1" w:styleId="WW8Num225z4">
    <w:name w:val="WW8Num225z4"/>
    <w:rsid w:val="007608D3"/>
  </w:style>
  <w:style w:type="character" w:customStyle="1" w:styleId="WW8Num225z5">
    <w:name w:val="WW8Num225z5"/>
    <w:rsid w:val="007608D3"/>
  </w:style>
  <w:style w:type="character" w:customStyle="1" w:styleId="WW8Num225z6">
    <w:name w:val="WW8Num225z6"/>
    <w:rsid w:val="007608D3"/>
  </w:style>
  <w:style w:type="character" w:customStyle="1" w:styleId="WW8Num225z7">
    <w:name w:val="WW8Num225z7"/>
    <w:rsid w:val="007608D3"/>
  </w:style>
  <w:style w:type="character" w:customStyle="1" w:styleId="WW8Num225z8">
    <w:name w:val="WW8Num225z8"/>
    <w:rsid w:val="007608D3"/>
  </w:style>
  <w:style w:type="character" w:customStyle="1" w:styleId="WW8Num227z1">
    <w:name w:val="WW8Num227z1"/>
    <w:rsid w:val="007608D3"/>
    <w:rPr>
      <w:rFonts w:ascii="Courier New" w:hAnsi="Courier New" w:cs="Courier New" w:hint="default"/>
    </w:rPr>
  </w:style>
  <w:style w:type="character" w:customStyle="1" w:styleId="WW8Num227z2">
    <w:name w:val="WW8Num227z2"/>
    <w:rsid w:val="007608D3"/>
    <w:rPr>
      <w:rFonts w:ascii="Wingdings" w:hAnsi="Wingdings" w:cs="Wingdings" w:hint="default"/>
    </w:rPr>
  </w:style>
  <w:style w:type="character" w:customStyle="1" w:styleId="WW8Num230z1">
    <w:name w:val="WW8Num230z1"/>
    <w:rsid w:val="007608D3"/>
  </w:style>
  <w:style w:type="character" w:customStyle="1" w:styleId="WW8Num230z2">
    <w:name w:val="WW8Num230z2"/>
    <w:rsid w:val="007608D3"/>
  </w:style>
  <w:style w:type="character" w:customStyle="1" w:styleId="WW8Num230z3">
    <w:name w:val="WW8Num230z3"/>
    <w:rsid w:val="007608D3"/>
  </w:style>
  <w:style w:type="character" w:customStyle="1" w:styleId="WW8Num230z4">
    <w:name w:val="WW8Num230z4"/>
    <w:rsid w:val="007608D3"/>
  </w:style>
  <w:style w:type="character" w:customStyle="1" w:styleId="WW8Num230z5">
    <w:name w:val="WW8Num230z5"/>
    <w:rsid w:val="007608D3"/>
  </w:style>
  <w:style w:type="character" w:customStyle="1" w:styleId="WW8Num230z6">
    <w:name w:val="WW8Num230z6"/>
    <w:rsid w:val="007608D3"/>
  </w:style>
  <w:style w:type="character" w:customStyle="1" w:styleId="WW8Num230z7">
    <w:name w:val="WW8Num230z7"/>
    <w:rsid w:val="007608D3"/>
  </w:style>
  <w:style w:type="character" w:customStyle="1" w:styleId="WW8Num230z8">
    <w:name w:val="WW8Num230z8"/>
    <w:rsid w:val="007608D3"/>
  </w:style>
  <w:style w:type="character" w:customStyle="1" w:styleId="WW8Num231z1">
    <w:name w:val="WW8Num231z1"/>
    <w:rsid w:val="007608D3"/>
  </w:style>
  <w:style w:type="character" w:customStyle="1" w:styleId="WW8Num231z2">
    <w:name w:val="WW8Num231z2"/>
    <w:rsid w:val="007608D3"/>
  </w:style>
  <w:style w:type="character" w:customStyle="1" w:styleId="WW8Num231z3">
    <w:name w:val="WW8Num231z3"/>
    <w:rsid w:val="007608D3"/>
  </w:style>
  <w:style w:type="character" w:customStyle="1" w:styleId="WW8Num231z4">
    <w:name w:val="WW8Num231z4"/>
    <w:rsid w:val="007608D3"/>
  </w:style>
  <w:style w:type="character" w:customStyle="1" w:styleId="WW8Num231z5">
    <w:name w:val="WW8Num231z5"/>
    <w:rsid w:val="007608D3"/>
  </w:style>
  <w:style w:type="character" w:customStyle="1" w:styleId="WW8Num231z6">
    <w:name w:val="WW8Num231z6"/>
    <w:rsid w:val="007608D3"/>
  </w:style>
  <w:style w:type="character" w:customStyle="1" w:styleId="WW8Num231z7">
    <w:name w:val="WW8Num231z7"/>
    <w:rsid w:val="007608D3"/>
  </w:style>
  <w:style w:type="character" w:customStyle="1" w:styleId="WW8Num231z8">
    <w:name w:val="WW8Num231z8"/>
    <w:rsid w:val="007608D3"/>
  </w:style>
  <w:style w:type="character" w:customStyle="1" w:styleId="WW8Num233z1">
    <w:name w:val="WW8Num233z1"/>
    <w:rsid w:val="007608D3"/>
  </w:style>
  <w:style w:type="character" w:customStyle="1" w:styleId="WW8Num233z2">
    <w:name w:val="WW8Num233z2"/>
    <w:rsid w:val="007608D3"/>
  </w:style>
  <w:style w:type="character" w:customStyle="1" w:styleId="WW8Num233z3">
    <w:name w:val="WW8Num233z3"/>
    <w:rsid w:val="007608D3"/>
  </w:style>
  <w:style w:type="character" w:customStyle="1" w:styleId="WW8Num233z4">
    <w:name w:val="WW8Num233z4"/>
    <w:rsid w:val="007608D3"/>
  </w:style>
  <w:style w:type="character" w:customStyle="1" w:styleId="WW8Num233z5">
    <w:name w:val="WW8Num233z5"/>
    <w:rsid w:val="007608D3"/>
  </w:style>
  <w:style w:type="character" w:customStyle="1" w:styleId="WW8Num233z6">
    <w:name w:val="WW8Num233z6"/>
    <w:rsid w:val="007608D3"/>
  </w:style>
  <w:style w:type="character" w:customStyle="1" w:styleId="WW8Num233z7">
    <w:name w:val="WW8Num233z7"/>
    <w:rsid w:val="007608D3"/>
  </w:style>
  <w:style w:type="character" w:customStyle="1" w:styleId="WW8Num233z8">
    <w:name w:val="WW8Num233z8"/>
    <w:rsid w:val="007608D3"/>
  </w:style>
  <w:style w:type="character" w:customStyle="1" w:styleId="WW8Num235z1">
    <w:name w:val="WW8Num235z1"/>
    <w:rsid w:val="007608D3"/>
  </w:style>
  <w:style w:type="character" w:customStyle="1" w:styleId="WW8Num235z2">
    <w:name w:val="WW8Num235z2"/>
    <w:rsid w:val="007608D3"/>
  </w:style>
  <w:style w:type="character" w:customStyle="1" w:styleId="WW8Num235z3">
    <w:name w:val="WW8Num235z3"/>
    <w:rsid w:val="007608D3"/>
  </w:style>
  <w:style w:type="character" w:customStyle="1" w:styleId="WW8Num235z4">
    <w:name w:val="WW8Num235z4"/>
    <w:rsid w:val="007608D3"/>
  </w:style>
  <w:style w:type="character" w:customStyle="1" w:styleId="WW8Num235z5">
    <w:name w:val="WW8Num235z5"/>
    <w:rsid w:val="007608D3"/>
  </w:style>
  <w:style w:type="character" w:customStyle="1" w:styleId="WW8Num235z6">
    <w:name w:val="WW8Num235z6"/>
    <w:rsid w:val="007608D3"/>
  </w:style>
  <w:style w:type="character" w:customStyle="1" w:styleId="WW8Num235z7">
    <w:name w:val="WW8Num235z7"/>
    <w:rsid w:val="007608D3"/>
  </w:style>
  <w:style w:type="character" w:customStyle="1" w:styleId="WW8Num235z8">
    <w:name w:val="WW8Num235z8"/>
    <w:rsid w:val="007608D3"/>
  </w:style>
  <w:style w:type="character" w:customStyle="1" w:styleId="WW8Num236z1">
    <w:name w:val="WW8Num236z1"/>
    <w:rsid w:val="007608D3"/>
  </w:style>
  <w:style w:type="character" w:customStyle="1" w:styleId="WW8Num236z2">
    <w:name w:val="WW8Num236z2"/>
    <w:rsid w:val="007608D3"/>
  </w:style>
  <w:style w:type="character" w:customStyle="1" w:styleId="WW8Num236z3">
    <w:name w:val="WW8Num236z3"/>
    <w:rsid w:val="007608D3"/>
  </w:style>
  <w:style w:type="character" w:customStyle="1" w:styleId="WW8Num236z4">
    <w:name w:val="WW8Num236z4"/>
    <w:rsid w:val="007608D3"/>
  </w:style>
  <w:style w:type="character" w:customStyle="1" w:styleId="WW8Num236z5">
    <w:name w:val="WW8Num236z5"/>
    <w:rsid w:val="007608D3"/>
  </w:style>
  <w:style w:type="character" w:customStyle="1" w:styleId="WW8Num236z6">
    <w:name w:val="WW8Num236z6"/>
    <w:rsid w:val="007608D3"/>
  </w:style>
  <w:style w:type="character" w:customStyle="1" w:styleId="WW8Num236z7">
    <w:name w:val="WW8Num236z7"/>
    <w:rsid w:val="007608D3"/>
  </w:style>
  <w:style w:type="character" w:customStyle="1" w:styleId="WW8Num236z8">
    <w:name w:val="WW8Num236z8"/>
    <w:rsid w:val="007608D3"/>
  </w:style>
  <w:style w:type="character" w:customStyle="1" w:styleId="WW8Num240z1">
    <w:name w:val="WW8Num240z1"/>
    <w:rsid w:val="007608D3"/>
  </w:style>
  <w:style w:type="character" w:customStyle="1" w:styleId="WW8Num240z2">
    <w:name w:val="WW8Num240z2"/>
    <w:rsid w:val="007608D3"/>
  </w:style>
  <w:style w:type="character" w:customStyle="1" w:styleId="WW8Num240z3">
    <w:name w:val="WW8Num240z3"/>
    <w:rsid w:val="007608D3"/>
  </w:style>
  <w:style w:type="character" w:customStyle="1" w:styleId="WW8Num240z4">
    <w:name w:val="WW8Num240z4"/>
    <w:rsid w:val="007608D3"/>
  </w:style>
  <w:style w:type="character" w:customStyle="1" w:styleId="WW8Num240z5">
    <w:name w:val="WW8Num240z5"/>
    <w:rsid w:val="007608D3"/>
  </w:style>
  <w:style w:type="character" w:customStyle="1" w:styleId="WW8Num240z6">
    <w:name w:val="WW8Num240z6"/>
    <w:rsid w:val="007608D3"/>
  </w:style>
  <w:style w:type="character" w:customStyle="1" w:styleId="WW8Num240z7">
    <w:name w:val="WW8Num240z7"/>
    <w:rsid w:val="007608D3"/>
  </w:style>
  <w:style w:type="character" w:customStyle="1" w:styleId="WW8Num240z8">
    <w:name w:val="WW8Num240z8"/>
    <w:rsid w:val="007608D3"/>
  </w:style>
  <w:style w:type="character" w:customStyle="1" w:styleId="WW8Num242z1">
    <w:name w:val="WW8Num242z1"/>
    <w:rsid w:val="007608D3"/>
  </w:style>
  <w:style w:type="character" w:customStyle="1" w:styleId="WW8Num242z2">
    <w:name w:val="WW8Num242z2"/>
    <w:rsid w:val="007608D3"/>
  </w:style>
  <w:style w:type="character" w:customStyle="1" w:styleId="WW8Num242z3">
    <w:name w:val="WW8Num242z3"/>
    <w:rsid w:val="007608D3"/>
  </w:style>
  <w:style w:type="character" w:customStyle="1" w:styleId="WW8Num242z4">
    <w:name w:val="WW8Num242z4"/>
    <w:rsid w:val="007608D3"/>
  </w:style>
  <w:style w:type="character" w:customStyle="1" w:styleId="WW8Num242z5">
    <w:name w:val="WW8Num242z5"/>
    <w:rsid w:val="007608D3"/>
  </w:style>
  <w:style w:type="character" w:customStyle="1" w:styleId="WW8Num242z6">
    <w:name w:val="WW8Num242z6"/>
    <w:rsid w:val="007608D3"/>
  </w:style>
  <w:style w:type="character" w:customStyle="1" w:styleId="WW8Num242z7">
    <w:name w:val="WW8Num242z7"/>
    <w:rsid w:val="007608D3"/>
  </w:style>
  <w:style w:type="character" w:customStyle="1" w:styleId="WW8Num242z8">
    <w:name w:val="WW8Num242z8"/>
    <w:rsid w:val="007608D3"/>
  </w:style>
  <w:style w:type="character" w:customStyle="1" w:styleId="WW8Num243z1">
    <w:name w:val="WW8Num243z1"/>
    <w:rsid w:val="007608D3"/>
    <w:rPr>
      <w:rFonts w:ascii="Times New Roman" w:eastAsia="MS Gothic" w:hAnsi="Times New Roman" w:cs="Times New Roman" w:hint="default"/>
    </w:rPr>
  </w:style>
  <w:style w:type="character" w:customStyle="1" w:styleId="WW8Num243z2">
    <w:name w:val="WW8Num243z2"/>
    <w:rsid w:val="007608D3"/>
    <w:rPr>
      <w:rFonts w:ascii="Wingdings" w:hAnsi="Wingdings" w:cs="Wingdings" w:hint="default"/>
    </w:rPr>
  </w:style>
  <w:style w:type="character" w:customStyle="1" w:styleId="WW8Num243z3">
    <w:name w:val="WW8Num243z3"/>
    <w:rsid w:val="007608D3"/>
    <w:rPr>
      <w:rFonts w:ascii="Symbol" w:hAnsi="Symbol" w:cs="Symbol" w:hint="default"/>
    </w:rPr>
  </w:style>
  <w:style w:type="character" w:customStyle="1" w:styleId="WW8Num243z4">
    <w:name w:val="WW8Num243z4"/>
    <w:rsid w:val="007608D3"/>
    <w:rPr>
      <w:rFonts w:ascii="Courier New" w:hAnsi="Courier New" w:cs="Courier New" w:hint="default"/>
    </w:rPr>
  </w:style>
  <w:style w:type="character" w:customStyle="1" w:styleId="WW8Num246z1">
    <w:name w:val="WW8Num246z1"/>
    <w:rsid w:val="007608D3"/>
  </w:style>
  <w:style w:type="character" w:customStyle="1" w:styleId="WW8Num246z2">
    <w:name w:val="WW8Num246z2"/>
    <w:rsid w:val="007608D3"/>
  </w:style>
  <w:style w:type="character" w:customStyle="1" w:styleId="WW8Num246z3">
    <w:name w:val="WW8Num246z3"/>
    <w:rsid w:val="007608D3"/>
  </w:style>
  <w:style w:type="character" w:customStyle="1" w:styleId="WW8Num246z4">
    <w:name w:val="WW8Num246z4"/>
    <w:rsid w:val="007608D3"/>
  </w:style>
  <w:style w:type="character" w:customStyle="1" w:styleId="WW8Num246z5">
    <w:name w:val="WW8Num246z5"/>
    <w:rsid w:val="007608D3"/>
  </w:style>
  <w:style w:type="character" w:customStyle="1" w:styleId="WW8Num246z6">
    <w:name w:val="WW8Num246z6"/>
    <w:rsid w:val="007608D3"/>
  </w:style>
  <w:style w:type="character" w:customStyle="1" w:styleId="WW8Num246z7">
    <w:name w:val="WW8Num246z7"/>
    <w:rsid w:val="007608D3"/>
  </w:style>
  <w:style w:type="character" w:customStyle="1" w:styleId="WW8Num246z8">
    <w:name w:val="WW8Num246z8"/>
    <w:rsid w:val="007608D3"/>
  </w:style>
  <w:style w:type="character" w:customStyle="1" w:styleId="WW8Num248z1">
    <w:name w:val="WW8Num248z1"/>
    <w:rsid w:val="007608D3"/>
  </w:style>
  <w:style w:type="character" w:customStyle="1" w:styleId="WW8Num248z2">
    <w:name w:val="WW8Num248z2"/>
    <w:rsid w:val="007608D3"/>
  </w:style>
  <w:style w:type="character" w:customStyle="1" w:styleId="WW8Num248z3">
    <w:name w:val="WW8Num248z3"/>
    <w:rsid w:val="007608D3"/>
  </w:style>
  <w:style w:type="character" w:customStyle="1" w:styleId="WW8Num248z4">
    <w:name w:val="WW8Num248z4"/>
    <w:rsid w:val="007608D3"/>
  </w:style>
  <w:style w:type="character" w:customStyle="1" w:styleId="WW8Num248z5">
    <w:name w:val="WW8Num248z5"/>
    <w:rsid w:val="007608D3"/>
  </w:style>
  <w:style w:type="character" w:customStyle="1" w:styleId="WW8Num248z6">
    <w:name w:val="WW8Num248z6"/>
    <w:rsid w:val="007608D3"/>
  </w:style>
  <w:style w:type="character" w:customStyle="1" w:styleId="WW8Num248z7">
    <w:name w:val="WW8Num248z7"/>
    <w:rsid w:val="007608D3"/>
  </w:style>
  <w:style w:type="character" w:customStyle="1" w:styleId="WW8Num248z8">
    <w:name w:val="WW8Num248z8"/>
    <w:rsid w:val="007608D3"/>
  </w:style>
  <w:style w:type="character" w:customStyle="1" w:styleId="WW8Num249z1">
    <w:name w:val="WW8Num249z1"/>
    <w:rsid w:val="007608D3"/>
  </w:style>
  <w:style w:type="character" w:customStyle="1" w:styleId="WW8Num249z2">
    <w:name w:val="WW8Num249z2"/>
    <w:rsid w:val="007608D3"/>
  </w:style>
  <w:style w:type="character" w:customStyle="1" w:styleId="WW8Num249z3">
    <w:name w:val="WW8Num249z3"/>
    <w:rsid w:val="007608D3"/>
  </w:style>
  <w:style w:type="character" w:customStyle="1" w:styleId="WW8Num249z4">
    <w:name w:val="WW8Num249z4"/>
    <w:rsid w:val="007608D3"/>
  </w:style>
  <w:style w:type="character" w:customStyle="1" w:styleId="WW8Num249z5">
    <w:name w:val="WW8Num249z5"/>
    <w:rsid w:val="007608D3"/>
  </w:style>
  <w:style w:type="character" w:customStyle="1" w:styleId="WW8Num249z6">
    <w:name w:val="WW8Num249z6"/>
    <w:rsid w:val="007608D3"/>
  </w:style>
  <w:style w:type="character" w:customStyle="1" w:styleId="WW8Num249z7">
    <w:name w:val="WW8Num249z7"/>
    <w:rsid w:val="007608D3"/>
  </w:style>
  <w:style w:type="character" w:customStyle="1" w:styleId="WW8Num249z8">
    <w:name w:val="WW8Num249z8"/>
    <w:rsid w:val="007608D3"/>
  </w:style>
  <w:style w:type="character" w:customStyle="1" w:styleId="c35">
    <w:name w:val="c35"/>
    <w:rsid w:val="007608D3"/>
  </w:style>
  <w:style w:type="character" w:customStyle="1" w:styleId="413pt">
    <w:name w:val="Основной текст (4) + 13 pt"/>
    <w:rsid w:val="007608D3"/>
    <w:rPr>
      <w:rFonts w:ascii="Times New Roman" w:hAnsi="Times New Roman" w:cs="Times New Roman"/>
      <w:i/>
      <w:iCs/>
      <w:spacing w:val="0"/>
      <w:sz w:val="26"/>
      <w:szCs w:val="26"/>
      <w:lang w:bidi="ar-SA"/>
    </w:rPr>
  </w:style>
  <w:style w:type="character" w:customStyle="1" w:styleId="1413">
    <w:name w:val="Заголовок №1 (4) + 13"/>
    <w:rsid w:val="007608D3"/>
    <w:rPr>
      <w:b/>
      <w:bCs/>
      <w:sz w:val="27"/>
      <w:szCs w:val="27"/>
      <w:lang w:bidi="ar-SA"/>
    </w:rPr>
  </w:style>
  <w:style w:type="paragraph" w:customStyle="1" w:styleId="p60">
    <w:name w:val="p60"/>
    <w:basedOn w:val="a"/>
    <w:rsid w:val="007608D3"/>
    <w:pPr>
      <w:suppressAutoHyphens/>
      <w:spacing w:before="280" w:after="280" w:line="240" w:lineRule="auto"/>
    </w:pPr>
    <w:rPr>
      <w:rFonts w:ascii="Times New Roman" w:eastAsia="Times New Roman" w:hAnsi="Times New Roman"/>
      <w:sz w:val="24"/>
      <w:szCs w:val="24"/>
      <w:lang w:eastAsia="ko-KR"/>
    </w:rPr>
  </w:style>
  <w:style w:type="paragraph" w:customStyle="1" w:styleId="c72">
    <w:name w:val="c72"/>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c58">
    <w:name w:val="c58"/>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c27">
    <w:name w:val="c27"/>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c11">
    <w:name w:val="c11"/>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c34">
    <w:name w:val="c34"/>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Numa">
    <w:name w:val="Num a)"/>
    <w:rsid w:val="007608D3"/>
    <w:pPr>
      <w:keepNext/>
      <w:keepLines/>
      <w:widowControl w:val="0"/>
      <w:suppressAutoHyphens/>
      <w:autoSpaceDE w:val="0"/>
      <w:spacing w:line="240" w:lineRule="atLeast"/>
      <w:ind w:left="454"/>
    </w:pPr>
    <w:rPr>
      <w:rFonts w:ascii="Times New Roman" w:eastAsia="Times New Roman" w:hAnsi="Times New Roman"/>
      <w:lang w:val="en-US" w:eastAsia="zh-CN"/>
    </w:rPr>
  </w:style>
  <w:style w:type="paragraph" w:customStyle="1" w:styleId="Num1Bold">
    <w:name w:val="Num1Bold"/>
    <w:rsid w:val="007608D3"/>
    <w:pPr>
      <w:keepNext/>
      <w:keepLines/>
      <w:widowControl w:val="0"/>
      <w:suppressAutoHyphens/>
      <w:autoSpaceDE w:val="0"/>
      <w:spacing w:after="40" w:line="240" w:lineRule="atLeast"/>
      <w:ind w:right="4978"/>
      <w:jc w:val="right"/>
    </w:pPr>
    <w:rPr>
      <w:rFonts w:ascii="Times New Roman" w:eastAsia="Times New Roman" w:hAnsi="Times New Roman"/>
      <w:lang w:val="en-US" w:eastAsia="zh-CN"/>
    </w:rPr>
  </w:style>
  <w:style w:type="character" w:customStyle="1" w:styleId="2ffb">
    <w:name w:val="Название Знак2"/>
    <w:rsid w:val="007608D3"/>
    <w:rPr>
      <w:b/>
      <w:sz w:val="32"/>
      <w:lang w:eastAsia="zh-CN"/>
    </w:rPr>
  </w:style>
  <w:style w:type="character" w:customStyle="1" w:styleId="WW8Num2z3">
    <w:name w:val="WW8Num2z3"/>
    <w:rsid w:val="007608D3"/>
  </w:style>
  <w:style w:type="character" w:customStyle="1" w:styleId="WW8Num2z4">
    <w:name w:val="WW8Num2z4"/>
    <w:rsid w:val="007608D3"/>
  </w:style>
  <w:style w:type="character" w:customStyle="1" w:styleId="WW8Num2z5">
    <w:name w:val="WW8Num2z5"/>
    <w:rsid w:val="007608D3"/>
  </w:style>
  <w:style w:type="character" w:customStyle="1" w:styleId="WW8Num2z6">
    <w:name w:val="WW8Num2z6"/>
    <w:rsid w:val="007608D3"/>
  </w:style>
  <w:style w:type="character" w:customStyle="1" w:styleId="WW8Num2z7">
    <w:name w:val="WW8Num2z7"/>
    <w:rsid w:val="007608D3"/>
  </w:style>
  <w:style w:type="character" w:customStyle="1" w:styleId="WW8Num2z8">
    <w:name w:val="WW8Num2z8"/>
    <w:rsid w:val="007608D3"/>
  </w:style>
  <w:style w:type="character" w:customStyle="1" w:styleId="WW8Num4z2">
    <w:name w:val="WW8Num4z2"/>
    <w:rsid w:val="007608D3"/>
    <w:rPr>
      <w:rFonts w:ascii="Wingdings" w:hAnsi="Wingdings" w:cs="Wingdings" w:hint="default"/>
    </w:rPr>
  </w:style>
  <w:style w:type="character" w:customStyle="1" w:styleId="WW8Num4z3">
    <w:name w:val="WW8Num4z3"/>
    <w:rsid w:val="007608D3"/>
    <w:rPr>
      <w:rFonts w:ascii="Symbol" w:hAnsi="Symbol" w:cs="Symbol" w:hint="default"/>
    </w:rPr>
  </w:style>
  <w:style w:type="character" w:customStyle="1" w:styleId="9pt">
    <w:name w:val="Основной текст + 9 pt"/>
    <w:rsid w:val="007608D3"/>
    <w:rPr>
      <w:b/>
      <w:bCs/>
      <w:sz w:val="18"/>
      <w:szCs w:val="18"/>
      <w:shd w:val="clear" w:color="auto" w:fill="FFFFFF"/>
    </w:rPr>
  </w:style>
  <w:style w:type="character" w:customStyle="1" w:styleId="ListLabel6">
    <w:name w:val="ListLabel 6"/>
    <w:rsid w:val="007608D3"/>
    <w:rPr>
      <w:rFonts w:cs="Courier New"/>
    </w:rPr>
  </w:style>
  <w:style w:type="character" w:customStyle="1" w:styleId="affffffffff9">
    <w:name w:val="Маркеры списка"/>
    <w:rsid w:val="007608D3"/>
    <w:rPr>
      <w:rFonts w:ascii="OpenSymbol" w:eastAsia="OpenSymbol" w:hAnsi="OpenSymbol" w:cs="OpenSymbol"/>
    </w:rPr>
  </w:style>
  <w:style w:type="character" w:customStyle="1" w:styleId="affffffffffa">
    <w:name w:val="Символ нумерации"/>
    <w:rsid w:val="007608D3"/>
  </w:style>
  <w:style w:type="paragraph" w:customStyle="1" w:styleId="Standard">
    <w:name w:val="Standard"/>
    <w:rsid w:val="007608D3"/>
    <w:pPr>
      <w:widowControl w:val="0"/>
      <w:suppressAutoHyphens/>
      <w:textAlignment w:val="baseline"/>
    </w:pPr>
    <w:rPr>
      <w:rFonts w:ascii="Arial" w:eastAsia="DejaVu Sans" w:hAnsi="Arial" w:cs="Arial"/>
      <w:kern w:val="1"/>
      <w:sz w:val="21"/>
      <w:szCs w:val="24"/>
      <w:lang w:eastAsia="zh-CN"/>
    </w:rPr>
  </w:style>
  <w:style w:type="numbering" w:customStyle="1" w:styleId="9a">
    <w:name w:val="Нет списка9"/>
    <w:next w:val="a2"/>
    <w:uiPriority w:val="99"/>
    <w:semiHidden/>
    <w:unhideWhenUsed/>
    <w:rsid w:val="007608D3"/>
  </w:style>
  <w:style w:type="numbering" w:customStyle="1" w:styleId="105">
    <w:name w:val="Нет списка10"/>
    <w:next w:val="a2"/>
    <w:uiPriority w:val="99"/>
    <w:semiHidden/>
    <w:unhideWhenUsed/>
    <w:rsid w:val="007608D3"/>
  </w:style>
  <w:style w:type="character" w:customStyle="1" w:styleId="2ffc">
    <w:name w:val="2"/>
    <w:basedOn w:val="a0"/>
    <w:rsid w:val="007608D3"/>
  </w:style>
  <w:style w:type="character" w:customStyle="1" w:styleId="fontstyle01">
    <w:name w:val="fontstyle01"/>
    <w:rsid w:val="007608D3"/>
    <w:rPr>
      <w:rFonts w:ascii="Times New Roman" w:hAnsi="Times New Roman"/>
      <w:color w:val="000000"/>
      <w:sz w:val="24"/>
      <w:szCs w:val="24"/>
    </w:rPr>
  </w:style>
  <w:style w:type="character" w:customStyle="1" w:styleId="fontstyle21">
    <w:name w:val="fontstyle21"/>
    <w:rsid w:val="007608D3"/>
    <w:rPr>
      <w:rFonts w:ascii="Times New Roman" w:hAnsi="Times New Roman"/>
      <w:i/>
      <w:iCs/>
      <w:color w:val="000000"/>
      <w:sz w:val="24"/>
      <w:szCs w:val="24"/>
    </w:rPr>
  </w:style>
  <w:style w:type="numbering" w:customStyle="1" w:styleId="129">
    <w:name w:val="Нет списка12"/>
    <w:next w:val="a2"/>
    <w:uiPriority w:val="99"/>
    <w:semiHidden/>
    <w:unhideWhenUsed/>
    <w:rsid w:val="007608D3"/>
  </w:style>
  <w:style w:type="table" w:customStyle="1" w:styleId="7a">
    <w:name w:val="Сетка таблицы7"/>
    <w:basedOn w:val="a1"/>
    <w:next w:val="a3"/>
    <w:rsid w:val="007608D3"/>
    <w:pPr>
      <w:spacing w:line="312" w:lineRule="auto"/>
      <w:ind w:firstLine="709"/>
      <w:jc w:val="both"/>
    </w:pPr>
    <w:rPr>
      <w:rFonts w:ascii="Times New Roman" w:eastAsia="Times New Roman" w:hAnsi="Times New Roman"/>
      <w:lang w:eastAsia="zh-CN"/>
    </w:rPr>
    <w:tblPr/>
  </w:style>
  <w:style w:type="table" w:customStyle="1" w:styleId="111a">
    <w:name w:val="Таблица простая 111"/>
    <w:uiPriority w:val="59"/>
    <w:rsid w:val="007608D3"/>
    <w:rPr>
      <w:lang w:eastAsia="zh-C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2110">
    <w:name w:val="Таблица простая 211"/>
    <w:uiPriority w:val="59"/>
    <w:rsid w:val="007608D3"/>
    <w:rPr>
      <w:lang w:eastAsia="zh-CN"/>
    </w:rPr>
    <w:tblPr>
      <w:tblBorders>
        <w:top w:val="single" w:sz="4" w:space="0" w:color="000000"/>
        <w:bottom w:val="single" w:sz="4" w:space="0" w:color="000000"/>
      </w:tblBorders>
      <w:tblCellMar>
        <w:top w:w="0" w:type="dxa"/>
        <w:left w:w="108" w:type="dxa"/>
        <w:bottom w:w="0" w:type="dxa"/>
        <w:right w:w="108" w:type="dxa"/>
      </w:tblCellMar>
    </w:tblPr>
  </w:style>
  <w:style w:type="table" w:customStyle="1" w:styleId="4110">
    <w:name w:val="Таблица простая 41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5111">
    <w:name w:val="Таблица простая 51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1110">
    <w:name w:val="Таблица-сетка 1 светлая11"/>
    <w:uiPriority w:val="99"/>
    <w:rsid w:val="007608D3"/>
    <w:rPr>
      <w:lang w:eastAsia="zh-C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1">
    <w:name w:val="Grid Table 1 Light - Accent 11"/>
    <w:uiPriority w:val="99"/>
    <w:rsid w:val="007608D3"/>
    <w:rPr>
      <w:lang w:eastAsia="zh-C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1">
    <w:name w:val="Grid Table 1 Light - Accent 21"/>
    <w:uiPriority w:val="99"/>
    <w:rsid w:val="007608D3"/>
    <w:rPr>
      <w:lang w:eastAsia="zh-C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1">
    <w:name w:val="Grid Table 1 Light - Accent 31"/>
    <w:uiPriority w:val="99"/>
    <w:rsid w:val="007608D3"/>
    <w:rPr>
      <w:lang w:eastAsia="zh-C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1">
    <w:name w:val="Grid Table 1 Light - Accent 41"/>
    <w:uiPriority w:val="99"/>
    <w:rsid w:val="007608D3"/>
    <w:rPr>
      <w:lang w:eastAsia="zh-C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1">
    <w:name w:val="Grid Table 1 Light - Accent 51"/>
    <w:uiPriority w:val="99"/>
    <w:rsid w:val="007608D3"/>
    <w:rPr>
      <w:lang w:eastAsia="zh-C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1">
    <w:name w:val="Grid Table 1 Light - Accent 61"/>
    <w:uiPriority w:val="99"/>
    <w:rsid w:val="007608D3"/>
    <w:rPr>
      <w:lang w:eastAsia="zh-C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211">
    <w:name w:val="Таблица-сетка 211"/>
    <w:uiPriority w:val="99"/>
    <w:rsid w:val="007608D3"/>
    <w:rPr>
      <w:lang w:eastAsia="zh-C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1">
    <w:name w:val="Grid Table 2 - Accent 11"/>
    <w:uiPriority w:val="99"/>
    <w:rsid w:val="007608D3"/>
    <w:rPr>
      <w:lang w:eastAsia="zh-C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1">
    <w:name w:val="Grid Table 2 - Accent 21"/>
    <w:uiPriority w:val="99"/>
    <w:rsid w:val="007608D3"/>
    <w:rPr>
      <w:lang w:eastAsia="zh-C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1">
    <w:name w:val="Grid Table 2 - Accent 31"/>
    <w:uiPriority w:val="99"/>
    <w:rsid w:val="007608D3"/>
    <w:rPr>
      <w:lang w:eastAsia="zh-C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1">
    <w:name w:val="Grid Table 2 - Accent 41"/>
    <w:uiPriority w:val="99"/>
    <w:rsid w:val="007608D3"/>
    <w:rPr>
      <w:lang w:eastAsia="zh-C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1">
    <w:name w:val="Grid Table 2 - Accent 51"/>
    <w:uiPriority w:val="99"/>
    <w:rsid w:val="007608D3"/>
    <w:rPr>
      <w:lang w:eastAsia="zh-C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1">
    <w:name w:val="Grid Table 2 - Accent 61"/>
    <w:uiPriority w:val="99"/>
    <w:rsid w:val="007608D3"/>
    <w:rPr>
      <w:lang w:eastAsia="zh-C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311">
    <w:name w:val="Таблица-сетка 311"/>
    <w:uiPriority w:val="99"/>
    <w:rsid w:val="007608D3"/>
    <w:rPr>
      <w:lang w:eastAsia="zh-C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1">
    <w:name w:val="Grid Table 3 - Accent 11"/>
    <w:uiPriority w:val="99"/>
    <w:rsid w:val="007608D3"/>
    <w:rPr>
      <w:lang w:eastAsia="zh-C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1">
    <w:name w:val="Grid Table 3 - Accent 21"/>
    <w:uiPriority w:val="99"/>
    <w:rsid w:val="007608D3"/>
    <w:rPr>
      <w:lang w:eastAsia="zh-C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1">
    <w:name w:val="Grid Table 3 - Accent 31"/>
    <w:uiPriority w:val="99"/>
    <w:rsid w:val="007608D3"/>
    <w:rPr>
      <w:lang w:eastAsia="zh-C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1">
    <w:name w:val="Grid Table 3 - Accent 41"/>
    <w:uiPriority w:val="99"/>
    <w:rsid w:val="007608D3"/>
    <w:rPr>
      <w:lang w:eastAsia="zh-C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1">
    <w:name w:val="Grid Table 3 - Accent 51"/>
    <w:uiPriority w:val="99"/>
    <w:rsid w:val="007608D3"/>
    <w:rPr>
      <w:lang w:eastAsia="zh-C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1">
    <w:name w:val="Grid Table 3 - Accent 61"/>
    <w:uiPriority w:val="99"/>
    <w:rsid w:val="007608D3"/>
    <w:rPr>
      <w:lang w:eastAsia="zh-C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411">
    <w:name w:val="Таблица-сетка 411"/>
    <w:uiPriority w:val="59"/>
    <w:rsid w:val="007608D3"/>
    <w:rPr>
      <w:lang w:eastAsia="zh-C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1">
    <w:name w:val="Grid Table 4 - Accent 11"/>
    <w:uiPriority w:val="59"/>
    <w:rsid w:val="007608D3"/>
    <w:rPr>
      <w:lang w:eastAsia="zh-C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1">
    <w:name w:val="Grid Table 4 - Accent 21"/>
    <w:uiPriority w:val="59"/>
    <w:rsid w:val="007608D3"/>
    <w:rPr>
      <w:lang w:eastAsia="zh-C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1">
    <w:name w:val="Grid Table 4 - Accent 31"/>
    <w:uiPriority w:val="59"/>
    <w:rsid w:val="007608D3"/>
    <w:rPr>
      <w:lang w:eastAsia="zh-C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1">
    <w:name w:val="Grid Table 4 - Accent 41"/>
    <w:uiPriority w:val="59"/>
    <w:rsid w:val="007608D3"/>
    <w:rPr>
      <w:lang w:eastAsia="zh-C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1">
    <w:name w:val="Grid Table 4 - Accent 51"/>
    <w:uiPriority w:val="59"/>
    <w:rsid w:val="007608D3"/>
    <w:rPr>
      <w:lang w:eastAsia="zh-C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1">
    <w:name w:val="Grid Table 4 - Accent 61"/>
    <w:uiPriority w:val="59"/>
    <w:rsid w:val="007608D3"/>
    <w:rPr>
      <w:lang w:eastAsia="zh-C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511">
    <w:name w:val="Таблица-сетка 5 темная1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0" w:type="dxa"/>
        <w:bottom w:w="0" w:type="dxa"/>
        <w:right w:w="0" w:type="dxa"/>
      </w:tblCellMar>
    </w:tblPr>
  </w:style>
  <w:style w:type="table" w:customStyle="1" w:styleId="GridTable5Dark-Accent11">
    <w:name w:val="Grid Table 5 Dark- Accent 1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0" w:type="dxa"/>
        <w:bottom w:w="0" w:type="dxa"/>
        <w:right w:w="0" w:type="dxa"/>
      </w:tblCellMar>
    </w:tblPr>
  </w:style>
  <w:style w:type="table" w:customStyle="1" w:styleId="GridTable5Dark-Accent21">
    <w:name w:val="Grid Table 5 Dark - Accent 2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0" w:type="dxa"/>
        <w:bottom w:w="0" w:type="dxa"/>
        <w:right w:w="0" w:type="dxa"/>
      </w:tblCellMar>
    </w:tblPr>
  </w:style>
  <w:style w:type="table" w:customStyle="1" w:styleId="GridTable5Dark-Accent31">
    <w:name w:val="Grid Table 5 Dark - Accent 3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0" w:type="dxa"/>
        <w:bottom w:w="0" w:type="dxa"/>
        <w:right w:w="0" w:type="dxa"/>
      </w:tblCellMar>
    </w:tblPr>
  </w:style>
  <w:style w:type="table" w:customStyle="1" w:styleId="GridTable5Dark-Accent41">
    <w:name w:val="Grid Table 5 Dark- Accent 4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0" w:type="dxa"/>
        <w:bottom w:w="0" w:type="dxa"/>
        <w:right w:w="0" w:type="dxa"/>
      </w:tblCellMar>
    </w:tblPr>
  </w:style>
  <w:style w:type="table" w:customStyle="1" w:styleId="GridTable5Dark-Accent51">
    <w:name w:val="Grid Table 5 Dark - Accent 5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0" w:type="dxa"/>
        <w:bottom w:w="0" w:type="dxa"/>
        <w:right w:w="0" w:type="dxa"/>
      </w:tblCellMar>
    </w:tblPr>
  </w:style>
  <w:style w:type="table" w:customStyle="1" w:styleId="GridTable5Dark-Accent61">
    <w:name w:val="Grid Table 5 Dark - Accent 6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0" w:type="dxa"/>
        <w:bottom w:w="0" w:type="dxa"/>
        <w:right w:w="0" w:type="dxa"/>
      </w:tblCellMar>
    </w:tblPr>
  </w:style>
  <w:style w:type="table" w:customStyle="1" w:styleId="-611">
    <w:name w:val="Таблица-сетка 6 цветная11"/>
    <w:uiPriority w:val="99"/>
    <w:rsid w:val="007608D3"/>
    <w:rPr>
      <w:lang w:eastAsia="zh-C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1">
    <w:name w:val="Grid Table 6 Colorful - Accent 11"/>
    <w:uiPriority w:val="99"/>
    <w:rsid w:val="007608D3"/>
    <w:rPr>
      <w:lang w:eastAsia="zh-C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1">
    <w:name w:val="Grid Table 6 Colorful - Accent 21"/>
    <w:uiPriority w:val="99"/>
    <w:rsid w:val="007608D3"/>
    <w:rPr>
      <w:lang w:eastAsia="zh-C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1">
    <w:name w:val="Grid Table 6 Colorful - Accent 31"/>
    <w:uiPriority w:val="99"/>
    <w:rsid w:val="007608D3"/>
    <w:rPr>
      <w:lang w:eastAsia="zh-C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1">
    <w:name w:val="Grid Table 6 Colorful - Accent 41"/>
    <w:uiPriority w:val="99"/>
    <w:rsid w:val="007608D3"/>
    <w:rPr>
      <w:lang w:eastAsia="zh-C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1">
    <w:name w:val="Grid Table 6 Colorful - Accent 51"/>
    <w:uiPriority w:val="99"/>
    <w:rsid w:val="007608D3"/>
    <w:rPr>
      <w:lang w:eastAsia="zh-C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1">
    <w:name w:val="Grid Table 6 Colorful - Accent 61"/>
    <w:uiPriority w:val="99"/>
    <w:rsid w:val="007608D3"/>
    <w:rPr>
      <w:lang w:eastAsia="zh-C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711">
    <w:name w:val="Таблица-сетка 7 цветная11"/>
    <w:uiPriority w:val="99"/>
    <w:locked/>
    <w:rsid w:val="007608D3"/>
    <w:rPr>
      <w:lang w:eastAsia="zh-C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1">
    <w:name w:val="Grid Table 7 Colorful - Accent 11"/>
    <w:uiPriority w:val="99"/>
    <w:rsid w:val="007608D3"/>
    <w:rPr>
      <w:lang w:eastAsia="zh-C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1">
    <w:name w:val="Grid Table 7 Colorful - Accent 21"/>
    <w:uiPriority w:val="99"/>
    <w:rsid w:val="007608D3"/>
    <w:rPr>
      <w:lang w:eastAsia="zh-C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1">
    <w:name w:val="Grid Table 7 Colorful - Accent 31"/>
    <w:uiPriority w:val="99"/>
    <w:rsid w:val="007608D3"/>
    <w:rPr>
      <w:lang w:eastAsia="zh-C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1">
    <w:name w:val="Grid Table 7 Colorful - Accent 41"/>
    <w:uiPriority w:val="99"/>
    <w:rsid w:val="007608D3"/>
    <w:rPr>
      <w:lang w:eastAsia="zh-C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1">
    <w:name w:val="Grid Table 7 Colorful - Accent 51"/>
    <w:uiPriority w:val="99"/>
    <w:rsid w:val="007608D3"/>
    <w:rPr>
      <w:lang w:eastAsia="zh-C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1">
    <w:name w:val="Grid Table 7 Colorful - Accent 61"/>
    <w:uiPriority w:val="99"/>
    <w:rsid w:val="007608D3"/>
    <w:rPr>
      <w:lang w:eastAsia="zh-C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1111">
    <w:name w:val="Список-таблица 1 светлая1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11">
    <w:name w:val="List Table 1 Light - Accent 1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21">
    <w:name w:val="List Table 1 Light - Accent 2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31">
    <w:name w:val="List Table 1 Light - Accent 3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41">
    <w:name w:val="List Table 1 Light - Accent 4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51">
    <w:name w:val="List Table 1 Light - Accent 5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61">
    <w:name w:val="List Table 1 Light - Accent 6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2110">
    <w:name w:val="Список-таблица 211"/>
    <w:uiPriority w:val="99"/>
    <w:rsid w:val="007608D3"/>
    <w:rPr>
      <w:lang w:eastAsia="zh-C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1">
    <w:name w:val="List Table 2 - Accent 11"/>
    <w:uiPriority w:val="99"/>
    <w:rsid w:val="007608D3"/>
    <w:rPr>
      <w:lang w:eastAsia="zh-C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1">
    <w:name w:val="List Table 2 - Accent 21"/>
    <w:uiPriority w:val="99"/>
    <w:rsid w:val="007608D3"/>
    <w:rPr>
      <w:lang w:eastAsia="zh-C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1">
    <w:name w:val="List Table 2 - Accent 31"/>
    <w:uiPriority w:val="99"/>
    <w:rsid w:val="007608D3"/>
    <w:rPr>
      <w:lang w:eastAsia="zh-C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1">
    <w:name w:val="List Table 2 - Accent 41"/>
    <w:uiPriority w:val="99"/>
    <w:rsid w:val="007608D3"/>
    <w:rPr>
      <w:lang w:eastAsia="zh-C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1">
    <w:name w:val="List Table 2 - Accent 51"/>
    <w:uiPriority w:val="99"/>
    <w:rsid w:val="007608D3"/>
    <w:rPr>
      <w:lang w:eastAsia="zh-C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1">
    <w:name w:val="List Table 2 - Accent 61"/>
    <w:uiPriority w:val="99"/>
    <w:rsid w:val="007608D3"/>
    <w:rPr>
      <w:lang w:eastAsia="zh-C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3110">
    <w:name w:val="Список-таблица 311"/>
    <w:uiPriority w:val="99"/>
    <w:rsid w:val="007608D3"/>
    <w:rPr>
      <w:lang w:eastAsia="zh-C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1">
    <w:name w:val="List Table 3 - Accent 11"/>
    <w:uiPriority w:val="99"/>
    <w:rsid w:val="007608D3"/>
    <w:rPr>
      <w:lang w:eastAsia="zh-C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1">
    <w:name w:val="List Table 3 - Accent 21"/>
    <w:uiPriority w:val="99"/>
    <w:rsid w:val="007608D3"/>
    <w:rPr>
      <w:lang w:eastAsia="zh-C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1">
    <w:name w:val="List Table 3 - Accent 31"/>
    <w:uiPriority w:val="99"/>
    <w:rsid w:val="007608D3"/>
    <w:rPr>
      <w:lang w:eastAsia="zh-C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1">
    <w:name w:val="List Table 3 - Accent 41"/>
    <w:uiPriority w:val="99"/>
    <w:rsid w:val="007608D3"/>
    <w:rPr>
      <w:lang w:eastAsia="zh-C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1">
    <w:name w:val="List Table 3 - Accent 51"/>
    <w:uiPriority w:val="99"/>
    <w:rsid w:val="007608D3"/>
    <w:rPr>
      <w:lang w:eastAsia="zh-C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1">
    <w:name w:val="List Table 3 - Accent 61"/>
    <w:uiPriority w:val="99"/>
    <w:rsid w:val="007608D3"/>
    <w:rPr>
      <w:lang w:eastAsia="zh-C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4110">
    <w:name w:val="Список-таблица 411"/>
    <w:uiPriority w:val="99"/>
    <w:rsid w:val="007608D3"/>
    <w:rPr>
      <w:lang w:eastAsia="zh-C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1">
    <w:name w:val="List Table 4 - Accent 11"/>
    <w:uiPriority w:val="99"/>
    <w:rsid w:val="007608D3"/>
    <w:rPr>
      <w:lang w:eastAsia="zh-C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1">
    <w:name w:val="List Table 4 - Accent 21"/>
    <w:uiPriority w:val="99"/>
    <w:rsid w:val="007608D3"/>
    <w:rPr>
      <w:lang w:eastAsia="zh-C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1">
    <w:name w:val="List Table 4 - Accent 31"/>
    <w:uiPriority w:val="99"/>
    <w:rsid w:val="007608D3"/>
    <w:rPr>
      <w:lang w:eastAsia="zh-C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1">
    <w:name w:val="List Table 4 - Accent 41"/>
    <w:uiPriority w:val="99"/>
    <w:rsid w:val="007608D3"/>
    <w:rPr>
      <w:lang w:eastAsia="zh-C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1">
    <w:name w:val="List Table 4 - Accent 51"/>
    <w:uiPriority w:val="99"/>
    <w:rsid w:val="007608D3"/>
    <w:rPr>
      <w:lang w:eastAsia="zh-C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1">
    <w:name w:val="List Table 4 - Accent 61"/>
    <w:uiPriority w:val="99"/>
    <w:rsid w:val="007608D3"/>
    <w:rPr>
      <w:lang w:eastAsia="zh-C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5110">
    <w:name w:val="Список-таблица 5 темная11"/>
    <w:uiPriority w:val="99"/>
    <w:rsid w:val="007608D3"/>
    <w:rPr>
      <w:lang w:eastAsia="zh-C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CellMar>
        <w:top w:w="0" w:type="dxa"/>
        <w:left w:w="0" w:type="dxa"/>
        <w:bottom w:w="0" w:type="dxa"/>
        <w:right w:w="0" w:type="dxa"/>
      </w:tblCellMar>
    </w:tblPr>
  </w:style>
  <w:style w:type="table" w:customStyle="1" w:styleId="ListTable5Dark-Accent11">
    <w:name w:val="List Table 5 Dark - Accent 11"/>
    <w:uiPriority w:val="99"/>
    <w:rsid w:val="007608D3"/>
    <w:rPr>
      <w:lang w:eastAsia="zh-CN"/>
    </w:rPr>
    <w:tblPr>
      <w:tblStyleRowBandSize w:val="1"/>
      <w:tblStyleColBandSize w:val="1"/>
      <w:tblBorders>
        <w:top w:val="single" w:sz="36" w:space="0" w:color="4F81BD"/>
        <w:left w:val="single" w:sz="36" w:space="0" w:color="4F81BD"/>
        <w:bottom w:val="single" w:sz="36" w:space="0" w:color="4F81BD"/>
        <w:right w:val="single" w:sz="36" w:space="0" w:color="4F81BD"/>
      </w:tblBorders>
      <w:shd w:val="clear" w:color="auto" w:fill="4F81BD"/>
      <w:tblCellMar>
        <w:top w:w="0" w:type="dxa"/>
        <w:left w:w="0" w:type="dxa"/>
        <w:bottom w:w="0" w:type="dxa"/>
        <w:right w:w="0" w:type="dxa"/>
      </w:tblCellMar>
    </w:tblPr>
  </w:style>
  <w:style w:type="table" w:customStyle="1" w:styleId="ListTable5Dark-Accent21">
    <w:name w:val="List Table 5 Dark - Accent 21"/>
    <w:uiPriority w:val="99"/>
    <w:rsid w:val="007608D3"/>
    <w:rPr>
      <w:lang w:eastAsia="zh-CN"/>
    </w:rPr>
    <w:tblPr>
      <w:tblStyleRowBandSize w:val="1"/>
      <w:tblStyleColBandSize w:val="1"/>
      <w:tblBorders>
        <w:top w:val="single" w:sz="36" w:space="0" w:color="D99695"/>
        <w:left w:val="single" w:sz="36" w:space="0" w:color="D99695"/>
        <w:bottom w:val="single" w:sz="36" w:space="0" w:color="D99695"/>
        <w:right w:val="single" w:sz="36" w:space="0" w:color="D99695"/>
      </w:tblBorders>
      <w:shd w:val="clear" w:color="auto" w:fill="D99695"/>
      <w:tblCellMar>
        <w:top w:w="0" w:type="dxa"/>
        <w:left w:w="0" w:type="dxa"/>
        <w:bottom w:w="0" w:type="dxa"/>
        <w:right w:w="0" w:type="dxa"/>
      </w:tblCellMar>
    </w:tblPr>
  </w:style>
  <w:style w:type="table" w:customStyle="1" w:styleId="ListTable5Dark-Accent31">
    <w:name w:val="List Table 5 Dark - Accent 31"/>
    <w:uiPriority w:val="99"/>
    <w:rsid w:val="007608D3"/>
    <w:rPr>
      <w:lang w:eastAsia="zh-CN"/>
    </w:rPr>
    <w:tblPr>
      <w:tblStyleRowBandSize w:val="1"/>
      <w:tblStyleColBandSize w:val="1"/>
      <w:tblBorders>
        <w:top w:val="single" w:sz="36" w:space="0" w:color="C3D69B"/>
        <w:left w:val="single" w:sz="36" w:space="0" w:color="C3D69B"/>
        <w:bottom w:val="single" w:sz="36" w:space="0" w:color="C3D69B"/>
        <w:right w:val="single" w:sz="36" w:space="0" w:color="C3D69B"/>
      </w:tblBorders>
      <w:shd w:val="clear" w:color="auto" w:fill="C3D69B"/>
      <w:tblCellMar>
        <w:top w:w="0" w:type="dxa"/>
        <w:left w:w="0" w:type="dxa"/>
        <w:bottom w:w="0" w:type="dxa"/>
        <w:right w:w="0" w:type="dxa"/>
      </w:tblCellMar>
    </w:tblPr>
  </w:style>
  <w:style w:type="table" w:customStyle="1" w:styleId="ListTable5Dark-Accent41">
    <w:name w:val="List Table 5 Dark - Accent 41"/>
    <w:uiPriority w:val="99"/>
    <w:rsid w:val="007608D3"/>
    <w:rPr>
      <w:lang w:eastAsia="zh-CN"/>
    </w:rPr>
    <w:tblPr>
      <w:tblStyleRowBandSize w:val="1"/>
      <w:tblStyleColBandSize w:val="1"/>
      <w:tblBorders>
        <w:top w:val="single" w:sz="36" w:space="0" w:color="B2A1C6"/>
        <w:left w:val="single" w:sz="36" w:space="0" w:color="B2A1C6"/>
        <w:bottom w:val="single" w:sz="36" w:space="0" w:color="B2A1C6"/>
        <w:right w:val="single" w:sz="36" w:space="0" w:color="B2A1C6"/>
      </w:tblBorders>
      <w:shd w:val="clear" w:color="auto" w:fill="B2A1C6"/>
      <w:tblCellMar>
        <w:top w:w="0" w:type="dxa"/>
        <w:left w:w="0" w:type="dxa"/>
        <w:bottom w:w="0" w:type="dxa"/>
        <w:right w:w="0" w:type="dxa"/>
      </w:tblCellMar>
    </w:tblPr>
  </w:style>
  <w:style w:type="table" w:customStyle="1" w:styleId="ListTable5Dark-Accent51">
    <w:name w:val="List Table 5 Dark - Accent 51"/>
    <w:uiPriority w:val="99"/>
    <w:rsid w:val="007608D3"/>
    <w:rPr>
      <w:lang w:eastAsia="zh-CN"/>
    </w:rPr>
    <w:tblPr>
      <w:tblStyleRowBandSize w:val="1"/>
      <w:tblStyleColBandSize w:val="1"/>
      <w:tblBorders>
        <w:top w:val="single" w:sz="36" w:space="0" w:color="92CCDC"/>
        <w:left w:val="single" w:sz="36" w:space="0" w:color="92CCDC"/>
        <w:bottom w:val="single" w:sz="36" w:space="0" w:color="92CCDC"/>
        <w:right w:val="single" w:sz="36" w:space="0" w:color="92CCDC"/>
      </w:tblBorders>
      <w:shd w:val="clear" w:color="auto" w:fill="92CCDC"/>
      <w:tblCellMar>
        <w:top w:w="0" w:type="dxa"/>
        <w:left w:w="0" w:type="dxa"/>
        <w:bottom w:w="0" w:type="dxa"/>
        <w:right w:w="0" w:type="dxa"/>
      </w:tblCellMar>
    </w:tblPr>
  </w:style>
  <w:style w:type="table" w:customStyle="1" w:styleId="ListTable5Dark-Accent61">
    <w:name w:val="List Table 5 Dark - Accent 61"/>
    <w:uiPriority w:val="99"/>
    <w:rsid w:val="007608D3"/>
    <w:rPr>
      <w:lang w:eastAsia="zh-CN"/>
    </w:rPr>
    <w:tblPr>
      <w:tblStyleRowBandSize w:val="1"/>
      <w:tblStyleColBandSize w:val="1"/>
      <w:tblBorders>
        <w:top w:val="single" w:sz="36" w:space="0" w:color="FAC090"/>
        <w:left w:val="single" w:sz="36" w:space="0" w:color="FAC090"/>
        <w:bottom w:val="single" w:sz="36" w:space="0" w:color="FAC090"/>
        <w:right w:val="single" w:sz="36" w:space="0" w:color="FAC090"/>
      </w:tblBorders>
      <w:shd w:val="clear" w:color="auto" w:fill="FAC090"/>
      <w:tblCellMar>
        <w:top w:w="0" w:type="dxa"/>
        <w:left w:w="0" w:type="dxa"/>
        <w:bottom w:w="0" w:type="dxa"/>
        <w:right w:w="0" w:type="dxa"/>
      </w:tblCellMar>
    </w:tblPr>
  </w:style>
  <w:style w:type="table" w:customStyle="1" w:styleId="-6110">
    <w:name w:val="Список-таблица 6 цветная11"/>
    <w:uiPriority w:val="99"/>
    <w:rsid w:val="007608D3"/>
    <w:rPr>
      <w:lang w:eastAsia="zh-C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1">
    <w:name w:val="List Table 6 Colorful - Accent 11"/>
    <w:uiPriority w:val="99"/>
    <w:rsid w:val="007608D3"/>
    <w:rPr>
      <w:lang w:eastAsia="zh-C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1">
    <w:name w:val="List Table 6 Colorful - Accent 21"/>
    <w:uiPriority w:val="99"/>
    <w:rsid w:val="007608D3"/>
    <w:rPr>
      <w:lang w:eastAsia="zh-C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1">
    <w:name w:val="List Table 6 Colorful - Accent 31"/>
    <w:uiPriority w:val="99"/>
    <w:rsid w:val="007608D3"/>
    <w:rPr>
      <w:lang w:eastAsia="zh-C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1">
    <w:name w:val="List Table 6 Colorful - Accent 41"/>
    <w:uiPriority w:val="99"/>
    <w:rsid w:val="007608D3"/>
    <w:rPr>
      <w:lang w:eastAsia="zh-C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1">
    <w:name w:val="List Table 6 Colorful - Accent 51"/>
    <w:uiPriority w:val="99"/>
    <w:rsid w:val="007608D3"/>
    <w:rPr>
      <w:lang w:eastAsia="zh-C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1">
    <w:name w:val="List Table 6 Colorful - Accent 61"/>
    <w:uiPriority w:val="99"/>
    <w:rsid w:val="007608D3"/>
    <w:rPr>
      <w:lang w:eastAsia="zh-C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style>
  <w:style w:type="table" w:customStyle="1" w:styleId="-7110">
    <w:name w:val="Список-таблица 7 цветная11"/>
    <w:uiPriority w:val="99"/>
    <w:locked/>
    <w:rsid w:val="007608D3"/>
    <w:rPr>
      <w:lang w:eastAsia="zh-CN"/>
    </w:rPr>
    <w:tblPr>
      <w:tblStyleRowBandSize w:val="1"/>
      <w:tblStyleColBandSize w:val="1"/>
      <w:tblBorders>
        <w:right w:val="single" w:sz="4" w:space="0" w:color="7F7F7F"/>
      </w:tblBorders>
      <w:tblCellMar>
        <w:top w:w="0" w:type="dxa"/>
        <w:left w:w="0" w:type="dxa"/>
        <w:bottom w:w="0" w:type="dxa"/>
        <w:right w:w="0" w:type="dxa"/>
      </w:tblCellMar>
    </w:tblPr>
  </w:style>
  <w:style w:type="table" w:customStyle="1" w:styleId="ListTable7Colorful-Accent11">
    <w:name w:val="List Table 7 Colorful - Accent 11"/>
    <w:uiPriority w:val="99"/>
    <w:rsid w:val="007608D3"/>
    <w:rPr>
      <w:lang w:eastAsia="zh-CN"/>
    </w:rPr>
    <w:tblPr>
      <w:tblStyleRowBandSize w:val="1"/>
      <w:tblStyleColBandSize w:val="1"/>
      <w:tblBorders>
        <w:right w:val="single" w:sz="4" w:space="0" w:color="4F81BD"/>
      </w:tblBorders>
      <w:tblCellMar>
        <w:top w:w="0" w:type="dxa"/>
        <w:left w:w="0" w:type="dxa"/>
        <w:bottom w:w="0" w:type="dxa"/>
        <w:right w:w="0" w:type="dxa"/>
      </w:tblCellMar>
    </w:tblPr>
  </w:style>
  <w:style w:type="table" w:customStyle="1" w:styleId="ListTable7Colorful-Accent21">
    <w:name w:val="List Table 7 Colorful - Accent 21"/>
    <w:uiPriority w:val="99"/>
    <w:rsid w:val="007608D3"/>
    <w:rPr>
      <w:lang w:eastAsia="zh-CN"/>
    </w:rPr>
    <w:tblPr>
      <w:tblStyleRowBandSize w:val="1"/>
      <w:tblStyleColBandSize w:val="1"/>
      <w:tblBorders>
        <w:right w:val="single" w:sz="4" w:space="0" w:color="D99695"/>
      </w:tblBorders>
      <w:tblCellMar>
        <w:top w:w="0" w:type="dxa"/>
        <w:left w:w="0" w:type="dxa"/>
        <w:bottom w:w="0" w:type="dxa"/>
        <w:right w:w="0" w:type="dxa"/>
      </w:tblCellMar>
    </w:tblPr>
  </w:style>
  <w:style w:type="table" w:customStyle="1" w:styleId="ListTable7Colorful-Accent31">
    <w:name w:val="List Table 7 Colorful - Accent 31"/>
    <w:uiPriority w:val="99"/>
    <w:rsid w:val="007608D3"/>
    <w:rPr>
      <w:lang w:eastAsia="zh-CN"/>
    </w:rPr>
    <w:tblPr>
      <w:tblStyleRowBandSize w:val="1"/>
      <w:tblStyleColBandSize w:val="1"/>
      <w:tblBorders>
        <w:right w:val="single" w:sz="4" w:space="0" w:color="C3D69B"/>
      </w:tblBorders>
      <w:tblCellMar>
        <w:top w:w="0" w:type="dxa"/>
        <w:left w:w="0" w:type="dxa"/>
        <w:bottom w:w="0" w:type="dxa"/>
        <w:right w:w="0" w:type="dxa"/>
      </w:tblCellMar>
    </w:tblPr>
  </w:style>
  <w:style w:type="table" w:customStyle="1" w:styleId="ListTable7Colorful-Accent41">
    <w:name w:val="List Table 7 Colorful - Accent 41"/>
    <w:uiPriority w:val="99"/>
    <w:rsid w:val="007608D3"/>
    <w:rPr>
      <w:lang w:eastAsia="zh-CN"/>
    </w:rPr>
    <w:tblPr>
      <w:tblStyleRowBandSize w:val="1"/>
      <w:tblStyleColBandSize w:val="1"/>
      <w:tblBorders>
        <w:right w:val="single" w:sz="4" w:space="0" w:color="B2A1C6"/>
      </w:tblBorders>
      <w:tblCellMar>
        <w:top w:w="0" w:type="dxa"/>
        <w:left w:w="0" w:type="dxa"/>
        <w:bottom w:w="0" w:type="dxa"/>
        <w:right w:w="0" w:type="dxa"/>
      </w:tblCellMar>
    </w:tblPr>
  </w:style>
  <w:style w:type="table" w:customStyle="1" w:styleId="ListTable7Colorful-Accent51">
    <w:name w:val="List Table 7 Colorful - Accent 51"/>
    <w:uiPriority w:val="99"/>
    <w:rsid w:val="007608D3"/>
    <w:rPr>
      <w:lang w:eastAsia="zh-CN"/>
    </w:rPr>
    <w:tblPr>
      <w:tblStyleRowBandSize w:val="1"/>
      <w:tblStyleColBandSize w:val="1"/>
      <w:tblBorders>
        <w:right w:val="single" w:sz="4" w:space="0" w:color="92CCDC"/>
      </w:tblBorders>
      <w:tblCellMar>
        <w:top w:w="0" w:type="dxa"/>
        <w:left w:w="0" w:type="dxa"/>
        <w:bottom w:w="0" w:type="dxa"/>
        <w:right w:w="0" w:type="dxa"/>
      </w:tblCellMar>
    </w:tblPr>
  </w:style>
  <w:style w:type="table" w:customStyle="1" w:styleId="ListTable7Colorful-Accent61">
    <w:name w:val="List Table 7 Colorful - Accent 61"/>
    <w:uiPriority w:val="99"/>
    <w:rsid w:val="007608D3"/>
    <w:rPr>
      <w:lang w:eastAsia="zh-CN"/>
    </w:rPr>
    <w:tblPr>
      <w:tblStyleRowBandSize w:val="1"/>
      <w:tblStyleColBandSize w:val="1"/>
      <w:tblBorders>
        <w:right w:val="single" w:sz="4" w:space="0" w:color="FAC090"/>
      </w:tblBorders>
      <w:tblCellMar>
        <w:top w:w="0" w:type="dxa"/>
        <w:left w:w="0" w:type="dxa"/>
        <w:bottom w:w="0" w:type="dxa"/>
        <w:right w:w="0" w:type="dxa"/>
      </w:tblCellMar>
    </w:tblPr>
  </w:style>
  <w:style w:type="table" w:customStyle="1" w:styleId="Lined-Accent10">
    <w:name w:val="Lined - Accent1"/>
    <w:uiPriority w:val="99"/>
    <w:rsid w:val="007608D3"/>
    <w:rPr>
      <w:color w:val="404040"/>
      <w:lang w:eastAsia="zh-CN"/>
    </w:rPr>
    <w:tblPr>
      <w:tblStyleRowBandSize w:val="1"/>
      <w:tblStyleColBandSize w:val="1"/>
      <w:tblCellMar>
        <w:top w:w="0" w:type="dxa"/>
        <w:left w:w="0" w:type="dxa"/>
        <w:bottom w:w="0" w:type="dxa"/>
        <w:right w:w="0" w:type="dxa"/>
      </w:tblCellMar>
    </w:tblPr>
  </w:style>
  <w:style w:type="table" w:customStyle="1" w:styleId="Lined-Accent11">
    <w:name w:val="Lined - Accent 11"/>
    <w:uiPriority w:val="99"/>
    <w:rsid w:val="007608D3"/>
    <w:rPr>
      <w:color w:val="404040"/>
      <w:lang w:eastAsia="zh-CN"/>
    </w:rPr>
    <w:tblPr>
      <w:tblStyleRowBandSize w:val="1"/>
      <w:tblStyleColBandSize w:val="1"/>
      <w:tblCellMar>
        <w:top w:w="0" w:type="dxa"/>
        <w:left w:w="0" w:type="dxa"/>
        <w:bottom w:w="0" w:type="dxa"/>
        <w:right w:w="0" w:type="dxa"/>
      </w:tblCellMar>
    </w:tblPr>
  </w:style>
  <w:style w:type="table" w:customStyle="1" w:styleId="Lined-Accent21">
    <w:name w:val="Lined - Accent 21"/>
    <w:uiPriority w:val="99"/>
    <w:rsid w:val="007608D3"/>
    <w:rPr>
      <w:color w:val="404040"/>
      <w:lang w:eastAsia="zh-CN"/>
    </w:rPr>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28198">
      <w:bodyDiv w:val="1"/>
      <w:marLeft w:val="0"/>
      <w:marRight w:val="0"/>
      <w:marTop w:val="0"/>
      <w:marBottom w:val="0"/>
      <w:divBdr>
        <w:top w:val="none" w:sz="0" w:space="0" w:color="auto"/>
        <w:left w:val="none" w:sz="0" w:space="0" w:color="auto"/>
        <w:bottom w:val="none" w:sz="0" w:space="0" w:color="auto"/>
        <w:right w:val="none" w:sz="0" w:space="0" w:color="auto"/>
      </w:divBdr>
    </w:div>
    <w:div w:id="34086584">
      <w:marLeft w:val="0"/>
      <w:marRight w:val="0"/>
      <w:marTop w:val="0"/>
      <w:marBottom w:val="0"/>
      <w:divBdr>
        <w:top w:val="none" w:sz="0" w:space="0" w:color="auto"/>
        <w:left w:val="none" w:sz="0" w:space="0" w:color="auto"/>
        <w:bottom w:val="none" w:sz="0" w:space="0" w:color="auto"/>
        <w:right w:val="none" w:sz="0" w:space="0" w:color="auto"/>
      </w:divBdr>
    </w:div>
    <w:div w:id="34086585">
      <w:marLeft w:val="0"/>
      <w:marRight w:val="0"/>
      <w:marTop w:val="0"/>
      <w:marBottom w:val="0"/>
      <w:divBdr>
        <w:top w:val="none" w:sz="0" w:space="0" w:color="auto"/>
        <w:left w:val="none" w:sz="0" w:space="0" w:color="auto"/>
        <w:bottom w:val="none" w:sz="0" w:space="0" w:color="auto"/>
        <w:right w:val="none" w:sz="0" w:space="0" w:color="auto"/>
      </w:divBdr>
    </w:div>
    <w:div w:id="34086586">
      <w:marLeft w:val="0"/>
      <w:marRight w:val="0"/>
      <w:marTop w:val="0"/>
      <w:marBottom w:val="0"/>
      <w:divBdr>
        <w:top w:val="none" w:sz="0" w:space="0" w:color="auto"/>
        <w:left w:val="none" w:sz="0" w:space="0" w:color="auto"/>
        <w:bottom w:val="none" w:sz="0" w:space="0" w:color="auto"/>
        <w:right w:val="none" w:sz="0" w:space="0" w:color="auto"/>
      </w:divBdr>
    </w:div>
    <w:div w:id="335234127">
      <w:bodyDiv w:val="1"/>
      <w:marLeft w:val="0"/>
      <w:marRight w:val="0"/>
      <w:marTop w:val="0"/>
      <w:marBottom w:val="0"/>
      <w:divBdr>
        <w:top w:val="none" w:sz="0" w:space="0" w:color="auto"/>
        <w:left w:val="none" w:sz="0" w:space="0" w:color="auto"/>
        <w:bottom w:val="none" w:sz="0" w:space="0" w:color="auto"/>
        <w:right w:val="none" w:sz="0" w:space="0" w:color="auto"/>
      </w:divBdr>
    </w:div>
    <w:div w:id="427390671">
      <w:bodyDiv w:val="1"/>
      <w:marLeft w:val="0"/>
      <w:marRight w:val="0"/>
      <w:marTop w:val="0"/>
      <w:marBottom w:val="0"/>
      <w:divBdr>
        <w:top w:val="none" w:sz="0" w:space="0" w:color="auto"/>
        <w:left w:val="none" w:sz="0" w:space="0" w:color="auto"/>
        <w:bottom w:val="none" w:sz="0" w:space="0" w:color="auto"/>
        <w:right w:val="none" w:sz="0" w:space="0" w:color="auto"/>
      </w:divBdr>
    </w:div>
    <w:div w:id="479923292">
      <w:bodyDiv w:val="1"/>
      <w:marLeft w:val="0"/>
      <w:marRight w:val="0"/>
      <w:marTop w:val="0"/>
      <w:marBottom w:val="0"/>
      <w:divBdr>
        <w:top w:val="none" w:sz="0" w:space="0" w:color="auto"/>
        <w:left w:val="none" w:sz="0" w:space="0" w:color="auto"/>
        <w:bottom w:val="none" w:sz="0" w:space="0" w:color="auto"/>
        <w:right w:val="none" w:sz="0" w:space="0" w:color="auto"/>
      </w:divBdr>
    </w:div>
    <w:div w:id="500317474">
      <w:bodyDiv w:val="1"/>
      <w:marLeft w:val="0"/>
      <w:marRight w:val="0"/>
      <w:marTop w:val="0"/>
      <w:marBottom w:val="0"/>
      <w:divBdr>
        <w:top w:val="none" w:sz="0" w:space="0" w:color="auto"/>
        <w:left w:val="none" w:sz="0" w:space="0" w:color="auto"/>
        <w:bottom w:val="none" w:sz="0" w:space="0" w:color="auto"/>
        <w:right w:val="none" w:sz="0" w:space="0" w:color="auto"/>
      </w:divBdr>
    </w:div>
    <w:div w:id="643629742">
      <w:bodyDiv w:val="1"/>
      <w:marLeft w:val="0"/>
      <w:marRight w:val="0"/>
      <w:marTop w:val="0"/>
      <w:marBottom w:val="0"/>
      <w:divBdr>
        <w:top w:val="none" w:sz="0" w:space="0" w:color="auto"/>
        <w:left w:val="none" w:sz="0" w:space="0" w:color="auto"/>
        <w:bottom w:val="none" w:sz="0" w:space="0" w:color="auto"/>
        <w:right w:val="none" w:sz="0" w:space="0" w:color="auto"/>
      </w:divBdr>
      <w:divsChild>
        <w:div w:id="1471364371">
          <w:marLeft w:val="0"/>
          <w:marRight w:val="0"/>
          <w:marTop w:val="0"/>
          <w:marBottom w:val="0"/>
          <w:divBdr>
            <w:top w:val="none" w:sz="0" w:space="0" w:color="auto"/>
            <w:left w:val="none" w:sz="0" w:space="0" w:color="auto"/>
            <w:bottom w:val="none" w:sz="0" w:space="0" w:color="auto"/>
            <w:right w:val="none" w:sz="0" w:space="0" w:color="auto"/>
          </w:divBdr>
          <w:divsChild>
            <w:div w:id="2060207351">
              <w:marLeft w:val="0"/>
              <w:marRight w:val="0"/>
              <w:marTop w:val="0"/>
              <w:marBottom w:val="0"/>
              <w:divBdr>
                <w:top w:val="none" w:sz="0" w:space="0" w:color="auto"/>
                <w:left w:val="none" w:sz="0" w:space="0" w:color="auto"/>
                <w:bottom w:val="none" w:sz="0" w:space="0" w:color="auto"/>
                <w:right w:val="none" w:sz="0" w:space="0" w:color="auto"/>
              </w:divBdr>
              <w:divsChild>
                <w:div w:id="1269434632">
                  <w:marLeft w:val="0"/>
                  <w:marRight w:val="0"/>
                  <w:marTop w:val="0"/>
                  <w:marBottom w:val="0"/>
                  <w:divBdr>
                    <w:top w:val="none" w:sz="0" w:space="0" w:color="auto"/>
                    <w:left w:val="none" w:sz="0" w:space="0" w:color="auto"/>
                    <w:bottom w:val="none" w:sz="0" w:space="0" w:color="auto"/>
                    <w:right w:val="none" w:sz="0" w:space="0" w:color="auto"/>
                  </w:divBdr>
                  <w:divsChild>
                    <w:div w:id="664010814">
                      <w:marLeft w:val="0"/>
                      <w:marRight w:val="0"/>
                      <w:marTop w:val="0"/>
                      <w:marBottom w:val="0"/>
                      <w:divBdr>
                        <w:top w:val="none" w:sz="0" w:space="0" w:color="auto"/>
                        <w:left w:val="none" w:sz="0" w:space="0" w:color="auto"/>
                        <w:bottom w:val="none" w:sz="0" w:space="0" w:color="auto"/>
                        <w:right w:val="none" w:sz="0" w:space="0" w:color="auto"/>
                      </w:divBdr>
                      <w:divsChild>
                        <w:div w:id="1516723991">
                          <w:marLeft w:val="0"/>
                          <w:marRight w:val="0"/>
                          <w:marTop w:val="0"/>
                          <w:marBottom w:val="0"/>
                          <w:divBdr>
                            <w:top w:val="none" w:sz="0" w:space="0" w:color="auto"/>
                            <w:left w:val="none" w:sz="0" w:space="0" w:color="auto"/>
                            <w:bottom w:val="none" w:sz="0" w:space="0" w:color="auto"/>
                            <w:right w:val="none" w:sz="0" w:space="0" w:color="auto"/>
                          </w:divBdr>
                          <w:divsChild>
                            <w:div w:id="57909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573439">
      <w:bodyDiv w:val="1"/>
      <w:marLeft w:val="0"/>
      <w:marRight w:val="0"/>
      <w:marTop w:val="0"/>
      <w:marBottom w:val="0"/>
      <w:divBdr>
        <w:top w:val="none" w:sz="0" w:space="0" w:color="auto"/>
        <w:left w:val="none" w:sz="0" w:space="0" w:color="auto"/>
        <w:bottom w:val="none" w:sz="0" w:space="0" w:color="auto"/>
        <w:right w:val="none" w:sz="0" w:space="0" w:color="auto"/>
      </w:divBdr>
      <w:divsChild>
        <w:div w:id="1835025342">
          <w:marLeft w:val="0"/>
          <w:marRight w:val="0"/>
          <w:marTop w:val="0"/>
          <w:marBottom w:val="0"/>
          <w:divBdr>
            <w:top w:val="none" w:sz="0" w:space="0" w:color="auto"/>
            <w:left w:val="none" w:sz="0" w:space="0" w:color="auto"/>
            <w:bottom w:val="none" w:sz="0" w:space="0" w:color="auto"/>
            <w:right w:val="none" w:sz="0" w:space="0" w:color="auto"/>
          </w:divBdr>
          <w:divsChild>
            <w:div w:id="1764303040">
              <w:marLeft w:val="0"/>
              <w:marRight w:val="0"/>
              <w:marTop w:val="0"/>
              <w:marBottom w:val="0"/>
              <w:divBdr>
                <w:top w:val="none" w:sz="0" w:space="0" w:color="auto"/>
                <w:left w:val="none" w:sz="0" w:space="0" w:color="auto"/>
                <w:bottom w:val="none" w:sz="0" w:space="0" w:color="auto"/>
                <w:right w:val="none" w:sz="0" w:space="0" w:color="auto"/>
              </w:divBdr>
              <w:divsChild>
                <w:div w:id="200868216">
                  <w:marLeft w:val="0"/>
                  <w:marRight w:val="0"/>
                  <w:marTop w:val="0"/>
                  <w:marBottom w:val="0"/>
                  <w:divBdr>
                    <w:top w:val="none" w:sz="0" w:space="0" w:color="auto"/>
                    <w:left w:val="none" w:sz="0" w:space="0" w:color="auto"/>
                    <w:bottom w:val="none" w:sz="0" w:space="0" w:color="auto"/>
                    <w:right w:val="none" w:sz="0" w:space="0" w:color="auto"/>
                  </w:divBdr>
                  <w:divsChild>
                    <w:div w:id="1104351237">
                      <w:marLeft w:val="0"/>
                      <w:marRight w:val="0"/>
                      <w:marTop w:val="0"/>
                      <w:marBottom w:val="0"/>
                      <w:divBdr>
                        <w:top w:val="none" w:sz="0" w:space="0" w:color="auto"/>
                        <w:left w:val="none" w:sz="0" w:space="0" w:color="auto"/>
                        <w:bottom w:val="none" w:sz="0" w:space="0" w:color="auto"/>
                        <w:right w:val="none" w:sz="0" w:space="0" w:color="auto"/>
                      </w:divBdr>
                      <w:divsChild>
                        <w:div w:id="1706834042">
                          <w:marLeft w:val="60"/>
                          <w:marRight w:val="60"/>
                          <w:marTop w:val="100"/>
                          <w:marBottom w:val="100"/>
                          <w:divBdr>
                            <w:top w:val="none" w:sz="0" w:space="0" w:color="auto"/>
                            <w:left w:val="none" w:sz="0" w:space="0" w:color="auto"/>
                            <w:bottom w:val="none" w:sz="0" w:space="0" w:color="auto"/>
                            <w:right w:val="none" w:sz="0" w:space="0" w:color="auto"/>
                          </w:divBdr>
                          <w:divsChild>
                            <w:div w:id="382876211">
                              <w:marLeft w:val="0"/>
                              <w:marRight w:val="0"/>
                              <w:marTop w:val="0"/>
                              <w:marBottom w:val="0"/>
                              <w:divBdr>
                                <w:top w:val="none" w:sz="0" w:space="0" w:color="auto"/>
                                <w:left w:val="none" w:sz="0" w:space="0" w:color="auto"/>
                                <w:bottom w:val="none" w:sz="0" w:space="0" w:color="auto"/>
                                <w:right w:val="none" w:sz="0" w:space="0" w:color="auto"/>
                              </w:divBdr>
                            </w:div>
                            <w:div w:id="163062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736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nsultant.ru/document/cons_doc_LAW_480411/5849deb519d59a582074f9f05df9d4c9bb3ed4d8/" TargetMode="External"/><Relationship Id="rId21" Type="http://schemas.openxmlformats.org/officeDocument/2006/relationships/hyperlink" Target="mailto:Alex@alfa.ru" TargetMode="Externa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2.png"/><Relationship Id="rId68" Type="http://schemas.openxmlformats.org/officeDocument/2006/relationships/image" Target="media/image47.jpeg"/><Relationship Id="rId16" Type="http://schemas.openxmlformats.org/officeDocument/2006/relationships/oleObject" Target="embeddings/oleObject1.bin"/><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4.jpg"/><Relationship Id="rId37" Type="http://schemas.openxmlformats.org/officeDocument/2006/relationships/hyperlink" Target="https://lenta.ru/tags/organizations/ministerstvo-oborony/" TargetMode="External"/><Relationship Id="rId40" Type="http://schemas.openxmlformats.org/officeDocument/2006/relationships/image" Target="media/image21.jpeg"/><Relationship Id="rId45" Type="http://schemas.openxmlformats.org/officeDocument/2006/relationships/image" Target="media/image26.png"/><Relationship Id="rId53" Type="http://schemas.openxmlformats.org/officeDocument/2006/relationships/image" Target="media/image33.png"/><Relationship Id="rId58" Type="http://schemas.openxmlformats.org/officeDocument/2006/relationships/image" Target="media/image37.jpe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0.jpeg"/><Relationship Id="rId19" Type="http://schemas.openxmlformats.org/officeDocument/2006/relationships/image" Target="media/image6.png"/><Relationship Id="rId14" Type="http://schemas.openxmlformats.org/officeDocument/2006/relationships/image" Target="media/image3.jpeg"/><Relationship Id="rId22" Type="http://schemas.openxmlformats.org/officeDocument/2006/relationships/hyperlink" Target="mailto:alfa@Alex.R&#1086;ssia" TargetMode="External"/><Relationship Id="rId27" Type="http://schemas.openxmlformats.org/officeDocument/2006/relationships/hyperlink" Target="https://www.consultant.ru/document/cons_doc_LAW_344438/d9298c9ea6e3b00db7f4ccc8383d98e3589f5684/" TargetMode="Externa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9.jpeg"/><Relationship Id="rId56" Type="http://schemas.openxmlformats.org/officeDocument/2006/relationships/image" Target="media/image35.jpeg"/><Relationship Id="rId64" Type="http://schemas.openxmlformats.org/officeDocument/2006/relationships/image" Target="media/image43.png"/><Relationship Id="rId69" Type="http://schemas.openxmlformats.org/officeDocument/2006/relationships/image" Target="media/image48.jpeg"/><Relationship Id="rId77" Type="http://schemas.openxmlformats.org/officeDocument/2006/relationships/image" Target="media/image56.jpeg"/><Relationship Id="rId8" Type="http://schemas.openxmlformats.org/officeDocument/2006/relationships/image" Target="media/image1.png"/><Relationship Id="rId51" Type="http://schemas.openxmlformats.org/officeDocument/2006/relationships/image" Target="media/image31.jpeg"/><Relationship Id="rId72" Type="http://schemas.openxmlformats.org/officeDocument/2006/relationships/image" Target="media/image51.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mailto:alex-ivanov@mail.ru" TargetMode="External"/><Relationship Id="rId25" Type="http://schemas.openxmlformats.org/officeDocument/2006/relationships/image" Target="media/image9.jpg"/><Relationship Id="rId33" Type="http://schemas.openxmlformats.org/officeDocument/2006/relationships/image" Target="media/image15.jpg"/><Relationship Id="rId38" Type="http://schemas.openxmlformats.org/officeDocument/2006/relationships/image" Target="media/image19.jpeg"/><Relationship Id="rId46" Type="http://schemas.openxmlformats.org/officeDocument/2006/relationships/image" Target="media/image27.png"/><Relationship Id="rId59" Type="http://schemas.openxmlformats.org/officeDocument/2006/relationships/image" Target="media/image38.jpeg"/><Relationship Id="rId67"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2.jpeg"/><Relationship Id="rId54" Type="http://schemas.openxmlformats.org/officeDocument/2006/relationships/oleObject" Target="embeddings/oleObject3.bin"/><Relationship Id="rId62" Type="http://schemas.openxmlformats.org/officeDocument/2006/relationships/image" Target="media/image41.png"/><Relationship Id="rId70" Type="http://schemas.openxmlformats.org/officeDocument/2006/relationships/image" Target="media/image49.jpeg"/><Relationship Id="rId75"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mailto:Alex.alfa@ru" TargetMode="External"/><Relationship Id="rId28" Type="http://schemas.openxmlformats.org/officeDocument/2006/relationships/image" Target="media/image10.jpg"/><Relationship Id="rId36" Type="http://schemas.openxmlformats.org/officeDocument/2006/relationships/image" Target="media/image18.jpeg"/><Relationship Id="rId49" Type="http://schemas.openxmlformats.org/officeDocument/2006/relationships/image" Target="media/image30.png"/><Relationship Id="rId57" Type="http://schemas.openxmlformats.org/officeDocument/2006/relationships/image" Target="media/image36.jpeg"/><Relationship Id="rId10" Type="http://schemas.openxmlformats.org/officeDocument/2006/relationships/footer" Target="footer1.xml"/><Relationship Id="rId31" Type="http://schemas.openxmlformats.org/officeDocument/2006/relationships/image" Target="media/image13.jpg"/><Relationship Id="rId44" Type="http://schemas.openxmlformats.org/officeDocument/2006/relationships/image" Target="media/image25.png"/><Relationship Id="rId52" Type="http://schemas.openxmlformats.org/officeDocument/2006/relationships/image" Target="media/image32.jpeg"/><Relationship Id="rId60" Type="http://schemas.openxmlformats.org/officeDocument/2006/relationships/image" Target="media/image39.jpe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resh.edu.ru/subject/lesson/5892/additional/" TargetMode="External"/><Relationship Id="rId18" Type="http://schemas.openxmlformats.org/officeDocument/2006/relationships/image" Target="media/image5.png"/><Relationship Id="rId39" Type="http://schemas.openxmlformats.org/officeDocument/2006/relationships/image" Target="media/image20.jpeg"/><Relationship Id="rId34" Type="http://schemas.openxmlformats.org/officeDocument/2006/relationships/image" Target="media/image16.jpg"/><Relationship Id="rId50" Type="http://schemas.openxmlformats.org/officeDocument/2006/relationships/oleObject" Target="embeddings/oleObject2.bin"/><Relationship Id="rId55" Type="http://schemas.openxmlformats.org/officeDocument/2006/relationships/image" Target="media/image34.jpeg"/><Relationship Id="rId76"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image" Target="media/image50.jpeg"/><Relationship Id="rId2" Type="http://schemas.openxmlformats.org/officeDocument/2006/relationships/numbering" Target="numbering.xml"/><Relationship Id="rId29"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CB7318-F573-4441-B2A6-83E344442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3376</TotalTime>
  <Pages>1</Pages>
  <Words>60271</Words>
  <Characters>343545</Characters>
  <Application>Microsoft Office Word</Application>
  <DocSecurity>0</DocSecurity>
  <Lines>2862</Lines>
  <Paragraphs>806</Paragraphs>
  <ScaleCrop>false</ScaleCrop>
  <HeadingPairs>
    <vt:vector size="2" baseType="variant">
      <vt:variant>
        <vt:lpstr>Название</vt:lpstr>
      </vt:variant>
      <vt:variant>
        <vt:i4>1</vt:i4>
      </vt:variant>
    </vt:vector>
  </HeadingPairs>
  <TitlesOfParts>
    <vt:vector size="1" baseType="lpstr">
      <vt:lpstr/>
    </vt:vector>
  </TitlesOfParts>
  <Company>MpK</Company>
  <LinksUpToDate>false</LinksUpToDate>
  <CharactersWithSpaces>403010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Пользователь</cp:lastModifiedBy>
  <cp:revision>61</cp:revision>
  <cp:lastPrinted>2025-04-03T04:19:00Z</cp:lastPrinted>
  <dcterms:created xsi:type="dcterms:W3CDTF">2024-09-17T06:24:00Z</dcterms:created>
  <dcterms:modified xsi:type="dcterms:W3CDTF">2025-09-02T11:26:00Z</dcterms:modified>
</cp:coreProperties>
</file>